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RELATÓRIO DO PROJETO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Ecomerce Low Cost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Wendell Silva Ramalho de Brito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RA: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222222"/>
          <w:spacing w:val="0"/>
          <w:position w:val="0"/>
          <w:sz w:val="40"/>
          <w:shd w:fill="FFFFFF" w:val="clear"/>
        </w:rPr>
        <w:t xml:space="preserve">202308428462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Data: 13/11/2023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Objetivo: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 projeto Low Cost tem como objetivo ser um site de intermediação de Ecomerce para ajudar as pessoas que estão buscando comprar um computador.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Porém ficam indecisas, não sabem se eles são bons, então com esse objetivo tive a idéia de construir o site para que seja facilitado para as pessoas bastando somente ela entrar no site, ver o que lhe agrada, caso ela tenha dúvidas sobre os produtos, ela poderá visualizar a pagina de review onde ela poderá saber se o produto irá lhe agradar.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Tem o objetivo também de conseguir uma forma de ganhar um retorno em cima de cada link que as pessoas utilizam como um afiliado, para que a página possa conseguir se manter no 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Desafio: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br/>
        <w:t xml:space="preserve">Para mim foi um desafio construir um site do zero pois, nunca havia escrito uma linha de código antes, sem experiência, sem conhecimentos, apenas com vontade de fazer valer a pena, com disposição de conseguir finalizar o projeto e entregar algo agradável e bem feito.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Confesso que por ter feito sozinho foi difícil construir tudo sozinho, pensar, estilizar (mesmo não conhecendo nada sobre desing).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Foi desafiador mas consegui finalizar, infelizmente não consegui colocar mais coisas que gostaria por conta do curto prazo, mas foi uma experiência interessante.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Participantes: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Foi somente eu quem construí tudo sozinho, desde a estruturação do projeto, criação de estilos, cores, criação da página com o objetivo citado no início, foi somente eu.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 foi muito desafiador pois eu não sabia mexer com nada de programação, não sabia construir nenhum código.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Ensinamentos: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Esse projeto me ajudou a desenvolver, ter uma mente criativa e mostrar que preciso melhorar em muitos pontos onde errei bastante, me ensinou a pesquisar muito para que eu conseguisse escrever os código de forma correta, tive que estudar bastante para conseguir entender sobre as estilizações, como cada cor se comporta e com quais cores são mais fáceis de serem utilizadas do que outras.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 principalmente que sozinho é muito mais difícil de construir do que em grupo, talvez se fosse feito em grupo conseguiria ter colocado minhas idéias em prática e atingido o real estilo do site.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