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5.3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2024.04.13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CSD 310-J308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