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4D300" w14:textId="00CCCFF6" w:rsidR="00D92961" w:rsidRDefault="002D556F" w:rsidP="002D556F">
      <w:pPr>
        <w:spacing w:line="480" w:lineRule="auto"/>
        <w:jc w:val="center"/>
        <w:rPr>
          <w:rFonts w:ascii="Times New Roman" w:hAnsi="Times New Roman" w:cs="Times New Roman"/>
          <w:sz w:val="24"/>
          <w:szCs w:val="24"/>
        </w:rPr>
      </w:pPr>
      <w:r>
        <w:rPr>
          <w:rFonts w:ascii="Times New Roman" w:hAnsi="Times New Roman" w:cs="Times New Roman"/>
          <w:sz w:val="24"/>
          <w:szCs w:val="24"/>
        </w:rPr>
        <w:t>Brittney Miller</w:t>
      </w:r>
    </w:p>
    <w:p w14:paraId="1D611075" w14:textId="65820928" w:rsidR="002D556F" w:rsidRDefault="002D556F" w:rsidP="002D556F">
      <w:pPr>
        <w:spacing w:line="480" w:lineRule="auto"/>
        <w:jc w:val="center"/>
        <w:rPr>
          <w:rFonts w:ascii="Times New Roman" w:hAnsi="Times New Roman" w:cs="Times New Roman"/>
          <w:sz w:val="24"/>
          <w:szCs w:val="24"/>
        </w:rPr>
      </w:pPr>
      <w:r>
        <w:rPr>
          <w:rFonts w:ascii="Times New Roman" w:hAnsi="Times New Roman" w:cs="Times New Roman"/>
          <w:sz w:val="24"/>
          <w:szCs w:val="24"/>
        </w:rPr>
        <w:t>SNHU CS 405</w:t>
      </w:r>
    </w:p>
    <w:p w14:paraId="29C42009" w14:textId="4F4EDD22" w:rsidR="002D556F" w:rsidRDefault="002D556F" w:rsidP="002D556F">
      <w:pPr>
        <w:spacing w:line="480" w:lineRule="auto"/>
        <w:jc w:val="center"/>
        <w:rPr>
          <w:rFonts w:ascii="Times New Roman" w:hAnsi="Times New Roman" w:cs="Times New Roman"/>
          <w:sz w:val="24"/>
          <w:szCs w:val="24"/>
        </w:rPr>
      </w:pPr>
      <w:r>
        <w:rPr>
          <w:rFonts w:ascii="Times New Roman" w:hAnsi="Times New Roman" w:cs="Times New Roman"/>
          <w:sz w:val="24"/>
          <w:szCs w:val="24"/>
        </w:rPr>
        <w:t>Journal 8</w:t>
      </w:r>
    </w:p>
    <w:p w14:paraId="7BADB790" w14:textId="57EAE2A1" w:rsidR="002D556F" w:rsidRDefault="002D556F" w:rsidP="002D556F">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thinking about secure coding and reflecting on everything I’ve learned in this class, adopting a secure coding standard is a must. With a secure coding standard, you have more reliable secure coding throughout your security and DiD strategy. When you </w:t>
      </w:r>
      <w:r w:rsidR="00C76B30">
        <w:rPr>
          <w:rFonts w:ascii="Times New Roman" w:hAnsi="Times New Roman" w:cs="Times New Roman"/>
          <w:sz w:val="24"/>
          <w:szCs w:val="24"/>
        </w:rPr>
        <w:t>follow a specific standard, you lessen the possibilities for unknown vulnerabilities to pop up within your security and help remove errors that make the system behave unexpectedly</w:t>
      </w:r>
      <w:r>
        <w:rPr>
          <w:rFonts w:ascii="Times New Roman" w:hAnsi="Times New Roman" w:cs="Times New Roman"/>
          <w:sz w:val="24"/>
          <w:szCs w:val="24"/>
        </w:rPr>
        <w:t xml:space="preserve">. </w:t>
      </w:r>
    </w:p>
    <w:p w14:paraId="7E8C1592" w14:textId="39CEDD7F" w:rsidR="002D556F" w:rsidRDefault="002D556F" w:rsidP="002D556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Not leaving security to the end is a way of saying include secutiy throughout your planning phases and processes. Security should be at the forefront of </w:t>
      </w:r>
      <w:r w:rsidR="00C76B30">
        <w:rPr>
          <w:rFonts w:ascii="Times New Roman" w:hAnsi="Times New Roman" w:cs="Times New Roman"/>
          <w:sz w:val="24"/>
          <w:szCs w:val="24"/>
        </w:rPr>
        <w:t>the architecture of the program you are building</w:t>
      </w:r>
      <w:r>
        <w:rPr>
          <w:rFonts w:ascii="Times New Roman" w:hAnsi="Times New Roman" w:cs="Times New Roman"/>
          <w:sz w:val="24"/>
          <w:szCs w:val="24"/>
        </w:rPr>
        <w:t xml:space="preserve"> as it is way easier to </w:t>
      </w:r>
      <w:r w:rsidR="00C76B30">
        <w:rPr>
          <w:rFonts w:ascii="Times New Roman" w:hAnsi="Times New Roman" w:cs="Times New Roman"/>
          <w:sz w:val="24"/>
          <w:szCs w:val="24"/>
        </w:rPr>
        <w:t>plan it throughout rather than find space for it after the project is completed,</w:t>
      </w:r>
      <w:r>
        <w:rPr>
          <w:rFonts w:ascii="Times New Roman" w:hAnsi="Times New Roman" w:cs="Times New Roman"/>
          <w:sz w:val="24"/>
          <w:szCs w:val="24"/>
        </w:rPr>
        <w:t xml:space="preserve"> and it’s an afterthought. Thinking of </w:t>
      </w:r>
      <w:r w:rsidR="00C76B30">
        <w:rPr>
          <w:rFonts w:ascii="Times New Roman" w:hAnsi="Times New Roman" w:cs="Times New Roman"/>
          <w:sz w:val="24"/>
          <w:szCs w:val="24"/>
        </w:rPr>
        <w:t>security from the beginning ensures you prevent risk. In contrast, if you wait until you are finished, the program may require extensive rewriting and testing,</w:t>
      </w:r>
      <w:r>
        <w:rPr>
          <w:rFonts w:ascii="Times New Roman" w:hAnsi="Times New Roman" w:cs="Times New Roman"/>
          <w:sz w:val="24"/>
          <w:szCs w:val="24"/>
        </w:rPr>
        <w:t xml:space="preserve"> which means more </w:t>
      </w:r>
      <w:r w:rsidR="00C76B30">
        <w:rPr>
          <w:rFonts w:ascii="Times New Roman" w:hAnsi="Times New Roman" w:cs="Times New Roman"/>
          <w:sz w:val="24"/>
          <w:szCs w:val="24"/>
        </w:rPr>
        <w:t xml:space="preserve">costs associated with security that are done at the </w:t>
      </w:r>
      <w:r>
        <w:rPr>
          <w:rFonts w:ascii="Times New Roman" w:hAnsi="Times New Roman" w:cs="Times New Roman"/>
          <w:sz w:val="24"/>
          <w:szCs w:val="24"/>
        </w:rPr>
        <w:t xml:space="preserve">last minute. </w:t>
      </w:r>
    </w:p>
    <w:p w14:paraId="26107630" w14:textId="480D429F" w:rsidR="002D556F" w:rsidRDefault="002D556F" w:rsidP="002D556F">
      <w:pPr>
        <w:spacing w:line="480" w:lineRule="auto"/>
        <w:rPr>
          <w:rFonts w:ascii="Times New Roman" w:hAnsi="Times New Roman" w:cs="Times New Roman"/>
          <w:sz w:val="24"/>
          <w:szCs w:val="24"/>
        </w:rPr>
      </w:pPr>
      <w:r>
        <w:rPr>
          <w:rFonts w:ascii="Times New Roman" w:hAnsi="Times New Roman" w:cs="Times New Roman"/>
          <w:sz w:val="24"/>
          <w:szCs w:val="24"/>
        </w:rPr>
        <w:tab/>
      </w:r>
      <w:r w:rsidR="00C76B30">
        <w:rPr>
          <w:rFonts w:ascii="Times New Roman" w:hAnsi="Times New Roman" w:cs="Times New Roman"/>
          <w:sz w:val="24"/>
          <w:szCs w:val="24"/>
        </w:rPr>
        <w:t>Evaluating and assessing</w:t>
      </w:r>
      <w:r>
        <w:rPr>
          <w:rFonts w:ascii="Times New Roman" w:hAnsi="Times New Roman" w:cs="Times New Roman"/>
          <w:sz w:val="24"/>
          <w:szCs w:val="24"/>
        </w:rPr>
        <w:t xml:space="preserve"> risk </w:t>
      </w:r>
      <w:r w:rsidR="00677030">
        <w:rPr>
          <w:rFonts w:ascii="Times New Roman" w:hAnsi="Times New Roman" w:cs="Times New Roman"/>
          <w:sz w:val="24"/>
          <w:szCs w:val="24"/>
        </w:rPr>
        <w:t xml:space="preserve">and cost benefits </w:t>
      </w:r>
      <w:r w:rsidR="00C76B30">
        <w:rPr>
          <w:rFonts w:ascii="Times New Roman" w:hAnsi="Times New Roman" w:cs="Times New Roman"/>
          <w:sz w:val="24"/>
          <w:szCs w:val="24"/>
        </w:rPr>
        <w:t>helps</w:t>
      </w:r>
      <w:r w:rsidR="00677030">
        <w:rPr>
          <w:rFonts w:ascii="Times New Roman" w:hAnsi="Times New Roman" w:cs="Times New Roman"/>
          <w:sz w:val="24"/>
          <w:szCs w:val="24"/>
        </w:rPr>
        <w:t xml:space="preserve"> ensure you </w:t>
      </w:r>
      <w:r w:rsidR="00C76B30">
        <w:rPr>
          <w:rFonts w:ascii="Times New Roman" w:hAnsi="Times New Roman" w:cs="Times New Roman"/>
          <w:sz w:val="24"/>
          <w:szCs w:val="24"/>
        </w:rPr>
        <w:t>know</w:t>
      </w:r>
      <w:r w:rsidR="00677030">
        <w:rPr>
          <w:rFonts w:ascii="Times New Roman" w:hAnsi="Times New Roman" w:cs="Times New Roman"/>
          <w:sz w:val="24"/>
          <w:szCs w:val="24"/>
        </w:rPr>
        <w:t xml:space="preserve"> the risks, costs, and benefits of switching to a particular practice or program. When </w:t>
      </w:r>
      <w:r w:rsidR="00C76B30">
        <w:rPr>
          <w:rFonts w:ascii="Times New Roman" w:hAnsi="Times New Roman" w:cs="Times New Roman"/>
          <w:sz w:val="24"/>
          <w:szCs w:val="24"/>
        </w:rPr>
        <w:t>considering how this is showcased, most coding standards will have this information as</w:t>
      </w:r>
      <w:r w:rsidR="00677030">
        <w:rPr>
          <w:rFonts w:ascii="Times New Roman" w:hAnsi="Times New Roman" w:cs="Times New Roman"/>
          <w:sz w:val="24"/>
          <w:szCs w:val="24"/>
        </w:rPr>
        <w:t xml:space="preserve"> a table. Included in the table will be the threats</w:t>
      </w:r>
      <w:r w:rsidR="00C76B30">
        <w:rPr>
          <w:rFonts w:ascii="Times New Roman" w:hAnsi="Times New Roman" w:cs="Times New Roman"/>
          <w:sz w:val="24"/>
          <w:szCs w:val="24"/>
        </w:rPr>
        <w:t xml:space="preserve">, including the level, severity, importance, and cost of implementing the new practice, as well as the priority of the </w:t>
      </w:r>
      <w:r w:rsidR="00677030">
        <w:rPr>
          <w:rFonts w:ascii="Times New Roman" w:hAnsi="Times New Roman" w:cs="Times New Roman"/>
          <w:sz w:val="24"/>
          <w:szCs w:val="24"/>
        </w:rPr>
        <w:t xml:space="preserve">threat to deal with first. </w:t>
      </w:r>
    </w:p>
    <w:p w14:paraId="419486C6" w14:textId="55D6B870" w:rsidR="00677030" w:rsidRDefault="00677030" w:rsidP="002D556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Zero trust coincides with the </w:t>
      </w:r>
      <w:r w:rsidR="00C76B30">
        <w:rPr>
          <w:rFonts w:ascii="Times New Roman" w:hAnsi="Times New Roman" w:cs="Times New Roman"/>
          <w:sz w:val="24"/>
          <w:szCs w:val="24"/>
        </w:rPr>
        <w:t>Triple-A</w:t>
      </w:r>
      <w:r>
        <w:rPr>
          <w:rFonts w:ascii="Times New Roman" w:hAnsi="Times New Roman" w:cs="Times New Roman"/>
          <w:sz w:val="24"/>
          <w:szCs w:val="24"/>
        </w:rPr>
        <w:t xml:space="preserve"> policies and helps ensure a standard </w:t>
      </w:r>
      <w:r w:rsidR="00C76B30">
        <w:rPr>
          <w:rFonts w:ascii="Times New Roman" w:hAnsi="Times New Roman" w:cs="Times New Roman"/>
          <w:sz w:val="24"/>
          <w:szCs w:val="24"/>
        </w:rPr>
        <w:t>for</w:t>
      </w:r>
      <w:r>
        <w:rPr>
          <w:rFonts w:ascii="Times New Roman" w:hAnsi="Times New Roman" w:cs="Times New Roman"/>
          <w:sz w:val="24"/>
          <w:szCs w:val="24"/>
        </w:rPr>
        <w:t xml:space="preserve"> secure coding. Zero trust is </w:t>
      </w:r>
      <w:r w:rsidR="00C76B30">
        <w:rPr>
          <w:rFonts w:ascii="Times New Roman" w:hAnsi="Times New Roman" w:cs="Times New Roman"/>
          <w:sz w:val="24"/>
          <w:szCs w:val="24"/>
        </w:rPr>
        <w:t xml:space="preserve">the opposite of most coding standards currently, which you can trust, but be </w:t>
      </w:r>
      <w:r w:rsidR="00C76B30">
        <w:rPr>
          <w:rFonts w:ascii="Times New Roman" w:hAnsi="Times New Roman" w:cs="Times New Roman"/>
          <w:sz w:val="24"/>
          <w:szCs w:val="24"/>
        </w:rPr>
        <w:lastRenderedPageBreak/>
        <w:t>sure to verify before allowing access. Zero trust means not to</w:t>
      </w:r>
      <w:r>
        <w:rPr>
          <w:rFonts w:ascii="Times New Roman" w:hAnsi="Times New Roman" w:cs="Times New Roman"/>
          <w:sz w:val="24"/>
          <w:szCs w:val="24"/>
        </w:rPr>
        <w:t xml:space="preserve"> trust automatically at all and to just verify everything. Zero trust is typically a lot more preventative when it comes to breaches or data being accessed by users who are not allowed access to data. </w:t>
      </w:r>
      <w:r w:rsidR="00C76B30">
        <w:rPr>
          <w:rFonts w:ascii="Times New Roman" w:hAnsi="Times New Roman" w:cs="Times New Roman"/>
          <w:sz w:val="24"/>
          <w:szCs w:val="24"/>
        </w:rPr>
        <w:t>Because you distrust everything, you verify and ensure that you are talking to who they truly say they are and giving access to users who are meant to have access to information</w:t>
      </w:r>
      <w:r>
        <w:rPr>
          <w:rFonts w:ascii="Times New Roman" w:hAnsi="Times New Roman" w:cs="Times New Roman"/>
          <w:sz w:val="24"/>
          <w:szCs w:val="24"/>
        </w:rPr>
        <w:t xml:space="preserve">. </w:t>
      </w:r>
    </w:p>
    <w:p w14:paraId="4ECD605E" w14:textId="66C474C7" w:rsidR="00C76B30" w:rsidRDefault="00C76B30" w:rsidP="002D556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implementation and recommendations of security policies should be closely followed by their coding standards. DevSecOp is a great standard to follow because it covers both pre-production and production phases to ensure safe, secure coding throughout the process. It also allows everyone on the team to think in a similar format, so there are no differing opinions or how things are created and functioning. This coincides with the zero-trust policy and ensures information and programs are less likely to be vulnerable. </w:t>
      </w:r>
    </w:p>
    <w:p w14:paraId="32ACFC76" w14:textId="77777777" w:rsidR="00C76B30" w:rsidRDefault="00C76B30" w:rsidP="002D556F">
      <w:pPr>
        <w:spacing w:line="480" w:lineRule="auto"/>
        <w:rPr>
          <w:rFonts w:ascii="Times New Roman" w:hAnsi="Times New Roman" w:cs="Times New Roman"/>
          <w:sz w:val="24"/>
          <w:szCs w:val="24"/>
        </w:rPr>
      </w:pPr>
    </w:p>
    <w:p w14:paraId="7E3C78BA" w14:textId="77777777" w:rsidR="00C76B30" w:rsidRDefault="00C76B30" w:rsidP="002D556F">
      <w:pPr>
        <w:spacing w:line="480" w:lineRule="auto"/>
        <w:rPr>
          <w:rFonts w:ascii="Times New Roman" w:hAnsi="Times New Roman" w:cs="Times New Roman"/>
          <w:sz w:val="24"/>
          <w:szCs w:val="24"/>
        </w:rPr>
      </w:pPr>
    </w:p>
    <w:p w14:paraId="55FE83C7" w14:textId="77777777" w:rsidR="00C76B30" w:rsidRDefault="00C76B30" w:rsidP="002D556F">
      <w:pPr>
        <w:spacing w:line="480" w:lineRule="auto"/>
        <w:rPr>
          <w:rFonts w:ascii="Times New Roman" w:hAnsi="Times New Roman" w:cs="Times New Roman"/>
          <w:sz w:val="24"/>
          <w:szCs w:val="24"/>
        </w:rPr>
      </w:pPr>
    </w:p>
    <w:p w14:paraId="7BA592FB" w14:textId="77777777" w:rsidR="00C76B30" w:rsidRDefault="00C76B30" w:rsidP="002D556F">
      <w:pPr>
        <w:spacing w:line="480" w:lineRule="auto"/>
        <w:rPr>
          <w:rFonts w:ascii="Times New Roman" w:hAnsi="Times New Roman" w:cs="Times New Roman"/>
          <w:sz w:val="24"/>
          <w:szCs w:val="24"/>
        </w:rPr>
      </w:pPr>
    </w:p>
    <w:p w14:paraId="3E20A386" w14:textId="77777777" w:rsidR="00C76B30" w:rsidRDefault="00C76B30" w:rsidP="002D556F">
      <w:pPr>
        <w:spacing w:line="480" w:lineRule="auto"/>
        <w:rPr>
          <w:rFonts w:ascii="Times New Roman" w:hAnsi="Times New Roman" w:cs="Times New Roman"/>
          <w:sz w:val="24"/>
          <w:szCs w:val="24"/>
        </w:rPr>
      </w:pPr>
    </w:p>
    <w:p w14:paraId="57288810" w14:textId="77777777" w:rsidR="00C76B30" w:rsidRDefault="00C76B30" w:rsidP="002D556F">
      <w:pPr>
        <w:spacing w:line="480" w:lineRule="auto"/>
        <w:rPr>
          <w:rFonts w:ascii="Times New Roman" w:hAnsi="Times New Roman" w:cs="Times New Roman"/>
          <w:sz w:val="24"/>
          <w:szCs w:val="24"/>
        </w:rPr>
      </w:pPr>
    </w:p>
    <w:p w14:paraId="09947D31" w14:textId="77777777" w:rsidR="00C76B30" w:rsidRDefault="00C76B30" w:rsidP="002D556F">
      <w:pPr>
        <w:spacing w:line="480" w:lineRule="auto"/>
        <w:rPr>
          <w:rFonts w:ascii="Times New Roman" w:hAnsi="Times New Roman" w:cs="Times New Roman"/>
          <w:sz w:val="24"/>
          <w:szCs w:val="24"/>
        </w:rPr>
      </w:pPr>
    </w:p>
    <w:p w14:paraId="559865AD" w14:textId="77777777" w:rsidR="00C76B30" w:rsidRDefault="00C76B30" w:rsidP="002D556F">
      <w:pPr>
        <w:spacing w:line="480" w:lineRule="auto"/>
        <w:rPr>
          <w:rFonts w:ascii="Times New Roman" w:hAnsi="Times New Roman" w:cs="Times New Roman"/>
          <w:sz w:val="24"/>
          <w:szCs w:val="24"/>
        </w:rPr>
      </w:pPr>
    </w:p>
    <w:p w14:paraId="4F06E802" w14:textId="77777777" w:rsidR="00C76B30" w:rsidRDefault="00C76B30" w:rsidP="002D556F">
      <w:pPr>
        <w:spacing w:line="480" w:lineRule="auto"/>
        <w:rPr>
          <w:rFonts w:ascii="Times New Roman" w:hAnsi="Times New Roman" w:cs="Times New Roman"/>
          <w:sz w:val="24"/>
          <w:szCs w:val="24"/>
        </w:rPr>
      </w:pPr>
    </w:p>
    <w:p w14:paraId="23A2BB6C" w14:textId="68075DF4" w:rsidR="00C76B30" w:rsidRDefault="00C76B30" w:rsidP="00C76B3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558441B8" w14:textId="77777777" w:rsidR="00C76B30" w:rsidRDefault="00C76B30" w:rsidP="00C76B30">
      <w:pPr>
        <w:spacing w:line="480" w:lineRule="auto"/>
        <w:jc w:val="center"/>
        <w:rPr>
          <w:rFonts w:ascii="Times New Roman" w:hAnsi="Times New Roman" w:cs="Times New Roman"/>
          <w:b/>
          <w:bCs/>
          <w:sz w:val="24"/>
          <w:szCs w:val="24"/>
        </w:rPr>
      </w:pPr>
    </w:p>
    <w:p w14:paraId="44E55FE1" w14:textId="00D3E5E2" w:rsidR="00C76B30" w:rsidRDefault="00C76B30" w:rsidP="00C76B30">
      <w:pPr>
        <w:spacing w:line="480" w:lineRule="auto"/>
        <w:rPr>
          <w:rFonts w:ascii="Times New Roman" w:hAnsi="Times New Roman" w:cs="Times New Roman"/>
          <w:sz w:val="24"/>
          <w:szCs w:val="24"/>
        </w:rPr>
      </w:pPr>
      <w:r>
        <w:rPr>
          <w:rFonts w:ascii="Times New Roman" w:hAnsi="Times New Roman" w:cs="Times New Roman"/>
          <w:sz w:val="24"/>
          <w:szCs w:val="24"/>
        </w:rPr>
        <w:t xml:space="preserve">Foster, S. (2018). </w:t>
      </w:r>
      <w:r w:rsidRPr="00C76B30">
        <w:rPr>
          <w:rFonts w:ascii="Times New Roman" w:hAnsi="Times New Roman" w:cs="Times New Roman"/>
          <w:i/>
          <w:iCs/>
          <w:sz w:val="24"/>
          <w:szCs w:val="24"/>
        </w:rPr>
        <w:t>What Are Security Standards</w:t>
      </w:r>
      <w:r>
        <w:rPr>
          <w:rFonts w:ascii="Times New Roman" w:hAnsi="Times New Roman" w:cs="Times New Roman"/>
          <w:i/>
          <w:iCs/>
          <w:sz w:val="24"/>
          <w:szCs w:val="24"/>
        </w:rPr>
        <w:t xml:space="preserve">? Secure Coding Standards Overview | Perforce Software. </w:t>
      </w:r>
      <w:r>
        <w:rPr>
          <w:rFonts w:ascii="Times New Roman" w:hAnsi="Times New Roman" w:cs="Times New Roman"/>
          <w:sz w:val="24"/>
          <w:szCs w:val="24"/>
        </w:rPr>
        <w:t xml:space="preserve">Perforce Software. </w:t>
      </w:r>
      <w:hyperlink r:id="rId7" w:history="1">
        <w:r w:rsidRPr="00AC1013">
          <w:rPr>
            <w:rStyle w:val="Hyperlink"/>
            <w:rFonts w:ascii="Times New Roman" w:hAnsi="Times New Roman" w:cs="Times New Roman"/>
            <w:sz w:val="24"/>
            <w:szCs w:val="24"/>
          </w:rPr>
          <w:t>https://www.perforce.com/blog/qac/secure-coding-standards</w:t>
        </w:r>
      </w:hyperlink>
    </w:p>
    <w:p w14:paraId="29186A26" w14:textId="176238C4" w:rsidR="00C76B30" w:rsidRDefault="00C76B30" w:rsidP="00C76B30">
      <w:pPr>
        <w:spacing w:line="480" w:lineRule="auto"/>
        <w:rPr>
          <w:rFonts w:ascii="Times New Roman" w:hAnsi="Times New Roman" w:cs="Times New Roman"/>
          <w:sz w:val="24"/>
          <w:szCs w:val="24"/>
        </w:rPr>
      </w:pPr>
      <w:r>
        <w:rPr>
          <w:rFonts w:ascii="Times New Roman" w:hAnsi="Times New Roman" w:cs="Times New Roman"/>
          <w:sz w:val="24"/>
          <w:szCs w:val="24"/>
        </w:rPr>
        <w:t xml:space="preserve">Pratt, M. K. (2018, January 16). </w:t>
      </w:r>
      <w:r w:rsidRPr="00C76B30">
        <w:rPr>
          <w:rFonts w:ascii="Times New Roman" w:hAnsi="Times New Roman" w:cs="Times New Roman"/>
          <w:i/>
          <w:iCs/>
          <w:sz w:val="24"/>
          <w:szCs w:val="24"/>
        </w:rPr>
        <w:t>What is Zero Trust? A Model for More Effective Security</w:t>
      </w:r>
      <w:r>
        <w:rPr>
          <w:rFonts w:ascii="Times New Roman" w:hAnsi="Times New Roman" w:cs="Times New Roman"/>
          <w:sz w:val="24"/>
          <w:szCs w:val="24"/>
        </w:rPr>
        <w:t xml:space="preserve">  CSO online. </w:t>
      </w:r>
      <w:hyperlink r:id="rId8" w:anchor=":~:text=Zero%20Trust%20is%20a%20security,to%20don’t%20trust%20anyone" w:history="1">
        <w:r w:rsidRPr="00AC1013">
          <w:rPr>
            <w:rStyle w:val="Hyperlink"/>
            <w:rFonts w:ascii="Times New Roman" w:hAnsi="Times New Roman" w:cs="Times New Roman"/>
            <w:sz w:val="24"/>
            <w:szCs w:val="24"/>
          </w:rPr>
          <w:t>https://www.csoonline.com/article/3247848/what-is-zero-trust-a-model-for-more-effective-security.html#:~:text=Zero%20Trust%20is%20a%20security,to%20don’t%20trust%20anyone</w:t>
        </w:r>
      </w:hyperlink>
      <w:r>
        <w:rPr>
          <w:rFonts w:ascii="Times New Roman" w:hAnsi="Times New Roman" w:cs="Times New Roman"/>
          <w:sz w:val="24"/>
          <w:szCs w:val="24"/>
        </w:rPr>
        <w:t>.</w:t>
      </w:r>
    </w:p>
    <w:p w14:paraId="22FE3F93" w14:textId="77777777" w:rsidR="00C76B30" w:rsidRPr="00C76B30" w:rsidRDefault="00C76B30" w:rsidP="00C76B30">
      <w:pPr>
        <w:spacing w:line="480" w:lineRule="auto"/>
        <w:rPr>
          <w:rFonts w:ascii="Times New Roman" w:hAnsi="Times New Roman" w:cs="Times New Roman"/>
          <w:sz w:val="24"/>
          <w:szCs w:val="24"/>
        </w:rPr>
      </w:pPr>
    </w:p>
    <w:sectPr w:rsidR="00C76B30" w:rsidRPr="00C76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56F"/>
    <w:rsid w:val="002D556F"/>
    <w:rsid w:val="003061A2"/>
    <w:rsid w:val="00677030"/>
    <w:rsid w:val="007A0A3E"/>
    <w:rsid w:val="00C76B30"/>
    <w:rsid w:val="00D92961"/>
    <w:rsid w:val="00F11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CAA88E"/>
  <w15:chartTrackingRefBased/>
  <w15:docId w15:val="{A5465666-38D7-4681-BC27-ABF8432F5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5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55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55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5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5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5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5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5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5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5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55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55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5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5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5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5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5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56F"/>
    <w:rPr>
      <w:rFonts w:eastAsiaTheme="majorEastAsia" w:cstheme="majorBidi"/>
      <w:color w:val="272727" w:themeColor="text1" w:themeTint="D8"/>
    </w:rPr>
  </w:style>
  <w:style w:type="paragraph" w:styleId="Title">
    <w:name w:val="Title"/>
    <w:basedOn w:val="Normal"/>
    <w:next w:val="Normal"/>
    <w:link w:val="TitleChar"/>
    <w:uiPriority w:val="10"/>
    <w:qFormat/>
    <w:rsid w:val="002D55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5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5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5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56F"/>
    <w:pPr>
      <w:spacing w:before="160"/>
      <w:jc w:val="center"/>
    </w:pPr>
    <w:rPr>
      <w:i/>
      <w:iCs/>
      <w:color w:val="404040" w:themeColor="text1" w:themeTint="BF"/>
    </w:rPr>
  </w:style>
  <w:style w:type="character" w:customStyle="1" w:styleId="QuoteChar">
    <w:name w:val="Quote Char"/>
    <w:basedOn w:val="DefaultParagraphFont"/>
    <w:link w:val="Quote"/>
    <w:uiPriority w:val="29"/>
    <w:rsid w:val="002D556F"/>
    <w:rPr>
      <w:i/>
      <w:iCs/>
      <w:color w:val="404040" w:themeColor="text1" w:themeTint="BF"/>
    </w:rPr>
  </w:style>
  <w:style w:type="paragraph" w:styleId="ListParagraph">
    <w:name w:val="List Paragraph"/>
    <w:basedOn w:val="Normal"/>
    <w:uiPriority w:val="34"/>
    <w:qFormat/>
    <w:rsid w:val="002D556F"/>
    <w:pPr>
      <w:ind w:left="720"/>
      <w:contextualSpacing/>
    </w:pPr>
  </w:style>
  <w:style w:type="character" w:styleId="IntenseEmphasis">
    <w:name w:val="Intense Emphasis"/>
    <w:basedOn w:val="DefaultParagraphFont"/>
    <w:uiPriority w:val="21"/>
    <w:qFormat/>
    <w:rsid w:val="002D556F"/>
    <w:rPr>
      <w:i/>
      <w:iCs/>
      <w:color w:val="0F4761" w:themeColor="accent1" w:themeShade="BF"/>
    </w:rPr>
  </w:style>
  <w:style w:type="paragraph" w:styleId="IntenseQuote">
    <w:name w:val="Intense Quote"/>
    <w:basedOn w:val="Normal"/>
    <w:next w:val="Normal"/>
    <w:link w:val="IntenseQuoteChar"/>
    <w:uiPriority w:val="30"/>
    <w:qFormat/>
    <w:rsid w:val="002D55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56F"/>
    <w:rPr>
      <w:i/>
      <w:iCs/>
      <w:color w:val="0F4761" w:themeColor="accent1" w:themeShade="BF"/>
    </w:rPr>
  </w:style>
  <w:style w:type="character" w:styleId="IntenseReference">
    <w:name w:val="Intense Reference"/>
    <w:basedOn w:val="DefaultParagraphFont"/>
    <w:uiPriority w:val="32"/>
    <w:qFormat/>
    <w:rsid w:val="002D556F"/>
    <w:rPr>
      <w:b/>
      <w:bCs/>
      <w:smallCaps/>
      <w:color w:val="0F4761" w:themeColor="accent1" w:themeShade="BF"/>
      <w:spacing w:val="5"/>
    </w:rPr>
  </w:style>
  <w:style w:type="character" w:styleId="Hyperlink">
    <w:name w:val="Hyperlink"/>
    <w:basedOn w:val="DefaultParagraphFont"/>
    <w:uiPriority w:val="99"/>
    <w:unhideWhenUsed/>
    <w:rsid w:val="00C76B30"/>
    <w:rPr>
      <w:color w:val="467886" w:themeColor="hyperlink"/>
      <w:u w:val="single"/>
    </w:rPr>
  </w:style>
  <w:style w:type="character" w:styleId="UnresolvedMention">
    <w:name w:val="Unresolved Mention"/>
    <w:basedOn w:val="DefaultParagraphFont"/>
    <w:uiPriority w:val="99"/>
    <w:semiHidden/>
    <w:unhideWhenUsed/>
    <w:rsid w:val="00C76B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oonline.com/article/3247848/what-is-zero-trust-a-model-for-more-effective-security.html" TargetMode="External"/><Relationship Id="rId3" Type="http://schemas.openxmlformats.org/officeDocument/2006/relationships/customXml" Target="../customXml/item3.xml"/><Relationship Id="rId7" Type="http://schemas.openxmlformats.org/officeDocument/2006/relationships/hyperlink" Target="https://www.perforce.com/blog/qac/secure-coding-standard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DEC9CEC068DF549B7CE7C9ECEB9B1DF" ma:contentTypeVersion="14" ma:contentTypeDescription="Create a new document." ma:contentTypeScope="" ma:versionID="31e77f7b349639ffeba6425da44fe258">
  <xsd:schema xmlns:xsd="http://www.w3.org/2001/XMLSchema" xmlns:xs="http://www.w3.org/2001/XMLSchema" xmlns:p="http://schemas.microsoft.com/office/2006/metadata/properties" xmlns:ns3="f5695ea8-7d0c-45d7-9e59-c6eff02ddcda" targetNamespace="http://schemas.microsoft.com/office/2006/metadata/properties" ma:root="true" ma:fieldsID="7e961773eb00b106a75475a40c419324" ns3:_="">
    <xsd:import namespace="f5695ea8-7d0c-45d7-9e59-c6eff02ddcd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ObjectDetectorVersions"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695ea8-7d0c-45d7-9e59-c6eff02ddc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1EED9F-D1AD-4ECB-A0A5-66EF7EE4CA89}">
  <ds:schemaRefs>
    <ds:schemaRef ds:uri="http://schemas.microsoft.com/sharepoint/v3/contenttype/forms"/>
  </ds:schemaRefs>
</ds:datastoreItem>
</file>

<file path=customXml/itemProps2.xml><?xml version="1.0" encoding="utf-8"?>
<ds:datastoreItem xmlns:ds="http://schemas.openxmlformats.org/officeDocument/2006/customXml" ds:itemID="{A7980CCD-3DBC-475C-9777-7DC2FDB77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695ea8-7d0c-45d7-9e59-c6eff02ddc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FAEE24-A31A-48E2-8A3D-A1A84A8FA751}">
  <ds:schemaRefs>
    <ds:schemaRef ds:uri="http://purl.org/dc/dcmitype/"/>
    <ds:schemaRef ds:uri="http://schemas.openxmlformats.org/package/2006/metadata/core-properties"/>
    <ds:schemaRef ds:uri="http://schemas.microsoft.com/office/2006/documentManagement/types"/>
    <ds:schemaRef ds:uri="http://schemas.microsoft.com/office/2006/metadata/properties"/>
    <ds:schemaRef ds:uri="http://schemas.microsoft.com/office/infopath/2007/PartnerControls"/>
    <ds:schemaRef ds:uri="http://www.w3.org/XML/1998/namespace"/>
    <ds:schemaRef ds:uri="http://purl.org/dc/elements/1.1/"/>
    <ds:schemaRef ds:uri="f5695ea8-7d0c-45d7-9e59-c6eff02ddcda"/>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516</Words>
  <Characters>2884</Characters>
  <Application>Microsoft Office Word</Application>
  <DocSecurity>0</DocSecurity>
  <Lines>55</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Brittney</dc:creator>
  <cp:keywords/>
  <dc:description/>
  <cp:lastModifiedBy>Miller, Brittney</cp:lastModifiedBy>
  <cp:revision>2</cp:revision>
  <dcterms:created xsi:type="dcterms:W3CDTF">2024-08-20T18:30:00Z</dcterms:created>
  <dcterms:modified xsi:type="dcterms:W3CDTF">2024-08-20T18:30:00Z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18cce23a-6d53-4454-af77-421d133eb58e</vt:lpwstr>
  </property>
  <property fmtid="{D5CDD505-2E9C-101B-9397-08002B2CF9AE}" pid="3" name="ContentTypeId">
    <vt:lpwstr>0x0101008DEC9CEC068DF549B7CE7C9ECEB9B1DF</vt:lpwstr>
  </property>
</Properties>
</file>