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3"/>
        <w:gridCol w:w="8244"/>
      </w:tblGrid>
      <w:tr w:rsidR="00A828D3" w14:paraId="4E209751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61D474" w14:textId="77777777" w:rsidR="00A828D3" w:rsidRDefault="00C93478">
            <w:pPr>
              <w:rPr>
                <w:b/>
              </w:rPr>
            </w:pPr>
            <w:bookmarkStart w:id="0" w:name="_Hlk26362888"/>
            <w:bookmarkEnd w:id="0"/>
            <w:r>
              <w:rPr>
                <w:b/>
                <w:noProof/>
              </w:rPr>
              <w:drawing>
                <wp:anchor distT="0" distB="0" distL="114300" distR="114300" simplePos="0" relativeHeight="2" behindDoc="1" locked="0" layoutInCell="1" allowOverlap="1" wp14:anchorId="2B90E877" wp14:editId="7132EB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20663B" w14:textId="77777777" w:rsidR="00A828D3" w:rsidRDefault="00C934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EFEBFDF" w14:textId="77777777" w:rsidR="00A828D3" w:rsidRDefault="00C934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E13B111" w14:textId="77777777" w:rsidR="00A828D3" w:rsidRDefault="00C934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47CB7F5" w14:textId="77777777" w:rsidR="00A828D3" w:rsidRDefault="00C934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FAA2997" w14:textId="77777777" w:rsidR="00A828D3" w:rsidRDefault="00C934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E0A5BCC" w14:textId="77777777" w:rsidR="00A828D3" w:rsidRDefault="00C934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</w:t>
            </w:r>
            <w:r>
              <w:rPr>
                <w:b/>
                <w:sz w:val="24"/>
              </w:rPr>
              <w:t>исследовательский университет)»</w:t>
            </w:r>
          </w:p>
          <w:p w14:paraId="4E70880F" w14:textId="77777777" w:rsidR="00A828D3" w:rsidRDefault="00C9347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5359DF88" w14:textId="77777777" w:rsidR="00A828D3" w:rsidRDefault="00A828D3">
      <w:pPr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</w:p>
    <w:p w14:paraId="39E14DD5" w14:textId="77777777" w:rsidR="00A828D3" w:rsidRDefault="00A828D3">
      <w:pPr>
        <w:ind w:left="360"/>
        <w:jc w:val="center"/>
        <w:rPr>
          <w:bCs/>
          <w:sz w:val="28"/>
          <w:szCs w:val="28"/>
        </w:rPr>
      </w:pPr>
    </w:p>
    <w:p w14:paraId="1373ADA9" w14:textId="77777777" w:rsidR="00A828D3" w:rsidRDefault="00C93478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57D9F898" w14:textId="77777777" w:rsidR="00A828D3" w:rsidRDefault="00A828D3">
      <w:pPr>
        <w:rPr>
          <w:sz w:val="28"/>
          <w:szCs w:val="28"/>
        </w:rPr>
      </w:pPr>
    </w:p>
    <w:p w14:paraId="6022D501" w14:textId="77777777" w:rsidR="00A828D3" w:rsidRDefault="00C93478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35275E2" w14:textId="77777777" w:rsidR="00A828D3" w:rsidRDefault="00A828D3">
      <w:pPr>
        <w:rPr>
          <w:iCs/>
          <w:sz w:val="24"/>
        </w:rPr>
      </w:pPr>
    </w:p>
    <w:p w14:paraId="7D8135DD" w14:textId="77777777" w:rsidR="00A828D3" w:rsidRDefault="00A828D3">
      <w:pPr>
        <w:rPr>
          <w:i/>
          <w:sz w:val="24"/>
        </w:rPr>
      </w:pPr>
    </w:p>
    <w:p w14:paraId="60FC6C86" w14:textId="77777777" w:rsidR="00A828D3" w:rsidRDefault="00A828D3">
      <w:pPr>
        <w:jc w:val="center"/>
        <w:rPr>
          <w:bCs/>
          <w:sz w:val="28"/>
          <w:szCs w:val="28"/>
        </w:rPr>
      </w:pPr>
    </w:p>
    <w:p w14:paraId="4EDC39A7" w14:textId="77777777" w:rsidR="00A828D3" w:rsidRDefault="00A828D3">
      <w:pPr>
        <w:jc w:val="center"/>
        <w:rPr>
          <w:bCs/>
          <w:sz w:val="28"/>
          <w:szCs w:val="28"/>
        </w:rPr>
      </w:pPr>
    </w:p>
    <w:p w14:paraId="719CA7DD" w14:textId="77777777" w:rsidR="00A828D3" w:rsidRDefault="00A828D3">
      <w:pPr>
        <w:jc w:val="center"/>
        <w:rPr>
          <w:b/>
          <w:bCs/>
          <w:sz w:val="36"/>
          <w:szCs w:val="28"/>
          <w:u w:val="single"/>
        </w:rPr>
      </w:pPr>
    </w:p>
    <w:p w14:paraId="21E0AE37" w14:textId="77777777" w:rsidR="00A828D3" w:rsidRDefault="00C93478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388413B" w14:textId="77777777" w:rsidR="00A828D3" w:rsidRDefault="00A828D3">
      <w:pPr>
        <w:jc w:val="center"/>
        <w:rPr>
          <w:i/>
        </w:rPr>
      </w:pPr>
    </w:p>
    <w:p w14:paraId="5D3B58B0" w14:textId="77777777" w:rsidR="00A828D3" w:rsidRDefault="00C9347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№4</w:t>
      </w:r>
    </w:p>
    <w:p w14:paraId="48C63320" w14:textId="77777777" w:rsidR="00A828D3" w:rsidRDefault="00C9347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 xml:space="preserve">По курсу: «Функциональное и логическое </w:t>
      </w:r>
      <w:r>
        <w:rPr>
          <w:bCs/>
          <w:i/>
          <w:sz w:val="40"/>
        </w:rPr>
        <w:t>программирование»</w:t>
      </w:r>
    </w:p>
    <w:p w14:paraId="76A42EA2" w14:textId="77777777" w:rsidR="00A828D3" w:rsidRDefault="00A828D3">
      <w:pPr>
        <w:spacing w:line="360" w:lineRule="auto"/>
        <w:jc w:val="center"/>
        <w:rPr>
          <w:b/>
          <w:i/>
          <w:sz w:val="40"/>
        </w:rPr>
      </w:pPr>
    </w:p>
    <w:p w14:paraId="139DFF28" w14:textId="77777777" w:rsidR="00A828D3" w:rsidRDefault="00A828D3">
      <w:pPr>
        <w:spacing w:line="360" w:lineRule="auto"/>
        <w:jc w:val="center"/>
        <w:rPr>
          <w:b/>
          <w:i/>
          <w:sz w:val="40"/>
        </w:rPr>
      </w:pPr>
    </w:p>
    <w:p w14:paraId="2F525037" w14:textId="77777777" w:rsidR="00A828D3" w:rsidRDefault="00A828D3">
      <w:pPr>
        <w:spacing w:line="360" w:lineRule="auto"/>
        <w:jc w:val="center"/>
        <w:rPr>
          <w:b/>
          <w:i/>
          <w:sz w:val="40"/>
        </w:rPr>
      </w:pPr>
    </w:p>
    <w:p w14:paraId="03DC07AE" w14:textId="77777777" w:rsidR="00A828D3" w:rsidRDefault="00A828D3"/>
    <w:p w14:paraId="2B1F4C71" w14:textId="77777777" w:rsidR="00A828D3" w:rsidRDefault="00A828D3"/>
    <w:p w14:paraId="6AC467A9" w14:textId="77777777" w:rsidR="00A828D3" w:rsidRDefault="00A828D3"/>
    <w:p w14:paraId="0BC9ABB8" w14:textId="77777777" w:rsidR="00A828D3" w:rsidRDefault="00A828D3"/>
    <w:p w14:paraId="52CD65EB" w14:textId="77777777" w:rsidR="00A828D3" w:rsidRDefault="00A828D3"/>
    <w:p w14:paraId="2CCBCB6E" w14:textId="77777777" w:rsidR="00A828D3" w:rsidRDefault="00A828D3"/>
    <w:p w14:paraId="2147F362" w14:textId="77777777" w:rsidR="00A828D3" w:rsidRDefault="00A828D3"/>
    <w:p w14:paraId="6050C7D2" w14:textId="7D6A7DCA" w:rsidR="00A828D3" w:rsidRDefault="00C9347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</w:t>
      </w:r>
      <w:r w:rsidR="006920D0">
        <w:rPr>
          <w:sz w:val="28"/>
          <w:szCs w:val="28"/>
        </w:rPr>
        <w:t>6</w:t>
      </w:r>
      <w:r>
        <w:rPr>
          <w:sz w:val="28"/>
          <w:szCs w:val="28"/>
        </w:rPr>
        <w:t>Б</w:t>
      </w:r>
    </w:p>
    <w:p w14:paraId="160EBF99" w14:textId="11FDDD8E" w:rsidR="00A828D3" w:rsidRDefault="006920D0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Барсуков Н.М</w:t>
      </w:r>
    </w:p>
    <w:p w14:paraId="4ED9112B" w14:textId="77777777" w:rsidR="00A828D3" w:rsidRDefault="00A828D3">
      <w:pPr>
        <w:jc w:val="both"/>
        <w:rPr>
          <w:sz w:val="28"/>
          <w:szCs w:val="28"/>
        </w:rPr>
      </w:pPr>
    </w:p>
    <w:p w14:paraId="78748E7C" w14:textId="77777777" w:rsidR="00A828D3" w:rsidRDefault="00A828D3">
      <w:pPr>
        <w:jc w:val="both"/>
        <w:rPr>
          <w:sz w:val="28"/>
          <w:szCs w:val="28"/>
        </w:rPr>
      </w:pPr>
    </w:p>
    <w:p w14:paraId="2A8B3285" w14:textId="77777777" w:rsidR="00A828D3" w:rsidRDefault="00C9347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391DDB61" w14:textId="465A3592" w:rsidR="00A828D3" w:rsidRDefault="006920D0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Ю.В.</w:t>
      </w:r>
    </w:p>
    <w:p w14:paraId="4975E185" w14:textId="77777777" w:rsidR="00A828D3" w:rsidRDefault="00A828D3">
      <w:pPr>
        <w:rPr>
          <w:i/>
        </w:rPr>
      </w:pPr>
    </w:p>
    <w:p w14:paraId="01AB107B" w14:textId="77777777" w:rsidR="00A828D3" w:rsidRDefault="00A828D3" w:rsidP="000D52C2">
      <w:pPr>
        <w:rPr>
          <w:i/>
        </w:rPr>
      </w:pPr>
    </w:p>
    <w:p w14:paraId="1AA3FF33" w14:textId="77777777" w:rsidR="00A828D3" w:rsidRDefault="00A828D3">
      <w:pPr>
        <w:jc w:val="center"/>
        <w:rPr>
          <w:i/>
        </w:rPr>
      </w:pPr>
    </w:p>
    <w:p w14:paraId="20820A11" w14:textId="77777777" w:rsidR="00A828D3" w:rsidRDefault="00C93478">
      <w:pPr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14:paraId="37C9040B" w14:textId="77777777" w:rsidR="00A828D3" w:rsidRDefault="00C93478">
      <w:pPr>
        <w:pStyle w:val="af0"/>
        <w:shd w:val="clear" w:color="auto" w:fill="FFFFFF"/>
        <w:spacing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rStyle w:val="ab"/>
          <w:color w:val="24292E"/>
          <w:sz w:val="28"/>
          <w:szCs w:val="28"/>
        </w:rPr>
        <w:lastRenderedPageBreak/>
        <w:t xml:space="preserve">7. Написать функцию, которая переводит температуру в системе Фаренгейта температуру по Цельсию </w:t>
      </w:r>
      <w:r>
        <w:rPr>
          <w:rStyle w:val="ab"/>
          <w:color w:val="24292E"/>
          <w:sz w:val="28"/>
          <w:szCs w:val="28"/>
          <w:lang w:val="en-US"/>
        </w:rPr>
        <w:t>(</w:t>
      </w:r>
      <w:proofErr w:type="spellStart"/>
      <w:r>
        <w:rPr>
          <w:rStyle w:val="ab"/>
          <w:color w:val="24292E"/>
          <w:sz w:val="28"/>
          <w:szCs w:val="28"/>
          <w:lang w:val="en-US"/>
        </w:rPr>
        <w:t>defum</w:t>
      </w:r>
      <w:proofErr w:type="spellEnd"/>
      <w:r>
        <w:rPr>
          <w:rStyle w:val="ab"/>
          <w:color w:val="24292E"/>
          <w:sz w:val="28"/>
          <w:szCs w:val="28"/>
          <w:lang w:val="en-US"/>
        </w:rPr>
        <w:t xml:space="preserve"> f-to-c (temp)…).</w:t>
      </w:r>
      <w:r>
        <w:rPr>
          <w:color w:val="24292E"/>
          <w:sz w:val="28"/>
          <w:szCs w:val="28"/>
          <w:lang w:val="en-US"/>
        </w:rPr>
        <w:t> </w:t>
      </w:r>
    </w:p>
    <w:p w14:paraId="35ACF9FB" w14:textId="77777777" w:rsidR="00A828D3" w:rsidRDefault="00C93478">
      <w:pPr>
        <w:pStyle w:val="af0"/>
        <w:shd w:val="clear" w:color="auto" w:fill="FFFFFF"/>
        <w:spacing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Формулы: </w:t>
      </w:r>
      <w:r>
        <w:rPr>
          <w:color w:val="24292E"/>
          <w:sz w:val="28"/>
          <w:szCs w:val="28"/>
          <w:lang w:val="en-US"/>
        </w:rPr>
        <w:t>c</w:t>
      </w:r>
      <w:r>
        <w:rPr>
          <w:color w:val="24292E"/>
          <w:sz w:val="28"/>
          <w:szCs w:val="28"/>
        </w:rPr>
        <w:t xml:space="preserve"> = 5/9*(</w:t>
      </w:r>
      <w:r>
        <w:rPr>
          <w:color w:val="24292E"/>
          <w:sz w:val="28"/>
          <w:szCs w:val="28"/>
          <w:lang w:val="en-US"/>
        </w:rPr>
        <w:t>f</w:t>
      </w:r>
      <w:r>
        <w:rPr>
          <w:color w:val="24292E"/>
          <w:sz w:val="28"/>
          <w:szCs w:val="28"/>
        </w:rPr>
        <w:t xml:space="preserve">-32); </w:t>
      </w:r>
      <w:r>
        <w:rPr>
          <w:color w:val="24292E"/>
          <w:sz w:val="28"/>
          <w:szCs w:val="28"/>
          <w:lang w:val="en-US"/>
        </w:rPr>
        <w:t>f</w:t>
      </w:r>
      <w:r>
        <w:rPr>
          <w:color w:val="24292E"/>
          <w:sz w:val="28"/>
          <w:szCs w:val="28"/>
        </w:rPr>
        <w:t>= 9/5*</w:t>
      </w:r>
      <w:r>
        <w:rPr>
          <w:color w:val="24292E"/>
          <w:sz w:val="28"/>
          <w:szCs w:val="28"/>
          <w:lang w:val="en-US"/>
        </w:rPr>
        <w:t>c</w:t>
      </w:r>
      <w:r>
        <w:rPr>
          <w:color w:val="24292E"/>
          <w:sz w:val="28"/>
          <w:szCs w:val="28"/>
        </w:rPr>
        <w:t xml:space="preserve">+32.0. </w:t>
      </w:r>
    </w:p>
    <w:p w14:paraId="47FEDFCF" w14:textId="77777777" w:rsidR="00A828D3" w:rsidRDefault="00C93478">
      <w:pPr>
        <w:pStyle w:val="af0"/>
        <w:shd w:val="clear" w:color="auto" w:fill="FFFFFF"/>
        <w:spacing w:beforeAutospacing="0" w:after="240" w:afterAutospacing="0"/>
        <w:rPr>
          <w:rStyle w:val="ab"/>
          <w:b w:val="0"/>
          <w:bCs w:val="0"/>
          <w:color w:val="24292E"/>
          <w:sz w:val="28"/>
          <w:szCs w:val="28"/>
          <w:lang w:val="en-US"/>
        </w:rPr>
      </w:pPr>
      <w:r>
        <w:rPr>
          <w:rStyle w:val="ab"/>
          <w:b w:val="0"/>
          <w:bCs w:val="0"/>
          <w:color w:val="24292E"/>
          <w:sz w:val="28"/>
          <w:szCs w:val="28"/>
          <w:lang w:val="en-US"/>
        </w:rPr>
        <w:t>(</w:t>
      </w:r>
      <w:proofErr w:type="spellStart"/>
      <w:r>
        <w:rPr>
          <w:rStyle w:val="ab"/>
          <w:b w:val="0"/>
          <w:bCs w:val="0"/>
          <w:color w:val="24292E"/>
          <w:sz w:val="28"/>
          <w:szCs w:val="28"/>
          <w:lang w:val="en-US"/>
        </w:rPr>
        <w:t>defun</w:t>
      </w:r>
      <w:proofErr w:type="spellEnd"/>
      <w:r>
        <w:rPr>
          <w:rStyle w:val="ab"/>
          <w:b w:val="0"/>
          <w:bCs w:val="0"/>
          <w:color w:val="24292E"/>
          <w:sz w:val="28"/>
          <w:szCs w:val="28"/>
          <w:lang w:val="en-US"/>
        </w:rPr>
        <w:t xml:space="preserve"> f-to-c (temp)</w:t>
      </w:r>
    </w:p>
    <w:p w14:paraId="17DCE8EF" w14:textId="77777777" w:rsidR="00A828D3" w:rsidRDefault="00C93478">
      <w:pPr>
        <w:pStyle w:val="af0"/>
        <w:shd w:val="clear" w:color="auto" w:fill="FFFFFF"/>
        <w:spacing w:beforeAutospacing="0" w:after="240" w:afterAutospacing="0"/>
        <w:ind w:left="708" w:firstLine="708"/>
      </w:pPr>
      <w:r>
        <w:rPr>
          <w:rStyle w:val="ab"/>
          <w:b w:val="0"/>
          <w:bCs w:val="0"/>
          <w:color w:val="24292E"/>
          <w:sz w:val="28"/>
          <w:szCs w:val="28"/>
        </w:rPr>
        <w:t xml:space="preserve">(* 5/9 (- </w:t>
      </w:r>
      <w:r>
        <w:rPr>
          <w:rStyle w:val="ab"/>
          <w:b w:val="0"/>
          <w:bCs w:val="0"/>
          <w:color w:val="24292E"/>
          <w:sz w:val="28"/>
          <w:szCs w:val="28"/>
          <w:lang w:val="en-US"/>
        </w:rPr>
        <w:t>temp</w:t>
      </w:r>
      <w:r>
        <w:rPr>
          <w:rStyle w:val="ab"/>
          <w:b w:val="0"/>
          <w:bCs w:val="0"/>
          <w:color w:val="24292E"/>
          <w:sz w:val="28"/>
          <w:szCs w:val="28"/>
        </w:rPr>
        <w:t xml:space="preserve"> 32)))</w:t>
      </w:r>
    </w:p>
    <w:p w14:paraId="10E0DF69" w14:textId="77777777" w:rsidR="00A828D3" w:rsidRDefault="00C93478">
      <w:pPr>
        <w:pStyle w:val="af0"/>
        <w:shd w:val="clear" w:color="auto" w:fill="FFFFFF"/>
        <w:spacing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Как бы назывался роман </w:t>
      </w:r>
      <w:proofErr w:type="spellStart"/>
      <w:r>
        <w:rPr>
          <w:color w:val="24292E"/>
          <w:sz w:val="28"/>
          <w:szCs w:val="28"/>
        </w:rPr>
        <w:t>Р.Брэдбери</w:t>
      </w:r>
      <w:proofErr w:type="spellEnd"/>
      <w:r>
        <w:rPr>
          <w:color w:val="24292E"/>
          <w:sz w:val="28"/>
          <w:szCs w:val="28"/>
        </w:rPr>
        <w:t xml:space="preserve"> "+451 по Фаренгейту</w:t>
      </w:r>
      <w:r>
        <w:rPr>
          <w:color w:val="24292E"/>
          <w:sz w:val="28"/>
          <w:szCs w:val="28"/>
        </w:rPr>
        <w:t>" в системе по Цельсию?</w:t>
      </w:r>
    </w:p>
    <w:p w14:paraId="1DE776AB" w14:textId="77777777" w:rsidR="00A828D3" w:rsidRDefault="00C93478">
      <w:pPr>
        <w:pStyle w:val="af0"/>
        <w:shd w:val="clear" w:color="auto" w:fill="FFFFFF"/>
        <w:spacing w:beforeAutospacing="0" w:after="240" w:afterAutospacing="0"/>
        <w:rPr>
          <w:color w:val="24292E"/>
          <w:sz w:val="28"/>
          <w:szCs w:val="28"/>
        </w:rPr>
      </w:pPr>
      <w:proofErr w:type="gramStart"/>
      <w:r>
        <w:rPr>
          <w:color w:val="24292E"/>
          <w:sz w:val="28"/>
          <w:szCs w:val="28"/>
        </w:rPr>
        <w:t>&gt;(</w:t>
      </w:r>
      <w:proofErr w:type="gramEnd"/>
      <w:r>
        <w:rPr>
          <w:color w:val="24292E"/>
          <w:sz w:val="28"/>
          <w:szCs w:val="28"/>
          <w:lang w:val="en-US"/>
        </w:rPr>
        <w:t>list</w:t>
      </w:r>
      <w:r>
        <w:rPr>
          <w:color w:val="24292E"/>
          <w:sz w:val="28"/>
          <w:szCs w:val="28"/>
        </w:rPr>
        <w:t xml:space="preserve"> (</w:t>
      </w:r>
      <w:r>
        <w:rPr>
          <w:color w:val="24292E"/>
          <w:sz w:val="28"/>
          <w:szCs w:val="28"/>
          <w:lang w:val="en-US"/>
        </w:rPr>
        <w:t>f</w:t>
      </w:r>
      <w:r>
        <w:rPr>
          <w:color w:val="24292E"/>
          <w:sz w:val="28"/>
          <w:szCs w:val="28"/>
        </w:rPr>
        <w:t>-</w:t>
      </w:r>
      <w:r>
        <w:rPr>
          <w:color w:val="24292E"/>
          <w:sz w:val="28"/>
          <w:szCs w:val="28"/>
          <w:lang w:val="en-US"/>
        </w:rPr>
        <w:t>to</w:t>
      </w:r>
      <w:r>
        <w:rPr>
          <w:color w:val="24292E"/>
          <w:sz w:val="28"/>
          <w:szCs w:val="28"/>
        </w:rPr>
        <w:t>-</w:t>
      </w:r>
      <w:r>
        <w:rPr>
          <w:color w:val="24292E"/>
          <w:sz w:val="28"/>
          <w:szCs w:val="28"/>
          <w:lang w:val="en-US"/>
        </w:rPr>
        <w:t>c</w:t>
      </w:r>
      <w:r>
        <w:rPr>
          <w:color w:val="24292E"/>
          <w:sz w:val="28"/>
          <w:szCs w:val="28"/>
        </w:rPr>
        <w:t xml:space="preserve"> 451) 'по 'цельсию) -&gt; (2095/9 ПО ЦЕЛЬСИЮ)</w:t>
      </w:r>
    </w:p>
    <w:p w14:paraId="53C04873" w14:textId="77777777" w:rsidR="00A828D3" w:rsidRDefault="00C93478">
      <w:pPr>
        <w:pStyle w:val="af0"/>
        <w:shd w:val="clear" w:color="auto" w:fill="FFFFFF"/>
        <w:spacing w:beforeAutospacing="0" w:after="240" w:afterAutospacing="0"/>
        <w:rPr>
          <w:color w:val="24292E"/>
          <w:sz w:val="28"/>
          <w:szCs w:val="28"/>
        </w:rPr>
      </w:pPr>
      <w:r>
        <w:rPr>
          <w:rStyle w:val="ab"/>
          <w:color w:val="24292E"/>
          <w:sz w:val="28"/>
          <w:szCs w:val="28"/>
        </w:rPr>
        <w:t>8. Что получится при вычисления каждого из выражений?</w:t>
      </w:r>
    </w:p>
    <w:p w14:paraId="12A844D0" w14:textId="77777777" w:rsidR="00A828D3" w:rsidRDefault="00C93478">
      <w:pPr>
        <w:pStyle w:val="af0"/>
        <w:shd w:val="clear" w:color="auto" w:fill="FFFFFF"/>
        <w:tabs>
          <w:tab w:val="left" w:pos="3005"/>
        </w:tabs>
        <w:spacing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Функция </w:t>
      </w:r>
      <w:r>
        <w:rPr>
          <w:color w:val="24292E"/>
          <w:sz w:val="28"/>
          <w:szCs w:val="28"/>
          <w:lang w:val="en-US"/>
        </w:rPr>
        <w:t>EVAL</w:t>
      </w:r>
      <w:r>
        <w:rPr>
          <w:color w:val="24292E"/>
          <w:sz w:val="28"/>
          <w:szCs w:val="28"/>
        </w:rPr>
        <w:t xml:space="preserve"> обеспечивает дополнительные вызов интерпретатора Лиспа, позволяет снять блокировку </w:t>
      </w:r>
      <w:r>
        <w:rPr>
          <w:color w:val="24292E"/>
          <w:sz w:val="28"/>
          <w:szCs w:val="28"/>
          <w:lang w:val="en-US"/>
        </w:rPr>
        <w:t>QUOTE</w:t>
      </w:r>
      <w:r>
        <w:rPr>
          <w:color w:val="24292E"/>
          <w:sz w:val="28"/>
          <w:szCs w:val="28"/>
        </w:rPr>
        <w:t>.</w:t>
      </w:r>
    </w:p>
    <w:p w14:paraId="5C649BA7" w14:textId="77777777" w:rsidR="00A828D3" w:rsidRDefault="00C93478">
      <w:pPr>
        <w:pStyle w:val="af0"/>
        <w:shd w:val="clear" w:color="auto" w:fill="FFFFFF"/>
        <w:tabs>
          <w:tab w:val="left" w:pos="3005"/>
        </w:tabs>
        <w:spacing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(list 'cons t NIL) -&gt; (cons t nil)</w:t>
      </w:r>
      <w:r>
        <w:rPr>
          <w:color w:val="24292E"/>
          <w:sz w:val="28"/>
          <w:szCs w:val="28"/>
          <w:lang w:val="en-US"/>
        </w:rPr>
        <w:tab/>
        <w:t>(eval (list 'cons t NIL)) -&gt; (T)</w:t>
      </w:r>
      <w:r>
        <w:rPr>
          <w:color w:val="24292E"/>
          <w:sz w:val="28"/>
          <w:szCs w:val="28"/>
          <w:lang w:val="en-US"/>
        </w:rPr>
        <w:br/>
        <w:t>(eval (eval (list 'cons t NIL))) -&gt; (eval (T)) -&gt; The function COMMON-LISP:T is undefined.</w:t>
      </w:r>
      <w:r>
        <w:rPr>
          <w:color w:val="24292E"/>
          <w:sz w:val="28"/>
          <w:szCs w:val="28"/>
          <w:lang w:val="en-US"/>
        </w:rPr>
        <w:br/>
        <w:t>(apply</w:t>
      </w:r>
      <w:r>
        <w:rPr>
          <w:color w:val="24292E"/>
          <w:sz w:val="28"/>
          <w:szCs w:val="28"/>
          <w:lang w:val="en-US"/>
        </w:rPr>
        <w:t xml:space="preserve"> #cons "(t NIL)) – rip</w:t>
      </w:r>
      <w:r>
        <w:rPr>
          <w:color w:val="24292E"/>
          <w:sz w:val="28"/>
          <w:szCs w:val="28"/>
          <w:lang w:val="en-US"/>
        </w:rPr>
        <w:br/>
        <w:t>(apply #cons (t NIL)) - illegal complex number format: #CONS</w:t>
      </w:r>
      <w:r>
        <w:rPr>
          <w:color w:val="24292E"/>
          <w:sz w:val="28"/>
          <w:szCs w:val="28"/>
          <w:lang w:val="en-US"/>
        </w:rPr>
        <w:br/>
        <w:t>(apply cons (t NIL)) - The variable CONS is unbound.</w:t>
      </w:r>
      <w:r>
        <w:rPr>
          <w:color w:val="24292E"/>
          <w:sz w:val="28"/>
          <w:szCs w:val="28"/>
          <w:lang w:val="en-US"/>
        </w:rPr>
        <w:br/>
        <w:t>(apply #'cons '(t nil)) -&gt; (t)</w:t>
      </w:r>
      <w:r>
        <w:rPr>
          <w:color w:val="24292E"/>
          <w:sz w:val="28"/>
          <w:szCs w:val="28"/>
          <w:lang w:val="en-US"/>
        </w:rPr>
        <w:br/>
        <w:t>(eval NIL) -&gt; nil</w:t>
      </w:r>
      <w:r>
        <w:rPr>
          <w:color w:val="24292E"/>
          <w:sz w:val="28"/>
          <w:szCs w:val="28"/>
          <w:lang w:val="en-US"/>
        </w:rPr>
        <w:br/>
        <w:t>(list 'eval NIL) -&gt; (eval nil)</w:t>
      </w:r>
      <w:r>
        <w:rPr>
          <w:color w:val="24292E"/>
          <w:sz w:val="28"/>
          <w:szCs w:val="28"/>
          <w:lang w:val="en-US"/>
        </w:rPr>
        <w:br/>
        <w:t>(eval (list 'eval NIL)) -&gt; nil</w:t>
      </w:r>
    </w:p>
    <w:p w14:paraId="1AB4496F" w14:textId="77777777" w:rsidR="00A828D3" w:rsidRDefault="00C93478">
      <w:pPr>
        <w:pStyle w:val="af0"/>
        <w:shd w:val="clear" w:color="auto" w:fill="FFFFFF"/>
        <w:spacing w:beforeAutospacing="0" w:after="240" w:afterAutospacing="0"/>
      </w:pPr>
      <w:r>
        <w:rPr>
          <w:rStyle w:val="ab"/>
          <w:color w:val="24292E"/>
          <w:sz w:val="28"/>
          <w:szCs w:val="28"/>
        </w:rPr>
        <w:t>Доп. зад</w:t>
      </w:r>
      <w:r>
        <w:rPr>
          <w:rStyle w:val="ab"/>
          <w:color w:val="24292E"/>
          <w:sz w:val="28"/>
          <w:szCs w:val="28"/>
        </w:rPr>
        <w:t>ание 1. Написать функцию, вычисляющую катет по заданной гипотенузе и другому катету прямоугольного треугольника, и составить диаграмму ее вычисления.</w:t>
      </w:r>
    </w:p>
    <w:p w14:paraId="1171F328" w14:textId="77777777" w:rsidR="00A828D3" w:rsidRPr="006920D0" w:rsidRDefault="00C93478">
      <w:pPr>
        <w:pStyle w:val="af0"/>
        <w:shd w:val="clear" w:color="auto" w:fill="FFFFFF"/>
        <w:spacing w:beforeAutospacing="0" w:after="240" w:afterAutospacing="0"/>
        <w:rPr>
          <w:lang w:val="en-US"/>
        </w:rPr>
      </w:pPr>
      <w:r>
        <w:rPr>
          <w:rStyle w:val="ab"/>
          <w:b w:val="0"/>
          <w:bCs w:val="0"/>
          <w:color w:val="24292E"/>
          <w:sz w:val="28"/>
          <w:szCs w:val="28"/>
          <w:lang w:val="en-US"/>
        </w:rPr>
        <w:t>(</w:t>
      </w:r>
      <w:proofErr w:type="spellStart"/>
      <w:r>
        <w:rPr>
          <w:rStyle w:val="ab"/>
          <w:b w:val="0"/>
          <w:bCs w:val="0"/>
          <w:color w:val="24292E"/>
          <w:sz w:val="28"/>
          <w:szCs w:val="28"/>
          <w:lang w:val="en-US"/>
        </w:rPr>
        <w:t>defun</w:t>
      </w:r>
      <w:proofErr w:type="spellEnd"/>
      <w:r>
        <w:rPr>
          <w:rStyle w:val="ab"/>
          <w:b w:val="0"/>
          <w:bCs w:val="0"/>
          <w:color w:val="24292E"/>
          <w:sz w:val="28"/>
          <w:szCs w:val="28"/>
          <w:lang w:val="en-US"/>
        </w:rPr>
        <w:t xml:space="preserve"> </w:t>
      </w:r>
      <w:proofErr w:type="spellStart"/>
      <w:r>
        <w:rPr>
          <w:rStyle w:val="ab"/>
          <w:b w:val="0"/>
          <w:bCs w:val="0"/>
          <w:color w:val="24292E"/>
          <w:sz w:val="28"/>
          <w:szCs w:val="28"/>
          <w:lang w:val="en-US"/>
        </w:rPr>
        <w:t>cathet</w:t>
      </w:r>
      <w:proofErr w:type="spellEnd"/>
      <w:r>
        <w:rPr>
          <w:rStyle w:val="ab"/>
          <w:b w:val="0"/>
          <w:bCs w:val="0"/>
          <w:color w:val="24292E"/>
          <w:sz w:val="28"/>
          <w:szCs w:val="28"/>
          <w:lang w:val="en-US"/>
        </w:rPr>
        <w:t xml:space="preserve"> (a h)</w:t>
      </w:r>
    </w:p>
    <w:p w14:paraId="5B89F21D" w14:textId="77777777" w:rsidR="00A828D3" w:rsidRPr="006920D0" w:rsidRDefault="00C93478">
      <w:pPr>
        <w:pStyle w:val="af0"/>
        <w:shd w:val="clear" w:color="auto" w:fill="FFFFFF"/>
        <w:spacing w:beforeAutospacing="0" w:after="240" w:afterAutospacing="0"/>
        <w:rPr>
          <w:lang w:val="en-US"/>
        </w:rPr>
      </w:pPr>
      <w:r>
        <w:rPr>
          <w:rStyle w:val="ab"/>
          <w:b w:val="0"/>
          <w:bCs w:val="0"/>
          <w:color w:val="24292E"/>
          <w:sz w:val="28"/>
          <w:szCs w:val="28"/>
          <w:lang w:val="en-US"/>
        </w:rPr>
        <w:tab/>
        <w:t>(sqrt (- (* h h) (* b b))))</w:t>
      </w:r>
    </w:p>
    <w:p w14:paraId="561A1F4C" w14:textId="77777777" w:rsidR="00A828D3" w:rsidRDefault="00C93478">
      <w:pPr>
        <w:pStyle w:val="af0"/>
        <w:shd w:val="clear" w:color="auto" w:fill="FFFFFF"/>
        <w:spacing w:beforeAutospacing="0" w:after="280"/>
      </w:pPr>
      <w:r>
        <w:rPr>
          <w:rStyle w:val="ab"/>
          <w:color w:val="24292E"/>
          <w:sz w:val="28"/>
          <w:szCs w:val="28"/>
        </w:rPr>
        <w:t>Доп. задание 2. Написать функцию, вычисляющую площадь тра</w:t>
      </w:r>
      <w:r>
        <w:rPr>
          <w:rStyle w:val="ab"/>
          <w:color w:val="24292E"/>
          <w:sz w:val="28"/>
          <w:szCs w:val="28"/>
        </w:rPr>
        <w:t>пеции по ее основаниям и высоте, и составить диаграмму ее вычисления.</w:t>
      </w:r>
    </w:p>
    <w:p w14:paraId="432F7B81" w14:textId="77777777" w:rsidR="00A828D3" w:rsidRPr="006920D0" w:rsidRDefault="00C93478">
      <w:pPr>
        <w:pStyle w:val="af0"/>
        <w:shd w:val="clear" w:color="auto" w:fill="FFFFFF"/>
        <w:spacing w:beforeAutospacing="0" w:after="280"/>
        <w:rPr>
          <w:lang w:val="en-US"/>
        </w:rPr>
      </w:pPr>
      <w:r>
        <w:rPr>
          <w:rStyle w:val="ab"/>
          <w:b w:val="0"/>
          <w:bCs w:val="0"/>
          <w:color w:val="24292E"/>
          <w:sz w:val="28"/>
          <w:szCs w:val="28"/>
          <w:lang w:val="en-US"/>
        </w:rPr>
        <w:t>(</w:t>
      </w:r>
      <w:proofErr w:type="spellStart"/>
      <w:r>
        <w:rPr>
          <w:rStyle w:val="ab"/>
          <w:b w:val="0"/>
          <w:bCs w:val="0"/>
          <w:color w:val="24292E"/>
          <w:sz w:val="28"/>
          <w:szCs w:val="28"/>
          <w:lang w:val="en-US"/>
        </w:rPr>
        <w:t>defun</w:t>
      </w:r>
      <w:proofErr w:type="spellEnd"/>
      <w:r>
        <w:rPr>
          <w:rStyle w:val="ab"/>
          <w:b w:val="0"/>
          <w:bCs w:val="0"/>
          <w:color w:val="24292E"/>
          <w:sz w:val="28"/>
          <w:szCs w:val="28"/>
          <w:lang w:val="en-US"/>
        </w:rPr>
        <w:t xml:space="preserve"> vol (a b h)</w:t>
      </w:r>
    </w:p>
    <w:p w14:paraId="0FA1D5FD" w14:textId="77777777" w:rsidR="00A828D3" w:rsidRDefault="00C93478">
      <w:pPr>
        <w:pStyle w:val="af0"/>
        <w:shd w:val="clear" w:color="auto" w:fill="FFFFFF"/>
        <w:spacing w:beforeAutospacing="0" w:after="280"/>
      </w:pPr>
      <w:r>
        <w:rPr>
          <w:rStyle w:val="ab"/>
          <w:b w:val="0"/>
          <w:bCs w:val="0"/>
          <w:color w:val="24292E"/>
          <w:sz w:val="28"/>
          <w:szCs w:val="28"/>
          <w:lang w:val="en-US"/>
        </w:rPr>
        <w:tab/>
        <w:t>(* ½ (+ a b) h))</w:t>
      </w:r>
    </w:p>
    <w:p w14:paraId="4E9B0162" w14:textId="77777777" w:rsidR="00A828D3" w:rsidRDefault="00A828D3">
      <w:pPr>
        <w:spacing w:line="360" w:lineRule="auto"/>
      </w:pPr>
    </w:p>
    <w:sectPr w:rsidR="00A828D3">
      <w:footerReference w:type="default" r:id="rId8"/>
      <w:pgSz w:w="11906" w:h="16838"/>
      <w:pgMar w:top="1134" w:right="851" w:bottom="1134" w:left="1418" w:header="0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137A2" w14:textId="77777777" w:rsidR="00C93478" w:rsidRDefault="00C93478">
      <w:r>
        <w:separator/>
      </w:r>
    </w:p>
  </w:endnote>
  <w:endnote w:type="continuationSeparator" w:id="0">
    <w:p w14:paraId="7E7F43F0" w14:textId="77777777" w:rsidR="00C93478" w:rsidRDefault="00C9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2388990"/>
      <w:docPartObj>
        <w:docPartGallery w:val="Page Numbers (Bottom of Page)"/>
        <w:docPartUnique/>
      </w:docPartObj>
    </w:sdtPr>
    <w:sdtEndPr/>
    <w:sdtContent>
      <w:p w14:paraId="131DFB3E" w14:textId="77777777" w:rsidR="00A828D3" w:rsidRDefault="00C93478">
        <w:pPr>
          <w:pStyle w:val="af2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3C286F" w14:textId="77777777" w:rsidR="00A828D3" w:rsidRDefault="00A828D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57410" w14:textId="77777777" w:rsidR="00C93478" w:rsidRDefault="00C93478">
      <w:r>
        <w:separator/>
      </w:r>
    </w:p>
  </w:footnote>
  <w:footnote w:type="continuationSeparator" w:id="0">
    <w:p w14:paraId="29766CD4" w14:textId="77777777" w:rsidR="00C93478" w:rsidRDefault="00C93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D3"/>
    <w:rsid w:val="000D52C2"/>
    <w:rsid w:val="006920D0"/>
    <w:rsid w:val="00A828D3"/>
    <w:rsid w:val="00C9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A15D"/>
  <w15:docId w15:val="{E5AE1883-D2EE-482E-AEF2-DA6680B4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semiHidden/>
    <w:unhideWhenUsed/>
    <w:qFormat/>
    <w:rsid w:val="006D66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qFormat/>
    <w:rsid w:val="003D55C0"/>
  </w:style>
  <w:style w:type="character" w:customStyle="1" w:styleId="10">
    <w:name w:val="Заголовок 1 Знак"/>
    <w:basedOn w:val="a0"/>
    <w:link w:val="10"/>
    <w:uiPriority w:val="9"/>
    <w:qFormat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0"/>
    <w:uiPriority w:val="9"/>
    <w:qFormat/>
    <w:rsid w:val="006D11DE"/>
    <w:rPr>
      <w:b/>
      <w:bCs/>
      <w:sz w:val="28"/>
      <w:szCs w:val="28"/>
      <w:lang w:eastAsia="en-US"/>
    </w:rPr>
  </w:style>
  <w:style w:type="character" w:customStyle="1" w:styleId="InternetLink">
    <w:name w:val="Internet Link"/>
    <w:uiPriority w:val="99"/>
    <w:unhideWhenUsed/>
    <w:rsid w:val="006D11DE"/>
    <w:rPr>
      <w:color w:val="0000FF"/>
      <w:u w:val="single"/>
    </w:rPr>
  </w:style>
  <w:style w:type="character" w:customStyle="1" w:styleId="mw-headline">
    <w:name w:val="mw-headline"/>
    <w:qFormat/>
    <w:rsid w:val="006D11DE"/>
  </w:style>
  <w:style w:type="character" w:customStyle="1" w:styleId="a3">
    <w:name w:val="Верхний колонтитул Знак"/>
    <w:basedOn w:val="a0"/>
    <w:qFormat/>
    <w:rsid w:val="005A7A93"/>
    <w:rPr>
      <w:lang w:eastAsia="en-US"/>
    </w:rPr>
  </w:style>
  <w:style w:type="character" w:customStyle="1" w:styleId="a4">
    <w:name w:val="Нижний колонтитул Знак"/>
    <w:basedOn w:val="a0"/>
    <w:uiPriority w:val="99"/>
    <w:qFormat/>
    <w:rsid w:val="005A7A93"/>
    <w:rPr>
      <w:lang w:eastAsia="en-US"/>
    </w:rPr>
  </w:style>
  <w:style w:type="character" w:styleId="a5">
    <w:name w:val="FollowedHyperlink"/>
    <w:basedOn w:val="a0"/>
    <w:qFormat/>
    <w:rsid w:val="008A4A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8A4AFD"/>
    <w:rPr>
      <w:color w:val="605E5C"/>
      <w:shd w:val="clear" w:color="auto" w:fill="E1DFDD"/>
    </w:rPr>
  </w:style>
  <w:style w:type="character" w:styleId="a7">
    <w:name w:val="annotation reference"/>
    <w:basedOn w:val="a0"/>
    <w:qFormat/>
    <w:rsid w:val="00D90F17"/>
    <w:rPr>
      <w:sz w:val="16"/>
      <w:szCs w:val="16"/>
    </w:rPr>
  </w:style>
  <w:style w:type="character" w:customStyle="1" w:styleId="a8">
    <w:name w:val="Текст примечания Знак"/>
    <w:basedOn w:val="a0"/>
    <w:qFormat/>
    <w:rsid w:val="00D90F17"/>
    <w:rPr>
      <w:lang w:eastAsia="en-US"/>
    </w:rPr>
  </w:style>
  <w:style w:type="character" w:customStyle="1" w:styleId="a9">
    <w:name w:val="Тема примечания Знак"/>
    <w:basedOn w:val="a8"/>
    <w:qFormat/>
    <w:rsid w:val="00D90F17"/>
    <w:rPr>
      <w:b/>
      <w:bCs/>
      <w:lang w:eastAsia="en-US"/>
    </w:rPr>
  </w:style>
  <w:style w:type="character" w:customStyle="1" w:styleId="21">
    <w:name w:val="Основной текст 2 Знак"/>
    <w:basedOn w:val="a0"/>
    <w:uiPriority w:val="99"/>
    <w:qFormat/>
    <w:rsid w:val="0027436B"/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Основной текст 3 Знак"/>
    <w:basedOn w:val="a0"/>
    <w:link w:val="31"/>
    <w:uiPriority w:val="99"/>
    <w:qFormat/>
    <w:rsid w:val="0027436B"/>
    <w:rPr>
      <w:rFonts w:ascii="Calibri" w:eastAsia="Calibri" w:hAnsi="Calibri"/>
      <w:sz w:val="16"/>
      <w:szCs w:val="16"/>
      <w:lang w:eastAsia="en-US"/>
    </w:rPr>
  </w:style>
  <w:style w:type="character" w:styleId="aa">
    <w:name w:val="Placeholder Text"/>
    <w:basedOn w:val="a0"/>
    <w:uiPriority w:val="99"/>
    <w:semiHidden/>
    <w:qFormat/>
    <w:rsid w:val="001150E2"/>
    <w:rPr>
      <w:color w:val="808080"/>
    </w:rPr>
  </w:style>
  <w:style w:type="character" w:customStyle="1" w:styleId="HTML">
    <w:name w:val="Стандартный HTML Знак"/>
    <w:basedOn w:val="a0"/>
    <w:link w:val="HTML"/>
    <w:uiPriority w:val="99"/>
    <w:qFormat/>
    <w:rsid w:val="00615B37"/>
    <w:rPr>
      <w:rFonts w:ascii="Courier New" w:hAnsi="Courier New" w:cs="Courier New"/>
    </w:rPr>
  </w:style>
  <w:style w:type="character" w:customStyle="1" w:styleId="31">
    <w:name w:val="Заголовок 3 Знак"/>
    <w:basedOn w:val="a0"/>
    <w:link w:val="30"/>
    <w:semiHidden/>
    <w:qFormat/>
    <w:rsid w:val="006D661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ab">
    <w:name w:val="Strong"/>
    <w:basedOn w:val="a0"/>
    <w:uiPriority w:val="22"/>
    <w:qFormat/>
    <w:rsid w:val="006D661A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 w:val="0"/>
      <w:i w:val="0"/>
      <w:position w:val="0"/>
      <w:sz w:val="28"/>
      <w:szCs w:val="24"/>
      <w:vertAlign w:val="baseline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c">
    <w:name w:val="List"/>
    <w:basedOn w:val="TextBody"/>
    <w:rPr>
      <w:rFonts w:cs="Mangal"/>
    </w:rPr>
  </w:style>
  <w:style w:type="paragraph" w:styleId="ad">
    <w:name w:val="caption"/>
    <w:basedOn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e">
    <w:name w:val="List Paragraph"/>
    <w:basedOn w:val="a"/>
    <w:uiPriority w:val="34"/>
    <w:qFormat/>
    <w:rsid w:val="00F155B6"/>
    <w:pPr>
      <w:ind w:left="720"/>
    </w:pPr>
  </w:style>
  <w:style w:type="paragraph" w:styleId="af">
    <w:name w:val="Balloon Text"/>
    <w:basedOn w:val="a"/>
    <w:semiHidden/>
    <w:qFormat/>
    <w:rsid w:val="00D8363E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customStyle="1" w:styleId="im-mess">
    <w:name w:val="im-mess"/>
    <w:basedOn w:val="a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styleId="af1">
    <w:name w:val="header"/>
    <w:basedOn w:val="a"/>
    <w:rsid w:val="005A7A93"/>
    <w:pPr>
      <w:tabs>
        <w:tab w:val="center" w:pos="4677"/>
        <w:tab w:val="right" w:pos="9355"/>
      </w:tabs>
    </w:pPr>
  </w:style>
  <w:style w:type="paragraph" w:styleId="af2">
    <w:name w:val="footer"/>
    <w:basedOn w:val="a"/>
    <w:uiPriority w:val="99"/>
    <w:rsid w:val="005A7A93"/>
    <w:pPr>
      <w:tabs>
        <w:tab w:val="center" w:pos="4677"/>
        <w:tab w:val="right" w:pos="9355"/>
      </w:tabs>
    </w:pPr>
  </w:style>
  <w:style w:type="paragraph" w:styleId="af3">
    <w:name w:val="TOC Heading"/>
    <w:basedOn w:val="1"/>
    <w:uiPriority w:val="39"/>
    <w:unhideWhenUsed/>
    <w:qFormat/>
    <w:rsid w:val="00167804"/>
    <w:pPr>
      <w:spacing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Contents1">
    <w:name w:val="Contents 1"/>
    <w:basedOn w:val="a"/>
    <w:autoRedefine/>
    <w:uiPriority w:val="39"/>
    <w:rsid w:val="00167804"/>
    <w:pPr>
      <w:spacing w:after="100"/>
    </w:pPr>
  </w:style>
  <w:style w:type="paragraph" w:customStyle="1" w:styleId="Contents2">
    <w:name w:val="Contents 2"/>
    <w:basedOn w:val="a"/>
    <w:autoRedefine/>
    <w:uiPriority w:val="39"/>
    <w:rsid w:val="00167804"/>
    <w:pPr>
      <w:spacing w:after="100"/>
      <w:ind w:left="200"/>
    </w:pPr>
  </w:style>
  <w:style w:type="paragraph" w:styleId="af4">
    <w:name w:val="annotation text"/>
    <w:basedOn w:val="a"/>
    <w:qFormat/>
    <w:rsid w:val="00D90F17"/>
  </w:style>
  <w:style w:type="paragraph" w:styleId="af5">
    <w:name w:val="annotation subject"/>
    <w:basedOn w:val="af4"/>
    <w:qFormat/>
    <w:rsid w:val="00D90F17"/>
    <w:rPr>
      <w:b/>
      <w:bCs/>
    </w:rPr>
  </w:style>
  <w:style w:type="paragraph" w:styleId="22">
    <w:name w:val="Body Text 2"/>
    <w:basedOn w:val="a"/>
    <w:uiPriority w:val="99"/>
    <w:unhideWhenUsed/>
    <w:qFormat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2">
    <w:name w:val="Body Text 3"/>
    <w:basedOn w:val="a"/>
    <w:uiPriority w:val="99"/>
    <w:unhideWhenUsed/>
    <w:qFormat/>
    <w:rsid w:val="0027436B"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1">
    <w:name w:val="Обычный1"/>
    <w:qFormat/>
    <w:rsid w:val="0027436B"/>
    <w:pPr>
      <w:widowControl w:val="0"/>
      <w:snapToGrid w:val="0"/>
    </w:pPr>
  </w:style>
  <w:style w:type="paragraph" w:styleId="HTML0">
    <w:name w:val="HTML Preformatted"/>
    <w:basedOn w:val="a"/>
    <w:uiPriority w:val="99"/>
    <w:unhideWhenUsed/>
    <w:qFormat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paragraph" w:customStyle="1" w:styleId="Standard">
    <w:name w:val="Standard"/>
    <w:qFormat/>
    <w:rsid w:val="00FA0D42"/>
    <w:pPr>
      <w:suppressAutoHyphens/>
      <w:spacing w:after="160" w:line="259" w:lineRule="auto"/>
      <w:textAlignment w:val="baseline"/>
    </w:pPr>
    <w:rPr>
      <w:rFonts w:eastAsia="SimSun"/>
      <w:sz w:val="28"/>
      <w:szCs w:val="22"/>
      <w:lang w:eastAsia="ja-JP"/>
    </w:rPr>
  </w:style>
  <w:style w:type="table" w:styleId="af6">
    <w:name w:val="Table Grid"/>
    <w:basedOn w:val="a1"/>
    <w:uiPriority w:val="59"/>
    <w:rsid w:val="00AF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9B6F-946B-4BC6-8131-4E940826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278</Words>
  <Characters>1585</Characters>
  <Application>Microsoft Office Word</Application>
  <DocSecurity>0</DocSecurity>
  <Lines>13</Lines>
  <Paragraphs>3</Paragraphs>
  <ScaleCrop>false</ScaleCrop>
  <Company>bmstu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Никита Барсуков</cp:lastModifiedBy>
  <cp:revision>18</cp:revision>
  <cp:lastPrinted>2019-12-07T13:03:00Z</cp:lastPrinted>
  <dcterms:created xsi:type="dcterms:W3CDTF">2020-02-21T08:31:00Z</dcterms:created>
  <dcterms:modified xsi:type="dcterms:W3CDTF">2020-05-25T08:01:00Z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