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4C97" w14:textId="77777777" w:rsidR="000C43C0" w:rsidRDefault="001B5FFC" w:rsidP="009B08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7B43D5B" w14:textId="77777777" w:rsidR="001B5FFC" w:rsidRDefault="001B5FFC" w:rsidP="009B08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производственную практику</w:t>
      </w:r>
    </w:p>
    <w:p w14:paraId="38A2B99B" w14:textId="77777777" w:rsidR="009B0881" w:rsidRDefault="009B0881" w:rsidP="009B08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73836" w14:textId="763802EE" w:rsidR="001B5FFC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Студенту: </w:t>
      </w:r>
      <w:r w:rsidR="004979A2">
        <w:rPr>
          <w:rFonts w:ascii="Times New Roman" w:hAnsi="Times New Roman" w:cs="Times New Roman"/>
          <w:sz w:val="28"/>
          <w:szCs w:val="28"/>
          <w:u w:val="single"/>
        </w:rPr>
        <w:t>Барсукову Никите Михайловичу</w:t>
      </w:r>
    </w:p>
    <w:p w14:paraId="70F465B4" w14:textId="0A384B25" w:rsidR="001B5FFC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Курс, группа: </w:t>
      </w:r>
      <w:r w:rsidR="00D81A00">
        <w:rPr>
          <w:rFonts w:ascii="Times New Roman" w:hAnsi="Times New Roman" w:cs="Times New Roman"/>
          <w:sz w:val="28"/>
          <w:szCs w:val="28"/>
          <w:u w:val="single"/>
        </w:rPr>
        <w:t>3 курс, ИУ7-6</w:t>
      </w:r>
      <w:r w:rsidR="004979A2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1B5FFC">
        <w:rPr>
          <w:rFonts w:ascii="Times New Roman" w:hAnsi="Times New Roman" w:cs="Times New Roman"/>
          <w:sz w:val="28"/>
          <w:szCs w:val="28"/>
          <w:u w:val="single"/>
        </w:rPr>
        <w:t>Б</w:t>
      </w:r>
    </w:p>
    <w:p w14:paraId="6AEE8E6B" w14:textId="77777777" w:rsidR="001B5FFC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</w:t>
      </w:r>
    </w:p>
    <w:p w14:paraId="5CDA8B97" w14:textId="0212E291" w:rsidR="001B5FFC" w:rsidRPr="004979A2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производственной практики: </w:t>
      </w:r>
      <w:r w:rsidR="004979A2">
        <w:rPr>
          <w:rFonts w:ascii="Times New Roman" w:hAnsi="Times New Roman" w:cs="Times New Roman"/>
          <w:sz w:val="28"/>
          <w:szCs w:val="28"/>
        </w:rPr>
        <w:t xml:space="preserve">Миграция информационного портала ГУИМЦ, но новый сервер. Провести исследования трех </w:t>
      </w:r>
      <w:r w:rsidR="004979A2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="004979A2" w:rsidRPr="004979A2">
        <w:rPr>
          <w:rFonts w:ascii="Times New Roman" w:hAnsi="Times New Roman" w:cs="Times New Roman"/>
          <w:sz w:val="28"/>
          <w:szCs w:val="28"/>
        </w:rPr>
        <w:t xml:space="preserve"> (</w:t>
      </w:r>
      <w:r w:rsidR="004979A2">
        <w:rPr>
          <w:rFonts w:ascii="Times New Roman" w:hAnsi="Times New Roman" w:cs="Times New Roman"/>
          <w:sz w:val="28"/>
          <w:szCs w:val="28"/>
          <w:lang w:val="en-US"/>
        </w:rPr>
        <w:t>Leaning</w:t>
      </w:r>
      <w:r w:rsidR="004979A2" w:rsidRPr="004979A2">
        <w:rPr>
          <w:rFonts w:ascii="Times New Roman" w:hAnsi="Times New Roman" w:cs="Times New Roman"/>
          <w:sz w:val="28"/>
          <w:szCs w:val="28"/>
        </w:rPr>
        <w:t xml:space="preserve"> </w:t>
      </w:r>
      <w:r w:rsidR="004979A2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4979A2" w:rsidRPr="004979A2">
        <w:rPr>
          <w:rFonts w:ascii="Times New Roman" w:hAnsi="Times New Roman" w:cs="Times New Roman"/>
          <w:sz w:val="28"/>
          <w:szCs w:val="28"/>
        </w:rPr>
        <w:t xml:space="preserve"> </w:t>
      </w:r>
      <w:r w:rsidR="004979A2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4979A2" w:rsidRPr="004979A2">
        <w:rPr>
          <w:rFonts w:ascii="Times New Roman" w:hAnsi="Times New Roman" w:cs="Times New Roman"/>
          <w:sz w:val="28"/>
          <w:szCs w:val="28"/>
        </w:rPr>
        <w:t>)</w:t>
      </w:r>
      <w:r w:rsidR="004979A2">
        <w:rPr>
          <w:rFonts w:ascii="Times New Roman" w:hAnsi="Times New Roman" w:cs="Times New Roman"/>
          <w:sz w:val="28"/>
          <w:szCs w:val="28"/>
        </w:rPr>
        <w:t xml:space="preserve"> </w:t>
      </w:r>
      <w:r w:rsidR="004979A2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="004979A2" w:rsidRPr="00497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79A2">
        <w:rPr>
          <w:rFonts w:ascii="Times New Roman" w:hAnsi="Times New Roman" w:cs="Times New Roman"/>
          <w:sz w:val="28"/>
          <w:szCs w:val="28"/>
          <w:lang w:val="en-US"/>
        </w:rPr>
        <w:t>OpenEdx</w:t>
      </w:r>
      <w:proofErr w:type="spellEnd"/>
      <w:r w:rsidR="004979A2" w:rsidRPr="004979A2">
        <w:rPr>
          <w:rFonts w:ascii="Times New Roman" w:hAnsi="Times New Roman" w:cs="Times New Roman"/>
          <w:sz w:val="28"/>
          <w:szCs w:val="28"/>
        </w:rPr>
        <w:t xml:space="preserve">, </w:t>
      </w:r>
      <w:r w:rsidR="004979A2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4979A2" w:rsidRPr="004979A2">
        <w:rPr>
          <w:rFonts w:ascii="Times New Roman" w:hAnsi="Times New Roman" w:cs="Times New Roman"/>
          <w:sz w:val="28"/>
          <w:szCs w:val="28"/>
        </w:rPr>
        <w:t xml:space="preserve"> </w:t>
      </w:r>
      <w:r w:rsidR="004979A2">
        <w:rPr>
          <w:rFonts w:ascii="Times New Roman" w:hAnsi="Times New Roman" w:cs="Times New Roman"/>
          <w:sz w:val="28"/>
          <w:szCs w:val="28"/>
          <w:lang w:val="en-US"/>
        </w:rPr>
        <w:t>Captivate</w:t>
      </w:r>
      <w:r w:rsidR="004979A2" w:rsidRPr="004979A2">
        <w:rPr>
          <w:rFonts w:ascii="Times New Roman" w:hAnsi="Times New Roman" w:cs="Times New Roman"/>
          <w:sz w:val="28"/>
          <w:szCs w:val="28"/>
        </w:rPr>
        <w:t xml:space="preserve"> </w:t>
      </w:r>
      <w:r w:rsidR="004979A2">
        <w:rPr>
          <w:rFonts w:ascii="Times New Roman" w:hAnsi="Times New Roman" w:cs="Times New Roman"/>
          <w:sz w:val="28"/>
          <w:szCs w:val="28"/>
        </w:rPr>
        <w:t xml:space="preserve">и сделать выводы о возможности и целесообразности интеграции данных рассмотренных </w:t>
      </w:r>
      <w:r w:rsidR="004979A2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="004979A2" w:rsidRPr="004979A2">
        <w:rPr>
          <w:rFonts w:ascii="Times New Roman" w:hAnsi="Times New Roman" w:cs="Times New Roman"/>
          <w:sz w:val="28"/>
          <w:szCs w:val="28"/>
        </w:rPr>
        <w:t xml:space="preserve"> </w:t>
      </w:r>
      <w:r w:rsidR="004979A2">
        <w:rPr>
          <w:rFonts w:ascii="Times New Roman" w:hAnsi="Times New Roman" w:cs="Times New Roman"/>
          <w:sz w:val="28"/>
          <w:szCs w:val="28"/>
        </w:rPr>
        <w:t xml:space="preserve">в ИС </w:t>
      </w:r>
      <w:r w:rsidR="004979A2" w:rsidRPr="004979A2">
        <w:rPr>
          <w:rFonts w:ascii="Times New Roman" w:hAnsi="Times New Roman" w:cs="Times New Roman"/>
          <w:sz w:val="28"/>
          <w:szCs w:val="28"/>
        </w:rPr>
        <w:t>“</w:t>
      </w:r>
      <w:r w:rsidR="004979A2">
        <w:rPr>
          <w:rFonts w:ascii="Times New Roman" w:hAnsi="Times New Roman" w:cs="Times New Roman"/>
          <w:sz w:val="28"/>
          <w:szCs w:val="28"/>
        </w:rPr>
        <w:t>Электронный ГУИМЦ</w:t>
      </w:r>
      <w:r w:rsidR="004979A2" w:rsidRPr="004979A2">
        <w:rPr>
          <w:rFonts w:ascii="Times New Roman" w:hAnsi="Times New Roman" w:cs="Times New Roman"/>
          <w:sz w:val="28"/>
          <w:szCs w:val="28"/>
        </w:rPr>
        <w:t>”</w:t>
      </w:r>
    </w:p>
    <w:p w14:paraId="472A0F46" w14:textId="77777777" w:rsidR="001B5FFC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выдано: </w:t>
      </w:r>
      <w:r w:rsidR="00D81A00">
        <w:rPr>
          <w:rFonts w:ascii="Times New Roman" w:hAnsi="Times New Roman" w:cs="Times New Roman"/>
          <w:sz w:val="28"/>
          <w:szCs w:val="28"/>
          <w:u w:val="single"/>
        </w:rPr>
        <w:t>03.07.2019</w:t>
      </w:r>
    </w:p>
    <w:p w14:paraId="3398CE17" w14:textId="77777777" w:rsidR="00AD6CDF" w:rsidRPr="00AD6CDF" w:rsidRDefault="00AD6CDF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дополнено: </w:t>
      </w:r>
      <w:r>
        <w:rPr>
          <w:rFonts w:ascii="Times New Roman" w:hAnsi="Times New Roman" w:cs="Times New Roman"/>
          <w:sz w:val="28"/>
          <w:szCs w:val="28"/>
          <w:u w:val="single"/>
        </w:rPr>
        <w:t>08.07.2019</w:t>
      </w:r>
    </w:p>
    <w:p w14:paraId="08272425" w14:textId="77777777" w:rsidR="001B5FFC" w:rsidRDefault="008C1DB9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Отчёт сдан</w:t>
      </w:r>
      <w:r w:rsidR="001B5FFC">
        <w:rPr>
          <w:rFonts w:ascii="Times New Roman" w:hAnsi="Times New Roman" w:cs="Times New Roman"/>
          <w:sz w:val="28"/>
          <w:szCs w:val="28"/>
        </w:rPr>
        <w:t xml:space="preserve">: </w:t>
      </w:r>
      <w:r w:rsidR="001B5FFC">
        <w:rPr>
          <w:rFonts w:ascii="Times New Roman" w:hAnsi="Times New Roman" w:cs="Times New Roman"/>
          <w:sz w:val="28"/>
          <w:szCs w:val="28"/>
          <w:u w:val="single"/>
        </w:rPr>
        <w:t>(Дата)</w:t>
      </w:r>
    </w:p>
    <w:p w14:paraId="60A26679" w14:textId="77777777" w:rsidR="008C1DB9" w:rsidRDefault="008C1DB9" w:rsidP="001B5FF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42114A" w14:textId="77777777" w:rsidR="008C1DB9" w:rsidRDefault="008C1DB9" w:rsidP="001B5FF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E9E1BD9" w14:textId="02595C0A" w:rsidR="008C1DB9" w:rsidRDefault="008C1DB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="004979A2">
        <w:rPr>
          <w:rFonts w:ascii="Times New Roman" w:hAnsi="Times New Roman" w:cs="Times New Roman"/>
          <w:sz w:val="28"/>
          <w:szCs w:val="28"/>
        </w:rPr>
        <w:t>:</w:t>
      </w:r>
    </w:p>
    <w:p w14:paraId="7EC4D027" w14:textId="77777777" w:rsidR="004979A2" w:rsidRPr="004979A2" w:rsidRDefault="004979A2" w:rsidP="004979A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979A2">
        <w:rPr>
          <w:rFonts w:ascii="Times New Roman" w:hAnsi="Times New Roman" w:cs="Times New Roman"/>
          <w:sz w:val="28"/>
          <w:szCs w:val="28"/>
          <w:lang w:eastAsia="ru-RU"/>
        </w:rPr>
        <w:t>Константинов Михаил Дмитриевич</w:t>
      </w:r>
    </w:p>
    <w:p w14:paraId="711220EF" w14:textId="77777777" w:rsidR="008C1DB9" w:rsidRPr="008C1DB9" w:rsidRDefault="008C1DB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___________________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»_______________2019</w:t>
      </w:r>
    </w:p>
    <w:sectPr w:rsidR="008C1DB9" w:rsidRPr="008C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921"/>
    <w:rsid w:val="000C43C0"/>
    <w:rsid w:val="001B5FFC"/>
    <w:rsid w:val="004371D4"/>
    <w:rsid w:val="004979A2"/>
    <w:rsid w:val="006A4921"/>
    <w:rsid w:val="008C1DB9"/>
    <w:rsid w:val="009B0881"/>
    <w:rsid w:val="00AD6CDF"/>
    <w:rsid w:val="00D8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6366"/>
  <w15:chartTrackingRefBased/>
  <w15:docId w15:val="{13891D6D-F540-4AE2-81D9-8494311B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979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979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Никита Барсуков</cp:lastModifiedBy>
  <cp:revision>9</cp:revision>
  <dcterms:created xsi:type="dcterms:W3CDTF">2019-07-03T19:54:00Z</dcterms:created>
  <dcterms:modified xsi:type="dcterms:W3CDTF">2020-10-06T16:44:00Z</dcterms:modified>
</cp:coreProperties>
</file>