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93F5" w14:textId="39A91F80" w:rsidR="0023503B" w:rsidRPr="008678AF" w:rsidRDefault="00534E05" w:rsidP="007163D8">
      <w:pPr>
        <w:tabs>
          <w:tab w:val="left" w:pos="5245"/>
        </w:tabs>
        <w:spacing w:line="360" w:lineRule="auto"/>
        <w:ind w:left="284" w:right="296"/>
        <w:jc w:val="center"/>
        <w:rPr>
          <w:b/>
          <w:bCs/>
          <w:sz w:val="28"/>
          <w:szCs w:val="28"/>
        </w:rPr>
      </w:pPr>
      <w:bookmarkStart w:id="0" w:name="_Hlk215084244"/>
      <w:r w:rsidRPr="00534E05">
        <w:rPr>
          <w:b/>
          <w:bCs/>
          <w:sz w:val="28"/>
          <w:szCs w:val="28"/>
        </w:rPr>
        <w:t>PENGEMBANGAN SISTEM E-VOTING BERBASIS WEB (STUDI KASUS: PEMIRA FASILKOM UNSIKA)</w:t>
      </w:r>
    </w:p>
    <w:bookmarkEnd w:id="0"/>
    <w:p w14:paraId="4212178A" w14:textId="77777777" w:rsidR="0023503B" w:rsidRPr="0023503B" w:rsidRDefault="0023503B" w:rsidP="0023503B">
      <w:pPr>
        <w:pStyle w:val="BodyText"/>
        <w:rPr>
          <w:b/>
        </w:rPr>
      </w:pPr>
    </w:p>
    <w:p w14:paraId="4B1DD496" w14:textId="77777777" w:rsidR="0023503B" w:rsidRPr="0023503B" w:rsidRDefault="0023503B" w:rsidP="0023503B">
      <w:pPr>
        <w:pStyle w:val="BodyText"/>
        <w:rPr>
          <w:b/>
        </w:rPr>
      </w:pPr>
    </w:p>
    <w:p w14:paraId="527154F5" w14:textId="77777777" w:rsidR="0023503B" w:rsidRPr="0023503B" w:rsidRDefault="0023503B" w:rsidP="0023503B">
      <w:pPr>
        <w:pStyle w:val="BodyText"/>
        <w:rPr>
          <w:b/>
        </w:rPr>
      </w:pPr>
    </w:p>
    <w:p w14:paraId="60D52C5E" w14:textId="77777777" w:rsidR="0023503B" w:rsidRPr="0023503B" w:rsidRDefault="0023503B" w:rsidP="0023503B">
      <w:pPr>
        <w:pStyle w:val="BodyText"/>
        <w:rPr>
          <w:b/>
        </w:rPr>
      </w:pPr>
    </w:p>
    <w:p w14:paraId="6D140B88" w14:textId="14EEBC4D" w:rsidR="0023503B" w:rsidRPr="007163D8" w:rsidRDefault="001422BB" w:rsidP="007163D8">
      <w:pPr>
        <w:spacing w:line="360" w:lineRule="auto"/>
        <w:jc w:val="center"/>
        <w:rPr>
          <w:b/>
          <w:sz w:val="28"/>
          <w:szCs w:val="28"/>
        </w:rPr>
      </w:pPr>
      <w:r w:rsidRPr="007163D8">
        <w:rPr>
          <w:b/>
          <w:spacing w:val="-2"/>
          <w:sz w:val="28"/>
          <w:szCs w:val="28"/>
        </w:rPr>
        <w:t xml:space="preserve">PROPOSAL </w:t>
      </w:r>
      <w:r w:rsidR="0023503B" w:rsidRPr="007163D8">
        <w:rPr>
          <w:b/>
          <w:spacing w:val="-2"/>
          <w:sz w:val="28"/>
          <w:szCs w:val="28"/>
        </w:rPr>
        <w:t>SKRIPSI</w:t>
      </w:r>
    </w:p>
    <w:p w14:paraId="350B4423" w14:textId="77777777" w:rsidR="0023503B" w:rsidRPr="0023503B" w:rsidRDefault="0023503B" w:rsidP="007163D8">
      <w:pPr>
        <w:pStyle w:val="BodyText"/>
        <w:spacing w:before="250" w:line="360" w:lineRule="auto"/>
        <w:ind w:left="142" w:right="13"/>
        <w:jc w:val="center"/>
      </w:pPr>
      <w:r w:rsidRPr="00AC7D50">
        <w:rPr>
          <w:sz w:val="24"/>
          <w:szCs w:val="24"/>
        </w:rPr>
        <w:t>Disusun</w:t>
      </w:r>
      <w:r w:rsidRPr="00AC7D50">
        <w:rPr>
          <w:spacing w:val="-5"/>
          <w:sz w:val="24"/>
          <w:szCs w:val="24"/>
        </w:rPr>
        <w:t xml:space="preserve"> </w:t>
      </w:r>
      <w:r w:rsidRPr="00AC7D50">
        <w:rPr>
          <w:sz w:val="24"/>
          <w:szCs w:val="24"/>
        </w:rPr>
        <w:t>sebagai</w:t>
      </w:r>
      <w:r w:rsidRPr="00AC7D50">
        <w:rPr>
          <w:spacing w:val="-5"/>
          <w:sz w:val="24"/>
          <w:szCs w:val="24"/>
        </w:rPr>
        <w:t xml:space="preserve"> </w:t>
      </w:r>
      <w:r w:rsidRPr="00AC7D50">
        <w:rPr>
          <w:sz w:val="24"/>
          <w:szCs w:val="24"/>
        </w:rPr>
        <w:t>Salah</w:t>
      </w:r>
      <w:r w:rsidRPr="00AC7D50">
        <w:rPr>
          <w:spacing w:val="-5"/>
          <w:sz w:val="24"/>
          <w:szCs w:val="24"/>
        </w:rPr>
        <w:t xml:space="preserve"> </w:t>
      </w:r>
      <w:r w:rsidRPr="00AC7D50">
        <w:rPr>
          <w:sz w:val="24"/>
          <w:szCs w:val="24"/>
        </w:rPr>
        <w:t>Satu</w:t>
      </w:r>
      <w:r w:rsidRPr="00AC7D50">
        <w:rPr>
          <w:spacing w:val="-5"/>
          <w:sz w:val="24"/>
          <w:szCs w:val="24"/>
        </w:rPr>
        <w:t xml:space="preserve"> </w:t>
      </w:r>
      <w:r w:rsidRPr="00AC7D50">
        <w:rPr>
          <w:sz w:val="24"/>
          <w:szCs w:val="24"/>
        </w:rPr>
        <w:t>Syarat</w:t>
      </w:r>
      <w:r w:rsidRPr="00AC7D50">
        <w:rPr>
          <w:spacing w:val="-5"/>
          <w:sz w:val="24"/>
          <w:szCs w:val="24"/>
        </w:rPr>
        <w:t xml:space="preserve"> </w:t>
      </w:r>
      <w:r w:rsidRPr="00AC7D50">
        <w:rPr>
          <w:sz w:val="24"/>
          <w:szCs w:val="24"/>
        </w:rPr>
        <w:t>untuk</w:t>
      </w:r>
      <w:r w:rsidRPr="00AC7D50">
        <w:rPr>
          <w:spacing w:val="-5"/>
          <w:sz w:val="24"/>
          <w:szCs w:val="24"/>
        </w:rPr>
        <w:t xml:space="preserve"> </w:t>
      </w:r>
      <w:r w:rsidRPr="00AC7D50">
        <w:rPr>
          <w:sz w:val="24"/>
          <w:szCs w:val="24"/>
        </w:rPr>
        <w:t>Memperoleh</w:t>
      </w:r>
      <w:r w:rsidRPr="00AC7D50">
        <w:rPr>
          <w:spacing w:val="-5"/>
          <w:sz w:val="24"/>
          <w:szCs w:val="24"/>
        </w:rPr>
        <w:t xml:space="preserve"> </w:t>
      </w:r>
      <w:r w:rsidRPr="00AC7D50">
        <w:rPr>
          <w:sz w:val="24"/>
          <w:szCs w:val="24"/>
        </w:rPr>
        <w:t>Gelar</w:t>
      </w:r>
      <w:r w:rsidRPr="00AC7D50">
        <w:rPr>
          <w:spacing w:val="-5"/>
          <w:sz w:val="24"/>
          <w:szCs w:val="24"/>
        </w:rPr>
        <w:t xml:space="preserve"> </w:t>
      </w:r>
      <w:r w:rsidRPr="00AC7D50">
        <w:rPr>
          <w:sz w:val="24"/>
          <w:szCs w:val="24"/>
        </w:rPr>
        <w:t>Sarjana</w:t>
      </w:r>
      <w:r w:rsidRPr="00AC7D50">
        <w:rPr>
          <w:spacing w:val="-5"/>
          <w:sz w:val="24"/>
          <w:szCs w:val="24"/>
        </w:rPr>
        <w:t xml:space="preserve"> </w:t>
      </w:r>
      <w:r w:rsidRPr="00AC7D50">
        <w:rPr>
          <w:sz w:val="24"/>
          <w:szCs w:val="24"/>
        </w:rPr>
        <w:t>Komputer dari Fakultas Ilmu Komputer Universitas Singaperbangsa Karawang</w:t>
      </w:r>
    </w:p>
    <w:p w14:paraId="0C41C391" w14:textId="77777777" w:rsidR="0023503B" w:rsidRPr="0023503B" w:rsidRDefault="0023503B" w:rsidP="0023503B">
      <w:pPr>
        <w:pStyle w:val="BodyText"/>
        <w:rPr>
          <w:sz w:val="20"/>
        </w:rPr>
      </w:pPr>
    </w:p>
    <w:p w14:paraId="51F844C7" w14:textId="77777777" w:rsidR="0023503B" w:rsidRPr="0023503B" w:rsidRDefault="0023503B" w:rsidP="0023503B">
      <w:pPr>
        <w:pStyle w:val="BodyText"/>
        <w:rPr>
          <w:sz w:val="20"/>
        </w:rPr>
      </w:pPr>
    </w:p>
    <w:p w14:paraId="3C735B7D" w14:textId="537BC60C" w:rsidR="0023503B" w:rsidRPr="0023503B" w:rsidRDefault="0023503B" w:rsidP="0023503B">
      <w:pPr>
        <w:pStyle w:val="BodyText"/>
        <w:rPr>
          <w:sz w:val="20"/>
        </w:rPr>
      </w:pPr>
    </w:p>
    <w:p w14:paraId="3089920B" w14:textId="1C633D07" w:rsidR="0023503B" w:rsidRPr="0023503B" w:rsidRDefault="005B5FBA" w:rsidP="0023503B">
      <w:pPr>
        <w:pStyle w:val="BodyText"/>
        <w:spacing w:before="97"/>
        <w:rPr>
          <w:sz w:val="20"/>
        </w:rPr>
      </w:pPr>
      <w:r w:rsidRPr="0023503B">
        <w:rPr>
          <w:noProof/>
          <w:sz w:val="20"/>
        </w:rPr>
        <w:drawing>
          <wp:anchor distT="0" distB="0" distL="0" distR="0" simplePos="0" relativeHeight="251659264" behindDoc="1" locked="0" layoutInCell="1" allowOverlap="1" wp14:anchorId="59A151EA" wp14:editId="09DCAF70">
            <wp:simplePos x="0" y="0"/>
            <wp:positionH relativeFrom="page">
              <wp:posOffset>3245647</wp:posOffset>
            </wp:positionH>
            <wp:positionV relativeFrom="paragraph">
              <wp:posOffset>223459</wp:posOffset>
            </wp:positionV>
            <wp:extent cx="1444709" cy="1454277"/>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8" cstate="print"/>
                    <a:stretch>
                      <a:fillRect/>
                    </a:stretch>
                  </pic:blipFill>
                  <pic:spPr>
                    <a:xfrm>
                      <a:off x="0" y="0"/>
                      <a:ext cx="1444709" cy="1454277"/>
                    </a:xfrm>
                    <a:prstGeom prst="rect">
                      <a:avLst/>
                    </a:prstGeom>
                  </pic:spPr>
                </pic:pic>
              </a:graphicData>
            </a:graphic>
          </wp:anchor>
        </w:drawing>
      </w:r>
    </w:p>
    <w:p w14:paraId="28B47C5A" w14:textId="646BF357" w:rsidR="0023503B" w:rsidRPr="0023503B" w:rsidRDefault="0023503B" w:rsidP="0023503B">
      <w:pPr>
        <w:pStyle w:val="BodyText"/>
      </w:pPr>
    </w:p>
    <w:p w14:paraId="2F133FB2" w14:textId="77777777" w:rsidR="0023503B" w:rsidRPr="0023503B" w:rsidRDefault="0023503B" w:rsidP="0023503B">
      <w:pPr>
        <w:pStyle w:val="BodyText"/>
      </w:pPr>
    </w:p>
    <w:p w14:paraId="107F4F95" w14:textId="77777777" w:rsidR="0023503B" w:rsidRPr="0023503B" w:rsidRDefault="0023503B" w:rsidP="0023503B">
      <w:pPr>
        <w:pStyle w:val="BodyText"/>
      </w:pPr>
    </w:p>
    <w:p w14:paraId="7F1CB847" w14:textId="77777777" w:rsidR="0023503B" w:rsidRPr="0023503B" w:rsidRDefault="0023503B" w:rsidP="0023503B">
      <w:pPr>
        <w:pStyle w:val="BodyText"/>
        <w:spacing w:before="37"/>
      </w:pPr>
    </w:p>
    <w:p w14:paraId="0BD681FE" w14:textId="77777777" w:rsidR="0023503B" w:rsidRPr="00866132" w:rsidRDefault="0023503B" w:rsidP="007163D8">
      <w:pPr>
        <w:pStyle w:val="BodyText"/>
        <w:spacing w:line="360" w:lineRule="auto"/>
        <w:ind w:left="142" w:right="154"/>
        <w:jc w:val="center"/>
        <w:rPr>
          <w:sz w:val="28"/>
          <w:szCs w:val="28"/>
        </w:rPr>
      </w:pPr>
      <w:r w:rsidRPr="00866132">
        <w:rPr>
          <w:spacing w:val="-2"/>
          <w:sz w:val="28"/>
          <w:szCs w:val="28"/>
        </w:rPr>
        <w:t>oleh:</w:t>
      </w:r>
    </w:p>
    <w:p w14:paraId="25A2DA12" w14:textId="77777777" w:rsidR="00866132" w:rsidRPr="00866132" w:rsidRDefault="00534E05" w:rsidP="00866132">
      <w:pPr>
        <w:spacing w:line="360" w:lineRule="auto"/>
        <w:ind w:left="284" w:right="13"/>
        <w:jc w:val="center"/>
        <w:rPr>
          <w:b/>
          <w:spacing w:val="-4"/>
          <w:sz w:val="28"/>
          <w:szCs w:val="28"/>
        </w:rPr>
      </w:pPr>
      <w:r w:rsidRPr="00866132">
        <w:rPr>
          <w:b/>
          <w:spacing w:val="-4"/>
          <w:sz w:val="28"/>
          <w:szCs w:val="28"/>
          <w:lang w:val="en-US"/>
        </w:rPr>
        <w:t>ANUGRAH DAMARIS HAKIM</w:t>
      </w:r>
      <w:r w:rsidR="0023503B" w:rsidRPr="00866132">
        <w:rPr>
          <w:b/>
          <w:spacing w:val="-4"/>
          <w:sz w:val="28"/>
          <w:szCs w:val="28"/>
        </w:rPr>
        <w:t xml:space="preserve"> </w:t>
      </w:r>
    </w:p>
    <w:p w14:paraId="3F45AD0A" w14:textId="501736EC" w:rsidR="0023503B" w:rsidRPr="00866132" w:rsidRDefault="00FD3198" w:rsidP="00866132">
      <w:pPr>
        <w:spacing w:line="360" w:lineRule="auto"/>
        <w:ind w:left="284" w:right="13"/>
        <w:jc w:val="center"/>
        <w:rPr>
          <w:b/>
          <w:sz w:val="24"/>
          <w:szCs w:val="24"/>
          <w:lang w:val="en-US"/>
        </w:rPr>
      </w:pPr>
      <w:r w:rsidRPr="00866132">
        <w:rPr>
          <w:b/>
          <w:spacing w:val="-2"/>
          <w:sz w:val="28"/>
          <w:szCs w:val="28"/>
        </w:rPr>
        <w:t>22106311700</w:t>
      </w:r>
      <w:r w:rsidR="00534E05" w:rsidRPr="00866132">
        <w:rPr>
          <w:b/>
          <w:spacing w:val="-2"/>
          <w:sz w:val="28"/>
          <w:szCs w:val="28"/>
          <w:lang w:val="en-US"/>
        </w:rPr>
        <w:t>56</w:t>
      </w:r>
    </w:p>
    <w:p w14:paraId="6F0C2236" w14:textId="77777777" w:rsidR="0023503B" w:rsidRPr="0023503B" w:rsidRDefault="0023503B" w:rsidP="0023503B">
      <w:pPr>
        <w:pStyle w:val="BodyText"/>
        <w:rPr>
          <w:b/>
        </w:rPr>
      </w:pPr>
    </w:p>
    <w:p w14:paraId="3F8959B1" w14:textId="77777777" w:rsidR="0023503B" w:rsidRPr="0023503B" w:rsidRDefault="0023503B" w:rsidP="0023503B">
      <w:pPr>
        <w:pStyle w:val="BodyText"/>
        <w:rPr>
          <w:b/>
        </w:rPr>
      </w:pPr>
    </w:p>
    <w:p w14:paraId="1342C0AF" w14:textId="77777777" w:rsidR="0023503B" w:rsidRPr="0023503B" w:rsidRDefault="0023503B" w:rsidP="0023503B">
      <w:pPr>
        <w:pStyle w:val="BodyText"/>
        <w:rPr>
          <w:b/>
        </w:rPr>
      </w:pPr>
    </w:p>
    <w:p w14:paraId="02E6A3D6" w14:textId="77777777" w:rsidR="0023503B" w:rsidRPr="0023503B" w:rsidRDefault="0023503B" w:rsidP="0023503B">
      <w:pPr>
        <w:pStyle w:val="BodyText"/>
        <w:rPr>
          <w:b/>
        </w:rPr>
      </w:pPr>
    </w:p>
    <w:p w14:paraId="65280D4D" w14:textId="77777777" w:rsidR="0023503B" w:rsidRPr="0023503B" w:rsidRDefault="0023503B" w:rsidP="0023503B">
      <w:pPr>
        <w:pStyle w:val="BodyText"/>
        <w:rPr>
          <w:b/>
        </w:rPr>
      </w:pPr>
    </w:p>
    <w:p w14:paraId="4C932488" w14:textId="77777777" w:rsidR="0023503B" w:rsidRPr="0023503B" w:rsidRDefault="0023503B" w:rsidP="0023503B">
      <w:pPr>
        <w:pStyle w:val="BodyText"/>
        <w:spacing w:before="42"/>
        <w:rPr>
          <w:b/>
        </w:rPr>
      </w:pPr>
    </w:p>
    <w:p w14:paraId="7051FAC5" w14:textId="77777777" w:rsidR="00866132" w:rsidRDefault="0023503B" w:rsidP="00866132">
      <w:pPr>
        <w:spacing w:line="360" w:lineRule="auto"/>
        <w:ind w:left="142" w:right="13"/>
        <w:jc w:val="center"/>
        <w:rPr>
          <w:b/>
          <w:sz w:val="28"/>
          <w:szCs w:val="28"/>
        </w:rPr>
      </w:pPr>
      <w:r w:rsidRPr="00866132">
        <w:rPr>
          <w:b/>
          <w:sz w:val="28"/>
          <w:szCs w:val="28"/>
        </w:rPr>
        <w:t>PROGRAM</w:t>
      </w:r>
      <w:r w:rsidRPr="00866132">
        <w:rPr>
          <w:b/>
          <w:spacing w:val="-14"/>
          <w:sz w:val="28"/>
          <w:szCs w:val="28"/>
        </w:rPr>
        <w:t xml:space="preserve"> </w:t>
      </w:r>
      <w:r w:rsidRPr="00866132">
        <w:rPr>
          <w:b/>
          <w:sz w:val="28"/>
          <w:szCs w:val="28"/>
        </w:rPr>
        <w:t>STUDI</w:t>
      </w:r>
      <w:r w:rsidR="00AC7D50" w:rsidRPr="00866132">
        <w:rPr>
          <w:b/>
          <w:spacing w:val="-14"/>
          <w:sz w:val="28"/>
          <w:szCs w:val="28"/>
        </w:rPr>
        <w:t xml:space="preserve"> </w:t>
      </w:r>
      <w:r w:rsidRPr="00866132">
        <w:rPr>
          <w:b/>
          <w:spacing w:val="-14"/>
          <w:sz w:val="28"/>
          <w:szCs w:val="28"/>
        </w:rPr>
        <w:t xml:space="preserve"> </w:t>
      </w:r>
      <w:r w:rsidRPr="00866132">
        <w:rPr>
          <w:b/>
          <w:sz w:val="28"/>
          <w:szCs w:val="28"/>
        </w:rPr>
        <w:t xml:space="preserve">INFORMATIKA </w:t>
      </w:r>
    </w:p>
    <w:p w14:paraId="43ED52EB" w14:textId="027F7FAE" w:rsidR="0023503B" w:rsidRPr="00866132" w:rsidRDefault="0023503B" w:rsidP="00866132">
      <w:pPr>
        <w:spacing w:line="360" w:lineRule="auto"/>
        <w:ind w:left="142" w:right="13"/>
        <w:jc w:val="center"/>
        <w:rPr>
          <w:b/>
          <w:sz w:val="28"/>
          <w:szCs w:val="28"/>
        </w:rPr>
      </w:pPr>
      <w:r w:rsidRPr="00866132">
        <w:rPr>
          <w:b/>
          <w:sz w:val="28"/>
          <w:szCs w:val="28"/>
        </w:rPr>
        <w:t>FAKULTAS ILMU KOMPUTER</w:t>
      </w:r>
    </w:p>
    <w:p w14:paraId="0292CF3A" w14:textId="0A998D3E" w:rsidR="0023503B" w:rsidRPr="00866132" w:rsidRDefault="0023503B" w:rsidP="00866132">
      <w:pPr>
        <w:spacing w:before="3" w:line="360" w:lineRule="auto"/>
        <w:ind w:left="142" w:right="13"/>
        <w:jc w:val="center"/>
        <w:rPr>
          <w:b/>
          <w:sz w:val="28"/>
          <w:szCs w:val="28"/>
        </w:rPr>
      </w:pPr>
      <w:r w:rsidRPr="00866132">
        <w:rPr>
          <w:b/>
          <w:spacing w:val="-2"/>
          <w:sz w:val="28"/>
          <w:szCs w:val="28"/>
        </w:rPr>
        <w:t>UNIVERSITAS</w:t>
      </w:r>
      <w:r w:rsidRPr="00866132">
        <w:rPr>
          <w:b/>
          <w:spacing w:val="-12"/>
          <w:sz w:val="28"/>
          <w:szCs w:val="28"/>
        </w:rPr>
        <w:t xml:space="preserve"> </w:t>
      </w:r>
      <w:r w:rsidRPr="00866132">
        <w:rPr>
          <w:b/>
          <w:spacing w:val="-2"/>
          <w:sz w:val="28"/>
          <w:szCs w:val="28"/>
        </w:rPr>
        <w:t>SINGAPERBANGSA</w:t>
      </w:r>
      <w:r w:rsidRPr="00866132">
        <w:rPr>
          <w:b/>
          <w:spacing w:val="-12"/>
          <w:sz w:val="28"/>
          <w:szCs w:val="28"/>
        </w:rPr>
        <w:t xml:space="preserve"> </w:t>
      </w:r>
      <w:r w:rsidRPr="00866132">
        <w:rPr>
          <w:b/>
          <w:spacing w:val="-2"/>
          <w:sz w:val="28"/>
          <w:szCs w:val="28"/>
        </w:rPr>
        <w:t>KARAWANG</w:t>
      </w:r>
      <w:r w:rsidR="00891093" w:rsidRPr="00866132">
        <w:rPr>
          <w:b/>
          <w:spacing w:val="-2"/>
          <w:sz w:val="28"/>
          <w:szCs w:val="28"/>
        </w:rPr>
        <w:t xml:space="preserve"> </w:t>
      </w:r>
    </w:p>
    <w:p w14:paraId="764159C4" w14:textId="4035ACCD" w:rsidR="0023503B" w:rsidRPr="00866132" w:rsidRDefault="0023503B" w:rsidP="00866132">
      <w:pPr>
        <w:spacing w:line="360" w:lineRule="auto"/>
        <w:ind w:left="142" w:right="13"/>
        <w:jc w:val="center"/>
        <w:rPr>
          <w:b/>
          <w:bCs/>
          <w:sz w:val="28"/>
          <w:szCs w:val="28"/>
        </w:rPr>
        <w:sectPr w:rsidR="0023503B" w:rsidRPr="00866132" w:rsidSect="00CE0654">
          <w:type w:val="nextColumn"/>
          <w:pgSz w:w="11920" w:h="16840"/>
          <w:pgMar w:top="1701" w:right="1701" w:bottom="1701" w:left="2268" w:header="769" w:footer="0" w:gutter="0"/>
          <w:cols w:space="720"/>
        </w:sectPr>
      </w:pPr>
      <w:r w:rsidRPr="00866132">
        <w:rPr>
          <w:b/>
          <w:bCs/>
          <w:sz w:val="28"/>
          <w:szCs w:val="28"/>
        </w:rPr>
        <w:t>2</w:t>
      </w:r>
      <w:r w:rsidR="00FD3198" w:rsidRPr="00866132">
        <w:rPr>
          <w:b/>
          <w:bCs/>
          <w:sz w:val="28"/>
          <w:szCs w:val="28"/>
        </w:rPr>
        <w:t>02</w:t>
      </w:r>
      <w:r w:rsidR="00891093" w:rsidRPr="00866132">
        <w:rPr>
          <w:b/>
          <w:bCs/>
          <w:sz w:val="28"/>
          <w:szCs w:val="28"/>
        </w:rPr>
        <w:t>5</w:t>
      </w:r>
    </w:p>
    <w:p w14:paraId="5455A561" w14:textId="4B71E0AC" w:rsidR="0023503B" w:rsidRPr="0023503B" w:rsidRDefault="0023503B" w:rsidP="00133564">
      <w:pPr>
        <w:pStyle w:val="AnotherHeading"/>
        <w:ind w:hanging="360"/>
      </w:pPr>
      <w:bookmarkStart w:id="1" w:name="_Toc222469872"/>
      <w:r w:rsidRPr="0023503B">
        <w:lastRenderedPageBreak/>
        <w:t>LEMBAR</w:t>
      </w:r>
      <w:r w:rsidRPr="0023503B">
        <w:rPr>
          <w:spacing w:val="-6"/>
        </w:rPr>
        <w:t xml:space="preserve"> </w:t>
      </w:r>
      <w:r w:rsidRPr="0023503B">
        <w:t>PENGESAHAN</w:t>
      </w:r>
      <w:bookmarkEnd w:id="1"/>
    </w:p>
    <w:p w14:paraId="74B6544D" w14:textId="77777777" w:rsidR="0023503B" w:rsidRPr="0023503B" w:rsidRDefault="0023503B" w:rsidP="0023503B">
      <w:pPr>
        <w:pStyle w:val="BodyText"/>
        <w:rPr>
          <w:b/>
        </w:rPr>
      </w:pPr>
    </w:p>
    <w:p w14:paraId="11CCF48D" w14:textId="77777777" w:rsidR="0023503B" w:rsidRPr="0023503B" w:rsidRDefault="0023503B" w:rsidP="0023503B">
      <w:pPr>
        <w:pStyle w:val="BodyText"/>
        <w:rPr>
          <w:b/>
        </w:rPr>
      </w:pPr>
    </w:p>
    <w:p w14:paraId="33ABEF06" w14:textId="47E03F70" w:rsidR="0023503B" w:rsidRPr="008678AF" w:rsidRDefault="00622DFA" w:rsidP="00FD3198">
      <w:pPr>
        <w:jc w:val="center"/>
        <w:rPr>
          <w:b/>
          <w:bCs/>
          <w:sz w:val="24"/>
          <w:szCs w:val="24"/>
        </w:rPr>
      </w:pPr>
      <w:r w:rsidRPr="00622DFA">
        <w:rPr>
          <w:b/>
          <w:bCs/>
          <w:sz w:val="24"/>
          <w:szCs w:val="24"/>
        </w:rPr>
        <w:t>PENGEMBANGAN SISTEM E-VOTING BERBASIS WEB (STUDI KASUS: PEMIRA FASILKOM UNSIKA)</w:t>
      </w:r>
    </w:p>
    <w:p w14:paraId="65FD9471" w14:textId="77777777" w:rsidR="0023503B" w:rsidRPr="0023503B" w:rsidRDefault="0023503B" w:rsidP="0023503B">
      <w:pPr>
        <w:pStyle w:val="BodyText"/>
        <w:rPr>
          <w:b/>
        </w:rPr>
      </w:pPr>
    </w:p>
    <w:p w14:paraId="4C349608" w14:textId="77777777" w:rsidR="0023503B" w:rsidRPr="0023503B" w:rsidRDefault="0023503B" w:rsidP="0023503B">
      <w:pPr>
        <w:pStyle w:val="BodyText"/>
        <w:rPr>
          <w:b/>
        </w:rPr>
      </w:pPr>
    </w:p>
    <w:p w14:paraId="186C88BA" w14:textId="62AA5C24" w:rsidR="0023503B" w:rsidRPr="00891093" w:rsidRDefault="0096733D" w:rsidP="0023503B">
      <w:pPr>
        <w:ind w:left="157"/>
        <w:jc w:val="center"/>
        <w:rPr>
          <w:b/>
          <w:sz w:val="24"/>
          <w:szCs w:val="24"/>
        </w:rPr>
      </w:pPr>
      <w:r w:rsidRPr="00891093">
        <w:rPr>
          <w:b/>
          <w:spacing w:val="-2"/>
          <w:sz w:val="24"/>
          <w:szCs w:val="24"/>
        </w:rPr>
        <w:t xml:space="preserve">PROPOSAL </w:t>
      </w:r>
      <w:r w:rsidR="0023503B" w:rsidRPr="00891093">
        <w:rPr>
          <w:b/>
          <w:spacing w:val="-2"/>
          <w:sz w:val="24"/>
          <w:szCs w:val="24"/>
        </w:rPr>
        <w:t>SKRIPSI</w:t>
      </w:r>
    </w:p>
    <w:p w14:paraId="439054CA" w14:textId="3A510DCC" w:rsidR="0023503B" w:rsidRPr="0023503B" w:rsidRDefault="0096733D" w:rsidP="00891093">
      <w:pPr>
        <w:pStyle w:val="BodyText"/>
        <w:ind w:left="142" w:right="-1"/>
        <w:jc w:val="center"/>
      </w:pPr>
      <w:r w:rsidRPr="00891093">
        <w:rPr>
          <w:sz w:val="24"/>
          <w:szCs w:val="24"/>
        </w:rPr>
        <w:t>Disusun</w:t>
      </w:r>
      <w:r w:rsidRPr="00891093">
        <w:rPr>
          <w:spacing w:val="-3"/>
          <w:sz w:val="24"/>
          <w:szCs w:val="24"/>
        </w:rPr>
        <w:t xml:space="preserve"> </w:t>
      </w:r>
      <w:r w:rsidRPr="00891093">
        <w:rPr>
          <w:sz w:val="24"/>
          <w:szCs w:val="24"/>
        </w:rPr>
        <w:t>sebagai</w:t>
      </w:r>
      <w:r w:rsidRPr="00891093">
        <w:rPr>
          <w:spacing w:val="-5"/>
          <w:sz w:val="24"/>
          <w:szCs w:val="24"/>
        </w:rPr>
        <w:t xml:space="preserve"> </w:t>
      </w:r>
      <w:r w:rsidRPr="00891093">
        <w:rPr>
          <w:sz w:val="24"/>
          <w:szCs w:val="24"/>
        </w:rPr>
        <w:t>Salah</w:t>
      </w:r>
      <w:r w:rsidRPr="00891093">
        <w:rPr>
          <w:spacing w:val="-3"/>
          <w:sz w:val="24"/>
          <w:szCs w:val="24"/>
        </w:rPr>
        <w:t xml:space="preserve"> </w:t>
      </w:r>
      <w:r w:rsidRPr="00891093">
        <w:rPr>
          <w:sz w:val="24"/>
          <w:szCs w:val="24"/>
        </w:rPr>
        <w:t>Satu</w:t>
      </w:r>
      <w:r w:rsidRPr="00891093">
        <w:rPr>
          <w:spacing w:val="-3"/>
          <w:sz w:val="24"/>
          <w:szCs w:val="24"/>
        </w:rPr>
        <w:t xml:space="preserve"> </w:t>
      </w:r>
      <w:r w:rsidRPr="00891093">
        <w:rPr>
          <w:sz w:val="24"/>
          <w:szCs w:val="24"/>
        </w:rPr>
        <w:t>Syarat</w:t>
      </w:r>
      <w:r w:rsidRPr="00891093">
        <w:rPr>
          <w:spacing w:val="-5"/>
          <w:sz w:val="24"/>
          <w:szCs w:val="24"/>
        </w:rPr>
        <w:t xml:space="preserve"> </w:t>
      </w:r>
      <w:r w:rsidRPr="00891093">
        <w:rPr>
          <w:sz w:val="24"/>
          <w:szCs w:val="24"/>
        </w:rPr>
        <w:t>untuk</w:t>
      </w:r>
      <w:r w:rsidRPr="00891093">
        <w:rPr>
          <w:spacing w:val="-6"/>
          <w:sz w:val="24"/>
          <w:szCs w:val="24"/>
        </w:rPr>
        <w:t xml:space="preserve"> </w:t>
      </w:r>
      <w:r w:rsidRPr="00891093">
        <w:rPr>
          <w:sz w:val="24"/>
          <w:szCs w:val="24"/>
        </w:rPr>
        <w:t>Memperoleh</w:t>
      </w:r>
      <w:r w:rsidRPr="00891093">
        <w:rPr>
          <w:spacing w:val="-3"/>
          <w:sz w:val="24"/>
          <w:szCs w:val="24"/>
        </w:rPr>
        <w:t xml:space="preserve"> </w:t>
      </w:r>
      <w:r w:rsidRPr="00891093">
        <w:rPr>
          <w:sz w:val="24"/>
          <w:szCs w:val="24"/>
        </w:rPr>
        <w:t>Gelar</w:t>
      </w:r>
      <w:r w:rsidRPr="00891093">
        <w:rPr>
          <w:spacing w:val="-7"/>
          <w:sz w:val="24"/>
          <w:szCs w:val="24"/>
        </w:rPr>
        <w:t xml:space="preserve"> </w:t>
      </w:r>
      <w:r w:rsidRPr="00891093">
        <w:rPr>
          <w:sz w:val="24"/>
          <w:szCs w:val="24"/>
        </w:rPr>
        <w:t>Sarjana</w:t>
      </w:r>
      <w:r w:rsidRPr="00891093">
        <w:rPr>
          <w:spacing w:val="-5"/>
          <w:sz w:val="24"/>
          <w:szCs w:val="24"/>
        </w:rPr>
        <w:t xml:space="preserve"> </w:t>
      </w:r>
      <w:r w:rsidRPr="00891093">
        <w:rPr>
          <w:sz w:val="24"/>
          <w:szCs w:val="24"/>
        </w:rPr>
        <w:t>Komputer dari Fakultas Ilmu Komputer Universitas Singaperbangsa Karawang</w:t>
      </w:r>
    </w:p>
    <w:p w14:paraId="1311B3DC" w14:textId="77777777" w:rsidR="0023503B" w:rsidRPr="0023503B" w:rsidRDefault="0023503B" w:rsidP="0023503B">
      <w:pPr>
        <w:pStyle w:val="BodyText"/>
      </w:pPr>
    </w:p>
    <w:p w14:paraId="292DB6AC" w14:textId="77777777" w:rsidR="0023503B" w:rsidRPr="0023503B" w:rsidRDefault="0023503B" w:rsidP="0023503B">
      <w:pPr>
        <w:pStyle w:val="BodyText"/>
      </w:pPr>
    </w:p>
    <w:p w14:paraId="59C59D5B" w14:textId="77777777" w:rsidR="0023503B" w:rsidRPr="00891093" w:rsidRDefault="0023503B" w:rsidP="0096733D">
      <w:pPr>
        <w:pStyle w:val="BodyText"/>
        <w:jc w:val="center"/>
        <w:rPr>
          <w:sz w:val="24"/>
          <w:szCs w:val="24"/>
        </w:rPr>
      </w:pPr>
      <w:r w:rsidRPr="00891093">
        <w:rPr>
          <w:spacing w:val="-2"/>
          <w:sz w:val="24"/>
          <w:szCs w:val="24"/>
        </w:rPr>
        <w:t>oleh:</w:t>
      </w:r>
    </w:p>
    <w:p w14:paraId="112060A9" w14:textId="6AFF060F" w:rsidR="00FD3198" w:rsidRDefault="00622DFA" w:rsidP="00FD3198">
      <w:pPr>
        <w:jc w:val="center"/>
        <w:rPr>
          <w:b/>
          <w:bCs/>
          <w:sz w:val="24"/>
          <w:szCs w:val="24"/>
        </w:rPr>
      </w:pPr>
      <w:r>
        <w:rPr>
          <w:b/>
          <w:bCs/>
          <w:sz w:val="24"/>
          <w:szCs w:val="24"/>
          <w:lang w:val="en-US"/>
        </w:rPr>
        <w:t>ANUGRAH DAMARIS HAKIM</w:t>
      </w:r>
      <w:r w:rsidR="00FD3198" w:rsidRPr="00FD3198">
        <w:rPr>
          <w:b/>
          <w:bCs/>
          <w:sz w:val="24"/>
          <w:szCs w:val="24"/>
        </w:rPr>
        <w:t xml:space="preserve"> </w:t>
      </w:r>
    </w:p>
    <w:p w14:paraId="77B5180B" w14:textId="2385D71C" w:rsidR="005E7FEC" w:rsidRPr="00622DFA" w:rsidRDefault="00FD3198" w:rsidP="005E7FEC">
      <w:pPr>
        <w:jc w:val="center"/>
        <w:rPr>
          <w:b/>
          <w:bCs/>
          <w:spacing w:val="-2"/>
          <w:sz w:val="24"/>
          <w:szCs w:val="24"/>
          <w:lang w:val="en-US"/>
        </w:rPr>
      </w:pPr>
      <w:r w:rsidRPr="00FD3198">
        <w:rPr>
          <w:b/>
          <w:bCs/>
          <w:spacing w:val="-2"/>
          <w:sz w:val="24"/>
          <w:szCs w:val="24"/>
        </w:rPr>
        <w:t>22106311700</w:t>
      </w:r>
      <w:r w:rsidR="00622DFA">
        <w:rPr>
          <w:b/>
          <w:bCs/>
          <w:spacing w:val="-2"/>
          <w:sz w:val="24"/>
          <w:szCs w:val="24"/>
          <w:lang w:val="en-US"/>
        </w:rPr>
        <w:t>56</w:t>
      </w:r>
    </w:p>
    <w:p w14:paraId="33F85C04" w14:textId="77777777" w:rsidR="005E7FEC" w:rsidRDefault="005E7FEC" w:rsidP="005E7FEC">
      <w:pPr>
        <w:jc w:val="center"/>
        <w:rPr>
          <w:b/>
          <w:bCs/>
          <w:spacing w:val="-2"/>
          <w:sz w:val="24"/>
          <w:szCs w:val="24"/>
        </w:rPr>
      </w:pPr>
    </w:p>
    <w:p w14:paraId="3BB9D4C4" w14:textId="77777777" w:rsidR="005E7FEC" w:rsidRDefault="005E7FEC" w:rsidP="005E7FEC">
      <w:pPr>
        <w:jc w:val="center"/>
        <w:rPr>
          <w:b/>
          <w:bCs/>
          <w:spacing w:val="-2"/>
          <w:sz w:val="24"/>
          <w:szCs w:val="24"/>
        </w:rPr>
      </w:pPr>
    </w:p>
    <w:p w14:paraId="22AC0193" w14:textId="77777777" w:rsidR="005E7FEC" w:rsidRDefault="005E7FEC" w:rsidP="005E7FEC">
      <w:pPr>
        <w:jc w:val="center"/>
      </w:pPr>
    </w:p>
    <w:p w14:paraId="20F270AB" w14:textId="0C99AB62" w:rsidR="0023503B" w:rsidRPr="0096733D" w:rsidRDefault="0023503B" w:rsidP="0096733D">
      <w:pPr>
        <w:jc w:val="center"/>
        <w:rPr>
          <w:b/>
          <w:bCs/>
          <w:sz w:val="24"/>
          <w:szCs w:val="24"/>
        </w:rPr>
      </w:pPr>
      <w:r w:rsidRPr="00891093">
        <w:rPr>
          <w:sz w:val="24"/>
          <w:szCs w:val="24"/>
        </w:rPr>
        <w:t>disetujui</w:t>
      </w:r>
      <w:r w:rsidRPr="00891093">
        <w:rPr>
          <w:spacing w:val="-9"/>
          <w:sz w:val="24"/>
          <w:szCs w:val="24"/>
        </w:rPr>
        <w:t xml:space="preserve"> </w:t>
      </w:r>
      <w:r w:rsidRPr="00891093">
        <w:rPr>
          <w:spacing w:val="-2"/>
          <w:sz w:val="24"/>
          <w:szCs w:val="24"/>
        </w:rPr>
        <w:t>oleh</w:t>
      </w:r>
      <w:r w:rsidRPr="0023503B">
        <w:rPr>
          <w:spacing w:val="-2"/>
        </w:rPr>
        <w:t>:</w:t>
      </w:r>
    </w:p>
    <w:p w14:paraId="6D70ABC9" w14:textId="0642D398" w:rsidR="00AC7D50" w:rsidRDefault="00AC7D50">
      <w:pPr>
        <w:widowControl/>
        <w:autoSpaceDE/>
        <w:autoSpaceDN/>
        <w:spacing w:after="160" w:line="259" w:lineRule="auto"/>
        <w:rPr>
          <w:b/>
          <w:bCs/>
          <w:sz w:val="28"/>
          <w:szCs w:val="28"/>
        </w:rPr>
      </w:pPr>
    </w:p>
    <w:tbl>
      <w:tblPr>
        <w:tblStyle w:val="TableGrid"/>
        <w:tblW w:w="879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396"/>
      </w:tblGrid>
      <w:tr w:rsidR="00AC7D50" w14:paraId="43C639DB" w14:textId="77777777" w:rsidTr="00860FA5">
        <w:trPr>
          <w:trHeight w:val="317"/>
        </w:trPr>
        <w:tc>
          <w:tcPr>
            <w:tcW w:w="4394" w:type="dxa"/>
            <w:vAlign w:val="center"/>
          </w:tcPr>
          <w:p w14:paraId="29051E72" w14:textId="42E59651" w:rsidR="00AC7D50" w:rsidRPr="00891093" w:rsidRDefault="00AC7D50" w:rsidP="00860FA5">
            <w:pPr>
              <w:widowControl/>
              <w:autoSpaceDE/>
              <w:autoSpaceDN/>
              <w:spacing w:line="259" w:lineRule="auto"/>
              <w:jc w:val="center"/>
              <w:rPr>
                <w:b/>
                <w:bCs/>
                <w:sz w:val="24"/>
                <w:szCs w:val="24"/>
              </w:rPr>
            </w:pPr>
            <w:r w:rsidRPr="00891093">
              <w:rPr>
                <w:b/>
                <w:bCs/>
                <w:sz w:val="24"/>
                <w:szCs w:val="24"/>
              </w:rPr>
              <w:t>Pembimbing</w:t>
            </w:r>
          </w:p>
        </w:tc>
        <w:tc>
          <w:tcPr>
            <w:tcW w:w="4396" w:type="dxa"/>
            <w:vAlign w:val="center"/>
          </w:tcPr>
          <w:p w14:paraId="446DCFB5" w14:textId="33B81957" w:rsidR="00AC7D50" w:rsidRPr="00891093" w:rsidRDefault="00AC7D50" w:rsidP="00860FA5">
            <w:pPr>
              <w:widowControl/>
              <w:autoSpaceDE/>
              <w:autoSpaceDN/>
              <w:spacing w:line="259" w:lineRule="auto"/>
              <w:jc w:val="center"/>
              <w:rPr>
                <w:b/>
                <w:bCs/>
                <w:sz w:val="24"/>
                <w:szCs w:val="24"/>
              </w:rPr>
            </w:pPr>
            <w:r w:rsidRPr="00891093">
              <w:rPr>
                <w:b/>
                <w:bCs/>
                <w:sz w:val="24"/>
                <w:szCs w:val="24"/>
              </w:rPr>
              <w:t>Penguji</w:t>
            </w:r>
          </w:p>
        </w:tc>
      </w:tr>
      <w:tr w:rsidR="00AC7D50" w14:paraId="24EE4E76" w14:textId="77777777" w:rsidTr="00860FA5">
        <w:trPr>
          <w:trHeight w:val="1589"/>
        </w:trPr>
        <w:tc>
          <w:tcPr>
            <w:tcW w:w="4394" w:type="dxa"/>
            <w:vAlign w:val="center"/>
          </w:tcPr>
          <w:p w14:paraId="26A65E00" w14:textId="77777777" w:rsidR="00AC7D50" w:rsidRPr="00891093" w:rsidRDefault="00AC7D50" w:rsidP="00860FA5">
            <w:pPr>
              <w:widowControl/>
              <w:autoSpaceDE/>
              <w:autoSpaceDN/>
              <w:spacing w:after="160" w:line="259" w:lineRule="auto"/>
              <w:rPr>
                <w:b/>
                <w:bCs/>
                <w:sz w:val="24"/>
                <w:szCs w:val="24"/>
              </w:rPr>
            </w:pPr>
          </w:p>
        </w:tc>
        <w:tc>
          <w:tcPr>
            <w:tcW w:w="4396" w:type="dxa"/>
            <w:vAlign w:val="center"/>
          </w:tcPr>
          <w:p w14:paraId="5770FEDD" w14:textId="77777777" w:rsidR="00AC7D50" w:rsidRPr="00891093" w:rsidRDefault="00AC7D50" w:rsidP="00860FA5">
            <w:pPr>
              <w:widowControl/>
              <w:autoSpaceDE/>
              <w:autoSpaceDN/>
              <w:spacing w:after="160" w:line="259" w:lineRule="auto"/>
              <w:rPr>
                <w:b/>
                <w:bCs/>
                <w:sz w:val="24"/>
                <w:szCs w:val="24"/>
              </w:rPr>
            </w:pPr>
          </w:p>
        </w:tc>
      </w:tr>
      <w:tr w:rsidR="00F10A2D" w14:paraId="07877F1C" w14:textId="77777777" w:rsidTr="00F10A2D">
        <w:tc>
          <w:tcPr>
            <w:tcW w:w="4394" w:type="dxa"/>
            <w:vAlign w:val="center"/>
          </w:tcPr>
          <w:p w14:paraId="0344CF28" w14:textId="79BEF05B" w:rsidR="00F10A2D" w:rsidRPr="0003226F" w:rsidRDefault="0003226F" w:rsidP="00860FA5">
            <w:pPr>
              <w:widowControl/>
              <w:autoSpaceDE/>
              <w:autoSpaceDN/>
              <w:spacing w:line="259" w:lineRule="auto"/>
              <w:jc w:val="center"/>
              <w:rPr>
                <w:b/>
                <w:bCs/>
                <w:sz w:val="24"/>
                <w:szCs w:val="24"/>
                <w:lang w:val="en-US"/>
              </w:rPr>
            </w:pPr>
            <w:r>
              <w:rPr>
                <w:b/>
                <w:spacing w:val="-2"/>
                <w:sz w:val="24"/>
                <w:szCs w:val="24"/>
                <w:u w:val="thick"/>
                <w:lang w:val="en-US"/>
              </w:rPr>
              <w:t>Susilawati</w:t>
            </w:r>
            <w:r w:rsidR="00833EBC">
              <w:rPr>
                <w:b/>
                <w:spacing w:val="-2"/>
                <w:sz w:val="24"/>
                <w:szCs w:val="24"/>
                <w:u w:val="thick"/>
                <w:lang w:val="en-US"/>
              </w:rPr>
              <w:t>, M.Si.</w:t>
            </w:r>
          </w:p>
        </w:tc>
        <w:tc>
          <w:tcPr>
            <w:tcW w:w="4396" w:type="dxa"/>
            <w:vAlign w:val="center"/>
          </w:tcPr>
          <w:p w14:paraId="01CBEE74" w14:textId="5C3CFA8D" w:rsidR="00F10A2D" w:rsidRPr="00833EBC" w:rsidRDefault="009B7367" w:rsidP="00860FA5">
            <w:pPr>
              <w:jc w:val="center"/>
              <w:rPr>
                <w:b/>
                <w:sz w:val="24"/>
                <w:szCs w:val="24"/>
                <w:lang w:val="en-US"/>
              </w:rPr>
            </w:pPr>
            <w:r w:rsidRPr="009B7367">
              <w:rPr>
                <w:b/>
                <w:spacing w:val="-2"/>
                <w:sz w:val="24"/>
                <w:szCs w:val="24"/>
                <w:u w:val="thick"/>
                <w:lang w:val="en-US"/>
              </w:rPr>
              <w:t>Yuyun Umaidah, M.Kom</w:t>
            </w:r>
            <w:r>
              <w:rPr>
                <w:b/>
                <w:spacing w:val="-2"/>
                <w:sz w:val="24"/>
                <w:szCs w:val="24"/>
                <w:u w:val="thick"/>
                <w:lang w:val="en-US"/>
              </w:rPr>
              <w:t>.</w:t>
            </w:r>
          </w:p>
        </w:tc>
      </w:tr>
      <w:tr w:rsidR="00F10A2D" w14:paraId="41BA719B" w14:textId="77777777" w:rsidTr="00891093">
        <w:tc>
          <w:tcPr>
            <w:tcW w:w="4394" w:type="dxa"/>
            <w:vAlign w:val="center"/>
          </w:tcPr>
          <w:p w14:paraId="612E740C" w14:textId="744FE110" w:rsidR="00F10A2D" w:rsidRPr="00833EBC" w:rsidRDefault="00F10A2D" w:rsidP="002E363B">
            <w:pPr>
              <w:widowControl/>
              <w:autoSpaceDE/>
              <w:autoSpaceDN/>
              <w:spacing w:line="259" w:lineRule="auto"/>
              <w:jc w:val="center"/>
              <w:rPr>
                <w:b/>
                <w:bCs/>
                <w:sz w:val="24"/>
                <w:szCs w:val="24"/>
                <w:lang w:val="en-US"/>
              </w:rPr>
            </w:pPr>
            <w:r>
              <w:rPr>
                <w:b/>
                <w:bCs/>
                <w:sz w:val="24"/>
                <w:szCs w:val="24"/>
              </w:rPr>
              <w:t>NIDN.</w:t>
            </w:r>
            <w:r w:rsidR="002E363B">
              <w:rPr>
                <w:b/>
                <w:bCs/>
                <w:sz w:val="24"/>
                <w:szCs w:val="24"/>
              </w:rPr>
              <w:t xml:space="preserve"> </w:t>
            </w:r>
            <w:r w:rsidR="00833EBC">
              <w:rPr>
                <w:b/>
                <w:bCs/>
                <w:sz w:val="24"/>
                <w:szCs w:val="24"/>
              </w:rPr>
              <w:t>...</w:t>
            </w:r>
          </w:p>
        </w:tc>
        <w:tc>
          <w:tcPr>
            <w:tcW w:w="4396" w:type="dxa"/>
            <w:vAlign w:val="center"/>
          </w:tcPr>
          <w:p w14:paraId="4E26CE05" w14:textId="4E689FDF" w:rsidR="00F10A2D" w:rsidRPr="00833EBC" w:rsidRDefault="00F10A2D" w:rsidP="002E363B">
            <w:pPr>
              <w:widowControl/>
              <w:autoSpaceDE/>
              <w:autoSpaceDN/>
              <w:spacing w:line="259" w:lineRule="auto"/>
              <w:jc w:val="center"/>
              <w:rPr>
                <w:b/>
                <w:bCs/>
                <w:sz w:val="24"/>
                <w:szCs w:val="24"/>
                <w:lang w:val="en-US"/>
              </w:rPr>
            </w:pPr>
            <w:r>
              <w:rPr>
                <w:b/>
                <w:bCs/>
                <w:sz w:val="24"/>
                <w:szCs w:val="24"/>
              </w:rPr>
              <w:t>NIDN.</w:t>
            </w:r>
            <w:r w:rsidR="002E363B">
              <w:rPr>
                <w:b/>
                <w:bCs/>
                <w:sz w:val="24"/>
                <w:szCs w:val="24"/>
              </w:rPr>
              <w:t xml:space="preserve"> </w:t>
            </w:r>
            <w:r w:rsidR="00833EBC">
              <w:rPr>
                <w:b/>
                <w:bCs/>
                <w:sz w:val="24"/>
                <w:szCs w:val="24"/>
                <w:lang w:val="en-US"/>
              </w:rPr>
              <w:t>…</w:t>
            </w:r>
          </w:p>
        </w:tc>
      </w:tr>
    </w:tbl>
    <w:p w14:paraId="2E8AF00A" w14:textId="1C972DBA" w:rsidR="00AC7D50" w:rsidRDefault="00AC7D50" w:rsidP="00860FA5">
      <w:pPr>
        <w:widowControl/>
        <w:autoSpaceDE/>
        <w:autoSpaceDN/>
        <w:spacing w:after="160" w:line="259" w:lineRule="auto"/>
        <w:rPr>
          <w:rFonts w:eastAsiaTheme="majorEastAsia" w:cstheme="majorBidi"/>
          <w:b/>
          <w:sz w:val="28"/>
          <w:szCs w:val="40"/>
        </w:rPr>
      </w:pPr>
    </w:p>
    <w:p w14:paraId="7384AF52" w14:textId="4856B87A" w:rsidR="00860FA5" w:rsidRPr="00860FA5" w:rsidRDefault="00860FA5" w:rsidP="00860FA5">
      <w:pPr>
        <w:pStyle w:val="BodyText"/>
        <w:spacing w:before="1"/>
        <w:ind w:left="2279" w:right="2106"/>
        <w:jc w:val="center"/>
        <w:rPr>
          <w:sz w:val="24"/>
          <w:szCs w:val="24"/>
        </w:rPr>
      </w:pPr>
      <w:r w:rsidRPr="00860FA5">
        <w:rPr>
          <w:sz w:val="24"/>
          <w:szCs w:val="24"/>
        </w:rPr>
        <w:t>Karawang,</w:t>
      </w:r>
      <w:r w:rsidRPr="00860FA5">
        <w:rPr>
          <w:spacing w:val="-8"/>
          <w:sz w:val="24"/>
          <w:szCs w:val="24"/>
        </w:rPr>
        <w:t xml:space="preserve"> </w:t>
      </w:r>
      <w:r w:rsidR="00AA3143">
        <w:rPr>
          <w:sz w:val="24"/>
          <w:szCs w:val="24"/>
        </w:rPr>
        <w:t xml:space="preserve">   Oktober 2025</w:t>
      </w:r>
    </w:p>
    <w:p w14:paraId="2F35E147" w14:textId="50193FCF" w:rsidR="00860FA5" w:rsidRDefault="00860FA5" w:rsidP="00860FA5">
      <w:pPr>
        <w:widowControl/>
        <w:autoSpaceDE/>
        <w:autoSpaceDN/>
        <w:spacing w:after="160" w:line="259" w:lineRule="auto"/>
        <w:jc w:val="center"/>
        <w:rPr>
          <w:rFonts w:eastAsiaTheme="majorEastAsia" w:cstheme="majorBidi"/>
          <w:b/>
          <w:sz w:val="28"/>
          <w:szCs w:val="40"/>
        </w:rPr>
      </w:pPr>
      <w:r w:rsidRPr="00860FA5">
        <w:rPr>
          <w:spacing w:val="-2"/>
          <w:sz w:val="24"/>
          <w:szCs w:val="24"/>
        </w:rPr>
        <w:t>oleh:</w:t>
      </w:r>
    </w:p>
    <w:tbl>
      <w:tblPr>
        <w:tblStyle w:val="TableGrid"/>
        <w:tblW w:w="4111"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17401D" w:rsidRPr="00891093" w14:paraId="74ABE7BA" w14:textId="77777777" w:rsidTr="0017401D">
        <w:trPr>
          <w:trHeight w:val="317"/>
        </w:trPr>
        <w:tc>
          <w:tcPr>
            <w:tcW w:w="4111" w:type="dxa"/>
            <w:vAlign w:val="center"/>
          </w:tcPr>
          <w:p w14:paraId="7BBF4AF7" w14:textId="555A420A" w:rsidR="0017401D" w:rsidRPr="00891093" w:rsidRDefault="0017401D" w:rsidP="00FB2B1E">
            <w:pPr>
              <w:widowControl/>
              <w:autoSpaceDE/>
              <w:autoSpaceDN/>
              <w:spacing w:line="259" w:lineRule="auto"/>
              <w:jc w:val="center"/>
              <w:rPr>
                <w:b/>
                <w:bCs/>
                <w:sz w:val="24"/>
                <w:szCs w:val="24"/>
              </w:rPr>
            </w:pPr>
            <w:r>
              <w:rPr>
                <w:b/>
                <w:bCs/>
                <w:sz w:val="24"/>
                <w:szCs w:val="24"/>
              </w:rPr>
              <w:t>Koordinator Program Studi</w:t>
            </w:r>
          </w:p>
        </w:tc>
      </w:tr>
      <w:tr w:rsidR="0017401D" w:rsidRPr="00891093" w14:paraId="687B55D8" w14:textId="77777777" w:rsidTr="0017401D">
        <w:trPr>
          <w:trHeight w:val="1589"/>
        </w:trPr>
        <w:tc>
          <w:tcPr>
            <w:tcW w:w="4111" w:type="dxa"/>
            <w:vAlign w:val="center"/>
          </w:tcPr>
          <w:p w14:paraId="01E5D079" w14:textId="77777777" w:rsidR="0017401D" w:rsidRPr="00891093" w:rsidRDefault="0017401D" w:rsidP="00FB2B1E">
            <w:pPr>
              <w:widowControl/>
              <w:autoSpaceDE/>
              <w:autoSpaceDN/>
              <w:spacing w:after="160" w:line="259" w:lineRule="auto"/>
              <w:rPr>
                <w:b/>
                <w:bCs/>
                <w:sz w:val="24"/>
                <w:szCs w:val="24"/>
              </w:rPr>
            </w:pPr>
          </w:p>
        </w:tc>
      </w:tr>
      <w:tr w:rsidR="0017401D" w:rsidRPr="00F10A2D" w14:paraId="383531C6" w14:textId="77777777" w:rsidTr="0017401D">
        <w:tc>
          <w:tcPr>
            <w:tcW w:w="4111" w:type="dxa"/>
            <w:vAlign w:val="center"/>
          </w:tcPr>
          <w:p w14:paraId="5E993FE6" w14:textId="7CCB184B" w:rsidR="0017401D" w:rsidRPr="00F10A2D" w:rsidRDefault="0017401D" w:rsidP="00FB2B1E">
            <w:pPr>
              <w:jc w:val="center"/>
              <w:rPr>
                <w:b/>
                <w:sz w:val="24"/>
                <w:szCs w:val="24"/>
              </w:rPr>
            </w:pPr>
            <w:r>
              <w:rPr>
                <w:b/>
                <w:spacing w:val="-2"/>
                <w:sz w:val="24"/>
                <w:szCs w:val="24"/>
                <w:u w:val="thick"/>
              </w:rPr>
              <w:t>Carudin,</w:t>
            </w:r>
            <w:r w:rsidRPr="00F10A2D">
              <w:rPr>
                <w:b/>
                <w:spacing w:val="-2"/>
                <w:sz w:val="24"/>
                <w:szCs w:val="24"/>
                <w:u w:val="thick"/>
              </w:rPr>
              <w:t xml:space="preserve"> M.Kom.</w:t>
            </w:r>
          </w:p>
        </w:tc>
      </w:tr>
      <w:tr w:rsidR="0017401D" w:rsidRPr="00891093" w14:paraId="3C03C701" w14:textId="77777777" w:rsidTr="0017401D">
        <w:tc>
          <w:tcPr>
            <w:tcW w:w="4111" w:type="dxa"/>
            <w:vAlign w:val="center"/>
          </w:tcPr>
          <w:p w14:paraId="6BC33CE3" w14:textId="369A487D" w:rsidR="0017401D" w:rsidRPr="00891093" w:rsidRDefault="0017401D" w:rsidP="002E363B">
            <w:pPr>
              <w:widowControl/>
              <w:autoSpaceDE/>
              <w:autoSpaceDN/>
              <w:spacing w:line="259" w:lineRule="auto"/>
              <w:jc w:val="center"/>
              <w:rPr>
                <w:b/>
                <w:bCs/>
                <w:sz w:val="24"/>
                <w:szCs w:val="24"/>
              </w:rPr>
            </w:pPr>
            <w:r>
              <w:rPr>
                <w:b/>
                <w:bCs/>
                <w:sz w:val="24"/>
                <w:szCs w:val="24"/>
              </w:rPr>
              <w:t>NIDN.</w:t>
            </w:r>
            <w:r w:rsidR="002E363B">
              <w:rPr>
                <w:b/>
                <w:bCs/>
                <w:sz w:val="24"/>
                <w:szCs w:val="24"/>
              </w:rPr>
              <w:t xml:space="preserve"> </w:t>
            </w:r>
            <w:r w:rsidR="002E363B" w:rsidRPr="002E363B">
              <w:rPr>
                <w:b/>
                <w:bCs/>
                <w:sz w:val="24"/>
                <w:szCs w:val="24"/>
              </w:rPr>
              <w:t>0013048804</w:t>
            </w:r>
          </w:p>
        </w:tc>
      </w:tr>
    </w:tbl>
    <w:p w14:paraId="41F2BF8D" w14:textId="25CFC674" w:rsidR="00860FA5" w:rsidRPr="00133564" w:rsidRDefault="00860FA5" w:rsidP="003874F0">
      <w:pPr>
        <w:pStyle w:val="AnotherHeading"/>
        <w:rPr>
          <w:rFonts w:eastAsia="Times New Roman" w:cs="Times New Roman"/>
          <w:sz w:val="22"/>
          <w:szCs w:val="22"/>
        </w:rPr>
      </w:pPr>
      <w:r>
        <w:br w:type="page"/>
      </w:r>
    </w:p>
    <w:p w14:paraId="03077504" w14:textId="77777777" w:rsidR="003874F0" w:rsidRDefault="00133564" w:rsidP="003874F0">
      <w:pPr>
        <w:pStyle w:val="AnotherHeading"/>
        <w:spacing w:line="360" w:lineRule="auto"/>
        <w:ind w:hanging="360"/>
      </w:pPr>
      <w:bookmarkStart w:id="2" w:name="_Toc222469873"/>
      <w:r w:rsidRPr="003874F0">
        <w:lastRenderedPageBreak/>
        <w:t>KATA PENGANTAR</w:t>
      </w:r>
      <w:bookmarkEnd w:id="2"/>
    </w:p>
    <w:p w14:paraId="5CCC19DF" w14:textId="0A61B499" w:rsidR="00EE680F" w:rsidRDefault="00C8779F" w:rsidP="00C8779F">
      <w:pPr>
        <w:spacing w:line="360" w:lineRule="auto"/>
        <w:ind w:firstLine="360"/>
        <w:jc w:val="both"/>
        <w:rPr>
          <w:sz w:val="24"/>
          <w:szCs w:val="24"/>
        </w:rPr>
      </w:pPr>
      <w:r>
        <w:rPr>
          <w:sz w:val="24"/>
          <w:szCs w:val="24"/>
          <w:lang w:val="en-US"/>
        </w:rPr>
        <w:t>S</w:t>
      </w:r>
      <w:r w:rsidRPr="00C8779F">
        <w:rPr>
          <w:sz w:val="24"/>
          <w:szCs w:val="24"/>
        </w:rPr>
        <w:t>egala puji dan syukur penulis panjatkan kepada Allah SWT Yang Maha Esa, atas segala karunia-Nya sehingga penulis berhasil menyelesaikan</w:t>
      </w:r>
      <w:r>
        <w:rPr>
          <w:sz w:val="24"/>
          <w:szCs w:val="24"/>
          <w:lang w:val="en-US"/>
        </w:rPr>
        <w:t xml:space="preserve"> proposal</w:t>
      </w:r>
      <w:r w:rsidRPr="00C8779F">
        <w:rPr>
          <w:sz w:val="24"/>
          <w:szCs w:val="24"/>
        </w:rPr>
        <w:t xml:space="preserve"> skripsi yang berjudul “PENGEMBANGAN SISTEM E-VOTING BERBASIS WEB (STUDI KASUS: PEMIRA FASILKOM UNSIKA)” ini tepat pada waktunya. </w:t>
      </w:r>
      <w:r>
        <w:rPr>
          <w:sz w:val="24"/>
          <w:szCs w:val="24"/>
          <w:lang w:val="en-US"/>
        </w:rPr>
        <w:t xml:space="preserve">Proposal </w:t>
      </w:r>
      <w:r w:rsidRPr="00C8779F">
        <w:rPr>
          <w:sz w:val="24"/>
          <w:szCs w:val="24"/>
        </w:rPr>
        <w:t>skripsi ini disusun sebagai salah satu syarat untuk memperoleh gelar Sarjana Ilmu Komputer pada Program Sarjana (S-1) Fakultas Ilmu Komputer Universitas Singaperbangsa Karawang.</w:t>
      </w:r>
    </w:p>
    <w:p w14:paraId="53E8B47C" w14:textId="330ECD09" w:rsidR="00C8779F" w:rsidRDefault="00C8779F" w:rsidP="00C8779F">
      <w:pPr>
        <w:spacing w:line="360" w:lineRule="auto"/>
        <w:ind w:firstLine="360"/>
        <w:jc w:val="both"/>
        <w:rPr>
          <w:sz w:val="24"/>
          <w:szCs w:val="24"/>
        </w:rPr>
      </w:pPr>
      <w:r w:rsidRPr="00C8779F">
        <w:rPr>
          <w:sz w:val="24"/>
          <w:szCs w:val="24"/>
        </w:rPr>
        <w:t>Dalam perjalanan penulisan skripsi ini, penulis ingin menyampaikan rasa terima kasih kepada berbagai pihak yang telah memberikan dukungan, bimbingan, dan motivasi. Terima kasih kepada:</w:t>
      </w:r>
    </w:p>
    <w:p w14:paraId="63972016" w14:textId="0DF1F4B9" w:rsidR="00C8779F" w:rsidRPr="00C8779F" w:rsidRDefault="00C8779F" w:rsidP="00C8779F">
      <w:pPr>
        <w:pStyle w:val="ListParagraph"/>
        <w:numPr>
          <w:ilvl w:val="0"/>
          <w:numId w:val="81"/>
        </w:numPr>
        <w:spacing w:line="360" w:lineRule="auto"/>
        <w:jc w:val="both"/>
        <w:rPr>
          <w:sz w:val="24"/>
          <w:szCs w:val="24"/>
          <w:lang w:val="en-ID"/>
        </w:rPr>
      </w:pPr>
      <w:r>
        <w:rPr>
          <w:sz w:val="24"/>
        </w:rPr>
        <w:t>Allah</w:t>
      </w:r>
      <w:r>
        <w:rPr>
          <w:spacing w:val="-12"/>
          <w:sz w:val="24"/>
        </w:rPr>
        <w:t xml:space="preserve"> </w:t>
      </w:r>
      <w:r>
        <w:rPr>
          <w:sz w:val="24"/>
        </w:rPr>
        <w:t>SWT</w:t>
      </w:r>
      <w:r>
        <w:rPr>
          <w:spacing w:val="-12"/>
          <w:sz w:val="24"/>
        </w:rPr>
        <w:t xml:space="preserve"> </w:t>
      </w:r>
      <w:r>
        <w:rPr>
          <w:sz w:val="24"/>
        </w:rPr>
        <w:t>yang</w:t>
      </w:r>
      <w:r>
        <w:rPr>
          <w:spacing w:val="-10"/>
          <w:sz w:val="24"/>
        </w:rPr>
        <w:t xml:space="preserve"> </w:t>
      </w:r>
      <w:r>
        <w:rPr>
          <w:sz w:val="24"/>
        </w:rPr>
        <w:t>telah</w:t>
      </w:r>
      <w:r>
        <w:rPr>
          <w:spacing w:val="-10"/>
          <w:sz w:val="24"/>
        </w:rPr>
        <w:t xml:space="preserve"> </w:t>
      </w:r>
      <w:r>
        <w:rPr>
          <w:sz w:val="24"/>
        </w:rPr>
        <w:t>memberikan</w:t>
      </w:r>
      <w:r>
        <w:rPr>
          <w:spacing w:val="-12"/>
          <w:sz w:val="24"/>
        </w:rPr>
        <w:t xml:space="preserve"> </w:t>
      </w:r>
      <w:r>
        <w:rPr>
          <w:sz w:val="24"/>
        </w:rPr>
        <w:t>petunjuk</w:t>
      </w:r>
      <w:r>
        <w:rPr>
          <w:spacing w:val="-12"/>
          <w:sz w:val="24"/>
        </w:rPr>
        <w:t xml:space="preserve"> </w:t>
      </w:r>
      <w:r>
        <w:rPr>
          <w:sz w:val="24"/>
        </w:rPr>
        <w:t>dan</w:t>
      </w:r>
      <w:r>
        <w:rPr>
          <w:spacing w:val="-7"/>
          <w:sz w:val="24"/>
        </w:rPr>
        <w:t xml:space="preserve"> </w:t>
      </w:r>
      <w:r>
        <w:rPr>
          <w:sz w:val="24"/>
        </w:rPr>
        <w:t>kemudahan</w:t>
      </w:r>
      <w:r>
        <w:rPr>
          <w:spacing w:val="-12"/>
          <w:sz w:val="24"/>
        </w:rPr>
        <w:t xml:space="preserve"> </w:t>
      </w:r>
      <w:r>
        <w:rPr>
          <w:sz w:val="24"/>
        </w:rPr>
        <w:t>selama</w:t>
      </w:r>
      <w:r>
        <w:rPr>
          <w:spacing w:val="-13"/>
          <w:sz w:val="24"/>
        </w:rPr>
        <w:t xml:space="preserve"> </w:t>
      </w:r>
      <w:r>
        <w:rPr>
          <w:sz w:val="24"/>
        </w:rPr>
        <w:t>proses penulisan skripsi ini.</w:t>
      </w:r>
    </w:p>
    <w:p w14:paraId="6387C260" w14:textId="1D723477" w:rsidR="00C8779F" w:rsidRPr="00C8779F" w:rsidRDefault="00C8779F" w:rsidP="00C8779F">
      <w:pPr>
        <w:pStyle w:val="ListParagraph"/>
        <w:numPr>
          <w:ilvl w:val="0"/>
          <w:numId w:val="81"/>
        </w:numPr>
        <w:spacing w:line="360" w:lineRule="auto"/>
        <w:jc w:val="both"/>
        <w:rPr>
          <w:sz w:val="24"/>
          <w:szCs w:val="24"/>
          <w:lang w:val="en-ID"/>
        </w:rPr>
      </w:pPr>
      <w:r w:rsidRPr="00C8779F">
        <w:rPr>
          <w:sz w:val="24"/>
          <w:szCs w:val="24"/>
        </w:rPr>
        <w:t>Bapak Prof. Dr. Ade Maman Suherman, S.H., M.Sc., sebagai Rektor Universitas Singaperbangsa Karawang.</w:t>
      </w:r>
    </w:p>
    <w:p w14:paraId="6FCA3BF9" w14:textId="6F0CC046" w:rsidR="00C8779F" w:rsidRPr="00C8779F" w:rsidRDefault="00C8779F" w:rsidP="00C8779F">
      <w:pPr>
        <w:pStyle w:val="ListParagraph"/>
        <w:numPr>
          <w:ilvl w:val="0"/>
          <w:numId w:val="81"/>
        </w:numPr>
        <w:spacing w:line="360" w:lineRule="auto"/>
        <w:jc w:val="both"/>
        <w:rPr>
          <w:sz w:val="24"/>
          <w:szCs w:val="24"/>
          <w:lang w:val="en-ID"/>
        </w:rPr>
      </w:pPr>
      <w:r w:rsidRPr="00C8779F">
        <w:rPr>
          <w:sz w:val="24"/>
          <w:szCs w:val="24"/>
        </w:rPr>
        <w:t>Bapak Dr. Oman Komarudin, S.Si., M.Kom., sebagai Dekan Fakultas Ilmu Komputer Universitas Singaperbangsa Karawang</w:t>
      </w:r>
      <w:r>
        <w:rPr>
          <w:sz w:val="24"/>
          <w:szCs w:val="24"/>
          <w:lang w:val="en-US"/>
        </w:rPr>
        <w:t>.</w:t>
      </w:r>
    </w:p>
    <w:p w14:paraId="53BDF380" w14:textId="0D19BF68" w:rsidR="009235CC" w:rsidRPr="009235CC" w:rsidRDefault="00C8779F" w:rsidP="00C8779F">
      <w:pPr>
        <w:pStyle w:val="ListParagraph"/>
        <w:numPr>
          <w:ilvl w:val="0"/>
          <w:numId w:val="81"/>
        </w:numPr>
        <w:tabs>
          <w:tab w:val="left" w:pos="1559"/>
        </w:tabs>
        <w:spacing w:before="160" w:line="360" w:lineRule="auto"/>
        <w:ind w:right="-1"/>
        <w:jc w:val="both"/>
        <w:rPr>
          <w:sz w:val="24"/>
          <w:lang w:val="en-ID"/>
        </w:rPr>
      </w:pPr>
      <w:r>
        <w:rPr>
          <w:bCs/>
          <w:sz w:val="24"/>
          <w:szCs w:val="20"/>
          <w:lang w:val="en-US"/>
        </w:rPr>
        <w:t>Ibu Intan Purnamasari, M.Kom., selaku Wakil Dekan I Bidang Akademik dan Kemahasiswaan</w:t>
      </w:r>
      <w:r w:rsidR="009235CC">
        <w:rPr>
          <w:bCs/>
          <w:sz w:val="24"/>
          <w:szCs w:val="20"/>
          <w:lang w:val="en-US"/>
        </w:rPr>
        <w:t xml:space="preserve"> </w:t>
      </w:r>
      <w:r w:rsidR="009235CC" w:rsidRPr="009235CC">
        <w:rPr>
          <w:bCs/>
          <w:sz w:val="24"/>
          <w:szCs w:val="20"/>
          <w:lang w:val="en-US"/>
        </w:rPr>
        <w:t>Fakultas Ilmu Komputer Universitas Singaperbangsa Karawang</w:t>
      </w:r>
      <w:r w:rsidR="009235CC">
        <w:rPr>
          <w:bCs/>
          <w:sz w:val="24"/>
          <w:szCs w:val="20"/>
          <w:lang w:val="en-US"/>
        </w:rPr>
        <w:t>.</w:t>
      </w:r>
    </w:p>
    <w:p w14:paraId="6343B1C6" w14:textId="2028AE93" w:rsidR="00C8779F" w:rsidRDefault="00C8779F" w:rsidP="00C8779F">
      <w:pPr>
        <w:pStyle w:val="ListParagraph"/>
        <w:numPr>
          <w:ilvl w:val="0"/>
          <w:numId w:val="81"/>
        </w:numPr>
        <w:tabs>
          <w:tab w:val="left" w:pos="1559"/>
        </w:tabs>
        <w:spacing w:before="160" w:line="360" w:lineRule="auto"/>
        <w:ind w:right="-1"/>
        <w:jc w:val="both"/>
        <w:rPr>
          <w:sz w:val="24"/>
          <w:lang w:val="en-ID"/>
        </w:rPr>
      </w:pPr>
      <w:r>
        <w:rPr>
          <w:bCs/>
          <w:sz w:val="24"/>
          <w:szCs w:val="20"/>
          <w:lang w:val="en-US"/>
        </w:rPr>
        <w:t>Ibu Betha Nurina Sari, M.Kom., selaku Wakil Dekan II Bidang Umum dan Keuangan Fakultas Ilmu Komputer Universitas Singaperbangsa Karawang.</w:t>
      </w:r>
    </w:p>
    <w:p w14:paraId="757C662D" w14:textId="6D2BD8D0" w:rsidR="00C8779F" w:rsidRDefault="00C8779F" w:rsidP="00C8779F">
      <w:pPr>
        <w:pStyle w:val="ListParagraph"/>
        <w:numPr>
          <w:ilvl w:val="0"/>
          <w:numId w:val="81"/>
        </w:numPr>
        <w:tabs>
          <w:tab w:val="left" w:pos="1559"/>
        </w:tabs>
        <w:spacing w:before="160" w:line="360" w:lineRule="auto"/>
        <w:ind w:right="-1"/>
        <w:jc w:val="both"/>
        <w:rPr>
          <w:sz w:val="24"/>
          <w:lang w:val="en-ID"/>
        </w:rPr>
      </w:pPr>
      <w:r>
        <w:rPr>
          <w:bCs/>
          <w:sz w:val="24"/>
          <w:szCs w:val="20"/>
          <w:lang w:val="en-US"/>
        </w:rPr>
        <w:t xml:space="preserve">Bapak </w:t>
      </w:r>
      <w:r w:rsidR="00E757B8">
        <w:rPr>
          <w:bCs/>
          <w:sz w:val="24"/>
          <w:szCs w:val="20"/>
          <w:lang w:val="en-US"/>
        </w:rPr>
        <w:t>Carudin</w:t>
      </w:r>
      <w:r>
        <w:rPr>
          <w:bCs/>
          <w:sz w:val="24"/>
          <w:szCs w:val="20"/>
          <w:lang w:val="en-US"/>
        </w:rPr>
        <w:t>, S.Kom., M.</w:t>
      </w:r>
      <w:r w:rsidR="00E757B8">
        <w:rPr>
          <w:bCs/>
          <w:sz w:val="24"/>
          <w:szCs w:val="20"/>
          <w:lang w:val="en-US"/>
        </w:rPr>
        <w:t>Kom</w:t>
      </w:r>
      <w:r>
        <w:rPr>
          <w:bCs/>
          <w:sz w:val="24"/>
          <w:szCs w:val="20"/>
          <w:lang w:val="en-US"/>
        </w:rPr>
        <w:t xml:space="preserve">., selaku Koordinator Program Studi </w:t>
      </w:r>
      <w:r w:rsidR="00E757B8">
        <w:rPr>
          <w:bCs/>
          <w:sz w:val="24"/>
          <w:szCs w:val="20"/>
          <w:lang w:val="en-US"/>
        </w:rPr>
        <w:t xml:space="preserve">Informatika </w:t>
      </w:r>
      <w:r>
        <w:rPr>
          <w:bCs/>
          <w:sz w:val="24"/>
          <w:szCs w:val="20"/>
          <w:lang w:val="en-US"/>
        </w:rPr>
        <w:t>Fakultas Ilmu Komputer Universitas Singaperbangsa Karawang.</w:t>
      </w:r>
    </w:p>
    <w:p w14:paraId="4601CF6F" w14:textId="4169A1BD" w:rsidR="00C8779F" w:rsidRPr="00E757B8" w:rsidRDefault="00E757B8" w:rsidP="00C8779F">
      <w:pPr>
        <w:pStyle w:val="ListParagraph"/>
        <w:numPr>
          <w:ilvl w:val="0"/>
          <w:numId w:val="81"/>
        </w:numPr>
        <w:spacing w:line="360" w:lineRule="auto"/>
        <w:jc w:val="both"/>
        <w:rPr>
          <w:sz w:val="24"/>
          <w:szCs w:val="24"/>
          <w:lang w:val="en-ID"/>
        </w:rPr>
      </w:pPr>
      <w:r>
        <w:rPr>
          <w:bCs/>
          <w:sz w:val="24"/>
          <w:szCs w:val="20"/>
          <w:lang w:val="en-US"/>
        </w:rPr>
        <w:t>Ibu Susilawati, M.Si., selaku Dosen pembimbing Skripsi.</w:t>
      </w:r>
    </w:p>
    <w:p w14:paraId="0B892F43" w14:textId="2846D33C" w:rsidR="00E757B8" w:rsidRPr="00E757B8" w:rsidRDefault="00E757B8" w:rsidP="00C8779F">
      <w:pPr>
        <w:pStyle w:val="ListParagraph"/>
        <w:numPr>
          <w:ilvl w:val="0"/>
          <w:numId w:val="81"/>
        </w:numPr>
        <w:spacing w:line="360" w:lineRule="auto"/>
        <w:jc w:val="both"/>
        <w:rPr>
          <w:sz w:val="24"/>
          <w:szCs w:val="24"/>
          <w:lang w:val="en-ID"/>
        </w:rPr>
      </w:pPr>
      <w:r w:rsidRPr="00E757B8">
        <w:rPr>
          <w:sz w:val="24"/>
          <w:szCs w:val="24"/>
        </w:rPr>
        <w:t>Seluruh dosen dan staf Fakultas Ilmu Komputer Universitas Singaperbangsa Karawang yang telah memberikan ilmu pengetahuan dan wawasan selama penulis menjalani studi.</w:t>
      </w:r>
    </w:p>
    <w:p w14:paraId="25EE7C97" w14:textId="2B20B8C3" w:rsidR="00E757B8" w:rsidRPr="00E757B8" w:rsidRDefault="00E757B8" w:rsidP="00C8779F">
      <w:pPr>
        <w:pStyle w:val="ListParagraph"/>
        <w:numPr>
          <w:ilvl w:val="0"/>
          <w:numId w:val="81"/>
        </w:numPr>
        <w:spacing w:line="360" w:lineRule="auto"/>
        <w:jc w:val="both"/>
        <w:rPr>
          <w:sz w:val="24"/>
          <w:szCs w:val="24"/>
          <w:lang w:val="en-ID"/>
        </w:rPr>
      </w:pPr>
      <w:r w:rsidRPr="00E757B8">
        <w:rPr>
          <w:sz w:val="24"/>
          <w:szCs w:val="24"/>
        </w:rPr>
        <w:t xml:space="preserve">Keluarga dan teman-teman yang telah memberikan dukungan moral, doa restu, dan semangat dalam menyelesaikan </w:t>
      </w:r>
      <w:r>
        <w:rPr>
          <w:sz w:val="24"/>
          <w:szCs w:val="24"/>
          <w:lang w:val="en-US"/>
        </w:rPr>
        <w:t xml:space="preserve">proposal </w:t>
      </w:r>
      <w:r w:rsidRPr="00E757B8">
        <w:rPr>
          <w:sz w:val="24"/>
          <w:szCs w:val="24"/>
        </w:rPr>
        <w:t>skripsi ini.</w:t>
      </w:r>
    </w:p>
    <w:p w14:paraId="026AC07E" w14:textId="5D091603" w:rsidR="00E757B8" w:rsidRPr="00E757B8" w:rsidRDefault="00E757B8" w:rsidP="00C8779F">
      <w:pPr>
        <w:pStyle w:val="ListParagraph"/>
        <w:numPr>
          <w:ilvl w:val="0"/>
          <w:numId w:val="81"/>
        </w:numPr>
        <w:spacing w:line="360" w:lineRule="auto"/>
        <w:jc w:val="both"/>
        <w:rPr>
          <w:sz w:val="24"/>
          <w:szCs w:val="24"/>
          <w:lang w:val="en-ID"/>
        </w:rPr>
      </w:pPr>
      <w:r w:rsidRPr="00E757B8">
        <w:rPr>
          <w:sz w:val="24"/>
          <w:szCs w:val="24"/>
        </w:rPr>
        <w:lastRenderedPageBreak/>
        <w:t>Semua pihak yang telah berkontribusi dalam penelitian ini, baik secara langsung maupun tidak langsung.</w:t>
      </w:r>
    </w:p>
    <w:p w14:paraId="074E8AB5" w14:textId="1BB805DE" w:rsidR="00E757B8" w:rsidRPr="00E757B8" w:rsidRDefault="00E757B8" w:rsidP="00E757B8">
      <w:pPr>
        <w:spacing w:line="360" w:lineRule="auto"/>
        <w:ind w:firstLine="360"/>
        <w:jc w:val="both"/>
        <w:rPr>
          <w:sz w:val="24"/>
          <w:szCs w:val="24"/>
          <w:lang w:val="en-ID"/>
        </w:rPr>
      </w:pPr>
      <w:r w:rsidRPr="00E757B8">
        <w:rPr>
          <w:sz w:val="24"/>
          <w:szCs w:val="24"/>
        </w:rPr>
        <w:t>Penulis menyadari bahwa skripsi ini masih jauh dari kesempurnaan. Oleh karena itu, kritik dan saran yang membangun sangat penulis harapkan untuk perbaikan di masa yang akan datang.</w:t>
      </w:r>
    </w:p>
    <w:p w14:paraId="424B5020" w14:textId="77777777" w:rsidR="003874F0" w:rsidRDefault="003874F0" w:rsidP="003874F0">
      <w:pPr>
        <w:spacing w:line="360" w:lineRule="auto"/>
        <w:jc w:val="both"/>
        <w:rPr>
          <w:sz w:val="24"/>
          <w:szCs w:val="24"/>
          <w:lang w:val="en-ID"/>
        </w:rPr>
      </w:pPr>
    </w:p>
    <w:p w14:paraId="31A50B8E" w14:textId="412F9B6F" w:rsidR="003874F0" w:rsidRDefault="003874F0" w:rsidP="00EE680F">
      <w:pPr>
        <w:spacing w:line="360" w:lineRule="auto"/>
        <w:jc w:val="right"/>
        <w:rPr>
          <w:sz w:val="24"/>
          <w:szCs w:val="24"/>
          <w:lang w:val="en-ID"/>
        </w:rPr>
      </w:pPr>
      <w:r>
        <w:rPr>
          <w:sz w:val="24"/>
          <w:szCs w:val="24"/>
          <w:lang w:val="en-ID"/>
        </w:rPr>
        <w:t xml:space="preserve">Karawang, </w:t>
      </w:r>
      <w:r w:rsidR="00E757B8">
        <w:rPr>
          <w:sz w:val="24"/>
          <w:szCs w:val="24"/>
          <w:lang w:val="en-ID"/>
        </w:rPr>
        <w:t>26</w:t>
      </w:r>
      <w:r>
        <w:rPr>
          <w:sz w:val="24"/>
          <w:szCs w:val="24"/>
          <w:lang w:val="en-ID"/>
        </w:rPr>
        <w:t xml:space="preserve"> </w:t>
      </w:r>
      <w:r w:rsidR="00E757B8">
        <w:rPr>
          <w:sz w:val="24"/>
          <w:szCs w:val="24"/>
          <w:lang w:val="en-ID"/>
        </w:rPr>
        <w:t>November</w:t>
      </w:r>
      <w:r>
        <w:rPr>
          <w:sz w:val="24"/>
          <w:szCs w:val="24"/>
          <w:lang w:val="en-ID"/>
        </w:rPr>
        <w:t xml:space="preserve"> 2025</w:t>
      </w:r>
    </w:p>
    <w:p w14:paraId="0F856E21" w14:textId="77777777" w:rsidR="003874F0" w:rsidRDefault="003874F0" w:rsidP="00EE680F">
      <w:pPr>
        <w:spacing w:line="360" w:lineRule="auto"/>
        <w:jc w:val="right"/>
        <w:rPr>
          <w:sz w:val="24"/>
          <w:szCs w:val="24"/>
          <w:lang w:val="en-ID"/>
        </w:rPr>
      </w:pPr>
    </w:p>
    <w:p w14:paraId="2E5ACCA3" w14:textId="77777777" w:rsidR="00EE680F" w:rsidRDefault="00EE680F" w:rsidP="00EE680F">
      <w:pPr>
        <w:spacing w:line="360" w:lineRule="auto"/>
        <w:jc w:val="right"/>
        <w:rPr>
          <w:sz w:val="24"/>
          <w:szCs w:val="24"/>
          <w:lang w:val="en-ID"/>
        </w:rPr>
      </w:pPr>
    </w:p>
    <w:p w14:paraId="2196C354" w14:textId="77777777" w:rsidR="007940C7" w:rsidRDefault="007940C7" w:rsidP="00EE680F">
      <w:pPr>
        <w:spacing w:line="360" w:lineRule="auto"/>
        <w:ind w:right="282"/>
        <w:jc w:val="right"/>
        <w:rPr>
          <w:sz w:val="24"/>
          <w:szCs w:val="24"/>
          <w:lang w:val="en-ID"/>
        </w:rPr>
      </w:pPr>
    </w:p>
    <w:p w14:paraId="186B168E" w14:textId="3497443D" w:rsidR="00133564" w:rsidRPr="003874F0" w:rsidRDefault="00E757B8" w:rsidP="007940C7">
      <w:pPr>
        <w:spacing w:line="360" w:lineRule="auto"/>
        <w:ind w:right="282"/>
        <w:jc w:val="right"/>
        <w:rPr>
          <w:sz w:val="24"/>
          <w:szCs w:val="24"/>
          <w:lang w:val="en-ID"/>
        </w:rPr>
      </w:pPr>
      <w:r>
        <w:rPr>
          <w:sz w:val="24"/>
          <w:szCs w:val="24"/>
          <w:lang w:val="en-ID"/>
        </w:rPr>
        <w:t>Anugrah Damaris Hakim</w:t>
      </w:r>
      <w:r w:rsidR="00133564" w:rsidRPr="003874F0">
        <w:br w:type="page"/>
      </w:r>
    </w:p>
    <w:p w14:paraId="3EA0426A" w14:textId="77777777" w:rsidR="006717F6" w:rsidRDefault="006717F6" w:rsidP="007940C7">
      <w:pPr>
        <w:pStyle w:val="AnotherHeading"/>
        <w:ind w:hanging="360"/>
      </w:pPr>
      <w:bookmarkStart w:id="3" w:name="_Toc222469874"/>
    </w:p>
    <w:p w14:paraId="51511E4C" w14:textId="2485DDF2" w:rsidR="007940C7" w:rsidRDefault="007940C7" w:rsidP="007940C7">
      <w:pPr>
        <w:pStyle w:val="AnotherHeading"/>
        <w:ind w:hanging="360"/>
      </w:pPr>
      <w:r>
        <w:t>DAFTAR ISI</w:t>
      </w:r>
      <w:bookmarkEnd w:id="3"/>
    </w:p>
    <w:sdt>
      <w:sdtPr>
        <w:rPr>
          <w:b w:val="0"/>
          <w:bCs w:val="0"/>
          <w:noProof w:val="0"/>
        </w:rPr>
        <w:id w:val="-1142192100"/>
        <w:docPartObj>
          <w:docPartGallery w:val="Table of Contents"/>
          <w:docPartUnique/>
        </w:docPartObj>
      </w:sdtPr>
      <w:sdtContent>
        <w:p w14:paraId="58CADE98" w14:textId="390473C7" w:rsidR="009B7367" w:rsidRPr="009B7367" w:rsidRDefault="001171EB">
          <w:pPr>
            <w:pStyle w:val="TOC1"/>
            <w:rPr>
              <w:rFonts w:eastAsiaTheme="minorEastAsia"/>
              <w:b w:val="0"/>
              <w:bCs w:val="0"/>
              <w:sz w:val="24"/>
              <w:szCs w:val="24"/>
              <w:lang w:val="en-ID" w:eastAsia="en-ID"/>
            </w:rPr>
          </w:pPr>
          <w:r w:rsidRPr="009B7367">
            <w:rPr>
              <w:sz w:val="24"/>
              <w:szCs w:val="24"/>
            </w:rPr>
            <w:fldChar w:fldCharType="begin"/>
          </w:r>
          <w:r w:rsidRPr="009B7367">
            <w:rPr>
              <w:sz w:val="24"/>
              <w:szCs w:val="24"/>
            </w:rPr>
            <w:instrText xml:space="preserve"> TOC \o "1-4" \h \z \u </w:instrText>
          </w:r>
          <w:r w:rsidRPr="009B7367">
            <w:rPr>
              <w:sz w:val="24"/>
              <w:szCs w:val="24"/>
            </w:rPr>
            <w:fldChar w:fldCharType="separate"/>
          </w:r>
          <w:hyperlink w:anchor="_Toc222469873" w:history="1">
            <w:r w:rsidR="009B7367" w:rsidRPr="009B7367">
              <w:rPr>
                <w:rStyle w:val="Hyperlink"/>
                <w:sz w:val="24"/>
                <w:szCs w:val="24"/>
              </w:rPr>
              <w:t>KATA PENGANTAR</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_Toc222469873 \h </w:instrText>
            </w:r>
            <w:r w:rsidR="009B7367" w:rsidRPr="009B7367">
              <w:rPr>
                <w:webHidden/>
                <w:sz w:val="24"/>
                <w:szCs w:val="24"/>
              </w:rPr>
            </w:r>
            <w:r w:rsidR="009B7367" w:rsidRPr="009B7367">
              <w:rPr>
                <w:webHidden/>
                <w:sz w:val="24"/>
                <w:szCs w:val="24"/>
              </w:rPr>
              <w:fldChar w:fldCharType="separate"/>
            </w:r>
            <w:r w:rsidR="00027668">
              <w:rPr>
                <w:webHidden/>
                <w:sz w:val="24"/>
                <w:szCs w:val="24"/>
              </w:rPr>
              <w:t>ii</w:t>
            </w:r>
            <w:r w:rsidR="009B7367" w:rsidRPr="009B7367">
              <w:rPr>
                <w:webHidden/>
                <w:sz w:val="24"/>
                <w:szCs w:val="24"/>
              </w:rPr>
              <w:fldChar w:fldCharType="end"/>
            </w:r>
          </w:hyperlink>
        </w:p>
        <w:p w14:paraId="79CA4A6D" w14:textId="1BA9773F" w:rsidR="009B7367" w:rsidRPr="009B7367" w:rsidRDefault="00000000">
          <w:pPr>
            <w:pStyle w:val="TOC1"/>
            <w:rPr>
              <w:rFonts w:eastAsiaTheme="minorEastAsia"/>
              <w:b w:val="0"/>
              <w:bCs w:val="0"/>
              <w:sz w:val="24"/>
              <w:szCs w:val="24"/>
              <w:lang w:val="en-ID" w:eastAsia="en-ID"/>
            </w:rPr>
          </w:pPr>
          <w:hyperlink w:anchor="_Toc222469874" w:history="1">
            <w:r w:rsidR="009B7367" w:rsidRPr="009B7367">
              <w:rPr>
                <w:rStyle w:val="Hyperlink"/>
                <w:sz w:val="24"/>
                <w:szCs w:val="24"/>
              </w:rPr>
              <w:t>DAFTAR ISI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_Toc222469874 \h </w:instrText>
            </w:r>
            <w:r w:rsidR="009B7367" w:rsidRPr="009B7367">
              <w:rPr>
                <w:webHidden/>
                <w:sz w:val="24"/>
                <w:szCs w:val="24"/>
              </w:rPr>
            </w:r>
            <w:r w:rsidR="009B7367" w:rsidRPr="009B7367">
              <w:rPr>
                <w:webHidden/>
                <w:sz w:val="24"/>
                <w:szCs w:val="24"/>
              </w:rPr>
              <w:fldChar w:fldCharType="separate"/>
            </w:r>
            <w:r w:rsidR="00027668">
              <w:rPr>
                <w:webHidden/>
                <w:sz w:val="24"/>
                <w:szCs w:val="24"/>
              </w:rPr>
              <w:t>iv</w:t>
            </w:r>
            <w:r w:rsidR="009B7367" w:rsidRPr="009B7367">
              <w:rPr>
                <w:webHidden/>
                <w:sz w:val="24"/>
                <w:szCs w:val="24"/>
              </w:rPr>
              <w:fldChar w:fldCharType="end"/>
            </w:r>
          </w:hyperlink>
        </w:p>
        <w:p w14:paraId="6096364D" w14:textId="5DD9913E" w:rsidR="009B7367" w:rsidRPr="009B7367" w:rsidRDefault="00000000">
          <w:pPr>
            <w:pStyle w:val="TOC1"/>
            <w:rPr>
              <w:rFonts w:eastAsiaTheme="minorEastAsia"/>
              <w:b w:val="0"/>
              <w:bCs w:val="0"/>
              <w:sz w:val="24"/>
              <w:szCs w:val="24"/>
              <w:lang w:val="en-ID" w:eastAsia="en-ID"/>
            </w:rPr>
          </w:pPr>
          <w:hyperlink w:anchor="_Toc222469875" w:history="1">
            <w:r w:rsidR="009B7367" w:rsidRPr="009B7367">
              <w:rPr>
                <w:rStyle w:val="Hyperlink"/>
                <w:sz w:val="24"/>
                <w:szCs w:val="24"/>
              </w:rPr>
              <w:t>DAFTAR GAMBAR</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_Toc222469875 \h </w:instrText>
            </w:r>
            <w:r w:rsidR="009B7367" w:rsidRPr="009B7367">
              <w:rPr>
                <w:webHidden/>
                <w:sz w:val="24"/>
                <w:szCs w:val="24"/>
              </w:rPr>
            </w:r>
            <w:r w:rsidR="009B7367" w:rsidRPr="009B7367">
              <w:rPr>
                <w:webHidden/>
                <w:sz w:val="24"/>
                <w:szCs w:val="24"/>
              </w:rPr>
              <w:fldChar w:fldCharType="separate"/>
            </w:r>
            <w:r w:rsidR="00027668">
              <w:rPr>
                <w:webHidden/>
                <w:sz w:val="24"/>
                <w:szCs w:val="24"/>
              </w:rPr>
              <w:t>viii</w:t>
            </w:r>
            <w:r w:rsidR="009B7367" w:rsidRPr="009B7367">
              <w:rPr>
                <w:webHidden/>
                <w:sz w:val="24"/>
                <w:szCs w:val="24"/>
              </w:rPr>
              <w:fldChar w:fldCharType="end"/>
            </w:r>
          </w:hyperlink>
        </w:p>
        <w:p w14:paraId="7DAE07CD" w14:textId="3CF2D0B6" w:rsidR="009B7367" w:rsidRPr="009B7367" w:rsidRDefault="00000000">
          <w:pPr>
            <w:pStyle w:val="TOC1"/>
            <w:rPr>
              <w:rFonts w:eastAsiaTheme="minorEastAsia"/>
              <w:b w:val="0"/>
              <w:bCs w:val="0"/>
              <w:sz w:val="24"/>
              <w:szCs w:val="24"/>
              <w:lang w:val="en-ID" w:eastAsia="en-ID"/>
            </w:rPr>
          </w:pPr>
          <w:hyperlink w:anchor="_Toc222469876" w:history="1">
            <w:r w:rsidR="009B7367" w:rsidRPr="009B7367">
              <w:rPr>
                <w:rStyle w:val="Hyperlink"/>
                <w:sz w:val="24"/>
                <w:szCs w:val="24"/>
              </w:rPr>
              <w:t>DAFTAR TABEL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_Toc222469876 \h </w:instrText>
            </w:r>
            <w:r w:rsidR="009B7367" w:rsidRPr="009B7367">
              <w:rPr>
                <w:webHidden/>
                <w:sz w:val="24"/>
                <w:szCs w:val="24"/>
              </w:rPr>
            </w:r>
            <w:r w:rsidR="009B7367" w:rsidRPr="009B7367">
              <w:rPr>
                <w:webHidden/>
                <w:sz w:val="24"/>
                <w:szCs w:val="24"/>
              </w:rPr>
              <w:fldChar w:fldCharType="separate"/>
            </w:r>
            <w:r w:rsidR="00027668">
              <w:rPr>
                <w:webHidden/>
                <w:sz w:val="24"/>
                <w:szCs w:val="24"/>
              </w:rPr>
              <w:t>ix</w:t>
            </w:r>
            <w:r w:rsidR="009B7367" w:rsidRPr="009B7367">
              <w:rPr>
                <w:webHidden/>
                <w:sz w:val="24"/>
                <w:szCs w:val="24"/>
              </w:rPr>
              <w:fldChar w:fldCharType="end"/>
            </w:r>
          </w:hyperlink>
        </w:p>
        <w:p w14:paraId="186E4FE4" w14:textId="3D32090E" w:rsidR="009B7367" w:rsidRPr="009B7367" w:rsidRDefault="00000000">
          <w:pPr>
            <w:pStyle w:val="TOC1"/>
            <w:rPr>
              <w:rFonts w:eastAsiaTheme="minorEastAsia"/>
              <w:b w:val="0"/>
              <w:bCs w:val="0"/>
              <w:sz w:val="24"/>
              <w:szCs w:val="24"/>
              <w:lang w:val="en-ID" w:eastAsia="en-ID"/>
            </w:rPr>
          </w:pPr>
          <w:hyperlink w:anchor="_Toc222469877" w:history="1">
            <w:r w:rsidR="009B7367" w:rsidRPr="009B7367">
              <w:rPr>
                <w:rStyle w:val="Hyperlink"/>
                <w:sz w:val="24"/>
                <w:szCs w:val="24"/>
              </w:rPr>
              <w:t>BAB 1 PENDAHULUAN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_Toc222469877 \h </w:instrText>
            </w:r>
            <w:r w:rsidR="009B7367" w:rsidRPr="009B7367">
              <w:rPr>
                <w:webHidden/>
                <w:sz w:val="24"/>
                <w:szCs w:val="24"/>
              </w:rPr>
            </w:r>
            <w:r w:rsidR="009B7367" w:rsidRPr="009B7367">
              <w:rPr>
                <w:webHidden/>
                <w:sz w:val="24"/>
                <w:szCs w:val="24"/>
              </w:rPr>
              <w:fldChar w:fldCharType="separate"/>
            </w:r>
            <w:r w:rsidR="00027668">
              <w:rPr>
                <w:webHidden/>
                <w:sz w:val="24"/>
                <w:szCs w:val="24"/>
              </w:rPr>
              <w:t>1</w:t>
            </w:r>
            <w:r w:rsidR="009B7367" w:rsidRPr="009B7367">
              <w:rPr>
                <w:webHidden/>
                <w:sz w:val="24"/>
                <w:szCs w:val="24"/>
              </w:rPr>
              <w:fldChar w:fldCharType="end"/>
            </w:r>
          </w:hyperlink>
        </w:p>
        <w:p w14:paraId="5AFBA097" w14:textId="58B53095"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78" w:history="1">
            <w:r w:rsidR="009B7367" w:rsidRPr="009B7367">
              <w:rPr>
                <w:rStyle w:val="Hyperlink"/>
                <w:noProof/>
                <w:sz w:val="24"/>
                <w:szCs w:val="24"/>
              </w:rPr>
              <w:t>1.1</w:t>
            </w:r>
            <w:r w:rsidR="009B7367" w:rsidRPr="009B7367">
              <w:rPr>
                <w:rFonts w:eastAsiaTheme="minorEastAsia"/>
                <w:noProof/>
                <w:sz w:val="24"/>
                <w:szCs w:val="24"/>
                <w:lang w:val="en-ID" w:eastAsia="en-ID"/>
              </w:rPr>
              <w:tab/>
            </w:r>
            <w:r w:rsidR="009B7367" w:rsidRPr="009B7367">
              <w:rPr>
                <w:rStyle w:val="Hyperlink"/>
                <w:noProof/>
                <w:sz w:val="24"/>
                <w:szCs w:val="24"/>
              </w:rPr>
              <w:t>Latar Belakang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_Toc222469878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w:t>
            </w:r>
            <w:r w:rsidR="009B7367" w:rsidRPr="009B7367">
              <w:rPr>
                <w:noProof/>
                <w:webHidden/>
                <w:sz w:val="24"/>
                <w:szCs w:val="24"/>
              </w:rPr>
              <w:fldChar w:fldCharType="end"/>
            </w:r>
          </w:hyperlink>
        </w:p>
        <w:p w14:paraId="024C94A1" w14:textId="6CBB6959"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79" w:history="1">
            <w:r w:rsidR="009B7367" w:rsidRPr="009B7367">
              <w:rPr>
                <w:rStyle w:val="Hyperlink"/>
                <w:noProof/>
                <w:sz w:val="24"/>
                <w:szCs w:val="24"/>
              </w:rPr>
              <w:t>1.2</w:t>
            </w:r>
            <w:r w:rsidR="009B7367" w:rsidRPr="009B7367">
              <w:rPr>
                <w:rFonts w:eastAsiaTheme="minorEastAsia"/>
                <w:noProof/>
                <w:sz w:val="24"/>
                <w:szCs w:val="24"/>
                <w:lang w:val="en-ID" w:eastAsia="en-ID"/>
              </w:rPr>
              <w:tab/>
            </w:r>
            <w:r w:rsidR="009B7367" w:rsidRPr="009B7367">
              <w:rPr>
                <w:rStyle w:val="Hyperlink"/>
                <w:noProof/>
                <w:sz w:val="24"/>
                <w:szCs w:val="24"/>
              </w:rPr>
              <w:t>Rumusan</w:t>
            </w:r>
            <w:r w:rsidR="009B7367" w:rsidRPr="009B7367">
              <w:rPr>
                <w:rStyle w:val="Hyperlink"/>
                <w:noProof/>
                <w:spacing w:val="-7"/>
                <w:sz w:val="24"/>
                <w:szCs w:val="24"/>
              </w:rPr>
              <w:t xml:space="preserve"> </w:t>
            </w:r>
            <w:r w:rsidR="009B7367" w:rsidRPr="009B7367">
              <w:rPr>
                <w:rStyle w:val="Hyperlink"/>
                <w:noProof/>
                <w:sz w:val="24"/>
                <w:szCs w:val="24"/>
              </w:rPr>
              <w:t>Masalah</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_Toc222469879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w:t>
            </w:r>
            <w:r w:rsidR="009B7367" w:rsidRPr="009B7367">
              <w:rPr>
                <w:noProof/>
                <w:webHidden/>
                <w:sz w:val="24"/>
                <w:szCs w:val="24"/>
              </w:rPr>
              <w:fldChar w:fldCharType="end"/>
            </w:r>
          </w:hyperlink>
        </w:p>
        <w:p w14:paraId="4EEE9AD0" w14:textId="6A9D7C81"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80" w:history="1">
            <w:r w:rsidR="009B7367" w:rsidRPr="009B7367">
              <w:rPr>
                <w:rStyle w:val="Hyperlink"/>
                <w:noProof/>
                <w:sz w:val="24"/>
                <w:szCs w:val="24"/>
              </w:rPr>
              <w:t>1.3</w:t>
            </w:r>
            <w:r w:rsidR="009B7367" w:rsidRPr="009B7367">
              <w:rPr>
                <w:rFonts w:eastAsiaTheme="minorEastAsia"/>
                <w:noProof/>
                <w:sz w:val="24"/>
                <w:szCs w:val="24"/>
                <w:lang w:val="en-ID" w:eastAsia="en-ID"/>
              </w:rPr>
              <w:tab/>
            </w:r>
            <w:r w:rsidR="009B7367" w:rsidRPr="009B7367">
              <w:rPr>
                <w:rStyle w:val="Hyperlink"/>
                <w:noProof/>
                <w:sz w:val="24"/>
                <w:szCs w:val="24"/>
              </w:rPr>
              <w:t>Batasan Masalah</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_Toc222469880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7</w:t>
            </w:r>
            <w:r w:rsidR="009B7367" w:rsidRPr="009B7367">
              <w:rPr>
                <w:noProof/>
                <w:webHidden/>
                <w:sz w:val="24"/>
                <w:szCs w:val="24"/>
              </w:rPr>
              <w:fldChar w:fldCharType="end"/>
            </w:r>
          </w:hyperlink>
        </w:p>
        <w:p w14:paraId="32B5EB7E" w14:textId="3CEA0587"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81" w:history="1">
            <w:r w:rsidR="009B7367" w:rsidRPr="009B7367">
              <w:rPr>
                <w:rStyle w:val="Hyperlink"/>
                <w:noProof/>
                <w:sz w:val="24"/>
                <w:szCs w:val="24"/>
              </w:rPr>
              <w:t>1.4</w:t>
            </w:r>
            <w:r w:rsidR="009B7367" w:rsidRPr="009B7367">
              <w:rPr>
                <w:rFonts w:eastAsiaTheme="minorEastAsia"/>
                <w:noProof/>
                <w:sz w:val="24"/>
                <w:szCs w:val="24"/>
                <w:lang w:val="en-ID" w:eastAsia="en-ID"/>
              </w:rPr>
              <w:tab/>
            </w:r>
            <w:r w:rsidR="009B7367" w:rsidRPr="009B7367">
              <w:rPr>
                <w:rStyle w:val="Hyperlink"/>
                <w:noProof/>
                <w:sz w:val="24"/>
                <w:szCs w:val="24"/>
              </w:rPr>
              <w:t>Tujuan</w:t>
            </w:r>
            <w:r w:rsidR="009B7367" w:rsidRPr="009B7367">
              <w:rPr>
                <w:rStyle w:val="Hyperlink"/>
                <w:noProof/>
                <w:spacing w:val="-13"/>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_Toc222469881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8</w:t>
            </w:r>
            <w:r w:rsidR="009B7367" w:rsidRPr="009B7367">
              <w:rPr>
                <w:noProof/>
                <w:webHidden/>
                <w:sz w:val="24"/>
                <w:szCs w:val="24"/>
              </w:rPr>
              <w:fldChar w:fldCharType="end"/>
            </w:r>
          </w:hyperlink>
        </w:p>
        <w:p w14:paraId="081807A9" w14:textId="305E0605"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82" w:history="1">
            <w:r w:rsidR="009B7367" w:rsidRPr="009B7367">
              <w:rPr>
                <w:rStyle w:val="Hyperlink"/>
                <w:noProof/>
                <w:sz w:val="24"/>
                <w:szCs w:val="24"/>
              </w:rPr>
              <w:t>1.5</w:t>
            </w:r>
            <w:r w:rsidR="009B7367" w:rsidRPr="009B7367">
              <w:rPr>
                <w:rFonts w:eastAsiaTheme="minorEastAsia"/>
                <w:noProof/>
                <w:sz w:val="24"/>
                <w:szCs w:val="24"/>
                <w:lang w:val="en-ID" w:eastAsia="en-ID"/>
              </w:rPr>
              <w:tab/>
            </w:r>
            <w:r w:rsidR="009B7367" w:rsidRPr="009B7367">
              <w:rPr>
                <w:rStyle w:val="Hyperlink"/>
                <w:noProof/>
                <w:sz w:val="24"/>
                <w:szCs w:val="24"/>
              </w:rPr>
              <w:t>Manfaat</w:t>
            </w:r>
            <w:r w:rsidR="009B7367" w:rsidRPr="009B7367">
              <w:rPr>
                <w:rStyle w:val="Hyperlink"/>
                <w:noProof/>
                <w:spacing w:val="-7"/>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_Toc222469882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8</w:t>
            </w:r>
            <w:r w:rsidR="009B7367" w:rsidRPr="009B7367">
              <w:rPr>
                <w:noProof/>
                <w:webHidden/>
                <w:sz w:val="24"/>
                <w:szCs w:val="24"/>
              </w:rPr>
              <w:fldChar w:fldCharType="end"/>
            </w:r>
          </w:hyperlink>
        </w:p>
        <w:p w14:paraId="1CEA8B6E" w14:textId="51A5CE5C" w:rsidR="009B7367" w:rsidRPr="009B7367" w:rsidRDefault="00000000">
          <w:pPr>
            <w:pStyle w:val="TOC3"/>
            <w:rPr>
              <w:rFonts w:eastAsiaTheme="minorEastAsia"/>
              <w:i w:val="0"/>
              <w:iCs w:val="0"/>
              <w:sz w:val="24"/>
              <w:szCs w:val="24"/>
              <w:lang w:val="en-ID" w:eastAsia="en-ID"/>
            </w:rPr>
          </w:pPr>
          <w:hyperlink w:anchor="_Toc222469883" w:history="1">
            <w:r w:rsidR="009B7367" w:rsidRPr="009B7367">
              <w:rPr>
                <w:rStyle w:val="Hyperlink"/>
                <w:sz w:val="24"/>
                <w:szCs w:val="24"/>
              </w:rPr>
              <w:t>1.5.1 Manfaat</w:t>
            </w:r>
            <w:r w:rsidR="009B7367" w:rsidRPr="009B7367">
              <w:rPr>
                <w:rStyle w:val="Hyperlink"/>
                <w:spacing w:val="-7"/>
                <w:sz w:val="24"/>
                <w:szCs w:val="24"/>
              </w:rPr>
              <w:t xml:space="preserve"> </w:t>
            </w:r>
            <w:r w:rsidR="009B7367" w:rsidRPr="009B7367">
              <w:rPr>
                <w:rStyle w:val="Hyperlink"/>
                <w:sz w:val="24"/>
                <w:szCs w:val="24"/>
              </w:rPr>
              <w:t>Teoritis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_Toc222469883 \h </w:instrText>
            </w:r>
            <w:r w:rsidR="009B7367" w:rsidRPr="009B7367">
              <w:rPr>
                <w:webHidden/>
                <w:sz w:val="24"/>
                <w:szCs w:val="24"/>
              </w:rPr>
            </w:r>
            <w:r w:rsidR="009B7367" w:rsidRPr="009B7367">
              <w:rPr>
                <w:webHidden/>
                <w:sz w:val="24"/>
                <w:szCs w:val="24"/>
              </w:rPr>
              <w:fldChar w:fldCharType="separate"/>
            </w:r>
            <w:r w:rsidR="00027668">
              <w:rPr>
                <w:webHidden/>
                <w:sz w:val="24"/>
                <w:szCs w:val="24"/>
              </w:rPr>
              <w:t>8</w:t>
            </w:r>
            <w:r w:rsidR="009B7367" w:rsidRPr="009B7367">
              <w:rPr>
                <w:webHidden/>
                <w:sz w:val="24"/>
                <w:szCs w:val="24"/>
              </w:rPr>
              <w:fldChar w:fldCharType="end"/>
            </w:r>
          </w:hyperlink>
        </w:p>
        <w:p w14:paraId="6CF3B4CE" w14:textId="1D661A96" w:rsidR="009B7367" w:rsidRPr="009B7367" w:rsidRDefault="00000000">
          <w:pPr>
            <w:pStyle w:val="TOC3"/>
            <w:rPr>
              <w:rFonts w:eastAsiaTheme="minorEastAsia"/>
              <w:i w:val="0"/>
              <w:iCs w:val="0"/>
              <w:sz w:val="24"/>
              <w:szCs w:val="24"/>
              <w:lang w:val="en-ID" w:eastAsia="en-ID"/>
            </w:rPr>
          </w:pPr>
          <w:hyperlink w:anchor="_Toc222469884" w:history="1">
            <w:r w:rsidR="009B7367" w:rsidRPr="009B7367">
              <w:rPr>
                <w:rStyle w:val="Hyperlink"/>
                <w:sz w:val="24"/>
                <w:szCs w:val="24"/>
              </w:rPr>
              <w:t>1.5.2 Manfaat</w:t>
            </w:r>
            <w:r w:rsidR="009B7367" w:rsidRPr="009B7367">
              <w:rPr>
                <w:rStyle w:val="Hyperlink"/>
                <w:spacing w:val="-7"/>
                <w:sz w:val="24"/>
                <w:szCs w:val="24"/>
              </w:rPr>
              <w:t xml:space="preserve"> </w:t>
            </w:r>
            <w:r w:rsidR="009B7367" w:rsidRPr="009B7367">
              <w:rPr>
                <w:rStyle w:val="Hyperlink"/>
                <w:sz w:val="24"/>
                <w:szCs w:val="24"/>
              </w:rPr>
              <w:t>Praktis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_Toc222469884 \h </w:instrText>
            </w:r>
            <w:r w:rsidR="009B7367" w:rsidRPr="009B7367">
              <w:rPr>
                <w:webHidden/>
                <w:sz w:val="24"/>
                <w:szCs w:val="24"/>
              </w:rPr>
            </w:r>
            <w:r w:rsidR="009B7367" w:rsidRPr="009B7367">
              <w:rPr>
                <w:webHidden/>
                <w:sz w:val="24"/>
                <w:szCs w:val="24"/>
              </w:rPr>
              <w:fldChar w:fldCharType="separate"/>
            </w:r>
            <w:r w:rsidR="00027668">
              <w:rPr>
                <w:webHidden/>
                <w:sz w:val="24"/>
                <w:szCs w:val="24"/>
              </w:rPr>
              <w:t>9</w:t>
            </w:r>
            <w:r w:rsidR="009B7367" w:rsidRPr="009B7367">
              <w:rPr>
                <w:webHidden/>
                <w:sz w:val="24"/>
                <w:szCs w:val="24"/>
              </w:rPr>
              <w:fldChar w:fldCharType="end"/>
            </w:r>
          </w:hyperlink>
        </w:p>
        <w:p w14:paraId="5C6C255E" w14:textId="0BA7C2E8"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85" w:history="1">
            <w:r w:rsidR="009B7367" w:rsidRPr="009B7367">
              <w:rPr>
                <w:rStyle w:val="Hyperlink"/>
                <w:noProof/>
                <w:sz w:val="24"/>
                <w:szCs w:val="24"/>
              </w:rPr>
              <w:t>1.6</w:t>
            </w:r>
            <w:r w:rsidR="009B7367" w:rsidRPr="009B7367">
              <w:rPr>
                <w:rFonts w:eastAsiaTheme="minorEastAsia"/>
                <w:noProof/>
                <w:sz w:val="24"/>
                <w:szCs w:val="24"/>
                <w:lang w:val="en-ID" w:eastAsia="en-ID"/>
              </w:rPr>
              <w:tab/>
            </w:r>
            <w:r w:rsidR="009B7367" w:rsidRPr="009B7367">
              <w:rPr>
                <w:rStyle w:val="Hyperlink"/>
                <w:noProof/>
                <w:sz w:val="24"/>
                <w:szCs w:val="24"/>
              </w:rPr>
              <w:t>Metodologi</w:t>
            </w:r>
            <w:r w:rsidR="009B7367" w:rsidRPr="009B7367">
              <w:rPr>
                <w:rStyle w:val="Hyperlink"/>
                <w:noProof/>
                <w:spacing w:val="-10"/>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_Toc222469885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9</w:t>
            </w:r>
            <w:r w:rsidR="009B7367" w:rsidRPr="009B7367">
              <w:rPr>
                <w:noProof/>
                <w:webHidden/>
                <w:sz w:val="24"/>
                <w:szCs w:val="24"/>
              </w:rPr>
              <w:fldChar w:fldCharType="end"/>
            </w:r>
          </w:hyperlink>
        </w:p>
        <w:p w14:paraId="3BE25B98" w14:textId="487BD4B2"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86" w:history="1">
            <w:r w:rsidR="009B7367" w:rsidRPr="009B7367">
              <w:rPr>
                <w:rStyle w:val="Hyperlink"/>
                <w:noProof/>
                <w:sz w:val="24"/>
                <w:szCs w:val="24"/>
              </w:rPr>
              <w:t>1.7</w:t>
            </w:r>
            <w:r w:rsidR="009B7367" w:rsidRPr="009B7367">
              <w:rPr>
                <w:rFonts w:eastAsiaTheme="minorEastAsia"/>
                <w:noProof/>
                <w:sz w:val="24"/>
                <w:szCs w:val="24"/>
                <w:lang w:val="en-ID" w:eastAsia="en-ID"/>
              </w:rPr>
              <w:tab/>
            </w:r>
            <w:r w:rsidR="009B7367" w:rsidRPr="009B7367">
              <w:rPr>
                <w:rStyle w:val="Hyperlink"/>
                <w:noProof/>
                <w:sz w:val="24"/>
                <w:szCs w:val="24"/>
              </w:rPr>
              <w:t>Sistematika</w:t>
            </w:r>
            <w:r w:rsidR="009B7367" w:rsidRPr="009B7367">
              <w:rPr>
                <w:rStyle w:val="Hyperlink"/>
                <w:noProof/>
                <w:spacing w:val="-11"/>
                <w:sz w:val="24"/>
                <w:szCs w:val="24"/>
              </w:rPr>
              <w:t xml:space="preserve"> </w:t>
            </w:r>
            <w:r w:rsidR="009B7367" w:rsidRPr="009B7367">
              <w:rPr>
                <w:rStyle w:val="Hyperlink"/>
                <w:noProof/>
                <w:sz w:val="24"/>
                <w:szCs w:val="24"/>
              </w:rPr>
              <w:t>Penulisan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_Toc222469886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10</w:t>
            </w:r>
            <w:r w:rsidR="009B7367" w:rsidRPr="009B7367">
              <w:rPr>
                <w:noProof/>
                <w:webHidden/>
                <w:sz w:val="24"/>
                <w:szCs w:val="24"/>
              </w:rPr>
              <w:fldChar w:fldCharType="end"/>
            </w:r>
          </w:hyperlink>
        </w:p>
        <w:p w14:paraId="75E0A4E4" w14:textId="592870FF" w:rsidR="009B7367" w:rsidRPr="009B7367" w:rsidRDefault="00000000">
          <w:pPr>
            <w:pStyle w:val="TOC1"/>
            <w:rPr>
              <w:rFonts w:eastAsiaTheme="minorEastAsia"/>
              <w:b w:val="0"/>
              <w:bCs w:val="0"/>
              <w:sz w:val="24"/>
              <w:szCs w:val="24"/>
              <w:lang w:val="en-ID" w:eastAsia="en-ID"/>
            </w:rPr>
          </w:pPr>
          <w:hyperlink w:anchor="_Toc222469887" w:history="1">
            <w:r w:rsidR="009B7367" w:rsidRPr="009B7367">
              <w:rPr>
                <w:rStyle w:val="Hyperlink"/>
                <w:sz w:val="24"/>
                <w:szCs w:val="24"/>
              </w:rPr>
              <w:t>BAB 2 LANDASAN</w:t>
            </w:r>
            <w:r w:rsidR="009B7367" w:rsidRPr="009B7367">
              <w:rPr>
                <w:rStyle w:val="Hyperlink"/>
                <w:spacing w:val="-3"/>
                <w:sz w:val="24"/>
                <w:szCs w:val="24"/>
              </w:rPr>
              <w:t xml:space="preserve"> </w:t>
            </w:r>
            <w:r w:rsidR="009B7367" w:rsidRPr="009B7367">
              <w:rPr>
                <w:rStyle w:val="Hyperlink"/>
                <w:sz w:val="24"/>
                <w:szCs w:val="24"/>
              </w:rPr>
              <w:t>TEORI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_Toc222469887 \h </w:instrText>
            </w:r>
            <w:r w:rsidR="009B7367" w:rsidRPr="009B7367">
              <w:rPr>
                <w:webHidden/>
                <w:sz w:val="24"/>
                <w:szCs w:val="24"/>
              </w:rPr>
            </w:r>
            <w:r w:rsidR="009B7367" w:rsidRPr="009B7367">
              <w:rPr>
                <w:webHidden/>
                <w:sz w:val="24"/>
                <w:szCs w:val="24"/>
              </w:rPr>
              <w:fldChar w:fldCharType="separate"/>
            </w:r>
            <w:r w:rsidR="00027668">
              <w:rPr>
                <w:webHidden/>
                <w:sz w:val="24"/>
                <w:szCs w:val="24"/>
              </w:rPr>
              <w:t>11</w:t>
            </w:r>
            <w:r w:rsidR="009B7367" w:rsidRPr="009B7367">
              <w:rPr>
                <w:webHidden/>
                <w:sz w:val="24"/>
                <w:szCs w:val="24"/>
              </w:rPr>
              <w:fldChar w:fldCharType="end"/>
            </w:r>
          </w:hyperlink>
        </w:p>
        <w:p w14:paraId="4622B464" w14:textId="7EFFBD05"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88" w:history="1">
            <w:r w:rsidR="009B7367" w:rsidRPr="009B7367">
              <w:rPr>
                <w:rStyle w:val="Hyperlink"/>
                <w:noProof/>
                <w:sz w:val="24"/>
                <w:szCs w:val="24"/>
              </w:rPr>
              <w:t>2.1</w:t>
            </w:r>
            <w:r w:rsidR="009B7367" w:rsidRPr="009B7367">
              <w:rPr>
                <w:rFonts w:eastAsiaTheme="minorEastAsia"/>
                <w:noProof/>
                <w:sz w:val="24"/>
                <w:szCs w:val="24"/>
                <w:lang w:val="en-ID" w:eastAsia="en-ID"/>
              </w:rPr>
              <w:tab/>
            </w:r>
            <w:r w:rsidR="009B7367" w:rsidRPr="009B7367">
              <w:rPr>
                <w:rStyle w:val="Hyperlink"/>
                <w:noProof/>
                <w:sz w:val="24"/>
                <w:szCs w:val="24"/>
              </w:rPr>
              <w:t>Demokrasi dan Pemilihan Umum</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_Toc222469888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11</w:t>
            </w:r>
            <w:r w:rsidR="009B7367" w:rsidRPr="009B7367">
              <w:rPr>
                <w:noProof/>
                <w:webHidden/>
                <w:sz w:val="24"/>
                <w:szCs w:val="24"/>
              </w:rPr>
              <w:fldChar w:fldCharType="end"/>
            </w:r>
          </w:hyperlink>
        </w:p>
        <w:p w14:paraId="3C6F3A05" w14:textId="01793B39" w:rsidR="009B7367" w:rsidRPr="009B7367" w:rsidRDefault="00000000">
          <w:pPr>
            <w:pStyle w:val="TOC3"/>
            <w:rPr>
              <w:rFonts w:eastAsiaTheme="minorEastAsia"/>
              <w:i w:val="0"/>
              <w:iCs w:val="0"/>
              <w:sz w:val="24"/>
              <w:szCs w:val="24"/>
              <w:lang w:val="en-ID" w:eastAsia="en-ID"/>
            </w:rPr>
          </w:pPr>
          <w:hyperlink w:anchor="_Toc222469889" w:history="1">
            <w:r w:rsidR="009B7367" w:rsidRPr="009B7367">
              <w:rPr>
                <w:rStyle w:val="Hyperlink"/>
                <w:sz w:val="24"/>
                <w:szCs w:val="24"/>
                <w:lang w:val="en-ID"/>
              </w:rPr>
              <w:t>2.1.1 Konsep Dasar Demokrasi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_Toc222469889 \h </w:instrText>
            </w:r>
            <w:r w:rsidR="009B7367" w:rsidRPr="009B7367">
              <w:rPr>
                <w:webHidden/>
                <w:sz w:val="24"/>
                <w:szCs w:val="24"/>
              </w:rPr>
            </w:r>
            <w:r w:rsidR="009B7367" w:rsidRPr="009B7367">
              <w:rPr>
                <w:webHidden/>
                <w:sz w:val="24"/>
                <w:szCs w:val="24"/>
              </w:rPr>
              <w:fldChar w:fldCharType="separate"/>
            </w:r>
            <w:r w:rsidR="00027668">
              <w:rPr>
                <w:webHidden/>
                <w:sz w:val="24"/>
                <w:szCs w:val="24"/>
              </w:rPr>
              <w:t>11</w:t>
            </w:r>
            <w:r w:rsidR="009B7367" w:rsidRPr="009B7367">
              <w:rPr>
                <w:webHidden/>
                <w:sz w:val="24"/>
                <w:szCs w:val="24"/>
              </w:rPr>
              <w:fldChar w:fldCharType="end"/>
            </w:r>
          </w:hyperlink>
        </w:p>
        <w:p w14:paraId="1211958E" w14:textId="46F4534A" w:rsidR="009B7367" w:rsidRPr="009B7367" w:rsidRDefault="00000000">
          <w:pPr>
            <w:pStyle w:val="TOC3"/>
            <w:rPr>
              <w:rFonts w:eastAsiaTheme="minorEastAsia"/>
              <w:i w:val="0"/>
              <w:iCs w:val="0"/>
              <w:sz w:val="24"/>
              <w:szCs w:val="24"/>
              <w:lang w:val="en-ID" w:eastAsia="en-ID"/>
            </w:rPr>
          </w:pPr>
          <w:hyperlink w:anchor="_Toc222469890" w:history="1">
            <w:r w:rsidR="009B7367" w:rsidRPr="009B7367">
              <w:rPr>
                <w:rStyle w:val="Hyperlink"/>
                <w:sz w:val="24"/>
                <w:szCs w:val="24"/>
                <w:lang w:val="en-ID"/>
              </w:rPr>
              <w:t>2.1.2 Pemilihan Umum sebagai Pilar Demokrasi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_Toc222469890 \h </w:instrText>
            </w:r>
            <w:r w:rsidR="009B7367" w:rsidRPr="009B7367">
              <w:rPr>
                <w:webHidden/>
                <w:sz w:val="24"/>
                <w:szCs w:val="24"/>
              </w:rPr>
            </w:r>
            <w:r w:rsidR="009B7367" w:rsidRPr="009B7367">
              <w:rPr>
                <w:webHidden/>
                <w:sz w:val="24"/>
                <w:szCs w:val="24"/>
              </w:rPr>
              <w:fldChar w:fldCharType="separate"/>
            </w:r>
            <w:r w:rsidR="00027668">
              <w:rPr>
                <w:webHidden/>
                <w:sz w:val="24"/>
                <w:szCs w:val="24"/>
              </w:rPr>
              <w:t>12</w:t>
            </w:r>
            <w:r w:rsidR="009B7367" w:rsidRPr="009B7367">
              <w:rPr>
                <w:webHidden/>
                <w:sz w:val="24"/>
                <w:szCs w:val="24"/>
              </w:rPr>
              <w:fldChar w:fldCharType="end"/>
            </w:r>
          </w:hyperlink>
        </w:p>
        <w:p w14:paraId="47A323DB" w14:textId="0602857C" w:rsidR="009B7367" w:rsidRPr="009B7367" w:rsidRDefault="00000000">
          <w:pPr>
            <w:pStyle w:val="TOC3"/>
            <w:rPr>
              <w:rFonts w:eastAsiaTheme="minorEastAsia"/>
              <w:i w:val="0"/>
              <w:iCs w:val="0"/>
              <w:sz w:val="24"/>
              <w:szCs w:val="24"/>
              <w:lang w:val="en-ID" w:eastAsia="en-ID"/>
            </w:rPr>
          </w:pPr>
          <w:hyperlink w:anchor="_Toc222469891" w:history="1">
            <w:r w:rsidR="009B7367" w:rsidRPr="009B7367">
              <w:rPr>
                <w:rStyle w:val="Hyperlink"/>
                <w:sz w:val="24"/>
                <w:szCs w:val="24"/>
                <w:lang w:val="en-ID"/>
              </w:rPr>
              <w:t>2.1.3 Prinsip LUBER JURDIL dalam Pemilu</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_Toc222469891 \h </w:instrText>
            </w:r>
            <w:r w:rsidR="009B7367" w:rsidRPr="009B7367">
              <w:rPr>
                <w:webHidden/>
                <w:sz w:val="24"/>
                <w:szCs w:val="24"/>
              </w:rPr>
            </w:r>
            <w:r w:rsidR="009B7367" w:rsidRPr="009B7367">
              <w:rPr>
                <w:webHidden/>
                <w:sz w:val="24"/>
                <w:szCs w:val="24"/>
              </w:rPr>
              <w:fldChar w:fldCharType="separate"/>
            </w:r>
            <w:r w:rsidR="00027668">
              <w:rPr>
                <w:webHidden/>
                <w:sz w:val="24"/>
                <w:szCs w:val="24"/>
              </w:rPr>
              <w:t>12</w:t>
            </w:r>
            <w:r w:rsidR="009B7367" w:rsidRPr="009B7367">
              <w:rPr>
                <w:webHidden/>
                <w:sz w:val="24"/>
                <w:szCs w:val="24"/>
              </w:rPr>
              <w:fldChar w:fldCharType="end"/>
            </w:r>
          </w:hyperlink>
        </w:p>
        <w:p w14:paraId="58A35609" w14:textId="6B1FA6EA" w:rsidR="009B7367" w:rsidRPr="009B7367" w:rsidRDefault="00000000">
          <w:pPr>
            <w:pStyle w:val="TOC3"/>
            <w:rPr>
              <w:rFonts w:eastAsiaTheme="minorEastAsia"/>
              <w:i w:val="0"/>
              <w:iCs w:val="0"/>
              <w:sz w:val="24"/>
              <w:szCs w:val="24"/>
              <w:lang w:val="en-ID" w:eastAsia="en-ID"/>
            </w:rPr>
          </w:pPr>
          <w:hyperlink w:anchor="_Toc222469892" w:history="1">
            <w:r w:rsidR="009B7367" w:rsidRPr="009B7367">
              <w:rPr>
                <w:rStyle w:val="Hyperlink"/>
                <w:sz w:val="24"/>
                <w:szCs w:val="24"/>
                <w:lang w:val="en-ID"/>
              </w:rPr>
              <w:t>2.1.4 Demokrasi Digital dan Partisipasi Politik di Era Modern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_Toc222469892 \h </w:instrText>
            </w:r>
            <w:r w:rsidR="009B7367" w:rsidRPr="009B7367">
              <w:rPr>
                <w:webHidden/>
                <w:sz w:val="24"/>
                <w:szCs w:val="24"/>
              </w:rPr>
            </w:r>
            <w:r w:rsidR="009B7367" w:rsidRPr="009B7367">
              <w:rPr>
                <w:webHidden/>
                <w:sz w:val="24"/>
                <w:szCs w:val="24"/>
              </w:rPr>
              <w:fldChar w:fldCharType="separate"/>
            </w:r>
            <w:r w:rsidR="00027668">
              <w:rPr>
                <w:webHidden/>
                <w:sz w:val="24"/>
                <w:szCs w:val="24"/>
              </w:rPr>
              <w:t>13</w:t>
            </w:r>
            <w:r w:rsidR="009B7367" w:rsidRPr="009B7367">
              <w:rPr>
                <w:webHidden/>
                <w:sz w:val="24"/>
                <w:szCs w:val="24"/>
              </w:rPr>
              <w:fldChar w:fldCharType="end"/>
            </w:r>
          </w:hyperlink>
        </w:p>
        <w:p w14:paraId="0D286A12" w14:textId="718F6B54"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93" w:history="1">
            <w:r w:rsidR="009B7367" w:rsidRPr="009B7367">
              <w:rPr>
                <w:rStyle w:val="Hyperlink"/>
                <w:noProof/>
                <w:sz w:val="24"/>
                <w:szCs w:val="24"/>
                <w:lang w:val="en-US"/>
              </w:rPr>
              <w:t>2.2</w:t>
            </w:r>
            <w:r w:rsidR="009B7367" w:rsidRPr="009B7367">
              <w:rPr>
                <w:rFonts w:eastAsiaTheme="minorEastAsia"/>
                <w:noProof/>
                <w:sz w:val="24"/>
                <w:szCs w:val="24"/>
                <w:lang w:val="en-ID" w:eastAsia="en-ID"/>
              </w:rPr>
              <w:tab/>
            </w:r>
            <w:r w:rsidR="009B7367" w:rsidRPr="009B7367">
              <w:rPr>
                <w:rStyle w:val="Hyperlink"/>
                <w:noProof/>
                <w:sz w:val="24"/>
                <w:szCs w:val="24"/>
                <w:lang w:val="en-US"/>
              </w:rPr>
              <w:t>Electronic Voting (E-Voting)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_Toc222469893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14</w:t>
            </w:r>
            <w:r w:rsidR="009B7367" w:rsidRPr="009B7367">
              <w:rPr>
                <w:noProof/>
                <w:webHidden/>
                <w:sz w:val="24"/>
                <w:szCs w:val="24"/>
              </w:rPr>
              <w:fldChar w:fldCharType="end"/>
            </w:r>
          </w:hyperlink>
        </w:p>
        <w:p w14:paraId="6279DD00" w14:textId="1C5B3352" w:rsidR="009B7367" w:rsidRPr="009B7367" w:rsidRDefault="00000000">
          <w:pPr>
            <w:pStyle w:val="TOC3"/>
            <w:rPr>
              <w:rFonts w:eastAsiaTheme="minorEastAsia"/>
              <w:i w:val="0"/>
              <w:iCs w:val="0"/>
              <w:sz w:val="24"/>
              <w:szCs w:val="24"/>
              <w:lang w:val="en-ID" w:eastAsia="en-ID"/>
            </w:rPr>
          </w:pPr>
          <w:hyperlink w:anchor="_Toc222469894" w:history="1">
            <w:r w:rsidR="009B7367" w:rsidRPr="009B7367">
              <w:rPr>
                <w:rStyle w:val="Hyperlink"/>
                <w:sz w:val="24"/>
                <w:szCs w:val="24"/>
                <w:lang w:val="en-ID"/>
              </w:rPr>
              <w:t>2.2.1 Definisi dan Konsep E-Voting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_Toc222469894 \h </w:instrText>
            </w:r>
            <w:r w:rsidR="009B7367" w:rsidRPr="009B7367">
              <w:rPr>
                <w:webHidden/>
                <w:sz w:val="24"/>
                <w:szCs w:val="24"/>
              </w:rPr>
            </w:r>
            <w:r w:rsidR="009B7367" w:rsidRPr="009B7367">
              <w:rPr>
                <w:webHidden/>
                <w:sz w:val="24"/>
                <w:szCs w:val="24"/>
              </w:rPr>
              <w:fldChar w:fldCharType="separate"/>
            </w:r>
            <w:r w:rsidR="00027668">
              <w:rPr>
                <w:webHidden/>
                <w:sz w:val="24"/>
                <w:szCs w:val="24"/>
              </w:rPr>
              <w:t>15</w:t>
            </w:r>
            <w:r w:rsidR="009B7367" w:rsidRPr="009B7367">
              <w:rPr>
                <w:webHidden/>
                <w:sz w:val="24"/>
                <w:szCs w:val="24"/>
              </w:rPr>
              <w:fldChar w:fldCharType="end"/>
            </w:r>
          </w:hyperlink>
        </w:p>
        <w:p w14:paraId="78202622" w14:textId="4F8A8466" w:rsidR="009B7367" w:rsidRPr="009B7367" w:rsidRDefault="00000000">
          <w:pPr>
            <w:pStyle w:val="TOC3"/>
            <w:rPr>
              <w:rFonts w:eastAsiaTheme="minorEastAsia"/>
              <w:i w:val="0"/>
              <w:iCs w:val="0"/>
              <w:sz w:val="24"/>
              <w:szCs w:val="24"/>
              <w:lang w:val="en-ID" w:eastAsia="en-ID"/>
            </w:rPr>
          </w:pPr>
          <w:hyperlink w:anchor="_Toc222469895" w:history="1">
            <w:r w:rsidR="009B7367" w:rsidRPr="009B7367">
              <w:rPr>
                <w:rStyle w:val="Hyperlink"/>
                <w:sz w:val="24"/>
                <w:szCs w:val="24"/>
                <w:lang w:val="en-ID"/>
              </w:rPr>
              <w:t>2.2.2 Sejarah dan Perkembangan E-Voting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_Toc222469895 \h </w:instrText>
            </w:r>
            <w:r w:rsidR="009B7367" w:rsidRPr="009B7367">
              <w:rPr>
                <w:webHidden/>
                <w:sz w:val="24"/>
                <w:szCs w:val="24"/>
              </w:rPr>
            </w:r>
            <w:r w:rsidR="009B7367" w:rsidRPr="009B7367">
              <w:rPr>
                <w:webHidden/>
                <w:sz w:val="24"/>
                <w:szCs w:val="24"/>
              </w:rPr>
              <w:fldChar w:fldCharType="separate"/>
            </w:r>
            <w:r w:rsidR="00027668">
              <w:rPr>
                <w:webHidden/>
                <w:sz w:val="24"/>
                <w:szCs w:val="24"/>
              </w:rPr>
              <w:t>15</w:t>
            </w:r>
            <w:r w:rsidR="009B7367" w:rsidRPr="009B7367">
              <w:rPr>
                <w:webHidden/>
                <w:sz w:val="24"/>
                <w:szCs w:val="24"/>
              </w:rPr>
              <w:fldChar w:fldCharType="end"/>
            </w:r>
          </w:hyperlink>
        </w:p>
        <w:p w14:paraId="0463DE17" w14:textId="54FF5CFC" w:rsidR="009B7367" w:rsidRPr="009B7367" w:rsidRDefault="00000000">
          <w:pPr>
            <w:pStyle w:val="TOC3"/>
            <w:rPr>
              <w:rFonts w:eastAsiaTheme="minorEastAsia"/>
              <w:i w:val="0"/>
              <w:iCs w:val="0"/>
              <w:sz w:val="24"/>
              <w:szCs w:val="24"/>
              <w:lang w:val="en-ID" w:eastAsia="en-ID"/>
            </w:rPr>
          </w:pPr>
          <w:hyperlink w:anchor="_Toc222469896" w:history="1">
            <w:r w:rsidR="009B7367" w:rsidRPr="009B7367">
              <w:rPr>
                <w:rStyle w:val="Hyperlink"/>
                <w:sz w:val="24"/>
                <w:szCs w:val="24"/>
                <w:lang w:val="en-ID"/>
              </w:rPr>
              <w:t>2.2.3 Kelebihan dan Kelemahan E-Voting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_Toc222469896 \h </w:instrText>
            </w:r>
            <w:r w:rsidR="009B7367" w:rsidRPr="009B7367">
              <w:rPr>
                <w:webHidden/>
                <w:sz w:val="24"/>
                <w:szCs w:val="24"/>
              </w:rPr>
            </w:r>
            <w:r w:rsidR="009B7367" w:rsidRPr="009B7367">
              <w:rPr>
                <w:webHidden/>
                <w:sz w:val="24"/>
                <w:szCs w:val="24"/>
              </w:rPr>
              <w:fldChar w:fldCharType="separate"/>
            </w:r>
            <w:r w:rsidR="00027668">
              <w:rPr>
                <w:webHidden/>
                <w:sz w:val="24"/>
                <w:szCs w:val="24"/>
              </w:rPr>
              <w:t>16</w:t>
            </w:r>
            <w:r w:rsidR="009B7367" w:rsidRPr="009B7367">
              <w:rPr>
                <w:webHidden/>
                <w:sz w:val="24"/>
                <w:szCs w:val="24"/>
              </w:rPr>
              <w:fldChar w:fldCharType="end"/>
            </w:r>
          </w:hyperlink>
        </w:p>
        <w:p w14:paraId="064BD606" w14:textId="65DEFC27" w:rsidR="009B7367" w:rsidRPr="009B7367" w:rsidRDefault="00000000">
          <w:pPr>
            <w:pStyle w:val="TOC3"/>
            <w:rPr>
              <w:rFonts w:eastAsiaTheme="minorEastAsia"/>
              <w:i w:val="0"/>
              <w:iCs w:val="0"/>
              <w:sz w:val="24"/>
              <w:szCs w:val="24"/>
              <w:lang w:val="en-ID" w:eastAsia="en-ID"/>
            </w:rPr>
          </w:pPr>
          <w:hyperlink w:anchor="_Toc222469897" w:history="1">
            <w:r w:rsidR="009B7367" w:rsidRPr="009B7367">
              <w:rPr>
                <w:rStyle w:val="Hyperlink"/>
                <w:sz w:val="24"/>
                <w:szCs w:val="24"/>
                <w:lang w:val="en-ID"/>
              </w:rPr>
              <w:t>2.2.4 Perbandingan E-Voting dengan Sistem Konvensional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_Toc222469897 \h </w:instrText>
            </w:r>
            <w:r w:rsidR="009B7367" w:rsidRPr="009B7367">
              <w:rPr>
                <w:webHidden/>
                <w:sz w:val="24"/>
                <w:szCs w:val="24"/>
              </w:rPr>
            </w:r>
            <w:r w:rsidR="009B7367" w:rsidRPr="009B7367">
              <w:rPr>
                <w:webHidden/>
                <w:sz w:val="24"/>
                <w:szCs w:val="24"/>
              </w:rPr>
              <w:fldChar w:fldCharType="separate"/>
            </w:r>
            <w:r w:rsidR="00027668">
              <w:rPr>
                <w:webHidden/>
                <w:sz w:val="24"/>
                <w:szCs w:val="24"/>
              </w:rPr>
              <w:t>17</w:t>
            </w:r>
            <w:r w:rsidR="009B7367" w:rsidRPr="009B7367">
              <w:rPr>
                <w:webHidden/>
                <w:sz w:val="24"/>
                <w:szCs w:val="24"/>
              </w:rPr>
              <w:fldChar w:fldCharType="end"/>
            </w:r>
          </w:hyperlink>
        </w:p>
        <w:p w14:paraId="265E6A77" w14:textId="5C712A33"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898" w:history="1">
            <w:r w:rsidR="009B7367" w:rsidRPr="009B7367">
              <w:rPr>
                <w:rStyle w:val="Hyperlink"/>
                <w:bCs/>
                <w:noProof/>
                <w:sz w:val="24"/>
                <w:szCs w:val="24"/>
                <w:lang w:val="en-ID"/>
              </w:rPr>
              <w:t>2.3</w:t>
            </w:r>
            <w:r w:rsidR="009B7367" w:rsidRPr="009B7367">
              <w:rPr>
                <w:rFonts w:eastAsiaTheme="minorEastAsia"/>
                <w:noProof/>
                <w:sz w:val="24"/>
                <w:szCs w:val="24"/>
                <w:lang w:val="en-ID" w:eastAsia="en-ID"/>
              </w:rPr>
              <w:tab/>
            </w:r>
            <w:r w:rsidR="009B7367" w:rsidRPr="009B7367">
              <w:rPr>
                <w:rStyle w:val="Hyperlink"/>
                <w:bCs/>
                <w:noProof/>
                <w:sz w:val="24"/>
                <w:szCs w:val="24"/>
                <w:lang w:val="en-ID"/>
              </w:rPr>
              <w:t>Pemilihan Umum Raya Mahasiswa (Pemira)</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_Toc222469898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17</w:t>
            </w:r>
            <w:r w:rsidR="009B7367" w:rsidRPr="009B7367">
              <w:rPr>
                <w:noProof/>
                <w:webHidden/>
                <w:sz w:val="24"/>
                <w:szCs w:val="24"/>
              </w:rPr>
              <w:fldChar w:fldCharType="end"/>
            </w:r>
          </w:hyperlink>
        </w:p>
        <w:p w14:paraId="0F27193F" w14:textId="76D6FCE2" w:rsidR="009B7367" w:rsidRPr="009B7367" w:rsidRDefault="00000000">
          <w:pPr>
            <w:pStyle w:val="TOC3"/>
            <w:rPr>
              <w:rFonts w:eastAsiaTheme="minorEastAsia"/>
              <w:i w:val="0"/>
              <w:iCs w:val="0"/>
              <w:sz w:val="24"/>
              <w:szCs w:val="24"/>
              <w:lang w:val="en-ID" w:eastAsia="en-ID"/>
            </w:rPr>
          </w:pPr>
          <w:hyperlink w:anchor="_Toc222469899" w:history="1">
            <w:r w:rsidR="009B7367" w:rsidRPr="009B7367">
              <w:rPr>
                <w:rStyle w:val="Hyperlink"/>
                <w:sz w:val="24"/>
                <w:szCs w:val="24"/>
                <w:lang w:val="en-ID"/>
              </w:rPr>
              <w:t>2.3.1 Definisi dan Karakteristik Pemira</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_Toc222469899 \h </w:instrText>
            </w:r>
            <w:r w:rsidR="009B7367" w:rsidRPr="009B7367">
              <w:rPr>
                <w:webHidden/>
                <w:sz w:val="24"/>
                <w:szCs w:val="24"/>
              </w:rPr>
            </w:r>
            <w:r w:rsidR="009B7367" w:rsidRPr="009B7367">
              <w:rPr>
                <w:webHidden/>
                <w:sz w:val="24"/>
                <w:szCs w:val="24"/>
              </w:rPr>
              <w:fldChar w:fldCharType="separate"/>
            </w:r>
            <w:r w:rsidR="00027668">
              <w:rPr>
                <w:webHidden/>
                <w:sz w:val="24"/>
                <w:szCs w:val="24"/>
              </w:rPr>
              <w:t>18</w:t>
            </w:r>
            <w:r w:rsidR="009B7367" w:rsidRPr="009B7367">
              <w:rPr>
                <w:webHidden/>
                <w:sz w:val="24"/>
                <w:szCs w:val="24"/>
              </w:rPr>
              <w:fldChar w:fldCharType="end"/>
            </w:r>
          </w:hyperlink>
        </w:p>
        <w:p w14:paraId="6A003A56" w14:textId="770E3091" w:rsidR="009B7367" w:rsidRPr="009B7367" w:rsidRDefault="00000000">
          <w:pPr>
            <w:pStyle w:val="TOC3"/>
            <w:rPr>
              <w:rFonts w:eastAsiaTheme="minorEastAsia"/>
              <w:i w:val="0"/>
              <w:iCs w:val="0"/>
              <w:sz w:val="24"/>
              <w:szCs w:val="24"/>
              <w:lang w:val="en-ID" w:eastAsia="en-ID"/>
            </w:rPr>
          </w:pPr>
          <w:hyperlink w:anchor="_Toc222469900" w:history="1">
            <w:r w:rsidR="009B7367" w:rsidRPr="009B7367">
              <w:rPr>
                <w:rStyle w:val="Hyperlink"/>
                <w:sz w:val="24"/>
                <w:szCs w:val="24"/>
                <w:lang w:val="en-ID"/>
              </w:rPr>
              <w:t>2.3.2 Peran Pemira dalam Pendidikan Demokrasi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_Toc222469900 \h </w:instrText>
            </w:r>
            <w:r w:rsidR="009B7367" w:rsidRPr="009B7367">
              <w:rPr>
                <w:webHidden/>
                <w:sz w:val="24"/>
                <w:szCs w:val="24"/>
              </w:rPr>
            </w:r>
            <w:r w:rsidR="009B7367" w:rsidRPr="009B7367">
              <w:rPr>
                <w:webHidden/>
                <w:sz w:val="24"/>
                <w:szCs w:val="24"/>
              </w:rPr>
              <w:fldChar w:fldCharType="separate"/>
            </w:r>
            <w:r w:rsidR="00027668">
              <w:rPr>
                <w:webHidden/>
                <w:sz w:val="24"/>
                <w:szCs w:val="24"/>
              </w:rPr>
              <w:t>19</w:t>
            </w:r>
            <w:r w:rsidR="009B7367" w:rsidRPr="009B7367">
              <w:rPr>
                <w:webHidden/>
                <w:sz w:val="24"/>
                <w:szCs w:val="24"/>
              </w:rPr>
              <w:fldChar w:fldCharType="end"/>
            </w:r>
          </w:hyperlink>
        </w:p>
        <w:p w14:paraId="25CAD4C7" w14:textId="62B0E369" w:rsidR="009B7367" w:rsidRPr="009B7367" w:rsidRDefault="00000000">
          <w:pPr>
            <w:pStyle w:val="TOC3"/>
            <w:rPr>
              <w:rFonts w:eastAsiaTheme="minorEastAsia"/>
              <w:i w:val="0"/>
              <w:iCs w:val="0"/>
              <w:sz w:val="24"/>
              <w:szCs w:val="24"/>
              <w:lang w:val="en-ID" w:eastAsia="en-ID"/>
            </w:rPr>
          </w:pPr>
          <w:hyperlink w:anchor="_Toc222469901" w:history="1">
            <w:r w:rsidR="009B7367" w:rsidRPr="009B7367">
              <w:rPr>
                <w:rStyle w:val="Hyperlink"/>
                <w:sz w:val="24"/>
                <w:szCs w:val="24"/>
                <w:lang w:val="en-ID"/>
              </w:rPr>
              <w:t>2.3.3 Tantangan Penyelenggaraan Pemira di Perguruan Tinggi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_Toc222469901 \h </w:instrText>
            </w:r>
            <w:r w:rsidR="009B7367" w:rsidRPr="009B7367">
              <w:rPr>
                <w:webHidden/>
                <w:sz w:val="24"/>
                <w:szCs w:val="24"/>
              </w:rPr>
            </w:r>
            <w:r w:rsidR="009B7367" w:rsidRPr="009B7367">
              <w:rPr>
                <w:webHidden/>
                <w:sz w:val="24"/>
                <w:szCs w:val="24"/>
              </w:rPr>
              <w:fldChar w:fldCharType="separate"/>
            </w:r>
            <w:r w:rsidR="00027668">
              <w:rPr>
                <w:webHidden/>
                <w:sz w:val="24"/>
                <w:szCs w:val="24"/>
              </w:rPr>
              <w:t>19</w:t>
            </w:r>
            <w:r w:rsidR="009B7367" w:rsidRPr="009B7367">
              <w:rPr>
                <w:webHidden/>
                <w:sz w:val="24"/>
                <w:szCs w:val="24"/>
              </w:rPr>
              <w:fldChar w:fldCharType="end"/>
            </w:r>
          </w:hyperlink>
        </w:p>
        <w:p w14:paraId="7151A078" w14:textId="278A4A6C" w:rsidR="009B7367" w:rsidRPr="009B7367" w:rsidRDefault="00000000">
          <w:pPr>
            <w:pStyle w:val="TOC3"/>
            <w:rPr>
              <w:rFonts w:eastAsiaTheme="minorEastAsia"/>
              <w:i w:val="0"/>
              <w:iCs w:val="0"/>
              <w:sz w:val="24"/>
              <w:szCs w:val="24"/>
              <w:lang w:val="en-ID" w:eastAsia="en-ID"/>
            </w:rPr>
          </w:pPr>
          <w:hyperlink w:anchor="_Toc222469902" w:history="1">
            <w:r w:rsidR="009B7367" w:rsidRPr="009B7367">
              <w:rPr>
                <w:rStyle w:val="Hyperlink"/>
                <w:sz w:val="24"/>
                <w:szCs w:val="24"/>
                <w:lang w:val="en-ID"/>
              </w:rPr>
              <w:t>2.3.4 Studi Kasus: Kebutuhan Pemira Fasilkom Unsika</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_Toc222469902 \h </w:instrText>
            </w:r>
            <w:r w:rsidR="009B7367" w:rsidRPr="009B7367">
              <w:rPr>
                <w:webHidden/>
                <w:sz w:val="24"/>
                <w:szCs w:val="24"/>
              </w:rPr>
            </w:r>
            <w:r w:rsidR="009B7367" w:rsidRPr="009B7367">
              <w:rPr>
                <w:webHidden/>
                <w:sz w:val="24"/>
                <w:szCs w:val="24"/>
              </w:rPr>
              <w:fldChar w:fldCharType="separate"/>
            </w:r>
            <w:r w:rsidR="00027668">
              <w:rPr>
                <w:webHidden/>
                <w:sz w:val="24"/>
                <w:szCs w:val="24"/>
              </w:rPr>
              <w:t>20</w:t>
            </w:r>
            <w:r w:rsidR="009B7367" w:rsidRPr="009B7367">
              <w:rPr>
                <w:webHidden/>
                <w:sz w:val="24"/>
                <w:szCs w:val="24"/>
              </w:rPr>
              <w:fldChar w:fldCharType="end"/>
            </w:r>
          </w:hyperlink>
        </w:p>
        <w:p w14:paraId="6386150D" w14:textId="1CC9595B"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03" w:history="1">
            <w:r w:rsidR="009B7367" w:rsidRPr="009B7367">
              <w:rPr>
                <w:rStyle w:val="Hyperlink"/>
                <w:bCs/>
                <w:noProof/>
                <w:sz w:val="24"/>
                <w:szCs w:val="24"/>
                <w:lang w:val="en-ID"/>
              </w:rPr>
              <w:t>2.4</w:t>
            </w:r>
            <w:r w:rsidR="009B7367" w:rsidRPr="009B7367">
              <w:rPr>
                <w:rFonts w:eastAsiaTheme="minorEastAsia"/>
                <w:noProof/>
                <w:sz w:val="24"/>
                <w:szCs w:val="24"/>
                <w:lang w:val="en-ID" w:eastAsia="en-ID"/>
              </w:rPr>
              <w:tab/>
            </w:r>
            <w:r w:rsidR="009B7367" w:rsidRPr="009B7367">
              <w:rPr>
                <w:rStyle w:val="Hyperlink"/>
                <w:bCs/>
                <w:noProof/>
                <w:sz w:val="24"/>
                <w:szCs w:val="24"/>
                <w:lang w:val="en-ID"/>
              </w:rPr>
              <w:t>Arsitektur dan Teknologi Pendukung Sistem E-Voting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_Toc222469903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24</w:t>
            </w:r>
            <w:r w:rsidR="009B7367" w:rsidRPr="009B7367">
              <w:rPr>
                <w:noProof/>
                <w:webHidden/>
                <w:sz w:val="24"/>
                <w:szCs w:val="24"/>
              </w:rPr>
              <w:fldChar w:fldCharType="end"/>
            </w:r>
          </w:hyperlink>
        </w:p>
        <w:p w14:paraId="29E27E7F" w14:textId="04CC723D" w:rsidR="009B7367" w:rsidRPr="009B7367" w:rsidRDefault="00000000">
          <w:pPr>
            <w:pStyle w:val="TOC3"/>
            <w:rPr>
              <w:rFonts w:eastAsiaTheme="minorEastAsia"/>
              <w:i w:val="0"/>
              <w:iCs w:val="0"/>
              <w:sz w:val="24"/>
              <w:szCs w:val="24"/>
              <w:lang w:val="en-ID" w:eastAsia="en-ID"/>
            </w:rPr>
          </w:pPr>
          <w:hyperlink w:anchor="_Toc222469904" w:history="1">
            <w:r w:rsidR="009B7367" w:rsidRPr="009B7367">
              <w:rPr>
                <w:rStyle w:val="Hyperlink"/>
                <w:sz w:val="24"/>
                <w:szCs w:val="24"/>
                <w:lang w:val="en-ID"/>
              </w:rPr>
              <w:t>2.4.1 Arsitektur Serverless dan Edge Computing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_Toc222469904 \h </w:instrText>
            </w:r>
            <w:r w:rsidR="009B7367" w:rsidRPr="009B7367">
              <w:rPr>
                <w:webHidden/>
                <w:sz w:val="24"/>
                <w:szCs w:val="24"/>
              </w:rPr>
            </w:r>
            <w:r w:rsidR="009B7367" w:rsidRPr="009B7367">
              <w:rPr>
                <w:webHidden/>
                <w:sz w:val="24"/>
                <w:szCs w:val="24"/>
              </w:rPr>
              <w:fldChar w:fldCharType="separate"/>
            </w:r>
            <w:r w:rsidR="00027668">
              <w:rPr>
                <w:webHidden/>
                <w:sz w:val="24"/>
                <w:szCs w:val="24"/>
              </w:rPr>
              <w:t>24</w:t>
            </w:r>
            <w:r w:rsidR="009B7367" w:rsidRPr="009B7367">
              <w:rPr>
                <w:webHidden/>
                <w:sz w:val="24"/>
                <w:szCs w:val="24"/>
              </w:rPr>
              <w:fldChar w:fldCharType="end"/>
            </w:r>
          </w:hyperlink>
        </w:p>
        <w:p w14:paraId="711BA1C1" w14:textId="71BC66BF" w:rsidR="009B7367" w:rsidRPr="009B7367" w:rsidRDefault="00000000">
          <w:pPr>
            <w:pStyle w:val="TOC3"/>
            <w:rPr>
              <w:rFonts w:eastAsiaTheme="minorEastAsia"/>
              <w:i w:val="0"/>
              <w:iCs w:val="0"/>
              <w:sz w:val="24"/>
              <w:szCs w:val="24"/>
              <w:lang w:val="en-ID" w:eastAsia="en-ID"/>
            </w:rPr>
          </w:pPr>
          <w:hyperlink w:anchor="_Toc222469905" w:history="1">
            <w:r w:rsidR="009B7367" w:rsidRPr="009B7367">
              <w:rPr>
                <w:rStyle w:val="Hyperlink"/>
                <w:sz w:val="24"/>
                <w:szCs w:val="24"/>
                <w:lang w:val="en-US"/>
              </w:rPr>
              <w:t>2.4.2 REST API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_Toc222469905 \h </w:instrText>
            </w:r>
            <w:r w:rsidR="009B7367" w:rsidRPr="009B7367">
              <w:rPr>
                <w:webHidden/>
                <w:sz w:val="24"/>
                <w:szCs w:val="24"/>
              </w:rPr>
            </w:r>
            <w:r w:rsidR="009B7367" w:rsidRPr="009B7367">
              <w:rPr>
                <w:webHidden/>
                <w:sz w:val="24"/>
                <w:szCs w:val="24"/>
              </w:rPr>
              <w:fldChar w:fldCharType="separate"/>
            </w:r>
            <w:r w:rsidR="00027668">
              <w:rPr>
                <w:webHidden/>
                <w:sz w:val="24"/>
                <w:szCs w:val="24"/>
              </w:rPr>
              <w:t>26</w:t>
            </w:r>
            <w:r w:rsidR="009B7367" w:rsidRPr="009B7367">
              <w:rPr>
                <w:webHidden/>
                <w:sz w:val="24"/>
                <w:szCs w:val="24"/>
              </w:rPr>
              <w:fldChar w:fldCharType="end"/>
            </w:r>
          </w:hyperlink>
        </w:p>
        <w:p w14:paraId="4C195E3A" w14:textId="25278AD4" w:rsidR="009B7367" w:rsidRPr="009B7367" w:rsidRDefault="00000000">
          <w:pPr>
            <w:pStyle w:val="TOC3"/>
            <w:rPr>
              <w:rFonts w:eastAsiaTheme="minorEastAsia"/>
              <w:i w:val="0"/>
              <w:iCs w:val="0"/>
              <w:sz w:val="24"/>
              <w:szCs w:val="24"/>
              <w:lang w:val="en-ID" w:eastAsia="en-ID"/>
            </w:rPr>
          </w:pPr>
          <w:hyperlink w:anchor="_Toc222469906" w:history="1">
            <w:r w:rsidR="009B7367" w:rsidRPr="009B7367">
              <w:rPr>
                <w:rStyle w:val="Hyperlink"/>
                <w:sz w:val="24"/>
                <w:szCs w:val="24"/>
                <w:lang w:val="en-US"/>
              </w:rPr>
              <w:t>2.4.3 Javascript Object Notation (JSON)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_Toc222469906 \h </w:instrText>
            </w:r>
            <w:r w:rsidR="009B7367" w:rsidRPr="009B7367">
              <w:rPr>
                <w:webHidden/>
                <w:sz w:val="24"/>
                <w:szCs w:val="24"/>
              </w:rPr>
            </w:r>
            <w:r w:rsidR="009B7367" w:rsidRPr="009B7367">
              <w:rPr>
                <w:webHidden/>
                <w:sz w:val="24"/>
                <w:szCs w:val="24"/>
              </w:rPr>
              <w:fldChar w:fldCharType="separate"/>
            </w:r>
            <w:r w:rsidR="00027668">
              <w:rPr>
                <w:webHidden/>
                <w:sz w:val="24"/>
                <w:szCs w:val="24"/>
              </w:rPr>
              <w:t>27</w:t>
            </w:r>
            <w:r w:rsidR="009B7367" w:rsidRPr="009B7367">
              <w:rPr>
                <w:webHidden/>
                <w:sz w:val="24"/>
                <w:szCs w:val="24"/>
              </w:rPr>
              <w:fldChar w:fldCharType="end"/>
            </w:r>
          </w:hyperlink>
        </w:p>
        <w:p w14:paraId="0440AD51" w14:textId="6A09E2A8" w:rsidR="009B7367" w:rsidRPr="009B7367" w:rsidRDefault="00000000">
          <w:pPr>
            <w:pStyle w:val="TOC3"/>
            <w:rPr>
              <w:rFonts w:eastAsiaTheme="minorEastAsia"/>
              <w:i w:val="0"/>
              <w:iCs w:val="0"/>
              <w:sz w:val="24"/>
              <w:szCs w:val="24"/>
              <w:lang w:val="en-ID" w:eastAsia="en-ID"/>
            </w:rPr>
          </w:pPr>
          <w:hyperlink w:anchor="_Toc222469907" w:history="1">
            <w:r w:rsidR="009B7367" w:rsidRPr="009B7367">
              <w:rPr>
                <w:rStyle w:val="Hyperlink"/>
                <w:sz w:val="24"/>
                <w:szCs w:val="24"/>
                <w:lang w:val="en-US"/>
              </w:rPr>
              <w:t>2.4.4 Unified Modeling Language (UML)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_Toc222469907 \h </w:instrText>
            </w:r>
            <w:r w:rsidR="009B7367" w:rsidRPr="009B7367">
              <w:rPr>
                <w:webHidden/>
                <w:sz w:val="24"/>
                <w:szCs w:val="24"/>
              </w:rPr>
            </w:r>
            <w:r w:rsidR="009B7367" w:rsidRPr="009B7367">
              <w:rPr>
                <w:webHidden/>
                <w:sz w:val="24"/>
                <w:szCs w:val="24"/>
              </w:rPr>
              <w:fldChar w:fldCharType="separate"/>
            </w:r>
            <w:r w:rsidR="00027668">
              <w:rPr>
                <w:webHidden/>
                <w:sz w:val="24"/>
                <w:szCs w:val="24"/>
              </w:rPr>
              <w:t>28</w:t>
            </w:r>
            <w:r w:rsidR="009B7367" w:rsidRPr="009B7367">
              <w:rPr>
                <w:webHidden/>
                <w:sz w:val="24"/>
                <w:szCs w:val="24"/>
              </w:rPr>
              <w:fldChar w:fldCharType="end"/>
            </w:r>
          </w:hyperlink>
        </w:p>
        <w:p w14:paraId="4045B286" w14:textId="4908D67A" w:rsidR="009B7367" w:rsidRPr="009B7367" w:rsidRDefault="00000000">
          <w:pPr>
            <w:pStyle w:val="TOC4"/>
            <w:tabs>
              <w:tab w:val="right" w:leader="dot" w:pos="7927"/>
            </w:tabs>
            <w:rPr>
              <w:rFonts w:eastAsiaTheme="minorEastAsia"/>
              <w:i/>
              <w:iCs/>
              <w:noProof/>
              <w:sz w:val="24"/>
              <w:szCs w:val="24"/>
              <w:lang w:val="en-ID" w:eastAsia="en-ID"/>
            </w:rPr>
          </w:pPr>
          <w:hyperlink w:anchor="_Toc222469908" w:history="1">
            <w:r w:rsidR="009B7367" w:rsidRPr="009B7367">
              <w:rPr>
                <w:rStyle w:val="Hyperlink"/>
                <w:i/>
                <w:iCs/>
                <w:noProof/>
                <w:sz w:val="24"/>
                <w:szCs w:val="24"/>
              </w:rPr>
              <w:t>2.4.4.1 Use Case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_Toc222469908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29</w:t>
            </w:r>
            <w:r w:rsidR="009B7367" w:rsidRPr="009B7367">
              <w:rPr>
                <w:i/>
                <w:iCs/>
                <w:noProof/>
                <w:webHidden/>
                <w:sz w:val="24"/>
                <w:szCs w:val="24"/>
              </w:rPr>
              <w:fldChar w:fldCharType="end"/>
            </w:r>
          </w:hyperlink>
        </w:p>
        <w:p w14:paraId="4CDE9E10" w14:textId="1B6521B1" w:rsidR="009B7367" w:rsidRPr="009B7367" w:rsidRDefault="00000000">
          <w:pPr>
            <w:pStyle w:val="TOC4"/>
            <w:tabs>
              <w:tab w:val="right" w:leader="dot" w:pos="7927"/>
            </w:tabs>
            <w:rPr>
              <w:rFonts w:eastAsiaTheme="minorEastAsia"/>
              <w:i/>
              <w:iCs/>
              <w:noProof/>
              <w:sz w:val="24"/>
              <w:szCs w:val="24"/>
              <w:lang w:val="en-ID" w:eastAsia="en-ID"/>
            </w:rPr>
          </w:pPr>
          <w:hyperlink w:anchor="_Toc222469909" w:history="1">
            <w:r w:rsidR="009B7367" w:rsidRPr="009B7367">
              <w:rPr>
                <w:rStyle w:val="Hyperlink"/>
                <w:i/>
                <w:iCs/>
                <w:noProof/>
                <w:sz w:val="24"/>
                <w:szCs w:val="24"/>
              </w:rPr>
              <w:t>2.4.4.2 Activity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_Toc222469909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30</w:t>
            </w:r>
            <w:r w:rsidR="009B7367" w:rsidRPr="009B7367">
              <w:rPr>
                <w:i/>
                <w:iCs/>
                <w:noProof/>
                <w:webHidden/>
                <w:sz w:val="24"/>
                <w:szCs w:val="24"/>
              </w:rPr>
              <w:fldChar w:fldCharType="end"/>
            </w:r>
          </w:hyperlink>
        </w:p>
        <w:p w14:paraId="1362AE6C" w14:textId="16F1B2F7" w:rsidR="009B7367" w:rsidRPr="009B7367" w:rsidRDefault="00000000">
          <w:pPr>
            <w:pStyle w:val="TOC4"/>
            <w:tabs>
              <w:tab w:val="right" w:leader="dot" w:pos="7927"/>
            </w:tabs>
            <w:rPr>
              <w:rFonts w:eastAsiaTheme="minorEastAsia"/>
              <w:i/>
              <w:iCs/>
              <w:noProof/>
              <w:sz w:val="24"/>
              <w:szCs w:val="24"/>
              <w:lang w:val="en-ID" w:eastAsia="en-ID"/>
            </w:rPr>
          </w:pPr>
          <w:hyperlink w:anchor="_Toc222469910" w:history="1">
            <w:r w:rsidR="009B7367" w:rsidRPr="009B7367">
              <w:rPr>
                <w:rStyle w:val="Hyperlink"/>
                <w:i/>
                <w:iCs/>
                <w:noProof/>
                <w:sz w:val="24"/>
                <w:szCs w:val="24"/>
              </w:rPr>
              <w:t>2.4.4.3 Sequence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_Toc222469910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31</w:t>
            </w:r>
            <w:r w:rsidR="009B7367" w:rsidRPr="009B7367">
              <w:rPr>
                <w:i/>
                <w:iCs/>
                <w:noProof/>
                <w:webHidden/>
                <w:sz w:val="24"/>
                <w:szCs w:val="24"/>
              </w:rPr>
              <w:fldChar w:fldCharType="end"/>
            </w:r>
          </w:hyperlink>
        </w:p>
        <w:p w14:paraId="4BCA1A35" w14:textId="22851D03" w:rsidR="009B7367" w:rsidRPr="009B7367" w:rsidRDefault="00000000">
          <w:pPr>
            <w:pStyle w:val="TOC4"/>
            <w:tabs>
              <w:tab w:val="right" w:leader="dot" w:pos="7927"/>
            </w:tabs>
            <w:rPr>
              <w:rFonts w:eastAsiaTheme="minorEastAsia"/>
              <w:i/>
              <w:iCs/>
              <w:noProof/>
              <w:sz w:val="24"/>
              <w:szCs w:val="24"/>
              <w:lang w:val="en-ID" w:eastAsia="en-ID"/>
            </w:rPr>
          </w:pPr>
          <w:hyperlink w:anchor="_Toc222469911" w:history="1">
            <w:r w:rsidR="009B7367" w:rsidRPr="009B7367">
              <w:rPr>
                <w:rStyle w:val="Hyperlink"/>
                <w:i/>
                <w:iCs/>
                <w:noProof/>
                <w:sz w:val="24"/>
                <w:szCs w:val="24"/>
              </w:rPr>
              <w:t>2.4.4.4 Class Diagram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_Toc222469911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33</w:t>
            </w:r>
            <w:r w:rsidR="009B7367" w:rsidRPr="009B7367">
              <w:rPr>
                <w:i/>
                <w:iCs/>
                <w:noProof/>
                <w:webHidden/>
                <w:sz w:val="24"/>
                <w:szCs w:val="24"/>
              </w:rPr>
              <w:fldChar w:fldCharType="end"/>
            </w:r>
          </w:hyperlink>
        </w:p>
        <w:p w14:paraId="235C4D34" w14:textId="66632061" w:rsidR="009B7367" w:rsidRPr="009B7367" w:rsidRDefault="00000000">
          <w:pPr>
            <w:pStyle w:val="TOC3"/>
            <w:rPr>
              <w:rFonts w:eastAsiaTheme="minorEastAsia"/>
              <w:i w:val="0"/>
              <w:iCs w:val="0"/>
              <w:sz w:val="24"/>
              <w:szCs w:val="24"/>
              <w:lang w:val="en-ID" w:eastAsia="en-ID"/>
            </w:rPr>
          </w:pPr>
          <w:hyperlink w:anchor="_Toc222469912" w:history="1">
            <w:r w:rsidR="009B7367" w:rsidRPr="009B7367">
              <w:rPr>
                <w:rStyle w:val="Hyperlink"/>
                <w:sz w:val="24"/>
                <w:szCs w:val="24"/>
                <w:lang w:val="en-ID"/>
              </w:rPr>
              <w:t>2.4.5 Cloudflare Workers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_Toc222469912 \h </w:instrText>
            </w:r>
            <w:r w:rsidR="009B7367" w:rsidRPr="009B7367">
              <w:rPr>
                <w:webHidden/>
                <w:sz w:val="24"/>
                <w:szCs w:val="24"/>
              </w:rPr>
            </w:r>
            <w:r w:rsidR="009B7367" w:rsidRPr="009B7367">
              <w:rPr>
                <w:webHidden/>
                <w:sz w:val="24"/>
                <w:szCs w:val="24"/>
              </w:rPr>
              <w:fldChar w:fldCharType="separate"/>
            </w:r>
            <w:r w:rsidR="00027668">
              <w:rPr>
                <w:webHidden/>
                <w:sz w:val="24"/>
                <w:szCs w:val="24"/>
              </w:rPr>
              <w:t>34</w:t>
            </w:r>
            <w:r w:rsidR="009B7367" w:rsidRPr="009B7367">
              <w:rPr>
                <w:webHidden/>
                <w:sz w:val="24"/>
                <w:szCs w:val="24"/>
              </w:rPr>
              <w:fldChar w:fldCharType="end"/>
            </w:r>
          </w:hyperlink>
        </w:p>
        <w:p w14:paraId="270A9796" w14:textId="7C086FCF" w:rsidR="009B7367" w:rsidRPr="009B7367" w:rsidRDefault="00000000">
          <w:pPr>
            <w:pStyle w:val="TOC3"/>
            <w:rPr>
              <w:rFonts w:eastAsiaTheme="minorEastAsia"/>
              <w:i w:val="0"/>
              <w:iCs w:val="0"/>
              <w:sz w:val="24"/>
              <w:szCs w:val="24"/>
              <w:lang w:val="en-ID" w:eastAsia="en-ID"/>
            </w:rPr>
          </w:pPr>
          <w:hyperlink w:anchor="_Toc222469913" w:history="1">
            <w:r w:rsidR="009B7367" w:rsidRPr="009B7367">
              <w:rPr>
                <w:rStyle w:val="Hyperlink"/>
                <w:sz w:val="24"/>
                <w:szCs w:val="24"/>
                <w:lang w:val="en-ID"/>
              </w:rPr>
              <w:t>2.4.6 Hono</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_Toc222469913 \h </w:instrText>
            </w:r>
            <w:r w:rsidR="009B7367" w:rsidRPr="009B7367">
              <w:rPr>
                <w:webHidden/>
                <w:sz w:val="24"/>
                <w:szCs w:val="24"/>
              </w:rPr>
            </w:r>
            <w:r w:rsidR="009B7367" w:rsidRPr="009B7367">
              <w:rPr>
                <w:webHidden/>
                <w:sz w:val="24"/>
                <w:szCs w:val="24"/>
              </w:rPr>
              <w:fldChar w:fldCharType="separate"/>
            </w:r>
            <w:r w:rsidR="00027668">
              <w:rPr>
                <w:webHidden/>
                <w:sz w:val="24"/>
                <w:szCs w:val="24"/>
              </w:rPr>
              <w:t>35</w:t>
            </w:r>
            <w:r w:rsidR="009B7367" w:rsidRPr="009B7367">
              <w:rPr>
                <w:webHidden/>
                <w:sz w:val="24"/>
                <w:szCs w:val="24"/>
              </w:rPr>
              <w:fldChar w:fldCharType="end"/>
            </w:r>
          </w:hyperlink>
        </w:p>
        <w:p w14:paraId="5C662B35" w14:textId="6CC6E310" w:rsidR="009B7367" w:rsidRPr="009B7367" w:rsidRDefault="00000000">
          <w:pPr>
            <w:pStyle w:val="TOC3"/>
            <w:rPr>
              <w:rFonts w:eastAsiaTheme="minorEastAsia"/>
              <w:i w:val="0"/>
              <w:iCs w:val="0"/>
              <w:sz w:val="24"/>
              <w:szCs w:val="24"/>
              <w:lang w:val="en-ID" w:eastAsia="en-ID"/>
            </w:rPr>
          </w:pPr>
          <w:hyperlink w:anchor="_Toc222469914" w:history="1">
            <w:r w:rsidR="009B7367" w:rsidRPr="009B7367">
              <w:rPr>
                <w:rStyle w:val="Hyperlink"/>
                <w:sz w:val="24"/>
                <w:szCs w:val="24"/>
                <w:lang w:val="en-ID"/>
              </w:rPr>
              <w:t>2.4.7 Cloudflare D1</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_Toc222469914 \h </w:instrText>
            </w:r>
            <w:r w:rsidR="009B7367" w:rsidRPr="009B7367">
              <w:rPr>
                <w:webHidden/>
                <w:sz w:val="24"/>
                <w:szCs w:val="24"/>
              </w:rPr>
            </w:r>
            <w:r w:rsidR="009B7367" w:rsidRPr="009B7367">
              <w:rPr>
                <w:webHidden/>
                <w:sz w:val="24"/>
                <w:szCs w:val="24"/>
              </w:rPr>
              <w:fldChar w:fldCharType="separate"/>
            </w:r>
            <w:r w:rsidR="00027668">
              <w:rPr>
                <w:webHidden/>
                <w:sz w:val="24"/>
                <w:szCs w:val="24"/>
              </w:rPr>
              <w:t>35</w:t>
            </w:r>
            <w:r w:rsidR="009B7367" w:rsidRPr="009B7367">
              <w:rPr>
                <w:webHidden/>
                <w:sz w:val="24"/>
                <w:szCs w:val="24"/>
              </w:rPr>
              <w:fldChar w:fldCharType="end"/>
            </w:r>
          </w:hyperlink>
        </w:p>
        <w:p w14:paraId="569488AA" w14:textId="536355F5" w:rsidR="009B7367" w:rsidRPr="009B7367" w:rsidRDefault="00000000">
          <w:pPr>
            <w:pStyle w:val="TOC3"/>
            <w:rPr>
              <w:rFonts w:eastAsiaTheme="minorEastAsia"/>
              <w:i w:val="0"/>
              <w:iCs w:val="0"/>
              <w:sz w:val="24"/>
              <w:szCs w:val="24"/>
              <w:lang w:val="en-ID" w:eastAsia="en-ID"/>
            </w:rPr>
          </w:pPr>
          <w:hyperlink w:anchor="_Toc222469915" w:history="1">
            <w:r w:rsidR="009B7367" w:rsidRPr="009B7367">
              <w:rPr>
                <w:rStyle w:val="Hyperlink"/>
                <w:sz w:val="24"/>
                <w:szCs w:val="24"/>
                <w:lang w:val="en-ID"/>
              </w:rPr>
              <w:t>2.4.8 Cloudflare R2</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_Toc222469915 \h </w:instrText>
            </w:r>
            <w:r w:rsidR="009B7367" w:rsidRPr="009B7367">
              <w:rPr>
                <w:webHidden/>
                <w:sz w:val="24"/>
                <w:szCs w:val="24"/>
              </w:rPr>
            </w:r>
            <w:r w:rsidR="009B7367" w:rsidRPr="009B7367">
              <w:rPr>
                <w:webHidden/>
                <w:sz w:val="24"/>
                <w:szCs w:val="24"/>
              </w:rPr>
              <w:fldChar w:fldCharType="separate"/>
            </w:r>
            <w:r w:rsidR="00027668">
              <w:rPr>
                <w:webHidden/>
                <w:sz w:val="24"/>
                <w:szCs w:val="24"/>
              </w:rPr>
              <w:t>36</w:t>
            </w:r>
            <w:r w:rsidR="009B7367" w:rsidRPr="009B7367">
              <w:rPr>
                <w:webHidden/>
                <w:sz w:val="24"/>
                <w:szCs w:val="24"/>
              </w:rPr>
              <w:fldChar w:fldCharType="end"/>
            </w:r>
          </w:hyperlink>
        </w:p>
        <w:p w14:paraId="1B4BB7A1" w14:textId="0FDA6DD4" w:rsidR="009B7367" w:rsidRPr="009B7367" w:rsidRDefault="00000000">
          <w:pPr>
            <w:pStyle w:val="TOC3"/>
            <w:rPr>
              <w:rFonts w:eastAsiaTheme="minorEastAsia"/>
              <w:i w:val="0"/>
              <w:iCs w:val="0"/>
              <w:sz w:val="24"/>
              <w:szCs w:val="24"/>
              <w:lang w:val="en-ID" w:eastAsia="en-ID"/>
            </w:rPr>
          </w:pPr>
          <w:hyperlink w:anchor="_Toc222469916" w:history="1">
            <w:r w:rsidR="009B7367" w:rsidRPr="009B7367">
              <w:rPr>
                <w:rStyle w:val="Hyperlink"/>
                <w:sz w:val="24"/>
                <w:szCs w:val="24"/>
                <w:lang w:val="en-ID"/>
              </w:rPr>
              <w:t>2.4.9 Vue.js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_Toc222469916 \h </w:instrText>
            </w:r>
            <w:r w:rsidR="009B7367" w:rsidRPr="009B7367">
              <w:rPr>
                <w:webHidden/>
                <w:sz w:val="24"/>
                <w:szCs w:val="24"/>
              </w:rPr>
            </w:r>
            <w:r w:rsidR="009B7367" w:rsidRPr="009B7367">
              <w:rPr>
                <w:webHidden/>
                <w:sz w:val="24"/>
                <w:szCs w:val="24"/>
              </w:rPr>
              <w:fldChar w:fldCharType="separate"/>
            </w:r>
            <w:r w:rsidR="00027668">
              <w:rPr>
                <w:webHidden/>
                <w:sz w:val="24"/>
                <w:szCs w:val="24"/>
              </w:rPr>
              <w:t>36</w:t>
            </w:r>
            <w:r w:rsidR="009B7367" w:rsidRPr="009B7367">
              <w:rPr>
                <w:webHidden/>
                <w:sz w:val="24"/>
                <w:szCs w:val="24"/>
              </w:rPr>
              <w:fldChar w:fldCharType="end"/>
            </w:r>
          </w:hyperlink>
        </w:p>
        <w:p w14:paraId="42D0551C" w14:textId="1B2CCAAA" w:rsidR="009B7367" w:rsidRPr="009B7367" w:rsidRDefault="00000000">
          <w:pPr>
            <w:pStyle w:val="TOC3"/>
            <w:rPr>
              <w:rFonts w:eastAsiaTheme="minorEastAsia"/>
              <w:i w:val="0"/>
              <w:iCs w:val="0"/>
              <w:sz w:val="24"/>
              <w:szCs w:val="24"/>
              <w:lang w:val="en-ID" w:eastAsia="en-ID"/>
            </w:rPr>
          </w:pPr>
          <w:hyperlink w:anchor="_Toc222469917" w:history="1">
            <w:r w:rsidR="009B7367" w:rsidRPr="009B7367">
              <w:rPr>
                <w:rStyle w:val="Hyperlink"/>
                <w:sz w:val="24"/>
                <w:szCs w:val="24"/>
                <w:lang w:val="en-ID"/>
              </w:rPr>
              <w:t>2.4.10 Vite</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_Toc222469917 \h </w:instrText>
            </w:r>
            <w:r w:rsidR="009B7367" w:rsidRPr="009B7367">
              <w:rPr>
                <w:webHidden/>
                <w:sz w:val="24"/>
                <w:szCs w:val="24"/>
              </w:rPr>
            </w:r>
            <w:r w:rsidR="009B7367" w:rsidRPr="009B7367">
              <w:rPr>
                <w:webHidden/>
                <w:sz w:val="24"/>
                <w:szCs w:val="24"/>
              </w:rPr>
              <w:fldChar w:fldCharType="separate"/>
            </w:r>
            <w:r w:rsidR="00027668">
              <w:rPr>
                <w:webHidden/>
                <w:sz w:val="24"/>
                <w:szCs w:val="24"/>
              </w:rPr>
              <w:t>37</w:t>
            </w:r>
            <w:r w:rsidR="009B7367" w:rsidRPr="009B7367">
              <w:rPr>
                <w:webHidden/>
                <w:sz w:val="24"/>
                <w:szCs w:val="24"/>
              </w:rPr>
              <w:fldChar w:fldCharType="end"/>
            </w:r>
          </w:hyperlink>
        </w:p>
        <w:p w14:paraId="4D5DE0CC" w14:textId="42A9430B" w:rsidR="009B7367" w:rsidRPr="009B7367" w:rsidRDefault="00000000">
          <w:pPr>
            <w:pStyle w:val="TOC3"/>
            <w:rPr>
              <w:rFonts w:eastAsiaTheme="minorEastAsia"/>
              <w:i w:val="0"/>
              <w:iCs w:val="0"/>
              <w:sz w:val="24"/>
              <w:szCs w:val="24"/>
              <w:lang w:val="en-ID" w:eastAsia="en-ID"/>
            </w:rPr>
          </w:pPr>
          <w:hyperlink w:anchor="_Toc222469918" w:history="1">
            <w:r w:rsidR="009B7367" w:rsidRPr="009B7367">
              <w:rPr>
                <w:rStyle w:val="Hyperlink"/>
                <w:sz w:val="24"/>
                <w:szCs w:val="24"/>
                <w:lang w:val="en-ID"/>
              </w:rPr>
              <w:t>2.4.11 Bootstrap 5</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_Toc222469918 \h </w:instrText>
            </w:r>
            <w:r w:rsidR="009B7367" w:rsidRPr="009B7367">
              <w:rPr>
                <w:webHidden/>
                <w:sz w:val="24"/>
                <w:szCs w:val="24"/>
              </w:rPr>
            </w:r>
            <w:r w:rsidR="009B7367" w:rsidRPr="009B7367">
              <w:rPr>
                <w:webHidden/>
                <w:sz w:val="24"/>
                <w:szCs w:val="24"/>
              </w:rPr>
              <w:fldChar w:fldCharType="separate"/>
            </w:r>
            <w:r w:rsidR="00027668">
              <w:rPr>
                <w:webHidden/>
                <w:sz w:val="24"/>
                <w:szCs w:val="24"/>
              </w:rPr>
              <w:t>37</w:t>
            </w:r>
            <w:r w:rsidR="009B7367" w:rsidRPr="009B7367">
              <w:rPr>
                <w:webHidden/>
                <w:sz w:val="24"/>
                <w:szCs w:val="24"/>
              </w:rPr>
              <w:fldChar w:fldCharType="end"/>
            </w:r>
          </w:hyperlink>
        </w:p>
        <w:p w14:paraId="2585D2D8" w14:textId="5FFE090B" w:rsidR="009B7367" w:rsidRPr="009B7367" w:rsidRDefault="00000000">
          <w:pPr>
            <w:pStyle w:val="TOC3"/>
            <w:rPr>
              <w:rFonts w:eastAsiaTheme="minorEastAsia"/>
              <w:i w:val="0"/>
              <w:iCs w:val="0"/>
              <w:sz w:val="24"/>
              <w:szCs w:val="24"/>
              <w:lang w:val="en-ID" w:eastAsia="en-ID"/>
            </w:rPr>
          </w:pPr>
          <w:hyperlink w:anchor="_Toc222469919" w:history="1">
            <w:r w:rsidR="009B7367" w:rsidRPr="009B7367">
              <w:rPr>
                <w:rStyle w:val="Hyperlink"/>
                <w:sz w:val="24"/>
                <w:szCs w:val="24"/>
                <w:lang w:val="en-US"/>
              </w:rPr>
              <w:t>2.4.12 Perangkat Lunak Pendukung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_Toc222469919 \h </w:instrText>
            </w:r>
            <w:r w:rsidR="009B7367" w:rsidRPr="009B7367">
              <w:rPr>
                <w:webHidden/>
                <w:sz w:val="24"/>
                <w:szCs w:val="24"/>
              </w:rPr>
            </w:r>
            <w:r w:rsidR="009B7367" w:rsidRPr="009B7367">
              <w:rPr>
                <w:webHidden/>
                <w:sz w:val="24"/>
                <w:szCs w:val="24"/>
              </w:rPr>
              <w:fldChar w:fldCharType="separate"/>
            </w:r>
            <w:r w:rsidR="00027668">
              <w:rPr>
                <w:webHidden/>
                <w:sz w:val="24"/>
                <w:szCs w:val="24"/>
              </w:rPr>
              <w:t>38</w:t>
            </w:r>
            <w:r w:rsidR="009B7367" w:rsidRPr="009B7367">
              <w:rPr>
                <w:webHidden/>
                <w:sz w:val="24"/>
                <w:szCs w:val="24"/>
              </w:rPr>
              <w:fldChar w:fldCharType="end"/>
            </w:r>
          </w:hyperlink>
        </w:p>
        <w:p w14:paraId="19F66F0E" w14:textId="3A4801B0" w:rsidR="009B7367" w:rsidRPr="009B7367" w:rsidRDefault="00000000">
          <w:pPr>
            <w:pStyle w:val="TOC4"/>
            <w:tabs>
              <w:tab w:val="right" w:leader="dot" w:pos="7927"/>
            </w:tabs>
            <w:rPr>
              <w:rFonts w:eastAsiaTheme="minorEastAsia"/>
              <w:i/>
              <w:iCs/>
              <w:noProof/>
              <w:sz w:val="24"/>
              <w:szCs w:val="24"/>
              <w:lang w:val="en-ID" w:eastAsia="en-ID"/>
            </w:rPr>
          </w:pPr>
          <w:hyperlink w:anchor="_Toc222469920" w:history="1">
            <w:r w:rsidR="009B7367" w:rsidRPr="009B7367">
              <w:rPr>
                <w:rStyle w:val="Hyperlink"/>
                <w:i/>
                <w:iCs/>
                <w:noProof/>
                <w:sz w:val="24"/>
                <w:szCs w:val="24"/>
              </w:rPr>
              <w:t>2.4.12.1 Visual Studio Code</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38</w:t>
            </w:r>
            <w:r w:rsidR="009B7367" w:rsidRPr="009B7367">
              <w:rPr>
                <w:i/>
                <w:iCs/>
                <w:noProof/>
                <w:webHidden/>
                <w:sz w:val="24"/>
                <w:szCs w:val="24"/>
              </w:rPr>
              <w:fldChar w:fldCharType="end"/>
            </w:r>
          </w:hyperlink>
        </w:p>
        <w:p w14:paraId="1E0F239C" w14:textId="74CFE5D7" w:rsidR="009B7367" w:rsidRPr="009B7367" w:rsidRDefault="00000000">
          <w:pPr>
            <w:pStyle w:val="TOC4"/>
            <w:tabs>
              <w:tab w:val="right" w:leader="dot" w:pos="7927"/>
            </w:tabs>
            <w:rPr>
              <w:rFonts w:eastAsiaTheme="minorEastAsia"/>
              <w:i/>
              <w:iCs/>
              <w:noProof/>
              <w:sz w:val="24"/>
              <w:szCs w:val="24"/>
              <w:lang w:val="en-ID" w:eastAsia="en-ID"/>
            </w:rPr>
          </w:pPr>
          <w:hyperlink w:anchor="_Toc222469921" w:history="1">
            <w:r w:rsidR="009B7367" w:rsidRPr="009B7367">
              <w:rPr>
                <w:rStyle w:val="Hyperlink"/>
                <w:i/>
                <w:iCs/>
                <w:noProof/>
                <w:sz w:val="24"/>
                <w:szCs w:val="24"/>
              </w:rPr>
              <w:t>2.4.12.2 Figma</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39</w:t>
            </w:r>
            <w:r w:rsidR="009B7367" w:rsidRPr="009B7367">
              <w:rPr>
                <w:i/>
                <w:iCs/>
                <w:noProof/>
                <w:webHidden/>
                <w:sz w:val="24"/>
                <w:szCs w:val="24"/>
              </w:rPr>
              <w:fldChar w:fldCharType="end"/>
            </w:r>
          </w:hyperlink>
        </w:p>
        <w:p w14:paraId="45D5E200" w14:textId="40583F7B"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22" w:history="1">
            <w:r w:rsidR="009B7367" w:rsidRPr="009B7367">
              <w:rPr>
                <w:rStyle w:val="Hyperlink"/>
                <w:noProof/>
                <w:sz w:val="24"/>
                <w:szCs w:val="24"/>
              </w:rPr>
              <w:t>2.5</w:t>
            </w:r>
            <w:r w:rsidR="009B7367" w:rsidRPr="009B7367">
              <w:rPr>
                <w:rFonts w:eastAsiaTheme="minorEastAsia"/>
                <w:noProof/>
                <w:sz w:val="24"/>
                <w:szCs w:val="24"/>
                <w:lang w:val="en-ID" w:eastAsia="en-ID"/>
              </w:rPr>
              <w:tab/>
            </w:r>
            <w:r w:rsidR="009B7367" w:rsidRPr="009B7367">
              <w:rPr>
                <w:rStyle w:val="Hyperlink"/>
                <w:noProof/>
                <w:sz w:val="24"/>
                <w:szCs w:val="24"/>
              </w:rPr>
              <w:t>Aspek Keamanan dan Karakteristik Kritis Sistem E-Voting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_Toc222469922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40</w:t>
            </w:r>
            <w:r w:rsidR="009B7367" w:rsidRPr="009B7367">
              <w:rPr>
                <w:noProof/>
                <w:webHidden/>
                <w:sz w:val="24"/>
                <w:szCs w:val="24"/>
              </w:rPr>
              <w:fldChar w:fldCharType="end"/>
            </w:r>
          </w:hyperlink>
        </w:p>
        <w:p w14:paraId="394BFB08" w14:textId="447F41EF" w:rsidR="009B7367" w:rsidRPr="009B7367" w:rsidRDefault="00000000">
          <w:pPr>
            <w:pStyle w:val="TOC3"/>
            <w:rPr>
              <w:rFonts w:eastAsiaTheme="minorEastAsia"/>
              <w:i w:val="0"/>
              <w:iCs w:val="0"/>
              <w:sz w:val="24"/>
              <w:szCs w:val="24"/>
              <w:lang w:val="en-ID" w:eastAsia="en-ID"/>
            </w:rPr>
          </w:pPr>
          <w:hyperlink w:anchor="_Toc222469923" w:history="1">
            <w:r w:rsidR="009B7367" w:rsidRPr="009B7367">
              <w:rPr>
                <w:rStyle w:val="Hyperlink"/>
                <w:sz w:val="24"/>
                <w:szCs w:val="24"/>
              </w:rPr>
              <w:t>2.5.1 Prinsip Keamanan Informasi (CIA Triad)</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_Toc222469923 \h </w:instrText>
            </w:r>
            <w:r w:rsidR="009B7367" w:rsidRPr="009B7367">
              <w:rPr>
                <w:webHidden/>
                <w:sz w:val="24"/>
                <w:szCs w:val="24"/>
              </w:rPr>
            </w:r>
            <w:r w:rsidR="009B7367" w:rsidRPr="009B7367">
              <w:rPr>
                <w:webHidden/>
                <w:sz w:val="24"/>
                <w:szCs w:val="24"/>
              </w:rPr>
              <w:fldChar w:fldCharType="separate"/>
            </w:r>
            <w:r w:rsidR="00027668">
              <w:rPr>
                <w:webHidden/>
                <w:sz w:val="24"/>
                <w:szCs w:val="24"/>
              </w:rPr>
              <w:t>40</w:t>
            </w:r>
            <w:r w:rsidR="009B7367" w:rsidRPr="009B7367">
              <w:rPr>
                <w:webHidden/>
                <w:sz w:val="24"/>
                <w:szCs w:val="24"/>
              </w:rPr>
              <w:fldChar w:fldCharType="end"/>
            </w:r>
          </w:hyperlink>
        </w:p>
        <w:p w14:paraId="32EA445D" w14:textId="6D678867" w:rsidR="009B7367" w:rsidRPr="009B7367" w:rsidRDefault="00000000">
          <w:pPr>
            <w:pStyle w:val="TOC4"/>
            <w:tabs>
              <w:tab w:val="right" w:leader="dot" w:pos="7927"/>
            </w:tabs>
            <w:rPr>
              <w:rFonts w:eastAsiaTheme="minorEastAsia"/>
              <w:i/>
              <w:iCs/>
              <w:noProof/>
              <w:sz w:val="24"/>
              <w:szCs w:val="24"/>
              <w:lang w:val="en-ID" w:eastAsia="en-ID"/>
            </w:rPr>
          </w:pPr>
          <w:hyperlink w:anchor="_Toc222469924" w:history="1">
            <w:r w:rsidR="009B7367" w:rsidRPr="009B7367">
              <w:rPr>
                <w:rStyle w:val="Hyperlink"/>
                <w:i/>
                <w:iCs/>
                <w:noProof/>
                <w:sz w:val="24"/>
                <w:szCs w:val="24"/>
              </w:rPr>
              <w:t xml:space="preserve">2.5.1.1 </w:t>
            </w:r>
            <w:r w:rsidR="009B7367" w:rsidRPr="009B7367">
              <w:rPr>
                <w:rStyle w:val="Hyperlink"/>
                <w:i/>
                <w:iCs/>
                <w:noProof/>
                <w:sz w:val="24"/>
                <w:szCs w:val="24"/>
                <w:lang w:val="en-ID"/>
              </w:rPr>
              <w:t xml:space="preserve">Kerahasiaan </w:t>
            </w:r>
            <w:r w:rsidR="009B7367" w:rsidRPr="009B7367">
              <w:rPr>
                <w:rStyle w:val="Hyperlink"/>
                <w:i/>
                <w:iCs/>
                <w:noProof/>
                <w:sz w:val="24"/>
                <w:szCs w:val="24"/>
              </w:rPr>
              <w:t>(Confidentiality)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41</w:t>
            </w:r>
            <w:r w:rsidR="009B7367" w:rsidRPr="009B7367">
              <w:rPr>
                <w:i/>
                <w:iCs/>
                <w:noProof/>
                <w:webHidden/>
                <w:sz w:val="24"/>
                <w:szCs w:val="24"/>
              </w:rPr>
              <w:fldChar w:fldCharType="end"/>
            </w:r>
          </w:hyperlink>
        </w:p>
        <w:p w14:paraId="604D712F" w14:textId="7A2EE5E2" w:rsidR="009B7367" w:rsidRPr="009B7367" w:rsidRDefault="00000000">
          <w:pPr>
            <w:pStyle w:val="TOC4"/>
            <w:tabs>
              <w:tab w:val="right" w:leader="dot" w:pos="7927"/>
            </w:tabs>
            <w:rPr>
              <w:rFonts w:eastAsiaTheme="minorEastAsia"/>
              <w:i/>
              <w:iCs/>
              <w:noProof/>
              <w:sz w:val="24"/>
              <w:szCs w:val="24"/>
              <w:lang w:val="en-ID" w:eastAsia="en-ID"/>
            </w:rPr>
          </w:pPr>
          <w:hyperlink w:anchor="_Toc222469925" w:history="1">
            <w:r w:rsidR="009B7367" w:rsidRPr="009B7367">
              <w:rPr>
                <w:rStyle w:val="Hyperlink"/>
                <w:i/>
                <w:iCs/>
                <w:noProof/>
                <w:sz w:val="24"/>
                <w:szCs w:val="24"/>
              </w:rPr>
              <w:t>2.5.1.2 Integritas (Integrity)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41</w:t>
            </w:r>
            <w:r w:rsidR="009B7367" w:rsidRPr="009B7367">
              <w:rPr>
                <w:i/>
                <w:iCs/>
                <w:noProof/>
                <w:webHidden/>
                <w:sz w:val="24"/>
                <w:szCs w:val="24"/>
              </w:rPr>
              <w:fldChar w:fldCharType="end"/>
            </w:r>
          </w:hyperlink>
        </w:p>
        <w:p w14:paraId="15FC0A45" w14:textId="578EA552" w:rsidR="009B7367" w:rsidRPr="009B7367" w:rsidRDefault="00000000">
          <w:pPr>
            <w:pStyle w:val="TOC4"/>
            <w:tabs>
              <w:tab w:val="right" w:leader="dot" w:pos="7927"/>
            </w:tabs>
            <w:rPr>
              <w:rFonts w:eastAsiaTheme="minorEastAsia"/>
              <w:i/>
              <w:iCs/>
              <w:noProof/>
              <w:sz w:val="24"/>
              <w:szCs w:val="24"/>
              <w:lang w:val="en-ID" w:eastAsia="en-ID"/>
            </w:rPr>
          </w:pPr>
          <w:hyperlink w:anchor="_Toc222469926" w:history="1">
            <w:r w:rsidR="009B7367" w:rsidRPr="009B7367">
              <w:rPr>
                <w:rStyle w:val="Hyperlink"/>
                <w:i/>
                <w:iCs/>
                <w:noProof/>
                <w:sz w:val="24"/>
                <w:szCs w:val="24"/>
              </w:rPr>
              <w:t>2.5.1.3 Ketersediaan (Availability)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42</w:t>
            </w:r>
            <w:r w:rsidR="009B7367" w:rsidRPr="009B7367">
              <w:rPr>
                <w:i/>
                <w:iCs/>
                <w:noProof/>
                <w:webHidden/>
                <w:sz w:val="24"/>
                <w:szCs w:val="24"/>
              </w:rPr>
              <w:fldChar w:fldCharType="end"/>
            </w:r>
          </w:hyperlink>
        </w:p>
        <w:p w14:paraId="0122A5A7" w14:textId="5CC7026E" w:rsidR="009B7367" w:rsidRPr="009B7367" w:rsidRDefault="00000000">
          <w:pPr>
            <w:pStyle w:val="TOC3"/>
            <w:rPr>
              <w:rFonts w:eastAsiaTheme="minorEastAsia"/>
              <w:i w:val="0"/>
              <w:iCs w:val="0"/>
              <w:sz w:val="24"/>
              <w:szCs w:val="24"/>
              <w:lang w:val="en-ID" w:eastAsia="en-ID"/>
            </w:rPr>
          </w:pPr>
          <w:hyperlink w:anchor="_Toc222469927" w:history="1">
            <w:r w:rsidR="009B7367" w:rsidRPr="009B7367">
              <w:rPr>
                <w:rStyle w:val="Hyperlink"/>
                <w:sz w:val="24"/>
                <w:szCs w:val="24"/>
              </w:rPr>
              <w:t>2.5.2 Autentikasi dan Manajemen Identitas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_Toc222469927 \h </w:instrText>
            </w:r>
            <w:r w:rsidR="009B7367" w:rsidRPr="009B7367">
              <w:rPr>
                <w:webHidden/>
                <w:sz w:val="24"/>
                <w:szCs w:val="24"/>
              </w:rPr>
            </w:r>
            <w:r w:rsidR="009B7367" w:rsidRPr="009B7367">
              <w:rPr>
                <w:webHidden/>
                <w:sz w:val="24"/>
                <w:szCs w:val="24"/>
              </w:rPr>
              <w:fldChar w:fldCharType="separate"/>
            </w:r>
            <w:r w:rsidR="00027668">
              <w:rPr>
                <w:webHidden/>
                <w:sz w:val="24"/>
                <w:szCs w:val="24"/>
              </w:rPr>
              <w:t>42</w:t>
            </w:r>
            <w:r w:rsidR="009B7367" w:rsidRPr="009B7367">
              <w:rPr>
                <w:webHidden/>
                <w:sz w:val="24"/>
                <w:szCs w:val="24"/>
              </w:rPr>
              <w:fldChar w:fldCharType="end"/>
            </w:r>
          </w:hyperlink>
        </w:p>
        <w:p w14:paraId="2939AE11" w14:textId="1248BBDB" w:rsidR="009B7367" w:rsidRPr="009B7367" w:rsidRDefault="00000000">
          <w:pPr>
            <w:pStyle w:val="TOC4"/>
            <w:tabs>
              <w:tab w:val="right" w:leader="dot" w:pos="7927"/>
            </w:tabs>
            <w:rPr>
              <w:rFonts w:eastAsiaTheme="minorEastAsia"/>
              <w:i/>
              <w:iCs/>
              <w:noProof/>
              <w:sz w:val="24"/>
              <w:szCs w:val="24"/>
              <w:lang w:val="en-ID" w:eastAsia="en-ID"/>
            </w:rPr>
          </w:pPr>
          <w:hyperlink w:anchor="_Toc222469928" w:history="1">
            <w:r w:rsidR="009B7367" w:rsidRPr="009B7367">
              <w:rPr>
                <w:rStyle w:val="Hyperlink"/>
                <w:i/>
                <w:iCs/>
                <w:noProof/>
                <w:sz w:val="24"/>
                <w:szCs w:val="24"/>
              </w:rPr>
              <w:t>2.5.2.1 Multi Factor Authentication (MFA)</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43</w:t>
            </w:r>
            <w:r w:rsidR="009B7367" w:rsidRPr="009B7367">
              <w:rPr>
                <w:i/>
                <w:iCs/>
                <w:noProof/>
                <w:webHidden/>
                <w:sz w:val="24"/>
                <w:szCs w:val="24"/>
              </w:rPr>
              <w:fldChar w:fldCharType="end"/>
            </w:r>
          </w:hyperlink>
        </w:p>
        <w:p w14:paraId="24D79713" w14:textId="4E00D4A2" w:rsidR="009B7367" w:rsidRPr="009B7367" w:rsidRDefault="00000000">
          <w:pPr>
            <w:pStyle w:val="TOC4"/>
            <w:tabs>
              <w:tab w:val="right" w:leader="dot" w:pos="7927"/>
            </w:tabs>
            <w:rPr>
              <w:rFonts w:eastAsiaTheme="minorEastAsia"/>
              <w:i/>
              <w:iCs/>
              <w:noProof/>
              <w:sz w:val="24"/>
              <w:szCs w:val="24"/>
              <w:lang w:val="en-ID" w:eastAsia="en-ID"/>
            </w:rPr>
          </w:pPr>
          <w:hyperlink w:anchor="_Toc222469929" w:history="1">
            <w:r w:rsidR="009B7367" w:rsidRPr="009B7367">
              <w:rPr>
                <w:rStyle w:val="Hyperlink"/>
                <w:i/>
                <w:iCs/>
                <w:noProof/>
                <w:sz w:val="24"/>
                <w:szCs w:val="24"/>
              </w:rPr>
              <w:t>2.5.2.2 Validasi Pemilih Berbasis Email Institusi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_Toc222469929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43</w:t>
            </w:r>
            <w:r w:rsidR="009B7367" w:rsidRPr="009B7367">
              <w:rPr>
                <w:i/>
                <w:iCs/>
                <w:noProof/>
                <w:webHidden/>
                <w:sz w:val="24"/>
                <w:szCs w:val="24"/>
              </w:rPr>
              <w:fldChar w:fldCharType="end"/>
            </w:r>
          </w:hyperlink>
        </w:p>
        <w:p w14:paraId="7DCB6B29" w14:textId="7FEABEDA" w:rsidR="009B7367" w:rsidRPr="009B7367" w:rsidRDefault="00000000">
          <w:pPr>
            <w:pStyle w:val="TOC3"/>
            <w:rPr>
              <w:rFonts w:eastAsiaTheme="minorEastAsia"/>
              <w:i w:val="0"/>
              <w:iCs w:val="0"/>
              <w:sz w:val="24"/>
              <w:szCs w:val="24"/>
              <w:lang w:val="en-ID" w:eastAsia="en-ID"/>
            </w:rPr>
          </w:pPr>
          <w:hyperlink w:anchor="_Toc222469930" w:history="1">
            <w:r w:rsidR="009B7367" w:rsidRPr="009B7367">
              <w:rPr>
                <w:rStyle w:val="Hyperlink"/>
                <w:sz w:val="24"/>
                <w:szCs w:val="24"/>
              </w:rPr>
              <w:t>2.5.3 Integritas Data dan Pencegahan Double Voting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_Toc222469930 \h </w:instrText>
            </w:r>
            <w:r w:rsidR="009B7367" w:rsidRPr="009B7367">
              <w:rPr>
                <w:webHidden/>
                <w:sz w:val="24"/>
                <w:szCs w:val="24"/>
              </w:rPr>
            </w:r>
            <w:r w:rsidR="009B7367" w:rsidRPr="009B7367">
              <w:rPr>
                <w:webHidden/>
                <w:sz w:val="24"/>
                <w:szCs w:val="24"/>
              </w:rPr>
              <w:fldChar w:fldCharType="separate"/>
            </w:r>
            <w:r w:rsidR="00027668">
              <w:rPr>
                <w:webHidden/>
                <w:sz w:val="24"/>
                <w:szCs w:val="24"/>
              </w:rPr>
              <w:t>44</w:t>
            </w:r>
            <w:r w:rsidR="009B7367" w:rsidRPr="009B7367">
              <w:rPr>
                <w:webHidden/>
                <w:sz w:val="24"/>
                <w:szCs w:val="24"/>
              </w:rPr>
              <w:fldChar w:fldCharType="end"/>
            </w:r>
          </w:hyperlink>
        </w:p>
        <w:p w14:paraId="7FDAEF60" w14:textId="3FC77D87" w:rsidR="009B7367" w:rsidRPr="009B7367" w:rsidRDefault="00000000">
          <w:pPr>
            <w:pStyle w:val="TOC4"/>
            <w:tabs>
              <w:tab w:val="right" w:leader="dot" w:pos="7927"/>
            </w:tabs>
            <w:rPr>
              <w:rFonts w:eastAsiaTheme="minorEastAsia"/>
              <w:i/>
              <w:iCs/>
              <w:noProof/>
              <w:sz w:val="24"/>
              <w:szCs w:val="24"/>
              <w:lang w:val="en-ID" w:eastAsia="en-ID"/>
            </w:rPr>
          </w:pPr>
          <w:hyperlink w:anchor="_Toc222469931" w:history="1">
            <w:r w:rsidR="009B7367" w:rsidRPr="009B7367">
              <w:rPr>
                <w:rStyle w:val="Hyperlink"/>
                <w:i/>
                <w:iCs/>
                <w:noProof/>
                <w:sz w:val="24"/>
                <w:szCs w:val="24"/>
              </w:rPr>
              <w:t>2.5.3.1 Validasi Status Pemilih Berbasis Logika Aplikasi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44</w:t>
            </w:r>
            <w:r w:rsidR="009B7367" w:rsidRPr="009B7367">
              <w:rPr>
                <w:i/>
                <w:iCs/>
                <w:noProof/>
                <w:webHidden/>
                <w:sz w:val="24"/>
                <w:szCs w:val="24"/>
              </w:rPr>
              <w:fldChar w:fldCharType="end"/>
            </w:r>
          </w:hyperlink>
        </w:p>
        <w:p w14:paraId="0D1E38A1" w14:textId="7E570A49" w:rsidR="009B7367" w:rsidRPr="009B7367" w:rsidRDefault="00000000">
          <w:pPr>
            <w:pStyle w:val="TOC4"/>
            <w:tabs>
              <w:tab w:val="right" w:leader="dot" w:pos="7927"/>
            </w:tabs>
            <w:rPr>
              <w:rFonts w:eastAsiaTheme="minorEastAsia"/>
              <w:i/>
              <w:iCs/>
              <w:noProof/>
              <w:sz w:val="24"/>
              <w:szCs w:val="24"/>
              <w:lang w:val="en-ID" w:eastAsia="en-ID"/>
            </w:rPr>
          </w:pPr>
          <w:hyperlink w:anchor="_Toc222469932" w:history="1">
            <w:r w:rsidR="009B7367" w:rsidRPr="009B7367">
              <w:rPr>
                <w:rStyle w:val="Hyperlink"/>
                <w:i/>
                <w:iCs/>
                <w:noProof/>
                <w:sz w:val="24"/>
                <w:szCs w:val="24"/>
              </w:rPr>
              <w:t>2.5.3.2 Pencegahan Race Condition dengan Transaksi Atomik</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_Toc222469932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45</w:t>
            </w:r>
            <w:r w:rsidR="009B7367" w:rsidRPr="009B7367">
              <w:rPr>
                <w:i/>
                <w:iCs/>
                <w:noProof/>
                <w:webHidden/>
                <w:sz w:val="24"/>
                <w:szCs w:val="24"/>
              </w:rPr>
              <w:fldChar w:fldCharType="end"/>
            </w:r>
          </w:hyperlink>
        </w:p>
        <w:p w14:paraId="5B6F2A9D" w14:textId="6AF457CC" w:rsidR="009B7367" w:rsidRPr="009B7367" w:rsidRDefault="00000000">
          <w:pPr>
            <w:pStyle w:val="TOC3"/>
            <w:rPr>
              <w:rFonts w:eastAsiaTheme="minorEastAsia"/>
              <w:i w:val="0"/>
              <w:iCs w:val="0"/>
              <w:sz w:val="24"/>
              <w:szCs w:val="24"/>
              <w:lang w:val="en-ID" w:eastAsia="en-ID"/>
            </w:rPr>
          </w:pPr>
          <w:hyperlink w:anchor="_Toc222469933" w:history="1">
            <w:r w:rsidR="009B7367" w:rsidRPr="009B7367">
              <w:rPr>
                <w:rStyle w:val="Hyperlink"/>
                <w:sz w:val="24"/>
                <w:szCs w:val="24"/>
              </w:rPr>
              <w:t>2.5.4 Skalabilitas dan Ketahanan Sistem</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_Toc222469933 \h </w:instrText>
            </w:r>
            <w:r w:rsidR="009B7367" w:rsidRPr="009B7367">
              <w:rPr>
                <w:webHidden/>
                <w:sz w:val="24"/>
                <w:szCs w:val="24"/>
              </w:rPr>
            </w:r>
            <w:r w:rsidR="009B7367" w:rsidRPr="009B7367">
              <w:rPr>
                <w:webHidden/>
                <w:sz w:val="24"/>
                <w:szCs w:val="24"/>
              </w:rPr>
              <w:fldChar w:fldCharType="separate"/>
            </w:r>
            <w:r w:rsidR="00027668">
              <w:rPr>
                <w:webHidden/>
                <w:sz w:val="24"/>
                <w:szCs w:val="24"/>
              </w:rPr>
              <w:t>45</w:t>
            </w:r>
            <w:r w:rsidR="009B7367" w:rsidRPr="009B7367">
              <w:rPr>
                <w:webHidden/>
                <w:sz w:val="24"/>
                <w:szCs w:val="24"/>
              </w:rPr>
              <w:fldChar w:fldCharType="end"/>
            </w:r>
          </w:hyperlink>
        </w:p>
        <w:p w14:paraId="52C2B6BB" w14:textId="36000697" w:rsidR="009B7367" w:rsidRPr="009B7367" w:rsidRDefault="00000000">
          <w:pPr>
            <w:pStyle w:val="TOC4"/>
            <w:tabs>
              <w:tab w:val="right" w:leader="dot" w:pos="7927"/>
            </w:tabs>
            <w:rPr>
              <w:rFonts w:eastAsiaTheme="minorEastAsia"/>
              <w:i/>
              <w:iCs/>
              <w:noProof/>
              <w:sz w:val="24"/>
              <w:szCs w:val="24"/>
              <w:lang w:val="en-ID" w:eastAsia="en-ID"/>
            </w:rPr>
          </w:pPr>
          <w:hyperlink w:anchor="_Toc222469934" w:history="1">
            <w:r w:rsidR="009B7367" w:rsidRPr="009B7367">
              <w:rPr>
                <w:rStyle w:val="Hyperlink"/>
                <w:i/>
                <w:iCs/>
                <w:noProof/>
                <w:sz w:val="24"/>
                <w:szCs w:val="24"/>
              </w:rPr>
              <w:t>2.5.4.1 Mitigasi Ancaman Flash Crowd dan Denial of Service</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46</w:t>
            </w:r>
            <w:r w:rsidR="009B7367" w:rsidRPr="009B7367">
              <w:rPr>
                <w:i/>
                <w:iCs/>
                <w:noProof/>
                <w:webHidden/>
                <w:sz w:val="24"/>
                <w:szCs w:val="24"/>
              </w:rPr>
              <w:fldChar w:fldCharType="end"/>
            </w:r>
          </w:hyperlink>
        </w:p>
        <w:p w14:paraId="12E8FAC7" w14:textId="1E1577CC" w:rsidR="009B7367" w:rsidRPr="009B7367" w:rsidRDefault="00000000">
          <w:pPr>
            <w:pStyle w:val="TOC4"/>
            <w:tabs>
              <w:tab w:val="right" w:leader="dot" w:pos="7927"/>
            </w:tabs>
            <w:rPr>
              <w:rFonts w:eastAsiaTheme="minorEastAsia"/>
              <w:i/>
              <w:iCs/>
              <w:noProof/>
              <w:sz w:val="24"/>
              <w:szCs w:val="24"/>
              <w:lang w:val="en-ID" w:eastAsia="en-ID"/>
            </w:rPr>
          </w:pPr>
          <w:hyperlink w:anchor="_Toc222469935" w:history="1">
            <w:r w:rsidR="009B7367" w:rsidRPr="009B7367">
              <w:rPr>
                <w:rStyle w:val="Hyperlink"/>
                <w:i/>
                <w:iCs/>
                <w:noProof/>
                <w:sz w:val="24"/>
                <w:szCs w:val="24"/>
              </w:rPr>
              <w:t>2.5.4.2 Jaminan Ketersediaan Melalui Elastisitas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47</w:t>
            </w:r>
            <w:r w:rsidR="009B7367" w:rsidRPr="009B7367">
              <w:rPr>
                <w:i/>
                <w:iCs/>
                <w:noProof/>
                <w:webHidden/>
                <w:sz w:val="24"/>
                <w:szCs w:val="24"/>
              </w:rPr>
              <w:fldChar w:fldCharType="end"/>
            </w:r>
          </w:hyperlink>
        </w:p>
        <w:p w14:paraId="0EE96BC7" w14:textId="29A04BB4" w:rsidR="009B7367" w:rsidRPr="009B7367" w:rsidRDefault="00000000">
          <w:pPr>
            <w:pStyle w:val="TOC3"/>
            <w:rPr>
              <w:rFonts w:eastAsiaTheme="minorEastAsia"/>
              <w:i w:val="0"/>
              <w:iCs w:val="0"/>
              <w:sz w:val="24"/>
              <w:szCs w:val="24"/>
              <w:lang w:val="en-ID" w:eastAsia="en-ID"/>
            </w:rPr>
          </w:pPr>
          <w:hyperlink w:anchor="_Toc222469936" w:history="1">
            <w:r w:rsidR="009B7367" w:rsidRPr="009B7367">
              <w:rPr>
                <w:rStyle w:val="Hyperlink"/>
                <w:sz w:val="24"/>
                <w:szCs w:val="24"/>
              </w:rPr>
              <w:t>2.5.5 Transparansi dan Verifiabilitas</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_Toc222469936 \h </w:instrText>
            </w:r>
            <w:r w:rsidR="009B7367" w:rsidRPr="009B7367">
              <w:rPr>
                <w:webHidden/>
                <w:sz w:val="24"/>
                <w:szCs w:val="24"/>
              </w:rPr>
            </w:r>
            <w:r w:rsidR="009B7367" w:rsidRPr="009B7367">
              <w:rPr>
                <w:webHidden/>
                <w:sz w:val="24"/>
                <w:szCs w:val="24"/>
              </w:rPr>
              <w:fldChar w:fldCharType="separate"/>
            </w:r>
            <w:r w:rsidR="00027668">
              <w:rPr>
                <w:webHidden/>
                <w:sz w:val="24"/>
                <w:szCs w:val="24"/>
              </w:rPr>
              <w:t>47</w:t>
            </w:r>
            <w:r w:rsidR="009B7367" w:rsidRPr="009B7367">
              <w:rPr>
                <w:webHidden/>
                <w:sz w:val="24"/>
                <w:szCs w:val="24"/>
              </w:rPr>
              <w:fldChar w:fldCharType="end"/>
            </w:r>
          </w:hyperlink>
        </w:p>
        <w:p w14:paraId="2BD86FB6" w14:textId="5D3E916C" w:rsidR="009B7367" w:rsidRPr="009B7367" w:rsidRDefault="00000000">
          <w:pPr>
            <w:pStyle w:val="TOC4"/>
            <w:tabs>
              <w:tab w:val="right" w:leader="dot" w:pos="7927"/>
            </w:tabs>
            <w:rPr>
              <w:rFonts w:eastAsiaTheme="minorEastAsia"/>
              <w:i/>
              <w:iCs/>
              <w:noProof/>
              <w:sz w:val="24"/>
              <w:szCs w:val="24"/>
              <w:lang w:val="en-ID" w:eastAsia="en-ID"/>
            </w:rPr>
          </w:pPr>
          <w:hyperlink w:anchor="_Toc222469937" w:history="1">
            <w:r w:rsidR="009B7367" w:rsidRPr="009B7367">
              <w:rPr>
                <w:rStyle w:val="Hyperlink"/>
                <w:i/>
                <w:iCs/>
                <w:noProof/>
                <w:sz w:val="24"/>
                <w:szCs w:val="24"/>
              </w:rPr>
              <w:t>2.5.5.1 Konsep E-Receipt sebagai VVPAT Digital</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_Toc222469937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48</w:t>
            </w:r>
            <w:r w:rsidR="009B7367" w:rsidRPr="009B7367">
              <w:rPr>
                <w:i/>
                <w:iCs/>
                <w:noProof/>
                <w:webHidden/>
                <w:sz w:val="24"/>
                <w:szCs w:val="24"/>
              </w:rPr>
              <w:fldChar w:fldCharType="end"/>
            </w:r>
          </w:hyperlink>
        </w:p>
        <w:p w14:paraId="2942585C" w14:textId="5D85C163" w:rsidR="009B7367" w:rsidRPr="009B7367" w:rsidRDefault="00000000">
          <w:pPr>
            <w:pStyle w:val="TOC4"/>
            <w:tabs>
              <w:tab w:val="right" w:leader="dot" w:pos="7927"/>
            </w:tabs>
            <w:rPr>
              <w:rFonts w:eastAsiaTheme="minorEastAsia"/>
              <w:i/>
              <w:iCs/>
              <w:noProof/>
              <w:sz w:val="24"/>
              <w:szCs w:val="24"/>
              <w:lang w:val="en-ID" w:eastAsia="en-ID"/>
            </w:rPr>
          </w:pPr>
          <w:hyperlink w:anchor="_Toc222469938" w:history="1">
            <w:r w:rsidR="009B7367" w:rsidRPr="009B7367">
              <w:rPr>
                <w:rStyle w:val="Hyperlink"/>
                <w:i/>
                <w:iCs/>
                <w:noProof/>
                <w:sz w:val="24"/>
                <w:szCs w:val="24"/>
              </w:rPr>
              <w:t>2.5.5.2 Verifiabilitas Universal (Immutable Audit Logs)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48</w:t>
            </w:r>
            <w:r w:rsidR="009B7367" w:rsidRPr="009B7367">
              <w:rPr>
                <w:i/>
                <w:iCs/>
                <w:noProof/>
                <w:webHidden/>
                <w:sz w:val="24"/>
                <w:szCs w:val="24"/>
              </w:rPr>
              <w:fldChar w:fldCharType="end"/>
            </w:r>
          </w:hyperlink>
        </w:p>
        <w:p w14:paraId="71448095" w14:textId="3F3C8F69" w:rsidR="009B7367" w:rsidRPr="009B7367" w:rsidRDefault="00000000">
          <w:pPr>
            <w:pStyle w:val="TOC4"/>
            <w:tabs>
              <w:tab w:val="right" w:leader="dot" w:pos="7927"/>
            </w:tabs>
            <w:rPr>
              <w:rFonts w:eastAsiaTheme="minorEastAsia"/>
              <w:i/>
              <w:iCs/>
              <w:noProof/>
              <w:sz w:val="24"/>
              <w:szCs w:val="24"/>
              <w:lang w:val="en-ID" w:eastAsia="en-ID"/>
            </w:rPr>
          </w:pPr>
          <w:hyperlink w:anchor="_Toc222469939" w:history="1">
            <w:r w:rsidR="009B7367" w:rsidRPr="009B7367">
              <w:rPr>
                <w:rStyle w:val="Hyperlink"/>
                <w:i/>
                <w:iCs/>
                <w:noProof/>
                <w:sz w:val="24"/>
                <w:szCs w:val="24"/>
              </w:rPr>
              <w:t>2.5.5.3 Ketidaksangkalan dan Bukti Forensik Visual</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_Toc222469939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49</w:t>
            </w:r>
            <w:r w:rsidR="009B7367" w:rsidRPr="009B7367">
              <w:rPr>
                <w:i/>
                <w:iCs/>
                <w:noProof/>
                <w:webHidden/>
                <w:sz w:val="24"/>
                <w:szCs w:val="24"/>
              </w:rPr>
              <w:fldChar w:fldCharType="end"/>
            </w:r>
          </w:hyperlink>
        </w:p>
        <w:p w14:paraId="6C05D90D" w14:textId="3EC9891E"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40" w:history="1">
            <w:r w:rsidR="009B7367" w:rsidRPr="009B7367">
              <w:rPr>
                <w:rStyle w:val="Hyperlink"/>
                <w:bCs/>
                <w:noProof/>
                <w:sz w:val="24"/>
                <w:szCs w:val="24"/>
                <w:lang w:val="en-ID"/>
              </w:rPr>
              <w:t>2.6</w:t>
            </w:r>
            <w:r w:rsidR="009B7367" w:rsidRPr="009B7367">
              <w:rPr>
                <w:rFonts w:eastAsiaTheme="minorEastAsia"/>
                <w:noProof/>
                <w:sz w:val="24"/>
                <w:szCs w:val="24"/>
                <w:lang w:val="en-ID" w:eastAsia="en-ID"/>
              </w:rPr>
              <w:tab/>
            </w:r>
            <w:r w:rsidR="009B7367" w:rsidRPr="009B7367">
              <w:rPr>
                <w:rStyle w:val="Hyperlink"/>
                <w:bCs/>
                <w:noProof/>
                <w:sz w:val="24"/>
                <w:szCs w:val="24"/>
                <w:lang w:val="en-ID"/>
              </w:rPr>
              <w:t>Metodologi Pengembangan Perangkat Lunak</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_Toc222469940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50</w:t>
            </w:r>
            <w:r w:rsidR="009B7367" w:rsidRPr="009B7367">
              <w:rPr>
                <w:noProof/>
                <w:webHidden/>
                <w:sz w:val="24"/>
                <w:szCs w:val="24"/>
              </w:rPr>
              <w:fldChar w:fldCharType="end"/>
            </w:r>
          </w:hyperlink>
        </w:p>
        <w:p w14:paraId="3764AA8E" w14:textId="5029F5DE" w:rsidR="009B7367" w:rsidRPr="009B7367" w:rsidRDefault="00000000">
          <w:pPr>
            <w:pStyle w:val="TOC3"/>
            <w:rPr>
              <w:rFonts w:eastAsiaTheme="minorEastAsia"/>
              <w:i w:val="0"/>
              <w:iCs w:val="0"/>
              <w:sz w:val="24"/>
              <w:szCs w:val="24"/>
              <w:lang w:val="en-ID" w:eastAsia="en-ID"/>
            </w:rPr>
          </w:pPr>
          <w:hyperlink w:anchor="_Toc222469941" w:history="1">
            <w:r w:rsidR="009B7367" w:rsidRPr="009B7367">
              <w:rPr>
                <w:rStyle w:val="Hyperlink"/>
                <w:sz w:val="24"/>
                <w:szCs w:val="24"/>
                <w:lang w:val="en-ID"/>
              </w:rPr>
              <w:t>2.6.1 Software Development Life Cycle (SDLC)</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_Toc222469941 \h </w:instrText>
            </w:r>
            <w:r w:rsidR="009B7367" w:rsidRPr="009B7367">
              <w:rPr>
                <w:webHidden/>
                <w:sz w:val="24"/>
                <w:szCs w:val="24"/>
              </w:rPr>
            </w:r>
            <w:r w:rsidR="009B7367" w:rsidRPr="009B7367">
              <w:rPr>
                <w:webHidden/>
                <w:sz w:val="24"/>
                <w:szCs w:val="24"/>
              </w:rPr>
              <w:fldChar w:fldCharType="separate"/>
            </w:r>
            <w:r w:rsidR="00027668">
              <w:rPr>
                <w:webHidden/>
                <w:sz w:val="24"/>
                <w:szCs w:val="24"/>
              </w:rPr>
              <w:t>50</w:t>
            </w:r>
            <w:r w:rsidR="009B7367" w:rsidRPr="009B7367">
              <w:rPr>
                <w:webHidden/>
                <w:sz w:val="24"/>
                <w:szCs w:val="24"/>
              </w:rPr>
              <w:fldChar w:fldCharType="end"/>
            </w:r>
          </w:hyperlink>
        </w:p>
        <w:p w14:paraId="2BEFD38B" w14:textId="0999CAEA" w:rsidR="009B7367" w:rsidRPr="009B7367" w:rsidRDefault="00000000">
          <w:pPr>
            <w:pStyle w:val="TOC3"/>
            <w:rPr>
              <w:rFonts w:eastAsiaTheme="minorEastAsia"/>
              <w:i w:val="0"/>
              <w:iCs w:val="0"/>
              <w:sz w:val="24"/>
              <w:szCs w:val="24"/>
              <w:lang w:val="en-ID" w:eastAsia="en-ID"/>
            </w:rPr>
          </w:pPr>
          <w:hyperlink w:anchor="_Toc222469942" w:history="1">
            <w:r w:rsidR="009B7367" w:rsidRPr="009B7367">
              <w:rPr>
                <w:rStyle w:val="Hyperlink"/>
                <w:sz w:val="24"/>
                <w:szCs w:val="24"/>
                <w:lang w:val="en-ID"/>
              </w:rPr>
              <w:t>2.6.2 Model Waterfall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_Toc222469942 \h </w:instrText>
            </w:r>
            <w:r w:rsidR="009B7367" w:rsidRPr="009B7367">
              <w:rPr>
                <w:webHidden/>
                <w:sz w:val="24"/>
                <w:szCs w:val="24"/>
              </w:rPr>
            </w:r>
            <w:r w:rsidR="009B7367" w:rsidRPr="009B7367">
              <w:rPr>
                <w:webHidden/>
                <w:sz w:val="24"/>
                <w:szCs w:val="24"/>
              </w:rPr>
              <w:fldChar w:fldCharType="separate"/>
            </w:r>
            <w:r w:rsidR="00027668">
              <w:rPr>
                <w:webHidden/>
                <w:sz w:val="24"/>
                <w:szCs w:val="24"/>
              </w:rPr>
              <w:t>51</w:t>
            </w:r>
            <w:r w:rsidR="009B7367" w:rsidRPr="009B7367">
              <w:rPr>
                <w:webHidden/>
                <w:sz w:val="24"/>
                <w:szCs w:val="24"/>
              </w:rPr>
              <w:fldChar w:fldCharType="end"/>
            </w:r>
          </w:hyperlink>
        </w:p>
        <w:p w14:paraId="2A9339B0" w14:textId="5AB2C8E4"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43" w:history="1">
            <w:r w:rsidR="009B7367" w:rsidRPr="009B7367">
              <w:rPr>
                <w:rStyle w:val="Hyperlink"/>
                <w:noProof/>
                <w:sz w:val="24"/>
                <w:szCs w:val="24"/>
                <w:lang w:val="en-ID"/>
              </w:rPr>
              <w:t>2.7</w:t>
            </w:r>
            <w:r w:rsidR="009B7367" w:rsidRPr="009B7367">
              <w:rPr>
                <w:rFonts w:eastAsiaTheme="minorEastAsia"/>
                <w:noProof/>
                <w:sz w:val="24"/>
                <w:szCs w:val="24"/>
                <w:lang w:val="en-ID" w:eastAsia="en-ID"/>
              </w:rPr>
              <w:tab/>
            </w:r>
            <w:r w:rsidR="009B7367" w:rsidRPr="009B7367">
              <w:rPr>
                <w:rStyle w:val="Hyperlink"/>
                <w:noProof/>
                <w:sz w:val="24"/>
                <w:szCs w:val="24"/>
                <w:lang w:val="en-ID"/>
              </w:rPr>
              <w:t>Populasi dan Teknik Pengambilan Sampel</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_Toc222469943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53</w:t>
            </w:r>
            <w:r w:rsidR="009B7367" w:rsidRPr="009B7367">
              <w:rPr>
                <w:noProof/>
                <w:webHidden/>
                <w:sz w:val="24"/>
                <w:szCs w:val="24"/>
              </w:rPr>
              <w:fldChar w:fldCharType="end"/>
            </w:r>
          </w:hyperlink>
        </w:p>
        <w:p w14:paraId="6D18E5A2" w14:textId="6629BC21" w:rsidR="009B7367" w:rsidRPr="009B7367" w:rsidRDefault="00000000">
          <w:pPr>
            <w:pStyle w:val="TOC3"/>
            <w:rPr>
              <w:rFonts w:eastAsiaTheme="minorEastAsia"/>
              <w:i w:val="0"/>
              <w:iCs w:val="0"/>
              <w:sz w:val="24"/>
              <w:szCs w:val="24"/>
              <w:lang w:val="en-ID" w:eastAsia="en-ID"/>
            </w:rPr>
          </w:pPr>
          <w:hyperlink w:anchor="_Toc222469944" w:history="1">
            <w:r w:rsidR="009B7367" w:rsidRPr="009B7367">
              <w:rPr>
                <w:rStyle w:val="Hyperlink"/>
                <w:sz w:val="24"/>
                <w:szCs w:val="24"/>
                <w:lang w:val="en-ID"/>
              </w:rPr>
              <w:t>2.7.1 Populasi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_Toc222469944 \h </w:instrText>
            </w:r>
            <w:r w:rsidR="009B7367" w:rsidRPr="009B7367">
              <w:rPr>
                <w:webHidden/>
                <w:sz w:val="24"/>
                <w:szCs w:val="24"/>
              </w:rPr>
            </w:r>
            <w:r w:rsidR="009B7367" w:rsidRPr="009B7367">
              <w:rPr>
                <w:webHidden/>
                <w:sz w:val="24"/>
                <w:szCs w:val="24"/>
              </w:rPr>
              <w:fldChar w:fldCharType="separate"/>
            </w:r>
            <w:r w:rsidR="00027668">
              <w:rPr>
                <w:webHidden/>
                <w:sz w:val="24"/>
                <w:szCs w:val="24"/>
              </w:rPr>
              <w:t>53</w:t>
            </w:r>
            <w:r w:rsidR="009B7367" w:rsidRPr="009B7367">
              <w:rPr>
                <w:webHidden/>
                <w:sz w:val="24"/>
                <w:szCs w:val="24"/>
              </w:rPr>
              <w:fldChar w:fldCharType="end"/>
            </w:r>
          </w:hyperlink>
        </w:p>
        <w:p w14:paraId="6F2E69BD" w14:textId="639480CD" w:rsidR="009B7367" w:rsidRPr="009B7367" w:rsidRDefault="00000000">
          <w:pPr>
            <w:pStyle w:val="TOC3"/>
            <w:rPr>
              <w:rFonts w:eastAsiaTheme="minorEastAsia"/>
              <w:i w:val="0"/>
              <w:iCs w:val="0"/>
              <w:sz w:val="24"/>
              <w:szCs w:val="24"/>
              <w:lang w:val="en-ID" w:eastAsia="en-ID"/>
            </w:rPr>
          </w:pPr>
          <w:hyperlink w:anchor="_Toc222469945" w:history="1">
            <w:r w:rsidR="009B7367" w:rsidRPr="009B7367">
              <w:rPr>
                <w:rStyle w:val="Hyperlink"/>
                <w:sz w:val="24"/>
                <w:szCs w:val="24"/>
                <w:lang w:val="en-ID"/>
              </w:rPr>
              <w:t>2.7.2 Sampel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_Toc222469945 \h </w:instrText>
            </w:r>
            <w:r w:rsidR="009B7367" w:rsidRPr="009B7367">
              <w:rPr>
                <w:webHidden/>
                <w:sz w:val="24"/>
                <w:szCs w:val="24"/>
              </w:rPr>
            </w:r>
            <w:r w:rsidR="009B7367" w:rsidRPr="009B7367">
              <w:rPr>
                <w:webHidden/>
                <w:sz w:val="24"/>
                <w:szCs w:val="24"/>
              </w:rPr>
              <w:fldChar w:fldCharType="separate"/>
            </w:r>
            <w:r w:rsidR="00027668">
              <w:rPr>
                <w:webHidden/>
                <w:sz w:val="24"/>
                <w:szCs w:val="24"/>
              </w:rPr>
              <w:t>54</w:t>
            </w:r>
            <w:r w:rsidR="009B7367" w:rsidRPr="009B7367">
              <w:rPr>
                <w:webHidden/>
                <w:sz w:val="24"/>
                <w:szCs w:val="24"/>
              </w:rPr>
              <w:fldChar w:fldCharType="end"/>
            </w:r>
          </w:hyperlink>
        </w:p>
        <w:p w14:paraId="629B7B75" w14:textId="45E4BF63" w:rsidR="009B7367" w:rsidRPr="009B7367" w:rsidRDefault="00000000">
          <w:pPr>
            <w:pStyle w:val="TOC3"/>
            <w:rPr>
              <w:rFonts w:eastAsiaTheme="minorEastAsia"/>
              <w:i w:val="0"/>
              <w:iCs w:val="0"/>
              <w:sz w:val="24"/>
              <w:szCs w:val="24"/>
              <w:lang w:val="en-ID" w:eastAsia="en-ID"/>
            </w:rPr>
          </w:pPr>
          <w:hyperlink w:anchor="_Toc222469946" w:history="1">
            <w:r w:rsidR="009B7367" w:rsidRPr="009B7367">
              <w:rPr>
                <w:rStyle w:val="Hyperlink"/>
                <w:sz w:val="24"/>
                <w:szCs w:val="24"/>
                <w:lang w:val="en-ID"/>
              </w:rPr>
              <w:t>2.7.3 Teknik Purposive Sampling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_Toc222469946 \h </w:instrText>
            </w:r>
            <w:r w:rsidR="009B7367" w:rsidRPr="009B7367">
              <w:rPr>
                <w:webHidden/>
                <w:sz w:val="24"/>
                <w:szCs w:val="24"/>
              </w:rPr>
            </w:r>
            <w:r w:rsidR="009B7367" w:rsidRPr="009B7367">
              <w:rPr>
                <w:webHidden/>
                <w:sz w:val="24"/>
                <w:szCs w:val="24"/>
              </w:rPr>
              <w:fldChar w:fldCharType="separate"/>
            </w:r>
            <w:r w:rsidR="00027668">
              <w:rPr>
                <w:webHidden/>
                <w:sz w:val="24"/>
                <w:szCs w:val="24"/>
              </w:rPr>
              <w:t>54</w:t>
            </w:r>
            <w:r w:rsidR="009B7367" w:rsidRPr="009B7367">
              <w:rPr>
                <w:webHidden/>
                <w:sz w:val="24"/>
                <w:szCs w:val="24"/>
              </w:rPr>
              <w:fldChar w:fldCharType="end"/>
            </w:r>
          </w:hyperlink>
        </w:p>
        <w:p w14:paraId="01DC24D4" w14:textId="526F7EE7" w:rsidR="009B7367" w:rsidRPr="009B7367" w:rsidRDefault="00000000">
          <w:pPr>
            <w:pStyle w:val="TOC3"/>
            <w:rPr>
              <w:rFonts w:eastAsiaTheme="minorEastAsia"/>
              <w:i w:val="0"/>
              <w:iCs w:val="0"/>
              <w:sz w:val="24"/>
              <w:szCs w:val="24"/>
              <w:lang w:val="en-ID" w:eastAsia="en-ID"/>
            </w:rPr>
          </w:pPr>
          <w:hyperlink w:anchor="_Toc222469947" w:history="1">
            <w:r w:rsidR="009B7367" w:rsidRPr="009B7367">
              <w:rPr>
                <w:rStyle w:val="Hyperlink"/>
                <w:sz w:val="24"/>
                <w:szCs w:val="24"/>
                <w:lang w:val="en-US"/>
              </w:rPr>
              <w:t>2.7.4 Penentuan Ukuran Sampel</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_Toc222469947 \h </w:instrText>
            </w:r>
            <w:r w:rsidR="009B7367" w:rsidRPr="009B7367">
              <w:rPr>
                <w:webHidden/>
                <w:sz w:val="24"/>
                <w:szCs w:val="24"/>
              </w:rPr>
            </w:r>
            <w:r w:rsidR="009B7367" w:rsidRPr="009B7367">
              <w:rPr>
                <w:webHidden/>
                <w:sz w:val="24"/>
                <w:szCs w:val="24"/>
              </w:rPr>
              <w:fldChar w:fldCharType="separate"/>
            </w:r>
            <w:r w:rsidR="00027668">
              <w:rPr>
                <w:webHidden/>
                <w:sz w:val="24"/>
                <w:szCs w:val="24"/>
              </w:rPr>
              <w:t>55</w:t>
            </w:r>
            <w:r w:rsidR="009B7367" w:rsidRPr="009B7367">
              <w:rPr>
                <w:webHidden/>
                <w:sz w:val="24"/>
                <w:szCs w:val="24"/>
              </w:rPr>
              <w:fldChar w:fldCharType="end"/>
            </w:r>
          </w:hyperlink>
        </w:p>
        <w:p w14:paraId="757D8D03" w14:textId="1650E2BB"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48" w:history="1">
            <w:r w:rsidR="009B7367" w:rsidRPr="009B7367">
              <w:rPr>
                <w:rStyle w:val="Hyperlink"/>
                <w:noProof/>
                <w:sz w:val="24"/>
                <w:szCs w:val="24"/>
              </w:rPr>
              <w:t>2.8</w:t>
            </w:r>
            <w:r w:rsidR="009B7367" w:rsidRPr="009B7367">
              <w:rPr>
                <w:rFonts w:eastAsiaTheme="minorEastAsia"/>
                <w:noProof/>
                <w:sz w:val="24"/>
                <w:szCs w:val="24"/>
                <w:lang w:val="en-ID" w:eastAsia="en-ID"/>
              </w:rPr>
              <w:tab/>
            </w:r>
            <w:r w:rsidR="009B7367" w:rsidRPr="009B7367">
              <w:rPr>
                <w:rStyle w:val="Hyperlink"/>
                <w:noProof/>
                <w:sz w:val="24"/>
                <w:szCs w:val="24"/>
              </w:rPr>
              <w:t>Kerangka Kerja PIECES (</w:t>
            </w:r>
            <w:r w:rsidR="009B7367" w:rsidRPr="009B7367">
              <w:rPr>
                <w:rStyle w:val="Hyperlink"/>
                <w:i/>
                <w:iCs/>
                <w:noProof/>
                <w:sz w:val="24"/>
                <w:szCs w:val="24"/>
              </w:rPr>
              <w:t>PIECES Framework</w:t>
            </w:r>
            <w:r w:rsidR="009B7367" w:rsidRPr="009B7367">
              <w:rPr>
                <w:rStyle w:val="Hyperlink"/>
                <w:noProof/>
                <w:sz w:val="24"/>
                <w:szCs w:val="24"/>
              </w:rPr>
              <w:t>)</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56</w:t>
            </w:r>
            <w:r w:rsidR="009B7367" w:rsidRPr="009B7367">
              <w:rPr>
                <w:noProof/>
                <w:webHidden/>
                <w:sz w:val="24"/>
                <w:szCs w:val="24"/>
              </w:rPr>
              <w:fldChar w:fldCharType="end"/>
            </w:r>
          </w:hyperlink>
        </w:p>
        <w:p w14:paraId="6C97AE8A" w14:textId="630EC2E5"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49" w:history="1">
            <w:r w:rsidR="009B7367" w:rsidRPr="009B7367">
              <w:rPr>
                <w:rStyle w:val="Hyperlink"/>
                <w:bCs/>
                <w:noProof/>
                <w:sz w:val="24"/>
                <w:szCs w:val="24"/>
                <w:lang w:val="en-ID"/>
              </w:rPr>
              <w:t>2.9</w:t>
            </w:r>
            <w:r w:rsidR="009B7367" w:rsidRPr="009B7367">
              <w:rPr>
                <w:rFonts w:eastAsiaTheme="minorEastAsia"/>
                <w:noProof/>
                <w:sz w:val="24"/>
                <w:szCs w:val="24"/>
                <w:lang w:val="en-ID" w:eastAsia="en-ID"/>
              </w:rPr>
              <w:tab/>
            </w:r>
            <w:r w:rsidR="009B7367" w:rsidRPr="009B7367">
              <w:rPr>
                <w:rStyle w:val="Hyperlink"/>
                <w:bCs/>
                <w:noProof/>
                <w:sz w:val="24"/>
                <w:szCs w:val="24"/>
                <w:lang w:val="en-ID"/>
              </w:rPr>
              <w:t>Pengujian dan Evaluasi Sistem</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_Toc222469949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57</w:t>
            </w:r>
            <w:r w:rsidR="009B7367" w:rsidRPr="009B7367">
              <w:rPr>
                <w:noProof/>
                <w:webHidden/>
                <w:sz w:val="24"/>
                <w:szCs w:val="24"/>
              </w:rPr>
              <w:fldChar w:fldCharType="end"/>
            </w:r>
          </w:hyperlink>
        </w:p>
        <w:p w14:paraId="120FDE0B" w14:textId="686552EB" w:rsidR="009B7367" w:rsidRPr="009B7367" w:rsidRDefault="00000000">
          <w:pPr>
            <w:pStyle w:val="TOC3"/>
            <w:rPr>
              <w:rFonts w:eastAsiaTheme="minorEastAsia"/>
              <w:i w:val="0"/>
              <w:iCs w:val="0"/>
              <w:sz w:val="24"/>
              <w:szCs w:val="24"/>
              <w:lang w:val="en-ID" w:eastAsia="en-ID"/>
            </w:rPr>
          </w:pPr>
          <w:hyperlink w:anchor="_Toc222469950" w:history="1">
            <w:r w:rsidR="009B7367" w:rsidRPr="009B7367">
              <w:rPr>
                <w:rStyle w:val="Hyperlink"/>
                <w:sz w:val="24"/>
                <w:szCs w:val="24"/>
                <w:lang w:val="en-ID"/>
              </w:rPr>
              <w:t>2.9.1 Black Box Testing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_Toc222469950 \h </w:instrText>
            </w:r>
            <w:r w:rsidR="009B7367" w:rsidRPr="009B7367">
              <w:rPr>
                <w:webHidden/>
                <w:sz w:val="24"/>
                <w:szCs w:val="24"/>
              </w:rPr>
            </w:r>
            <w:r w:rsidR="009B7367" w:rsidRPr="009B7367">
              <w:rPr>
                <w:webHidden/>
                <w:sz w:val="24"/>
                <w:szCs w:val="24"/>
              </w:rPr>
              <w:fldChar w:fldCharType="separate"/>
            </w:r>
            <w:r w:rsidR="00027668">
              <w:rPr>
                <w:webHidden/>
                <w:sz w:val="24"/>
                <w:szCs w:val="24"/>
              </w:rPr>
              <w:t>57</w:t>
            </w:r>
            <w:r w:rsidR="009B7367" w:rsidRPr="009B7367">
              <w:rPr>
                <w:webHidden/>
                <w:sz w:val="24"/>
                <w:szCs w:val="24"/>
              </w:rPr>
              <w:fldChar w:fldCharType="end"/>
            </w:r>
          </w:hyperlink>
        </w:p>
        <w:p w14:paraId="05C613DB" w14:textId="124DAB1A" w:rsidR="009B7367" w:rsidRPr="009B7367" w:rsidRDefault="00000000">
          <w:pPr>
            <w:pStyle w:val="TOC3"/>
            <w:rPr>
              <w:rFonts w:eastAsiaTheme="minorEastAsia"/>
              <w:i w:val="0"/>
              <w:iCs w:val="0"/>
              <w:sz w:val="24"/>
              <w:szCs w:val="24"/>
              <w:lang w:val="en-ID" w:eastAsia="en-ID"/>
            </w:rPr>
          </w:pPr>
          <w:hyperlink w:anchor="_Toc222469951" w:history="1">
            <w:r w:rsidR="009B7367" w:rsidRPr="009B7367">
              <w:rPr>
                <w:rStyle w:val="Hyperlink"/>
                <w:sz w:val="24"/>
                <w:szCs w:val="24"/>
                <w:lang w:val="en-ID"/>
              </w:rPr>
              <w:t>2.9.2 White Box Testing</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_Toc222469951 \h </w:instrText>
            </w:r>
            <w:r w:rsidR="009B7367" w:rsidRPr="009B7367">
              <w:rPr>
                <w:webHidden/>
                <w:sz w:val="24"/>
                <w:szCs w:val="24"/>
              </w:rPr>
            </w:r>
            <w:r w:rsidR="009B7367" w:rsidRPr="009B7367">
              <w:rPr>
                <w:webHidden/>
                <w:sz w:val="24"/>
                <w:szCs w:val="24"/>
              </w:rPr>
              <w:fldChar w:fldCharType="separate"/>
            </w:r>
            <w:r w:rsidR="00027668">
              <w:rPr>
                <w:webHidden/>
                <w:sz w:val="24"/>
                <w:szCs w:val="24"/>
              </w:rPr>
              <w:t>57</w:t>
            </w:r>
            <w:r w:rsidR="009B7367" w:rsidRPr="009B7367">
              <w:rPr>
                <w:webHidden/>
                <w:sz w:val="24"/>
                <w:szCs w:val="24"/>
              </w:rPr>
              <w:fldChar w:fldCharType="end"/>
            </w:r>
          </w:hyperlink>
        </w:p>
        <w:p w14:paraId="1AF47374" w14:textId="322FA857" w:rsidR="009B7367" w:rsidRPr="009B7367" w:rsidRDefault="00000000">
          <w:pPr>
            <w:pStyle w:val="TOC3"/>
            <w:rPr>
              <w:rFonts w:eastAsiaTheme="minorEastAsia"/>
              <w:i w:val="0"/>
              <w:iCs w:val="0"/>
              <w:sz w:val="24"/>
              <w:szCs w:val="24"/>
              <w:lang w:val="en-ID" w:eastAsia="en-ID"/>
            </w:rPr>
          </w:pPr>
          <w:hyperlink w:anchor="_Toc222469952" w:history="1">
            <w:r w:rsidR="009B7367" w:rsidRPr="009B7367">
              <w:rPr>
                <w:rStyle w:val="Hyperlink"/>
                <w:sz w:val="24"/>
                <w:szCs w:val="24"/>
                <w:lang w:val="en-ID"/>
              </w:rPr>
              <w:t>2.9.3 User Acceptance Test (UAT)</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_Toc222469952 \h </w:instrText>
            </w:r>
            <w:r w:rsidR="009B7367" w:rsidRPr="009B7367">
              <w:rPr>
                <w:webHidden/>
                <w:sz w:val="24"/>
                <w:szCs w:val="24"/>
              </w:rPr>
            </w:r>
            <w:r w:rsidR="009B7367" w:rsidRPr="009B7367">
              <w:rPr>
                <w:webHidden/>
                <w:sz w:val="24"/>
                <w:szCs w:val="24"/>
              </w:rPr>
              <w:fldChar w:fldCharType="separate"/>
            </w:r>
            <w:r w:rsidR="00027668">
              <w:rPr>
                <w:webHidden/>
                <w:sz w:val="24"/>
                <w:szCs w:val="24"/>
              </w:rPr>
              <w:t>58</w:t>
            </w:r>
            <w:r w:rsidR="009B7367" w:rsidRPr="009B7367">
              <w:rPr>
                <w:webHidden/>
                <w:sz w:val="24"/>
                <w:szCs w:val="24"/>
              </w:rPr>
              <w:fldChar w:fldCharType="end"/>
            </w:r>
          </w:hyperlink>
        </w:p>
        <w:p w14:paraId="2EFDFA24" w14:textId="35773674" w:rsidR="009B7367" w:rsidRPr="009B7367" w:rsidRDefault="00000000">
          <w:pPr>
            <w:pStyle w:val="TOC3"/>
            <w:rPr>
              <w:rFonts w:eastAsiaTheme="minorEastAsia"/>
              <w:i w:val="0"/>
              <w:iCs w:val="0"/>
              <w:sz w:val="24"/>
              <w:szCs w:val="24"/>
              <w:lang w:val="en-ID" w:eastAsia="en-ID"/>
            </w:rPr>
          </w:pPr>
          <w:hyperlink w:anchor="_Toc222469953" w:history="1">
            <w:r w:rsidR="009B7367" w:rsidRPr="009B7367">
              <w:rPr>
                <w:rStyle w:val="Hyperlink"/>
                <w:sz w:val="24"/>
                <w:szCs w:val="24"/>
                <w:lang w:val="en-ID"/>
              </w:rPr>
              <w:t>2.9.4 Technology Acceptance Model (TAM)</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_Toc222469953 \h </w:instrText>
            </w:r>
            <w:r w:rsidR="009B7367" w:rsidRPr="009B7367">
              <w:rPr>
                <w:webHidden/>
                <w:sz w:val="24"/>
                <w:szCs w:val="24"/>
              </w:rPr>
            </w:r>
            <w:r w:rsidR="009B7367" w:rsidRPr="009B7367">
              <w:rPr>
                <w:webHidden/>
                <w:sz w:val="24"/>
                <w:szCs w:val="24"/>
              </w:rPr>
              <w:fldChar w:fldCharType="separate"/>
            </w:r>
            <w:r w:rsidR="00027668">
              <w:rPr>
                <w:webHidden/>
                <w:sz w:val="24"/>
                <w:szCs w:val="24"/>
              </w:rPr>
              <w:t>58</w:t>
            </w:r>
            <w:r w:rsidR="009B7367" w:rsidRPr="009B7367">
              <w:rPr>
                <w:webHidden/>
                <w:sz w:val="24"/>
                <w:szCs w:val="24"/>
              </w:rPr>
              <w:fldChar w:fldCharType="end"/>
            </w:r>
          </w:hyperlink>
        </w:p>
        <w:p w14:paraId="6071F81D" w14:textId="3A58B8FE" w:rsidR="009B7367" w:rsidRPr="009B7367" w:rsidRDefault="00000000">
          <w:pPr>
            <w:pStyle w:val="TOC4"/>
            <w:tabs>
              <w:tab w:val="right" w:leader="dot" w:pos="7927"/>
            </w:tabs>
            <w:rPr>
              <w:rFonts w:eastAsiaTheme="minorEastAsia"/>
              <w:i/>
              <w:iCs/>
              <w:noProof/>
              <w:sz w:val="24"/>
              <w:szCs w:val="24"/>
              <w:lang w:val="en-ID" w:eastAsia="en-ID"/>
            </w:rPr>
          </w:pPr>
          <w:hyperlink w:anchor="_Toc222469954" w:history="1">
            <w:r w:rsidR="009B7367" w:rsidRPr="009B7367">
              <w:rPr>
                <w:rStyle w:val="Hyperlink"/>
                <w:i/>
                <w:iCs/>
                <w:noProof/>
                <w:sz w:val="24"/>
                <w:szCs w:val="24"/>
              </w:rPr>
              <w:t>2.9.4.1 Skala Pengukuran (Likert)</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59</w:t>
            </w:r>
            <w:r w:rsidR="009B7367" w:rsidRPr="009B7367">
              <w:rPr>
                <w:i/>
                <w:iCs/>
                <w:noProof/>
                <w:webHidden/>
                <w:sz w:val="24"/>
                <w:szCs w:val="24"/>
              </w:rPr>
              <w:fldChar w:fldCharType="end"/>
            </w:r>
          </w:hyperlink>
        </w:p>
        <w:p w14:paraId="0F4863DA" w14:textId="2298E689" w:rsidR="009B7367" w:rsidRPr="009B7367" w:rsidRDefault="00000000">
          <w:pPr>
            <w:pStyle w:val="TOC4"/>
            <w:tabs>
              <w:tab w:val="right" w:leader="dot" w:pos="7927"/>
            </w:tabs>
            <w:rPr>
              <w:rFonts w:eastAsiaTheme="minorEastAsia"/>
              <w:i/>
              <w:iCs/>
              <w:noProof/>
              <w:sz w:val="24"/>
              <w:szCs w:val="24"/>
              <w:lang w:val="en-ID" w:eastAsia="en-ID"/>
            </w:rPr>
          </w:pPr>
          <w:hyperlink w:anchor="_Toc222469955" w:history="1">
            <w:r w:rsidR="009B7367" w:rsidRPr="009B7367">
              <w:rPr>
                <w:rStyle w:val="Hyperlink"/>
                <w:i/>
                <w:iCs/>
                <w:noProof/>
                <w:sz w:val="24"/>
                <w:szCs w:val="24"/>
              </w:rPr>
              <w:t>2.9.4.2 Teknik Analisis Data Deskriptif</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60</w:t>
            </w:r>
            <w:r w:rsidR="009B7367" w:rsidRPr="009B7367">
              <w:rPr>
                <w:i/>
                <w:iCs/>
                <w:noProof/>
                <w:webHidden/>
                <w:sz w:val="24"/>
                <w:szCs w:val="24"/>
              </w:rPr>
              <w:fldChar w:fldCharType="end"/>
            </w:r>
          </w:hyperlink>
        </w:p>
        <w:p w14:paraId="672B6A93" w14:textId="10120A85" w:rsidR="009B7367" w:rsidRPr="009B7367" w:rsidRDefault="00000000">
          <w:pPr>
            <w:pStyle w:val="TOC4"/>
            <w:tabs>
              <w:tab w:val="right" w:leader="dot" w:pos="7927"/>
            </w:tabs>
            <w:rPr>
              <w:rFonts w:eastAsiaTheme="minorEastAsia"/>
              <w:i/>
              <w:iCs/>
              <w:noProof/>
              <w:sz w:val="24"/>
              <w:szCs w:val="24"/>
              <w:lang w:val="en-ID" w:eastAsia="en-ID"/>
            </w:rPr>
          </w:pPr>
          <w:hyperlink w:anchor="_Toc222469956" w:history="1">
            <w:r w:rsidR="009B7367" w:rsidRPr="009B7367">
              <w:rPr>
                <w:rStyle w:val="Hyperlink"/>
                <w:i/>
                <w:iCs/>
                <w:noProof/>
                <w:sz w:val="24"/>
                <w:szCs w:val="24"/>
              </w:rPr>
              <w:t>2.9.4.3 Kriteria Interpretasi Skor</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60</w:t>
            </w:r>
            <w:r w:rsidR="009B7367" w:rsidRPr="009B7367">
              <w:rPr>
                <w:i/>
                <w:iCs/>
                <w:noProof/>
                <w:webHidden/>
                <w:sz w:val="24"/>
                <w:szCs w:val="24"/>
              </w:rPr>
              <w:fldChar w:fldCharType="end"/>
            </w:r>
          </w:hyperlink>
        </w:p>
        <w:p w14:paraId="07A47514" w14:textId="351B418A" w:rsidR="009B7367" w:rsidRPr="009B7367" w:rsidRDefault="00000000">
          <w:pPr>
            <w:pStyle w:val="TOC3"/>
            <w:rPr>
              <w:rFonts w:eastAsiaTheme="minorEastAsia"/>
              <w:i w:val="0"/>
              <w:iCs w:val="0"/>
              <w:sz w:val="24"/>
              <w:szCs w:val="24"/>
              <w:lang w:val="en-ID" w:eastAsia="en-ID"/>
            </w:rPr>
          </w:pPr>
          <w:hyperlink w:anchor="_Toc222469957" w:history="1">
            <w:r w:rsidR="009B7367" w:rsidRPr="009B7367">
              <w:rPr>
                <w:rStyle w:val="Hyperlink"/>
                <w:sz w:val="24"/>
                <w:szCs w:val="24"/>
              </w:rPr>
              <w:t>2.9.5 Evaluasi Kinerja Sistem (System Performance Evaluation)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_Toc222469957 \h </w:instrText>
            </w:r>
            <w:r w:rsidR="009B7367" w:rsidRPr="009B7367">
              <w:rPr>
                <w:webHidden/>
                <w:sz w:val="24"/>
                <w:szCs w:val="24"/>
              </w:rPr>
            </w:r>
            <w:r w:rsidR="009B7367" w:rsidRPr="009B7367">
              <w:rPr>
                <w:webHidden/>
                <w:sz w:val="24"/>
                <w:szCs w:val="24"/>
              </w:rPr>
              <w:fldChar w:fldCharType="separate"/>
            </w:r>
            <w:r w:rsidR="00027668">
              <w:rPr>
                <w:webHidden/>
                <w:sz w:val="24"/>
                <w:szCs w:val="24"/>
              </w:rPr>
              <w:t>61</w:t>
            </w:r>
            <w:r w:rsidR="009B7367" w:rsidRPr="009B7367">
              <w:rPr>
                <w:webHidden/>
                <w:sz w:val="24"/>
                <w:szCs w:val="24"/>
              </w:rPr>
              <w:fldChar w:fldCharType="end"/>
            </w:r>
          </w:hyperlink>
        </w:p>
        <w:p w14:paraId="4B2C346A" w14:textId="3CCDE42B" w:rsidR="009B7367" w:rsidRPr="009B7367" w:rsidRDefault="00000000">
          <w:pPr>
            <w:pStyle w:val="TOC4"/>
            <w:tabs>
              <w:tab w:val="right" w:leader="dot" w:pos="7927"/>
            </w:tabs>
            <w:rPr>
              <w:rFonts w:eastAsiaTheme="minorEastAsia"/>
              <w:i/>
              <w:iCs/>
              <w:noProof/>
              <w:sz w:val="24"/>
              <w:szCs w:val="24"/>
              <w:lang w:val="en-ID" w:eastAsia="en-ID"/>
            </w:rPr>
          </w:pPr>
          <w:hyperlink w:anchor="_Toc222469958" w:history="1">
            <w:r w:rsidR="009B7367" w:rsidRPr="009B7367">
              <w:rPr>
                <w:rStyle w:val="Hyperlink"/>
                <w:i/>
                <w:iCs/>
                <w:noProof/>
                <w:sz w:val="24"/>
                <w:szCs w:val="24"/>
              </w:rPr>
              <w:t>2.9.5.1 Skalabilitas dan Analisis Beban (Scalability &amp; Load Analysis)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61</w:t>
            </w:r>
            <w:r w:rsidR="009B7367" w:rsidRPr="009B7367">
              <w:rPr>
                <w:i/>
                <w:iCs/>
                <w:noProof/>
                <w:webHidden/>
                <w:sz w:val="24"/>
                <w:szCs w:val="24"/>
              </w:rPr>
              <w:fldChar w:fldCharType="end"/>
            </w:r>
          </w:hyperlink>
        </w:p>
        <w:p w14:paraId="79E3B087" w14:textId="2A97B406" w:rsidR="009B7367" w:rsidRPr="009B7367" w:rsidRDefault="00000000">
          <w:pPr>
            <w:pStyle w:val="TOC4"/>
            <w:tabs>
              <w:tab w:val="right" w:leader="dot" w:pos="7927"/>
            </w:tabs>
            <w:rPr>
              <w:rFonts w:eastAsiaTheme="minorEastAsia"/>
              <w:i/>
              <w:iCs/>
              <w:noProof/>
              <w:sz w:val="24"/>
              <w:szCs w:val="24"/>
              <w:lang w:val="en-ID" w:eastAsia="en-ID"/>
            </w:rPr>
          </w:pPr>
          <w:hyperlink w:anchor="_Toc222469959" w:history="1">
            <w:r w:rsidR="009B7367" w:rsidRPr="009B7367">
              <w:rPr>
                <w:rStyle w:val="Hyperlink"/>
                <w:i/>
                <w:iCs/>
                <w:noProof/>
                <w:sz w:val="24"/>
                <w:szCs w:val="24"/>
              </w:rPr>
              <w:t>2.9.5.2 Efisiensi Sumber Daya (Resource Efficiency)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_Toc222469959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62</w:t>
            </w:r>
            <w:r w:rsidR="009B7367" w:rsidRPr="009B7367">
              <w:rPr>
                <w:i/>
                <w:iCs/>
                <w:noProof/>
                <w:webHidden/>
                <w:sz w:val="24"/>
                <w:szCs w:val="24"/>
              </w:rPr>
              <w:fldChar w:fldCharType="end"/>
            </w:r>
          </w:hyperlink>
        </w:p>
        <w:p w14:paraId="2EF82C12" w14:textId="315CA13D" w:rsidR="009B7367" w:rsidRPr="009B7367" w:rsidRDefault="00000000">
          <w:pPr>
            <w:pStyle w:val="TOC4"/>
            <w:tabs>
              <w:tab w:val="right" w:leader="dot" w:pos="7927"/>
            </w:tabs>
            <w:rPr>
              <w:rFonts w:eastAsiaTheme="minorEastAsia"/>
              <w:i/>
              <w:iCs/>
              <w:noProof/>
              <w:sz w:val="24"/>
              <w:szCs w:val="24"/>
              <w:lang w:val="en-ID" w:eastAsia="en-ID"/>
            </w:rPr>
          </w:pPr>
          <w:hyperlink w:anchor="_Toc222469960" w:history="1">
            <w:r w:rsidR="009B7367" w:rsidRPr="009B7367">
              <w:rPr>
                <w:rStyle w:val="Hyperlink"/>
                <w:i/>
                <w:iCs/>
                <w:noProof/>
                <w:sz w:val="24"/>
                <w:szCs w:val="24"/>
              </w:rPr>
              <w:t>2.9.5.3 Latensi dan Responsivitas (Latency &amp; Responsiveness)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62</w:t>
            </w:r>
            <w:r w:rsidR="009B7367" w:rsidRPr="009B7367">
              <w:rPr>
                <w:i/>
                <w:iCs/>
                <w:noProof/>
                <w:webHidden/>
                <w:sz w:val="24"/>
                <w:szCs w:val="24"/>
              </w:rPr>
              <w:fldChar w:fldCharType="end"/>
            </w:r>
          </w:hyperlink>
        </w:p>
        <w:p w14:paraId="01BF804A" w14:textId="77221A04" w:rsidR="009B7367" w:rsidRPr="009B7367" w:rsidRDefault="00000000">
          <w:pPr>
            <w:pStyle w:val="TOC4"/>
            <w:tabs>
              <w:tab w:val="right" w:leader="dot" w:pos="7927"/>
            </w:tabs>
            <w:rPr>
              <w:rFonts w:eastAsiaTheme="minorEastAsia"/>
              <w:i/>
              <w:iCs/>
              <w:noProof/>
              <w:sz w:val="24"/>
              <w:szCs w:val="24"/>
              <w:lang w:val="en-ID" w:eastAsia="en-ID"/>
            </w:rPr>
          </w:pPr>
          <w:hyperlink w:anchor="_Toc222469961" w:history="1">
            <w:r w:rsidR="009B7367" w:rsidRPr="009B7367">
              <w:rPr>
                <w:rStyle w:val="Hyperlink"/>
                <w:i/>
                <w:iCs/>
                <w:noProof/>
                <w:sz w:val="24"/>
                <w:szCs w:val="24"/>
              </w:rPr>
              <w:t>2.9.5.4 Keandalan (Reliability)</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62</w:t>
            </w:r>
            <w:r w:rsidR="009B7367" w:rsidRPr="009B7367">
              <w:rPr>
                <w:i/>
                <w:iCs/>
                <w:noProof/>
                <w:webHidden/>
                <w:sz w:val="24"/>
                <w:szCs w:val="24"/>
              </w:rPr>
              <w:fldChar w:fldCharType="end"/>
            </w:r>
          </w:hyperlink>
        </w:p>
        <w:p w14:paraId="2AA950E1" w14:textId="11043AF0" w:rsidR="009B7367" w:rsidRPr="009B7367" w:rsidRDefault="00000000">
          <w:pPr>
            <w:pStyle w:val="TOC3"/>
            <w:rPr>
              <w:rFonts w:eastAsiaTheme="minorEastAsia"/>
              <w:i w:val="0"/>
              <w:iCs w:val="0"/>
              <w:sz w:val="24"/>
              <w:szCs w:val="24"/>
              <w:lang w:val="en-ID" w:eastAsia="en-ID"/>
            </w:rPr>
          </w:pPr>
          <w:hyperlink w:anchor="_Toc222469962" w:history="1">
            <w:r w:rsidR="009B7367" w:rsidRPr="009B7367">
              <w:rPr>
                <w:rStyle w:val="Hyperlink"/>
                <w:sz w:val="24"/>
                <w:szCs w:val="24"/>
              </w:rPr>
              <w:t>2.9.6 Evaluasi Keamanan dan Integritas Data (Security &amp; Integrity Evaluation)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_Toc222469962 \h </w:instrText>
            </w:r>
            <w:r w:rsidR="009B7367" w:rsidRPr="009B7367">
              <w:rPr>
                <w:webHidden/>
                <w:sz w:val="24"/>
                <w:szCs w:val="24"/>
              </w:rPr>
            </w:r>
            <w:r w:rsidR="009B7367" w:rsidRPr="009B7367">
              <w:rPr>
                <w:webHidden/>
                <w:sz w:val="24"/>
                <w:szCs w:val="24"/>
              </w:rPr>
              <w:fldChar w:fldCharType="separate"/>
            </w:r>
            <w:r w:rsidR="00027668">
              <w:rPr>
                <w:webHidden/>
                <w:sz w:val="24"/>
                <w:szCs w:val="24"/>
              </w:rPr>
              <w:t>63</w:t>
            </w:r>
            <w:r w:rsidR="009B7367" w:rsidRPr="009B7367">
              <w:rPr>
                <w:webHidden/>
                <w:sz w:val="24"/>
                <w:szCs w:val="24"/>
              </w:rPr>
              <w:fldChar w:fldCharType="end"/>
            </w:r>
          </w:hyperlink>
        </w:p>
        <w:p w14:paraId="3C9091D8" w14:textId="7519E41A" w:rsidR="009B7367" w:rsidRPr="009B7367" w:rsidRDefault="00000000">
          <w:pPr>
            <w:pStyle w:val="TOC4"/>
            <w:tabs>
              <w:tab w:val="right" w:leader="dot" w:pos="7927"/>
            </w:tabs>
            <w:rPr>
              <w:rFonts w:eastAsiaTheme="minorEastAsia"/>
              <w:i/>
              <w:iCs/>
              <w:noProof/>
              <w:sz w:val="24"/>
              <w:szCs w:val="24"/>
              <w:lang w:val="en-ID" w:eastAsia="en-ID"/>
            </w:rPr>
          </w:pPr>
          <w:hyperlink w:anchor="_Toc222469963" w:history="1">
            <w:r w:rsidR="009B7367" w:rsidRPr="009B7367">
              <w:rPr>
                <w:rStyle w:val="Hyperlink"/>
                <w:i/>
                <w:iCs/>
                <w:noProof/>
                <w:sz w:val="24"/>
                <w:szCs w:val="24"/>
              </w:rPr>
              <w:t>2.9.6.1 Analisis Jejak Audit (Audit Trail Analysis)</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_Toc222469963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63</w:t>
            </w:r>
            <w:r w:rsidR="009B7367" w:rsidRPr="009B7367">
              <w:rPr>
                <w:i/>
                <w:iCs/>
                <w:noProof/>
                <w:webHidden/>
                <w:sz w:val="24"/>
                <w:szCs w:val="24"/>
              </w:rPr>
              <w:fldChar w:fldCharType="end"/>
            </w:r>
          </w:hyperlink>
        </w:p>
        <w:p w14:paraId="1137EE9A" w14:textId="1A260720" w:rsidR="009B7367" w:rsidRPr="009B7367" w:rsidRDefault="00000000">
          <w:pPr>
            <w:pStyle w:val="TOC4"/>
            <w:tabs>
              <w:tab w:val="right" w:leader="dot" w:pos="7927"/>
            </w:tabs>
            <w:rPr>
              <w:rFonts w:eastAsiaTheme="minorEastAsia"/>
              <w:i/>
              <w:iCs/>
              <w:noProof/>
              <w:sz w:val="24"/>
              <w:szCs w:val="24"/>
              <w:lang w:val="en-ID" w:eastAsia="en-ID"/>
            </w:rPr>
          </w:pPr>
          <w:hyperlink w:anchor="_Toc222469964" w:history="1">
            <w:r w:rsidR="009B7367" w:rsidRPr="009B7367">
              <w:rPr>
                <w:rStyle w:val="Hyperlink"/>
                <w:i/>
                <w:iCs/>
                <w:noProof/>
                <w:sz w:val="24"/>
                <w:szCs w:val="24"/>
              </w:rPr>
              <w:t>2.9.6.2 Rekonsiliasi Data Suara (Vote Data Reconciliation)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64</w:t>
            </w:r>
            <w:r w:rsidR="009B7367" w:rsidRPr="009B7367">
              <w:rPr>
                <w:i/>
                <w:iCs/>
                <w:noProof/>
                <w:webHidden/>
                <w:sz w:val="24"/>
                <w:szCs w:val="24"/>
              </w:rPr>
              <w:fldChar w:fldCharType="end"/>
            </w:r>
          </w:hyperlink>
        </w:p>
        <w:p w14:paraId="29C94956" w14:textId="61F82351" w:rsidR="009B7367" w:rsidRPr="009B7367" w:rsidRDefault="00000000">
          <w:pPr>
            <w:pStyle w:val="TOC4"/>
            <w:tabs>
              <w:tab w:val="right" w:leader="dot" w:pos="7927"/>
            </w:tabs>
            <w:rPr>
              <w:rFonts w:eastAsiaTheme="minorEastAsia"/>
              <w:i/>
              <w:iCs/>
              <w:noProof/>
              <w:sz w:val="24"/>
              <w:szCs w:val="24"/>
              <w:lang w:val="en-ID" w:eastAsia="en-ID"/>
            </w:rPr>
          </w:pPr>
          <w:hyperlink w:anchor="_Toc222469965" w:history="1">
            <w:r w:rsidR="009B7367" w:rsidRPr="009B7367">
              <w:rPr>
                <w:rStyle w:val="Hyperlink"/>
                <w:i/>
                <w:iCs/>
                <w:noProof/>
                <w:sz w:val="24"/>
                <w:szCs w:val="24"/>
              </w:rPr>
              <w:t>2.9.6.3 Verifikasi Kriptografis (Cryptographic Verification)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_Toc222469965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65</w:t>
            </w:r>
            <w:r w:rsidR="009B7367" w:rsidRPr="009B7367">
              <w:rPr>
                <w:i/>
                <w:iCs/>
                <w:noProof/>
                <w:webHidden/>
                <w:sz w:val="24"/>
                <w:szCs w:val="24"/>
              </w:rPr>
              <w:fldChar w:fldCharType="end"/>
            </w:r>
          </w:hyperlink>
        </w:p>
        <w:p w14:paraId="2A0F3558" w14:textId="651E1275"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66" w:history="1">
            <w:r w:rsidR="009B7367" w:rsidRPr="009B7367">
              <w:rPr>
                <w:rStyle w:val="Hyperlink"/>
                <w:iCs/>
                <w:noProof/>
                <w:sz w:val="24"/>
                <w:szCs w:val="24"/>
                <w:lang w:val="en-ID" w:eastAsia="en-ID"/>
              </w:rPr>
              <w:t>2.10</w:t>
            </w:r>
            <w:r w:rsidR="009B7367" w:rsidRPr="009B7367">
              <w:rPr>
                <w:rFonts w:eastAsiaTheme="minorEastAsia"/>
                <w:noProof/>
                <w:sz w:val="24"/>
                <w:szCs w:val="24"/>
                <w:lang w:val="en-ID" w:eastAsia="en-ID"/>
              </w:rPr>
              <w:tab/>
            </w:r>
            <w:r w:rsidR="009B7367" w:rsidRPr="009B7367">
              <w:rPr>
                <w:rStyle w:val="Hyperlink"/>
                <w:iCs/>
                <w:noProof/>
                <w:sz w:val="24"/>
                <w:szCs w:val="24"/>
                <w:lang w:val="en-ID" w:eastAsia="en-ID"/>
              </w:rPr>
              <w:t>Penelitian Sebelumnya</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_Toc222469966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65</w:t>
            </w:r>
            <w:r w:rsidR="009B7367" w:rsidRPr="009B7367">
              <w:rPr>
                <w:noProof/>
                <w:webHidden/>
                <w:sz w:val="24"/>
                <w:szCs w:val="24"/>
              </w:rPr>
              <w:fldChar w:fldCharType="end"/>
            </w:r>
          </w:hyperlink>
        </w:p>
        <w:p w14:paraId="247E474A" w14:textId="00252029"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67" w:history="1">
            <w:r w:rsidR="009B7367" w:rsidRPr="009B7367">
              <w:rPr>
                <w:rStyle w:val="Hyperlink"/>
                <w:noProof/>
                <w:sz w:val="24"/>
                <w:szCs w:val="24"/>
                <w:lang w:val="en-ID" w:eastAsia="en-ID"/>
              </w:rPr>
              <w:t>2.11</w:t>
            </w:r>
            <w:r w:rsidR="009B7367" w:rsidRPr="009B7367">
              <w:rPr>
                <w:rFonts w:eastAsiaTheme="minorEastAsia"/>
                <w:noProof/>
                <w:sz w:val="24"/>
                <w:szCs w:val="24"/>
                <w:lang w:val="en-ID" w:eastAsia="en-ID"/>
              </w:rPr>
              <w:tab/>
            </w:r>
            <w:r w:rsidR="009B7367" w:rsidRPr="009B7367">
              <w:rPr>
                <w:rStyle w:val="Hyperlink"/>
                <w:iCs/>
                <w:noProof/>
                <w:sz w:val="24"/>
                <w:szCs w:val="24"/>
                <w:lang w:val="en-ID" w:eastAsia="en-ID"/>
              </w:rPr>
              <w:t>Penelitian Sekarang</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_Toc222469967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66</w:t>
            </w:r>
            <w:r w:rsidR="009B7367" w:rsidRPr="009B7367">
              <w:rPr>
                <w:noProof/>
                <w:webHidden/>
                <w:sz w:val="24"/>
                <w:szCs w:val="24"/>
              </w:rPr>
              <w:fldChar w:fldCharType="end"/>
            </w:r>
          </w:hyperlink>
        </w:p>
        <w:p w14:paraId="1B819EF4" w14:textId="1FE4078E" w:rsidR="009B7367" w:rsidRPr="009B7367" w:rsidRDefault="00000000">
          <w:pPr>
            <w:pStyle w:val="TOC1"/>
            <w:rPr>
              <w:rFonts w:eastAsiaTheme="minorEastAsia"/>
              <w:b w:val="0"/>
              <w:bCs w:val="0"/>
              <w:sz w:val="24"/>
              <w:szCs w:val="24"/>
              <w:lang w:val="en-ID" w:eastAsia="en-ID"/>
            </w:rPr>
          </w:pPr>
          <w:hyperlink w:anchor="_Toc222469968" w:history="1">
            <w:r w:rsidR="009B7367" w:rsidRPr="009B7367">
              <w:rPr>
                <w:rStyle w:val="Hyperlink"/>
                <w:sz w:val="24"/>
                <w:szCs w:val="24"/>
              </w:rPr>
              <w:t>BAB 3 OBJEK</w:t>
            </w:r>
            <w:r w:rsidR="009B7367" w:rsidRPr="009B7367">
              <w:rPr>
                <w:rStyle w:val="Hyperlink"/>
                <w:spacing w:val="-5"/>
                <w:sz w:val="24"/>
                <w:szCs w:val="24"/>
              </w:rPr>
              <w:t xml:space="preserve"> </w:t>
            </w:r>
            <w:r w:rsidR="009B7367" w:rsidRPr="009B7367">
              <w:rPr>
                <w:rStyle w:val="Hyperlink"/>
                <w:sz w:val="24"/>
                <w:szCs w:val="24"/>
              </w:rPr>
              <w:t>DAN</w:t>
            </w:r>
            <w:r w:rsidR="009B7367" w:rsidRPr="009B7367">
              <w:rPr>
                <w:rStyle w:val="Hyperlink"/>
                <w:spacing w:val="-5"/>
                <w:sz w:val="24"/>
                <w:szCs w:val="24"/>
              </w:rPr>
              <w:t xml:space="preserve"> </w:t>
            </w:r>
            <w:r w:rsidR="009B7367" w:rsidRPr="009B7367">
              <w:rPr>
                <w:rStyle w:val="Hyperlink"/>
                <w:sz w:val="24"/>
                <w:szCs w:val="24"/>
              </w:rPr>
              <w:t>METODOLOGI</w:t>
            </w:r>
            <w:r w:rsidR="009B7367" w:rsidRPr="009B7367">
              <w:rPr>
                <w:rStyle w:val="Hyperlink"/>
                <w:spacing w:val="-4"/>
                <w:sz w:val="24"/>
                <w:szCs w:val="24"/>
              </w:rPr>
              <w:t xml:space="preserve"> </w:t>
            </w:r>
            <w:r w:rsidR="009B7367" w:rsidRPr="009B7367">
              <w:rPr>
                <w:rStyle w:val="Hyperlink"/>
                <w:sz w:val="24"/>
                <w:szCs w:val="24"/>
              </w:rPr>
              <w:t>PENELITIAN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_Toc222469968 \h </w:instrText>
            </w:r>
            <w:r w:rsidR="009B7367" w:rsidRPr="009B7367">
              <w:rPr>
                <w:webHidden/>
                <w:sz w:val="24"/>
                <w:szCs w:val="24"/>
              </w:rPr>
            </w:r>
            <w:r w:rsidR="009B7367" w:rsidRPr="009B7367">
              <w:rPr>
                <w:webHidden/>
                <w:sz w:val="24"/>
                <w:szCs w:val="24"/>
              </w:rPr>
              <w:fldChar w:fldCharType="separate"/>
            </w:r>
            <w:r w:rsidR="00027668">
              <w:rPr>
                <w:webHidden/>
                <w:sz w:val="24"/>
                <w:szCs w:val="24"/>
              </w:rPr>
              <w:t>69</w:t>
            </w:r>
            <w:r w:rsidR="009B7367" w:rsidRPr="009B7367">
              <w:rPr>
                <w:webHidden/>
                <w:sz w:val="24"/>
                <w:szCs w:val="24"/>
              </w:rPr>
              <w:fldChar w:fldCharType="end"/>
            </w:r>
          </w:hyperlink>
        </w:p>
        <w:p w14:paraId="56BBAB8A" w14:textId="1E50E050"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69" w:history="1">
            <w:r w:rsidR="009B7367" w:rsidRPr="009B7367">
              <w:rPr>
                <w:rStyle w:val="Hyperlink"/>
                <w:noProof/>
                <w:sz w:val="24"/>
                <w:szCs w:val="24"/>
              </w:rPr>
              <w:t>3.1</w:t>
            </w:r>
            <w:r w:rsidR="009B7367" w:rsidRPr="009B7367">
              <w:rPr>
                <w:rFonts w:eastAsiaTheme="minorEastAsia"/>
                <w:noProof/>
                <w:sz w:val="24"/>
                <w:szCs w:val="24"/>
                <w:lang w:val="en-ID" w:eastAsia="en-ID"/>
              </w:rPr>
              <w:tab/>
            </w:r>
            <w:r w:rsidR="009B7367" w:rsidRPr="009B7367">
              <w:rPr>
                <w:rStyle w:val="Hyperlink"/>
                <w:noProof/>
                <w:sz w:val="24"/>
                <w:szCs w:val="24"/>
              </w:rPr>
              <w:t>Objek</w:t>
            </w:r>
            <w:r w:rsidR="009B7367" w:rsidRPr="009B7367">
              <w:rPr>
                <w:rStyle w:val="Hyperlink"/>
                <w:noProof/>
                <w:spacing w:val="-5"/>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_Toc222469969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69</w:t>
            </w:r>
            <w:r w:rsidR="009B7367" w:rsidRPr="009B7367">
              <w:rPr>
                <w:noProof/>
                <w:webHidden/>
                <w:sz w:val="24"/>
                <w:szCs w:val="24"/>
              </w:rPr>
              <w:fldChar w:fldCharType="end"/>
            </w:r>
          </w:hyperlink>
        </w:p>
        <w:p w14:paraId="78B0B01C" w14:textId="4412E206"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70" w:history="1">
            <w:r w:rsidR="009B7367" w:rsidRPr="009B7367">
              <w:rPr>
                <w:rStyle w:val="Hyperlink"/>
                <w:noProof/>
                <w:sz w:val="24"/>
                <w:szCs w:val="24"/>
              </w:rPr>
              <w:t>3.2</w:t>
            </w:r>
            <w:r w:rsidR="009B7367" w:rsidRPr="009B7367">
              <w:rPr>
                <w:rFonts w:eastAsiaTheme="minorEastAsia"/>
                <w:noProof/>
                <w:sz w:val="24"/>
                <w:szCs w:val="24"/>
                <w:lang w:val="en-ID" w:eastAsia="en-ID"/>
              </w:rPr>
              <w:tab/>
            </w:r>
            <w:r w:rsidR="009B7367" w:rsidRPr="009B7367">
              <w:rPr>
                <w:rStyle w:val="Hyperlink"/>
                <w:noProof/>
                <w:sz w:val="24"/>
                <w:szCs w:val="24"/>
              </w:rPr>
              <w:t>Metodologi</w:t>
            </w:r>
            <w:r w:rsidR="009B7367" w:rsidRPr="009B7367">
              <w:rPr>
                <w:rStyle w:val="Hyperlink"/>
                <w:noProof/>
                <w:spacing w:val="-10"/>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_Toc222469970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69</w:t>
            </w:r>
            <w:r w:rsidR="009B7367" w:rsidRPr="009B7367">
              <w:rPr>
                <w:noProof/>
                <w:webHidden/>
                <w:sz w:val="24"/>
                <w:szCs w:val="24"/>
              </w:rPr>
              <w:fldChar w:fldCharType="end"/>
            </w:r>
          </w:hyperlink>
        </w:p>
        <w:p w14:paraId="2D61205A" w14:textId="7B004612" w:rsidR="009B7367" w:rsidRPr="009B7367" w:rsidRDefault="00000000">
          <w:pPr>
            <w:pStyle w:val="TOC2"/>
            <w:tabs>
              <w:tab w:val="left" w:pos="880"/>
              <w:tab w:val="right" w:leader="dot" w:pos="7927"/>
            </w:tabs>
            <w:rPr>
              <w:rFonts w:eastAsiaTheme="minorEastAsia"/>
              <w:noProof/>
              <w:sz w:val="24"/>
              <w:szCs w:val="24"/>
              <w:lang w:val="en-ID" w:eastAsia="en-ID"/>
            </w:rPr>
          </w:pPr>
          <w:hyperlink w:anchor="_Toc222469971" w:history="1">
            <w:r w:rsidR="009B7367" w:rsidRPr="009B7367">
              <w:rPr>
                <w:rStyle w:val="Hyperlink"/>
                <w:noProof/>
                <w:sz w:val="24"/>
                <w:szCs w:val="24"/>
              </w:rPr>
              <w:t>3.3</w:t>
            </w:r>
            <w:r w:rsidR="009B7367" w:rsidRPr="009B7367">
              <w:rPr>
                <w:rFonts w:eastAsiaTheme="minorEastAsia"/>
                <w:noProof/>
                <w:sz w:val="24"/>
                <w:szCs w:val="24"/>
                <w:lang w:val="en-ID" w:eastAsia="en-ID"/>
              </w:rPr>
              <w:tab/>
            </w:r>
            <w:r w:rsidR="009B7367" w:rsidRPr="009B7367">
              <w:rPr>
                <w:rStyle w:val="Hyperlink"/>
                <w:noProof/>
                <w:sz w:val="24"/>
                <w:szCs w:val="24"/>
              </w:rPr>
              <w:t>Rancangan</w:t>
            </w:r>
            <w:r w:rsidR="009B7367" w:rsidRPr="009B7367">
              <w:rPr>
                <w:rStyle w:val="Hyperlink"/>
                <w:noProof/>
                <w:spacing w:val="-9"/>
                <w:sz w:val="24"/>
                <w:szCs w:val="24"/>
              </w:rPr>
              <w:t xml:space="preserve"> </w:t>
            </w:r>
            <w:r w:rsidR="009B7367" w:rsidRPr="009B7367">
              <w:rPr>
                <w:rStyle w:val="Hyperlink"/>
                <w:noProof/>
                <w:sz w:val="24"/>
                <w:szCs w:val="24"/>
              </w:rPr>
              <w:t>Penelitian</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_Toc222469971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70</w:t>
            </w:r>
            <w:r w:rsidR="009B7367" w:rsidRPr="009B7367">
              <w:rPr>
                <w:noProof/>
                <w:webHidden/>
                <w:sz w:val="24"/>
                <w:szCs w:val="24"/>
              </w:rPr>
              <w:fldChar w:fldCharType="end"/>
            </w:r>
          </w:hyperlink>
        </w:p>
        <w:p w14:paraId="0222F20B" w14:textId="45F721B8" w:rsidR="009B7367" w:rsidRPr="009B7367" w:rsidRDefault="00000000">
          <w:pPr>
            <w:pStyle w:val="TOC3"/>
            <w:rPr>
              <w:rFonts w:eastAsiaTheme="minorEastAsia"/>
              <w:i w:val="0"/>
              <w:iCs w:val="0"/>
              <w:sz w:val="24"/>
              <w:szCs w:val="24"/>
              <w:lang w:val="en-ID" w:eastAsia="en-ID"/>
            </w:rPr>
          </w:pPr>
          <w:hyperlink w:anchor="_Toc222469972" w:history="1">
            <w:r w:rsidR="009B7367" w:rsidRPr="009B7367">
              <w:rPr>
                <w:rStyle w:val="Hyperlink"/>
                <w:sz w:val="24"/>
                <w:szCs w:val="24"/>
                <w:lang w:val="en-US"/>
              </w:rPr>
              <w:t>3.3.1 Analisis Kebutuhan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_Toc222469972 \h </w:instrText>
            </w:r>
            <w:r w:rsidR="009B7367" w:rsidRPr="009B7367">
              <w:rPr>
                <w:webHidden/>
                <w:sz w:val="24"/>
                <w:szCs w:val="24"/>
              </w:rPr>
            </w:r>
            <w:r w:rsidR="009B7367" w:rsidRPr="009B7367">
              <w:rPr>
                <w:webHidden/>
                <w:sz w:val="24"/>
                <w:szCs w:val="24"/>
              </w:rPr>
              <w:fldChar w:fldCharType="separate"/>
            </w:r>
            <w:r w:rsidR="00027668">
              <w:rPr>
                <w:webHidden/>
                <w:sz w:val="24"/>
                <w:szCs w:val="24"/>
              </w:rPr>
              <w:t>70</w:t>
            </w:r>
            <w:r w:rsidR="009B7367" w:rsidRPr="009B7367">
              <w:rPr>
                <w:webHidden/>
                <w:sz w:val="24"/>
                <w:szCs w:val="24"/>
              </w:rPr>
              <w:fldChar w:fldCharType="end"/>
            </w:r>
          </w:hyperlink>
        </w:p>
        <w:p w14:paraId="11AC3F34" w14:textId="7841A764" w:rsidR="009B7367" w:rsidRPr="009B7367" w:rsidRDefault="00000000">
          <w:pPr>
            <w:pStyle w:val="TOC4"/>
            <w:tabs>
              <w:tab w:val="right" w:leader="dot" w:pos="7927"/>
            </w:tabs>
            <w:rPr>
              <w:rFonts w:eastAsiaTheme="minorEastAsia"/>
              <w:i/>
              <w:iCs/>
              <w:noProof/>
              <w:sz w:val="24"/>
              <w:szCs w:val="24"/>
              <w:lang w:val="en-ID" w:eastAsia="en-ID"/>
            </w:rPr>
          </w:pPr>
          <w:hyperlink w:anchor="_Toc222469973" w:history="1">
            <w:r w:rsidR="009B7367" w:rsidRPr="009B7367">
              <w:rPr>
                <w:rStyle w:val="Hyperlink"/>
                <w:i/>
                <w:iCs/>
                <w:noProof/>
                <w:sz w:val="24"/>
                <w:szCs w:val="24"/>
              </w:rPr>
              <w:t>3.3.1.1 Analisis Masalah</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_Toc222469973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71</w:t>
            </w:r>
            <w:r w:rsidR="009B7367" w:rsidRPr="009B7367">
              <w:rPr>
                <w:i/>
                <w:iCs/>
                <w:noProof/>
                <w:webHidden/>
                <w:sz w:val="24"/>
                <w:szCs w:val="24"/>
              </w:rPr>
              <w:fldChar w:fldCharType="end"/>
            </w:r>
          </w:hyperlink>
        </w:p>
        <w:p w14:paraId="18017201" w14:textId="19C9EFE0" w:rsidR="009B7367" w:rsidRPr="009B7367" w:rsidRDefault="00000000">
          <w:pPr>
            <w:pStyle w:val="TOC4"/>
            <w:tabs>
              <w:tab w:val="right" w:leader="dot" w:pos="7927"/>
            </w:tabs>
            <w:rPr>
              <w:rFonts w:eastAsiaTheme="minorEastAsia"/>
              <w:i/>
              <w:iCs/>
              <w:noProof/>
              <w:sz w:val="24"/>
              <w:szCs w:val="24"/>
              <w:lang w:val="en-ID" w:eastAsia="en-ID"/>
            </w:rPr>
          </w:pPr>
          <w:hyperlink w:anchor="_Toc222469974" w:history="1">
            <w:r w:rsidR="009B7367" w:rsidRPr="009B7367">
              <w:rPr>
                <w:rStyle w:val="Hyperlink"/>
                <w:i/>
                <w:iCs/>
                <w:noProof/>
                <w:sz w:val="24"/>
                <w:szCs w:val="24"/>
              </w:rPr>
              <w:t>3.3.1.2 Analisis Kebutuhan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72</w:t>
            </w:r>
            <w:r w:rsidR="009B7367" w:rsidRPr="009B7367">
              <w:rPr>
                <w:i/>
                <w:iCs/>
                <w:noProof/>
                <w:webHidden/>
                <w:sz w:val="24"/>
                <w:szCs w:val="24"/>
              </w:rPr>
              <w:fldChar w:fldCharType="end"/>
            </w:r>
          </w:hyperlink>
        </w:p>
        <w:p w14:paraId="0A7F5F1E" w14:textId="01895B8D" w:rsidR="009B7367" w:rsidRPr="009B7367" w:rsidRDefault="00000000">
          <w:pPr>
            <w:pStyle w:val="TOC3"/>
            <w:rPr>
              <w:rFonts w:eastAsiaTheme="minorEastAsia"/>
              <w:i w:val="0"/>
              <w:iCs w:val="0"/>
              <w:sz w:val="24"/>
              <w:szCs w:val="24"/>
              <w:lang w:val="en-ID" w:eastAsia="en-ID"/>
            </w:rPr>
          </w:pPr>
          <w:hyperlink w:anchor="_Toc222469975" w:history="1">
            <w:r w:rsidR="009B7367" w:rsidRPr="009B7367">
              <w:rPr>
                <w:rStyle w:val="Hyperlink"/>
                <w:sz w:val="24"/>
                <w:szCs w:val="24"/>
                <w:lang w:val="en-US"/>
              </w:rPr>
              <w:t>3.3.2 Desain Sistem</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_Toc222469975 \h </w:instrText>
            </w:r>
            <w:r w:rsidR="009B7367" w:rsidRPr="009B7367">
              <w:rPr>
                <w:webHidden/>
                <w:sz w:val="24"/>
                <w:szCs w:val="24"/>
              </w:rPr>
            </w:r>
            <w:r w:rsidR="009B7367" w:rsidRPr="009B7367">
              <w:rPr>
                <w:webHidden/>
                <w:sz w:val="24"/>
                <w:szCs w:val="24"/>
              </w:rPr>
              <w:fldChar w:fldCharType="separate"/>
            </w:r>
            <w:r w:rsidR="00027668">
              <w:rPr>
                <w:webHidden/>
                <w:sz w:val="24"/>
                <w:szCs w:val="24"/>
              </w:rPr>
              <w:t>73</w:t>
            </w:r>
            <w:r w:rsidR="009B7367" w:rsidRPr="009B7367">
              <w:rPr>
                <w:webHidden/>
                <w:sz w:val="24"/>
                <w:szCs w:val="24"/>
              </w:rPr>
              <w:fldChar w:fldCharType="end"/>
            </w:r>
          </w:hyperlink>
        </w:p>
        <w:p w14:paraId="5370B1B4" w14:textId="7ADD7F22" w:rsidR="009B7367" w:rsidRPr="009B7367" w:rsidRDefault="00000000">
          <w:pPr>
            <w:pStyle w:val="TOC4"/>
            <w:tabs>
              <w:tab w:val="right" w:leader="dot" w:pos="7927"/>
            </w:tabs>
            <w:rPr>
              <w:rFonts w:eastAsiaTheme="minorEastAsia"/>
              <w:i/>
              <w:iCs/>
              <w:noProof/>
              <w:sz w:val="24"/>
              <w:szCs w:val="24"/>
              <w:lang w:val="en-ID" w:eastAsia="en-ID"/>
            </w:rPr>
          </w:pPr>
          <w:hyperlink w:anchor="_Toc222469976" w:history="1">
            <w:r w:rsidR="009B7367" w:rsidRPr="009B7367">
              <w:rPr>
                <w:rStyle w:val="Hyperlink"/>
                <w:i/>
                <w:iCs/>
                <w:noProof/>
                <w:sz w:val="24"/>
                <w:szCs w:val="24"/>
              </w:rPr>
              <w:t>3.3.2.1 Desain Arsitektur Aplikasi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73</w:t>
            </w:r>
            <w:r w:rsidR="009B7367" w:rsidRPr="009B7367">
              <w:rPr>
                <w:i/>
                <w:iCs/>
                <w:noProof/>
                <w:webHidden/>
                <w:sz w:val="24"/>
                <w:szCs w:val="24"/>
              </w:rPr>
              <w:fldChar w:fldCharType="end"/>
            </w:r>
          </w:hyperlink>
        </w:p>
        <w:p w14:paraId="255E1BE3" w14:textId="5E56EACC" w:rsidR="009B7367" w:rsidRPr="009B7367" w:rsidRDefault="00000000">
          <w:pPr>
            <w:pStyle w:val="TOC4"/>
            <w:tabs>
              <w:tab w:val="right" w:leader="dot" w:pos="7927"/>
            </w:tabs>
            <w:rPr>
              <w:rFonts w:eastAsiaTheme="minorEastAsia"/>
              <w:i/>
              <w:iCs/>
              <w:noProof/>
              <w:sz w:val="24"/>
              <w:szCs w:val="24"/>
              <w:lang w:val="en-ID" w:eastAsia="en-ID"/>
            </w:rPr>
          </w:pPr>
          <w:hyperlink w:anchor="_Toc222469977" w:history="1">
            <w:r w:rsidR="009B7367" w:rsidRPr="009B7367">
              <w:rPr>
                <w:rStyle w:val="Hyperlink"/>
                <w:i/>
                <w:iCs/>
                <w:noProof/>
                <w:sz w:val="24"/>
                <w:szCs w:val="24"/>
              </w:rPr>
              <w:t>3.3.2.2 Desain Basis Data</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_Toc222469977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73</w:t>
            </w:r>
            <w:r w:rsidR="009B7367" w:rsidRPr="009B7367">
              <w:rPr>
                <w:i/>
                <w:iCs/>
                <w:noProof/>
                <w:webHidden/>
                <w:sz w:val="24"/>
                <w:szCs w:val="24"/>
              </w:rPr>
              <w:fldChar w:fldCharType="end"/>
            </w:r>
          </w:hyperlink>
        </w:p>
        <w:p w14:paraId="2660909C" w14:textId="421D4F51" w:rsidR="009B7367" w:rsidRPr="009B7367" w:rsidRDefault="00000000">
          <w:pPr>
            <w:pStyle w:val="TOC4"/>
            <w:tabs>
              <w:tab w:val="right" w:leader="dot" w:pos="7927"/>
            </w:tabs>
            <w:rPr>
              <w:rFonts w:eastAsiaTheme="minorEastAsia"/>
              <w:noProof/>
              <w:sz w:val="24"/>
              <w:szCs w:val="24"/>
              <w:lang w:val="en-ID" w:eastAsia="en-ID"/>
            </w:rPr>
          </w:pPr>
          <w:hyperlink w:anchor="_Toc222469978" w:history="1">
            <w:r w:rsidR="009B7367" w:rsidRPr="009B7367">
              <w:rPr>
                <w:rStyle w:val="Hyperlink"/>
                <w:noProof/>
                <w:sz w:val="24"/>
                <w:szCs w:val="24"/>
              </w:rPr>
              <w:t>3.3.2.3 Desain Antarmuka</w:t>
            </w:r>
            <w:r w:rsidR="009B7367" w:rsidRPr="009B7367">
              <w:rPr>
                <w:noProof/>
                <w:webHidden/>
                <w:sz w:val="24"/>
                <w:szCs w:val="24"/>
              </w:rPr>
              <w:tab/>
            </w:r>
            <w:r w:rsidR="009B7367" w:rsidRPr="009B7367">
              <w:rPr>
                <w:noProof/>
                <w:webHidden/>
                <w:sz w:val="24"/>
                <w:szCs w:val="24"/>
              </w:rPr>
              <w:fldChar w:fldCharType="begin"/>
            </w:r>
            <w:r w:rsidR="009B7367" w:rsidRPr="009B7367">
              <w:rPr>
                <w:noProof/>
                <w:webHidden/>
                <w:sz w:val="24"/>
                <w:szCs w:val="24"/>
              </w:rPr>
              <w:instrText xml:space="preserve"> PAGEREF _Toc222469978 \h </w:instrText>
            </w:r>
            <w:r w:rsidR="009B7367" w:rsidRPr="009B7367">
              <w:rPr>
                <w:noProof/>
                <w:webHidden/>
                <w:sz w:val="24"/>
                <w:szCs w:val="24"/>
              </w:rPr>
            </w:r>
            <w:r w:rsidR="009B7367" w:rsidRPr="009B7367">
              <w:rPr>
                <w:noProof/>
                <w:webHidden/>
                <w:sz w:val="24"/>
                <w:szCs w:val="24"/>
              </w:rPr>
              <w:fldChar w:fldCharType="separate"/>
            </w:r>
            <w:r w:rsidR="00027668">
              <w:rPr>
                <w:noProof/>
                <w:webHidden/>
                <w:sz w:val="24"/>
                <w:szCs w:val="24"/>
              </w:rPr>
              <w:t>73</w:t>
            </w:r>
            <w:r w:rsidR="009B7367" w:rsidRPr="009B7367">
              <w:rPr>
                <w:noProof/>
                <w:webHidden/>
                <w:sz w:val="24"/>
                <w:szCs w:val="24"/>
              </w:rPr>
              <w:fldChar w:fldCharType="end"/>
            </w:r>
          </w:hyperlink>
        </w:p>
        <w:p w14:paraId="61986C8A" w14:textId="247F645A" w:rsidR="009B7367" w:rsidRPr="009B7367" w:rsidRDefault="00000000">
          <w:pPr>
            <w:pStyle w:val="TOC3"/>
            <w:rPr>
              <w:rFonts w:eastAsiaTheme="minorEastAsia"/>
              <w:i w:val="0"/>
              <w:iCs w:val="0"/>
              <w:sz w:val="24"/>
              <w:szCs w:val="24"/>
              <w:lang w:val="en-ID" w:eastAsia="en-ID"/>
            </w:rPr>
          </w:pPr>
          <w:hyperlink w:anchor="_Toc222469979" w:history="1">
            <w:r w:rsidR="009B7367" w:rsidRPr="009B7367">
              <w:rPr>
                <w:rStyle w:val="Hyperlink"/>
                <w:sz w:val="24"/>
                <w:szCs w:val="24"/>
                <w:lang w:val="en-US"/>
              </w:rPr>
              <w:t>3.3.3 Implementasi</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_Toc222469979 \h </w:instrText>
            </w:r>
            <w:r w:rsidR="009B7367" w:rsidRPr="009B7367">
              <w:rPr>
                <w:webHidden/>
                <w:sz w:val="24"/>
                <w:szCs w:val="24"/>
              </w:rPr>
            </w:r>
            <w:r w:rsidR="009B7367" w:rsidRPr="009B7367">
              <w:rPr>
                <w:webHidden/>
                <w:sz w:val="24"/>
                <w:szCs w:val="24"/>
              </w:rPr>
              <w:fldChar w:fldCharType="separate"/>
            </w:r>
            <w:r w:rsidR="00027668">
              <w:rPr>
                <w:webHidden/>
                <w:sz w:val="24"/>
                <w:szCs w:val="24"/>
              </w:rPr>
              <w:t>74</w:t>
            </w:r>
            <w:r w:rsidR="009B7367" w:rsidRPr="009B7367">
              <w:rPr>
                <w:webHidden/>
                <w:sz w:val="24"/>
                <w:szCs w:val="24"/>
              </w:rPr>
              <w:fldChar w:fldCharType="end"/>
            </w:r>
          </w:hyperlink>
        </w:p>
        <w:p w14:paraId="2F88C8FE" w14:textId="2CDD209E" w:rsidR="009B7367" w:rsidRPr="009B7367" w:rsidRDefault="00000000">
          <w:pPr>
            <w:pStyle w:val="TOC4"/>
            <w:tabs>
              <w:tab w:val="right" w:leader="dot" w:pos="7927"/>
            </w:tabs>
            <w:rPr>
              <w:rFonts w:eastAsiaTheme="minorEastAsia"/>
              <w:i/>
              <w:iCs/>
              <w:noProof/>
              <w:sz w:val="24"/>
              <w:szCs w:val="24"/>
              <w:lang w:val="en-ID" w:eastAsia="en-ID"/>
            </w:rPr>
          </w:pPr>
          <w:hyperlink w:anchor="_Toc222469980" w:history="1">
            <w:r w:rsidR="009B7367" w:rsidRPr="009B7367">
              <w:rPr>
                <w:rStyle w:val="Hyperlink"/>
                <w:i/>
                <w:iCs/>
                <w:noProof/>
                <w:sz w:val="24"/>
                <w:szCs w:val="24"/>
              </w:rPr>
              <w:t>3.3.3.1 Pengembangan Backend</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_Toc222469980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74</w:t>
            </w:r>
            <w:r w:rsidR="009B7367" w:rsidRPr="009B7367">
              <w:rPr>
                <w:i/>
                <w:iCs/>
                <w:noProof/>
                <w:webHidden/>
                <w:sz w:val="24"/>
                <w:szCs w:val="24"/>
              </w:rPr>
              <w:fldChar w:fldCharType="end"/>
            </w:r>
          </w:hyperlink>
        </w:p>
        <w:p w14:paraId="2D939077" w14:textId="3987102A" w:rsidR="009B7367" w:rsidRPr="009B7367" w:rsidRDefault="00000000">
          <w:pPr>
            <w:pStyle w:val="TOC4"/>
            <w:tabs>
              <w:tab w:val="right" w:leader="dot" w:pos="7927"/>
            </w:tabs>
            <w:rPr>
              <w:rFonts w:eastAsiaTheme="minorEastAsia"/>
              <w:i/>
              <w:iCs/>
              <w:noProof/>
              <w:sz w:val="24"/>
              <w:szCs w:val="24"/>
              <w:lang w:val="en-ID" w:eastAsia="en-ID"/>
            </w:rPr>
          </w:pPr>
          <w:hyperlink w:anchor="_Toc222469981" w:history="1">
            <w:r w:rsidR="009B7367" w:rsidRPr="009B7367">
              <w:rPr>
                <w:rStyle w:val="Hyperlink"/>
                <w:i/>
                <w:iCs/>
                <w:noProof/>
                <w:sz w:val="24"/>
                <w:szCs w:val="24"/>
              </w:rPr>
              <w:t>3.3.3.2 Pengembangan Frontend</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_Toc222469981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74</w:t>
            </w:r>
            <w:r w:rsidR="009B7367" w:rsidRPr="009B7367">
              <w:rPr>
                <w:i/>
                <w:iCs/>
                <w:noProof/>
                <w:webHidden/>
                <w:sz w:val="24"/>
                <w:szCs w:val="24"/>
              </w:rPr>
              <w:fldChar w:fldCharType="end"/>
            </w:r>
          </w:hyperlink>
        </w:p>
        <w:p w14:paraId="1119F70E" w14:textId="1C1EFD95" w:rsidR="009B7367" w:rsidRPr="009B7367" w:rsidRDefault="00000000">
          <w:pPr>
            <w:pStyle w:val="TOC4"/>
            <w:tabs>
              <w:tab w:val="right" w:leader="dot" w:pos="7927"/>
            </w:tabs>
            <w:rPr>
              <w:rFonts w:eastAsiaTheme="minorEastAsia"/>
              <w:i/>
              <w:iCs/>
              <w:noProof/>
              <w:sz w:val="24"/>
              <w:szCs w:val="24"/>
              <w:lang w:val="en-ID" w:eastAsia="en-ID"/>
            </w:rPr>
          </w:pPr>
          <w:hyperlink w:anchor="_Toc222469982" w:history="1">
            <w:r w:rsidR="009B7367" w:rsidRPr="009B7367">
              <w:rPr>
                <w:rStyle w:val="Hyperlink"/>
                <w:i/>
                <w:iCs/>
                <w:noProof/>
                <w:sz w:val="24"/>
                <w:szCs w:val="24"/>
              </w:rPr>
              <w:t>3.3.3.3 Integrasi Sistem</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_Toc222469982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74</w:t>
            </w:r>
            <w:r w:rsidR="009B7367" w:rsidRPr="009B7367">
              <w:rPr>
                <w:i/>
                <w:iCs/>
                <w:noProof/>
                <w:webHidden/>
                <w:sz w:val="24"/>
                <w:szCs w:val="24"/>
              </w:rPr>
              <w:fldChar w:fldCharType="end"/>
            </w:r>
          </w:hyperlink>
        </w:p>
        <w:p w14:paraId="2C27950D" w14:textId="63586CB8" w:rsidR="009B7367" w:rsidRPr="009B7367" w:rsidRDefault="00000000">
          <w:pPr>
            <w:pStyle w:val="TOC3"/>
            <w:rPr>
              <w:rFonts w:eastAsiaTheme="minorEastAsia"/>
              <w:i w:val="0"/>
              <w:iCs w:val="0"/>
              <w:sz w:val="24"/>
              <w:szCs w:val="24"/>
              <w:lang w:val="en-ID" w:eastAsia="en-ID"/>
            </w:rPr>
          </w:pPr>
          <w:hyperlink w:anchor="_Toc222469983" w:history="1">
            <w:r w:rsidR="009B7367" w:rsidRPr="009B7367">
              <w:rPr>
                <w:rStyle w:val="Hyperlink"/>
                <w:sz w:val="24"/>
                <w:szCs w:val="24"/>
                <w:lang w:val="en-US"/>
              </w:rPr>
              <w:t>3.3.4 Pengujian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_Toc222469983 \h </w:instrText>
            </w:r>
            <w:r w:rsidR="009B7367" w:rsidRPr="009B7367">
              <w:rPr>
                <w:webHidden/>
                <w:sz w:val="24"/>
                <w:szCs w:val="24"/>
              </w:rPr>
            </w:r>
            <w:r w:rsidR="009B7367" w:rsidRPr="009B7367">
              <w:rPr>
                <w:webHidden/>
                <w:sz w:val="24"/>
                <w:szCs w:val="24"/>
              </w:rPr>
              <w:fldChar w:fldCharType="separate"/>
            </w:r>
            <w:r w:rsidR="00027668">
              <w:rPr>
                <w:webHidden/>
                <w:sz w:val="24"/>
                <w:szCs w:val="24"/>
              </w:rPr>
              <w:t>75</w:t>
            </w:r>
            <w:r w:rsidR="009B7367" w:rsidRPr="009B7367">
              <w:rPr>
                <w:webHidden/>
                <w:sz w:val="24"/>
                <w:szCs w:val="24"/>
              </w:rPr>
              <w:fldChar w:fldCharType="end"/>
            </w:r>
          </w:hyperlink>
        </w:p>
        <w:p w14:paraId="058DD9B6" w14:textId="56D2FE8E" w:rsidR="009B7367" w:rsidRPr="009B7367" w:rsidRDefault="00000000">
          <w:pPr>
            <w:pStyle w:val="TOC4"/>
            <w:tabs>
              <w:tab w:val="right" w:leader="dot" w:pos="7927"/>
            </w:tabs>
            <w:rPr>
              <w:rFonts w:eastAsiaTheme="minorEastAsia"/>
              <w:i/>
              <w:iCs/>
              <w:noProof/>
              <w:sz w:val="24"/>
              <w:szCs w:val="24"/>
              <w:lang w:val="en-ID" w:eastAsia="en-ID"/>
            </w:rPr>
          </w:pPr>
          <w:hyperlink w:anchor="_Toc222469984" w:history="1">
            <w:r w:rsidR="009B7367" w:rsidRPr="009B7367">
              <w:rPr>
                <w:rStyle w:val="Hyperlink"/>
                <w:i/>
                <w:iCs/>
                <w:noProof/>
                <w:sz w:val="24"/>
                <w:szCs w:val="24"/>
              </w:rPr>
              <w:t>3.3.4.1 White Box Testing</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_Toc222469984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75</w:t>
            </w:r>
            <w:r w:rsidR="009B7367" w:rsidRPr="009B7367">
              <w:rPr>
                <w:i/>
                <w:iCs/>
                <w:noProof/>
                <w:webHidden/>
                <w:sz w:val="24"/>
                <w:szCs w:val="24"/>
              </w:rPr>
              <w:fldChar w:fldCharType="end"/>
            </w:r>
          </w:hyperlink>
        </w:p>
        <w:p w14:paraId="2DE5C142" w14:textId="79735F75" w:rsidR="009B7367" w:rsidRPr="009B7367" w:rsidRDefault="00000000">
          <w:pPr>
            <w:pStyle w:val="TOC4"/>
            <w:tabs>
              <w:tab w:val="right" w:leader="dot" w:pos="7927"/>
            </w:tabs>
            <w:rPr>
              <w:rFonts w:eastAsiaTheme="minorEastAsia"/>
              <w:i/>
              <w:iCs/>
              <w:noProof/>
              <w:sz w:val="24"/>
              <w:szCs w:val="24"/>
              <w:lang w:val="en-ID" w:eastAsia="en-ID"/>
            </w:rPr>
          </w:pPr>
          <w:hyperlink w:anchor="_Toc222469985" w:history="1">
            <w:r w:rsidR="009B7367" w:rsidRPr="009B7367">
              <w:rPr>
                <w:rStyle w:val="Hyperlink"/>
                <w:i/>
                <w:iCs/>
                <w:noProof/>
                <w:sz w:val="24"/>
                <w:szCs w:val="24"/>
              </w:rPr>
              <w:t>3.3.4.2 Black Box Testing</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_Toc222469985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76</w:t>
            </w:r>
            <w:r w:rsidR="009B7367" w:rsidRPr="009B7367">
              <w:rPr>
                <w:i/>
                <w:iCs/>
                <w:noProof/>
                <w:webHidden/>
                <w:sz w:val="24"/>
                <w:szCs w:val="24"/>
              </w:rPr>
              <w:fldChar w:fldCharType="end"/>
            </w:r>
          </w:hyperlink>
        </w:p>
        <w:p w14:paraId="6233C5E9" w14:textId="66D7741F" w:rsidR="009B7367" w:rsidRPr="009B7367" w:rsidRDefault="00000000">
          <w:pPr>
            <w:pStyle w:val="TOC4"/>
            <w:tabs>
              <w:tab w:val="right" w:leader="dot" w:pos="7927"/>
            </w:tabs>
            <w:rPr>
              <w:rFonts w:eastAsiaTheme="minorEastAsia"/>
              <w:i/>
              <w:iCs/>
              <w:noProof/>
              <w:sz w:val="24"/>
              <w:szCs w:val="24"/>
              <w:lang w:val="en-ID" w:eastAsia="en-ID"/>
            </w:rPr>
          </w:pPr>
          <w:hyperlink w:anchor="_Toc222469986" w:history="1">
            <w:r w:rsidR="009B7367" w:rsidRPr="009B7367">
              <w:rPr>
                <w:rStyle w:val="Hyperlink"/>
                <w:i/>
                <w:iCs/>
                <w:noProof/>
                <w:sz w:val="24"/>
                <w:szCs w:val="24"/>
              </w:rPr>
              <w:t>3.3.4.3 User Acceptance Test</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_Toc222469986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76</w:t>
            </w:r>
            <w:r w:rsidR="009B7367" w:rsidRPr="009B7367">
              <w:rPr>
                <w:i/>
                <w:iCs/>
                <w:noProof/>
                <w:webHidden/>
                <w:sz w:val="24"/>
                <w:szCs w:val="24"/>
              </w:rPr>
              <w:fldChar w:fldCharType="end"/>
            </w:r>
          </w:hyperlink>
        </w:p>
        <w:p w14:paraId="773C59AD" w14:textId="66198259" w:rsidR="009B7367" w:rsidRPr="009B7367" w:rsidRDefault="00000000">
          <w:pPr>
            <w:pStyle w:val="TOC3"/>
            <w:rPr>
              <w:rFonts w:eastAsiaTheme="minorEastAsia"/>
              <w:i w:val="0"/>
              <w:iCs w:val="0"/>
              <w:sz w:val="24"/>
              <w:szCs w:val="24"/>
              <w:lang w:val="en-ID" w:eastAsia="en-ID"/>
            </w:rPr>
          </w:pPr>
          <w:hyperlink w:anchor="_Toc222469987" w:history="1">
            <w:r w:rsidR="009B7367" w:rsidRPr="009B7367">
              <w:rPr>
                <w:rStyle w:val="Hyperlink"/>
                <w:sz w:val="24"/>
                <w:szCs w:val="24"/>
                <w:lang w:val="en-US"/>
              </w:rPr>
              <w:t>3.3.5 Operasi dan Pemeliharaan</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_Toc222469987 \h </w:instrText>
            </w:r>
            <w:r w:rsidR="009B7367" w:rsidRPr="009B7367">
              <w:rPr>
                <w:webHidden/>
                <w:sz w:val="24"/>
                <w:szCs w:val="24"/>
              </w:rPr>
            </w:r>
            <w:r w:rsidR="009B7367" w:rsidRPr="009B7367">
              <w:rPr>
                <w:webHidden/>
                <w:sz w:val="24"/>
                <w:szCs w:val="24"/>
              </w:rPr>
              <w:fldChar w:fldCharType="separate"/>
            </w:r>
            <w:r w:rsidR="00027668">
              <w:rPr>
                <w:webHidden/>
                <w:sz w:val="24"/>
                <w:szCs w:val="24"/>
              </w:rPr>
              <w:t>78</w:t>
            </w:r>
            <w:r w:rsidR="009B7367" w:rsidRPr="009B7367">
              <w:rPr>
                <w:webHidden/>
                <w:sz w:val="24"/>
                <w:szCs w:val="24"/>
              </w:rPr>
              <w:fldChar w:fldCharType="end"/>
            </w:r>
          </w:hyperlink>
        </w:p>
        <w:p w14:paraId="6149407A" w14:textId="54F41D6E" w:rsidR="009B7367" w:rsidRPr="009B7367" w:rsidRDefault="00000000">
          <w:pPr>
            <w:pStyle w:val="TOC4"/>
            <w:tabs>
              <w:tab w:val="right" w:leader="dot" w:pos="7927"/>
            </w:tabs>
            <w:rPr>
              <w:rFonts w:eastAsiaTheme="minorEastAsia"/>
              <w:i/>
              <w:iCs/>
              <w:noProof/>
              <w:sz w:val="24"/>
              <w:szCs w:val="24"/>
              <w:lang w:val="en-ID" w:eastAsia="en-ID"/>
            </w:rPr>
          </w:pPr>
          <w:hyperlink w:anchor="_Toc222469988" w:history="1">
            <w:r w:rsidR="009B7367" w:rsidRPr="009B7367">
              <w:rPr>
                <w:rStyle w:val="Hyperlink"/>
                <w:i/>
                <w:iCs/>
                <w:noProof/>
                <w:sz w:val="24"/>
                <w:szCs w:val="24"/>
              </w:rPr>
              <w:t>3.3.5.1 Penerapan</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_Toc222469988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78</w:t>
            </w:r>
            <w:r w:rsidR="009B7367" w:rsidRPr="009B7367">
              <w:rPr>
                <w:i/>
                <w:iCs/>
                <w:noProof/>
                <w:webHidden/>
                <w:sz w:val="24"/>
                <w:szCs w:val="24"/>
              </w:rPr>
              <w:fldChar w:fldCharType="end"/>
            </w:r>
          </w:hyperlink>
        </w:p>
        <w:p w14:paraId="523B6142" w14:textId="608224C3" w:rsidR="009B7367" w:rsidRPr="009B7367" w:rsidRDefault="00000000">
          <w:pPr>
            <w:pStyle w:val="TOC4"/>
            <w:tabs>
              <w:tab w:val="right" w:leader="dot" w:pos="7927"/>
            </w:tabs>
            <w:rPr>
              <w:rFonts w:eastAsiaTheme="minorEastAsia"/>
              <w:i/>
              <w:iCs/>
              <w:noProof/>
              <w:sz w:val="24"/>
              <w:szCs w:val="24"/>
              <w:lang w:val="en-ID" w:eastAsia="en-ID"/>
            </w:rPr>
          </w:pPr>
          <w:hyperlink w:anchor="_Toc222469989" w:history="1">
            <w:r w:rsidR="009B7367" w:rsidRPr="009B7367">
              <w:rPr>
                <w:rStyle w:val="Hyperlink"/>
                <w:i/>
                <w:iCs/>
                <w:noProof/>
                <w:sz w:val="24"/>
                <w:szCs w:val="24"/>
              </w:rPr>
              <w:t>3.3.5.2 Evaluasi</w:t>
            </w:r>
            <w:r w:rsidR="009B7367" w:rsidRPr="009B7367">
              <w:rPr>
                <w:i/>
                <w:iCs/>
                <w:noProof/>
                <w:webHidden/>
                <w:sz w:val="24"/>
                <w:szCs w:val="24"/>
              </w:rPr>
              <w:tab/>
            </w:r>
            <w:r w:rsidR="009B7367" w:rsidRPr="009B7367">
              <w:rPr>
                <w:i/>
                <w:iCs/>
                <w:noProof/>
                <w:webHidden/>
                <w:sz w:val="24"/>
                <w:szCs w:val="24"/>
              </w:rPr>
              <w:fldChar w:fldCharType="begin"/>
            </w:r>
            <w:r w:rsidR="009B7367" w:rsidRPr="009B7367">
              <w:rPr>
                <w:i/>
                <w:iCs/>
                <w:noProof/>
                <w:webHidden/>
                <w:sz w:val="24"/>
                <w:szCs w:val="24"/>
              </w:rPr>
              <w:instrText xml:space="preserve"> PAGEREF _Toc222469989 \h </w:instrText>
            </w:r>
            <w:r w:rsidR="009B7367" w:rsidRPr="009B7367">
              <w:rPr>
                <w:i/>
                <w:iCs/>
                <w:noProof/>
                <w:webHidden/>
                <w:sz w:val="24"/>
                <w:szCs w:val="24"/>
              </w:rPr>
            </w:r>
            <w:r w:rsidR="009B7367" w:rsidRPr="009B7367">
              <w:rPr>
                <w:i/>
                <w:iCs/>
                <w:noProof/>
                <w:webHidden/>
                <w:sz w:val="24"/>
                <w:szCs w:val="24"/>
              </w:rPr>
              <w:fldChar w:fldCharType="separate"/>
            </w:r>
            <w:r w:rsidR="00027668">
              <w:rPr>
                <w:i/>
                <w:iCs/>
                <w:noProof/>
                <w:webHidden/>
                <w:sz w:val="24"/>
                <w:szCs w:val="24"/>
              </w:rPr>
              <w:t>79</w:t>
            </w:r>
            <w:r w:rsidR="009B7367" w:rsidRPr="009B7367">
              <w:rPr>
                <w:i/>
                <w:iCs/>
                <w:noProof/>
                <w:webHidden/>
                <w:sz w:val="24"/>
                <w:szCs w:val="24"/>
              </w:rPr>
              <w:fldChar w:fldCharType="end"/>
            </w:r>
          </w:hyperlink>
        </w:p>
        <w:p w14:paraId="4B0F121E" w14:textId="71F14F72" w:rsidR="009B7367" w:rsidRPr="009B7367" w:rsidRDefault="00000000">
          <w:pPr>
            <w:pStyle w:val="TOC1"/>
            <w:rPr>
              <w:rFonts w:eastAsiaTheme="minorEastAsia"/>
              <w:b w:val="0"/>
              <w:bCs w:val="0"/>
              <w:sz w:val="24"/>
              <w:szCs w:val="24"/>
              <w:lang w:val="en-ID" w:eastAsia="en-ID"/>
            </w:rPr>
          </w:pPr>
          <w:hyperlink w:anchor="_Toc222469990" w:history="1">
            <w:r w:rsidR="009B7367" w:rsidRPr="009B7367">
              <w:rPr>
                <w:rStyle w:val="Hyperlink"/>
                <w:sz w:val="24"/>
                <w:szCs w:val="24"/>
              </w:rPr>
              <w:t>DAFTAR PUSTAKA</w:t>
            </w:r>
            <w:r w:rsidR="009B7367" w:rsidRPr="009B7367">
              <w:rPr>
                <w:webHidden/>
                <w:sz w:val="24"/>
                <w:szCs w:val="24"/>
              </w:rPr>
              <w:tab/>
            </w:r>
            <w:r w:rsidR="009B7367" w:rsidRPr="009B7367">
              <w:rPr>
                <w:webHidden/>
                <w:sz w:val="24"/>
                <w:szCs w:val="24"/>
              </w:rPr>
              <w:fldChar w:fldCharType="begin"/>
            </w:r>
            <w:r w:rsidR="009B7367" w:rsidRPr="009B7367">
              <w:rPr>
                <w:webHidden/>
                <w:sz w:val="24"/>
                <w:szCs w:val="24"/>
              </w:rPr>
              <w:instrText xml:space="preserve"> PAGEREF _Toc222469990 \h </w:instrText>
            </w:r>
            <w:r w:rsidR="009B7367" w:rsidRPr="009B7367">
              <w:rPr>
                <w:webHidden/>
                <w:sz w:val="24"/>
                <w:szCs w:val="24"/>
              </w:rPr>
            </w:r>
            <w:r w:rsidR="009B7367" w:rsidRPr="009B7367">
              <w:rPr>
                <w:webHidden/>
                <w:sz w:val="24"/>
                <w:szCs w:val="24"/>
              </w:rPr>
              <w:fldChar w:fldCharType="separate"/>
            </w:r>
            <w:r w:rsidR="00027668">
              <w:rPr>
                <w:webHidden/>
                <w:sz w:val="24"/>
                <w:szCs w:val="24"/>
              </w:rPr>
              <w:t>81</w:t>
            </w:r>
            <w:r w:rsidR="009B7367" w:rsidRPr="009B7367">
              <w:rPr>
                <w:webHidden/>
                <w:sz w:val="24"/>
                <w:szCs w:val="24"/>
              </w:rPr>
              <w:fldChar w:fldCharType="end"/>
            </w:r>
          </w:hyperlink>
        </w:p>
        <w:p w14:paraId="279D6D0A" w14:textId="1C36ED61" w:rsidR="007940C7" w:rsidRPr="00833EBC" w:rsidRDefault="001171EB" w:rsidP="007940C7">
          <w:r w:rsidRPr="009B7367">
            <w:rPr>
              <w:b/>
              <w:bCs/>
              <w:sz w:val="24"/>
              <w:szCs w:val="24"/>
            </w:rPr>
            <w:fldChar w:fldCharType="end"/>
          </w:r>
        </w:p>
      </w:sdtContent>
    </w:sdt>
    <w:p w14:paraId="1A8E2663" w14:textId="77777777" w:rsidR="00E81CDF" w:rsidRDefault="00E81CDF">
      <w:pPr>
        <w:widowControl/>
        <w:autoSpaceDE/>
        <w:autoSpaceDN/>
        <w:spacing w:after="160" w:line="259" w:lineRule="auto"/>
        <w:rPr>
          <w:rFonts w:eastAsiaTheme="majorEastAsia" w:cstheme="majorBidi"/>
          <w:b/>
          <w:sz w:val="28"/>
          <w:szCs w:val="40"/>
        </w:rPr>
      </w:pPr>
      <w:r>
        <w:br w:type="page"/>
      </w:r>
    </w:p>
    <w:p w14:paraId="625B1393" w14:textId="6CFBFFB8" w:rsidR="007940C7" w:rsidRDefault="007940C7" w:rsidP="0064100B">
      <w:pPr>
        <w:pStyle w:val="AnotherHeading"/>
        <w:spacing w:before="0" w:after="0" w:line="360" w:lineRule="auto"/>
        <w:ind w:hanging="360"/>
      </w:pPr>
      <w:bookmarkStart w:id="4" w:name="_Toc222469875"/>
      <w:r>
        <w:lastRenderedPageBreak/>
        <w:t>DAFTAR GAMBAR</w:t>
      </w:r>
      <w:bookmarkEnd w:id="4"/>
    </w:p>
    <w:p w14:paraId="619FEB30" w14:textId="12FA9280" w:rsidR="009B7367" w:rsidRPr="009B7367" w:rsidRDefault="000B4EEB">
      <w:pPr>
        <w:pStyle w:val="TableofFigures"/>
        <w:tabs>
          <w:tab w:val="right" w:leader="dot" w:pos="7927"/>
        </w:tabs>
        <w:rPr>
          <w:rFonts w:asciiTheme="minorHAnsi" w:eastAsiaTheme="minorEastAsia" w:hAnsiTheme="minorHAnsi" w:cstheme="minorBidi"/>
          <w:noProof/>
          <w:lang w:val="en-ID" w:eastAsia="en-ID"/>
        </w:rPr>
      </w:pPr>
      <w:r w:rsidRPr="009B7367">
        <w:rPr>
          <w:sz w:val="36"/>
          <w:szCs w:val="36"/>
        </w:rPr>
        <w:fldChar w:fldCharType="begin"/>
      </w:r>
      <w:r w:rsidRPr="009B7367">
        <w:rPr>
          <w:sz w:val="36"/>
          <w:szCs w:val="36"/>
        </w:rPr>
        <w:instrText xml:space="preserve"> TOC \h \z \c "Gambar 2." </w:instrText>
      </w:r>
      <w:r w:rsidRPr="009B7367">
        <w:rPr>
          <w:sz w:val="36"/>
          <w:szCs w:val="36"/>
        </w:rPr>
        <w:fldChar w:fldCharType="separate"/>
      </w:r>
      <w:hyperlink w:anchor="_Toc222469991" w:history="1">
        <w:r w:rsidR="009B7367" w:rsidRPr="009B7367">
          <w:rPr>
            <w:rStyle w:val="Hyperlink"/>
            <w:rFonts w:eastAsiaTheme="majorEastAsia"/>
            <w:b/>
            <w:bCs/>
            <w:noProof/>
          </w:rPr>
          <w:t>Gambar 2.1</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Prinsip LUBER JURDIL</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_Toc222469991 \h </w:instrText>
        </w:r>
        <w:r w:rsidR="009B7367" w:rsidRPr="009B7367">
          <w:rPr>
            <w:noProof/>
            <w:webHidden/>
          </w:rPr>
        </w:r>
        <w:r w:rsidR="009B7367" w:rsidRPr="009B7367">
          <w:rPr>
            <w:noProof/>
            <w:webHidden/>
          </w:rPr>
          <w:fldChar w:fldCharType="separate"/>
        </w:r>
        <w:r w:rsidR="00027668">
          <w:rPr>
            <w:noProof/>
            <w:webHidden/>
          </w:rPr>
          <w:t>12</w:t>
        </w:r>
        <w:r w:rsidR="009B7367" w:rsidRPr="009B7367">
          <w:rPr>
            <w:noProof/>
            <w:webHidden/>
          </w:rPr>
          <w:fldChar w:fldCharType="end"/>
        </w:r>
      </w:hyperlink>
    </w:p>
    <w:p w14:paraId="4F0E68ED" w14:textId="0354CBC4"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2" w:history="1">
        <w:r w:rsidR="009B7367" w:rsidRPr="009B7367">
          <w:rPr>
            <w:rStyle w:val="Hyperlink"/>
            <w:rFonts w:eastAsiaTheme="majorEastAsia"/>
            <w:b/>
            <w:bCs/>
            <w:noProof/>
          </w:rPr>
          <w:t>Gambar 2.2</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Contoh pemanfaatan teknologi digital saat pemilu</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_Toc222469992 \h </w:instrText>
        </w:r>
        <w:r w:rsidR="009B7367" w:rsidRPr="009B7367">
          <w:rPr>
            <w:noProof/>
            <w:webHidden/>
          </w:rPr>
        </w:r>
        <w:r w:rsidR="009B7367" w:rsidRPr="009B7367">
          <w:rPr>
            <w:noProof/>
            <w:webHidden/>
          </w:rPr>
          <w:fldChar w:fldCharType="separate"/>
        </w:r>
        <w:r w:rsidR="00027668">
          <w:rPr>
            <w:noProof/>
            <w:webHidden/>
          </w:rPr>
          <w:t>13</w:t>
        </w:r>
        <w:r w:rsidR="009B7367" w:rsidRPr="009B7367">
          <w:rPr>
            <w:noProof/>
            <w:webHidden/>
          </w:rPr>
          <w:fldChar w:fldCharType="end"/>
        </w:r>
      </w:hyperlink>
    </w:p>
    <w:p w14:paraId="76DC39CA" w14:textId="61DED0CB"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3" w:history="1">
        <w:r w:rsidR="009B7367" w:rsidRPr="009B7367">
          <w:rPr>
            <w:rStyle w:val="Hyperlink"/>
            <w:rFonts w:eastAsiaTheme="majorEastAsia"/>
            <w:b/>
            <w:bCs/>
            <w:noProof/>
          </w:rPr>
          <w:t>Gambar 2.3</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Contoh penyalahgunaan teknologi digital saat pemilu</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_Toc222469993 \h </w:instrText>
        </w:r>
        <w:r w:rsidR="009B7367" w:rsidRPr="009B7367">
          <w:rPr>
            <w:noProof/>
            <w:webHidden/>
          </w:rPr>
        </w:r>
        <w:r w:rsidR="009B7367" w:rsidRPr="009B7367">
          <w:rPr>
            <w:noProof/>
            <w:webHidden/>
          </w:rPr>
          <w:fldChar w:fldCharType="separate"/>
        </w:r>
        <w:r w:rsidR="00027668">
          <w:rPr>
            <w:noProof/>
            <w:webHidden/>
          </w:rPr>
          <w:t>14</w:t>
        </w:r>
        <w:r w:rsidR="009B7367" w:rsidRPr="009B7367">
          <w:rPr>
            <w:noProof/>
            <w:webHidden/>
          </w:rPr>
          <w:fldChar w:fldCharType="end"/>
        </w:r>
      </w:hyperlink>
    </w:p>
    <w:p w14:paraId="79A1F796" w14:textId="6F1BDBD5"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4" w:history="1">
        <w:r w:rsidR="009B7367" w:rsidRPr="009B7367">
          <w:rPr>
            <w:rStyle w:val="Hyperlink"/>
            <w:rFonts w:eastAsiaTheme="majorEastAsia"/>
            <w:b/>
            <w:bCs/>
            <w:noProof/>
          </w:rPr>
          <w:t>Gambar 2.4</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E-Voting dalam pemilihan ketua Osis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_Toc222469994 \h </w:instrText>
        </w:r>
        <w:r w:rsidR="009B7367" w:rsidRPr="009B7367">
          <w:rPr>
            <w:noProof/>
            <w:webHidden/>
          </w:rPr>
        </w:r>
        <w:r w:rsidR="009B7367" w:rsidRPr="009B7367">
          <w:rPr>
            <w:noProof/>
            <w:webHidden/>
          </w:rPr>
          <w:fldChar w:fldCharType="separate"/>
        </w:r>
        <w:r w:rsidR="00027668">
          <w:rPr>
            <w:noProof/>
            <w:webHidden/>
          </w:rPr>
          <w:t>16</w:t>
        </w:r>
        <w:r w:rsidR="009B7367" w:rsidRPr="009B7367">
          <w:rPr>
            <w:noProof/>
            <w:webHidden/>
          </w:rPr>
          <w:fldChar w:fldCharType="end"/>
        </w:r>
      </w:hyperlink>
    </w:p>
    <w:p w14:paraId="55A42369" w14:textId="558E92C6"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5" w:history="1">
        <w:r w:rsidR="009B7367" w:rsidRPr="009B7367">
          <w:rPr>
            <w:rStyle w:val="Hyperlink"/>
            <w:rFonts w:eastAsiaTheme="majorEastAsia"/>
            <w:b/>
            <w:bCs/>
            <w:noProof/>
          </w:rPr>
          <w:t>Gambar 2.5</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Pemungutan suara Pemira Fasilkom Unsika 2024</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_Toc222469995 \h </w:instrText>
        </w:r>
        <w:r w:rsidR="009B7367" w:rsidRPr="009B7367">
          <w:rPr>
            <w:noProof/>
            <w:webHidden/>
          </w:rPr>
        </w:r>
        <w:r w:rsidR="009B7367" w:rsidRPr="009B7367">
          <w:rPr>
            <w:noProof/>
            <w:webHidden/>
          </w:rPr>
          <w:fldChar w:fldCharType="separate"/>
        </w:r>
        <w:r w:rsidR="00027668">
          <w:rPr>
            <w:noProof/>
            <w:webHidden/>
          </w:rPr>
          <w:t>19</w:t>
        </w:r>
        <w:r w:rsidR="009B7367" w:rsidRPr="009B7367">
          <w:rPr>
            <w:noProof/>
            <w:webHidden/>
          </w:rPr>
          <w:fldChar w:fldCharType="end"/>
        </w:r>
      </w:hyperlink>
    </w:p>
    <w:p w14:paraId="14EF5EF8" w14:textId="2909483A"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6" w:history="1">
        <w:r w:rsidR="009B7367" w:rsidRPr="009B7367">
          <w:rPr>
            <w:rStyle w:val="Hyperlink"/>
            <w:rFonts w:eastAsiaTheme="majorEastAsia"/>
            <w:b/>
            <w:bCs/>
            <w:noProof/>
          </w:rPr>
          <w:t>Gambar 2.6</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Penutupan kotak suara Pemira Fasilkom Unsika 2024</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_Toc222469996 \h </w:instrText>
        </w:r>
        <w:r w:rsidR="009B7367" w:rsidRPr="009B7367">
          <w:rPr>
            <w:noProof/>
            <w:webHidden/>
          </w:rPr>
        </w:r>
        <w:r w:rsidR="009B7367" w:rsidRPr="009B7367">
          <w:rPr>
            <w:noProof/>
            <w:webHidden/>
          </w:rPr>
          <w:fldChar w:fldCharType="separate"/>
        </w:r>
        <w:r w:rsidR="00027668">
          <w:rPr>
            <w:noProof/>
            <w:webHidden/>
          </w:rPr>
          <w:t>20</w:t>
        </w:r>
        <w:r w:rsidR="009B7367" w:rsidRPr="009B7367">
          <w:rPr>
            <w:noProof/>
            <w:webHidden/>
          </w:rPr>
          <w:fldChar w:fldCharType="end"/>
        </w:r>
      </w:hyperlink>
    </w:p>
    <w:p w14:paraId="3E1B122E" w14:textId="6D6C57C6"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7" w:history="1">
        <w:r w:rsidR="009B7367" w:rsidRPr="009B7367">
          <w:rPr>
            <w:rStyle w:val="Hyperlink"/>
            <w:rFonts w:eastAsiaTheme="majorEastAsia"/>
            <w:b/>
            <w:bCs/>
            <w:noProof/>
          </w:rPr>
          <w:t>Gambar 2.7</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UU PEMIRA 2025</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_Toc222469997 \h </w:instrText>
        </w:r>
        <w:r w:rsidR="009B7367" w:rsidRPr="009B7367">
          <w:rPr>
            <w:noProof/>
            <w:webHidden/>
          </w:rPr>
        </w:r>
        <w:r w:rsidR="009B7367" w:rsidRPr="009B7367">
          <w:rPr>
            <w:noProof/>
            <w:webHidden/>
          </w:rPr>
          <w:fldChar w:fldCharType="separate"/>
        </w:r>
        <w:r w:rsidR="00027668">
          <w:rPr>
            <w:noProof/>
            <w:webHidden/>
          </w:rPr>
          <w:t>21</w:t>
        </w:r>
        <w:r w:rsidR="009B7367" w:rsidRPr="009B7367">
          <w:rPr>
            <w:noProof/>
            <w:webHidden/>
          </w:rPr>
          <w:fldChar w:fldCharType="end"/>
        </w:r>
      </w:hyperlink>
    </w:p>
    <w:p w14:paraId="2F95507E" w14:textId="1B7776EE"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8" w:history="1">
        <w:r w:rsidR="009B7367" w:rsidRPr="009B7367">
          <w:rPr>
            <w:rStyle w:val="Hyperlink"/>
            <w:rFonts w:eastAsiaTheme="majorEastAsia"/>
            <w:b/>
            <w:bCs/>
            <w:noProof/>
          </w:rPr>
          <w:t>Gambar 2.8</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LPJ Pemira Fasilkom Tahun 2022</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_Toc222469998 \h </w:instrText>
        </w:r>
        <w:r w:rsidR="009B7367" w:rsidRPr="009B7367">
          <w:rPr>
            <w:noProof/>
            <w:webHidden/>
          </w:rPr>
        </w:r>
        <w:r w:rsidR="009B7367" w:rsidRPr="009B7367">
          <w:rPr>
            <w:noProof/>
            <w:webHidden/>
          </w:rPr>
          <w:fldChar w:fldCharType="separate"/>
        </w:r>
        <w:r w:rsidR="00027668">
          <w:rPr>
            <w:noProof/>
            <w:webHidden/>
          </w:rPr>
          <w:t>22</w:t>
        </w:r>
        <w:r w:rsidR="009B7367" w:rsidRPr="009B7367">
          <w:rPr>
            <w:noProof/>
            <w:webHidden/>
          </w:rPr>
          <w:fldChar w:fldCharType="end"/>
        </w:r>
      </w:hyperlink>
    </w:p>
    <w:p w14:paraId="0E3DCD30" w14:textId="78B91DFE"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69999" w:history="1">
        <w:r w:rsidR="009B7367" w:rsidRPr="009B7367">
          <w:rPr>
            <w:rStyle w:val="Hyperlink"/>
            <w:rFonts w:eastAsiaTheme="majorEastAsia"/>
            <w:b/>
            <w:bCs/>
            <w:noProof/>
          </w:rPr>
          <w:t>Gambar 2.9</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LPJ Pemira Fasilkom Tahun 2024</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_Toc222469999 \h </w:instrText>
        </w:r>
        <w:r w:rsidR="009B7367" w:rsidRPr="009B7367">
          <w:rPr>
            <w:noProof/>
            <w:webHidden/>
          </w:rPr>
        </w:r>
        <w:r w:rsidR="009B7367" w:rsidRPr="009B7367">
          <w:rPr>
            <w:noProof/>
            <w:webHidden/>
          </w:rPr>
          <w:fldChar w:fldCharType="separate"/>
        </w:r>
        <w:r w:rsidR="00027668">
          <w:rPr>
            <w:noProof/>
            <w:webHidden/>
          </w:rPr>
          <w:t>22</w:t>
        </w:r>
        <w:r w:rsidR="009B7367" w:rsidRPr="009B7367">
          <w:rPr>
            <w:noProof/>
            <w:webHidden/>
          </w:rPr>
          <w:fldChar w:fldCharType="end"/>
        </w:r>
      </w:hyperlink>
    </w:p>
    <w:p w14:paraId="73F574FD" w14:textId="24F28FEB"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0" w:history="1">
        <w:r w:rsidR="009B7367" w:rsidRPr="009B7367">
          <w:rPr>
            <w:rStyle w:val="Hyperlink"/>
            <w:rFonts w:eastAsiaTheme="majorEastAsia"/>
            <w:b/>
            <w:bCs/>
            <w:noProof/>
          </w:rPr>
          <w:t>Gambar 2.10</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Diagram arsitektur referensi manajemen konten gambar serverless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_Toc222470000 \h </w:instrText>
        </w:r>
        <w:r w:rsidR="009B7367" w:rsidRPr="009B7367">
          <w:rPr>
            <w:noProof/>
            <w:webHidden/>
          </w:rPr>
        </w:r>
        <w:r w:rsidR="009B7367" w:rsidRPr="009B7367">
          <w:rPr>
            <w:noProof/>
            <w:webHidden/>
          </w:rPr>
          <w:fldChar w:fldCharType="separate"/>
        </w:r>
        <w:r w:rsidR="00027668">
          <w:rPr>
            <w:noProof/>
            <w:webHidden/>
          </w:rPr>
          <w:t>25</w:t>
        </w:r>
        <w:r w:rsidR="009B7367" w:rsidRPr="009B7367">
          <w:rPr>
            <w:noProof/>
            <w:webHidden/>
          </w:rPr>
          <w:fldChar w:fldCharType="end"/>
        </w:r>
      </w:hyperlink>
    </w:p>
    <w:p w14:paraId="2A9603D9" w14:textId="61F7413D"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1" w:history="1">
        <w:r w:rsidR="009B7367" w:rsidRPr="009B7367">
          <w:rPr>
            <w:rStyle w:val="Hyperlink"/>
            <w:rFonts w:eastAsiaTheme="majorEastAsia"/>
            <w:b/>
            <w:bCs/>
            <w:noProof/>
          </w:rPr>
          <w:t>Gambar 2.11</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Arsitektur Edge Computing</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_Toc222470001 \h </w:instrText>
        </w:r>
        <w:r w:rsidR="009B7367" w:rsidRPr="009B7367">
          <w:rPr>
            <w:noProof/>
            <w:webHidden/>
          </w:rPr>
        </w:r>
        <w:r w:rsidR="009B7367" w:rsidRPr="009B7367">
          <w:rPr>
            <w:noProof/>
            <w:webHidden/>
          </w:rPr>
          <w:fldChar w:fldCharType="separate"/>
        </w:r>
        <w:r w:rsidR="00027668">
          <w:rPr>
            <w:noProof/>
            <w:webHidden/>
          </w:rPr>
          <w:t>26</w:t>
        </w:r>
        <w:r w:rsidR="009B7367" w:rsidRPr="009B7367">
          <w:rPr>
            <w:noProof/>
            <w:webHidden/>
          </w:rPr>
          <w:fldChar w:fldCharType="end"/>
        </w:r>
      </w:hyperlink>
    </w:p>
    <w:p w14:paraId="581E7213" w14:textId="2FC26849"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2" w:history="1">
        <w:r w:rsidR="009B7367" w:rsidRPr="009B7367">
          <w:rPr>
            <w:rStyle w:val="Hyperlink"/>
            <w:rFonts w:eastAsiaTheme="majorEastAsia"/>
            <w:b/>
            <w:bCs/>
            <w:noProof/>
          </w:rPr>
          <w:t>Gambar 2.12</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Cloudflare Workers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_Toc222470002 \h </w:instrText>
        </w:r>
        <w:r w:rsidR="009B7367" w:rsidRPr="009B7367">
          <w:rPr>
            <w:noProof/>
            <w:webHidden/>
          </w:rPr>
        </w:r>
        <w:r w:rsidR="009B7367" w:rsidRPr="009B7367">
          <w:rPr>
            <w:noProof/>
            <w:webHidden/>
          </w:rPr>
          <w:fldChar w:fldCharType="separate"/>
        </w:r>
        <w:r w:rsidR="00027668">
          <w:rPr>
            <w:noProof/>
            <w:webHidden/>
          </w:rPr>
          <w:t>35</w:t>
        </w:r>
        <w:r w:rsidR="009B7367" w:rsidRPr="009B7367">
          <w:rPr>
            <w:noProof/>
            <w:webHidden/>
          </w:rPr>
          <w:fldChar w:fldCharType="end"/>
        </w:r>
      </w:hyperlink>
    </w:p>
    <w:p w14:paraId="230B1F5E" w14:textId="1A06DB02"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3" w:history="1">
        <w:r w:rsidR="009B7367" w:rsidRPr="009B7367">
          <w:rPr>
            <w:rStyle w:val="Hyperlink"/>
            <w:rFonts w:eastAsiaTheme="majorEastAsia"/>
            <w:b/>
            <w:bCs/>
            <w:noProof/>
          </w:rPr>
          <w:t>Gambar 2.13</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Hono</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_Toc222470003 \h </w:instrText>
        </w:r>
        <w:r w:rsidR="009B7367" w:rsidRPr="009B7367">
          <w:rPr>
            <w:noProof/>
            <w:webHidden/>
          </w:rPr>
        </w:r>
        <w:r w:rsidR="009B7367" w:rsidRPr="009B7367">
          <w:rPr>
            <w:noProof/>
            <w:webHidden/>
          </w:rPr>
          <w:fldChar w:fldCharType="separate"/>
        </w:r>
        <w:r w:rsidR="00027668">
          <w:rPr>
            <w:noProof/>
            <w:webHidden/>
          </w:rPr>
          <w:t>35</w:t>
        </w:r>
        <w:r w:rsidR="009B7367" w:rsidRPr="009B7367">
          <w:rPr>
            <w:noProof/>
            <w:webHidden/>
          </w:rPr>
          <w:fldChar w:fldCharType="end"/>
        </w:r>
      </w:hyperlink>
    </w:p>
    <w:p w14:paraId="7CBF122A" w14:textId="445F6736"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4" w:history="1">
        <w:r w:rsidR="009B7367" w:rsidRPr="009B7367">
          <w:rPr>
            <w:rStyle w:val="Hyperlink"/>
            <w:rFonts w:eastAsiaTheme="majorEastAsia"/>
            <w:b/>
            <w:bCs/>
            <w:noProof/>
          </w:rPr>
          <w:t>Gambar 2.14</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Cloudflare D1</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_Toc222470004 \h </w:instrText>
        </w:r>
        <w:r w:rsidR="009B7367" w:rsidRPr="009B7367">
          <w:rPr>
            <w:noProof/>
            <w:webHidden/>
          </w:rPr>
        </w:r>
        <w:r w:rsidR="009B7367" w:rsidRPr="009B7367">
          <w:rPr>
            <w:noProof/>
            <w:webHidden/>
          </w:rPr>
          <w:fldChar w:fldCharType="separate"/>
        </w:r>
        <w:r w:rsidR="00027668">
          <w:rPr>
            <w:noProof/>
            <w:webHidden/>
          </w:rPr>
          <w:t>36</w:t>
        </w:r>
        <w:r w:rsidR="009B7367" w:rsidRPr="009B7367">
          <w:rPr>
            <w:noProof/>
            <w:webHidden/>
          </w:rPr>
          <w:fldChar w:fldCharType="end"/>
        </w:r>
      </w:hyperlink>
    </w:p>
    <w:p w14:paraId="4928DE3A" w14:textId="072A66E2"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5" w:history="1">
        <w:r w:rsidR="009B7367" w:rsidRPr="009B7367">
          <w:rPr>
            <w:rStyle w:val="Hyperlink"/>
            <w:rFonts w:eastAsiaTheme="majorEastAsia"/>
            <w:b/>
            <w:bCs/>
            <w:noProof/>
          </w:rPr>
          <w:t>Gambar 2.15</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Cloudflare R2</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_Toc222470005 \h </w:instrText>
        </w:r>
        <w:r w:rsidR="009B7367" w:rsidRPr="009B7367">
          <w:rPr>
            <w:noProof/>
            <w:webHidden/>
          </w:rPr>
        </w:r>
        <w:r w:rsidR="009B7367" w:rsidRPr="009B7367">
          <w:rPr>
            <w:noProof/>
            <w:webHidden/>
          </w:rPr>
          <w:fldChar w:fldCharType="separate"/>
        </w:r>
        <w:r w:rsidR="00027668">
          <w:rPr>
            <w:noProof/>
            <w:webHidden/>
          </w:rPr>
          <w:t>36</w:t>
        </w:r>
        <w:r w:rsidR="009B7367" w:rsidRPr="009B7367">
          <w:rPr>
            <w:noProof/>
            <w:webHidden/>
          </w:rPr>
          <w:fldChar w:fldCharType="end"/>
        </w:r>
      </w:hyperlink>
    </w:p>
    <w:p w14:paraId="3FE23269" w14:textId="6C2042F4"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6" w:history="1">
        <w:r w:rsidR="009B7367" w:rsidRPr="009B7367">
          <w:rPr>
            <w:rStyle w:val="Hyperlink"/>
            <w:rFonts w:eastAsiaTheme="majorEastAsia"/>
            <w:b/>
            <w:bCs/>
            <w:noProof/>
          </w:rPr>
          <w:t>Gambar 2.16</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Vue.js</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_Toc222470006 \h </w:instrText>
        </w:r>
        <w:r w:rsidR="009B7367" w:rsidRPr="009B7367">
          <w:rPr>
            <w:noProof/>
            <w:webHidden/>
          </w:rPr>
        </w:r>
        <w:r w:rsidR="009B7367" w:rsidRPr="009B7367">
          <w:rPr>
            <w:noProof/>
            <w:webHidden/>
          </w:rPr>
          <w:fldChar w:fldCharType="separate"/>
        </w:r>
        <w:r w:rsidR="00027668">
          <w:rPr>
            <w:noProof/>
            <w:webHidden/>
          </w:rPr>
          <w:t>37</w:t>
        </w:r>
        <w:r w:rsidR="009B7367" w:rsidRPr="009B7367">
          <w:rPr>
            <w:noProof/>
            <w:webHidden/>
          </w:rPr>
          <w:fldChar w:fldCharType="end"/>
        </w:r>
      </w:hyperlink>
    </w:p>
    <w:p w14:paraId="63B4A9BA" w14:textId="4843C44B"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7" w:history="1">
        <w:r w:rsidR="009B7367" w:rsidRPr="009B7367">
          <w:rPr>
            <w:rStyle w:val="Hyperlink"/>
            <w:rFonts w:eastAsiaTheme="majorEastAsia"/>
            <w:b/>
            <w:bCs/>
            <w:noProof/>
          </w:rPr>
          <w:t>Gambar 2.17</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Vite</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_Toc222470007 \h </w:instrText>
        </w:r>
        <w:r w:rsidR="009B7367" w:rsidRPr="009B7367">
          <w:rPr>
            <w:noProof/>
            <w:webHidden/>
          </w:rPr>
        </w:r>
        <w:r w:rsidR="009B7367" w:rsidRPr="009B7367">
          <w:rPr>
            <w:noProof/>
            <w:webHidden/>
          </w:rPr>
          <w:fldChar w:fldCharType="separate"/>
        </w:r>
        <w:r w:rsidR="00027668">
          <w:rPr>
            <w:noProof/>
            <w:webHidden/>
          </w:rPr>
          <w:t>37</w:t>
        </w:r>
        <w:r w:rsidR="009B7367" w:rsidRPr="009B7367">
          <w:rPr>
            <w:noProof/>
            <w:webHidden/>
          </w:rPr>
          <w:fldChar w:fldCharType="end"/>
        </w:r>
      </w:hyperlink>
    </w:p>
    <w:p w14:paraId="24E03EA1" w14:textId="08067273"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8" w:history="1">
        <w:r w:rsidR="009B7367" w:rsidRPr="009B7367">
          <w:rPr>
            <w:rStyle w:val="Hyperlink"/>
            <w:rFonts w:eastAsiaTheme="majorEastAsia"/>
            <w:b/>
            <w:bCs/>
            <w:noProof/>
          </w:rPr>
          <w:t>Gambar 2.18</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Bootstrap 5</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_Toc222470008 \h </w:instrText>
        </w:r>
        <w:r w:rsidR="009B7367" w:rsidRPr="009B7367">
          <w:rPr>
            <w:noProof/>
            <w:webHidden/>
          </w:rPr>
        </w:r>
        <w:r w:rsidR="009B7367" w:rsidRPr="009B7367">
          <w:rPr>
            <w:noProof/>
            <w:webHidden/>
          </w:rPr>
          <w:fldChar w:fldCharType="separate"/>
        </w:r>
        <w:r w:rsidR="00027668">
          <w:rPr>
            <w:noProof/>
            <w:webHidden/>
          </w:rPr>
          <w:t>38</w:t>
        </w:r>
        <w:r w:rsidR="009B7367" w:rsidRPr="009B7367">
          <w:rPr>
            <w:noProof/>
            <w:webHidden/>
          </w:rPr>
          <w:fldChar w:fldCharType="end"/>
        </w:r>
      </w:hyperlink>
    </w:p>
    <w:p w14:paraId="49CF7C35" w14:textId="068F82EC"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09" w:history="1">
        <w:r w:rsidR="009B7367" w:rsidRPr="009B7367">
          <w:rPr>
            <w:rStyle w:val="Hyperlink"/>
            <w:rFonts w:eastAsiaTheme="majorEastAsia"/>
            <w:b/>
            <w:bCs/>
            <w:noProof/>
          </w:rPr>
          <w:t>Gambar 2.19</w:t>
        </w:r>
        <w:r w:rsidR="009B7367" w:rsidRPr="009B7367">
          <w:rPr>
            <w:rStyle w:val="Hyperlink"/>
            <w:rFonts w:eastAsiaTheme="majorEastAsia"/>
            <w:noProof/>
            <w:lang w:val="en-US"/>
          </w:rPr>
          <w:t xml:space="preserve"> Logo Visual Studio Code</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_Toc222470009 \h </w:instrText>
        </w:r>
        <w:r w:rsidR="009B7367" w:rsidRPr="009B7367">
          <w:rPr>
            <w:noProof/>
            <w:webHidden/>
          </w:rPr>
        </w:r>
        <w:r w:rsidR="009B7367" w:rsidRPr="009B7367">
          <w:rPr>
            <w:noProof/>
            <w:webHidden/>
          </w:rPr>
          <w:fldChar w:fldCharType="separate"/>
        </w:r>
        <w:r w:rsidR="00027668">
          <w:rPr>
            <w:noProof/>
            <w:webHidden/>
          </w:rPr>
          <w:t>39</w:t>
        </w:r>
        <w:r w:rsidR="009B7367" w:rsidRPr="009B7367">
          <w:rPr>
            <w:noProof/>
            <w:webHidden/>
          </w:rPr>
          <w:fldChar w:fldCharType="end"/>
        </w:r>
      </w:hyperlink>
    </w:p>
    <w:p w14:paraId="37DCCF4D" w14:textId="374A962F" w:rsidR="009B7367" w:rsidRP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0" w:history="1">
        <w:r w:rsidR="009B7367" w:rsidRPr="009B7367">
          <w:rPr>
            <w:rStyle w:val="Hyperlink"/>
            <w:rFonts w:eastAsiaTheme="majorEastAsia"/>
            <w:b/>
            <w:bCs/>
            <w:noProof/>
          </w:rPr>
          <w:t>Gambar 2.20</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Logo Figma</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_Toc222470010 \h </w:instrText>
        </w:r>
        <w:r w:rsidR="009B7367" w:rsidRPr="009B7367">
          <w:rPr>
            <w:noProof/>
            <w:webHidden/>
          </w:rPr>
        </w:r>
        <w:r w:rsidR="009B7367" w:rsidRPr="009B7367">
          <w:rPr>
            <w:noProof/>
            <w:webHidden/>
          </w:rPr>
          <w:fldChar w:fldCharType="separate"/>
        </w:r>
        <w:r w:rsidR="00027668">
          <w:rPr>
            <w:noProof/>
            <w:webHidden/>
          </w:rPr>
          <w:t>39</w:t>
        </w:r>
        <w:r w:rsidR="009B7367" w:rsidRPr="009B7367">
          <w:rPr>
            <w:noProof/>
            <w:webHidden/>
          </w:rPr>
          <w:fldChar w:fldCharType="end"/>
        </w:r>
      </w:hyperlink>
    </w:p>
    <w:p w14:paraId="76E3F100" w14:textId="4944C00B" w:rsidR="009B7367" w:rsidRPr="009B7367" w:rsidRDefault="000B4EEB">
      <w:pPr>
        <w:pStyle w:val="TableofFigures"/>
        <w:tabs>
          <w:tab w:val="right" w:leader="dot" w:pos="7927"/>
        </w:tabs>
        <w:contextualSpacing/>
        <w:rPr>
          <w:noProof/>
        </w:rPr>
      </w:pPr>
      <w:r w:rsidRPr="009B7367">
        <w:rPr>
          <w:sz w:val="36"/>
          <w:szCs w:val="36"/>
        </w:rPr>
        <w:fldChar w:fldCharType="end"/>
      </w:r>
      <w:r w:rsidR="00E757B8" w:rsidRPr="009B7367">
        <w:rPr>
          <w:sz w:val="20"/>
          <w:szCs w:val="20"/>
        </w:rPr>
        <w:fldChar w:fldCharType="begin"/>
      </w:r>
      <w:r w:rsidR="00E757B8" w:rsidRPr="009B7367">
        <w:rPr>
          <w:sz w:val="20"/>
          <w:szCs w:val="20"/>
        </w:rPr>
        <w:instrText xml:space="preserve"> TOC \h \z \c "Gambar 3." </w:instrText>
      </w:r>
      <w:r w:rsidR="00E757B8" w:rsidRPr="009B7367">
        <w:rPr>
          <w:sz w:val="20"/>
          <w:szCs w:val="20"/>
        </w:rPr>
        <w:fldChar w:fldCharType="separate"/>
      </w:r>
      <w:hyperlink w:anchor="_Toc222470011" w:history="1">
        <w:r w:rsidR="009B7367" w:rsidRPr="009B7367">
          <w:rPr>
            <w:rStyle w:val="Hyperlink"/>
            <w:rFonts w:eastAsiaTheme="majorEastAsia"/>
            <w:b/>
            <w:bCs/>
            <w:noProof/>
          </w:rPr>
          <w:t>Gambar 3.1</w:t>
        </w:r>
        <w:r w:rsidR="009B7367" w:rsidRPr="009B7367">
          <w:rPr>
            <w:rStyle w:val="Hyperlink"/>
            <w:rFonts w:eastAsiaTheme="majorEastAsia"/>
            <w:b/>
            <w:bCs/>
            <w:noProof/>
            <w:lang w:val="en-US"/>
          </w:rPr>
          <w:t xml:space="preserve"> </w:t>
        </w:r>
        <w:r w:rsidR="009B7367" w:rsidRPr="009B7367">
          <w:rPr>
            <w:rStyle w:val="Hyperlink"/>
            <w:rFonts w:eastAsiaTheme="majorEastAsia"/>
            <w:noProof/>
            <w:lang w:val="en-US"/>
          </w:rPr>
          <w:t>Alur Metodologi Penelitian</w:t>
        </w:r>
        <w:r w:rsidR="009B7367" w:rsidRPr="009B7367">
          <w:rPr>
            <w:noProof/>
            <w:webHidden/>
          </w:rPr>
          <w:tab/>
        </w:r>
        <w:r w:rsidR="009B7367" w:rsidRPr="009B7367">
          <w:rPr>
            <w:noProof/>
            <w:webHidden/>
          </w:rPr>
          <w:fldChar w:fldCharType="begin"/>
        </w:r>
        <w:r w:rsidR="009B7367" w:rsidRPr="009B7367">
          <w:rPr>
            <w:noProof/>
            <w:webHidden/>
          </w:rPr>
          <w:instrText xml:space="preserve"> PAGEREF _Toc222470011 \h </w:instrText>
        </w:r>
        <w:r w:rsidR="009B7367" w:rsidRPr="009B7367">
          <w:rPr>
            <w:noProof/>
            <w:webHidden/>
          </w:rPr>
        </w:r>
        <w:r w:rsidR="009B7367" w:rsidRPr="009B7367">
          <w:rPr>
            <w:noProof/>
            <w:webHidden/>
          </w:rPr>
          <w:fldChar w:fldCharType="separate"/>
        </w:r>
        <w:r w:rsidR="00027668">
          <w:rPr>
            <w:noProof/>
            <w:webHidden/>
          </w:rPr>
          <w:t>70</w:t>
        </w:r>
        <w:r w:rsidR="009B7367" w:rsidRPr="009B7367">
          <w:rPr>
            <w:noProof/>
            <w:webHidden/>
          </w:rPr>
          <w:fldChar w:fldCharType="end"/>
        </w:r>
      </w:hyperlink>
    </w:p>
    <w:p w14:paraId="4E360B34" w14:textId="40ADC9F1" w:rsidR="000B4EEB" w:rsidRDefault="00E757B8" w:rsidP="00A46310">
      <w:pPr>
        <w:pStyle w:val="Caption"/>
        <w:spacing w:after="0"/>
        <w:contextualSpacing/>
      </w:pPr>
      <w:r w:rsidRPr="009B7367">
        <w:rPr>
          <w:sz w:val="20"/>
          <w:szCs w:val="20"/>
        </w:rPr>
        <w:fldChar w:fldCharType="end"/>
      </w:r>
    </w:p>
    <w:p w14:paraId="0AC0AC83" w14:textId="58E8CE97" w:rsidR="007940C7" w:rsidRPr="00CE0CE7" w:rsidRDefault="007940C7" w:rsidP="0064100B">
      <w:pPr>
        <w:spacing w:line="360" w:lineRule="auto"/>
        <w:rPr>
          <w:sz w:val="24"/>
          <w:szCs w:val="24"/>
        </w:rPr>
      </w:pPr>
      <w:r>
        <w:br w:type="page"/>
      </w:r>
    </w:p>
    <w:p w14:paraId="2DCFFA91" w14:textId="4E7126E3" w:rsidR="007940C7" w:rsidRDefault="007940C7" w:rsidP="0064100B">
      <w:pPr>
        <w:pStyle w:val="AnotherHeading"/>
        <w:spacing w:before="0" w:after="0" w:line="360" w:lineRule="auto"/>
        <w:ind w:hanging="360"/>
      </w:pPr>
      <w:bookmarkStart w:id="5" w:name="_Toc222469876"/>
      <w:r>
        <w:lastRenderedPageBreak/>
        <w:t>DAFTAR TABE</w:t>
      </w:r>
      <w:r w:rsidR="002D3994">
        <w:t>L</w:t>
      </w:r>
      <w:bookmarkEnd w:id="5"/>
    </w:p>
    <w:p w14:paraId="56F0331B" w14:textId="1DC3D4E7" w:rsidR="009B7367" w:rsidRDefault="000B4EEB">
      <w:pPr>
        <w:pStyle w:val="TableofFigures"/>
        <w:tabs>
          <w:tab w:val="right" w:leader="dot" w:pos="7927"/>
        </w:tabs>
        <w:rPr>
          <w:rFonts w:asciiTheme="minorHAnsi" w:eastAsiaTheme="minorEastAsia" w:hAnsiTheme="minorHAnsi" w:cstheme="minorBidi"/>
          <w:noProof/>
          <w:lang w:val="en-ID" w:eastAsia="en-ID"/>
        </w:rPr>
      </w:pPr>
      <w:r w:rsidRPr="000B4EEB">
        <w:rPr>
          <w:rFonts w:eastAsiaTheme="majorEastAsia"/>
          <w:sz w:val="28"/>
          <w:szCs w:val="28"/>
        </w:rPr>
        <w:fldChar w:fldCharType="begin"/>
      </w:r>
      <w:r w:rsidRPr="000B4EEB">
        <w:rPr>
          <w:rFonts w:eastAsiaTheme="majorEastAsia"/>
          <w:sz w:val="28"/>
          <w:szCs w:val="28"/>
        </w:rPr>
        <w:instrText xml:space="preserve"> TOC \h \z \c "Tabel 2." </w:instrText>
      </w:r>
      <w:r w:rsidRPr="000B4EEB">
        <w:rPr>
          <w:rFonts w:eastAsiaTheme="majorEastAsia"/>
          <w:sz w:val="28"/>
          <w:szCs w:val="28"/>
        </w:rPr>
        <w:fldChar w:fldCharType="separate"/>
      </w:r>
      <w:hyperlink w:anchor="_Toc222470013" w:history="1">
        <w:r w:rsidR="009B7367" w:rsidRPr="00A86113">
          <w:rPr>
            <w:rStyle w:val="Hyperlink"/>
            <w:rFonts w:eastAsiaTheme="majorEastAsia"/>
            <w:b/>
            <w:bCs/>
            <w:noProof/>
          </w:rPr>
          <w:t>Tabel 2.1</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Perbandingan Sistem E-Voting dan Sistem Konvensional</w:t>
        </w:r>
        <w:r w:rsidR="009B7367">
          <w:rPr>
            <w:noProof/>
            <w:webHidden/>
          </w:rPr>
          <w:tab/>
        </w:r>
        <w:r w:rsidR="009B7367">
          <w:rPr>
            <w:noProof/>
            <w:webHidden/>
          </w:rPr>
          <w:fldChar w:fldCharType="begin"/>
        </w:r>
        <w:r w:rsidR="009B7367">
          <w:rPr>
            <w:noProof/>
            <w:webHidden/>
          </w:rPr>
          <w:instrText xml:space="preserve"> PAGEREF _Toc222470013 \h </w:instrText>
        </w:r>
        <w:r w:rsidR="009B7367">
          <w:rPr>
            <w:noProof/>
            <w:webHidden/>
          </w:rPr>
        </w:r>
        <w:r w:rsidR="009B7367">
          <w:rPr>
            <w:noProof/>
            <w:webHidden/>
          </w:rPr>
          <w:fldChar w:fldCharType="separate"/>
        </w:r>
        <w:r w:rsidR="00027668">
          <w:rPr>
            <w:noProof/>
            <w:webHidden/>
          </w:rPr>
          <w:t>17</w:t>
        </w:r>
        <w:r w:rsidR="009B7367">
          <w:rPr>
            <w:noProof/>
            <w:webHidden/>
          </w:rPr>
          <w:fldChar w:fldCharType="end"/>
        </w:r>
      </w:hyperlink>
    </w:p>
    <w:p w14:paraId="57E57916" w14:textId="1FBA53D0"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4" w:history="1">
        <w:r w:rsidR="009B7367" w:rsidRPr="00A86113">
          <w:rPr>
            <w:rStyle w:val="Hyperlink"/>
            <w:rFonts w:eastAsiaTheme="majorEastAsia"/>
            <w:b/>
            <w:bCs/>
            <w:noProof/>
          </w:rPr>
          <w:t>Tabel 2.2</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Karakteristik dan Indikator Kualitas Penyelenggaraan Pemira</w:t>
        </w:r>
        <w:r w:rsidR="009B7367">
          <w:rPr>
            <w:noProof/>
            <w:webHidden/>
          </w:rPr>
          <w:tab/>
        </w:r>
        <w:r w:rsidR="009B7367">
          <w:rPr>
            <w:noProof/>
            <w:webHidden/>
          </w:rPr>
          <w:fldChar w:fldCharType="begin"/>
        </w:r>
        <w:r w:rsidR="009B7367">
          <w:rPr>
            <w:noProof/>
            <w:webHidden/>
          </w:rPr>
          <w:instrText xml:space="preserve"> PAGEREF _Toc222470014 \h </w:instrText>
        </w:r>
        <w:r w:rsidR="009B7367">
          <w:rPr>
            <w:noProof/>
            <w:webHidden/>
          </w:rPr>
        </w:r>
        <w:r w:rsidR="009B7367">
          <w:rPr>
            <w:noProof/>
            <w:webHidden/>
          </w:rPr>
          <w:fldChar w:fldCharType="separate"/>
        </w:r>
        <w:r w:rsidR="00027668">
          <w:rPr>
            <w:noProof/>
            <w:webHidden/>
          </w:rPr>
          <w:t>18</w:t>
        </w:r>
        <w:r w:rsidR="009B7367">
          <w:rPr>
            <w:noProof/>
            <w:webHidden/>
          </w:rPr>
          <w:fldChar w:fldCharType="end"/>
        </w:r>
      </w:hyperlink>
    </w:p>
    <w:p w14:paraId="19631883" w14:textId="66B550BF"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5" w:history="1">
        <w:r w:rsidR="009B7367" w:rsidRPr="00A86113">
          <w:rPr>
            <w:rStyle w:val="Hyperlink"/>
            <w:rFonts w:eastAsiaTheme="majorEastAsia"/>
            <w:b/>
            <w:bCs/>
            <w:noProof/>
          </w:rPr>
          <w:t>Tabel 2.3</w:t>
        </w:r>
        <w:r w:rsidR="009B7367" w:rsidRPr="00A86113">
          <w:rPr>
            <w:rStyle w:val="Hyperlink"/>
            <w:rFonts w:eastAsiaTheme="majorEastAsia"/>
            <w:noProof/>
            <w:lang w:val="en-US"/>
          </w:rPr>
          <w:t xml:space="preserve"> Spesifikasi Teknologi Pengembangan Sistem E-Voting</w:t>
        </w:r>
        <w:r w:rsidR="009B7367">
          <w:rPr>
            <w:noProof/>
            <w:webHidden/>
          </w:rPr>
          <w:tab/>
        </w:r>
        <w:r w:rsidR="009B7367">
          <w:rPr>
            <w:noProof/>
            <w:webHidden/>
          </w:rPr>
          <w:fldChar w:fldCharType="begin"/>
        </w:r>
        <w:r w:rsidR="009B7367">
          <w:rPr>
            <w:noProof/>
            <w:webHidden/>
          </w:rPr>
          <w:instrText xml:space="preserve"> PAGEREF _Toc222470015 \h </w:instrText>
        </w:r>
        <w:r w:rsidR="009B7367">
          <w:rPr>
            <w:noProof/>
            <w:webHidden/>
          </w:rPr>
        </w:r>
        <w:r w:rsidR="009B7367">
          <w:rPr>
            <w:noProof/>
            <w:webHidden/>
          </w:rPr>
          <w:fldChar w:fldCharType="separate"/>
        </w:r>
        <w:r w:rsidR="00027668">
          <w:rPr>
            <w:noProof/>
            <w:webHidden/>
          </w:rPr>
          <w:t>24</w:t>
        </w:r>
        <w:r w:rsidR="009B7367">
          <w:rPr>
            <w:noProof/>
            <w:webHidden/>
          </w:rPr>
          <w:fldChar w:fldCharType="end"/>
        </w:r>
      </w:hyperlink>
    </w:p>
    <w:p w14:paraId="09B01310" w14:textId="5359F2CA"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6" w:history="1">
        <w:r w:rsidR="009B7367" w:rsidRPr="00A86113">
          <w:rPr>
            <w:rStyle w:val="Hyperlink"/>
            <w:rFonts w:eastAsiaTheme="majorEastAsia"/>
            <w:b/>
            <w:bCs/>
            <w:noProof/>
          </w:rPr>
          <w:t>Tabel 2.4</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Use Case Diagram</w:t>
        </w:r>
        <w:r w:rsidR="009B7367">
          <w:rPr>
            <w:noProof/>
            <w:webHidden/>
          </w:rPr>
          <w:tab/>
        </w:r>
        <w:r w:rsidR="009B7367">
          <w:rPr>
            <w:noProof/>
            <w:webHidden/>
          </w:rPr>
          <w:fldChar w:fldCharType="begin"/>
        </w:r>
        <w:r w:rsidR="009B7367">
          <w:rPr>
            <w:noProof/>
            <w:webHidden/>
          </w:rPr>
          <w:instrText xml:space="preserve"> PAGEREF _Toc222470016 \h </w:instrText>
        </w:r>
        <w:r w:rsidR="009B7367">
          <w:rPr>
            <w:noProof/>
            <w:webHidden/>
          </w:rPr>
        </w:r>
        <w:r w:rsidR="009B7367">
          <w:rPr>
            <w:noProof/>
            <w:webHidden/>
          </w:rPr>
          <w:fldChar w:fldCharType="separate"/>
        </w:r>
        <w:r w:rsidR="00027668">
          <w:rPr>
            <w:noProof/>
            <w:webHidden/>
          </w:rPr>
          <w:t>29</w:t>
        </w:r>
        <w:r w:rsidR="009B7367">
          <w:rPr>
            <w:noProof/>
            <w:webHidden/>
          </w:rPr>
          <w:fldChar w:fldCharType="end"/>
        </w:r>
      </w:hyperlink>
    </w:p>
    <w:p w14:paraId="42D80C80" w14:textId="4B00FA95"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7" w:history="1">
        <w:r w:rsidR="009B7367" w:rsidRPr="00A86113">
          <w:rPr>
            <w:rStyle w:val="Hyperlink"/>
            <w:rFonts w:eastAsiaTheme="majorEastAsia"/>
            <w:b/>
            <w:bCs/>
            <w:noProof/>
          </w:rPr>
          <w:t>Tabel 2.5</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Activity Diagram</w:t>
        </w:r>
        <w:r w:rsidR="009B7367">
          <w:rPr>
            <w:noProof/>
            <w:webHidden/>
          </w:rPr>
          <w:tab/>
        </w:r>
        <w:r w:rsidR="009B7367">
          <w:rPr>
            <w:noProof/>
            <w:webHidden/>
          </w:rPr>
          <w:fldChar w:fldCharType="begin"/>
        </w:r>
        <w:r w:rsidR="009B7367">
          <w:rPr>
            <w:noProof/>
            <w:webHidden/>
          </w:rPr>
          <w:instrText xml:space="preserve"> PAGEREF _Toc222470017 \h </w:instrText>
        </w:r>
        <w:r w:rsidR="009B7367">
          <w:rPr>
            <w:noProof/>
            <w:webHidden/>
          </w:rPr>
        </w:r>
        <w:r w:rsidR="009B7367">
          <w:rPr>
            <w:noProof/>
            <w:webHidden/>
          </w:rPr>
          <w:fldChar w:fldCharType="separate"/>
        </w:r>
        <w:r w:rsidR="00027668">
          <w:rPr>
            <w:noProof/>
            <w:webHidden/>
          </w:rPr>
          <w:t>31</w:t>
        </w:r>
        <w:r w:rsidR="009B7367">
          <w:rPr>
            <w:noProof/>
            <w:webHidden/>
          </w:rPr>
          <w:fldChar w:fldCharType="end"/>
        </w:r>
      </w:hyperlink>
    </w:p>
    <w:p w14:paraId="75647379" w14:textId="509EEE8B"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8" w:history="1">
        <w:r w:rsidR="009B7367" w:rsidRPr="00A86113">
          <w:rPr>
            <w:rStyle w:val="Hyperlink"/>
            <w:rFonts w:eastAsiaTheme="majorEastAsia"/>
            <w:b/>
            <w:bCs/>
            <w:noProof/>
          </w:rPr>
          <w:t>Tabel 2.6</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Sequence Diagram</w:t>
        </w:r>
        <w:r w:rsidR="009B7367">
          <w:rPr>
            <w:noProof/>
            <w:webHidden/>
          </w:rPr>
          <w:tab/>
        </w:r>
        <w:r w:rsidR="009B7367">
          <w:rPr>
            <w:noProof/>
            <w:webHidden/>
          </w:rPr>
          <w:fldChar w:fldCharType="begin"/>
        </w:r>
        <w:r w:rsidR="009B7367">
          <w:rPr>
            <w:noProof/>
            <w:webHidden/>
          </w:rPr>
          <w:instrText xml:space="preserve"> PAGEREF _Toc222470018 \h </w:instrText>
        </w:r>
        <w:r w:rsidR="009B7367">
          <w:rPr>
            <w:noProof/>
            <w:webHidden/>
          </w:rPr>
        </w:r>
        <w:r w:rsidR="009B7367">
          <w:rPr>
            <w:noProof/>
            <w:webHidden/>
          </w:rPr>
          <w:fldChar w:fldCharType="separate"/>
        </w:r>
        <w:r w:rsidR="00027668">
          <w:rPr>
            <w:noProof/>
            <w:webHidden/>
          </w:rPr>
          <w:t>32</w:t>
        </w:r>
        <w:r w:rsidR="009B7367">
          <w:rPr>
            <w:noProof/>
            <w:webHidden/>
          </w:rPr>
          <w:fldChar w:fldCharType="end"/>
        </w:r>
      </w:hyperlink>
    </w:p>
    <w:p w14:paraId="29AED528" w14:textId="2B32C2B5"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19" w:history="1">
        <w:r w:rsidR="009B7367" w:rsidRPr="00A86113">
          <w:rPr>
            <w:rStyle w:val="Hyperlink"/>
            <w:rFonts w:eastAsiaTheme="majorEastAsia"/>
            <w:b/>
            <w:bCs/>
            <w:noProof/>
          </w:rPr>
          <w:t>Tabel 2.7</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Simbol Class Diagram</w:t>
        </w:r>
        <w:r w:rsidR="009B7367">
          <w:rPr>
            <w:noProof/>
            <w:webHidden/>
          </w:rPr>
          <w:tab/>
        </w:r>
        <w:r w:rsidR="009B7367">
          <w:rPr>
            <w:noProof/>
            <w:webHidden/>
          </w:rPr>
          <w:fldChar w:fldCharType="begin"/>
        </w:r>
        <w:r w:rsidR="009B7367">
          <w:rPr>
            <w:noProof/>
            <w:webHidden/>
          </w:rPr>
          <w:instrText xml:space="preserve"> PAGEREF _Toc222470019 \h </w:instrText>
        </w:r>
        <w:r w:rsidR="009B7367">
          <w:rPr>
            <w:noProof/>
            <w:webHidden/>
          </w:rPr>
        </w:r>
        <w:r w:rsidR="009B7367">
          <w:rPr>
            <w:noProof/>
            <w:webHidden/>
          </w:rPr>
          <w:fldChar w:fldCharType="separate"/>
        </w:r>
        <w:r w:rsidR="00027668">
          <w:rPr>
            <w:noProof/>
            <w:webHidden/>
          </w:rPr>
          <w:t>33</w:t>
        </w:r>
        <w:r w:rsidR="009B7367">
          <w:rPr>
            <w:noProof/>
            <w:webHidden/>
          </w:rPr>
          <w:fldChar w:fldCharType="end"/>
        </w:r>
      </w:hyperlink>
    </w:p>
    <w:p w14:paraId="33341E19" w14:textId="08C1EAC2"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20" w:history="1">
        <w:r w:rsidR="009B7367" w:rsidRPr="00A86113">
          <w:rPr>
            <w:rStyle w:val="Hyperlink"/>
            <w:rFonts w:eastAsiaTheme="majorEastAsia"/>
            <w:b/>
            <w:bCs/>
            <w:noProof/>
          </w:rPr>
          <w:t>Tabel 2.8</w:t>
        </w:r>
        <w:r w:rsidR="009B7367" w:rsidRPr="00A86113">
          <w:rPr>
            <w:rStyle w:val="Hyperlink"/>
            <w:rFonts w:eastAsiaTheme="majorEastAsia"/>
            <w:b/>
            <w:bCs/>
            <w:noProof/>
            <w:lang w:val="en-US"/>
          </w:rPr>
          <w:t xml:space="preserve"> </w:t>
        </w:r>
        <w:r w:rsidR="009B7367" w:rsidRPr="00A86113">
          <w:rPr>
            <w:rStyle w:val="Hyperlink"/>
            <w:rFonts w:eastAsiaTheme="majorEastAsia"/>
            <w:noProof/>
          </w:rPr>
          <w:t xml:space="preserve">Kriteria Interpretasi Skor </w:t>
        </w:r>
        <w:r w:rsidR="009B7367" w:rsidRPr="00A86113">
          <w:rPr>
            <w:rStyle w:val="Hyperlink"/>
            <w:rFonts w:eastAsiaTheme="majorEastAsia"/>
            <w:noProof/>
            <w:lang w:val="en-US"/>
          </w:rPr>
          <w:t>TAM</w:t>
        </w:r>
        <w:r w:rsidR="009B7367">
          <w:rPr>
            <w:noProof/>
            <w:webHidden/>
          </w:rPr>
          <w:tab/>
        </w:r>
        <w:r w:rsidR="009B7367">
          <w:rPr>
            <w:noProof/>
            <w:webHidden/>
          </w:rPr>
          <w:fldChar w:fldCharType="begin"/>
        </w:r>
        <w:r w:rsidR="009B7367">
          <w:rPr>
            <w:noProof/>
            <w:webHidden/>
          </w:rPr>
          <w:instrText xml:space="preserve"> PAGEREF _Toc222470020 \h </w:instrText>
        </w:r>
        <w:r w:rsidR="009B7367">
          <w:rPr>
            <w:noProof/>
            <w:webHidden/>
          </w:rPr>
        </w:r>
        <w:r w:rsidR="009B7367">
          <w:rPr>
            <w:noProof/>
            <w:webHidden/>
          </w:rPr>
          <w:fldChar w:fldCharType="separate"/>
        </w:r>
        <w:r w:rsidR="00027668">
          <w:rPr>
            <w:noProof/>
            <w:webHidden/>
          </w:rPr>
          <w:t>60</w:t>
        </w:r>
        <w:r w:rsidR="009B7367">
          <w:rPr>
            <w:noProof/>
            <w:webHidden/>
          </w:rPr>
          <w:fldChar w:fldCharType="end"/>
        </w:r>
      </w:hyperlink>
    </w:p>
    <w:p w14:paraId="71737241" w14:textId="4CAFEC89" w:rsidR="009B7367" w:rsidRDefault="00000000">
      <w:pPr>
        <w:pStyle w:val="TableofFigures"/>
        <w:tabs>
          <w:tab w:val="right" w:leader="dot" w:pos="7927"/>
        </w:tabs>
        <w:rPr>
          <w:rFonts w:asciiTheme="minorHAnsi" w:eastAsiaTheme="minorEastAsia" w:hAnsiTheme="minorHAnsi" w:cstheme="minorBidi"/>
          <w:noProof/>
          <w:lang w:val="en-ID" w:eastAsia="en-ID"/>
        </w:rPr>
      </w:pPr>
      <w:hyperlink w:anchor="_Toc222470021" w:history="1">
        <w:r w:rsidR="009B7367" w:rsidRPr="00A86113">
          <w:rPr>
            <w:rStyle w:val="Hyperlink"/>
            <w:rFonts w:eastAsiaTheme="majorEastAsia"/>
            <w:b/>
            <w:bCs/>
            <w:noProof/>
          </w:rPr>
          <w:t>Tabel 2.9</w:t>
        </w:r>
        <w:r w:rsidR="009B7367" w:rsidRPr="00A86113">
          <w:rPr>
            <w:rStyle w:val="Hyperlink"/>
            <w:rFonts w:eastAsiaTheme="majorEastAsia"/>
            <w:b/>
            <w:bCs/>
            <w:noProof/>
            <w:lang w:val="en-US"/>
          </w:rPr>
          <w:t xml:space="preserve"> </w:t>
        </w:r>
        <w:r w:rsidR="009B7367" w:rsidRPr="00A86113">
          <w:rPr>
            <w:rStyle w:val="Hyperlink"/>
            <w:rFonts w:eastAsiaTheme="majorEastAsia"/>
            <w:noProof/>
            <w:lang w:val="en-US"/>
          </w:rPr>
          <w:t>Penelitian Sebelumnya</w:t>
        </w:r>
        <w:r w:rsidR="009B7367">
          <w:rPr>
            <w:noProof/>
            <w:webHidden/>
          </w:rPr>
          <w:tab/>
        </w:r>
        <w:r w:rsidR="009B7367">
          <w:rPr>
            <w:noProof/>
            <w:webHidden/>
          </w:rPr>
          <w:fldChar w:fldCharType="begin"/>
        </w:r>
        <w:r w:rsidR="009B7367">
          <w:rPr>
            <w:noProof/>
            <w:webHidden/>
          </w:rPr>
          <w:instrText xml:space="preserve"> PAGEREF _Toc222470021 \h </w:instrText>
        </w:r>
        <w:r w:rsidR="009B7367">
          <w:rPr>
            <w:noProof/>
            <w:webHidden/>
          </w:rPr>
        </w:r>
        <w:r w:rsidR="009B7367">
          <w:rPr>
            <w:noProof/>
            <w:webHidden/>
          </w:rPr>
          <w:fldChar w:fldCharType="separate"/>
        </w:r>
        <w:r w:rsidR="00027668">
          <w:rPr>
            <w:noProof/>
            <w:webHidden/>
          </w:rPr>
          <w:t>65</w:t>
        </w:r>
        <w:r w:rsidR="009B7367">
          <w:rPr>
            <w:noProof/>
            <w:webHidden/>
          </w:rPr>
          <w:fldChar w:fldCharType="end"/>
        </w:r>
      </w:hyperlink>
    </w:p>
    <w:p w14:paraId="1BAEC4FA" w14:textId="74F32B42" w:rsidR="002D3994" w:rsidRPr="008B406F" w:rsidRDefault="000B4EEB" w:rsidP="000B4EEB">
      <w:pPr>
        <w:pStyle w:val="TableofFigures"/>
        <w:tabs>
          <w:tab w:val="right" w:leader="dot" w:pos="7927"/>
        </w:tabs>
        <w:rPr>
          <w:rFonts w:eastAsiaTheme="majorEastAsia"/>
          <w:sz w:val="24"/>
          <w:szCs w:val="24"/>
        </w:rPr>
      </w:pPr>
      <w:r w:rsidRPr="000B4EEB">
        <w:rPr>
          <w:rFonts w:eastAsiaTheme="majorEastAsia"/>
          <w:sz w:val="28"/>
          <w:szCs w:val="28"/>
        </w:rPr>
        <w:fldChar w:fldCharType="end"/>
      </w:r>
    </w:p>
    <w:p w14:paraId="55056505" w14:textId="77777777" w:rsidR="002D3994" w:rsidRDefault="002D3994" w:rsidP="002D3994">
      <w:pPr>
        <w:pStyle w:val="Heading1"/>
        <w:spacing w:line="360" w:lineRule="auto"/>
        <w:jc w:val="left"/>
        <w:sectPr w:rsidR="002D3994" w:rsidSect="002D3994">
          <w:headerReference w:type="default" r:id="rId9"/>
          <w:footerReference w:type="default" r:id="rId10"/>
          <w:type w:val="nextColumn"/>
          <w:pgSz w:w="11906" w:h="16838" w:code="9"/>
          <w:pgMar w:top="1701" w:right="1701" w:bottom="1701" w:left="2268" w:header="709" w:footer="709" w:gutter="0"/>
          <w:pgNumType w:fmt="lowerRoman" w:start="1"/>
          <w:cols w:space="708"/>
          <w:docGrid w:linePitch="360"/>
        </w:sectPr>
      </w:pPr>
    </w:p>
    <w:p w14:paraId="3121D9DB" w14:textId="0BEA1262" w:rsidR="0023503B" w:rsidRDefault="001F637C" w:rsidP="009C5568">
      <w:pPr>
        <w:pStyle w:val="Heading1"/>
        <w:spacing w:before="0" w:after="0" w:line="360" w:lineRule="auto"/>
      </w:pPr>
      <w:r>
        <w:lastRenderedPageBreak/>
        <w:t xml:space="preserve"> </w:t>
      </w:r>
      <w:bookmarkStart w:id="6" w:name="_Toc222469877"/>
      <w:r w:rsidR="0023503B" w:rsidRPr="005E7FEC">
        <w:t>PENDAHULUAN</w:t>
      </w:r>
      <w:bookmarkEnd w:id="6"/>
    </w:p>
    <w:p w14:paraId="16FDA5A0" w14:textId="77777777" w:rsidR="00DC519B" w:rsidRPr="00DC519B" w:rsidRDefault="00DC519B" w:rsidP="00DC519B">
      <w:pPr>
        <w:spacing w:line="360" w:lineRule="auto"/>
      </w:pPr>
    </w:p>
    <w:p w14:paraId="100B1757" w14:textId="4895A98E" w:rsidR="00766325" w:rsidRPr="00B36502" w:rsidRDefault="0023503B" w:rsidP="0003424D">
      <w:pPr>
        <w:pStyle w:val="Heading2"/>
      </w:pPr>
      <w:bookmarkStart w:id="7" w:name="_Toc222469878"/>
      <w:r w:rsidRPr="00B36502">
        <w:t xml:space="preserve">Latar </w:t>
      </w:r>
      <w:r w:rsidRPr="0003424D">
        <w:t>Belakang</w:t>
      </w:r>
      <w:bookmarkEnd w:id="7"/>
    </w:p>
    <w:p w14:paraId="74FDA7E4"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Era transformasi digital yang progresif telah memodernisasi berbagai sektor secara fundamental, tidak terkecuali sektor pendidikan tinggi. Perguruan tinggi (PT), sebagai pusat inovasi dan pengembangan ilmu pengetahuan, secara proaktif mengadopsi dan mengintegrasikan Teknologi Informasi dan Komunikasi (TIK) untuk menyesuaikan diri dengan tuntutan global (Wahyuni &amp; Marno, 2024). Implementasi TIK di lingkungan akademik bukan lagi sekadar opsi, melainkan telah menjadi kebutuhan strategis untuk meningkatkan kinerja organisasi (Hayati et al., 2024). Adopsi solusi digital, mulai dari sistem informasi manajemen akademik hingga platform e-learning, terbukti krusial dalam meningkatkan efisiensi administrasi, optimalisasi layanan kemahasiswaan, dan otomatisasi proses operasional (Deha, 2024). Meskipun demikian, adopsi teknologi ini dihadapkan pada tantangan signifikan, terutama terkait isu keamanan data dan kesenjangan digital (Hayati et al., 2024).</w:t>
      </w:r>
    </w:p>
    <w:p w14:paraId="7A061B43"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Salah satu proses operasional krusial dalam tata kelola organisasi kemahasiswaan adalah pemilihan umum (pemilu) untuk suksesi kepemimpinan. Secara historis, proses ini dilaksanakan secara konvensional (luring atau manual). Namun, sistem konvensional memiliki berbagai kelemahan sistemik yang mengakar. Biaya logistik untuk pencetakan surat suara, pengadaan bilik dan kotak suara, serta alokasi sumber daya panitia terbukti tinggi (Wadowski et al., 2023). Selain itu, proses penghitungan suara (rekapitulasi) manual bersifat kompleks, memakan waktu lama, dan sangat rentan terhadap human error, yang berpotensi mencederai integritas hasil (Drishti, 2024). Aspek krusial lainnya adalah partisipasi pemilih; sistem konvensional mewajibkan kehadiran fisik mahasiswa di Tempat Pemungutan Suara (TPS). Kewajiban ini sering kali menciptakan antrean panjang dan waktu tunggu yang lama, yang dalam penelitian Wadowski et al. (2023) teridentifikasi sebagai faktor penghalang signifikan yang secara langsung menurunkan tingkat partisipasi pemilih (voter turnout).</w:t>
      </w:r>
    </w:p>
    <w:p w14:paraId="614AF81A"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Sebagai respons terhadap kelemahan tersebut, electronic voting (e-voting) hadir sebagai solusi modern yang mentransformasi proses pemilihan</w:t>
      </w:r>
      <w:r w:rsidR="00397A5B">
        <w:rPr>
          <w:lang w:val="en-US"/>
        </w:rPr>
        <w:t xml:space="preserve">. </w:t>
      </w:r>
      <w:r w:rsidR="00397A5B">
        <w:t xml:space="preserve">Secara </w:t>
      </w:r>
      <w:r w:rsidR="00397A5B">
        <w:lastRenderedPageBreak/>
        <w:t xml:space="preserve">terminologi, </w:t>
      </w:r>
      <w:r w:rsidR="00397A5B">
        <w:rPr>
          <w:i/>
          <w:iCs/>
        </w:rPr>
        <w:t>e-voting</w:t>
      </w:r>
      <w:r w:rsidR="00397A5B">
        <w:t xml:space="preserve"> didefinisikan sebagai pemanfaatan teknologi informasi dan komunikasi untuk memfasilitasi proses pemungutan suara, mulai dari tahap registrasi pemilih, pemberian suara, hingga penghitungan hasil akhir (Andayani et al., 2024). Junindri et al. (2024) menekankan bahwa sistem ini tidak hanya sekadar mendigitalisasi alat coblos, melainkan bertujuan untuk menciptakan mekanisme pemilihan yang lebih transparan, akurat, dan efisien dibandingkan metode konvensional berbasis kertas. </w:t>
      </w:r>
      <w:r w:rsidRPr="00467301">
        <w:rPr>
          <w:lang w:val="id"/>
        </w:rPr>
        <w:t>Implementasi e-voting di lingkungan universitas menunjukkan dampak positif yang terukur. Sebuah studi longitudinal oleh Alifia dan Sundawa (2023) menemukan bahwa penerapan sistem e-voting secara konsisten meningkatkan tingkat partisipasi politik mahasiswa, dengan peningkatan persentase pemilih dari 83% pada tahun 2020 menjadi 91% pada tahun 2022. Studi tersebut menyimpulkan bahwa e-voting berhasil meningkatkan keterampilan partisipatif (civic participatory skills) mahasiswa karena prosesnya yang dirasakan "mudah, cepat, efektif dan efisien" (Alifia &amp; Sundawa, 2023).</w:t>
      </w:r>
    </w:p>
    <w:p w14:paraId="63673444"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Meskipun demikian, transisi ke digital memindahkan tantangan dari domain fisik ke domain siber. Literatur akademis terbaru mengidentifikasi tantangan utama e-voting adalah isu keamanan data, kerahasiaan, dan kebutuhan akan kepercayaan publik (Fauzi &amp; Habibi, 2023). Secara teknis, sistem e-voting harus mampu memitigasi dua risiko utama: (1) potensi "pemberian suara ganda (double voting)" dan (2) "kecurangan yang dilakukan oleh administrator" atau pihak internal yang memiliki akses tidak sah ke basis data (Sitompul et al., 2024). Selain keamanan, faktor usability (kemudahan penggunaan) dari antarmuka pemungutan suara (voting interface) juga menjadi penentu kritis; sistem yang aman namun rumit akan tetap gagal diadopsi secara luas (Risnanto et al., 2025).</w:t>
      </w:r>
    </w:p>
    <w:p w14:paraId="4E8CA44B"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 xml:space="preserve">Urgensi pengembangan sistem pemilihan yang handal dan mandiri semakin diperkuat oleh evaluasi historis penyelenggaraan Pemira di Fasilkom Unsika dalam tiga tahun terakhir (2022–2024). Berdasarkan data Laporan Pertanggungjawaban Pemilihan Umum Raya Fakultas Ilmu Komputer (KPUM Fasilkom Unsika, 2022; </w:t>
      </w:r>
      <w:r>
        <w:rPr>
          <w:lang w:val="en-US"/>
        </w:rPr>
        <w:t xml:space="preserve">2023; </w:t>
      </w:r>
      <w:r w:rsidRPr="00467301">
        <w:rPr>
          <w:lang w:val="id"/>
        </w:rPr>
        <w:t xml:space="preserve">2024), terdapat dinamika permasalahan yang menunjukkan belum adanya kedaulatan teknologi yang mumpuni. Pada penyelenggaraan Pemira tahun 2022, Fasilkom Unsika menerapkan sistem e-voting dengan anggaran pelaksanaan sebesar Rp 1.533.000 dan berhasil menjaring </w:t>
      </w:r>
      <w:r w:rsidRPr="00467301">
        <w:rPr>
          <w:lang w:val="id"/>
        </w:rPr>
        <w:lastRenderedPageBreak/>
        <w:t xml:space="preserve">234 suara masuk (KPUM Fasilkom Unsika, 2022). Angka partisipasi ini relatif tinggi karena kemudahan akses daring. Namun, sistem ini belum bersifat independen karena masih menyewa infrastruktur dari Badan Legislatif Mahasiswa Universitas </w:t>
      </w:r>
      <w:r>
        <w:rPr>
          <w:lang w:val="en-US"/>
        </w:rPr>
        <w:t>Singaperbangsa Karawang</w:t>
      </w:r>
      <w:r w:rsidRPr="00467301">
        <w:rPr>
          <w:lang w:val="id"/>
        </w:rPr>
        <w:t>. Ketergantungan pada pihak eksternal ini diperburuk dengan kendala kritis pada tahap validasi pemilih. Sistem sewaan tersebut belum memiliki mekanisme validasi berkas otomatis yang memadai, sehingga sepenuhnya bergantung pada verifikasi manual oleh administrator. Hal ini menyebabkan terjadinya human error, di mana administrator meloloskan pemilih yang mengunggah dokumen tidak valid (bukan bukti mahasiswa aktif). Akibatnya, ditemukan 4 suara tidak sah yang baru terdeteksi di akhir proses (KPUM Fasilkom Unsika, 2022). Insiden ini berdampak fatal pada efisiensi waktu, di mana sidang penetapan hasil suara mengalami penundaan (pending) hingga 2 (dua) hari untuk melakukan penelusuran masalah dan mekanisme pemungutan suara ulang bagi pemilih bermasalah tersebut.</w:t>
      </w:r>
    </w:p>
    <w:p w14:paraId="6E2A9834" w14:textId="4B7D6B12" w:rsidR="00E72FE9" w:rsidRDefault="00F7694F" w:rsidP="00E72FE9">
      <w:pPr>
        <w:pStyle w:val="NormalWeb"/>
        <w:spacing w:before="0" w:beforeAutospacing="0" w:after="0" w:afterAutospacing="0" w:line="360" w:lineRule="auto"/>
        <w:ind w:firstLine="567"/>
        <w:jc w:val="both"/>
        <w:rPr>
          <w:lang w:val="id"/>
        </w:rPr>
      </w:pPr>
      <w:r>
        <w:t xml:space="preserve">Sebagai respons atas kendala tersebut, metode penyelenggaraan pada tahun 2023 dan 2024 dikembalikan ke sistem konvensional (luring/offline). Meskipun secara operasional menelan anggaran yang lebih rendah, </w:t>
      </w:r>
      <w:r w:rsidRPr="00F7694F">
        <w:t>yakni Rp 746.000 pada tahun 2023 dan Rp 900.000 pada tahun 2024</w:t>
      </w:r>
      <w:r>
        <w:t>, metode ini terbukti menurunkan tingkat partisipasi demokrasi mahasiswa secara drastis.</w:t>
      </w:r>
      <w:r w:rsidR="00467301" w:rsidRPr="00467301">
        <w:rPr>
          <w:lang w:val="id"/>
        </w:rPr>
        <w:t xml:space="preserve"> Data LPJ mencatat bahwa pada tahun 2023, jumlah suara yang masuk anjlok menjadi hanya 84 suara</w:t>
      </w:r>
      <w:r w:rsidR="00467301">
        <w:rPr>
          <w:lang w:val="en-US"/>
        </w:rPr>
        <w:t xml:space="preserve"> </w:t>
      </w:r>
      <w:r w:rsidR="00467301" w:rsidRPr="00467301">
        <w:rPr>
          <w:lang w:val="en-US"/>
        </w:rPr>
        <w:t>(KPUM Fasilkom Unsika, 202</w:t>
      </w:r>
      <w:r w:rsidR="00467301">
        <w:rPr>
          <w:lang w:val="en-US"/>
        </w:rPr>
        <w:t>3</w:t>
      </w:r>
      <w:r w:rsidR="00467301" w:rsidRPr="00467301">
        <w:rPr>
          <w:lang w:val="en-US"/>
        </w:rPr>
        <w:t>)</w:t>
      </w:r>
      <w:r w:rsidR="00467301" w:rsidRPr="00467301">
        <w:rPr>
          <w:lang w:val="id"/>
        </w:rPr>
        <w:t>, dan terus menurun pada tahun 2024 dengan hanya 76 suara (KPUM Fasilkom Unsika, 2024). Penurunan signifikan dari 234 suara (online) ke kisaran 70-80 suara (offline) mengonfirmasi teori bahwa hambatan fisik dan antrean pada sistem manual menjadi disinsentif bagi mahasiswa untuk memilih. Selain itu, metode konvensional tidak mencerminkan identitas Fasilkom sebagai fakultas berbasis teknologi. Berdasarkan paparan masalah di atas, terlihat adanya kebutuhan mendesak akan sebuah sistem yang berdaulat. Fasilkom Unsika membutuhkan sistem yang independen (milik sendiri, tidak menyewa ke BLMU) dan mampu menutup celah kesalahan verifikasi manual yang terjadi di tahun 2022.</w:t>
      </w:r>
    </w:p>
    <w:p w14:paraId="713CBB0A"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 xml:space="preserve">Selain tantangan operasional dan kemandirian sistem tersebut, tantangan teknis dalam implementasi "Web E-Vote" di Fasilkom Unsika bukan hanya pada </w:t>
      </w:r>
      <w:r w:rsidRPr="00467301">
        <w:rPr>
          <w:lang w:val="id"/>
        </w:rPr>
        <w:lastRenderedPageBreak/>
        <w:t>fungsionalitas, melainkan pada keandalan infrastruktur dalam menangani beban akses yang masif. Pemira Fasilkom Unsika melibatkan ribuan mahasiswa aktif sebagai daftar pemilih tetap yang memiliki hak suara. Karakteristik pemilihan umum kampus memiliki pola trafik yang unik, di mana ribuan pengguna tersebut cenderung mengakses sistem secara serentak dalam jendela waktu yang sangat singkat (misalnya pada jam-jam tertentu di hari pemilihan). Kondisi ini menciptakan fenomena flash crowd atau lonjakan trafik ekstrem yang sering kali menyebabkan server konvensional (monolitik) mengalami kelebihan beban (overload) dan kegagalan sistem (downtime). Jika sistem tidak mampu menangani konkurensi tinggi ini, maka hak suara mahasiswa terancam hilang dan kredibilitas penyelenggara akan runtuh. Oleh karena itu, penggunaan infrastruktur server tradisional tidak lagi memadai dan diperlukan pendekatan arsitektur cloud yang memiliki skalabilitas otomatis dan latensi rendah.</w:t>
      </w:r>
    </w:p>
    <w:p w14:paraId="0F13F4BF" w14:textId="77777777" w:rsidR="00E72FE9" w:rsidRDefault="00467301" w:rsidP="00E72FE9">
      <w:pPr>
        <w:pStyle w:val="NormalWeb"/>
        <w:spacing w:before="0" w:beforeAutospacing="0" w:after="0" w:afterAutospacing="0" w:line="360" w:lineRule="auto"/>
        <w:ind w:firstLine="567"/>
        <w:jc w:val="both"/>
        <w:rPr>
          <w:lang w:val="id"/>
        </w:rPr>
      </w:pPr>
      <w:r w:rsidRPr="00467301">
        <w:rPr>
          <w:lang w:val="id"/>
        </w:rPr>
        <w:t>Untuk menjawab tantangan tersebut</w:t>
      </w:r>
      <w:r>
        <w:rPr>
          <w:lang w:val="en-US"/>
        </w:rPr>
        <w:t xml:space="preserve"> </w:t>
      </w:r>
      <w:r w:rsidRPr="00467301">
        <w:rPr>
          <w:lang w:val="id"/>
        </w:rPr>
        <w:t>yakni kebutuhan akan skalabilitas, efisiensi, keamanan, kemandirian sistem, dan usability</w:t>
      </w:r>
      <w:r>
        <w:rPr>
          <w:lang w:val="en-US"/>
        </w:rPr>
        <w:t>. P</w:t>
      </w:r>
      <w:r w:rsidRPr="00467301">
        <w:rPr>
          <w:lang w:val="id"/>
        </w:rPr>
        <w:t xml:space="preserve">enelitian ini mengusulkan pengembangan sistem e-voting yang dibangun di atas arsitektur teknologi modern. Pada sisi backend, sistem ini akan mengimplementasikan arsitektur serverless di edge menggunakan framework Hono yang berjalan di atas Cloudflare Workers, sebuah lingkungan eksekusi serverless global, dengan Cloudflare D1 sebagai basis data relasional berbasis SQL yang terdistribusi di edge, serta Cloudflare R2 sebagai penyimpanan objek (object storage) untuk arsip bukti pemilihan. Pilihan ini didasarkan pada kebutuhan untuk menangani lonjakan trafik (spike) yang ekstrem namun singkat pada hari pemilihan. Arsitektur serverless menghilangkan kebutuhan akan server dedicated yang mahal dan idle sepanjang tahun. Hono, sebagai framework ultrafast dan lightweight, terbukti lebih unggul dalam efisiensi sumber daya (Saputro &amp; Novita, 2025). Studi komparatif oleh Saputro dan Novita (2025) menunjukkan bahwa Hono menggunakan resource CPU 29.29% lebih rendah dan memori 19.97% lebih rendah dibandingkan framework tradisional, menjadikannya sangat ideal untuk model serverless yang hemat biaya. Pada sisi frontend, sistem akan dikembangkan menggunakan Vue.js, Vite, dan Bootstrap 5. Tujuannya adalah untuk menciptakan antarmuka pengguna yang modern, responsif, dan memiliki usability tinggi </w:t>
      </w:r>
      <w:r w:rsidRPr="00467301">
        <w:rPr>
          <w:lang w:val="id"/>
        </w:rPr>
        <w:lastRenderedPageBreak/>
        <w:t>(Amanuel, 2022), yang krusial untuk memastikan kemudahan adopsi bagi tiga peran pengguna utama: Mahasiswa (pemilih), KPUM (administrator), dan PANWAS (auditor) (Risnanto et al., 2025).</w:t>
      </w:r>
    </w:p>
    <w:p w14:paraId="13BAE615" w14:textId="58960A3F" w:rsidR="00885CFC" w:rsidRDefault="00885CFC" w:rsidP="00E72FE9">
      <w:pPr>
        <w:pStyle w:val="NormalWeb"/>
        <w:spacing w:before="0" w:beforeAutospacing="0" w:after="0" w:afterAutospacing="0" w:line="360" w:lineRule="auto"/>
        <w:ind w:firstLine="567"/>
        <w:jc w:val="both"/>
        <w:rPr>
          <w:lang w:val="id"/>
        </w:rPr>
      </w:pPr>
      <w:r w:rsidRPr="00885CFC">
        <w:rPr>
          <w:lang w:val="id"/>
        </w:rPr>
        <w:t xml:space="preserve">Sistem yang diusulkan ini secara khusus dirancang untuk memitigasi risiko utama </w:t>
      </w:r>
      <w:r w:rsidRPr="00885CFC">
        <w:rPr>
          <w:i/>
          <w:iCs/>
          <w:lang w:val="id"/>
        </w:rPr>
        <w:t>e-voting</w:t>
      </w:r>
      <w:r w:rsidRPr="00885CFC">
        <w:rPr>
          <w:lang w:val="id"/>
        </w:rPr>
        <w:t xml:space="preserve"> melalui fitur-fitur yang terjustifikasi secara akademis, dimulai dengan penerapan </w:t>
      </w:r>
      <w:r w:rsidRPr="00885CFC">
        <w:rPr>
          <w:i/>
          <w:iCs/>
          <w:lang w:val="id"/>
        </w:rPr>
        <w:t>Two-Factor Authentication</w:t>
      </w:r>
      <w:r w:rsidRPr="00885CFC">
        <w:rPr>
          <w:lang w:val="id"/>
        </w:rPr>
        <w:t xml:space="preserve"> (2FA) melalui kode OTP yang dikirimkan secara eksklusif ke email resmi kampus mahasiswa (@student.unsika.ac.id) untuk memastikan bahwa hanya mahasiswa aktif yang terdaftar yang dapat mengakses bilik suara digital.</w:t>
      </w:r>
      <w:r w:rsidR="00941EEB">
        <w:rPr>
          <w:lang w:val="en-US"/>
        </w:rPr>
        <w:t xml:space="preserve"> </w:t>
      </w:r>
      <w:r w:rsidR="00941EEB">
        <w:t>Penerapan 2FA melalui email institusi ini tidak hanya mengamankan akses, tetapi secara otomatis memvalidasi status aktif mahasiswa, sehingga mengeliminasi ketergantungan pada verifikasi manual administrator yang terbukti rentan kesalahan pada kasus tahun 2022.</w:t>
      </w:r>
      <w:r w:rsidRPr="00885CFC">
        <w:rPr>
          <w:lang w:val="id"/>
        </w:rPr>
        <w:t xml:space="preserve"> Selanjutnya, guna menjamin validitas suara yang dapat dipertanggungjawabkan dalam forum legal, sistem mewajibkan pemilih untuk mengambil swafoto (</w:t>
      </w:r>
      <w:r w:rsidRPr="00885CFC">
        <w:rPr>
          <w:i/>
          <w:iCs/>
          <w:lang w:val="id"/>
        </w:rPr>
        <w:t>selfie</w:t>
      </w:r>
      <w:r w:rsidRPr="00885CFC">
        <w:rPr>
          <w:lang w:val="id"/>
        </w:rPr>
        <w:t xml:space="preserve">) tepat setelah melakukan pemilihan kandidat; bukti visual ini akan disimpan secara aman dan dirancang khusus untuk dipaparkan secara transparan pada Sidang Penetapan Hasil, sehingga meminimalisir sengketa terkait pemilih fiktif atau joki suara. Selain itu, untuk membangun kepercayaan pemilih secara personal, sistem secara otomatis menerbitkan </w:t>
      </w:r>
      <w:r w:rsidRPr="00885CFC">
        <w:rPr>
          <w:i/>
          <w:iCs/>
          <w:lang w:val="id"/>
        </w:rPr>
        <w:t>E-Receipt</w:t>
      </w:r>
      <w:r w:rsidRPr="00885CFC">
        <w:rPr>
          <w:lang w:val="id"/>
        </w:rPr>
        <w:t xml:space="preserve"> (kuitansi elektronik) bagi mahasiswa tepat setelah mereka selesai memilih kandidat, yang berfungsi sebagai implementasi digital dari konsep </w:t>
      </w:r>
      <w:r w:rsidRPr="00885CFC">
        <w:rPr>
          <w:i/>
          <w:iCs/>
          <w:lang w:val="id"/>
        </w:rPr>
        <w:t>Voter-Verifiable Paper Audit Trail</w:t>
      </w:r>
      <w:r w:rsidRPr="00885CFC">
        <w:rPr>
          <w:lang w:val="id"/>
        </w:rPr>
        <w:t xml:space="preserve"> (VVPAT) di mana pemilih mendapatkan dokumen digital sebagai bukti otentik bahwa hak suaranya telah berhasil dicatat oleh sistem (Drishti, 2024). Terakhir, untuk mengatasi risiko kecurangan administrator (Sitompul et al., 2024) serta menegakkan mandat UU PEMIRA (2025), sistem menyediakan fitur </w:t>
      </w:r>
      <w:r w:rsidRPr="00885CFC">
        <w:rPr>
          <w:i/>
          <w:iCs/>
          <w:lang w:val="id"/>
        </w:rPr>
        <w:t>Audit Logs Trail</w:t>
      </w:r>
      <w:r w:rsidRPr="00885CFC">
        <w:rPr>
          <w:lang w:val="id"/>
        </w:rPr>
        <w:t xml:space="preserve"> yang </w:t>
      </w:r>
      <w:r w:rsidRPr="00885CFC">
        <w:rPr>
          <w:i/>
          <w:iCs/>
          <w:lang w:val="id"/>
        </w:rPr>
        <w:t>immutable</w:t>
      </w:r>
      <w:r w:rsidRPr="00885CFC">
        <w:rPr>
          <w:lang w:val="id"/>
        </w:rPr>
        <w:t xml:space="preserve"> (tidak dapat diubah) bagi pengawas (PANWAS), sehingga seluruh aktivitas sistem dapat diaudit secara transparan.</w:t>
      </w:r>
    </w:p>
    <w:p w14:paraId="6F35B461" w14:textId="1CC0F13C" w:rsidR="00397A5B" w:rsidRDefault="00397A5B" w:rsidP="007768C5">
      <w:pPr>
        <w:pStyle w:val="NormalWeb"/>
        <w:spacing w:before="0" w:beforeAutospacing="0" w:after="0" w:afterAutospacing="0" w:line="360" w:lineRule="auto"/>
        <w:ind w:firstLine="567"/>
        <w:jc w:val="both"/>
        <w:rPr>
          <w:lang w:val="id"/>
        </w:rPr>
      </w:pPr>
      <w:r w:rsidRPr="00397A5B">
        <w:rPr>
          <w:lang w:val="id"/>
        </w:rPr>
        <w:t xml:space="preserve">Konteks permasalahan ini sangat relevan bagi Fakultas Ilmu Komputer Universitas Singaperbangsa Karawang. Kebutuhan akan sistem pemilihan yang modern dan aman tidak hanya bersifat praktis tetapi juga yuridis. Dokumen legal Undang Undang Pemilihan Umum Raya 2025 yang diterbitkan oleh Badan Legislatif Mahasiswa Fasilkom Unsika (2025) secara eksplisit telah </w:t>
      </w:r>
      <w:r w:rsidRPr="00397A5B">
        <w:rPr>
          <w:lang w:val="id"/>
        </w:rPr>
        <w:lastRenderedPageBreak/>
        <w:t>mengantisipasi dan memberikan landasan hukum bagi digitalisasi. Bab I Pasal 1 Ayat 7 mendefinisikan "PEMIRA online" sebagai proses daring berbasis aplikasi, dan Ayat 17 secara spesifik mendefinisikan "Web E-Vote" sebagai "aplikasi pemungutan suara yang diakses menggunakan web browser melalui jaringan internet". Selain itu, UU PEMIRA (2025) juga menetapkan adanya entitas penyelenggara (BLM Fasilkom Unsika, Pasal 1, Ayat 8) dan entitas pengawas (BLM Fasilkom Unsika, Pasal 1, Ayat 9). Ini menunjukkan bahwa kebutuhan akan "Web E-Vote" telah diakui secara institusional. Di sisi lain, Panduan Tugas Akhir Fasilkom Unsika (2023) mengarahkan bahwa luaran skripsi harus merupakan "karya ilmiah" yang bersifat "rekayasa", "aplikatif", dan "mempunyai nilai manfaat yang tinggi" (p. 7). Terdapat kesenjangan (gap) yang jelas: sebagai Fakultas Ilmu Komputer, Fasilkom memiliki mandat legal dan akademik untuk mengimplementasikan teknologi canggih, namun proses demokrasinya berisiko terhambat oleh metode konvensional yang tidak lagi sejalan dengan identitas teknologinya.</w:t>
      </w:r>
    </w:p>
    <w:p w14:paraId="04E72C5D" w14:textId="5A702726" w:rsidR="00C37E7B" w:rsidRPr="007768C5" w:rsidRDefault="00467301" w:rsidP="007768C5">
      <w:pPr>
        <w:pStyle w:val="NormalWeb"/>
        <w:spacing w:before="0" w:beforeAutospacing="0" w:after="240" w:afterAutospacing="0" w:line="360" w:lineRule="auto"/>
        <w:ind w:firstLine="567"/>
        <w:jc w:val="both"/>
        <w:rPr>
          <w:lang w:val="id"/>
        </w:rPr>
      </w:pPr>
      <w:r w:rsidRPr="00467301">
        <w:rPr>
          <w:lang w:val="id"/>
        </w:rPr>
        <w:t>Berdasarkan kesenjangan yang teridentifikasi antara kebutuhan yuridis Fasilkom Unsika akan sistem "Web E-Vote" yang efisien dan aman, fakta empiris penurunan partisipasi pemilih pada sistem manual (dari 234 menjadi 76 suara), serta tantangan teknis dalam literatur e-voting modern, maka penelitian ini diajukan dengan judul: "Pengembangan Sistem E-Voting Berbasis Web (Studi Kasus: Pemira Fasilkom Unsika)". Dengan demikian, penelitian ini tidak hanya menjawab tantangan teknis e-voting modern, tetapi juga merupakan implementasi nyata dari mandat institusi yang tercantum dalam UU PEMIRA 2025, sekaligus solusi konkret atas permasalahan historis penyelenggaraan pemilihan di Fasilkom Unsika.</w:t>
      </w:r>
    </w:p>
    <w:p w14:paraId="701D69FA" w14:textId="42557011" w:rsidR="0023503B" w:rsidRDefault="0023503B" w:rsidP="0003424D">
      <w:pPr>
        <w:pStyle w:val="Heading2"/>
      </w:pPr>
      <w:bookmarkStart w:id="8" w:name="_Toc222469879"/>
      <w:r w:rsidRPr="005E7FEC">
        <w:t>Rumusan</w:t>
      </w:r>
      <w:r w:rsidRPr="005E7FEC">
        <w:rPr>
          <w:spacing w:val="-7"/>
        </w:rPr>
        <w:t xml:space="preserve"> </w:t>
      </w:r>
      <w:r w:rsidRPr="005E7FEC">
        <w:t>Masalah</w:t>
      </w:r>
      <w:bookmarkEnd w:id="8"/>
    </w:p>
    <w:p w14:paraId="22066610" w14:textId="2FEF42EC" w:rsidR="009C1CC4" w:rsidRDefault="00B121DD" w:rsidP="00B121DD">
      <w:pPr>
        <w:spacing w:line="360" w:lineRule="auto"/>
        <w:ind w:firstLine="567"/>
        <w:jc w:val="both"/>
        <w:rPr>
          <w:sz w:val="24"/>
          <w:szCs w:val="24"/>
        </w:rPr>
      </w:pPr>
      <w:r w:rsidRPr="00B121DD">
        <w:rPr>
          <w:sz w:val="24"/>
          <w:szCs w:val="24"/>
        </w:rPr>
        <w:t>Berdasarkan latar belakang yang telah dibahas sebelumnya dan hasil</w:t>
      </w:r>
      <w:r>
        <w:rPr>
          <w:sz w:val="24"/>
          <w:szCs w:val="24"/>
          <w:lang w:val="en-US"/>
        </w:rPr>
        <w:t xml:space="preserve"> </w:t>
      </w:r>
      <w:r w:rsidRPr="00B121DD">
        <w:rPr>
          <w:sz w:val="24"/>
          <w:szCs w:val="24"/>
        </w:rPr>
        <w:t>identifikasi masalah yang telah dilakukan, maka dapat diambil rumusan masalah</w:t>
      </w:r>
      <w:r>
        <w:rPr>
          <w:sz w:val="24"/>
          <w:szCs w:val="24"/>
          <w:lang w:val="en-US"/>
        </w:rPr>
        <w:t xml:space="preserve"> </w:t>
      </w:r>
      <w:r w:rsidRPr="00B121DD">
        <w:rPr>
          <w:sz w:val="24"/>
          <w:szCs w:val="24"/>
        </w:rPr>
        <w:t>yaitu sebagai berikut:</w:t>
      </w:r>
    </w:p>
    <w:p w14:paraId="64AC7406" w14:textId="78F69092" w:rsidR="00B121DD" w:rsidRPr="000F2819" w:rsidRDefault="0089261D" w:rsidP="00B121DD">
      <w:pPr>
        <w:pStyle w:val="ListParagraph"/>
        <w:numPr>
          <w:ilvl w:val="0"/>
          <w:numId w:val="25"/>
        </w:numPr>
        <w:spacing w:line="360" w:lineRule="auto"/>
        <w:jc w:val="both"/>
        <w:rPr>
          <w:sz w:val="24"/>
          <w:szCs w:val="24"/>
          <w:lang w:val="en-ID"/>
        </w:rPr>
      </w:pPr>
      <w:r w:rsidRPr="0089261D">
        <w:rPr>
          <w:sz w:val="24"/>
          <w:szCs w:val="24"/>
        </w:rPr>
        <w:t xml:space="preserve">Bagaimana merancang dan mengimplementasikan sistem 'Web E-Vote' dengan arsitektur serverless serta fitur 2FA, E-Receipt, dan Immutable Audit Logs untuk menjawab tantangan skalabilitas, keamanan, dan </w:t>
      </w:r>
      <w:r w:rsidRPr="0089261D">
        <w:rPr>
          <w:sz w:val="24"/>
          <w:szCs w:val="24"/>
        </w:rPr>
        <w:lastRenderedPageBreak/>
        <w:t>transparansi dalam Pemira Fasilkom Unsika?</w:t>
      </w:r>
    </w:p>
    <w:p w14:paraId="252F8B10" w14:textId="36741667" w:rsidR="00B121DD" w:rsidRPr="0054423E" w:rsidRDefault="0089261D" w:rsidP="00765AD9">
      <w:pPr>
        <w:pStyle w:val="ListParagraph"/>
        <w:numPr>
          <w:ilvl w:val="0"/>
          <w:numId w:val="25"/>
        </w:numPr>
        <w:spacing w:line="360" w:lineRule="auto"/>
        <w:jc w:val="both"/>
        <w:rPr>
          <w:sz w:val="24"/>
          <w:szCs w:val="24"/>
        </w:rPr>
      </w:pPr>
      <w:r w:rsidRPr="0089261D">
        <w:rPr>
          <w:sz w:val="24"/>
          <w:szCs w:val="24"/>
          <w:lang w:val="en-US"/>
        </w:rPr>
        <w:t>Bagaimana tingkat penerimaan penggun</w:t>
      </w:r>
      <w:r w:rsidR="002726BA">
        <w:rPr>
          <w:sz w:val="24"/>
          <w:szCs w:val="24"/>
          <w:lang w:val="en-US"/>
        </w:rPr>
        <w:t>a</w:t>
      </w:r>
      <w:r w:rsidRPr="0089261D">
        <w:rPr>
          <w:sz w:val="24"/>
          <w:szCs w:val="24"/>
          <w:lang w:val="en-US"/>
        </w:rPr>
        <w:t xml:space="preserve"> yang diukur melalui </w:t>
      </w:r>
      <w:r w:rsidRPr="002726BA">
        <w:rPr>
          <w:i/>
          <w:iCs/>
          <w:sz w:val="24"/>
          <w:szCs w:val="24"/>
          <w:lang w:val="en-US"/>
        </w:rPr>
        <w:t>User Acceptance Test</w:t>
      </w:r>
      <w:r w:rsidRPr="0089261D">
        <w:rPr>
          <w:sz w:val="24"/>
          <w:szCs w:val="24"/>
          <w:lang w:val="en-US"/>
        </w:rPr>
        <w:t xml:space="preserve"> (UAT) terhadap sistem 'Web E-Vote' dari perspektif tiga pemangku kepentingan utama (Mahasiswa, KPUM, dan PANWAS)?</w:t>
      </w:r>
    </w:p>
    <w:p w14:paraId="4FEFA2CA" w14:textId="336B08F4" w:rsidR="00097C60" w:rsidRPr="007768C5" w:rsidRDefault="0054423E" w:rsidP="007768C5">
      <w:pPr>
        <w:pStyle w:val="ListParagraph"/>
        <w:numPr>
          <w:ilvl w:val="0"/>
          <w:numId w:val="25"/>
        </w:numPr>
        <w:spacing w:after="240" w:line="360" w:lineRule="auto"/>
        <w:jc w:val="both"/>
        <w:rPr>
          <w:sz w:val="24"/>
          <w:szCs w:val="24"/>
        </w:rPr>
      </w:pPr>
      <w:r w:rsidRPr="0054423E">
        <w:rPr>
          <w:sz w:val="24"/>
          <w:szCs w:val="24"/>
        </w:rPr>
        <w:t>Bagaimana kinerja dan efektivitas sistem "Web E-Vote" dalam menangani beban operasional serta menjamin validitas hasil, yang dievaluasi berdasarkan data metrik skalabilitas, verifikasi audit logs, dan rekonsiliasi suara pasca-pemilihan</w:t>
      </w:r>
      <w:r>
        <w:rPr>
          <w:sz w:val="24"/>
          <w:szCs w:val="24"/>
          <w:lang w:val="en-US"/>
        </w:rPr>
        <w:t>?</w:t>
      </w:r>
    </w:p>
    <w:p w14:paraId="43ACC7EA" w14:textId="4C120DE9" w:rsidR="009C1CC4" w:rsidRDefault="00662314" w:rsidP="0003424D">
      <w:pPr>
        <w:pStyle w:val="Heading2"/>
      </w:pPr>
      <w:bookmarkStart w:id="9" w:name="_Toc222469880"/>
      <w:r>
        <w:t>Batasan Masalah</w:t>
      </w:r>
      <w:bookmarkEnd w:id="9"/>
    </w:p>
    <w:p w14:paraId="15A0B4D7" w14:textId="7508162D" w:rsidR="00E570B1" w:rsidRDefault="00E846F9" w:rsidP="00B6374E">
      <w:pPr>
        <w:spacing w:line="360" w:lineRule="auto"/>
        <w:ind w:firstLine="567"/>
        <w:jc w:val="both"/>
        <w:rPr>
          <w:sz w:val="24"/>
          <w:szCs w:val="24"/>
        </w:rPr>
      </w:pPr>
      <w:r w:rsidRPr="00E846F9">
        <w:rPr>
          <w:sz w:val="24"/>
          <w:szCs w:val="24"/>
        </w:rPr>
        <w:t>Penulisan ini memiliki batasan agar tidak menyimpang dari tujuan direncanakan sehingga mempermudah mendapatkan data dan informasi yang diperlukan maka batasan masalahnya sebagai berikut:</w:t>
      </w:r>
    </w:p>
    <w:p w14:paraId="322DD045" w14:textId="42811830" w:rsidR="00E846F9" w:rsidRPr="00E846F9" w:rsidRDefault="00E846F9" w:rsidP="00E846F9">
      <w:pPr>
        <w:pStyle w:val="ListParagraph"/>
        <w:numPr>
          <w:ilvl w:val="0"/>
          <w:numId w:val="27"/>
        </w:numPr>
        <w:spacing w:line="360" w:lineRule="auto"/>
        <w:jc w:val="both"/>
        <w:rPr>
          <w:sz w:val="24"/>
          <w:szCs w:val="24"/>
          <w:lang w:val="en-US"/>
        </w:rPr>
      </w:pPr>
      <w:r w:rsidRPr="00E846F9">
        <w:rPr>
          <w:sz w:val="24"/>
          <w:szCs w:val="24"/>
        </w:rPr>
        <w:t>Penelitian ini secara spesifik berfokus pada perancangan, pengembangan, dan implementasi sistem e-voting untuk proses Pemilihan Umum Raya (PEMIRA) di lingkungan Fakultas Ilmu Komputer (Fasilkom) Universitas Singaperbangsa Karawang.</w:t>
      </w:r>
    </w:p>
    <w:p w14:paraId="799133A6" w14:textId="52F93C85" w:rsidR="00E846F9" w:rsidRPr="00E846F9" w:rsidRDefault="00E846F9" w:rsidP="00E846F9">
      <w:pPr>
        <w:pStyle w:val="ListParagraph"/>
        <w:numPr>
          <w:ilvl w:val="0"/>
          <w:numId w:val="27"/>
        </w:numPr>
        <w:spacing w:line="360" w:lineRule="auto"/>
        <w:jc w:val="both"/>
        <w:rPr>
          <w:sz w:val="24"/>
          <w:szCs w:val="24"/>
          <w:lang w:val="en-US"/>
        </w:rPr>
      </w:pPr>
      <w:r w:rsidRPr="00E846F9">
        <w:rPr>
          <w:sz w:val="24"/>
          <w:szCs w:val="24"/>
        </w:rPr>
        <w:t>Sistem ini dikembangkan sebagai aplikasi berbasis web (</w:t>
      </w:r>
      <w:r w:rsidRPr="00E846F9">
        <w:rPr>
          <w:i/>
          <w:iCs/>
          <w:sz w:val="24"/>
          <w:szCs w:val="24"/>
        </w:rPr>
        <w:t>web-based application</w:t>
      </w:r>
      <w:r w:rsidRPr="00E846F9">
        <w:rPr>
          <w:sz w:val="24"/>
          <w:szCs w:val="24"/>
        </w:rPr>
        <w:t xml:space="preserve">). Penelitian ini tidak mengembangkan aplikasi </w:t>
      </w:r>
      <w:r w:rsidRPr="00E846F9">
        <w:rPr>
          <w:i/>
          <w:iCs/>
          <w:sz w:val="24"/>
          <w:szCs w:val="24"/>
        </w:rPr>
        <w:t>native</w:t>
      </w:r>
      <w:r w:rsidRPr="00E846F9">
        <w:rPr>
          <w:sz w:val="24"/>
          <w:szCs w:val="24"/>
        </w:rPr>
        <w:t xml:space="preserve"> untuk platform seluler (Android atau iOS).</w:t>
      </w:r>
    </w:p>
    <w:p w14:paraId="4C04024D" w14:textId="472A91EC" w:rsidR="00E846F9" w:rsidRDefault="00E846F9" w:rsidP="008722C1">
      <w:pPr>
        <w:pStyle w:val="ListParagraph"/>
        <w:numPr>
          <w:ilvl w:val="0"/>
          <w:numId w:val="27"/>
        </w:numPr>
        <w:spacing w:line="360" w:lineRule="auto"/>
        <w:jc w:val="both"/>
        <w:rPr>
          <w:sz w:val="24"/>
          <w:szCs w:val="24"/>
          <w:lang w:val="en-US"/>
        </w:rPr>
      </w:pPr>
      <w:r w:rsidRPr="00E846F9">
        <w:rPr>
          <w:sz w:val="24"/>
          <w:szCs w:val="24"/>
        </w:rPr>
        <w:t xml:space="preserve">Pengembangan sistem dibatasi pada arsitektur teknologi yang telah ditetapkan: </w:t>
      </w:r>
      <w:r w:rsidRPr="00E846F9">
        <w:rPr>
          <w:i/>
          <w:iCs/>
          <w:sz w:val="24"/>
          <w:szCs w:val="24"/>
        </w:rPr>
        <w:t>backend</w:t>
      </w:r>
      <w:r w:rsidRPr="00E846F9">
        <w:rPr>
          <w:sz w:val="24"/>
          <w:szCs w:val="24"/>
        </w:rPr>
        <w:t xml:space="preserve"> </w:t>
      </w:r>
      <w:r w:rsidRPr="00E846F9">
        <w:rPr>
          <w:i/>
          <w:iCs/>
          <w:sz w:val="24"/>
          <w:szCs w:val="24"/>
        </w:rPr>
        <w:t>serverless</w:t>
      </w:r>
      <w:r w:rsidRPr="00E846F9">
        <w:rPr>
          <w:sz w:val="24"/>
          <w:szCs w:val="24"/>
        </w:rPr>
        <w:t xml:space="preserve"> menggunakan </w:t>
      </w:r>
      <w:r w:rsidRPr="00E846F9">
        <w:rPr>
          <w:i/>
          <w:iCs/>
          <w:sz w:val="24"/>
          <w:szCs w:val="24"/>
        </w:rPr>
        <w:t>framework</w:t>
      </w:r>
      <w:r w:rsidRPr="00E846F9">
        <w:rPr>
          <w:sz w:val="24"/>
          <w:szCs w:val="24"/>
        </w:rPr>
        <w:t xml:space="preserve"> Hono di Cloudflare Workers, basis data Cloudflare D1, penyimpanan Cloudflare R2, dan </w:t>
      </w:r>
      <w:r w:rsidRPr="00E846F9">
        <w:rPr>
          <w:i/>
          <w:iCs/>
          <w:sz w:val="24"/>
          <w:szCs w:val="24"/>
        </w:rPr>
        <w:t>frontend</w:t>
      </w:r>
      <w:r w:rsidRPr="00E846F9">
        <w:rPr>
          <w:sz w:val="24"/>
          <w:szCs w:val="24"/>
        </w:rPr>
        <w:t xml:space="preserve"> menggunakan Vue.js, Vite, serta Bootstrap</w:t>
      </w:r>
      <w:r w:rsidRPr="00E846F9">
        <w:rPr>
          <w:sz w:val="24"/>
          <w:szCs w:val="24"/>
          <w:lang w:val="en-US"/>
        </w:rPr>
        <w:t xml:space="preserve"> 5.</w:t>
      </w:r>
    </w:p>
    <w:p w14:paraId="719A00C7" w14:textId="04050DDE" w:rsidR="00563C02" w:rsidRDefault="00563C02" w:rsidP="008722C1">
      <w:pPr>
        <w:pStyle w:val="ListParagraph"/>
        <w:numPr>
          <w:ilvl w:val="0"/>
          <w:numId w:val="27"/>
        </w:numPr>
        <w:spacing w:line="360" w:lineRule="auto"/>
        <w:jc w:val="both"/>
        <w:rPr>
          <w:sz w:val="24"/>
          <w:szCs w:val="24"/>
          <w:lang w:val="en-US"/>
        </w:rPr>
      </w:pPr>
      <w:r w:rsidRPr="00563C02">
        <w:rPr>
          <w:sz w:val="24"/>
          <w:szCs w:val="24"/>
          <w:lang w:val="en-US"/>
        </w:rPr>
        <w:t>Pengujian sistem dibatasi pada Black Box Testing, White Box Testing logika kritis, dan User Acceptance Test (UAT) dengan sampel perwakilan dari tiga pemangku kepentingan.</w:t>
      </w:r>
    </w:p>
    <w:p w14:paraId="6703F474" w14:textId="65A7815E" w:rsidR="00563C02" w:rsidRPr="008722C1" w:rsidRDefault="00563C02" w:rsidP="008722C1">
      <w:pPr>
        <w:pStyle w:val="ListParagraph"/>
        <w:numPr>
          <w:ilvl w:val="0"/>
          <w:numId w:val="27"/>
        </w:numPr>
        <w:spacing w:line="360" w:lineRule="auto"/>
        <w:jc w:val="both"/>
        <w:rPr>
          <w:sz w:val="24"/>
          <w:szCs w:val="24"/>
          <w:lang w:val="en-US"/>
        </w:rPr>
      </w:pPr>
      <w:r w:rsidRPr="00563C02">
        <w:rPr>
          <w:sz w:val="24"/>
          <w:szCs w:val="24"/>
          <w:lang w:val="en-US"/>
        </w:rPr>
        <w:t>Analisis skalabilitas dan keandalan sistem hanya didasarkan pada data metrik pada dasbor cloudflare yang terekam selama pelaksanaan PEMIRA Fasilkom Unsika. Penelitian ini tidak melakukan pengujian beban (load testing) sintetis menggunakan tools eksternal.</w:t>
      </w:r>
    </w:p>
    <w:p w14:paraId="3DA2B9A5" w14:textId="6DFA62BC" w:rsidR="00563C02" w:rsidRPr="00911AC6" w:rsidRDefault="00E846F9" w:rsidP="00563C02">
      <w:pPr>
        <w:pStyle w:val="ListParagraph"/>
        <w:numPr>
          <w:ilvl w:val="0"/>
          <w:numId w:val="27"/>
        </w:numPr>
        <w:spacing w:line="360" w:lineRule="auto"/>
        <w:jc w:val="both"/>
        <w:rPr>
          <w:sz w:val="24"/>
          <w:szCs w:val="24"/>
          <w:lang w:val="en-US"/>
        </w:rPr>
      </w:pPr>
      <w:r w:rsidRPr="00E846F9">
        <w:rPr>
          <w:sz w:val="24"/>
          <w:szCs w:val="24"/>
        </w:rPr>
        <w:t xml:space="preserve">Fokus keamanan adalah pada implementasi fitur-fitur yang disebutkan </w:t>
      </w:r>
      <w:r w:rsidRPr="00E846F9">
        <w:rPr>
          <w:sz w:val="24"/>
          <w:szCs w:val="24"/>
        </w:rPr>
        <w:lastRenderedPageBreak/>
        <w:t xml:space="preserve">(2FA, E-Receipt, Audit Logs) untuk memitigasi risiko </w:t>
      </w:r>
      <w:r w:rsidRPr="00E846F9">
        <w:rPr>
          <w:i/>
          <w:iCs/>
          <w:sz w:val="24"/>
          <w:szCs w:val="24"/>
        </w:rPr>
        <w:t>double voting</w:t>
      </w:r>
      <w:r w:rsidRPr="00E846F9">
        <w:rPr>
          <w:sz w:val="24"/>
          <w:szCs w:val="24"/>
        </w:rPr>
        <w:t xml:space="preserve"> dan kecurangan admin. Penelitian ini tidak mencakup pengujian penetrasi (</w:t>
      </w:r>
      <w:r w:rsidRPr="00E846F9">
        <w:rPr>
          <w:i/>
          <w:iCs/>
          <w:sz w:val="24"/>
          <w:szCs w:val="24"/>
        </w:rPr>
        <w:t>penetration testing</w:t>
      </w:r>
      <w:r w:rsidRPr="00E846F9">
        <w:rPr>
          <w:sz w:val="24"/>
          <w:szCs w:val="24"/>
        </w:rPr>
        <w:t>) berskala penuh atau analisis kriptografi formal.</w:t>
      </w:r>
    </w:p>
    <w:p w14:paraId="32C814BC" w14:textId="24858458" w:rsidR="00911AC6" w:rsidRPr="007768C5" w:rsidRDefault="00911AC6" w:rsidP="007768C5">
      <w:pPr>
        <w:pStyle w:val="ListParagraph"/>
        <w:numPr>
          <w:ilvl w:val="0"/>
          <w:numId w:val="27"/>
        </w:numPr>
        <w:spacing w:after="240" w:line="360" w:lineRule="auto"/>
        <w:jc w:val="both"/>
        <w:rPr>
          <w:sz w:val="24"/>
          <w:szCs w:val="24"/>
          <w:lang w:val="en-US"/>
        </w:rPr>
      </w:pPr>
      <w:r w:rsidRPr="00911AC6">
        <w:rPr>
          <w:sz w:val="24"/>
          <w:szCs w:val="24"/>
        </w:rPr>
        <w:t>Fitur swafoto (selfie) hanya berfungsi sebagai bukti visual statis yang disimpan ke dalam Cloudflare R2 dan tidak mencakup penerapan teknologi pengenalan wajah (Face Recognition) atau kecerdasan buatan (AI) untuk verifikasi otomatis</w:t>
      </w:r>
      <w:r>
        <w:rPr>
          <w:sz w:val="24"/>
          <w:szCs w:val="24"/>
          <w:lang w:val="en-US"/>
        </w:rPr>
        <w:t xml:space="preserve"> yang dimana v</w:t>
      </w:r>
      <w:r w:rsidRPr="00911AC6">
        <w:rPr>
          <w:sz w:val="24"/>
          <w:szCs w:val="24"/>
        </w:rPr>
        <w:t>alidasi kesesuaian wajah pada foto dengan identitas mahasiswa dilakukan secara manual pada saat Sidang Penetapan Hasil jika terjadi sengketa</w:t>
      </w:r>
      <w:r>
        <w:rPr>
          <w:sz w:val="24"/>
          <w:szCs w:val="24"/>
          <w:lang w:val="en-US"/>
        </w:rPr>
        <w:t>.</w:t>
      </w:r>
    </w:p>
    <w:p w14:paraId="337791C2" w14:textId="7B225D4A" w:rsidR="0023503B" w:rsidRDefault="0023503B" w:rsidP="0003424D">
      <w:pPr>
        <w:pStyle w:val="Heading2"/>
      </w:pPr>
      <w:bookmarkStart w:id="10" w:name="_Toc222469881"/>
      <w:r w:rsidRPr="005E7FEC">
        <w:t>Tujuan</w:t>
      </w:r>
      <w:r w:rsidRPr="005E7FEC">
        <w:rPr>
          <w:spacing w:val="-13"/>
        </w:rPr>
        <w:t xml:space="preserve"> </w:t>
      </w:r>
      <w:r w:rsidRPr="005E7FEC">
        <w:t>Penelitian</w:t>
      </w:r>
      <w:bookmarkEnd w:id="10"/>
    </w:p>
    <w:p w14:paraId="4D07079E" w14:textId="490232C1" w:rsidR="009C692E" w:rsidRDefault="00B6374E" w:rsidP="00B6374E">
      <w:pPr>
        <w:spacing w:line="360" w:lineRule="auto"/>
        <w:ind w:firstLine="567"/>
        <w:jc w:val="both"/>
        <w:rPr>
          <w:sz w:val="24"/>
          <w:szCs w:val="24"/>
          <w:lang w:val="en-US"/>
        </w:rPr>
      </w:pPr>
      <w:r>
        <w:rPr>
          <w:sz w:val="24"/>
          <w:szCs w:val="24"/>
        </w:rPr>
        <w:t xml:space="preserve">Tujuan </w:t>
      </w:r>
      <w:r w:rsidR="00E846F9">
        <w:rPr>
          <w:sz w:val="24"/>
          <w:szCs w:val="24"/>
          <w:lang w:val="en-US"/>
        </w:rPr>
        <w:t xml:space="preserve">dari </w:t>
      </w:r>
      <w:r>
        <w:rPr>
          <w:sz w:val="24"/>
          <w:szCs w:val="24"/>
        </w:rPr>
        <w:t>penelitia</w:t>
      </w:r>
      <w:r w:rsidR="00E846F9">
        <w:rPr>
          <w:sz w:val="24"/>
          <w:szCs w:val="24"/>
          <w:lang w:val="en-US"/>
        </w:rPr>
        <w:t>n ini sebagai berikut:</w:t>
      </w:r>
    </w:p>
    <w:p w14:paraId="6EA93981" w14:textId="0939B771" w:rsidR="00E846F9" w:rsidRPr="00FB75A6" w:rsidRDefault="004730A1" w:rsidP="00E846F9">
      <w:pPr>
        <w:pStyle w:val="ListParagraph"/>
        <w:numPr>
          <w:ilvl w:val="0"/>
          <w:numId w:val="28"/>
        </w:numPr>
        <w:spacing w:line="360" w:lineRule="auto"/>
        <w:jc w:val="both"/>
        <w:rPr>
          <w:sz w:val="24"/>
          <w:szCs w:val="24"/>
          <w:lang w:val="en-US"/>
        </w:rPr>
      </w:pPr>
      <w:r>
        <w:rPr>
          <w:sz w:val="24"/>
          <w:szCs w:val="24"/>
          <w:lang w:val="en-US"/>
        </w:rPr>
        <w:t>Merancang</w:t>
      </w:r>
      <w:r w:rsidR="00FB75A6" w:rsidRPr="00FB75A6">
        <w:rPr>
          <w:sz w:val="24"/>
          <w:szCs w:val="24"/>
        </w:rPr>
        <w:t xml:space="preserve"> dan mengimplementasikan sistem "Web E-Vote" yang fungsional untuk Pemira Fasilkom Unsika, yang secara spesifik dirancang untuk menjawab tantangan skalabilitas, keamanan, dan transparansi.</w:t>
      </w:r>
    </w:p>
    <w:p w14:paraId="7E7E41FD" w14:textId="30ADE1E0" w:rsidR="00FB75A6" w:rsidRDefault="004730A1" w:rsidP="00E846F9">
      <w:pPr>
        <w:pStyle w:val="ListParagraph"/>
        <w:numPr>
          <w:ilvl w:val="0"/>
          <w:numId w:val="28"/>
        </w:numPr>
        <w:spacing w:line="360" w:lineRule="auto"/>
        <w:jc w:val="both"/>
        <w:rPr>
          <w:sz w:val="24"/>
          <w:szCs w:val="24"/>
          <w:lang w:val="en-US"/>
        </w:rPr>
      </w:pPr>
      <w:r w:rsidRPr="004730A1">
        <w:rPr>
          <w:sz w:val="24"/>
          <w:szCs w:val="24"/>
          <w:lang w:val="en-US"/>
        </w:rPr>
        <w:t>Mengukur dan menganalisis tingkat penerimaan pengguna (user acceptance) terhadap sistem “Web E-Vote” yang dikembangkan, yang dinilai dari perspektif tiga pemangku kepentingan utama, yaitu Mahasiswa (pemilih), KPUM (administrator), dan PANWAS (auditor) melalui User Acceptance Test (UAT)</w:t>
      </w:r>
      <w:r>
        <w:rPr>
          <w:sz w:val="24"/>
          <w:szCs w:val="24"/>
          <w:lang w:val="en-US"/>
        </w:rPr>
        <w:t>.</w:t>
      </w:r>
    </w:p>
    <w:p w14:paraId="7E6FF617" w14:textId="31BF978D" w:rsidR="00097C60" w:rsidRPr="007768C5" w:rsidRDefault="0054423E" w:rsidP="007768C5">
      <w:pPr>
        <w:pStyle w:val="ListParagraph"/>
        <w:numPr>
          <w:ilvl w:val="0"/>
          <w:numId w:val="28"/>
        </w:numPr>
        <w:spacing w:after="240" w:line="360" w:lineRule="auto"/>
        <w:jc w:val="both"/>
        <w:rPr>
          <w:sz w:val="24"/>
          <w:szCs w:val="24"/>
          <w:lang w:val="en-US"/>
        </w:rPr>
      </w:pPr>
      <w:r w:rsidRPr="0054423E">
        <w:rPr>
          <w:sz w:val="24"/>
          <w:szCs w:val="24"/>
        </w:rPr>
        <w:t>Mengevaluasi keandalan teknis dan keamanan sistem "Web E-Vote" secara komprehensif melalui analisis metrik skalabilitas operasional nyata serta validasi integritas data (verifikasi Audit Logs dan rekonsiliasi suara) untuk memastikan akurasi hasil pemilihan.</w:t>
      </w:r>
    </w:p>
    <w:p w14:paraId="14047FF0" w14:textId="0E59E554" w:rsidR="009C1CC4" w:rsidRDefault="0023503B" w:rsidP="0003424D">
      <w:pPr>
        <w:pStyle w:val="Heading2"/>
      </w:pPr>
      <w:bookmarkStart w:id="11" w:name="_Toc222469882"/>
      <w:r w:rsidRPr="009C1CC4">
        <w:t>Manfaat</w:t>
      </w:r>
      <w:r w:rsidRPr="009C1CC4">
        <w:rPr>
          <w:spacing w:val="-7"/>
        </w:rPr>
        <w:t xml:space="preserve"> </w:t>
      </w:r>
      <w:r w:rsidRPr="009C1CC4">
        <w:t>Penelitian</w:t>
      </w:r>
      <w:bookmarkEnd w:id="11"/>
    </w:p>
    <w:p w14:paraId="664D9AA5" w14:textId="08534652" w:rsidR="003B3F01" w:rsidRPr="003B3F01" w:rsidRDefault="00E846F9" w:rsidP="00C37E7B">
      <w:pPr>
        <w:spacing w:after="240" w:line="360" w:lineRule="auto"/>
        <w:ind w:firstLine="567"/>
        <w:rPr>
          <w:sz w:val="24"/>
          <w:szCs w:val="24"/>
        </w:rPr>
      </w:pPr>
      <w:r>
        <w:rPr>
          <w:sz w:val="24"/>
          <w:szCs w:val="24"/>
          <w:lang w:val="en-US"/>
        </w:rPr>
        <w:t>M</w:t>
      </w:r>
      <w:r w:rsidRPr="00E846F9">
        <w:rPr>
          <w:sz w:val="24"/>
          <w:szCs w:val="24"/>
        </w:rPr>
        <w:t>anfaat yang dapat diambil dari penulisan penelitian ini yaitu manfaat teoritis dan manfaat praktis.</w:t>
      </w:r>
    </w:p>
    <w:p w14:paraId="0FBF904F" w14:textId="77777777" w:rsidR="0023503B" w:rsidRDefault="0023503B" w:rsidP="008C2173">
      <w:pPr>
        <w:pStyle w:val="Heading3"/>
      </w:pPr>
      <w:bookmarkStart w:id="12" w:name="_Toc222469883"/>
      <w:r w:rsidRPr="005E7FEC">
        <w:t>Manfaat</w:t>
      </w:r>
      <w:r w:rsidRPr="005E7FEC">
        <w:rPr>
          <w:spacing w:val="-7"/>
        </w:rPr>
        <w:t xml:space="preserve"> </w:t>
      </w:r>
      <w:r w:rsidRPr="005E7FEC">
        <w:t>Teoritis</w:t>
      </w:r>
      <w:bookmarkEnd w:id="12"/>
    </w:p>
    <w:p w14:paraId="523D550B" w14:textId="63202DBF" w:rsidR="00715641" w:rsidRPr="00715641" w:rsidRDefault="00A56798" w:rsidP="00C37E7B">
      <w:pPr>
        <w:spacing w:after="240" w:line="360" w:lineRule="auto"/>
        <w:ind w:firstLine="567"/>
        <w:jc w:val="both"/>
        <w:rPr>
          <w:sz w:val="24"/>
          <w:szCs w:val="24"/>
        </w:rPr>
      </w:pPr>
      <w:r w:rsidRPr="00A56798">
        <w:rPr>
          <w:sz w:val="24"/>
          <w:szCs w:val="24"/>
        </w:rPr>
        <w:t xml:space="preserve">Manfaat teoritis dalam penelitian ini diharapkan menjadi dasar untuk pengembangan lebih lanjut dalam bidang Rekayasa Perangkat Lunak, khususnya dalam hal penerapan arsitektur edge serverless (meliputi Hono, Cloudflare </w:t>
      </w:r>
      <w:r w:rsidRPr="00A56798">
        <w:rPr>
          <w:sz w:val="24"/>
          <w:szCs w:val="24"/>
        </w:rPr>
        <w:lastRenderedPageBreak/>
        <w:t>Workers, dan D1) untuk pengembangan aplikasi web yang menghadapi tantangan lonjakan trafik ekstrem namun singkat (flash crowds). Sistem yang dihasilkan dari penelitian ini dapat menjadi studi kasus empiris dan referensi implementasi bagi peneliti selanjutnya atau institusi pendidikan tinggi untuk menganalisis efisiensi skalabilitas arsitektur modern berdasarkan data operasional nyata. Lebih lanjut, penelitian ini berkontribusi pada literatur akademis e-voting dengan menyajikan model desain yang dapat direplikasi untuk menjamin transparansi dan akuntabilitas tata kelola digital (melalui implementasi E-Receipt dan Audit Logs) serta memitigasi risiko keamanan (melalui 2FA dan pencegahan double voting), sehingga memajukan standar pengembangan sistem e-voting yang lebih aman, akuntabel, dan terverifikasi.</w:t>
      </w:r>
    </w:p>
    <w:p w14:paraId="430FDFB8" w14:textId="63E47CE0" w:rsidR="0023503B" w:rsidRDefault="0023503B" w:rsidP="008C2173">
      <w:pPr>
        <w:pStyle w:val="Heading3"/>
      </w:pPr>
      <w:bookmarkStart w:id="13" w:name="_Toc222469884"/>
      <w:r w:rsidRPr="005E7FEC">
        <w:t>Manfaat</w:t>
      </w:r>
      <w:r w:rsidRPr="005E7FEC">
        <w:rPr>
          <w:spacing w:val="-7"/>
        </w:rPr>
        <w:t xml:space="preserve"> </w:t>
      </w:r>
      <w:r w:rsidRPr="005E7FEC">
        <w:t>Praktis</w:t>
      </w:r>
      <w:bookmarkEnd w:id="13"/>
    </w:p>
    <w:p w14:paraId="3FAB442F" w14:textId="1B972097" w:rsidR="00662314" w:rsidRDefault="00B6374E" w:rsidP="00B6374E">
      <w:pPr>
        <w:pStyle w:val="NormalWeb"/>
        <w:spacing w:before="0" w:beforeAutospacing="0" w:after="0" w:afterAutospacing="0" w:line="360" w:lineRule="auto"/>
        <w:ind w:firstLine="567"/>
        <w:jc w:val="both"/>
      </w:pPr>
      <w:r>
        <w:t xml:space="preserve">Manfaat </w:t>
      </w:r>
      <w:r w:rsidR="00E65CFD">
        <w:t>praktis dari penelitian ini yaitu:</w:t>
      </w:r>
    </w:p>
    <w:p w14:paraId="582F331C" w14:textId="72106978" w:rsidR="00163A27" w:rsidRDefault="00163A27" w:rsidP="00715641">
      <w:pPr>
        <w:pStyle w:val="NormalWeb"/>
        <w:numPr>
          <w:ilvl w:val="0"/>
          <w:numId w:val="29"/>
        </w:numPr>
        <w:spacing w:before="0" w:beforeAutospacing="0" w:line="360" w:lineRule="auto"/>
        <w:jc w:val="both"/>
      </w:pPr>
      <w:r>
        <w:t>Menyediakan sistem "Web E-Vote" yang fungsional, teruji, dan siap pakai (production-ready) untuk penyelenggaraan PEMIRA di Fasilkom Unsika, yang secara langsung memenuhi amanat yuridis dalam UU PEMIRA (2025).</w:t>
      </w:r>
    </w:p>
    <w:p w14:paraId="19A8B82E" w14:textId="65B47011" w:rsidR="00163A27" w:rsidRDefault="00163A27" w:rsidP="00163A27">
      <w:pPr>
        <w:pStyle w:val="NormalWeb"/>
        <w:numPr>
          <w:ilvl w:val="0"/>
          <w:numId w:val="29"/>
        </w:numPr>
        <w:spacing w:line="360" w:lineRule="auto"/>
        <w:jc w:val="both"/>
      </w:pPr>
      <w:r>
        <w:t>Meningkatkan efisiensi operasional secara drastis bagi penyelenggara (KPUM) dengan menghilangkan biaya logistik (pencetakan surat suara, bilik suara) dan mempercepat proses rekapitulasi hasil suara secara akurat dan otomatis.</w:t>
      </w:r>
    </w:p>
    <w:p w14:paraId="58CD5F31" w14:textId="7E74572B" w:rsidR="00163A27" w:rsidRDefault="00163A27" w:rsidP="00163A27">
      <w:pPr>
        <w:pStyle w:val="NormalWeb"/>
        <w:numPr>
          <w:ilvl w:val="0"/>
          <w:numId w:val="29"/>
        </w:numPr>
        <w:spacing w:line="360" w:lineRule="auto"/>
        <w:jc w:val="both"/>
      </w:pPr>
      <w:r>
        <w:t>Menyediakan alat pengawasan (untuk PANWAS) dan administrasi (untuk KPUM) yang modern, akuntabel, dan transparan melalui implementasi fitur Audit Logs dan manajemen data terpusat.</w:t>
      </w:r>
    </w:p>
    <w:p w14:paraId="2CB32BC4" w14:textId="6036FFA0" w:rsidR="00163A27" w:rsidRDefault="00163A27" w:rsidP="00163A27">
      <w:pPr>
        <w:pStyle w:val="NormalWeb"/>
        <w:numPr>
          <w:ilvl w:val="0"/>
          <w:numId w:val="29"/>
        </w:numPr>
        <w:spacing w:line="360" w:lineRule="auto"/>
        <w:jc w:val="both"/>
      </w:pPr>
      <w:r>
        <w:t>Memberikan kemudahan dan fleksibilitas bagi mahasiswa Fasilkom Unsika dalam menggunakan hak suara, yang berpotensi meningkatkan angka partisipasi pemilih (voter turnout) secara signifikan.</w:t>
      </w:r>
    </w:p>
    <w:p w14:paraId="7FA91DC9" w14:textId="2AEB039A" w:rsidR="00662314" w:rsidRPr="00662314" w:rsidRDefault="00163A27" w:rsidP="007768C5">
      <w:pPr>
        <w:pStyle w:val="NormalWeb"/>
        <w:numPr>
          <w:ilvl w:val="0"/>
          <w:numId w:val="29"/>
        </w:numPr>
        <w:spacing w:before="0" w:beforeAutospacing="0" w:after="240" w:afterAutospacing="0" w:line="360" w:lineRule="auto"/>
        <w:jc w:val="both"/>
      </w:pPr>
      <w:r>
        <w:t>Meningkatkan kepercayaan (trust) mahasiswa terhadap integritas proses pemilihan melalui adopsi fitur-fitur keamanan dan transparansi.</w:t>
      </w:r>
    </w:p>
    <w:p w14:paraId="53067873" w14:textId="77777777" w:rsidR="0023503B" w:rsidRDefault="0023503B" w:rsidP="0003424D">
      <w:pPr>
        <w:pStyle w:val="Heading2"/>
      </w:pPr>
      <w:bookmarkStart w:id="14" w:name="_Toc222469885"/>
      <w:r w:rsidRPr="005E7FEC">
        <w:t>Metodologi</w:t>
      </w:r>
      <w:r w:rsidRPr="005E7FEC">
        <w:rPr>
          <w:spacing w:val="-10"/>
        </w:rPr>
        <w:t xml:space="preserve"> </w:t>
      </w:r>
      <w:r w:rsidRPr="005E7FEC">
        <w:t>Penelitian</w:t>
      </w:r>
      <w:bookmarkEnd w:id="14"/>
    </w:p>
    <w:p w14:paraId="6E570FC3" w14:textId="77CF8907" w:rsidR="00662314" w:rsidRPr="00FD7692" w:rsidRDefault="00FD7692" w:rsidP="00B6374E">
      <w:pPr>
        <w:spacing w:line="360" w:lineRule="auto"/>
        <w:ind w:firstLine="567"/>
        <w:jc w:val="both"/>
        <w:rPr>
          <w:sz w:val="24"/>
          <w:szCs w:val="24"/>
        </w:rPr>
      </w:pPr>
      <w:r w:rsidRPr="00FD7692">
        <w:rPr>
          <w:sz w:val="24"/>
          <w:szCs w:val="24"/>
        </w:rPr>
        <w:t xml:space="preserve">Metodologi penelitian yang digunakan dalam penelitian ini adalah metode </w:t>
      </w:r>
      <w:r w:rsidRPr="00FD7692">
        <w:rPr>
          <w:i/>
          <w:iCs/>
          <w:sz w:val="24"/>
          <w:szCs w:val="24"/>
        </w:rPr>
        <w:lastRenderedPageBreak/>
        <w:t>Software Development Life Cycle</w:t>
      </w:r>
      <w:r w:rsidRPr="00FD7692">
        <w:rPr>
          <w:sz w:val="24"/>
          <w:szCs w:val="24"/>
        </w:rPr>
        <w:t xml:space="preserve"> (SDLC) dengan model </w:t>
      </w:r>
      <w:r w:rsidRPr="00FD7692">
        <w:rPr>
          <w:i/>
          <w:iCs/>
          <w:sz w:val="24"/>
          <w:szCs w:val="24"/>
        </w:rPr>
        <w:t>Waterfall</w:t>
      </w:r>
      <w:r w:rsidRPr="00A12043">
        <w:rPr>
          <w:sz w:val="24"/>
          <w:szCs w:val="24"/>
        </w:rPr>
        <w:t>.</w:t>
      </w:r>
      <w:r w:rsidRPr="00FD7692">
        <w:rPr>
          <w:sz w:val="24"/>
          <w:szCs w:val="24"/>
        </w:rPr>
        <w:t xml:space="preserve"> Adapun tahapan-tahapan yang akan dilakukan dalam metode ini yaitu:</w:t>
      </w:r>
    </w:p>
    <w:p w14:paraId="0B5E64B9" w14:textId="380A821D" w:rsidR="00FD7692" w:rsidRPr="00FD7692" w:rsidRDefault="00FD7692" w:rsidP="00FD7692">
      <w:pPr>
        <w:pStyle w:val="ListParagraph"/>
        <w:numPr>
          <w:ilvl w:val="0"/>
          <w:numId w:val="31"/>
        </w:numPr>
        <w:spacing w:line="360" w:lineRule="auto"/>
        <w:jc w:val="both"/>
        <w:rPr>
          <w:rStyle w:val="Strong"/>
          <w:b w:val="0"/>
          <w:bCs w:val="0"/>
          <w:sz w:val="24"/>
          <w:szCs w:val="24"/>
        </w:rPr>
      </w:pPr>
      <w:r w:rsidRPr="00FD7692">
        <w:rPr>
          <w:rStyle w:val="Strong"/>
          <w:b w:val="0"/>
          <w:bCs w:val="0"/>
          <w:sz w:val="24"/>
          <w:szCs w:val="24"/>
          <w:lang w:val="en-US"/>
        </w:rPr>
        <w:t>Analisis Kebutuhan Sistem</w:t>
      </w:r>
      <w:r w:rsidR="007A552F">
        <w:rPr>
          <w:rStyle w:val="Strong"/>
          <w:b w:val="0"/>
          <w:bCs w:val="0"/>
          <w:sz w:val="24"/>
          <w:szCs w:val="24"/>
          <w:lang w:val="en-US"/>
        </w:rPr>
        <w:t xml:space="preserve"> (</w:t>
      </w:r>
      <w:r w:rsidR="007A552F" w:rsidRPr="007A552F">
        <w:rPr>
          <w:sz w:val="24"/>
          <w:szCs w:val="24"/>
        </w:rPr>
        <w:t>Requirement Analysis</w:t>
      </w:r>
      <w:r w:rsidR="007A552F">
        <w:rPr>
          <w:rStyle w:val="Strong"/>
          <w:b w:val="0"/>
          <w:bCs w:val="0"/>
          <w:sz w:val="24"/>
          <w:szCs w:val="24"/>
          <w:lang w:val="en-US"/>
        </w:rPr>
        <w:t>)</w:t>
      </w:r>
    </w:p>
    <w:p w14:paraId="057EB723" w14:textId="58BC6AE9" w:rsidR="00FD7692" w:rsidRPr="00FD7692" w:rsidRDefault="00FD7692" w:rsidP="00FD7692">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Desain Sistem</w:t>
      </w:r>
      <w:r w:rsidR="007A552F">
        <w:rPr>
          <w:rStyle w:val="Strong"/>
          <w:b w:val="0"/>
          <w:bCs w:val="0"/>
          <w:sz w:val="24"/>
          <w:szCs w:val="24"/>
          <w:lang w:val="en-US"/>
        </w:rPr>
        <w:t xml:space="preserve"> (System Design)</w:t>
      </w:r>
    </w:p>
    <w:p w14:paraId="1FBED1A6" w14:textId="6B236F3E" w:rsidR="00FD7692" w:rsidRPr="00FD7692" w:rsidRDefault="00FD7692" w:rsidP="00FD7692">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Implementasi</w:t>
      </w:r>
      <w:r w:rsidR="007A552F">
        <w:rPr>
          <w:rStyle w:val="Strong"/>
          <w:b w:val="0"/>
          <w:bCs w:val="0"/>
          <w:sz w:val="24"/>
          <w:szCs w:val="24"/>
          <w:lang w:val="en-US"/>
        </w:rPr>
        <w:t xml:space="preserve"> (Implementation)</w:t>
      </w:r>
    </w:p>
    <w:p w14:paraId="4C6FE746" w14:textId="770921CC" w:rsidR="00FD7692" w:rsidRPr="00FD7692" w:rsidRDefault="00FD7692" w:rsidP="00FD7692">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Pengujian</w:t>
      </w:r>
      <w:r w:rsidR="007A552F">
        <w:rPr>
          <w:rStyle w:val="Strong"/>
          <w:b w:val="0"/>
          <w:bCs w:val="0"/>
          <w:sz w:val="24"/>
          <w:szCs w:val="24"/>
          <w:lang w:val="en-US"/>
        </w:rPr>
        <w:t xml:space="preserve"> (Testing)</w:t>
      </w:r>
    </w:p>
    <w:p w14:paraId="2A8D137E" w14:textId="4455CAB7" w:rsidR="007A204E" w:rsidRPr="00A12043" w:rsidRDefault="007A552F" w:rsidP="007A204E">
      <w:pPr>
        <w:pStyle w:val="ListParagraph"/>
        <w:numPr>
          <w:ilvl w:val="0"/>
          <w:numId w:val="31"/>
        </w:numPr>
        <w:spacing w:line="360" w:lineRule="auto"/>
        <w:jc w:val="both"/>
        <w:rPr>
          <w:rStyle w:val="Strong"/>
          <w:b w:val="0"/>
          <w:bCs w:val="0"/>
          <w:sz w:val="24"/>
          <w:szCs w:val="24"/>
        </w:rPr>
      </w:pPr>
      <w:r>
        <w:rPr>
          <w:rStyle w:val="Strong"/>
          <w:b w:val="0"/>
          <w:bCs w:val="0"/>
          <w:sz w:val="24"/>
          <w:szCs w:val="24"/>
          <w:lang w:val="en-US"/>
        </w:rPr>
        <w:t>Penerapan (Deployment)</w:t>
      </w:r>
    </w:p>
    <w:p w14:paraId="02DE43F7" w14:textId="0739F8CF" w:rsidR="00097C60" w:rsidRPr="003D3D94" w:rsidRDefault="00A12043" w:rsidP="007768C5">
      <w:pPr>
        <w:pStyle w:val="ListParagraph"/>
        <w:numPr>
          <w:ilvl w:val="0"/>
          <w:numId w:val="31"/>
        </w:numPr>
        <w:spacing w:after="240" w:line="360" w:lineRule="auto"/>
        <w:jc w:val="both"/>
        <w:rPr>
          <w:sz w:val="24"/>
          <w:szCs w:val="24"/>
        </w:rPr>
      </w:pPr>
      <w:r>
        <w:rPr>
          <w:rStyle w:val="Strong"/>
          <w:b w:val="0"/>
          <w:bCs w:val="0"/>
          <w:sz w:val="24"/>
          <w:szCs w:val="24"/>
          <w:lang w:val="en-US"/>
        </w:rPr>
        <w:t>Evaluasi (Evaluation)</w:t>
      </w:r>
    </w:p>
    <w:p w14:paraId="3A47AF1E" w14:textId="77777777" w:rsidR="0023503B" w:rsidRPr="005E7FEC" w:rsidRDefault="0023503B" w:rsidP="0003424D">
      <w:pPr>
        <w:pStyle w:val="Heading2"/>
      </w:pPr>
      <w:bookmarkStart w:id="15" w:name="_Toc222469886"/>
      <w:r w:rsidRPr="005E7FEC">
        <w:t>Sistematika</w:t>
      </w:r>
      <w:r w:rsidRPr="005E7FEC">
        <w:rPr>
          <w:spacing w:val="-11"/>
        </w:rPr>
        <w:t xml:space="preserve"> </w:t>
      </w:r>
      <w:r w:rsidRPr="005E7FEC">
        <w:t>Penulisan</w:t>
      </w:r>
      <w:bookmarkEnd w:id="15"/>
    </w:p>
    <w:p w14:paraId="2F67FA09" w14:textId="48A33E89" w:rsidR="00097C60" w:rsidRDefault="00715641" w:rsidP="00715641">
      <w:pPr>
        <w:widowControl/>
        <w:autoSpaceDE/>
        <w:autoSpaceDN/>
        <w:spacing w:line="360" w:lineRule="auto"/>
        <w:ind w:firstLine="567"/>
        <w:jc w:val="both"/>
        <w:rPr>
          <w:sz w:val="24"/>
          <w:szCs w:val="24"/>
        </w:rPr>
      </w:pPr>
      <w:r w:rsidRPr="00715641">
        <w:rPr>
          <w:sz w:val="24"/>
          <w:szCs w:val="24"/>
        </w:rPr>
        <w:t>Penyusunan</w:t>
      </w:r>
      <w:r w:rsidRPr="00715641">
        <w:rPr>
          <w:sz w:val="24"/>
          <w:szCs w:val="24"/>
          <w:lang w:val="en-US"/>
        </w:rPr>
        <w:t xml:space="preserve"> Proposal</w:t>
      </w:r>
      <w:r w:rsidRPr="00715641">
        <w:rPr>
          <w:sz w:val="24"/>
          <w:szCs w:val="24"/>
        </w:rPr>
        <w:t xml:space="preserve"> Skripsi ini dibagi ke dalam </w:t>
      </w:r>
      <w:r w:rsidRPr="00715641">
        <w:rPr>
          <w:sz w:val="24"/>
          <w:szCs w:val="24"/>
          <w:lang w:val="en-US"/>
        </w:rPr>
        <w:t>3</w:t>
      </w:r>
      <w:r w:rsidRPr="00715641">
        <w:rPr>
          <w:sz w:val="24"/>
          <w:szCs w:val="24"/>
        </w:rPr>
        <w:t xml:space="preserve"> bab secara sistematis sesuai dengan pokok</w:t>
      </w:r>
      <w:r w:rsidR="00240DB3">
        <w:rPr>
          <w:sz w:val="24"/>
          <w:szCs w:val="24"/>
          <w:lang w:val="en-US"/>
        </w:rPr>
        <w:t>-</w:t>
      </w:r>
      <w:r w:rsidRPr="00715641">
        <w:rPr>
          <w:sz w:val="24"/>
          <w:szCs w:val="24"/>
        </w:rPr>
        <w:t>pokok permasalahan yang dibahas. Adapun sistematika penulisan secara umum adalah sebagai berikut:</w:t>
      </w:r>
    </w:p>
    <w:p w14:paraId="1B2CB21B" w14:textId="585200D2" w:rsidR="00097C60" w:rsidRDefault="00097C60" w:rsidP="00F50C9F">
      <w:pPr>
        <w:widowControl/>
        <w:autoSpaceDE/>
        <w:autoSpaceDN/>
        <w:spacing w:line="360" w:lineRule="auto"/>
        <w:jc w:val="both"/>
        <w:rPr>
          <w:b/>
          <w:bCs/>
          <w:sz w:val="24"/>
          <w:szCs w:val="24"/>
        </w:rPr>
      </w:pPr>
      <w:r>
        <w:rPr>
          <w:b/>
          <w:bCs/>
          <w:sz w:val="24"/>
          <w:szCs w:val="24"/>
        </w:rPr>
        <w:t xml:space="preserve">BAB </w:t>
      </w:r>
      <w:r w:rsidR="003B3F01">
        <w:rPr>
          <w:b/>
          <w:bCs/>
          <w:sz w:val="24"/>
          <w:szCs w:val="24"/>
        </w:rPr>
        <w:t>1</w:t>
      </w:r>
      <w:r>
        <w:rPr>
          <w:b/>
          <w:bCs/>
          <w:sz w:val="24"/>
          <w:szCs w:val="24"/>
        </w:rPr>
        <w:t xml:space="preserve"> PENDAHULUAN</w:t>
      </w:r>
    </w:p>
    <w:p w14:paraId="0DD70855" w14:textId="65689F2F" w:rsidR="00097C60" w:rsidRPr="00715641" w:rsidRDefault="00715641" w:rsidP="00362EBB">
      <w:pPr>
        <w:widowControl/>
        <w:autoSpaceDE/>
        <w:autoSpaceDN/>
        <w:spacing w:line="360" w:lineRule="auto"/>
        <w:ind w:firstLine="567"/>
        <w:jc w:val="both"/>
        <w:rPr>
          <w:sz w:val="24"/>
          <w:szCs w:val="24"/>
        </w:rPr>
      </w:pPr>
      <w:r w:rsidRPr="00715641">
        <w:rPr>
          <w:sz w:val="24"/>
          <w:szCs w:val="24"/>
        </w:rPr>
        <w:t>Bab ini membahas latar belakang penelitian, rumusan masalah, batasan masalah, tujuan, manfaat, metodologi penelitian, dan sistematika penulisan yang akan memberikan gambaran alur penelitian secara keseluruhan.</w:t>
      </w:r>
    </w:p>
    <w:p w14:paraId="34F2AEAE" w14:textId="4EC84538" w:rsidR="00097C60" w:rsidRDefault="00097C60" w:rsidP="00F50C9F">
      <w:pPr>
        <w:widowControl/>
        <w:autoSpaceDE/>
        <w:autoSpaceDN/>
        <w:spacing w:line="360" w:lineRule="auto"/>
        <w:jc w:val="both"/>
        <w:rPr>
          <w:b/>
          <w:bCs/>
          <w:sz w:val="24"/>
          <w:szCs w:val="24"/>
        </w:rPr>
      </w:pPr>
      <w:r>
        <w:rPr>
          <w:b/>
          <w:bCs/>
          <w:sz w:val="24"/>
          <w:szCs w:val="24"/>
        </w:rPr>
        <w:t xml:space="preserve">BAB </w:t>
      </w:r>
      <w:r w:rsidR="003B3F01">
        <w:rPr>
          <w:b/>
          <w:bCs/>
          <w:sz w:val="24"/>
          <w:szCs w:val="24"/>
        </w:rPr>
        <w:t>2</w:t>
      </w:r>
      <w:r>
        <w:rPr>
          <w:b/>
          <w:bCs/>
          <w:sz w:val="24"/>
          <w:szCs w:val="24"/>
        </w:rPr>
        <w:t xml:space="preserve"> LANDASAN TEORI</w:t>
      </w:r>
    </w:p>
    <w:p w14:paraId="487D1C8B" w14:textId="2EAC38CB" w:rsidR="000835E2" w:rsidRPr="00A30AD4" w:rsidRDefault="00715641" w:rsidP="00362EBB">
      <w:pPr>
        <w:widowControl/>
        <w:autoSpaceDE/>
        <w:autoSpaceDN/>
        <w:spacing w:line="360" w:lineRule="auto"/>
        <w:ind w:firstLine="567"/>
        <w:jc w:val="both"/>
        <w:rPr>
          <w:sz w:val="24"/>
          <w:szCs w:val="24"/>
        </w:rPr>
      </w:pPr>
      <w:r w:rsidRPr="00715641">
        <w:rPr>
          <w:sz w:val="24"/>
          <w:szCs w:val="24"/>
        </w:rPr>
        <w:t>Bab ini memuat teori</w:t>
      </w:r>
      <w:r w:rsidR="00240DB3">
        <w:rPr>
          <w:sz w:val="24"/>
          <w:szCs w:val="24"/>
          <w:lang w:val="en-US"/>
        </w:rPr>
        <w:t>-</w:t>
      </w:r>
      <w:r w:rsidRPr="00715641">
        <w:rPr>
          <w:sz w:val="24"/>
          <w:szCs w:val="24"/>
        </w:rPr>
        <w:t>teori dan konsep yang relevan sebagai dasar dalam analisis dan metode yang digunakan dalam penelitian, serta kajian dari penelitian sebelumnya yang mendukung proses analisis.</w:t>
      </w:r>
    </w:p>
    <w:p w14:paraId="5865420B" w14:textId="6D9884DD" w:rsidR="000835E2" w:rsidRDefault="000835E2" w:rsidP="00F50C9F">
      <w:pPr>
        <w:widowControl/>
        <w:autoSpaceDE/>
        <w:autoSpaceDN/>
        <w:spacing w:line="360" w:lineRule="auto"/>
        <w:jc w:val="both"/>
        <w:rPr>
          <w:b/>
          <w:bCs/>
          <w:sz w:val="24"/>
          <w:szCs w:val="24"/>
        </w:rPr>
      </w:pPr>
      <w:r>
        <w:rPr>
          <w:b/>
          <w:bCs/>
          <w:sz w:val="24"/>
          <w:szCs w:val="24"/>
        </w:rPr>
        <w:t xml:space="preserve">BAB </w:t>
      </w:r>
      <w:r w:rsidR="003B3F01">
        <w:rPr>
          <w:b/>
          <w:bCs/>
          <w:sz w:val="24"/>
          <w:szCs w:val="24"/>
        </w:rPr>
        <w:t>3</w:t>
      </w:r>
      <w:r>
        <w:rPr>
          <w:b/>
          <w:bCs/>
          <w:sz w:val="24"/>
          <w:szCs w:val="24"/>
        </w:rPr>
        <w:t xml:space="preserve"> </w:t>
      </w:r>
      <w:r w:rsidR="003A5307">
        <w:rPr>
          <w:b/>
          <w:bCs/>
          <w:sz w:val="24"/>
          <w:szCs w:val="24"/>
          <w:lang w:val="en-US"/>
        </w:rPr>
        <w:t xml:space="preserve">OBJEK DAN </w:t>
      </w:r>
      <w:r>
        <w:rPr>
          <w:b/>
          <w:bCs/>
          <w:sz w:val="24"/>
          <w:szCs w:val="24"/>
        </w:rPr>
        <w:t>METODOLOGI PENELITIAN</w:t>
      </w:r>
    </w:p>
    <w:p w14:paraId="436DE593" w14:textId="1C251D46" w:rsidR="005E7FEC" w:rsidRPr="00715641" w:rsidRDefault="00715641" w:rsidP="00375676">
      <w:pPr>
        <w:widowControl/>
        <w:autoSpaceDE/>
        <w:autoSpaceDN/>
        <w:spacing w:line="360" w:lineRule="auto"/>
        <w:ind w:firstLine="567"/>
        <w:jc w:val="both"/>
        <w:rPr>
          <w:sz w:val="24"/>
          <w:szCs w:val="24"/>
          <w:lang w:val="en-ID"/>
        </w:rPr>
      </w:pPr>
      <w:r w:rsidRPr="00715641">
        <w:rPr>
          <w:sz w:val="24"/>
          <w:szCs w:val="24"/>
        </w:rPr>
        <w:t xml:space="preserve">Bab ini menjelaskan objek penelitian dan metode yang digunakan, termasuk tahapan penelitian, pengumpulan data, dan analisis yang dilakukan untuk menyelesaikan permasalahan penelitian. </w:t>
      </w:r>
      <w:r w:rsidR="005E7FEC" w:rsidRPr="00715641">
        <w:rPr>
          <w:sz w:val="24"/>
          <w:szCs w:val="24"/>
        </w:rPr>
        <w:br w:type="page"/>
      </w:r>
    </w:p>
    <w:p w14:paraId="30EC715E" w14:textId="77777777" w:rsidR="009B5B8E" w:rsidRDefault="009B5B8E" w:rsidP="00A33E97">
      <w:pPr>
        <w:pStyle w:val="Heading1"/>
        <w:numPr>
          <w:ilvl w:val="0"/>
          <w:numId w:val="0"/>
        </w:numPr>
        <w:ind w:left="360" w:hanging="360"/>
        <w:jc w:val="left"/>
        <w:sectPr w:rsidR="009B5B8E" w:rsidSect="009B5B8E">
          <w:headerReference w:type="default" r:id="rId11"/>
          <w:footerReference w:type="default" r:id="rId12"/>
          <w:headerReference w:type="first" r:id="rId13"/>
          <w:footerReference w:type="first" r:id="rId14"/>
          <w:pgSz w:w="11906" w:h="16838" w:code="9"/>
          <w:pgMar w:top="1701" w:right="1701" w:bottom="1701" w:left="2268" w:header="709" w:footer="709" w:gutter="0"/>
          <w:pgNumType w:start="1"/>
          <w:cols w:space="708"/>
          <w:titlePg/>
          <w:docGrid w:linePitch="360"/>
        </w:sectPr>
      </w:pPr>
    </w:p>
    <w:p w14:paraId="6B15D57B" w14:textId="620690C3" w:rsidR="0023503B" w:rsidRDefault="009B5B8E" w:rsidP="000D7150">
      <w:pPr>
        <w:pStyle w:val="Heading1"/>
        <w:spacing w:before="0" w:after="0" w:line="360" w:lineRule="auto"/>
      </w:pPr>
      <w:r>
        <w:lastRenderedPageBreak/>
        <w:t xml:space="preserve"> </w:t>
      </w:r>
      <w:bookmarkStart w:id="16" w:name="_Toc222469887"/>
      <w:r w:rsidR="0023503B" w:rsidRPr="005E7FEC">
        <w:t>LANDASAN</w:t>
      </w:r>
      <w:r w:rsidR="0023503B" w:rsidRPr="005E7FEC">
        <w:rPr>
          <w:spacing w:val="-3"/>
        </w:rPr>
        <w:t xml:space="preserve"> </w:t>
      </w:r>
      <w:r w:rsidR="0023503B" w:rsidRPr="005E7FEC">
        <w:t>TEORI</w:t>
      </w:r>
      <w:bookmarkEnd w:id="16"/>
    </w:p>
    <w:p w14:paraId="77E72589" w14:textId="77777777" w:rsidR="00DC519B" w:rsidRPr="00DC519B" w:rsidRDefault="00DC519B" w:rsidP="00DC519B">
      <w:pPr>
        <w:spacing w:line="360" w:lineRule="auto"/>
      </w:pPr>
    </w:p>
    <w:p w14:paraId="6E06E9D2" w14:textId="02E9C524" w:rsidR="00E07032" w:rsidRDefault="007F3AF4" w:rsidP="00E07032">
      <w:pPr>
        <w:pStyle w:val="Heading2"/>
      </w:pPr>
      <w:bookmarkStart w:id="17" w:name="_Toc222469888"/>
      <w:r>
        <w:t>Demokrasi dan Pemilihan Umum</w:t>
      </w:r>
      <w:bookmarkEnd w:id="17"/>
    </w:p>
    <w:p w14:paraId="07C379F7" w14:textId="3929EC5D" w:rsidR="00FD7D7D" w:rsidRPr="00FD7D7D" w:rsidRDefault="00FD7D7D" w:rsidP="00210964">
      <w:pPr>
        <w:spacing w:after="240" w:line="360" w:lineRule="auto"/>
        <w:ind w:firstLine="567"/>
        <w:jc w:val="both"/>
        <w:rPr>
          <w:sz w:val="24"/>
          <w:szCs w:val="24"/>
        </w:rPr>
      </w:pPr>
      <w:r w:rsidRPr="00FD7D7D">
        <w:rPr>
          <w:sz w:val="24"/>
          <w:szCs w:val="24"/>
        </w:rPr>
        <w:t>Demokrasi merupakan fondasi utama dalam penyelenggaraan pemerintahan modern dan menjadi landasan penyelenggaraan pemilihan umum di berbagai negara. Dalam konteks sistem politik, demokrasi menekankan pentingnya partisipasi warga negara dalam proses pengambilan keputusan, baik secara langsung maupun melalui perwakilan. Pemilihan umum kemudian menjadi instrumen utama yang memungkinkan warga negara menyalurkan hak politiknya secara sah dan terukur. Seiring dengan perkembangan teknologi digital, dinamika demokrasi turut mengalami transformasi, termasuk munculnya konsep demokrasi digital yang menawarkan bentuk partisipasi politik yang lebih luas, cepat, dan inklusif. Sub bab ini menguraikan konsep dasar demokrasi, pemilihan umum sebagai pilar demokrasi, prinsip-prinsip normatif pemilu, serta perkembangan demokrasi digital di era modern.</w:t>
      </w:r>
    </w:p>
    <w:p w14:paraId="5DF93C48" w14:textId="77777777" w:rsidR="00E07032" w:rsidRDefault="00E07032" w:rsidP="008C2173">
      <w:pPr>
        <w:pStyle w:val="Heading3"/>
        <w:rPr>
          <w:lang w:val="en-ID"/>
        </w:rPr>
      </w:pPr>
      <w:bookmarkStart w:id="18" w:name="_Toc222469889"/>
      <w:r w:rsidRPr="00E07032">
        <w:rPr>
          <w:lang w:val="en-ID"/>
        </w:rPr>
        <w:t>Konsep Dasar Demokrasi</w:t>
      </w:r>
      <w:bookmarkEnd w:id="18"/>
    </w:p>
    <w:p w14:paraId="1416A29A" w14:textId="60588D32" w:rsidR="00FD7D7D" w:rsidRDefault="00FD7D7D" w:rsidP="00FD7D7D">
      <w:pPr>
        <w:spacing w:line="360" w:lineRule="auto"/>
        <w:ind w:firstLine="567"/>
        <w:jc w:val="both"/>
        <w:rPr>
          <w:sz w:val="24"/>
          <w:szCs w:val="24"/>
          <w:lang w:val="en-ID"/>
        </w:rPr>
      </w:pPr>
      <w:r w:rsidRPr="00FD7D7D">
        <w:rPr>
          <w:sz w:val="24"/>
          <w:szCs w:val="24"/>
          <w:lang w:val="en-ID"/>
        </w:rPr>
        <w:t>Demokrasi secara etimologis berasal dari bahasa Yunani demos (rakyat) dan kratos (kekuasaan), sehingga merujuk pada konsep “kekuasaan berada di tangan rakyat”. Secara substantif, demokrasi tidak hanya dipahami sebagai mekanisme elektoral, tetapi juga sistem nilai yang menjamin kebebasan, kesetaraan, akuntabilitas, dan kontrol publik terhadap pemerintah (Putri, 2025).</w:t>
      </w:r>
    </w:p>
    <w:p w14:paraId="5F544967" w14:textId="069DA758" w:rsidR="00FD7D7D" w:rsidRDefault="00FD7D7D" w:rsidP="00FD7D7D">
      <w:pPr>
        <w:spacing w:line="360" w:lineRule="auto"/>
        <w:ind w:firstLine="567"/>
        <w:jc w:val="both"/>
        <w:rPr>
          <w:sz w:val="24"/>
          <w:szCs w:val="24"/>
          <w:lang w:val="en-ID"/>
        </w:rPr>
      </w:pPr>
      <w:r w:rsidRPr="00FD7D7D">
        <w:rPr>
          <w:sz w:val="24"/>
          <w:szCs w:val="24"/>
          <w:lang w:val="en-ID"/>
        </w:rPr>
        <w:t>Menurut Laksuria et al. (2025), demokrasi modern menuntut adanya partisipasi warga negara yang aktif, penyediaan informasi publik yang transparan, serta mekanisme pengawasan yang efektif. Demokrasi yang sehat harus memiliki tiga elemen fundamental: (1) partisipasi politik, (2) perlindungan hak-hak individu, dan (3) mekanisme checks and balances.</w:t>
      </w:r>
    </w:p>
    <w:p w14:paraId="78FD0C16" w14:textId="055912CC" w:rsidR="00FD7D7D" w:rsidRPr="00FD7D7D" w:rsidRDefault="00FD7D7D" w:rsidP="00F74ABC">
      <w:pPr>
        <w:spacing w:after="240" w:line="360" w:lineRule="auto"/>
        <w:ind w:firstLine="567"/>
        <w:jc w:val="both"/>
        <w:rPr>
          <w:sz w:val="24"/>
          <w:szCs w:val="24"/>
          <w:lang w:val="en-ID"/>
        </w:rPr>
      </w:pPr>
      <w:r w:rsidRPr="00FD7D7D">
        <w:rPr>
          <w:sz w:val="24"/>
          <w:szCs w:val="24"/>
          <w:lang w:val="en-ID"/>
        </w:rPr>
        <w:t>Dalam konteks perguruan tinggi, demokrasi berfungsi untuk menanamkan nilai-nilai partisipasi, kebebasan berpendapat, dan pendidikan politik bagi mahasiswa. Penyelenggaraan demokrasi kampus, seperti pemilihan umum mahasiswa, menjadi sarana pendidikan politik yang penting untuk membentuk warga negara yang kritis dan partisipatif (Umayasari &amp; Amantha, 2025).</w:t>
      </w:r>
    </w:p>
    <w:p w14:paraId="7FF6E46A" w14:textId="77777777" w:rsidR="00E07032" w:rsidRDefault="00E07032" w:rsidP="008C2173">
      <w:pPr>
        <w:pStyle w:val="Heading3"/>
        <w:rPr>
          <w:lang w:val="en-ID"/>
        </w:rPr>
      </w:pPr>
      <w:bookmarkStart w:id="19" w:name="_Toc222469890"/>
      <w:r w:rsidRPr="00E07032">
        <w:rPr>
          <w:lang w:val="en-ID"/>
        </w:rPr>
        <w:lastRenderedPageBreak/>
        <w:t>Pemilihan Umum sebagai Pilar Demokrasi</w:t>
      </w:r>
      <w:bookmarkEnd w:id="19"/>
    </w:p>
    <w:p w14:paraId="67D18514" w14:textId="77777777" w:rsidR="00FD7D7D" w:rsidRDefault="00FD7D7D" w:rsidP="00FD7D7D">
      <w:pPr>
        <w:spacing w:line="360" w:lineRule="auto"/>
        <w:ind w:firstLine="567"/>
        <w:jc w:val="both"/>
        <w:rPr>
          <w:sz w:val="24"/>
          <w:szCs w:val="24"/>
          <w:lang w:val="en-ID"/>
        </w:rPr>
      </w:pPr>
      <w:r w:rsidRPr="00FD7D7D">
        <w:rPr>
          <w:sz w:val="24"/>
          <w:szCs w:val="24"/>
          <w:lang w:val="en-ID"/>
        </w:rPr>
        <w:t>Pemilihan umum (pemilu) merupakan mekanisme formal dalam demokrasi untuk memilih pemimpin dan menentukan arah kebijakan. Pemilu memberi legitimasi kepada pemegang kekuasaan melalui proses yang bebas, adil, dan akuntabel. Menurut Susanto (2024), pemilu tidak hanya bersifat prosedural, tetapi juga berfungsi sebagai instrumen akuntabilitas publik karena memberikan ruang bagi warga negara untuk memberikan penilaian terhadap kinerja pemerintah atau organisasi.</w:t>
      </w:r>
    </w:p>
    <w:p w14:paraId="4A04B725" w14:textId="0B73780F" w:rsidR="00FD7D7D" w:rsidRPr="00FD7D7D" w:rsidRDefault="00FD7D7D" w:rsidP="00210964">
      <w:pPr>
        <w:spacing w:after="240" w:line="360" w:lineRule="auto"/>
        <w:ind w:firstLine="567"/>
        <w:jc w:val="both"/>
        <w:rPr>
          <w:sz w:val="24"/>
          <w:szCs w:val="24"/>
          <w:lang w:val="en-ID"/>
        </w:rPr>
      </w:pPr>
      <w:r w:rsidRPr="00FD7D7D">
        <w:rPr>
          <w:sz w:val="24"/>
          <w:szCs w:val="24"/>
          <w:lang w:val="en-ID"/>
        </w:rPr>
        <w:t>Dalam konteks perguruan tinggi, pemilu mahasiswa seperti Pemilihan Umum Raya (PEMIRA) berperan dalam membangun budaya politik yang demokratis. Penelitian oleh Suprianto dan Affandi (2020) menunjukkan bahwa penerapan pemilu dalam organisasi kampus mampu meningkatkan pemahaman mahasiswa mengenai proses demokrasi serta mendorong munculnya kompetisi kepemimpinan yang sehat.</w:t>
      </w:r>
    </w:p>
    <w:p w14:paraId="6AB4B2D7" w14:textId="77777777" w:rsidR="00E07032" w:rsidRDefault="00E07032" w:rsidP="008C2173">
      <w:pPr>
        <w:pStyle w:val="Heading3"/>
        <w:rPr>
          <w:lang w:val="en-ID"/>
        </w:rPr>
      </w:pPr>
      <w:bookmarkStart w:id="20" w:name="_Toc222469891"/>
      <w:r w:rsidRPr="00E07032">
        <w:rPr>
          <w:lang w:val="en-ID"/>
        </w:rPr>
        <w:t>Prinsip LUBER JURDIL dalam Pemilu</w:t>
      </w:r>
      <w:bookmarkEnd w:id="20"/>
    </w:p>
    <w:p w14:paraId="61885A26" w14:textId="6D096389" w:rsidR="00921C44" w:rsidRDefault="00921C44" w:rsidP="00921C44">
      <w:pPr>
        <w:spacing w:line="360" w:lineRule="auto"/>
        <w:ind w:firstLine="567"/>
        <w:jc w:val="both"/>
        <w:rPr>
          <w:sz w:val="24"/>
          <w:szCs w:val="24"/>
          <w:lang w:val="en-ID"/>
        </w:rPr>
      </w:pPr>
      <w:r w:rsidRPr="00921C44">
        <w:rPr>
          <w:sz w:val="24"/>
          <w:szCs w:val="24"/>
          <w:lang w:val="en-ID"/>
        </w:rPr>
        <w:t xml:space="preserve">Di Indonesia, penyelenggaraan pemilu berpegang pada prinsip LUBER JURDIL, </w:t>
      </w:r>
      <w:r w:rsidR="005C23EE">
        <w:rPr>
          <w:sz w:val="24"/>
          <w:szCs w:val="24"/>
          <w:lang w:val="en-ID"/>
        </w:rPr>
        <w:t>gambar</w:t>
      </w:r>
      <w:r w:rsidR="005C23EE" w:rsidRPr="005C23EE">
        <w:rPr>
          <w:sz w:val="24"/>
          <w:szCs w:val="24"/>
          <w:lang w:val="en-ID"/>
        </w:rPr>
        <w:t xml:space="preserve"> 2.1 berikut </w:t>
      </w:r>
      <w:r w:rsidR="005C23EE">
        <w:rPr>
          <w:sz w:val="24"/>
          <w:szCs w:val="24"/>
          <w:lang w:val="en-ID"/>
        </w:rPr>
        <w:t>menjelaskan prinsip LUBER JURDIL</w:t>
      </w:r>
      <w:r w:rsidRPr="00921C44">
        <w:rPr>
          <w:sz w:val="24"/>
          <w:szCs w:val="24"/>
          <w:lang w:val="en-ID"/>
        </w:rPr>
        <w:t>:</w:t>
      </w:r>
    </w:p>
    <w:p w14:paraId="28368836" w14:textId="77777777" w:rsidR="005C23EE" w:rsidRDefault="005C23EE" w:rsidP="005C23EE">
      <w:pPr>
        <w:keepNext/>
        <w:spacing w:line="360" w:lineRule="auto"/>
        <w:jc w:val="center"/>
      </w:pPr>
      <w:r>
        <w:rPr>
          <w:noProof/>
        </w:rPr>
        <w:drawing>
          <wp:inline distT="0" distB="0" distL="0" distR="0" wp14:anchorId="174048FF" wp14:editId="1DFD8344">
            <wp:extent cx="2608366" cy="3261360"/>
            <wp:effectExtent l="0" t="0" r="1905" b="0"/>
            <wp:docPr id="3"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32546" cy="3291593"/>
                    </a:xfrm>
                    <a:prstGeom prst="rect">
                      <a:avLst/>
                    </a:prstGeom>
                    <a:noFill/>
                    <a:ln>
                      <a:noFill/>
                    </a:ln>
                  </pic:spPr>
                </pic:pic>
              </a:graphicData>
            </a:graphic>
          </wp:inline>
        </w:drawing>
      </w:r>
    </w:p>
    <w:p w14:paraId="604069DB" w14:textId="7D1C4FFF" w:rsidR="005C23EE" w:rsidRDefault="005C23EE" w:rsidP="00DE4055">
      <w:pPr>
        <w:pStyle w:val="Caption"/>
        <w:spacing w:after="0"/>
        <w:jc w:val="center"/>
        <w:rPr>
          <w:i w:val="0"/>
          <w:iCs w:val="0"/>
          <w:color w:val="auto"/>
          <w:sz w:val="24"/>
          <w:szCs w:val="24"/>
          <w:lang w:val="en-US"/>
        </w:rPr>
      </w:pPr>
      <w:bookmarkStart w:id="21" w:name="_Toc222469991"/>
      <w:r w:rsidRPr="005C23EE">
        <w:rPr>
          <w:b/>
          <w:bCs/>
          <w:i w:val="0"/>
          <w:iCs w:val="0"/>
          <w:color w:val="auto"/>
          <w:sz w:val="24"/>
          <w:szCs w:val="24"/>
        </w:rPr>
        <w:t>Gambar 2.</w:t>
      </w:r>
      <w:r w:rsidRPr="005C23EE">
        <w:rPr>
          <w:b/>
          <w:bCs/>
          <w:i w:val="0"/>
          <w:iCs w:val="0"/>
          <w:color w:val="auto"/>
          <w:sz w:val="24"/>
          <w:szCs w:val="24"/>
        </w:rPr>
        <w:fldChar w:fldCharType="begin"/>
      </w:r>
      <w:r w:rsidRPr="005C23EE">
        <w:rPr>
          <w:b/>
          <w:bCs/>
          <w:i w:val="0"/>
          <w:iCs w:val="0"/>
          <w:color w:val="auto"/>
          <w:sz w:val="24"/>
          <w:szCs w:val="24"/>
        </w:rPr>
        <w:instrText xml:space="preserve"> SEQ Gambar_2. \* ARABIC </w:instrText>
      </w:r>
      <w:r w:rsidRPr="005C23EE">
        <w:rPr>
          <w:b/>
          <w:bCs/>
          <w:i w:val="0"/>
          <w:iCs w:val="0"/>
          <w:color w:val="auto"/>
          <w:sz w:val="24"/>
          <w:szCs w:val="24"/>
        </w:rPr>
        <w:fldChar w:fldCharType="separate"/>
      </w:r>
      <w:r w:rsidR="00027668">
        <w:rPr>
          <w:b/>
          <w:bCs/>
          <w:i w:val="0"/>
          <w:iCs w:val="0"/>
          <w:noProof/>
          <w:color w:val="auto"/>
          <w:sz w:val="24"/>
          <w:szCs w:val="24"/>
        </w:rPr>
        <w:t>1</w:t>
      </w:r>
      <w:r w:rsidRPr="005C23EE">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Prinsip LUBER JURDIL</w:t>
      </w:r>
      <w:bookmarkEnd w:id="21"/>
    </w:p>
    <w:p w14:paraId="20332195" w14:textId="13603F74" w:rsidR="00DE4055" w:rsidRPr="00DE4055" w:rsidRDefault="00DE4055" w:rsidP="00DE4055">
      <w:pPr>
        <w:spacing w:after="240"/>
        <w:jc w:val="center"/>
        <w:rPr>
          <w:sz w:val="20"/>
          <w:szCs w:val="20"/>
          <w:lang w:val="en-US"/>
        </w:rPr>
      </w:pPr>
      <w:r>
        <w:rPr>
          <w:sz w:val="20"/>
          <w:szCs w:val="20"/>
          <w:lang w:val="en-US"/>
        </w:rPr>
        <w:t>(Sumber: KPU Republik Indonesia, 2023)</w:t>
      </w:r>
    </w:p>
    <w:p w14:paraId="7BA74D94" w14:textId="2A38B1ED" w:rsidR="00921C44" w:rsidRDefault="00921C44" w:rsidP="00921C44">
      <w:pPr>
        <w:spacing w:line="360" w:lineRule="auto"/>
        <w:jc w:val="both"/>
        <w:rPr>
          <w:sz w:val="24"/>
          <w:szCs w:val="24"/>
        </w:rPr>
      </w:pPr>
      <w:r w:rsidRPr="00921C44">
        <w:rPr>
          <w:sz w:val="24"/>
          <w:szCs w:val="24"/>
        </w:rPr>
        <w:lastRenderedPageBreak/>
        <w:t>Menurut Komisi Pemilihan Umum (2022</w:t>
      </w:r>
      <w:r w:rsidR="00DF5DF1">
        <w:rPr>
          <w:sz w:val="24"/>
          <w:szCs w:val="24"/>
          <w:lang w:val="en-US"/>
        </w:rPr>
        <w:t xml:space="preserve">; </w:t>
      </w:r>
      <w:r w:rsidRPr="00921C44">
        <w:rPr>
          <w:sz w:val="24"/>
          <w:szCs w:val="24"/>
        </w:rPr>
        <w:t>2024), prinsip LUBER JURDIL merupakan standar normatif yang harus dijaga untuk memastikan legitimasi dan integritas hasil pemilihan. Tantangan dalam memastikan prinsip ini tidak hanya terjadi dalam pemilu nasional, tetapi juga pada pemilu skala kampus.</w:t>
      </w:r>
    </w:p>
    <w:p w14:paraId="03AFE1D0" w14:textId="1B8D9B5E" w:rsidR="00921C44" w:rsidRPr="00921C44" w:rsidRDefault="00921C44" w:rsidP="00210964">
      <w:pPr>
        <w:spacing w:after="240" w:line="360" w:lineRule="auto"/>
        <w:ind w:firstLine="567"/>
        <w:jc w:val="both"/>
        <w:rPr>
          <w:sz w:val="24"/>
          <w:szCs w:val="24"/>
          <w:lang w:val="en-ID"/>
        </w:rPr>
      </w:pPr>
      <w:r w:rsidRPr="00921C44">
        <w:rPr>
          <w:sz w:val="24"/>
          <w:szCs w:val="24"/>
        </w:rPr>
        <w:t>Dalam penelitian Wulandari et al. (2025), salah satu permasalahan umum dalam pemilu kampus adalah kurangnya transparansi dalam rekapitulasi dan pengawasan, sehingga prinsip adil dan jujur sering kali menjadi perhatian. Oleh karena itu, sistem digital seperti e-voting mulai banyak diadopsi untuk mendukung implementasi prinsip tersebut secara lebih konsisten dan terukur.</w:t>
      </w:r>
    </w:p>
    <w:p w14:paraId="0968DCD3" w14:textId="0B911CA3" w:rsidR="002E068F" w:rsidRDefault="00E07032" w:rsidP="008C2173">
      <w:pPr>
        <w:pStyle w:val="Heading3"/>
        <w:rPr>
          <w:lang w:val="en-ID"/>
        </w:rPr>
      </w:pPr>
      <w:bookmarkStart w:id="22" w:name="_Toc222469892"/>
      <w:r w:rsidRPr="00E07032">
        <w:rPr>
          <w:lang w:val="en-ID"/>
        </w:rPr>
        <w:t>Demokrasi Digital dan Partisipasi Politik di Era Modern</w:t>
      </w:r>
      <w:bookmarkEnd w:id="22"/>
    </w:p>
    <w:p w14:paraId="060F17A8" w14:textId="77777777" w:rsidR="00921C44" w:rsidRDefault="00921C44" w:rsidP="00921C44">
      <w:pPr>
        <w:spacing w:line="360" w:lineRule="auto"/>
        <w:ind w:firstLine="567"/>
        <w:jc w:val="both"/>
        <w:rPr>
          <w:sz w:val="24"/>
          <w:szCs w:val="24"/>
          <w:lang w:val="en-ID"/>
        </w:rPr>
      </w:pPr>
      <w:r w:rsidRPr="00921C44">
        <w:rPr>
          <w:sz w:val="24"/>
          <w:szCs w:val="24"/>
          <w:lang w:val="en-ID"/>
        </w:rPr>
        <w:t>Perkembangan teknologi informasi telah memperluas konsep demokrasi ke dalam ranah digital. Demokrasi digital (digital democracy) mencakup pemanfaatan teknologi digital untuk meningkatkan kualitas partisipasi publik, transparansi, dan efektivitas proses politik (Nurdin, 2024).</w:t>
      </w:r>
    </w:p>
    <w:p w14:paraId="50476082" w14:textId="77777777" w:rsidR="00921C44" w:rsidRDefault="00921C44" w:rsidP="00921C44">
      <w:pPr>
        <w:spacing w:line="360" w:lineRule="auto"/>
        <w:ind w:firstLine="567"/>
        <w:jc w:val="both"/>
        <w:rPr>
          <w:sz w:val="24"/>
          <w:szCs w:val="24"/>
          <w:lang w:val="en-ID"/>
        </w:rPr>
      </w:pPr>
      <w:r w:rsidRPr="00921C44">
        <w:rPr>
          <w:sz w:val="24"/>
          <w:szCs w:val="24"/>
          <w:lang w:val="en-ID"/>
        </w:rPr>
        <w:t>Pemanfaatan teknologi digital, termasuk media sosial, aplikasi e-participation, dan sistem e-voting, diyakini mampu menurunkan hambatan partisipasi, mempercepat proses, serta meningkatkan keterlibatan generasi muda dalam proses demokrasi (Laksuria et al., 2025).</w:t>
      </w:r>
    </w:p>
    <w:p w14:paraId="0DFC0852" w14:textId="77777777" w:rsidR="004B64B8" w:rsidRDefault="004B64B8" w:rsidP="004B64B8">
      <w:pPr>
        <w:keepNext/>
        <w:spacing w:line="360" w:lineRule="auto"/>
        <w:jc w:val="center"/>
      </w:pPr>
      <w:r>
        <w:rPr>
          <w:noProof/>
        </w:rPr>
        <w:drawing>
          <wp:inline distT="0" distB="0" distL="0" distR="0" wp14:anchorId="5A22D546" wp14:editId="58E5304A">
            <wp:extent cx="2324100" cy="2324100"/>
            <wp:effectExtent l="0" t="0" r="0" b="0"/>
            <wp:docPr id="7" name="Picture 7" descr="🔴 LIVE EVENT DEKLARASI SERTA PENDAFTARAN CAPRES-CAWAPRES REPUBLIK  INDONESIA 2024-2029 KOALISI INDONESIA MAJU PRABOWO SUBIANTO DAN GIBRAN  RAKABUMING RAKA RABU, 25 OKTOBER 2023 Pukul 08.00 WIB ↘️ Saksikan LIVE  STREAMING di #Gelora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LIVE EVENT DEKLARASI SERTA PENDAFTARAN CAPRES-CAWAPRES REPUBLIK  INDONESIA 2024-2029 KOALISI INDONESIA MAJU PRABOWO SUBIANTO DAN GIBRAN  RAKABUMING RAKA RABU, 25 OKTOBER 2023 Pukul 08.00 WIB ↘️ Saksikan LIVE  STREAMING di #GeloraTV"/>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p w14:paraId="791EFA29" w14:textId="3250C671" w:rsidR="004B64B8" w:rsidRDefault="004B64B8" w:rsidP="00DE4055">
      <w:pPr>
        <w:pStyle w:val="Caption"/>
        <w:spacing w:after="0"/>
        <w:jc w:val="center"/>
        <w:rPr>
          <w:i w:val="0"/>
          <w:iCs w:val="0"/>
          <w:color w:val="auto"/>
          <w:sz w:val="24"/>
          <w:szCs w:val="24"/>
          <w:lang w:val="en-US"/>
        </w:rPr>
      </w:pPr>
      <w:bookmarkStart w:id="23" w:name="_Toc222469992"/>
      <w:r w:rsidRPr="004B64B8">
        <w:rPr>
          <w:b/>
          <w:bCs/>
          <w:i w:val="0"/>
          <w:iCs w:val="0"/>
          <w:color w:val="auto"/>
          <w:sz w:val="24"/>
          <w:szCs w:val="24"/>
        </w:rPr>
        <w:t>Gambar 2.</w:t>
      </w:r>
      <w:r w:rsidRPr="004B64B8">
        <w:rPr>
          <w:b/>
          <w:bCs/>
          <w:i w:val="0"/>
          <w:iCs w:val="0"/>
          <w:color w:val="auto"/>
          <w:sz w:val="24"/>
          <w:szCs w:val="24"/>
        </w:rPr>
        <w:fldChar w:fldCharType="begin"/>
      </w:r>
      <w:r w:rsidRPr="004B64B8">
        <w:rPr>
          <w:b/>
          <w:bCs/>
          <w:i w:val="0"/>
          <w:iCs w:val="0"/>
          <w:color w:val="auto"/>
          <w:sz w:val="24"/>
          <w:szCs w:val="24"/>
        </w:rPr>
        <w:instrText xml:space="preserve"> SEQ Gambar_2. \* ARABIC </w:instrText>
      </w:r>
      <w:r w:rsidRPr="004B64B8">
        <w:rPr>
          <w:b/>
          <w:bCs/>
          <w:i w:val="0"/>
          <w:iCs w:val="0"/>
          <w:color w:val="auto"/>
          <w:sz w:val="24"/>
          <w:szCs w:val="24"/>
        </w:rPr>
        <w:fldChar w:fldCharType="separate"/>
      </w:r>
      <w:r w:rsidR="00027668">
        <w:rPr>
          <w:b/>
          <w:bCs/>
          <w:i w:val="0"/>
          <w:iCs w:val="0"/>
          <w:noProof/>
          <w:color w:val="auto"/>
          <w:sz w:val="24"/>
          <w:szCs w:val="24"/>
        </w:rPr>
        <w:t>2</w:t>
      </w:r>
      <w:r w:rsidRPr="004B64B8">
        <w:rPr>
          <w:b/>
          <w:bCs/>
          <w:i w:val="0"/>
          <w:iCs w:val="0"/>
          <w:color w:val="auto"/>
          <w:sz w:val="24"/>
          <w:szCs w:val="24"/>
        </w:rPr>
        <w:fldChar w:fldCharType="end"/>
      </w:r>
      <w:r>
        <w:rPr>
          <w:b/>
          <w:bCs/>
          <w:i w:val="0"/>
          <w:iCs w:val="0"/>
          <w:color w:val="auto"/>
          <w:sz w:val="24"/>
          <w:szCs w:val="24"/>
          <w:lang w:val="en-US"/>
        </w:rPr>
        <w:t xml:space="preserve"> </w:t>
      </w:r>
      <w:bookmarkStart w:id="24" w:name="_Hlk214546934"/>
      <w:r>
        <w:rPr>
          <w:i w:val="0"/>
          <w:iCs w:val="0"/>
          <w:color w:val="auto"/>
          <w:sz w:val="24"/>
          <w:szCs w:val="24"/>
          <w:lang w:val="en-US"/>
        </w:rPr>
        <w:t>Contoh pemanfaatan teknologi digital saat pemilu</w:t>
      </w:r>
      <w:bookmarkEnd w:id="23"/>
      <w:bookmarkEnd w:id="24"/>
    </w:p>
    <w:p w14:paraId="5C4D50BA" w14:textId="24BC18B5" w:rsidR="00DE4055" w:rsidRPr="00DE4055" w:rsidRDefault="00DE4055" w:rsidP="00DE4055">
      <w:pPr>
        <w:spacing w:after="240"/>
        <w:jc w:val="center"/>
        <w:rPr>
          <w:sz w:val="20"/>
          <w:szCs w:val="20"/>
          <w:lang w:val="en-US"/>
        </w:rPr>
      </w:pPr>
      <w:r w:rsidRPr="00DE4055">
        <w:rPr>
          <w:sz w:val="20"/>
          <w:szCs w:val="20"/>
          <w:lang w:val="en-US"/>
        </w:rPr>
        <w:t>(</w:t>
      </w:r>
      <w:r>
        <w:rPr>
          <w:sz w:val="20"/>
          <w:szCs w:val="20"/>
          <w:lang w:val="en-US"/>
        </w:rPr>
        <w:t>Sumber: Partai Gelora Indonesia, 2023</w:t>
      </w:r>
      <w:r w:rsidRPr="00DE4055">
        <w:rPr>
          <w:sz w:val="20"/>
          <w:szCs w:val="20"/>
          <w:lang w:val="en-US"/>
        </w:rPr>
        <w:t>)</w:t>
      </w:r>
    </w:p>
    <w:p w14:paraId="72FB49FE" w14:textId="77777777" w:rsidR="00921C44" w:rsidRDefault="00921C44" w:rsidP="00921C44">
      <w:pPr>
        <w:spacing w:line="360" w:lineRule="auto"/>
        <w:ind w:firstLine="567"/>
        <w:jc w:val="both"/>
        <w:rPr>
          <w:sz w:val="24"/>
          <w:szCs w:val="24"/>
          <w:lang w:val="en-ID"/>
        </w:rPr>
      </w:pPr>
      <w:r w:rsidRPr="00921C44">
        <w:rPr>
          <w:sz w:val="24"/>
          <w:szCs w:val="24"/>
          <w:lang w:val="en-ID"/>
        </w:rPr>
        <w:t xml:space="preserve">Dalam konteks perguruan tinggi, digitalisasi demokrasi terbukti mampu meningkatkan tingkat partisipasi mahasiswa. Suatu studi oleh Muttaqun et al. (2022) menunjukkan bahwa penerapan e-voting pada pemilu kampus </w:t>
      </w:r>
      <w:r w:rsidRPr="00921C44">
        <w:rPr>
          <w:sz w:val="24"/>
          <w:szCs w:val="24"/>
          <w:lang w:val="en-ID"/>
        </w:rPr>
        <w:lastRenderedPageBreak/>
        <w:t>meningkatkan partisipasi karena prosesnya lebih cepat dan mudah diakses.</w:t>
      </w:r>
    </w:p>
    <w:p w14:paraId="1ECA4952" w14:textId="3F9DA686" w:rsidR="003075D5" w:rsidRDefault="00921C44" w:rsidP="004B64B8">
      <w:pPr>
        <w:spacing w:line="360" w:lineRule="auto"/>
        <w:ind w:firstLine="567"/>
        <w:jc w:val="both"/>
        <w:rPr>
          <w:sz w:val="24"/>
          <w:szCs w:val="24"/>
          <w:lang w:val="en-ID"/>
        </w:rPr>
      </w:pPr>
      <w:r w:rsidRPr="00921C44">
        <w:rPr>
          <w:sz w:val="24"/>
          <w:szCs w:val="24"/>
          <w:lang w:val="en-ID"/>
        </w:rPr>
        <w:t>Namun demikian, demokrasi digital juga menghadapi tantangan, seperti ancaman disinformasi, isu keamanan data, dan rendahnya literasi digital (Nurdin, 2024). Oleh karena itu, implementasi teknologi dalam proses demokrasi harus disertai strategi keamanan, edukasi digital, dan pengawasan yang memadai agar tidak mengurangi kualitas demokrasi itu sendiri.</w:t>
      </w:r>
    </w:p>
    <w:p w14:paraId="0693DA3D" w14:textId="77777777" w:rsidR="004B64B8" w:rsidRDefault="004B64B8" w:rsidP="004B64B8">
      <w:pPr>
        <w:keepNext/>
        <w:spacing w:line="360" w:lineRule="auto"/>
        <w:jc w:val="center"/>
      </w:pPr>
      <w:r>
        <w:rPr>
          <w:noProof/>
        </w:rPr>
        <w:drawing>
          <wp:inline distT="0" distB="0" distL="0" distR="0" wp14:anchorId="35429E26" wp14:editId="52E24B23">
            <wp:extent cx="2857500" cy="2400991"/>
            <wp:effectExtent l="0" t="0" r="0" b="0"/>
            <wp:docPr id="8" name="Picture 8" descr="Isu Hoaks &amp; DIsinformasi 11 Desember 2023 – PPID Diskominfo Jat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su Hoaks &amp; DIsinformasi 11 Desember 2023 – PPID Diskominfo Jate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62870" cy="2405503"/>
                    </a:xfrm>
                    <a:prstGeom prst="rect">
                      <a:avLst/>
                    </a:prstGeom>
                    <a:noFill/>
                    <a:ln>
                      <a:noFill/>
                    </a:ln>
                  </pic:spPr>
                </pic:pic>
              </a:graphicData>
            </a:graphic>
          </wp:inline>
        </w:drawing>
      </w:r>
    </w:p>
    <w:p w14:paraId="31FA7434" w14:textId="44FBB8A0" w:rsidR="004B64B8" w:rsidRDefault="004B64B8" w:rsidP="00DE4055">
      <w:pPr>
        <w:pStyle w:val="Caption"/>
        <w:spacing w:after="0"/>
        <w:jc w:val="center"/>
        <w:rPr>
          <w:i w:val="0"/>
          <w:iCs w:val="0"/>
          <w:color w:val="auto"/>
          <w:sz w:val="24"/>
          <w:szCs w:val="24"/>
          <w:lang w:val="en-US"/>
        </w:rPr>
      </w:pPr>
      <w:bookmarkStart w:id="25" w:name="_Toc222469993"/>
      <w:r w:rsidRPr="004B64B8">
        <w:rPr>
          <w:b/>
          <w:bCs/>
          <w:i w:val="0"/>
          <w:iCs w:val="0"/>
          <w:color w:val="auto"/>
          <w:sz w:val="24"/>
          <w:szCs w:val="24"/>
        </w:rPr>
        <w:t>Gambar 2.</w:t>
      </w:r>
      <w:r w:rsidRPr="004B64B8">
        <w:rPr>
          <w:b/>
          <w:bCs/>
          <w:i w:val="0"/>
          <w:iCs w:val="0"/>
          <w:color w:val="auto"/>
          <w:sz w:val="24"/>
          <w:szCs w:val="24"/>
        </w:rPr>
        <w:fldChar w:fldCharType="begin"/>
      </w:r>
      <w:r w:rsidRPr="004B64B8">
        <w:rPr>
          <w:b/>
          <w:bCs/>
          <w:i w:val="0"/>
          <w:iCs w:val="0"/>
          <w:color w:val="auto"/>
          <w:sz w:val="24"/>
          <w:szCs w:val="24"/>
        </w:rPr>
        <w:instrText xml:space="preserve"> SEQ Gambar_2. \* ARABIC </w:instrText>
      </w:r>
      <w:r w:rsidRPr="004B64B8">
        <w:rPr>
          <w:b/>
          <w:bCs/>
          <w:i w:val="0"/>
          <w:iCs w:val="0"/>
          <w:color w:val="auto"/>
          <w:sz w:val="24"/>
          <w:szCs w:val="24"/>
        </w:rPr>
        <w:fldChar w:fldCharType="separate"/>
      </w:r>
      <w:r w:rsidR="00027668">
        <w:rPr>
          <w:b/>
          <w:bCs/>
          <w:i w:val="0"/>
          <w:iCs w:val="0"/>
          <w:noProof/>
          <w:color w:val="auto"/>
          <w:sz w:val="24"/>
          <w:szCs w:val="24"/>
        </w:rPr>
        <w:t>3</w:t>
      </w:r>
      <w:r w:rsidRPr="004B64B8">
        <w:rPr>
          <w:b/>
          <w:bCs/>
          <w:i w:val="0"/>
          <w:iCs w:val="0"/>
          <w:color w:val="auto"/>
          <w:sz w:val="24"/>
          <w:szCs w:val="24"/>
        </w:rPr>
        <w:fldChar w:fldCharType="end"/>
      </w:r>
      <w:r>
        <w:rPr>
          <w:b/>
          <w:bCs/>
          <w:i w:val="0"/>
          <w:iCs w:val="0"/>
          <w:color w:val="auto"/>
          <w:sz w:val="24"/>
          <w:szCs w:val="24"/>
          <w:lang w:val="en-US"/>
        </w:rPr>
        <w:t xml:space="preserve"> </w:t>
      </w:r>
      <w:r w:rsidRPr="004B64B8">
        <w:rPr>
          <w:i w:val="0"/>
          <w:iCs w:val="0"/>
          <w:color w:val="auto"/>
          <w:sz w:val="24"/>
          <w:szCs w:val="24"/>
          <w:lang w:val="en-US"/>
        </w:rPr>
        <w:t xml:space="preserve">Contoh </w:t>
      </w:r>
      <w:r>
        <w:rPr>
          <w:i w:val="0"/>
          <w:iCs w:val="0"/>
          <w:color w:val="auto"/>
          <w:sz w:val="24"/>
          <w:szCs w:val="24"/>
          <w:lang w:val="en-US"/>
        </w:rPr>
        <w:t>penyalahgunaan</w:t>
      </w:r>
      <w:r w:rsidRPr="004B64B8">
        <w:rPr>
          <w:i w:val="0"/>
          <w:iCs w:val="0"/>
          <w:color w:val="auto"/>
          <w:sz w:val="24"/>
          <w:szCs w:val="24"/>
          <w:lang w:val="en-US"/>
        </w:rPr>
        <w:t xml:space="preserve"> teknologi digital saat pemilu</w:t>
      </w:r>
      <w:bookmarkEnd w:id="25"/>
    </w:p>
    <w:p w14:paraId="3475F6E2" w14:textId="0A3FF516" w:rsidR="00DE4055" w:rsidRPr="00DE4055" w:rsidRDefault="00DE4055" w:rsidP="00DE4055">
      <w:pPr>
        <w:spacing w:after="240"/>
        <w:jc w:val="center"/>
        <w:rPr>
          <w:sz w:val="20"/>
          <w:szCs w:val="20"/>
          <w:lang w:val="en-US"/>
        </w:rPr>
      </w:pPr>
      <w:r w:rsidRPr="00DE4055">
        <w:rPr>
          <w:sz w:val="20"/>
          <w:szCs w:val="20"/>
          <w:lang w:val="en-US"/>
        </w:rPr>
        <w:t>(</w:t>
      </w:r>
      <w:r>
        <w:rPr>
          <w:sz w:val="20"/>
          <w:szCs w:val="20"/>
          <w:lang w:val="en-US"/>
        </w:rPr>
        <w:t>Sumber: PPID DISKOMINFO PROV. JATENG, 2023</w:t>
      </w:r>
      <w:r w:rsidRPr="00DE4055">
        <w:rPr>
          <w:sz w:val="20"/>
          <w:szCs w:val="20"/>
          <w:lang w:val="en-US"/>
        </w:rPr>
        <w:t>)</w:t>
      </w:r>
    </w:p>
    <w:p w14:paraId="78955D09" w14:textId="417CF0D8" w:rsidR="00E07032" w:rsidRDefault="00E07032" w:rsidP="00E07032">
      <w:pPr>
        <w:pStyle w:val="Heading2"/>
        <w:rPr>
          <w:lang w:val="en-US"/>
        </w:rPr>
      </w:pPr>
      <w:bookmarkStart w:id="26" w:name="_Toc222469893"/>
      <w:r>
        <w:rPr>
          <w:lang w:val="en-US"/>
        </w:rPr>
        <w:t>Electronic Voting (E-Voting)</w:t>
      </w:r>
      <w:bookmarkEnd w:id="26"/>
    </w:p>
    <w:p w14:paraId="4A245B6A" w14:textId="1FCBF55B" w:rsidR="003075D5" w:rsidRPr="003075D5" w:rsidRDefault="003075D5" w:rsidP="00210964">
      <w:pPr>
        <w:spacing w:after="240" w:line="360" w:lineRule="auto"/>
        <w:ind w:firstLine="567"/>
        <w:jc w:val="both"/>
        <w:rPr>
          <w:sz w:val="24"/>
          <w:szCs w:val="24"/>
          <w:lang w:val="en-US"/>
        </w:rPr>
      </w:pPr>
      <w:r w:rsidRPr="003075D5">
        <w:rPr>
          <w:sz w:val="24"/>
          <w:szCs w:val="24"/>
          <w:lang w:val="en-US"/>
        </w:rPr>
        <w:t>Electronic Voting (E-Voting) merupakan salah satu inovasi penting dalam digitalisasi proses demokrasi modern. Pada era transformasi digital, berbagai lembaga publik maupun organisasi pendidikan mulai beralih dari sistem pemilihan konvensional menuju pemungutan suara berbasis elektronik untuk meningkatkan efisiensi, akurasi, dan partisipasi pemilih (Fauzi &amp; Habibi, 2023). Penerapan e-voting tidak hanya mengubah cara suara dikumpulkan, tetapi juga mendefinisikan ulang standar transparansi, keamanan, serta akuntabilitas dalam pelaksanaan pemilihan. Dalam konteks perguruan tinggi, e-voting menjadi solusi strategis karena karakteristik pemilihnya telah terbiasa dengan teknologi digital dan membutuhkan proses pemilihan yang cepat, fleksibel, serta minim hambatan administratif (Wadowski et al., 2023). Subbab ini menguraikan definisi, konsep, sejarah perkembangan, kelebihan dan kelemahan, serta perbandingan e-voting dengan sistem konvensional berdasarkan literatur terbaru.</w:t>
      </w:r>
    </w:p>
    <w:p w14:paraId="5F69121B" w14:textId="77777777" w:rsidR="00E07032" w:rsidRDefault="00E07032" w:rsidP="008C2173">
      <w:pPr>
        <w:pStyle w:val="Heading3"/>
        <w:rPr>
          <w:lang w:val="en-ID"/>
        </w:rPr>
      </w:pPr>
      <w:bookmarkStart w:id="27" w:name="_Toc222469894"/>
      <w:r w:rsidRPr="00E07032">
        <w:rPr>
          <w:lang w:val="en-ID"/>
        </w:rPr>
        <w:lastRenderedPageBreak/>
        <w:t>Definisi dan Konsep E-Voting</w:t>
      </w:r>
      <w:bookmarkEnd w:id="27"/>
    </w:p>
    <w:p w14:paraId="3309E21A" w14:textId="7ADE3922" w:rsidR="003075D5" w:rsidRDefault="003075D5" w:rsidP="003075D5">
      <w:pPr>
        <w:spacing w:line="360" w:lineRule="auto"/>
        <w:ind w:firstLine="567"/>
        <w:jc w:val="both"/>
        <w:rPr>
          <w:sz w:val="24"/>
          <w:szCs w:val="24"/>
        </w:rPr>
      </w:pPr>
      <w:r w:rsidRPr="003075D5">
        <w:rPr>
          <w:sz w:val="24"/>
          <w:szCs w:val="24"/>
        </w:rPr>
        <w:t>E-Voting atau electronic voting adalah proses pemungutan suara yang dilakukan dengan memanfaatkan teknologi digital dan perangkat elektronik untuk merekam, mengirim, dan menghitung suara pemilih (Risnanto et al., 2025). Secara konseptual, e-voting merupakan evolusi dari sistem pemungutan suara tradisional menuju mekanisme yang lebih cepat, efisien, dan dapat diakses secara daring (Fauzi &amp; Habibi, 2023). Sistem e-voting dapat diimplementasikan dalam beberapa bentuk, seperti direct-recording electronic voting (DRE), sistem berbasis web, aplikasi mobile, hingga sistem berbasis blockchain yang menjamin integritas data suara (Liu et al., 2024).</w:t>
      </w:r>
    </w:p>
    <w:p w14:paraId="51FC6A96" w14:textId="3C032170" w:rsidR="00210964" w:rsidRPr="00E07032" w:rsidRDefault="003075D5" w:rsidP="00210964">
      <w:pPr>
        <w:spacing w:after="240" w:line="360" w:lineRule="auto"/>
        <w:ind w:firstLine="567"/>
        <w:jc w:val="both"/>
        <w:rPr>
          <w:sz w:val="24"/>
          <w:szCs w:val="24"/>
          <w:lang w:val="en-ID"/>
        </w:rPr>
      </w:pPr>
      <w:r w:rsidRPr="003075D5">
        <w:rPr>
          <w:sz w:val="24"/>
          <w:szCs w:val="24"/>
          <w:lang w:val="en-ID"/>
        </w:rPr>
        <w:t>Dalam perspektif teknis, e-voting terdiri dari beberapa komponen inti, yaitu: (1) sistem autentikasi, (2) sistem pemberian suara, (3) basis data suara, dan (4) mekanisme verifikasi atau audit. Keempat komponen ini harus dirancang dengan mempertimbangkan aspek keamanan, kerahasiaan, keandalan, dan transparansi sistem (Sitompul et al., 2024). Selain itu, e-voting harus mampu mencegah berbagai bentuk ancaman, seperti pemalsuan identitas, pemberian suara ganda (double voting), manipulasi administrator, serta intersepsi data dalam perjalanan.</w:t>
      </w:r>
    </w:p>
    <w:p w14:paraId="5CE8721E" w14:textId="7E47B144" w:rsidR="00E07032" w:rsidRDefault="00E07032" w:rsidP="008C2173">
      <w:pPr>
        <w:pStyle w:val="Heading3"/>
        <w:rPr>
          <w:lang w:val="en-ID"/>
        </w:rPr>
      </w:pPr>
      <w:bookmarkStart w:id="28" w:name="_Toc222469895"/>
      <w:r w:rsidRPr="00E07032">
        <w:rPr>
          <w:lang w:val="en-ID"/>
        </w:rPr>
        <w:t>Sejarah dan Perkembangan E-Voting</w:t>
      </w:r>
      <w:bookmarkEnd w:id="28"/>
    </w:p>
    <w:p w14:paraId="56A269D4" w14:textId="6D0BF449" w:rsidR="003075D5" w:rsidRDefault="003075D5" w:rsidP="003075D5">
      <w:pPr>
        <w:spacing w:line="360" w:lineRule="auto"/>
        <w:ind w:firstLine="567"/>
        <w:jc w:val="both"/>
        <w:rPr>
          <w:sz w:val="24"/>
          <w:szCs w:val="24"/>
          <w:lang w:val="en-ID"/>
        </w:rPr>
      </w:pPr>
      <w:r w:rsidRPr="003075D5">
        <w:rPr>
          <w:sz w:val="24"/>
          <w:szCs w:val="24"/>
          <w:lang w:val="en-ID"/>
        </w:rPr>
        <w:t>Perkembangan e-voting dimulai pada akhir abad ke-20 ketika komputer mulai digunakan untuk otomatisasi penghitungan suara dalam pemilu. Pada awal 2000-an, sejumlah negara seperti Brasil, Estonia, dan India telah mengadopsi mesin pemungutan suara elektronik sebagai bentuk modernisasi sistem demokrasi (Wadowski et al., 2023).</w:t>
      </w:r>
    </w:p>
    <w:p w14:paraId="79B1809D" w14:textId="1ACCF6AE" w:rsidR="003075D5" w:rsidRDefault="003075D5" w:rsidP="003075D5">
      <w:pPr>
        <w:spacing w:line="360" w:lineRule="auto"/>
        <w:ind w:firstLine="567"/>
        <w:jc w:val="both"/>
        <w:rPr>
          <w:sz w:val="24"/>
          <w:szCs w:val="24"/>
          <w:lang w:val="en-ID"/>
        </w:rPr>
      </w:pPr>
      <w:r w:rsidRPr="003075D5">
        <w:rPr>
          <w:sz w:val="24"/>
          <w:szCs w:val="24"/>
          <w:lang w:val="en-ID"/>
        </w:rPr>
        <w:t>Sejak 2020, perkembangan e-voting mengalami percepatan akibat meningkatnya kebutuhan akan sistem pemilihan jarak jauh selama pandemi COVID-19. Institusi pendidikan dan organisasi pemerintah mulai mengeksplorasi sistem berbasis web dan cloud yang memungkinkan pemilih memberikan suara secara daring tanpa kehadiran fisik (Fauzi &amp; Habibi, 2023). Selain itu, penggunaan teknologi 2FA dan audit log berbasis blockchain mulai menjadi standar baru untuk meningkatkan keamanan dan transparansi (Liu et al., 2024).</w:t>
      </w:r>
    </w:p>
    <w:p w14:paraId="2085619A" w14:textId="3F4277DC" w:rsidR="003075D5" w:rsidRDefault="003075D5" w:rsidP="003075D5">
      <w:pPr>
        <w:spacing w:line="360" w:lineRule="auto"/>
        <w:ind w:firstLine="567"/>
        <w:jc w:val="both"/>
        <w:rPr>
          <w:sz w:val="24"/>
          <w:szCs w:val="24"/>
          <w:lang w:val="en-ID"/>
        </w:rPr>
      </w:pPr>
      <w:r w:rsidRPr="003075D5">
        <w:rPr>
          <w:sz w:val="24"/>
          <w:szCs w:val="24"/>
          <w:lang w:val="en-ID"/>
        </w:rPr>
        <w:t xml:space="preserve">Dalam konteks Indonesia, e-voting banyak digunakan untuk pemilihan internal kampus seperti PEMIRA dan pemilihan organisasi mahasiswa. Penelitian </w:t>
      </w:r>
      <w:r w:rsidRPr="003075D5">
        <w:rPr>
          <w:sz w:val="24"/>
          <w:szCs w:val="24"/>
          <w:lang w:val="en-ID"/>
        </w:rPr>
        <w:lastRenderedPageBreak/>
        <w:t>oleh Wulandari et al. (2025) menunjukkan bahwa sistem e-voting berbasis web memberikan peningkatan signifikan pada efisiensi proses dan meminimalkan human error yang sering terjadi pada pemilihan manual.</w:t>
      </w:r>
    </w:p>
    <w:p w14:paraId="35F82197" w14:textId="77777777" w:rsidR="00210964" w:rsidRDefault="00210964" w:rsidP="00210964">
      <w:pPr>
        <w:keepNext/>
        <w:spacing w:line="360" w:lineRule="auto"/>
        <w:jc w:val="center"/>
      </w:pPr>
      <w:r>
        <w:rPr>
          <w:noProof/>
        </w:rPr>
        <w:drawing>
          <wp:inline distT="0" distB="0" distL="0" distR="0" wp14:anchorId="54DF283D" wp14:editId="74459FCF">
            <wp:extent cx="3086100" cy="2063880"/>
            <wp:effectExtent l="0" t="0" r="0" b="0"/>
            <wp:docPr id="5" name="Picture 5" descr="Pakar Dorong E-Voting dalam Pemilu 2024 untuk Efisiensi D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kar Dorong E-Voting dalam Pemilu 2024 untuk Efisiensi Dan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95887" cy="2070425"/>
                    </a:xfrm>
                    <a:prstGeom prst="rect">
                      <a:avLst/>
                    </a:prstGeom>
                    <a:noFill/>
                    <a:ln>
                      <a:noFill/>
                    </a:ln>
                  </pic:spPr>
                </pic:pic>
              </a:graphicData>
            </a:graphic>
          </wp:inline>
        </w:drawing>
      </w:r>
    </w:p>
    <w:p w14:paraId="70FDE73D" w14:textId="023ECE32" w:rsidR="00210964" w:rsidRDefault="00210964" w:rsidP="00D91379">
      <w:pPr>
        <w:pStyle w:val="Caption"/>
        <w:spacing w:after="0"/>
        <w:jc w:val="center"/>
        <w:rPr>
          <w:i w:val="0"/>
          <w:iCs w:val="0"/>
          <w:color w:val="auto"/>
          <w:sz w:val="24"/>
          <w:szCs w:val="24"/>
          <w:lang w:val="en-US"/>
        </w:rPr>
      </w:pPr>
      <w:bookmarkStart w:id="29" w:name="_Toc222469994"/>
      <w:r w:rsidRPr="00210964">
        <w:rPr>
          <w:b/>
          <w:bCs/>
          <w:i w:val="0"/>
          <w:iCs w:val="0"/>
          <w:color w:val="auto"/>
          <w:sz w:val="24"/>
          <w:szCs w:val="24"/>
        </w:rPr>
        <w:t>Gambar 2.</w:t>
      </w:r>
      <w:r w:rsidRPr="00210964">
        <w:rPr>
          <w:b/>
          <w:bCs/>
          <w:i w:val="0"/>
          <w:iCs w:val="0"/>
          <w:color w:val="auto"/>
          <w:sz w:val="24"/>
          <w:szCs w:val="24"/>
        </w:rPr>
        <w:fldChar w:fldCharType="begin"/>
      </w:r>
      <w:r w:rsidRPr="00210964">
        <w:rPr>
          <w:b/>
          <w:bCs/>
          <w:i w:val="0"/>
          <w:iCs w:val="0"/>
          <w:color w:val="auto"/>
          <w:sz w:val="24"/>
          <w:szCs w:val="24"/>
        </w:rPr>
        <w:instrText xml:space="preserve"> SEQ Gambar_2. \* ARABIC </w:instrText>
      </w:r>
      <w:r w:rsidRPr="00210964">
        <w:rPr>
          <w:b/>
          <w:bCs/>
          <w:i w:val="0"/>
          <w:iCs w:val="0"/>
          <w:color w:val="auto"/>
          <w:sz w:val="24"/>
          <w:szCs w:val="24"/>
        </w:rPr>
        <w:fldChar w:fldCharType="separate"/>
      </w:r>
      <w:r w:rsidR="00027668">
        <w:rPr>
          <w:b/>
          <w:bCs/>
          <w:i w:val="0"/>
          <w:iCs w:val="0"/>
          <w:noProof/>
          <w:color w:val="auto"/>
          <w:sz w:val="24"/>
          <w:szCs w:val="24"/>
        </w:rPr>
        <w:t>4</w:t>
      </w:r>
      <w:r w:rsidRPr="00210964">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E-Voting dalam p</w:t>
      </w:r>
      <w:r w:rsidR="004B64B8">
        <w:rPr>
          <w:i w:val="0"/>
          <w:iCs w:val="0"/>
          <w:color w:val="auto"/>
          <w:sz w:val="24"/>
          <w:szCs w:val="24"/>
          <w:lang w:val="en-US"/>
        </w:rPr>
        <w:t>e</w:t>
      </w:r>
      <w:r>
        <w:rPr>
          <w:i w:val="0"/>
          <w:iCs w:val="0"/>
          <w:color w:val="auto"/>
          <w:sz w:val="24"/>
          <w:szCs w:val="24"/>
          <w:lang w:val="en-US"/>
        </w:rPr>
        <w:t>milihan ketua Osis</w:t>
      </w:r>
      <w:bookmarkEnd w:id="29"/>
    </w:p>
    <w:p w14:paraId="33D321B4" w14:textId="35AE6FC2" w:rsidR="00D91379" w:rsidRPr="00E07032" w:rsidRDefault="00D91379" w:rsidP="00D91379">
      <w:pPr>
        <w:spacing w:after="240"/>
        <w:jc w:val="center"/>
        <w:rPr>
          <w:sz w:val="20"/>
          <w:szCs w:val="20"/>
          <w:lang w:val="en-US"/>
        </w:rPr>
      </w:pPr>
      <w:r w:rsidRPr="00D91379">
        <w:rPr>
          <w:sz w:val="20"/>
          <w:szCs w:val="20"/>
          <w:lang w:val="en-US"/>
        </w:rPr>
        <w:t xml:space="preserve">(Sumber: </w:t>
      </w:r>
      <w:r w:rsidR="00DE4055">
        <w:rPr>
          <w:sz w:val="20"/>
          <w:szCs w:val="20"/>
          <w:lang w:val="en-US"/>
        </w:rPr>
        <w:t>A</w:t>
      </w:r>
      <w:r w:rsidRPr="00D91379">
        <w:rPr>
          <w:sz w:val="20"/>
          <w:szCs w:val="20"/>
          <w:lang w:val="en-US"/>
        </w:rPr>
        <w:t>ntaranews, 2021)</w:t>
      </w:r>
    </w:p>
    <w:p w14:paraId="5C6EE0B5" w14:textId="1F6881BB" w:rsidR="00E07032" w:rsidRDefault="00E07032" w:rsidP="008C2173">
      <w:pPr>
        <w:pStyle w:val="Heading3"/>
        <w:rPr>
          <w:lang w:val="en-ID"/>
        </w:rPr>
      </w:pPr>
      <w:bookmarkStart w:id="30" w:name="_Toc222469896"/>
      <w:r w:rsidRPr="00E07032">
        <w:rPr>
          <w:lang w:val="en-ID"/>
        </w:rPr>
        <w:t>Kelebihan dan Kelemahan E-Voting</w:t>
      </w:r>
      <w:bookmarkEnd w:id="30"/>
    </w:p>
    <w:p w14:paraId="4AD4698F" w14:textId="7955679E" w:rsidR="003075D5" w:rsidRDefault="003075D5" w:rsidP="003075D5">
      <w:pPr>
        <w:spacing w:line="360" w:lineRule="auto"/>
        <w:ind w:firstLine="567"/>
        <w:jc w:val="both"/>
        <w:rPr>
          <w:sz w:val="24"/>
          <w:szCs w:val="24"/>
          <w:lang w:val="en-ID"/>
        </w:rPr>
      </w:pPr>
      <w:r w:rsidRPr="003075D5">
        <w:rPr>
          <w:sz w:val="24"/>
          <w:szCs w:val="24"/>
          <w:lang w:val="en-ID"/>
        </w:rPr>
        <w:t>Literatur akademik terkini menegaskan bahwa e-voting memiliki sejumlah kelebihan strategis dibandingkan model pemilihan konvensional. Namun, penerapan sistem ini juga memiliki kelemahan dan risiko yang harus dikelola.</w:t>
      </w:r>
    </w:p>
    <w:p w14:paraId="24DDA859" w14:textId="45516AE5" w:rsidR="003075D5" w:rsidRDefault="003075D5" w:rsidP="003075D5">
      <w:pPr>
        <w:pStyle w:val="ListParagraph"/>
        <w:numPr>
          <w:ilvl w:val="0"/>
          <w:numId w:val="66"/>
        </w:numPr>
        <w:spacing w:line="360" w:lineRule="auto"/>
        <w:jc w:val="both"/>
        <w:rPr>
          <w:sz w:val="24"/>
          <w:szCs w:val="24"/>
          <w:lang w:val="en-ID"/>
        </w:rPr>
      </w:pPr>
      <w:r>
        <w:rPr>
          <w:sz w:val="24"/>
          <w:szCs w:val="24"/>
          <w:lang w:val="en-ID"/>
        </w:rPr>
        <w:t>Kelebihan E-Voting</w:t>
      </w:r>
    </w:p>
    <w:p w14:paraId="22705F36"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Efisiensi waktu dan biaya</w:t>
      </w:r>
    </w:p>
    <w:p w14:paraId="50F0400E" w14:textId="2DB8B7D0" w:rsidR="003075D5" w:rsidRPr="00E72FE9" w:rsidRDefault="003075D5" w:rsidP="00E72FE9">
      <w:pPr>
        <w:pStyle w:val="ListParagraph"/>
        <w:spacing w:line="360" w:lineRule="auto"/>
        <w:ind w:left="927"/>
        <w:jc w:val="both"/>
        <w:rPr>
          <w:sz w:val="24"/>
          <w:szCs w:val="24"/>
          <w:lang w:val="en-ID"/>
        </w:rPr>
      </w:pPr>
      <w:r w:rsidRPr="00E72FE9">
        <w:rPr>
          <w:sz w:val="24"/>
          <w:szCs w:val="24"/>
          <w:lang w:val="en-ID"/>
        </w:rPr>
        <w:t>Proses pemilihan menjadi lebih cepat karena tidak memerlukan pencetakan surat suara maupun penghitungan manual (Wadoswki et al., 2023).</w:t>
      </w:r>
    </w:p>
    <w:p w14:paraId="712AE8CA"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Peningkatan partisipasi pemilih</w:t>
      </w:r>
    </w:p>
    <w:p w14:paraId="55A2C64B" w14:textId="53BC12D2" w:rsidR="003075D5" w:rsidRPr="00E72FE9" w:rsidRDefault="003075D5" w:rsidP="00E72FE9">
      <w:pPr>
        <w:pStyle w:val="ListParagraph"/>
        <w:spacing w:line="360" w:lineRule="auto"/>
        <w:ind w:left="927"/>
        <w:jc w:val="both"/>
        <w:rPr>
          <w:sz w:val="24"/>
          <w:szCs w:val="24"/>
          <w:lang w:val="en-ID"/>
        </w:rPr>
      </w:pPr>
      <w:r w:rsidRPr="00E72FE9">
        <w:rPr>
          <w:sz w:val="24"/>
          <w:szCs w:val="24"/>
          <w:lang w:val="en-ID"/>
        </w:rPr>
        <w:t>Penelitian oleh Alifia dan Sundawa (2023) menunjukkan peningkatan voter turnout dari 83% menjadi 91% setelah penerapan e-voting.</w:t>
      </w:r>
    </w:p>
    <w:p w14:paraId="79C8DC48"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Minim human error</w:t>
      </w:r>
    </w:p>
    <w:p w14:paraId="28361A2D" w14:textId="6CBBC030" w:rsidR="003075D5" w:rsidRPr="00E72FE9" w:rsidRDefault="003075D5" w:rsidP="00E72FE9">
      <w:pPr>
        <w:pStyle w:val="ListParagraph"/>
        <w:spacing w:line="360" w:lineRule="auto"/>
        <w:ind w:left="927"/>
        <w:jc w:val="both"/>
        <w:rPr>
          <w:sz w:val="24"/>
          <w:szCs w:val="24"/>
          <w:lang w:val="en-ID"/>
        </w:rPr>
      </w:pPr>
      <w:r w:rsidRPr="00E72FE9">
        <w:rPr>
          <w:sz w:val="24"/>
          <w:szCs w:val="24"/>
          <w:lang w:val="en-ID"/>
        </w:rPr>
        <w:t>Proses digital mengurangi kesalahan penghitungan dan meningkatkan akurasi data (Wulandari et al., 2025).</w:t>
      </w:r>
    </w:p>
    <w:p w14:paraId="1B62273A" w14:textId="77777777" w:rsidR="00E72FE9" w:rsidRDefault="003075D5" w:rsidP="00E72FE9">
      <w:pPr>
        <w:pStyle w:val="ListParagraph"/>
        <w:numPr>
          <w:ilvl w:val="0"/>
          <w:numId w:val="67"/>
        </w:numPr>
        <w:spacing w:line="360" w:lineRule="auto"/>
        <w:jc w:val="both"/>
        <w:rPr>
          <w:sz w:val="24"/>
          <w:szCs w:val="24"/>
          <w:lang w:val="en-ID"/>
        </w:rPr>
      </w:pPr>
      <w:r w:rsidRPr="003075D5">
        <w:rPr>
          <w:sz w:val="24"/>
          <w:szCs w:val="24"/>
          <w:lang w:val="en-ID"/>
        </w:rPr>
        <w:t>Transparansi dan akuntabilitas</w:t>
      </w:r>
    </w:p>
    <w:p w14:paraId="40D6A2FC" w14:textId="23B96B9D" w:rsidR="003075D5" w:rsidRPr="00E72FE9" w:rsidRDefault="003075D5" w:rsidP="00E72FE9">
      <w:pPr>
        <w:pStyle w:val="ListParagraph"/>
        <w:numPr>
          <w:ilvl w:val="0"/>
          <w:numId w:val="67"/>
        </w:numPr>
        <w:spacing w:line="360" w:lineRule="auto"/>
        <w:jc w:val="both"/>
        <w:rPr>
          <w:sz w:val="24"/>
          <w:szCs w:val="24"/>
          <w:lang w:val="en-ID"/>
        </w:rPr>
      </w:pPr>
      <w:r w:rsidRPr="00E72FE9">
        <w:rPr>
          <w:sz w:val="24"/>
          <w:szCs w:val="24"/>
          <w:lang w:val="en-ID"/>
        </w:rPr>
        <w:t>Mekanisme audit log dan e-receipt memungkinkan pemilih memverifikasi suara yang mereka berikan (Liu et al., 2024).</w:t>
      </w:r>
    </w:p>
    <w:p w14:paraId="191FE4D3" w14:textId="10DC35EB" w:rsidR="003075D5" w:rsidRDefault="003075D5" w:rsidP="003075D5">
      <w:pPr>
        <w:pStyle w:val="ListParagraph"/>
        <w:numPr>
          <w:ilvl w:val="0"/>
          <w:numId w:val="66"/>
        </w:numPr>
        <w:spacing w:line="360" w:lineRule="auto"/>
        <w:jc w:val="both"/>
        <w:rPr>
          <w:sz w:val="24"/>
          <w:szCs w:val="24"/>
          <w:lang w:val="en-ID"/>
        </w:rPr>
      </w:pPr>
      <w:r>
        <w:rPr>
          <w:sz w:val="24"/>
          <w:szCs w:val="24"/>
          <w:lang w:val="en-ID"/>
        </w:rPr>
        <w:t>Kelemahan E-voting</w:t>
      </w:r>
    </w:p>
    <w:p w14:paraId="5A6508F4" w14:textId="77777777" w:rsidR="00E72FE9" w:rsidRDefault="003075D5" w:rsidP="00E72FE9">
      <w:pPr>
        <w:pStyle w:val="ListParagraph"/>
        <w:numPr>
          <w:ilvl w:val="0"/>
          <w:numId w:val="68"/>
        </w:numPr>
        <w:spacing w:line="360" w:lineRule="auto"/>
        <w:jc w:val="both"/>
        <w:rPr>
          <w:sz w:val="24"/>
          <w:szCs w:val="24"/>
          <w:lang w:val="en-ID"/>
        </w:rPr>
      </w:pPr>
      <w:r w:rsidRPr="003075D5">
        <w:rPr>
          <w:sz w:val="24"/>
          <w:szCs w:val="24"/>
          <w:lang w:val="en-ID"/>
        </w:rPr>
        <w:lastRenderedPageBreak/>
        <w:t>Risiko keamanan siber</w:t>
      </w:r>
    </w:p>
    <w:p w14:paraId="1202AAB3" w14:textId="259B85B4" w:rsidR="003075D5" w:rsidRPr="00E72FE9" w:rsidRDefault="003075D5" w:rsidP="00E72FE9">
      <w:pPr>
        <w:pStyle w:val="ListParagraph"/>
        <w:spacing w:line="360" w:lineRule="auto"/>
        <w:ind w:left="1070"/>
        <w:jc w:val="both"/>
        <w:rPr>
          <w:sz w:val="24"/>
          <w:szCs w:val="24"/>
          <w:lang w:val="en-ID"/>
        </w:rPr>
      </w:pPr>
      <w:r w:rsidRPr="00E72FE9">
        <w:rPr>
          <w:sz w:val="24"/>
          <w:szCs w:val="24"/>
          <w:lang w:val="en-ID"/>
        </w:rPr>
        <w:t>Ancaman seperti serangan DDoS, manipulasi database, dan kebocoran data menjadi perhatian penting (Sitompul et al., 2024).</w:t>
      </w:r>
    </w:p>
    <w:p w14:paraId="7034D13E" w14:textId="77777777" w:rsidR="00E72FE9" w:rsidRDefault="003075D5" w:rsidP="00E72FE9">
      <w:pPr>
        <w:pStyle w:val="ListParagraph"/>
        <w:numPr>
          <w:ilvl w:val="0"/>
          <w:numId w:val="68"/>
        </w:numPr>
        <w:spacing w:line="360" w:lineRule="auto"/>
        <w:jc w:val="both"/>
        <w:rPr>
          <w:sz w:val="24"/>
          <w:szCs w:val="24"/>
          <w:lang w:val="en-ID"/>
        </w:rPr>
      </w:pPr>
      <w:r w:rsidRPr="003075D5">
        <w:rPr>
          <w:sz w:val="24"/>
          <w:szCs w:val="24"/>
          <w:lang w:val="en-ID"/>
        </w:rPr>
        <w:t>Ketergantungan pada infrastruktur digital</w:t>
      </w:r>
    </w:p>
    <w:p w14:paraId="49D67911" w14:textId="169F16A7" w:rsidR="003075D5" w:rsidRPr="00E72FE9" w:rsidRDefault="003075D5" w:rsidP="00E72FE9">
      <w:pPr>
        <w:pStyle w:val="ListParagraph"/>
        <w:spacing w:line="360" w:lineRule="auto"/>
        <w:ind w:left="1070"/>
        <w:jc w:val="both"/>
        <w:rPr>
          <w:sz w:val="24"/>
          <w:szCs w:val="24"/>
          <w:lang w:val="en-ID"/>
        </w:rPr>
      </w:pPr>
      <w:r w:rsidRPr="00E72FE9">
        <w:rPr>
          <w:sz w:val="24"/>
          <w:szCs w:val="24"/>
          <w:lang w:val="en-ID"/>
        </w:rPr>
        <w:t>Koneksi internet yang tidak stabil dapat menghambat akses pemilih.</w:t>
      </w:r>
    </w:p>
    <w:p w14:paraId="3E013D39" w14:textId="77777777" w:rsidR="00E72FE9" w:rsidRDefault="003075D5" w:rsidP="00E72FE9">
      <w:pPr>
        <w:pStyle w:val="ListParagraph"/>
        <w:numPr>
          <w:ilvl w:val="0"/>
          <w:numId w:val="68"/>
        </w:numPr>
        <w:spacing w:line="360" w:lineRule="auto"/>
        <w:jc w:val="both"/>
        <w:rPr>
          <w:sz w:val="24"/>
          <w:szCs w:val="24"/>
          <w:lang w:val="en-ID"/>
        </w:rPr>
      </w:pPr>
      <w:r w:rsidRPr="003075D5">
        <w:rPr>
          <w:sz w:val="24"/>
          <w:szCs w:val="24"/>
          <w:lang w:val="en-ID"/>
        </w:rPr>
        <w:t>Kerentanan terhadap insider threat</w:t>
      </w:r>
    </w:p>
    <w:p w14:paraId="1E7D9641" w14:textId="21B1D33B" w:rsidR="003075D5" w:rsidRPr="00E72FE9" w:rsidRDefault="003075D5" w:rsidP="00E72FE9">
      <w:pPr>
        <w:pStyle w:val="ListParagraph"/>
        <w:spacing w:after="240" w:line="360" w:lineRule="auto"/>
        <w:ind w:left="1070"/>
        <w:jc w:val="both"/>
        <w:rPr>
          <w:sz w:val="24"/>
          <w:szCs w:val="24"/>
          <w:lang w:val="en-ID"/>
        </w:rPr>
      </w:pPr>
      <w:r w:rsidRPr="00E72FE9">
        <w:rPr>
          <w:sz w:val="24"/>
          <w:szCs w:val="24"/>
          <w:lang w:val="en-ID"/>
        </w:rPr>
        <w:t>Administrator sistem memiliki potensi melakukan manipulasi kecuali ada mekanisme audit yang ketat (Fauzi &amp; Habibi, 2023).</w:t>
      </w:r>
    </w:p>
    <w:p w14:paraId="1984A85B" w14:textId="32A60CD3" w:rsidR="00E07032" w:rsidRDefault="00E07032" w:rsidP="008C2173">
      <w:pPr>
        <w:pStyle w:val="Heading3"/>
        <w:rPr>
          <w:lang w:val="en-ID"/>
        </w:rPr>
      </w:pPr>
      <w:bookmarkStart w:id="31" w:name="_Toc222469897"/>
      <w:r w:rsidRPr="00E07032">
        <w:rPr>
          <w:lang w:val="en-ID"/>
        </w:rPr>
        <w:t>Perbandingan E-Voting dengan Sistem Konvensional</w:t>
      </w:r>
      <w:bookmarkEnd w:id="31"/>
    </w:p>
    <w:p w14:paraId="12089A6A" w14:textId="59C4DBED" w:rsidR="003075D5" w:rsidRDefault="003075D5" w:rsidP="003075D5">
      <w:pPr>
        <w:spacing w:line="360" w:lineRule="auto"/>
        <w:ind w:firstLine="567"/>
        <w:jc w:val="both"/>
        <w:rPr>
          <w:sz w:val="24"/>
          <w:szCs w:val="24"/>
          <w:lang w:val="en-ID"/>
        </w:rPr>
      </w:pPr>
      <w:r w:rsidRPr="003075D5">
        <w:rPr>
          <w:sz w:val="24"/>
          <w:szCs w:val="24"/>
          <w:lang w:val="en-ID"/>
        </w:rPr>
        <w:t xml:space="preserve">Perbandingan antara e-voting dan sistem konvensional dapat dilihat dari berbagai aspek seperti efisiensi, biaya, keamanan, dan tingkat partisipasi. Tabel </w:t>
      </w:r>
      <w:r>
        <w:rPr>
          <w:sz w:val="24"/>
          <w:szCs w:val="24"/>
          <w:lang w:val="en-ID"/>
        </w:rPr>
        <w:t xml:space="preserve">2.1 </w:t>
      </w:r>
      <w:r w:rsidRPr="003075D5">
        <w:rPr>
          <w:sz w:val="24"/>
          <w:szCs w:val="24"/>
          <w:lang w:val="en-ID"/>
        </w:rPr>
        <w:t>berikut merangkum perbedaan utama berdasarkan temuan penelitian terkini.</w:t>
      </w:r>
    </w:p>
    <w:p w14:paraId="00098A90" w14:textId="1D44E629" w:rsidR="004B64B8" w:rsidRPr="004B64B8" w:rsidRDefault="004B64B8" w:rsidP="004B64B8">
      <w:pPr>
        <w:pStyle w:val="Caption"/>
        <w:keepNext/>
        <w:jc w:val="center"/>
        <w:rPr>
          <w:i w:val="0"/>
          <w:iCs w:val="0"/>
          <w:color w:val="auto"/>
          <w:sz w:val="24"/>
          <w:szCs w:val="24"/>
          <w:lang w:val="en-US"/>
        </w:rPr>
      </w:pPr>
      <w:bookmarkStart w:id="32" w:name="_Toc222470013"/>
      <w:r w:rsidRPr="004B64B8">
        <w:rPr>
          <w:b/>
          <w:bCs/>
          <w:i w:val="0"/>
          <w:iCs w:val="0"/>
          <w:color w:val="auto"/>
          <w:sz w:val="24"/>
          <w:szCs w:val="24"/>
        </w:rPr>
        <w:t>Tabel 2.</w:t>
      </w:r>
      <w:r w:rsidR="000B4EEB">
        <w:rPr>
          <w:b/>
          <w:bCs/>
          <w:i w:val="0"/>
          <w:iCs w:val="0"/>
          <w:color w:val="auto"/>
          <w:sz w:val="24"/>
          <w:szCs w:val="24"/>
        </w:rPr>
        <w:fldChar w:fldCharType="begin"/>
      </w:r>
      <w:r w:rsidR="000B4EEB">
        <w:rPr>
          <w:b/>
          <w:bCs/>
          <w:i w:val="0"/>
          <w:iCs w:val="0"/>
          <w:color w:val="auto"/>
          <w:sz w:val="24"/>
          <w:szCs w:val="24"/>
        </w:rPr>
        <w:instrText xml:space="preserve"> SEQ Tabel_2. \* ARABIC </w:instrText>
      </w:r>
      <w:r w:rsidR="000B4EEB">
        <w:rPr>
          <w:b/>
          <w:bCs/>
          <w:i w:val="0"/>
          <w:iCs w:val="0"/>
          <w:color w:val="auto"/>
          <w:sz w:val="24"/>
          <w:szCs w:val="24"/>
        </w:rPr>
        <w:fldChar w:fldCharType="separate"/>
      </w:r>
      <w:r w:rsidR="00027668">
        <w:rPr>
          <w:b/>
          <w:bCs/>
          <w:i w:val="0"/>
          <w:iCs w:val="0"/>
          <w:noProof/>
          <w:color w:val="auto"/>
          <w:sz w:val="24"/>
          <w:szCs w:val="24"/>
        </w:rPr>
        <w:t>1</w:t>
      </w:r>
      <w:r w:rsidR="000B4EEB">
        <w:rPr>
          <w:b/>
          <w:bCs/>
          <w:i w:val="0"/>
          <w:iCs w:val="0"/>
          <w:color w:val="auto"/>
          <w:sz w:val="24"/>
          <w:szCs w:val="24"/>
        </w:rPr>
        <w:fldChar w:fldCharType="end"/>
      </w:r>
      <w:r>
        <w:rPr>
          <w:b/>
          <w:bCs/>
          <w:i w:val="0"/>
          <w:iCs w:val="0"/>
          <w:color w:val="auto"/>
          <w:sz w:val="24"/>
          <w:szCs w:val="24"/>
          <w:lang w:val="en-US"/>
        </w:rPr>
        <w:t xml:space="preserve"> </w:t>
      </w:r>
      <w:r w:rsidRPr="004B64B8">
        <w:rPr>
          <w:i w:val="0"/>
          <w:iCs w:val="0"/>
          <w:color w:val="auto"/>
          <w:sz w:val="24"/>
          <w:szCs w:val="24"/>
          <w:lang w:val="en-US"/>
        </w:rPr>
        <w:t>Perbandingan Sistem E-Voting dan Sistem Konvensional</w:t>
      </w:r>
      <w:bookmarkEnd w:id="3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0"/>
        <w:gridCol w:w="2760"/>
        <w:gridCol w:w="3247"/>
      </w:tblGrid>
      <w:tr w:rsidR="003075D5" w:rsidRPr="003075D5" w14:paraId="6AF697C6" w14:textId="77777777" w:rsidTr="005212FA">
        <w:trPr>
          <w:tblHeader/>
        </w:trPr>
        <w:tc>
          <w:tcPr>
            <w:tcW w:w="1951" w:type="dxa"/>
            <w:tcBorders>
              <w:top w:val="single" w:sz="4" w:space="0" w:color="auto"/>
              <w:bottom w:val="single" w:sz="4" w:space="0" w:color="auto"/>
            </w:tcBorders>
            <w:hideMark/>
          </w:tcPr>
          <w:p w14:paraId="0A3DCA11" w14:textId="77777777" w:rsidR="003075D5" w:rsidRPr="005212FA" w:rsidRDefault="003075D5" w:rsidP="005C23EE">
            <w:pPr>
              <w:widowControl/>
              <w:autoSpaceDE/>
              <w:autoSpaceDN/>
              <w:jc w:val="center"/>
              <w:rPr>
                <w:b/>
                <w:bCs/>
                <w:sz w:val="24"/>
                <w:szCs w:val="24"/>
                <w:lang w:val="en-ID" w:eastAsia="en-ID"/>
              </w:rPr>
            </w:pPr>
            <w:r w:rsidRPr="005212FA">
              <w:rPr>
                <w:b/>
                <w:bCs/>
                <w:sz w:val="24"/>
                <w:szCs w:val="24"/>
                <w:lang w:val="en-ID" w:eastAsia="en-ID"/>
              </w:rPr>
              <w:t>Aspek</w:t>
            </w:r>
          </w:p>
        </w:tc>
        <w:tc>
          <w:tcPr>
            <w:tcW w:w="2835" w:type="dxa"/>
            <w:tcBorders>
              <w:top w:val="single" w:sz="4" w:space="0" w:color="auto"/>
              <w:bottom w:val="single" w:sz="4" w:space="0" w:color="auto"/>
            </w:tcBorders>
            <w:hideMark/>
          </w:tcPr>
          <w:p w14:paraId="7F7DA1CC" w14:textId="77777777" w:rsidR="003075D5" w:rsidRPr="005212FA" w:rsidRDefault="003075D5" w:rsidP="005C23EE">
            <w:pPr>
              <w:widowControl/>
              <w:autoSpaceDE/>
              <w:autoSpaceDN/>
              <w:jc w:val="center"/>
              <w:rPr>
                <w:b/>
                <w:bCs/>
                <w:sz w:val="24"/>
                <w:szCs w:val="24"/>
                <w:lang w:val="en-ID" w:eastAsia="en-ID"/>
              </w:rPr>
            </w:pPr>
            <w:r w:rsidRPr="005212FA">
              <w:rPr>
                <w:b/>
                <w:bCs/>
                <w:sz w:val="24"/>
                <w:szCs w:val="24"/>
                <w:lang w:val="en-ID" w:eastAsia="en-ID"/>
              </w:rPr>
              <w:t>Sistem Konvensional</w:t>
            </w:r>
          </w:p>
        </w:tc>
        <w:tc>
          <w:tcPr>
            <w:tcW w:w="3367" w:type="dxa"/>
            <w:tcBorders>
              <w:top w:val="single" w:sz="4" w:space="0" w:color="auto"/>
              <w:bottom w:val="single" w:sz="4" w:space="0" w:color="auto"/>
            </w:tcBorders>
            <w:hideMark/>
          </w:tcPr>
          <w:p w14:paraId="11B51516" w14:textId="77777777" w:rsidR="003075D5" w:rsidRPr="005212FA" w:rsidRDefault="003075D5" w:rsidP="005C23EE">
            <w:pPr>
              <w:widowControl/>
              <w:autoSpaceDE/>
              <w:autoSpaceDN/>
              <w:jc w:val="center"/>
              <w:rPr>
                <w:b/>
                <w:bCs/>
                <w:sz w:val="24"/>
                <w:szCs w:val="24"/>
                <w:lang w:val="en-ID" w:eastAsia="en-ID"/>
              </w:rPr>
            </w:pPr>
            <w:r w:rsidRPr="005212FA">
              <w:rPr>
                <w:b/>
                <w:bCs/>
                <w:sz w:val="24"/>
                <w:szCs w:val="24"/>
                <w:lang w:val="en-ID" w:eastAsia="en-ID"/>
              </w:rPr>
              <w:t>E-Voting</w:t>
            </w:r>
          </w:p>
        </w:tc>
      </w:tr>
      <w:tr w:rsidR="005C23EE" w:rsidRPr="004B64B8" w14:paraId="14E8D5CC" w14:textId="77777777" w:rsidTr="000B09C6">
        <w:tc>
          <w:tcPr>
            <w:tcW w:w="1951" w:type="dxa"/>
            <w:tcBorders>
              <w:top w:val="single" w:sz="4" w:space="0" w:color="auto"/>
              <w:bottom w:val="single" w:sz="4" w:space="0" w:color="auto"/>
              <w:right w:val="nil"/>
            </w:tcBorders>
            <w:vAlign w:val="center"/>
            <w:hideMark/>
          </w:tcPr>
          <w:p w14:paraId="11297C45"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Efisiensi Waktu</w:t>
            </w:r>
          </w:p>
        </w:tc>
        <w:tc>
          <w:tcPr>
            <w:tcW w:w="2835" w:type="dxa"/>
            <w:tcBorders>
              <w:top w:val="single" w:sz="4" w:space="0" w:color="auto"/>
              <w:left w:val="nil"/>
              <w:bottom w:val="single" w:sz="4" w:space="0" w:color="auto"/>
              <w:right w:val="nil"/>
            </w:tcBorders>
            <w:vAlign w:val="center"/>
            <w:hideMark/>
          </w:tcPr>
          <w:p w14:paraId="7F9127EC"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Penghitungan manual, membutuhkan waktu lama</w:t>
            </w:r>
          </w:p>
        </w:tc>
        <w:tc>
          <w:tcPr>
            <w:tcW w:w="3367" w:type="dxa"/>
            <w:tcBorders>
              <w:top w:val="single" w:sz="4" w:space="0" w:color="auto"/>
              <w:left w:val="nil"/>
              <w:bottom w:val="single" w:sz="4" w:space="0" w:color="auto"/>
            </w:tcBorders>
            <w:vAlign w:val="center"/>
            <w:hideMark/>
          </w:tcPr>
          <w:p w14:paraId="7EB58629"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Rekapitulasi otomatis dan instan</w:t>
            </w:r>
          </w:p>
        </w:tc>
      </w:tr>
      <w:tr w:rsidR="005C23EE" w:rsidRPr="004B64B8" w14:paraId="18E24E99" w14:textId="77777777" w:rsidTr="000B09C6">
        <w:tc>
          <w:tcPr>
            <w:tcW w:w="1951" w:type="dxa"/>
            <w:tcBorders>
              <w:top w:val="single" w:sz="4" w:space="0" w:color="auto"/>
              <w:bottom w:val="single" w:sz="4" w:space="0" w:color="auto"/>
              <w:right w:val="nil"/>
            </w:tcBorders>
            <w:vAlign w:val="center"/>
            <w:hideMark/>
          </w:tcPr>
          <w:p w14:paraId="435EB32C"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Biaya Operasional</w:t>
            </w:r>
          </w:p>
        </w:tc>
        <w:tc>
          <w:tcPr>
            <w:tcW w:w="2835" w:type="dxa"/>
            <w:tcBorders>
              <w:top w:val="single" w:sz="4" w:space="0" w:color="auto"/>
              <w:left w:val="nil"/>
              <w:bottom w:val="single" w:sz="4" w:space="0" w:color="auto"/>
              <w:right w:val="nil"/>
            </w:tcBorders>
            <w:vAlign w:val="center"/>
            <w:hideMark/>
          </w:tcPr>
          <w:p w14:paraId="230C8470"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Tinggi (kertas, tinta, logistik)</w:t>
            </w:r>
          </w:p>
        </w:tc>
        <w:tc>
          <w:tcPr>
            <w:tcW w:w="3367" w:type="dxa"/>
            <w:tcBorders>
              <w:top w:val="single" w:sz="4" w:space="0" w:color="auto"/>
              <w:left w:val="nil"/>
              <w:bottom w:val="single" w:sz="4" w:space="0" w:color="auto"/>
            </w:tcBorders>
            <w:vAlign w:val="center"/>
            <w:hideMark/>
          </w:tcPr>
          <w:p w14:paraId="32419448"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Rendah karena digital</w:t>
            </w:r>
          </w:p>
        </w:tc>
      </w:tr>
      <w:tr w:rsidR="005C23EE" w:rsidRPr="004B64B8" w14:paraId="29659CCB" w14:textId="77777777" w:rsidTr="000B09C6">
        <w:tc>
          <w:tcPr>
            <w:tcW w:w="1951" w:type="dxa"/>
            <w:tcBorders>
              <w:top w:val="single" w:sz="4" w:space="0" w:color="auto"/>
              <w:bottom w:val="single" w:sz="4" w:space="0" w:color="auto"/>
              <w:right w:val="nil"/>
            </w:tcBorders>
            <w:vAlign w:val="center"/>
            <w:hideMark/>
          </w:tcPr>
          <w:p w14:paraId="3CEDFF27"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Keamanan</w:t>
            </w:r>
          </w:p>
        </w:tc>
        <w:tc>
          <w:tcPr>
            <w:tcW w:w="2835" w:type="dxa"/>
            <w:tcBorders>
              <w:top w:val="single" w:sz="4" w:space="0" w:color="auto"/>
              <w:left w:val="nil"/>
              <w:bottom w:val="single" w:sz="4" w:space="0" w:color="auto"/>
              <w:right w:val="nil"/>
            </w:tcBorders>
            <w:vAlign w:val="center"/>
            <w:hideMark/>
          </w:tcPr>
          <w:p w14:paraId="11623E28"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Rentan human error</w:t>
            </w:r>
          </w:p>
        </w:tc>
        <w:tc>
          <w:tcPr>
            <w:tcW w:w="3367" w:type="dxa"/>
            <w:tcBorders>
              <w:top w:val="single" w:sz="4" w:space="0" w:color="auto"/>
              <w:left w:val="nil"/>
              <w:bottom w:val="single" w:sz="4" w:space="0" w:color="auto"/>
            </w:tcBorders>
            <w:vAlign w:val="center"/>
            <w:hideMark/>
          </w:tcPr>
          <w:p w14:paraId="00F746D9"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Autentikasi 2FA, audit log, deteksi double voting</w:t>
            </w:r>
          </w:p>
        </w:tc>
      </w:tr>
      <w:tr w:rsidR="005C23EE" w:rsidRPr="004B64B8" w14:paraId="0107149E" w14:textId="77777777" w:rsidTr="000B09C6">
        <w:tc>
          <w:tcPr>
            <w:tcW w:w="1951" w:type="dxa"/>
            <w:tcBorders>
              <w:top w:val="single" w:sz="4" w:space="0" w:color="auto"/>
              <w:bottom w:val="single" w:sz="4" w:space="0" w:color="auto"/>
              <w:right w:val="nil"/>
            </w:tcBorders>
            <w:vAlign w:val="center"/>
            <w:hideMark/>
          </w:tcPr>
          <w:p w14:paraId="3A3CE6CC"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Aksesibilitas</w:t>
            </w:r>
          </w:p>
        </w:tc>
        <w:tc>
          <w:tcPr>
            <w:tcW w:w="2835" w:type="dxa"/>
            <w:tcBorders>
              <w:top w:val="single" w:sz="4" w:space="0" w:color="auto"/>
              <w:left w:val="nil"/>
              <w:bottom w:val="single" w:sz="4" w:space="0" w:color="auto"/>
              <w:right w:val="nil"/>
            </w:tcBorders>
            <w:vAlign w:val="center"/>
            <w:hideMark/>
          </w:tcPr>
          <w:p w14:paraId="4D6EF74A"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Wajib hadir di TPS</w:t>
            </w:r>
          </w:p>
        </w:tc>
        <w:tc>
          <w:tcPr>
            <w:tcW w:w="3367" w:type="dxa"/>
            <w:tcBorders>
              <w:top w:val="single" w:sz="4" w:space="0" w:color="auto"/>
              <w:left w:val="nil"/>
              <w:bottom w:val="single" w:sz="4" w:space="0" w:color="auto"/>
            </w:tcBorders>
            <w:vAlign w:val="center"/>
            <w:hideMark/>
          </w:tcPr>
          <w:p w14:paraId="3511A581"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Akses dari perangkat apa pun</w:t>
            </w:r>
          </w:p>
        </w:tc>
      </w:tr>
      <w:tr w:rsidR="005C23EE" w:rsidRPr="004B64B8" w14:paraId="32235627" w14:textId="77777777" w:rsidTr="000B09C6">
        <w:trPr>
          <w:trHeight w:val="58"/>
        </w:trPr>
        <w:tc>
          <w:tcPr>
            <w:tcW w:w="1951" w:type="dxa"/>
            <w:tcBorders>
              <w:top w:val="single" w:sz="4" w:space="0" w:color="auto"/>
              <w:bottom w:val="single" w:sz="4" w:space="0" w:color="auto"/>
              <w:right w:val="nil"/>
            </w:tcBorders>
            <w:vAlign w:val="center"/>
            <w:hideMark/>
          </w:tcPr>
          <w:p w14:paraId="07AEA135"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Partisipasi Pemilih</w:t>
            </w:r>
          </w:p>
        </w:tc>
        <w:tc>
          <w:tcPr>
            <w:tcW w:w="2835" w:type="dxa"/>
            <w:tcBorders>
              <w:top w:val="single" w:sz="4" w:space="0" w:color="auto"/>
              <w:left w:val="nil"/>
              <w:bottom w:val="single" w:sz="4" w:space="0" w:color="auto"/>
              <w:right w:val="nil"/>
            </w:tcBorders>
            <w:vAlign w:val="center"/>
            <w:hideMark/>
          </w:tcPr>
          <w:p w14:paraId="516B1D62"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Cenderung menurun</w:t>
            </w:r>
          </w:p>
        </w:tc>
        <w:tc>
          <w:tcPr>
            <w:tcW w:w="3367" w:type="dxa"/>
            <w:tcBorders>
              <w:top w:val="single" w:sz="4" w:space="0" w:color="auto"/>
              <w:left w:val="nil"/>
              <w:bottom w:val="single" w:sz="4" w:space="0" w:color="auto"/>
            </w:tcBorders>
            <w:vAlign w:val="center"/>
            <w:hideMark/>
          </w:tcPr>
          <w:p w14:paraId="1553279C" w14:textId="5B921482" w:rsidR="003075D5" w:rsidRPr="005212FA" w:rsidRDefault="003075D5" w:rsidP="000B09C6">
            <w:pPr>
              <w:widowControl/>
              <w:autoSpaceDE/>
              <w:autoSpaceDN/>
              <w:rPr>
                <w:sz w:val="24"/>
                <w:szCs w:val="24"/>
                <w:lang w:val="en-ID" w:eastAsia="en-ID"/>
              </w:rPr>
            </w:pPr>
            <w:r w:rsidRPr="005212FA">
              <w:rPr>
                <w:sz w:val="24"/>
                <w:szCs w:val="24"/>
                <w:lang w:val="en-ID" w:eastAsia="en-ID"/>
              </w:rPr>
              <w:t>Meningkat signifikan</w:t>
            </w:r>
          </w:p>
        </w:tc>
      </w:tr>
      <w:tr w:rsidR="005C23EE" w:rsidRPr="004B64B8" w14:paraId="38256D01" w14:textId="77777777" w:rsidTr="000B09C6">
        <w:tc>
          <w:tcPr>
            <w:tcW w:w="1951" w:type="dxa"/>
            <w:tcBorders>
              <w:top w:val="single" w:sz="4" w:space="0" w:color="auto"/>
              <w:bottom w:val="single" w:sz="4" w:space="0" w:color="auto"/>
              <w:right w:val="nil"/>
            </w:tcBorders>
            <w:vAlign w:val="center"/>
            <w:hideMark/>
          </w:tcPr>
          <w:p w14:paraId="10ACDEC7" w14:textId="77777777" w:rsidR="003075D5" w:rsidRPr="005212FA" w:rsidRDefault="003075D5" w:rsidP="005C23EE">
            <w:pPr>
              <w:widowControl/>
              <w:autoSpaceDE/>
              <w:autoSpaceDN/>
              <w:rPr>
                <w:b/>
                <w:bCs/>
                <w:sz w:val="24"/>
                <w:szCs w:val="24"/>
                <w:lang w:val="en-ID" w:eastAsia="en-ID"/>
              </w:rPr>
            </w:pPr>
            <w:r w:rsidRPr="005212FA">
              <w:rPr>
                <w:b/>
                <w:bCs/>
                <w:sz w:val="24"/>
                <w:szCs w:val="24"/>
                <w:lang w:val="en-ID" w:eastAsia="en-ID"/>
              </w:rPr>
              <w:t>Transparansi</w:t>
            </w:r>
          </w:p>
        </w:tc>
        <w:tc>
          <w:tcPr>
            <w:tcW w:w="2835" w:type="dxa"/>
            <w:tcBorders>
              <w:top w:val="single" w:sz="4" w:space="0" w:color="auto"/>
              <w:left w:val="nil"/>
              <w:bottom w:val="single" w:sz="4" w:space="0" w:color="auto"/>
              <w:right w:val="nil"/>
            </w:tcBorders>
            <w:vAlign w:val="center"/>
            <w:hideMark/>
          </w:tcPr>
          <w:p w14:paraId="52EB2C24" w14:textId="77777777" w:rsidR="003075D5" w:rsidRPr="005212FA" w:rsidRDefault="003075D5" w:rsidP="000B09C6">
            <w:pPr>
              <w:widowControl/>
              <w:autoSpaceDE/>
              <w:autoSpaceDN/>
              <w:rPr>
                <w:sz w:val="24"/>
                <w:szCs w:val="24"/>
                <w:lang w:val="en-ID" w:eastAsia="en-ID"/>
              </w:rPr>
            </w:pPr>
            <w:r w:rsidRPr="005212FA">
              <w:rPr>
                <w:sz w:val="24"/>
                <w:szCs w:val="24"/>
                <w:lang w:val="en-ID" w:eastAsia="en-ID"/>
              </w:rPr>
              <w:t>Pengawasan terbatas</w:t>
            </w:r>
          </w:p>
        </w:tc>
        <w:tc>
          <w:tcPr>
            <w:tcW w:w="3367" w:type="dxa"/>
            <w:tcBorders>
              <w:top w:val="single" w:sz="4" w:space="0" w:color="auto"/>
              <w:left w:val="nil"/>
              <w:bottom w:val="single" w:sz="4" w:space="0" w:color="auto"/>
            </w:tcBorders>
            <w:vAlign w:val="center"/>
            <w:hideMark/>
          </w:tcPr>
          <w:p w14:paraId="23095598" w14:textId="12D0A8D6" w:rsidR="003075D5" w:rsidRPr="005212FA" w:rsidRDefault="003075D5" w:rsidP="000B09C6">
            <w:pPr>
              <w:widowControl/>
              <w:autoSpaceDE/>
              <w:autoSpaceDN/>
              <w:rPr>
                <w:sz w:val="24"/>
                <w:szCs w:val="24"/>
                <w:lang w:val="en-ID" w:eastAsia="en-ID"/>
              </w:rPr>
            </w:pPr>
            <w:r w:rsidRPr="005212FA">
              <w:rPr>
                <w:sz w:val="24"/>
                <w:szCs w:val="24"/>
                <w:lang w:val="en-ID" w:eastAsia="en-ID"/>
              </w:rPr>
              <w:t>E-receipt dan immutable logs</w:t>
            </w:r>
          </w:p>
        </w:tc>
      </w:tr>
    </w:tbl>
    <w:p w14:paraId="61B54F00" w14:textId="2CB4C1A0" w:rsidR="003075D5" w:rsidRPr="005C23EE" w:rsidRDefault="005C23EE" w:rsidP="005212FA">
      <w:pPr>
        <w:spacing w:before="240" w:after="240" w:line="360" w:lineRule="auto"/>
        <w:jc w:val="center"/>
        <w:rPr>
          <w:sz w:val="20"/>
          <w:szCs w:val="20"/>
          <w:lang w:val="en-ID"/>
        </w:rPr>
      </w:pPr>
      <w:r>
        <w:rPr>
          <w:sz w:val="20"/>
          <w:szCs w:val="20"/>
          <w:lang w:val="en-ID"/>
        </w:rPr>
        <w:t xml:space="preserve">Sumber: </w:t>
      </w:r>
      <w:r w:rsidR="003F0695">
        <w:rPr>
          <w:sz w:val="20"/>
          <w:szCs w:val="20"/>
          <w:lang w:val="en-ID"/>
        </w:rPr>
        <w:t>Diolah</w:t>
      </w:r>
      <w:r w:rsidRPr="005C23EE">
        <w:rPr>
          <w:sz w:val="20"/>
          <w:szCs w:val="20"/>
          <w:lang w:val="en-ID"/>
        </w:rPr>
        <w:t xml:space="preserve"> dari Fauzi &amp; Habibi (2023), Wadowski et al. (2023), dan Liu et al. (2024)</w:t>
      </w:r>
    </w:p>
    <w:p w14:paraId="7394CA66" w14:textId="77777777" w:rsidR="00E07032" w:rsidRDefault="00E07032" w:rsidP="00E07032">
      <w:pPr>
        <w:pStyle w:val="Heading2"/>
        <w:rPr>
          <w:bCs/>
          <w:lang w:val="en-ID"/>
        </w:rPr>
      </w:pPr>
      <w:bookmarkStart w:id="33" w:name="_Toc222469898"/>
      <w:r w:rsidRPr="00E07032">
        <w:rPr>
          <w:bCs/>
          <w:lang w:val="en-ID"/>
        </w:rPr>
        <w:t>Pemilihan Umum Raya Mahasiswa (Pemira)</w:t>
      </w:r>
      <w:bookmarkEnd w:id="33"/>
    </w:p>
    <w:p w14:paraId="57551276" w14:textId="77795143" w:rsidR="003F0695" w:rsidRPr="003F0695" w:rsidRDefault="003F0695" w:rsidP="003F0695">
      <w:pPr>
        <w:spacing w:after="240" w:line="360" w:lineRule="auto"/>
        <w:ind w:firstLine="567"/>
        <w:jc w:val="both"/>
        <w:rPr>
          <w:sz w:val="24"/>
          <w:szCs w:val="24"/>
          <w:lang w:val="en-ID"/>
        </w:rPr>
      </w:pPr>
      <w:r w:rsidRPr="003F0695">
        <w:rPr>
          <w:sz w:val="24"/>
          <w:szCs w:val="24"/>
          <w:lang w:val="en-ID"/>
        </w:rPr>
        <w:t xml:space="preserve">Pemilihan Umum Raya Mahasiswa (Pemira) merupakan mekanisme suksesi kepemimpinan lembaga kemahasiswaan di perguruan tinggi yang mengadopsi prinsip-prinsip demokrasi nasional. Sebagai miniatur negara, kampus menyelenggarakan Pemira untuk memilih pemimpin eksekutif (Badan Eksekutif Mahasiswa/BEM) dan legislatif (Dewan Perwakilan Mahasiswa/DPM atau Badan Legislatif Mahasiswa/BLM). Dalam konteks pendidikan tinggi modern, Pemira tidak hanya dipandang sebagai ritual pergantian kekuasaan tahunan, melainkan sebagai indikator kesehatan iklim demokrasi di lingkungan akademik yang </w:t>
      </w:r>
      <w:r w:rsidRPr="003F0695">
        <w:rPr>
          <w:sz w:val="24"/>
          <w:szCs w:val="24"/>
          <w:lang w:val="en-ID"/>
        </w:rPr>
        <w:lastRenderedPageBreak/>
        <w:t>menuntut transparansi, akuntabilitas, dan partisipasi aktif (Alifia &amp; Sundawa, 2023).</w:t>
      </w:r>
    </w:p>
    <w:p w14:paraId="49DD9E0E" w14:textId="77777777" w:rsidR="00E07032" w:rsidRDefault="00E07032" w:rsidP="008C2173">
      <w:pPr>
        <w:pStyle w:val="Heading3"/>
        <w:rPr>
          <w:lang w:val="en-ID"/>
        </w:rPr>
      </w:pPr>
      <w:bookmarkStart w:id="34" w:name="_Toc222469899"/>
      <w:r w:rsidRPr="00E07032">
        <w:rPr>
          <w:lang w:val="en-ID"/>
        </w:rPr>
        <w:t>Definisi dan Karakteristik Pemira</w:t>
      </w:r>
      <w:bookmarkEnd w:id="34"/>
    </w:p>
    <w:p w14:paraId="2AB99073" w14:textId="50EBE994" w:rsidR="003F0695" w:rsidRDefault="003F0695" w:rsidP="003F0695">
      <w:pPr>
        <w:spacing w:line="360" w:lineRule="auto"/>
        <w:ind w:firstLine="567"/>
        <w:jc w:val="both"/>
        <w:rPr>
          <w:sz w:val="24"/>
          <w:szCs w:val="24"/>
          <w:lang w:val="en-ID"/>
        </w:rPr>
      </w:pPr>
      <w:r w:rsidRPr="003F0695">
        <w:rPr>
          <w:sz w:val="24"/>
          <w:szCs w:val="24"/>
          <w:lang w:val="en-ID"/>
        </w:rPr>
        <w:t>Secara definisi, Pemira adalah sarana pelaksanaan kedaulatan mahasiswa yang dilaksanakan berdasarkan asas langsung, umum, bebas, rahasia, jujur, dan adil (LUBER JURDIL). Menurut Muttaqun et al. (2022), Pemira adalah proses politik di tingkat universitas atau fakultas yang dirancang untuk memfasilitasi hak pilih mahasiswa dalam menentukan representasi mereka di organisasi intra-kampus.</w:t>
      </w:r>
    </w:p>
    <w:p w14:paraId="7B9B03DB" w14:textId="2B155EDE" w:rsidR="003F0695" w:rsidRDefault="003F0695" w:rsidP="003F0695">
      <w:pPr>
        <w:spacing w:line="360" w:lineRule="auto"/>
        <w:ind w:firstLine="567"/>
        <w:jc w:val="both"/>
        <w:rPr>
          <w:sz w:val="24"/>
          <w:szCs w:val="24"/>
          <w:lang w:val="en-ID"/>
        </w:rPr>
      </w:pPr>
      <w:r w:rsidRPr="003F0695">
        <w:rPr>
          <w:sz w:val="24"/>
          <w:szCs w:val="24"/>
          <w:lang w:val="en-ID"/>
        </w:rPr>
        <w:t>Karakteristik utama Pemira yang membedakannya dengan pemilihan umum nasional terletak pada lingkup konstituen yang homogen (mahasiswa) dan regulasi yang bersifat otonom berdasarkan "Konstitusi" atau Anggaran Dasar/Anggaran Rumah Tangga (AD/ART) organisasi kemahasiswaan setempat (Suprianto &amp; Affandi, 2020).</w:t>
      </w:r>
    </w:p>
    <w:p w14:paraId="2ADEBEF8" w14:textId="1FEDE010" w:rsidR="003F0695" w:rsidRDefault="003F0695" w:rsidP="003F0695">
      <w:pPr>
        <w:spacing w:line="360" w:lineRule="auto"/>
        <w:ind w:firstLine="567"/>
        <w:jc w:val="both"/>
        <w:rPr>
          <w:sz w:val="24"/>
          <w:szCs w:val="24"/>
          <w:lang w:val="en-ID"/>
        </w:rPr>
      </w:pPr>
      <w:r w:rsidRPr="003F0695">
        <w:rPr>
          <w:sz w:val="24"/>
          <w:szCs w:val="24"/>
          <w:lang w:val="en-ID"/>
        </w:rPr>
        <w:t xml:space="preserve">Dalam pelaksanaannya, Pemira memiliki beberapa dimensi karakteristik yang harus dipenuhi agar dianggap sah dan demokratis. </w:t>
      </w:r>
      <w:r>
        <w:rPr>
          <w:sz w:val="24"/>
          <w:szCs w:val="24"/>
          <w:lang w:val="en-ID"/>
        </w:rPr>
        <w:t>Pada t</w:t>
      </w:r>
      <w:r w:rsidRPr="003F0695">
        <w:rPr>
          <w:sz w:val="24"/>
          <w:szCs w:val="24"/>
          <w:lang w:val="en-ID"/>
        </w:rPr>
        <w:t>abel</w:t>
      </w:r>
      <w:r>
        <w:rPr>
          <w:sz w:val="24"/>
          <w:szCs w:val="24"/>
          <w:lang w:val="en-ID"/>
        </w:rPr>
        <w:t xml:space="preserve"> 2.2 berikut menunjukan</w:t>
      </w:r>
      <w:r w:rsidRPr="003F0695">
        <w:rPr>
          <w:sz w:val="24"/>
          <w:szCs w:val="24"/>
          <w:lang w:val="en-ID"/>
        </w:rPr>
        <w:t xml:space="preserve"> karakteristik sistem pemilihan mahasiswa yang ideal di era digital</w:t>
      </w:r>
      <w:r>
        <w:rPr>
          <w:sz w:val="24"/>
          <w:szCs w:val="24"/>
          <w:lang w:val="en-ID"/>
        </w:rPr>
        <w:t>.</w:t>
      </w:r>
    </w:p>
    <w:p w14:paraId="520D44A0" w14:textId="557BCFAA" w:rsidR="003F0695" w:rsidRPr="003F0695" w:rsidRDefault="003F0695" w:rsidP="003F0695">
      <w:pPr>
        <w:pStyle w:val="Caption"/>
        <w:keepNext/>
        <w:jc w:val="center"/>
        <w:rPr>
          <w:i w:val="0"/>
          <w:iCs w:val="0"/>
          <w:color w:val="auto"/>
          <w:sz w:val="24"/>
          <w:szCs w:val="24"/>
          <w:lang w:val="en-US"/>
        </w:rPr>
      </w:pPr>
      <w:bookmarkStart w:id="35" w:name="_Toc222470014"/>
      <w:r w:rsidRPr="003F0695">
        <w:rPr>
          <w:b/>
          <w:bCs/>
          <w:i w:val="0"/>
          <w:iCs w:val="0"/>
          <w:color w:val="auto"/>
          <w:sz w:val="24"/>
          <w:szCs w:val="24"/>
        </w:rPr>
        <w:t>Tabel 2.</w:t>
      </w:r>
      <w:r w:rsidR="000B4EEB">
        <w:rPr>
          <w:b/>
          <w:bCs/>
          <w:i w:val="0"/>
          <w:iCs w:val="0"/>
          <w:color w:val="auto"/>
          <w:sz w:val="24"/>
          <w:szCs w:val="24"/>
        </w:rPr>
        <w:fldChar w:fldCharType="begin"/>
      </w:r>
      <w:r w:rsidR="000B4EEB">
        <w:rPr>
          <w:b/>
          <w:bCs/>
          <w:i w:val="0"/>
          <w:iCs w:val="0"/>
          <w:color w:val="auto"/>
          <w:sz w:val="24"/>
          <w:szCs w:val="24"/>
        </w:rPr>
        <w:instrText xml:space="preserve"> SEQ Tabel_2. \* ARABIC </w:instrText>
      </w:r>
      <w:r w:rsidR="000B4EEB">
        <w:rPr>
          <w:b/>
          <w:bCs/>
          <w:i w:val="0"/>
          <w:iCs w:val="0"/>
          <w:color w:val="auto"/>
          <w:sz w:val="24"/>
          <w:szCs w:val="24"/>
        </w:rPr>
        <w:fldChar w:fldCharType="separate"/>
      </w:r>
      <w:r w:rsidR="00027668">
        <w:rPr>
          <w:b/>
          <w:bCs/>
          <w:i w:val="0"/>
          <w:iCs w:val="0"/>
          <w:noProof/>
          <w:color w:val="auto"/>
          <w:sz w:val="24"/>
          <w:szCs w:val="24"/>
        </w:rPr>
        <w:t>2</w:t>
      </w:r>
      <w:r w:rsidR="000B4EEB">
        <w:rPr>
          <w:b/>
          <w:bCs/>
          <w:i w:val="0"/>
          <w:iCs w:val="0"/>
          <w:color w:val="auto"/>
          <w:sz w:val="24"/>
          <w:szCs w:val="24"/>
        </w:rPr>
        <w:fldChar w:fldCharType="end"/>
      </w:r>
      <w:r>
        <w:rPr>
          <w:b/>
          <w:bCs/>
          <w:i w:val="0"/>
          <w:iCs w:val="0"/>
          <w:color w:val="auto"/>
          <w:sz w:val="24"/>
          <w:szCs w:val="24"/>
          <w:lang w:val="en-US"/>
        </w:rPr>
        <w:t xml:space="preserve"> </w:t>
      </w:r>
      <w:r w:rsidRPr="003F0695">
        <w:rPr>
          <w:i w:val="0"/>
          <w:iCs w:val="0"/>
          <w:color w:val="auto"/>
          <w:sz w:val="24"/>
          <w:szCs w:val="24"/>
          <w:lang w:val="en-US"/>
        </w:rPr>
        <w:t>Karakteristik dan Indikator Kualitas Penyelenggaraan Pemira</w:t>
      </w:r>
      <w:bookmarkEnd w:id="3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756"/>
        <w:gridCol w:w="3253"/>
      </w:tblGrid>
      <w:tr w:rsidR="003F0695" w:rsidRPr="003075D5" w14:paraId="3D4B9787" w14:textId="77777777" w:rsidTr="005212FA">
        <w:trPr>
          <w:tblHeader/>
        </w:trPr>
        <w:tc>
          <w:tcPr>
            <w:tcW w:w="1951" w:type="dxa"/>
            <w:tcBorders>
              <w:top w:val="single" w:sz="4" w:space="0" w:color="auto"/>
              <w:bottom w:val="single" w:sz="4" w:space="0" w:color="auto"/>
            </w:tcBorders>
            <w:vAlign w:val="center"/>
            <w:hideMark/>
          </w:tcPr>
          <w:p w14:paraId="4EE630F3" w14:textId="1E93AE81" w:rsidR="003F0695" w:rsidRPr="00E83B78" w:rsidRDefault="003F0695" w:rsidP="003F0695">
            <w:pPr>
              <w:widowControl/>
              <w:autoSpaceDE/>
              <w:autoSpaceDN/>
              <w:jc w:val="center"/>
              <w:rPr>
                <w:b/>
                <w:bCs/>
                <w:sz w:val="24"/>
                <w:szCs w:val="24"/>
                <w:lang w:val="en-ID" w:eastAsia="en-ID"/>
              </w:rPr>
            </w:pPr>
            <w:r w:rsidRPr="00E83B78">
              <w:rPr>
                <w:b/>
                <w:bCs/>
                <w:sz w:val="24"/>
                <w:szCs w:val="24"/>
              </w:rPr>
              <w:t>Dimensi</w:t>
            </w:r>
          </w:p>
        </w:tc>
        <w:tc>
          <w:tcPr>
            <w:tcW w:w="2835" w:type="dxa"/>
            <w:tcBorders>
              <w:top w:val="single" w:sz="4" w:space="0" w:color="auto"/>
              <w:bottom w:val="single" w:sz="4" w:space="0" w:color="auto"/>
            </w:tcBorders>
            <w:vAlign w:val="center"/>
            <w:hideMark/>
          </w:tcPr>
          <w:p w14:paraId="6FF0C965" w14:textId="1267A081" w:rsidR="003F0695" w:rsidRPr="00E83B78" w:rsidRDefault="003F0695" w:rsidP="003F0695">
            <w:pPr>
              <w:widowControl/>
              <w:autoSpaceDE/>
              <w:autoSpaceDN/>
              <w:jc w:val="center"/>
              <w:rPr>
                <w:b/>
                <w:bCs/>
                <w:sz w:val="24"/>
                <w:szCs w:val="24"/>
                <w:lang w:val="en-ID" w:eastAsia="en-ID"/>
              </w:rPr>
            </w:pPr>
            <w:r w:rsidRPr="00E83B78">
              <w:rPr>
                <w:b/>
                <w:bCs/>
                <w:sz w:val="24"/>
                <w:szCs w:val="24"/>
              </w:rPr>
              <w:t>Karakteristik Tradisional (Manual)</w:t>
            </w:r>
          </w:p>
        </w:tc>
        <w:tc>
          <w:tcPr>
            <w:tcW w:w="3367" w:type="dxa"/>
            <w:tcBorders>
              <w:top w:val="single" w:sz="4" w:space="0" w:color="auto"/>
              <w:bottom w:val="single" w:sz="4" w:space="0" w:color="auto"/>
            </w:tcBorders>
            <w:vAlign w:val="center"/>
            <w:hideMark/>
          </w:tcPr>
          <w:p w14:paraId="036B0FD9" w14:textId="0D634C85" w:rsidR="003F0695" w:rsidRPr="00E83B78" w:rsidRDefault="003F0695" w:rsidP="003F0695">
            <w:pPr>
              <w:widowControl/>
              <w:autoSpaceDE/>
              <w:autoSpaceDN/>
              <w:jc w:val="center"/>
              <w:rPr>
                <w:b/>
                <w:bCs/>
                <w:sz w:val="24"/>
                <w:szCs w:val="24"/>
                <w:lang w:val="en-ID" w:eastAsia="en-ID"/>
              </w:rPr>
            </w:pPr>
            <w:r w:rsidRPr="00E83B78">
              <w:rPr>
                <w:b/>
                <w:bCs/>
                <w:sz w:val="24"/>
                <w:szCs w:val="24"/>
              </w:rPr>
              <w:t>Karakteristik Modern (E-Voting)</w:t>
            </w:r>
          </w:p>
        </w:tc>
      </w:tr>
      <w:tr w:rsidR="003F0695" w:rsidRPr="004B64B8" w14:paraId="4089D9C8" w14:textId="77777777" w:rsidTr="000B09C6">
        <w:tc>
          <w:tcPr>
            <w:tcW w:w="1951" w:type="dxa"/>
            <w:tcBorders>
              <w:top w:val="single" w:sz="4" w:space="0" w:color="auto"/>
              <w:bottom w:val="single" w:sz="4" w:space="0" w:color="auto"/>
              <w:right w:val="nil"/>
            </w:tcBorders>
            <w:vAlign w:val="center"/>
            <w:hideMark/>
          </w:tcPr>
          <w:p w14:paraId="1800E984" w14:textId="547720FC" w:rsidR="003F0695" w:rsidRPr="00E83B78" w:rsidRDefault="003F0695" w:rsidP="003F0695">
            <w:pPr>
              <w:widowControl/>
              <w:autoSpaceDE/>
              <w:autoSpaceDN/>
              <w:rPr>
                <w:b/>
                <w:bCs/>
                <w:sz w:val="24"/>
                <w:szCs w:val="24"/>
                <w:lang w:val="en-ID" w:eastAsia="en-ID"/>
              </w:rPr>
            </w:pPr>
            <w:r w:rsidRPr="00E83B78">
              <w:rPr>
                <w:b/>
                <w:bCs/>
                <w:sz w:val="24"/>
                <w:szCs w:val="24"/>
              </w:rPr>
              <w:t>Aksesibilitas</w:t>
            </w:r>
          </w:p>
        </w:tc>
        <w:tc>
          <w:tcPr>
            <w:tcW w:w="2835" w:type="dxa"/>
            <w:tcBorders>
              <w:top w:val="single" w:sz="4" w:space="0" w:color="auto"/>
              <w:left w:val="nil"/>
              <w:bottom w:val="single" w:sz="4" w:space="0" w:color="auto"/>
              <w:right w:val="nil"/>
            </w:tcBorders>
            <w:vAlign w:val="center"/>
            <w:hideMark/>
          </w:tcPr>
          <w:p w14:paraId="760B2DC3" w14:textId="26B23115" w:rsidR="003F0695" w:rsidRPr="00E83B78" w:rsidRDefault="003F0695" w:rsidP="000B09C6">
            <w:pPr>
              <w:widowControl/>
              <w:autoSpaceDE/>
              <w:autoSpaceDN/>
              <w:rPr>
                <w:sz w:val="24"/>
                <w:szCs w:val="24"/>
                <w:lang w:val="en-ID" w:eastAsia="en-ID"/>
              </w:rPr>
            </w:pPr>
            <w:r w:rsidRPr="00E83B78">
              <w:rPr>
                <w:sz w:val="24"/>
                <w:szCs w:val="24"/>
              </w:rPr>
              <w:t>Terikat lokasi fisik (TPS) dan waktu tertentu.</w:t>
            </w:r>
          </w:p>
        </w:tc>
        <w:tc>
          <w:tcPr>
            <w:tcW w:w="3367" w:type="dxa"/>
            <w:tcBorders>
              <w:top w:val="single" w:sz="4" w:space="0" w:color="auto"/>
              <w:left w:val="nil"/>
              <w:bottom w:val="single" w:sz="4" w:space="0" w:color="auto"/>
            </w:tcBorders>
            <w:vAlign w:val="center"/>
            <w:hideMark/>
          </w:tcPr>
          <w:p w14:paraId="25E7969D" w14:textId="4D9BF7C0" w:rsidR="003F0695" w:rsidRPr="00E83B78" w:rsidRDefault="003F0695" w:rsidP="000B09C6">
            <w:pPr>
              <w:widowControl/>
              <w:autoSpaceDE/>
              <w:autoSpaceDN/>
              <w:rPr>
                <w:sz w:val="24"/>
                <w:szCs w:val="24"/>
                <w:lang w:val="en-ID" w:eastAsia="en-ID"/>
              </w:rPr>
            </w:pPr>
            <w:r w:rsidRPr="00E83B78">
              <w:rPr>
                <w:sz w:val="24"/>
                <w:szCs w:val="24"/>
              </w:rPr>
              <w:t>Fleksibel, dapat diakses melalui perangkat (PC/Mobile) di mana saja.</w:t>
            </w:r>
          </w:p>
        </w:tc>
      </w:tr>
      <w:tr w:rsidR="003F0695" w:rsidRPr="004B64B8" w14:paraId="52D62E7B" w14:textId="77777777" w:rsidTr="000B09C6">
        <w:tc>
          <w:tcPr>
            <w:tcW w:w="1951" w:type="dxa"/>
            <w:tcBorders>
              <w:top w:val="single" w:sz="4" w:space="0" w:color="auto"/>
              <w:bottom w:val="single" w:sz="4" w:space="0" w:color="auto"/>
              <w:right w:val="nil"/>
            </w:tcBorders>
            <w:vAlign w:val="center"/>
            <w:hideMark/>
          </w:tcPr>
          <w:p w14:paraId="037491D8" w14:textId="04C8E33D" w:rsidR="003F0695" w:rsidRPr="00E83B78" w:rsidRDefault="003F0695" w:rsidP="003F0695">
            <w:pPr>
              <w:widowControl/>
              <w:autoSpaceDE/>
              <w:autoSpaceDN/>
              <w:rPr>
                <w:b/>
                <w:bCs/>
                <w:sz w:val="24"/>
                <w:szCs w:val="24"/>
                <w:lang w:val="en-ID" w:eastAsia="en-ID"/>
              </w:rPr>
            </w:pPr>
            <w:r w:rsidRPr="00E83B78">
              <w:rPr>
                <w:b/>
                <w:bCs/>
                <w:sz w:val="24"/>
                <w:szCs w:val="24"/>
              </w:rPr>
              <w:t>Efisiensi</w:t>
            </w:r>
          </w:p>
        </w:tc>
        <w:tc>
          <w:tcPr>
            <w:tcW w:w="2835" w:type="dxa"/>
            <w:tcBorders>
              <w:top w:val="single" w:sz="4" w:space="0" w:color="auto"/>
              <w:left w:val="nil"/>
              <w:bottom w:val="single" w:sz="4" w:space="0" w:color="auto"/>
              <w:right w:val="nil"/>
            </w:tcBorders>
            <w:vAlign w:val="center"/>
            <w:hideMark/>
          </w:tcPr>
          <w:p w14:paraId="2A0BCA2F" w14:textId="1DD11A94" w:rsidR="003F0695" w:rsidRPr="00E83B78" w:rsidRDefault="003F0695" w:rsidP="000B09C6">
            <w:pPr>
              <w:widowControl/>
              <w:autoSpaceDE/>
              <w:autoSpaceDN/>
              <w:rPr>
                <w:sz w:val="24"/>
                <w:szCs w:val="24"/>
                <w:lang w:val="en-ID" w:eastAsia="en-ID"/>
              </w:rPr>
            </w:pPr>
            <w:r w:rsidRPr="00E83B78">
              <w:rPr>
                <w:sz w:val="24"/>
                <w:szCs w:val="24"/>
              </w:rPr>
              <w:t>Biaya logistik tinggi (kertas suara, bilik).</w:t>
            </w:r>
          </w:p>
        </w:tc>
        <w:tc>
          <w:tcPr>
            <w:tcW w:w="3367" w:type="dxa"/>
            <w:tcBorders>
              <w:top w:val="single" w:sz="4" w:space="0" w:color="auto"/>
              <w:left w:val="nil"/>
              <w:bottom w:val="single" w:sz="4" w:space="0" w:color="auto"/>
            </w:tcBorders>
            <w:vAlign w:val="center"/>
            <w:hideMark/>
          </w:tcPr>
          <w:p w14:paraId="21584830" w14:textId="57A353DC" w:rsidR="003F0695" w:rsidRPr="00E83B78" w:rsidRDefault="003F0695" w:rsidP="000B09C6">
            <w:pPr>
              <w:widowControl/>
              <w:autoSpaceDE/>
              <w:autoSpaceDN/>
              <w:rPr>
                <w:sz w:val="24"/>
                <w:szCs w:val="24"/>
                <w:lang w:val="en-ID" w:eastAsia="en-ID"/>
              </w:rPr>
            </w:pPr>
            <w:r w:rsidRPr="00E83B78">
              <w:rPr>
                <w:sz w:val="24"/>
                <w:szCs w:val="24"/>
              </w:rPr>
              <w:t>Minim biaya operasional (paperless).</w:t>
            </w:r>
          </w:p>
        </w:tc>
      </w:tr>
      <w:tr w:rsidR="003F0695" w:rsidRPr="004B64B8" w14:paraId="7C02C4EA" w14:textId="77777777" w:rsidTr="000B09C6">
        <w:tc>
          <w:tcPr>
            <w:tcW w:w="1951" w:type="dxa"/>
            <w:tcBorders>
              <w:top w:val="single" w:sz="4" w:space="0" w:color="auto"/>
              <w:bottom w:val="single" w:sz="4" w:space="0" w:color="auto"/>
              <w:right w:val="nil"/>
            </w:tcBorders>
            <w:vAlign w:val="center"/>
            <w:hideMark/>
          </w:tcPr>
          <w:p w14:paraId="7DC204BD" w14:textId="1C34F607" w:rsidR="003F0695" w:rsidRPr="00E83B78" w:rsidRDefault="003F0695" w:rsidP="003F0695">
            <w:pPr>
              <w:widowControl/>
              <w:autoSpaceDE/>
              <w:autoSpaceDN/>
              <w:rPr>
                <w:b/>
                <w:bCs/>
                <w:sz w:val="24"/>
                <w:szCs w:val="24"/>
                <w:lang w:val="en-ID" w:eastAsia="en-ID"/>
              </w:rPr>
            </w:pPr>
            <w:r w:rsidRPr="00E83B78">
              <w:rPr>
                <w:b/>
                <w:bCs/>
                <w:sz w:val="24"/>
                <w:szCs w:val="24"/>
              </w:rPr>
              <w:t>Transparansi</w:t>
            </w:r>
          </w:p>
        </w:tc>
        <w:tc>
          <w:tcPr>
            <w:tcW w:w="2835" w:type="dxa"/>
            <w:tcBorders>
              <w:top w:val="single" w:sz="4" w:space="0" w:color="auto"/>
              <w:left w:val="nil"/>
              <w:bottom w:val="single" w:sz="4" w:space="0" w:color="auto"/>
              <w:right w:val="nil"/>
            </w:tcBorders>
            <w:vAlign w:val="center"/>
            <w:hideMark/>
          </w:tcPr>
          <w:p w14:paraId="173CC19F" w14:textId="42F33529" w:rsidR="003F0695" w:rsidRPr="00E83B78" w:rsidRDefault="003F0695" w:rsidP="000B09C6">
            <w:pPr>
              <w:widowControl/>
              <w:autoSpaceDE/>
              <w:autoSpaceDN/>
              <w:rPr>
                <w:sz w:val="24"/>
                <w:szCs w:val="24"/>
                <w:lang w:val="en-ID" w:eastAsia="en-ID"/>
              </w:rPr>
            </w:pPr>
            <w:r w:rsidRPr="00E83B78">
              <w:rPr>
                <w:sz w:val="24"/>
                <w:szCs w:val="24"/>
              </w:rPr>
              <w:t>Penghitungan suara manual, rawan kesalahan manusia (human error).</w:t>
            </w:r>
          </w:p>
        </w:tc>
        <w:tc>
          <w:tcPr>
            <w:tcW w:w="3367" w:type="dxa"/>
            <w:tcBorders>
              <w:top w:val="single" w:sz="4" w:space="0" w:color="auto"/>
              <w:left w:val="nil"/>
              <w:bottom w:val="single" w:sz="4" w:space="0" w:color="auto"/>
            </w:tcBorders>
            <w:vAlign w:val="center"/>
            <w:hideMark/>
          </w:tcPr>
          <w:p w14:paraId="10DCA717" w14:textId="6D295D58" w:rsidR="003F0695" w:rsidRPr="00E83B78" w:rsidRDefault="003F0695" w:rsidP="000B09C6">
            <w:pPr>
              <w:widowControl/>
              <w:autoSpaceDE/>
              <w:autoSpaceDN/>
              <w:rPr>
                <w:sz w:val="24"/>
                <w:szCs w:val="24"/>
                <w:lang w:val="en-ID" w:eastAsia="en-ID"/>
              </w:rPr>
            </w:pPr>
            <w:r w:rsidRPr="00E83B78">
              <w:rPr>
                <w:sz w:val="24"/>
                <w:szCs w:val="24"/>
              </w:rPr>
              <w:t>Penghitungan real-time, jejak audit digital (audit logs).</w:t>
            </w:r>
          </w:p>
        </w:tc>
      </w:tr>
      <w:tr w:rsidR="003F0695" w:rsidRPr="004B64B8" w14:paraId="4E2725D0" w14:textId="77777777" w:rsidTr="000B09C6">
        <w:tc>
          <w:tcPr>
            <w:tcW w:w="1951" w:type="dxa"/>
            <w:tcBorders>
              <w:top w:val="single" w:sz="4" w:space="0" w:color="auto"/>
              <w:bottom w:val="single" w:sz="4" w:space="0" w:color="auto"/>
              <w:right w:val="nil"/>
            </w:tcBorders>
            <w:vAlign w:val="center"/>
            <w:hideMark/>
          </w:tcPr>
          <w:p w14:paraId="1149419E" w14:textId="78BD2005" w:rsidR="003F0695" w:rsidRPr="00E83B78" w:rsidRDefault="003F0695" w:rsidP="003F0695">
            <w:pPr>
              <w:widowControl/>
              <w:autoSpaceDE/>
              <w:autoSpaceDN/>
              <w:rPr>
                <w:b/>
                <w:bCs/>
                <w:sz w:val="24"/>
                <w:szCs w:val="24"/>
                <w:lang w:val="en-ID" w:eastAsia="en-ID"/>
              </w:rPr>
            </w:pPr>
            <w:r w:rsidRPr="00E83B78">
              <w:rPr>
                <w:b/>
                <w:bCs/>
                <w:sz w:val="24"/>
                <w:szCs w:val="24"/>
              </w:rPr>
              <w:t>Keamanan</w:t>
            </w:r>
          </w:p>
        </w:tc>
        <w:tc>
          <w:tcPr>
            <w:tcW w:w="2835" w:type="dxa"/>
            <w:tcBorders>
              <w:top w:val="single" w:sz="4" w:space="0" w:color="auto"/>
              <w:left w:val="nil"/>
              <w:bottom w:val="single" w:sz="4" w:space="0" w:color="auto"/>
              <w:right w:val="nil"/>
            </w:tcBorders>
            <w:vAlign w:val="center"/>
            <w:hideMark/>
          </w:tcPr>
          <w:p w14:paraId="42670092" w14:textId="4811C153" w:rsidR="003F0695" w:rsidRPr="00E83B78" w:rsidRDefault="003F0695" w:rsidP="000B09C6">
            <w:pPr>
              <w:widowControl/>
              <w:autoSpaceDE/>
              <w:autoSpaceDN/>
              <w:rPr>
                <w:sz w:val="24"/>
                <w:szCs w:val="24"/>
                <w:lang w:val="en-ID" w:eastAsia="en-ID"/>
              </w:rPr>
            </w:pPr>
            <w:r w:rsidRPr="00E83B78">
              <w:rPr>
                <w:sz w:val="24"/>
                <w:szCs w:val="24"/>
              </w:rPr>
              <w:t>Risiko surat suara rusak atau hilang.</w:t>
            </w:r>
          </w:p>
        </w:tc>
        <w:tc>
          <w:tcPr>
            <w:tcW w:w="3367" w:type="dxa"/>
            <w:tcBorders>
              <w:top w:val="single" w:sz="4" w:space="0" w:color="auto"/>
              <w:left w:val="nil"/>
              <w:bottom w:val="single" w:sz="4" w:space="0" w:color="auto"/>
            </w:tcBorders>
            <w:vAlign w:val="center"/>
            <w:hideMark/>
          </w:tcPr>
          <w:p w14:paraId="048DC765" w14:textId="621F2D0B" w:rsidR="003F0695" w:rsidRPr="00E83B78" w:rsidRDefault="003F0695" w:rsidP="000B09C6">
            <w:pPr>
              <w:widowControl/>
              <w:autoSpaceDE/>
              <w:autoSpaceDN/>
              <w:rPr>
                <w:sz w:val="24"/>
                <w:szCs w:val="24"/>
                <w:lang w:val="en-ID" w:eastAsia="en-ID"/>
              </w:rPr>
            </w:pPr>
            <w:r w:rsidRPr="00E83B78">
              <w:rPr>
                <w:sz w:val="24"/>
                <w:szCs w:val="24"/>
              </w:rPr>
              <w:t>Enkripsi data, autentikasi ganda (2FA), dan validasi sistem.</w:t>
            </w:r>
          </w:p>
        </w:tc>
      </w:tr>
      <w:tr w:rsidR="003F0695" w:rsidRPr="004B64B8" w14:paraId="0A72D8AF" w14:textId="77777777" w:rsidTr="000B09C6">
        <w:tc>
          <w:tcPr>
            <w:tcW w:w="1951" w:type="dxa"/>
            <w:tcBorders>
              <w:top w:val="single" w:sz="4" w:space="0" w:color="auto"/>
              <w:bottom w:val="single" w:sz="4" w:space="0" w:color="auto"/>
              <w:right w:val="nil"/>
            </w:tcBorders>
            <w:vAlign w:val="center"/>
            <w:hideMark/>
          </w:tcPr>
          <w:p w14:paraId="4EE27846" w14:textId="38EA10CF" w:rsidR="003F0695" w:rsidRPr="00E83B78" w:rsidRDefault="003F0695" w:rsidP="003F0695">
            <w:pPr>
              <w:widowControl/>
              <w:autoSpaceDE/>
              <w:autoSpaceDN/>
              <w:rPr>
                <w:b/>
                <w:bCs/>
                <w:sz w:val="24"/>
                <w:szCs w:val="24"/>
                <w:lang w:val="en-ID" w:eastAsia="en-ID"/>
              </w:rPr>
            </w:pPr>
            <w:r w:rsidRPr="00E83B78">
              <w:rPr>
                <w:b/>
                <w:bCs/>
                <w:sz w:val="24"/>
                <w:szCs w:val="24"/>
              </w:rPr>
              <w:t>Partisipasi</w:t>
            </w:r>
          </w:p>
        </w:tc>
        <w:tc>
          <w:tcPr>
            <w:tcW w:w="2835" w:type="dxa"/>
            <w:tcBorders>
              <w:top w:val="single" w:sz="4" w:space="0" w:color="auto"/>
              <w:left w:val="nil"/>
              <w:bottom w:val="single" w:sz="4" w:space="0" w:color="auto"/>
              <w:right w:val="nil"/>
            </w:tcBorders>
            <w:vAlign w:val="center"/>
            <w:hideMark/>
          </w:tcPr>
          <w:p w14:paraId="612CFBDB" w14:textId="6BB75868" w:rsidR="003F0695" w:rsidRPr="00E83B78" w:rsidRDefault="003F0695" w:rsidP="000B09C6">
            <w:pPr>
              <w:widowControl/>
              <w:autoSpaceDE/>
              <w:autoSpaceDN/>
              <w:rPr>
                <w:sz w:val="24"/>
                <w:szCs w:val="24"/>
                <w:lang w:val="en-ID" w:eastAsia="en-ID"/>
              </w:rPr>
            </w:pPr>
            <w:r w:rsidRPr="00E83B78">
              <w:rPr>
                <w:sz w:val="24"/>
                <w:szCs w:val="24"/>
              </w:rPr>
              <w:t>Cenderung menurun karena antrean fisik.</w:t>
            </w:r>
          </w:p>
        </w:tc>
        <w:tc>
          <w:tcPr>
            <w:tcW w:w="3367" w:type="dxa"/>
            <w:tcBorders>
              <w:top w:val="single" w:sz="4" w:space="0" w:color="auto"/>
              <w:left w:val="nil"/>
              <w:bottom w:val="single" w:sz="4" w:space="0" w:color="auto"/>
            </w:tcBorders>
            <w:vAlign w:val="center"/>
            <w:hideMark/>
          </w:tcPr>
          <w:p w14:paraId="15C6E604" w14:textId="447A4986" w:rsidR="003F0695" w:rsidRPr="00E83B78" w:rsidRDefault="003F0695" w:rsidP="000B09C6">
            <w:pPr>
              <w:widowControl/>
              <w:autoSpaceDE/>
              <w:autoSpaceDN/>
              <w:rPr>
                <w:sz w:val="24"/>
                <w:szCs w:val="24"/>
                <w:lang w:val="en-ID" w:eastAsia="en-ID"/>
              </w:rPr>
            </w:pPr>
            <w:r w:rsidRPr="00E83B78">
              <w:rPr>
                <w:sz w:val="24"/>
                <w:szCs w:val="24"/>
              </w:rPr>
              <w:t>Potensi meningkat karena kemudahan akses (ease of use).</w:t>
            </w:r>
          </w:p>
        </w:tc>
      </w:tr>
      <w:tr w:rsidR="003F0695" w:rsidRPr="004B64B8" w14:paraId="3C186FCE" w14:textId="77777777" w:rsidTr="000B09C6">
        <w:tc>
          <w:tcPr>
            <w:tcW w:w="1951" w:type="dxa"/>
            <w:tcBorders>
              <w:top w:val="single" w:sz="4" w:space="0" w:color="auto"/>
              <w:bottom w:val="single" w:sz="4" w:space="0" w:color="auto"/>
              <w:right w:val="nil"/>
            </w:tcBorders>
            <w:vAlign w:val="center"/>
            <w:hideMark/>
          </w:tcPr>
          <w:p w14:paraId="72EF7203" w14:textId="5E75AE6A" w:rsidR="003F0695" w:rsidRPr="00E83B78" w:rsidRDefault="003F0695" w:rsidP="003F0695">
            <w:pPr>
              <w:widowControl/>
              <w:autoSpaceDE/>
              <w:autoSpaceDN/>
              <w:rPr>
                <w:b/>
                <w:bCs/>
                <w:sz w:val="24"/>
                <w:szCs w:val="24"/>
                <w:lang w:val="en-ID" w:eastAsia="en-ID"/>
              </w:rPr>
            </w:pPr>
            <w:r w:rsidRPr="00E83B78">
              <w:rPr>
                <w:b/>
                <w:bCs/>
                <w:sz w:val="24"/>
                <w:szCs w:val="24"/>
              </w:rPr>
              <w:t>Dimensi</w:t>
            </w:r>
          </w:p>
        </w:tc>
        <w:tc>
          <w:tcPr>
            <w:tcW w:w="2835" w:type="dxa"/>
            <w:tcBorders>
              <w:top w:val="single" w:sz="4" w:space="0" w:color="auto"/>
              <w:left w:val="nil"/>
              <w:bottom w:val="single" w:sz="4" w:space="0" w:color="auto"/>
              <w:right w:val="nil"/>
            </w:tcBorders>
            <w:vAlign w:val="center"/>
            <w:hideMark/>
          </w:tcPr>
          <w:p w14:paraId="66F5BF05" w14:textId="19A0EBBA" w:rsidR="003F0695" w:rsidRPr="00E83B78" w:rsidRDefault="003F0695" w:rsidP="000B09C6">
            <w:pPr>
              <w:widowControl/>
              <w:autoSpaceDE/>
              <w:autoSpaceDN/>
              <w:rPr>
                <w:sz w:val="24"/>
                <w:szCs w:val="24"/>
                <w:lang w:val="en-ID" w:eastAsia="en-ID"/>
              </w:rPr>
            </w:pPr>
            <w:r w:rsidRPr="00E83B78">
              <w:rPr>
                <w:sz w:val="24"/>
                <w:szCs w:val="24"/>
              </w:rPr>
              <w:t>Karakteristik Tradisional (Manual)</w:t>
            </w:r>
          </w:p>
        </w:tc>
        <w:tc>
          <w:tcPr>
            <w:tcW w:w="3367" w:type="dxa"/>
            <w:tcBorders>
              <w:top w:val="single" w:sz="4" w:space="0" w:color="auto"/>
              <w:left w:val="nil"/>
              <w:bottom w:val="single" w:sz="4" w:space="0" w:color="auto"/>
            </w:tcBorders>
            <w:vAlign w:val="center"/>
            <w:hideMark/>
          </w:tcPr>
          <w:p w14:paraId="7CAE0C3D" w14:textId="418F3B5C" w:rsidR="003F0695" w:rsidRPr="00E83B78" w:rsidRDefault="003F0695" w:rsidP="000B09C6">
            <w:pPr>
              <w:widowControl/>
              <w:autoSpaceDE/>
              <w:autoSpaceDN/>
              <w:rPr>
                <w:sz w:val="24"/>
                <w:szCs w:val="24"/>
                <w:lang w:val="en-ID" w:eastAsia="en-ID"/>
              </w:rPr>
            </w:pPr>
            <w:r w:rsidRPr="00E83B78">
              <w:rPr>
                <w:sz w:val="24"/>
                <w:szCs w:val="24"/>
              </w:rPr>
              <w:t>Karakteristik Modern (E-Voting)</w:t>
            </w:r>
          </w:p>
        </w:tc>
      </w:tr>
    </w:tbl>
    <w:p w14:paraId="7986AE53" w14:textId="3EDA8F5A" w:rsidR="003F0695" w:rsidRPr="00E07032" w:rsidRDefault="003F0695" w:rsidP="005212FA">
      <w:pPr>
        <w:spacing w:before="240" w:after="240" w:line="360" w:lineRule="auto"/>
        <w:jc w:val="center"/>
        <w:rPr>
          <w:sz w:val="20"/>
          <w:szCs w:val="20"/>
          <w:lang w:val="en-ID"/>
        </w:rPr>
      </w:pPr>
      <w:r>
        <w:rPr>
          <w:sz w:val="20"/>
          <w:szCs w:val="20"/>
          <w:lang w:val="en-ID"/>
        </w:rPr>
        <w:t xml:space="preserve">Sumber: </w:t>
      </w:r>
      <w:r w:rsidRPr="003F0695">
        <w:rPr>
          <w:sz w:val="20"/>
          <w:szCs w:val="20"/>
          <w:lang w:val="en-ID"/>
        </w:rPr>
        <w:t>Diolah dari Alifia &amp; Sundawa (2023) dan Wadowski et al. (2023)</w:t>
      </w:r>
    </w:p>
    <w:p w14:paraId="5605490A" w14:textId="765E2C38" w:rsidR="00E07032" w:rsidRDefault="00E07032" w:rsidP="008C2173">
      <w:pPr>
        <w:pStyle w:val="Heading3"/>
        <w:rPr>
          <w:lang w:val="en-ID"/>
        </w:rPr>
      </w:pPr>
      <w:bookmarkStart w:id="36" w:name="_Toc222469900"/>
      <w:r w:rsidRPr="00E07032">
        <w:rPr>
          <w:lang w:val="en-ID"/>
        </w:rPr>
        <w:lastRenderedPageBreak/>
        <w:t>Peran Pemira dalam Pendidikan Demokrasi</w:t>
      </w:r>
      <w:bookmarkEnd w:id="36"/>
    </w:p>
    <w:p w14:paraId="42C65CE4" w14:textId="21261395" w:rsidR="003F0695" w:rsidRDefault="003F0695" w:rsidP="003F0695">
      <w:pPr>
        <w:spacing w:line="360" w:lineRule="auto"/>
        <w:ind w:firstLine="567"/>
        <w:jc w:val="both"/>
        <w:rPr>
          <w:sz w:val="24"/>
          <w:szCs w:val="24"/>
        </w:rPr>
      </w:pPr>
      <w:r w:rsidRPr="003F0695">
        <w:rPr>
          <w:sz w:val="24"/>
          <w:szCs w:val="24"/>
        </w:rPr>
        <w:t xml:space="preserve">Pemira memegang peranan strategis sebagai laboratorium politik bagi mahasiswa. Menurut Alifia dan Sundawa (2023), partisipasi dalam Pemira berkontribusi signifikan terhadap peningkatan </w:t>
      </w:r>
      <w:r w:rsidRPr="003F0695">
        <w:rPr>
          <w:i/>
          <w:iCs/>
          <w:sz w:val="24"/>
          <w:szCs w:val="24"/>
        </w:rPr>
        <w:t>civic participatory skills</w:t>
      </w:r>
      <w:r w:rsidRPr="003F0695">
        <w:rPr>
          <w:sz w:val="24"/>
          <w:szCs w:val="24"/>
        </w:rPr>
        <w:t xml:space="preserve"> (keterampilan partisipasi kewarganegaraan). Melalui Pemira, mahasiswa belajar memahami mekanisme ketatanegaraan, mulai dari kampanye, pemungutan suara, hingga pengawasan jalannya pemerintahan mahasiswa.</w:t>
      </w:r>
    </w:p>
    <w:p w14:paraId="0C170562" w14:textId="6852AA98" w:rsidR="003F0695" w:rsidRPr="00E07032" w:rsidRDefault="003F0695" w:rsidP="00253B4A">
      <w:pPr>
        <w:spacing w:after="240" w:line="360" w:lineRule="auto"/>
        <w:ind w:firstLine="567"/>
        <w:jc w:val="both"/>
        <w:rPr>
          <w:sz w:val="24"/>
          <w:szCs w:val="24"/>
          <w:lang w:val="en-ID"/>
        </w:rPr>
      </w:pPr>
      <w:r w:rsidRPr="003F0695">
        <w:rPr>
          <w:sz w:val="24"/>
          <w:szCs w:val="24"/>
        </w:rPr>
        <w:t xml:space="preserve">Pendidikan demokrasi melalui Pemira juga berfungsi untuk menanamkan nilai-nilai integritas dan rasionalitas dalam memilih pemimpin. Di era disrupsi informasi, Pemira melatih mahasiswa untuk menjadi pemilih cerdas yang berbasis pada program kerja dan visi-misi, bukan sekadar popularitas (Wahyuni &amp; Marno, 2024). Selain itu, keterlibatan mahasiswa sebagai penyelenggara (Komisi Pemilihan Umum Mahasiswa) maupun pengawas (Panitia Pengawas) memberikan pengalaman manajerial konflik dan tata kelola organisasi yang krusial bagi pengembangan </w:t>
      </w:r>
      <w:r w:rsidRPr="003F0695">
        <w:rPr>
          <w:i/>
          <w:iCs/>
          <w:sz w:val="24"/>
          <w:szCs w:val="24"/>
        </w:rPr>
        <w:t>soft skills</w:t>
      </w:r>
      <w:r w:rsidRPr="003F0695">
        <w:rPr>
          <w:sz w:val="24"/>
          <w:szCs w:val="24"/>
        </w:rPr>
        <w:t xml:space="preserve"> kepemimpinan (Suprianto &amp; Affandi, 2020).</w:t>
      </w:r>
    </w:p>
    <w:p w14:paraId="23CFE930" w14:textId="15D35635" w:rsidR="00E07032" w:rsidRDefault="00E07032" w:rsidP="008C2173">
      <w:pPr>
        <w:pStyle w:val="Heading3"/>
        <w:rPr>
          <w:lang w:val="en-ID"/>
        </w:rPr>
      </w:pPr>
      <w:bookmarkStart w:id="37" w:name="_Toc222469901"/>
      <w:r w:rsidRPr="00E07032">
        <w:rPr>
          <w:lang w:val="en-ID"/>
        </w:rPr>
        <w:t>Tantangan Penyelenggaraan Pemira di Perguruan Tinggi</w:t>
      </w:r>
      <w:bookmarkEnd w:id="37"/>
    </w:p>
    <w:p w14:paraId="594F977C" w14:textId="6D3EBEFC" w:rsidR="003F0695" w:rsidRDefault="003F0695" w:rsidP="003F0695">
      <w:pPr>
        <w:spacing w:line="360" w:lineRule="auto"/>
        <w:ind w:firstLine="567"/>
        <w:jc w:val="both"/>
        <w:rPr>
          <w:sz w:val="24"/>
          <w:szCs w:val="24"/>
        </w:rPr>
      </w:pPr>
      <w:r w:rsidRPr="003F0695">
        <w:rPr>
          <w:sz w:val="24"/>
          <w:szCs w:val="24"/>
        </w:rPr>
        <w:t>Meskipun memiliki urgensi tinggi, penyelenggaraan Pemira secara konvensional menghadapi berbagai tantangan kompleks. Tantangan utama yang sering ditemukan adalah rendahnya tingkat partisipasi pemilih (</w:t>
      </w:r>
      <w:r w:rsidRPr="003F0695">
        <w:rPr>
          <w:i/>
          <w:iCs/>
          <w:sz w:val="24"/>
          <w:szCs w:val="24"/>
        </w:rPr>
        <w:t>voter turnout</w:t>
      </w:r>
      <w:r w:rsidRPr="003F0695">
        <w:rPr>
          <w:sz w:val="24"/>
          <w:szCs w:val="24"/>
        </w:rPr>
        <w:t>). Wadowski et al. (2023) dalam studi komparatifnya menyoroti bahwa hambatan logistik, seperti antrean panjang di Tempat Pemungutan Suara (TPS) dan keterbatasan waktu mahasiswa di sela-sela jadwal kuliah, menjadi faktor dominan penyebab apatisme politik kampus.</w:t>
      </w:r>
    </w:p>
    <w:p w14:paraId="75FEB16F" w14:textId="77777777" w:rsidR="007701F2" w:rsidRDefault="007701F2" w:rsidP="007701F2">
      <w:pPr>
        <w:keepNext/>
        <w:spacing w:line="360" w:lineRule="auto"/>
        <w:jc w:val="center"/>
      </w:pPr>
      <w:r w:rsidRPr="007701F2">
        <w:rPr>
          <w:noProof/>
          <w:sz w:val="24"/>
          <w:szCs w:val="24"/>
          <w:lang w:val="en-ID"/>
        </w:rPr>
        <w:drawing>
          <wp:inline distT="0" distB="0" distL="0" distR="0" wp14:anchorId="12D4F558" wp14:editId="5D5DF5FD">
            <wp:extent cx="2459981" cy="20235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78168" cy="2038494"/>
                    </a:xfrm>
                    <a:prstGeom prst="rect">
                      <a:avLst/>
                    </a:prstGeom>
                  </pic:spPr>
                </pic:pic>
              </a:graphicData>
            </a:graphic>
          </wp:inline>
        </w:drawing>
      </w:r>
    </w:p>
    <w:p w14:paraId="1BFF04D0" w14:textId="3F3ABF94" w:rsidR="007701F2" w:rsidRDefault="007701F2" w:rsidP="00D91379">
      <w:pPr>
        <w:pStyle w:val="Caption"/>
        <w:spacing w:after="0"/>
        <w:jc w:val="center"/>
        <w:rPr>
          <w:i w:val="0"/>
          <w:iCs w:val="0"/>
          <w:color w:val="auto"/>
          <w:sz w:val="24"/>
          <w:szCs w:val="24"/>
          <w:lang w:val="en-US"/>
        </w:rPr>
      </w:pPr>
      <w:bookmarkStart w:id="38" w:name="_Toc222469995"/>
      <w:r w:rsidRPr="007701F2">
        <w:rPr>
          <w:b/>
          <w:bCs/>
          <w:i w:val="0"/>
          <w:iCs w:val="0"/>
          <w:color w:val="auto"/>
          <w:sz w:val="24"/>
          <w:szCs w:val="24"/>
        </w:rPr>
        <w:t>Gambar 2.</w:t>
      </w:r>
      <w:r w:rsidRPr="007701F2">
        <w:rPr>
          <w:b/>
          <w:bCs/>
          <w:i w:val="0"/>
          <w:iCs w:val="0"/>
          <w:color w:val="auto"/>
          <w:sz w:val="24"/>
          <w:szCs w:val="24"/>
        </w:rPr>
        <w:fldChar w:fldCharType="begin"/>
      </w:r>
      <w:r w:rsidRPr="007701F2">
        <w:rPr>
          <w:b/>
          <w:bCs/>
          <w:i w:val="0"/>
          <w:iCs w:val="0"/>
          <w:color w:val="auto"/>
          <w:sz w:val="24"/>
          <w:szCs w:val="24"/>
        </w:rPr>
        <w:instrText xml:space="preserve"> SEQ Gambar_2. \* ARABIC </w:instrText>
      </w:r>
      <w:r w:rsidRPr="007701F2">
        <w:rPr>
          <w:b/>
          <w:bCs/>
          <w:i w:val="0"/>
          <w:iCs w:val="0"/>
          <w:color w:val="auto"/>
          <w:sz w:val="24"/>
          <w:szCs w:val="24"/>
        </w:rPr>
        <w:fldChar w:fldCharType="separate"/>
      </w:r>
      <w:r w:rsidR="00027668">
        <w:rPr>
          <w:b/>
          <w:bCs/>
          <w:i w:val="0"/>
          <w:iCs w:val="0"/>
          <w:noProof/>
          <w:color w:val="auto"/>
          <w:sz w:val="24"/>
          <w:szCs w:val="24"/>
        </w:rPr>
        <w:t>5</w:t>
      </w:r>
      <w:r w:rsidRPr="007701F2">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Pemungutan suara Pemira Fasilkom Unsika 2024</w:t>
      </w:r>
      <w:bookmarkEnd w:id="38"/>
    </w:p>
    <w:p w14:paraId="657A337E" w14:textId="379DFA9C" w:rsidR="00D91379" w:rsidRPr="00D91379" w:rsidRDefault="00D91379" w:rsidP="00D91379">
      <w:pPr>
        <w:spacing w:after="240"/>
        <w:jc w:val="center"/>
        <w:rPr>
          <w:sz w:val="20"/>
          <w:szCs w:val="20"/>
          <w:lang w:val="en-US"/>
        </w:rPr>
      </w:pPr>
      <w:r>
        <w:rPr>
          <w:sz w:val="20"/>
          <w:szCs w:val="20"/>
          <w:lang w:val="en-US"/>
        </w:rPr>
        <w:lastRenderedPageBreak/>
        <w:t>(Sumber: KPUM Fasilkom Unsika, 2024)</w:t>
      </w:r>
    </w:p>
    <w:p w14:paraId="193D7660" w14:textId="3235A0DC" w:rsidR="003F0695" w:rsidRDefault="003F0695" w:rsidP="007701F2">
      <w:pPr>
        <w:spacing w:line="360" w:lineRule="auto"/>
        <w:ind w:firstLine="567"/>
        <w:jc w:val="both"/>
        <w:rPr>
          <w:sz w:val="24"/>
          <w:szCs w:val="24"/>
          <w:lang w:val="en-ID"/>
        </w:rPr>
      </w:pPr>
      <w:r w:rsidRPr="003F0695">
        <w:rPr>
          <w:sz w:val="24"/>
          <w:szCs w:val="24"/>
          <w:lang w:val="en-ID"/>
        </w:rPr>
        <w:t>Selain isu partisipasi, tantangan integritas juga menjadi sorotan. Sistem manual rentan terhadap manipulasi data, kerusakan surat suara, dan kesalahan rekapitulasi (</w:t>
      </w:r>
      <w:r w:rsidRPr="003F0695">
        <w:rPr>
          <w:i/>
          <w:iCs/>
          <w:sz w:val="24"/>
          <w:szCs w:val="24"/>
          <w:lang w:val="en-ID"/>
        </w:rPr>
        <w:t>human error</w:t>
      </w:r>
      <w:r w:rsidRPr="003F0695">
        <w:rPr>
          <w:sz w:val="24"/>
          <w:szCs w:val="24"/>
          <w:lang w:val="en-ID"/>
        </w:rPr>
        <w:t>) yang dapat memicu sengketa hasil pemilihan (Risnanto et al., 2025). Isu kepercayaan (</w:t>
      </w:r>
      <w:r w:rsidRPr="003F0695">
        <w:rPr>
          <w:i/>
          <w:iCs/>
          <w:sz w:val="24"/>
          <w:szCs w:val="24"/>
          <w:lang w:val="en-ID"/>
        </w:rPr>
        <w:t>trust</w:t>
      </w:r>
      <w:r w:rsidRPr="003F0695">
        <w:rPr>
          <w:sz w:val="24"/>
          <w:szCs w:val="24"/>
          <w:lang w:val="en-ID"/>
        </w:rPr>
        <w:t>) terhadap penyelenggara juga sering muncul akibat kurangnya transparansi dalam proses penghitungan suara. Dalam konteks keamanan data, sistem manual tidak memiliki jejak audit yang memadai untuk menelusuri kecurangan secara presisi, sehingga validitas hasil sering kali dipertanyakan oleh pihak yang berkontestasi (Fauzi &amp; Habibi, 2023).</w:t>
      </w:r>
    </w:p>
    <w:p w14:paraId="5CD975DD" w14:textId="77777777" w:rsidR="00253B4A" w:rsidRDefault="00253B4A" w:rsidP="00253B4A">
      <w:pPr>
        <w:keepNext/>
        <w:spacing w:line="360" w:lineRule="auto"/>
        <w:jc w:val="center"/>
      </w:pPr>
      <w:r w:rsidRPr="00253B4A">
        <w:rPr>
          <w:noProof/>
          <w:sz w:val="24"/>
          <w:szCs w:val="24"/>
          <w:lang w:val="en-ID"/>
        </w:rPr>
        <w:drawing>
          <wp:inline distT="0" distB="0" distL="0" distR="0" wp14:anchorId="3A51308E" wp14:editId="2DF4A3B4">
            <wp:extent cx="2156460" cy="23269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3511" cy="2334579"/>
                    </a:xfrm>
                    <a:prstGeom prst="rect">
                      <a:avLst/>
                    </a:prstGeom>
                  </pic:spPr>
                </pic:pic>
              </a:graphicData>
            </a:graphic>
          </wp:inline>
        </w:drawing>
      </w:r>
    </w:p>
    <w:p w14:paraId="7BE0B721" w14:textId="02472DE6" w:rsidR="007701F2" w:rsidRDefault="00253B4A" w:rsidP="00D91379">
      <w:pPr>
        <w:pStyle w:val="Caption"/>
        <w:spacing w:after="0"/>
        <w:jc w:val="center"/>
        <w:rPr>
          <w:i w:val="0"/>
          <w:color w:val="auto"/>
          <w:sz w:val="24"/>
          <w:szCs w:val="24"/>
          <w:lang w:val="en-US"/>
        </w:rPr>
      </w:pPr>
      <w:bookmarkStart w:id="39" w:name="_Toc222469996"/>
      <w:r w:rsidRPr="00253B4A">
        <w:rPr>
          <w:b/>
          <w:bCs/>
          <w:i w:val="0"/>
          <w:color w:val="auto"/>
          <w:sz w:val="24"/>
          <w:szCs w:val="24"/>
        </w:rPr>
        <w:t>Gambar 2.</w:t>
      </w:r>
      <w:r w:rsidRPr="00253B4A">
        <w:rPr>
          <w:b/>
          <w:bCs/>
          <w:i w:val="0"/>
          <w:color w:val="auto"/>
          <w:sz w:val="24"/>
          <w:szCs w:val="24"/>
        </w:rPr>
        <w:fldChar w:fldCharType="begin"/>
      </w:r>
      <w:r w:rsidRPr="00253B4A">
        <w:rPr>
          <w:b/>
          <w:bCs/>
          <w:i w:val="0"/>
          <w:color w:val="auto"/>
          <w:sz w:val="24"/>
          <w:szCs w:val="24"/>
        </w:rPr>
        <w:instrText xml:space="preserve"> SEQ Gambar_2. \* ARABIC </w:instrText>
      </w:r>
      <w:r w:rsidRPr="00253B4A">
        <w:rPr>
          <w:b/>
          <w:bCs/>
          <w:i w:val="0"/>
          <w:color w:val="auto"/>
          <w:sz w:val="24"/>
          <w:szCs w:val="24"/>
        </w:rPr>
        <w:fldChar w:fldCharType="separate"/>
      </w:r>
      <w:r w:rsidR="00027668">
        <w:rPr>
          <w:b/>
          <w:bCs/>
          <w:i w:val="0"/>
          <w:noProof/>
          <w:color w:val="auto"/>
          <w:sz w:val="24"/>
          <w:szCs w:val="24"/>
        </w:rPr>
        <w:t>6</w:t>
      </w:r>
      <w:r w:rsidRPr="00253B4A">
        <w:rPr>
          <w:b/>
          <w:bCs/>
          <w:i w:val="0"/>
          <w:color w:val="auto"/>
          <w:sz w:val="24"/>
          <w:szCs w:val="24"/>
        </w:rPr>
        <w:fldChar w:fldCharType="end"/>
      </w:r>
      <w:r>
        <w:rPr>
          <w:b/>
          <w:bCs/>
          <w:i w:val="0"/>
          <w:color w:val="auto"/>
          <w:sz w:val="24"/>
          <w:szCs w:val="24"/>
          <w:lang w:val="en-US"/>
        </w:rPr>
        <w:t xml:space="preserve"> </w:t>
      </w:r>
      <w:r w:rsidRPr="00253B4A">
        <w:rPr>
          <w:i w:val="0"/>
          <w:color w:val="auto"/>
          <w:sz w:val="24"/>
          <w:szCs w:val="24"/>
          <w:lang w:val="en-US"/>
        </w:rPr>
        <w:t>Penutupan kotak suara Pemira Fasilkom Unsika 2024</w:t>
      </w:r>
      <w:bookmarkEnd w:id="39"/>
    </w:p>
    <w:p w14:paraId="5CC3C398" w14:textId="7AD149C0" w:rsidR="00D91379" w:rsidRPr="00E07032" w:rsidRDefault="00D91379" w:rsidP="00D91379">
      <w:pPr>
        <w:spacing w:after="240"/>
        <w:jc w:val="center"/>
        <w:rPr>
          <w:sz w:val="20"/>
          <w:szCs w:val="20"/>
          <w:lang w:val="en-US"/>
        </w:rPr>
      </w:pPr>
      <w:r w:rsidRPr="001F7743">
        <w:rPr>
          <w:sz w:val="20"/>
          <w:szCs w:val="20"/>
          <w:lang w:val="en-US"/>
        </w:rPr>
        <w:t>(Sumber: KPUM Fasilkom Unsika, 2024)</w:t>
      </w:r>
    </w:p>
    <w:p w14:paraId="63612DCD" w14:textId="15B3D5A9" w:rsidR="00E07032" w:rsidRDefault="00E07032" w:rsidP="008C2173">
      <w:pPr>
        <w:pStyle w:val="Heading3"/>
        <w:rPr>
          <w:lang w:val="en-ID"/>
        </w:rPr>
      </w:pPr>
      <w:bookmarkStart w:id="40" w:name="_Toc222469902"/>
      <w:r w:rsidRPr="00E07032">
        <w:rPr>
          <w:lang w:val="en-ID"/>
        </w:rPr>
        <w:t>Studi Kasus: Kebutuhan Pemira Fasilkom Unsika</w:t>
      </w:r>
      <w:bookmarkEnd w:id="40"/>
    </w:p>
    <w:p w14:paraId="5BCE71E9" w14:textId="26D6AD43" w:rsidR="007701F2" w:rsidRDefault="007701F2" w:rsidP="007701F2">
      <w:pPr>
        <w:spacing w:line="360" w:lineRule="auto"/>
        <w:ind w:firstLine="567"/>
        <w:jc w:val="both"/>
        <w:rPr>
          <w:sz w:val="24"/>
          <w:szCs w:val="24"/>
        </w:rPr>
      </w:pPr>
      <w:r w:rsidRPr="007701F2">
        <w:rPr>
          <w:sz w:val="24"/>
          <w:szCs w:val="24"/>
        </w:rPr>
        <w:t>Fakultas Ilmu Komputer Universitas Singaperbangsa Karawang (Fasilkom Unsika) menghadapi tantangan serupa dalam penyelenggaraan Pemira. Berdasarkan analisis dokumen internal, kebutuhan transformasi ke sistem digital di Fasilkom Unsika tidak hanya didorong oleh faktor efisiensi, tetapi juga mandat hukum yang kuat.</w:t>
      </w:r>
    </w:p>
    <w:p w14:paraId="12639535" w14:textId="77777777" w:rsidR="00253B4A" w:rsidRDefault="00253B4A" w:rsidP="00253B4A">
      <w:pPr>
        <w:keepNext/>
        <w:spacing w:line="360" w:lineRule="auto"/>
        <w:jc w:val="center"/>
      </w:pPr>
      <w:r w:rsidRPr="00253B4A">
        <w:rPr>
          <w:noProof/>
          <w:sz w:val="24"/>
          <w:szCs w:val="24"/>
        </w:rPr>
        <w:lastRenderedPageBreak/>
        <w:drawing>
          <wp:inline distT="0" distB="0" distL="0" distR="0" wp14:anchorId="26D70A01" wp14:editId="5DB089E6">
            <wp:extent cx="1810197" cy="256032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10197" cy="2560320"/>
                    </a:xfrm>
                    <a:prstGeom prst="rect">
                      <a:avLst/>
                    </a:prstGeom>
                  </pic:spPr>
                </pic:pic>
              </a:graphicData>
            </a:graphic>
          </wp:inline>
        </w:drawing>
      </w:r>
    </w:p>
    <w:p w14:paraId="6220C6B9" w14:textId="1EA7F1A8" w:rsidR="00253B4A" w:rsidRDefault="00253B4A" w:rsidP="00DE4055">
      <w:pPr>
        <w:pStyle w:val="Caption"/>
        <w:spacing w:after="0"/>
        <w:jc w:val="center"/>
        <w:rPr>
          <w:i w:val="0"/>
          <w:iCs w:val="0"/>
          <w:color w:val="auto"/>
          <w:sz w:val="24"/>
          <w:szCs w:val="24"/>
          <w:lang w:val="en-US"/>
        </w:rPr>
      </w:pPr>
      <w:bookmarkStart w:id="41" w:name="_Toc222469997"/>
      <w:r w:rsidRPr="00253B4A">
        <w:rPr>
          <w:b/>
          <w:bCs/>
          <w:i w:val="0"/>
          <w:iCs w:val="0"/>
          <w:color w:val="auto"/>
          <w:sz w:val="24"/>
          <w:szCs w:val="24"/>
        </w:rPr>
        <w:t>Gambar 2.</w:t>
      </w:r>
      <w:r w:rsidRPr="00253B4A">
        <w:rPr>
          <w:b/>
          <w:bCs/>
          <w:i w:val="0"/>
          <w:iCs w:val="0"/>
          <w:color w:val="auto"/>
          <w:sz w:val="24"/>
          <w:szCs w:val="24"/>
        </w:rPr>
        <w:fldChar w:fldCharType="begin"/>
      </w:r>
      <w:r w:rsidRPr="00253B4A">
        <w:rPr>
          <w:b/>
          <w:bCs/>
          <w:i w:val="0"/>
          <w:iCs w:val="0"/>
          <w:color w:val="auto"/>
          <w:sz w:val="24"/>
          <w:szCs w:val="24"/>
        </w:rPr>
        <w:instrText xml:space="preserve"> SEQ Gambar_2. \* ARABIC </w:instrText>
      </w:r>
      <w:r w:rsidRPr="00253B4A">
        <w:rPr>
          <w:b/>
          <w:bCs/>
          <w:i w:val="0"/>
          <w:iCs w:val="0"/>
          <w:color w:val="auto"/>
          <w:sz w:val="24"/>
          <w:szCs w:val="24"/>
        </w:rPr>
        <w:fldChar w:fldCharType="separate"/>
      </w:r>
      <w:r w:rsidR="00027668">
        <w:rPr>
          <w:b/>
          <w:bCs/>
          <w:i w:val="0"/>
          <w:iCs w:val="0"/>
          <w:noProof/>
          <w:color w:val="auto"/>
          <w:sz w:val="24"/>
          <w:szCs w:val="24"/>
        </w:rPr>
        <w:t>7</w:t>
      </w:r>
      <w:r w:rsidRPr="00253B4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UU PEMIRA 2025</w:t>
      </w:r>
      <w:bookmarkEnd w:id="41"/>
    </w:p>
    <w:p w14:paraId="6D728411" w14:textId="60B2AA11" w:rsidR="00DE4055" w:rsidRPr="00DE4055" w:rsidRDefault="00DE4055" w:rsidP="00DE4055">
      <w:pPr>
        <w:spacing w:after="240"/>
        <w:jc w:val="center"/>
        <w:rPr>
          <w:sz w:val="20"/>
          <w:szCs w:val="20"/>
          <w:lang w:val="en-US"/>
        </w:rPr>
      </w:pPr>
      <w:r>
        <w:rPr>
          <w:sz w:val="20"/>
          <w:szCs w:val="20"/>
          <w:lang w:val="en-US"/>
        </w:rPr>
        <w:t>(Sumber: Badan Legislatif Mahasiswa Fasilkom Unsika, 2025)</w:t>
      </w:r>
    </w:p>
    <w:p w14:paraId="62C63127" w14:textId="77777777" w:rsidR="00FA2E22" w:rsidRDefault="007701F2" w:rsidP="00FA2E22">
      <w:pPr>
        <w:spacing w:line="360" w:lineRule="auto"/>
        <w:ind w:firstLine="567"/>
        <w:jc w:val="both"/>
        <w:rPr>
          <w:sz w:val="24"/>
          <w:szCs w:val="24"/>
          <w:lang w:val="en-US"/>
        </w:rPr>
      </w:pPr>
      <w:r w:rsidRPr="007701F2">
        <w:rPr>
          <w:sz w:val="24"/>
          <w:szCs w:val="24"/>
        </w:rPr>
        <w:t xml:space="preserve">Undang-Undang Pemilihan Umum Raya Tahun 2025 yang diterbitkan oleh Badan Legislatif Mahasiswa Fasilkom Unsika secara eksplisit telah mengakomodasi penggunaan teknologi. Pasal 1 ayat (15) mendefinisikan "PEMIRA </w:t>
      </w:r>
      <w:r w:rsidRPr="007701F2">
        <w:rPr>
          <w:i/>
          <w:iCs/>
          <w:sz w:val="24"/>
          <w:szCs w:val="24"/>
        </w:rPr>
        <w:t>online</w:t>
      </w:r>
      <w:r w:rsidRPr="007701F2">
        <w:rPr>
          <w:sz w:val="24"/>
          <w:szCs w:val="24"/>
        </w:rPr>
        <w:t>" sebagai pemilihan yang dilaksanakan berbasis aplikasi, dan ayat (17) menyebutkan "Web E-Vote" sebagai instrumen sah pemungutan suara (Badan Legislatif Mahasiswa Fasilkom Unsika, 2025). Regulasi ini menegaskan bahwa infrastruktur hukum telah siap, namun implementasi teknis masih memerlukan sistem yang andal.</w:t>
      </w:r>
      <w:r>
        <w:rPr>
          <w:sz w:val="24"/>
          <w:szCs w:val="24"/>
          <w:lang w:val="en-US"/>
        </w:rPr>
        <w:t xml:space="preserve"> </w:t>
      </w:r>
    </w:p>
    <w:p w14:paraId="3D2A9ECC" w14:textId="271ABF38" w:rsidR="00FA2E22" w:rsidRDefault="00FA2E22" w:rsidP="00FA2E22">
      <w:pPr>
        <w:spacing w:line="360" w:lineRule="auto"/>
        <w:ind w:firstLine="567"/>
        <w:jc w:val="both"/>
        <w:rPr>
          <w:sz w:val="24"/>
          <w:szCs w:val="24"/>
          <w:lang w:val="en-US"/>
        </w:rPr>
      </w:pPr>
      <w:r w:rsidRPr="00FA2E22">
        <w:rPr>
          <w:sz w:val="24"/>
          <w:szCs w:val="24"/>
          <w:lang w:val="en-US"/>
        </w:rPr>
        <w:t>Evaluasi historis terhadap Laporan Pertanggungjawaban (LPJ) penyelenggaraan Pemira dalam tiga tahun terakhir memberikan gambaran empiris mengenai urgensi transformasi sistem ini. Pada penyelenggaraan tahun 2022, Fasilkom Unsika sempat menerapkan sistem e-voting dengan menyewa infrastruktur pihak ketiga. Meskipun berhasil menjaring partisipasi yang cukup tinggi sebanyak 234 suara, pelaksanaan ini menelan biaya operasional yang besar yakni Rp 1.533.000 dan mengalami kendala krusial pada validitas data. Ketergantungan pada verifikasi manual oleh administrator menyebabkan lolosnya berkas pemilih tidak sah, yang berdampak pada penundaan (pending) sidang penetapan hasil selama dua hari untuk penelusuran sengketa suara (KPUM Fasilkom Unsika, 2022).</w:t>
      </w:r>
    </w:p>
    <w:p w14:paraId="4E4E27D0" w14:textId="05C04BDA" w:rsidR="00FA2E22" w:rsidRDefault="00FA2E22" w:rsidP="00FA2E22">
      <w:pPr>
        <w:keepNext/>
        <w:spacing w:line="360" w:lineRule="auto"/>
        <w:ind w:firstLine="567"/>
        <w:jc w:val="center"/>
      </w:pPr>
      <w:r w:rsidRPr="00FA2E22">
        <w:rPr>
          <w:noProof/>
          <w:sz w:val="24"/>
          <w:szCs w:val="24"/>
          <w:lang w:val="en-US"/>
        </w:rPr>
        <w:lastRenderedPageBreak/>
        <w:drawing>
          <wp:inline distT="0" distB="0" distL="0" distR="0" wp14:anchorId="1B4673BB" wp14:editId="3B9950B0">
            <wp:extent cx="1569720" cy="24228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5578" t="6639" r="8981" b="11376"/>
                    <a:stretch/>
                  </pic:blipFill>
                  <pic:spPr bwMode="auto">
                    <a:xfrm>
                      <a:off x="0" y="0"/>
                      <a:ext cx="1582863" cy="2443115"/>
                    </a:xfrm>
                    <a:prstGeom prst="rect">
                      <a:avLst/>
                    </a:prstGeom>
                    <a:ln>
                      <a:noFill/>
                    </a:ln>
                    <a:extLst>
                      <a:ext uri="{53640926-AAD7-44D8-BBD7-CCE9431645EC}">
                        <a14:shadowObscured xmlns:a14="http://schemas.microsoft.com/office/drawing/2010/main"/>
                      </a:ext>
                    </a:extLst>
                  </pic:spPr>
                </pic:pic>
              </a:graphicData>
            </a:graphic>
          </wp:inline>
        </w:drawing>
      </w:r>
    </w:p>
    <w:p w14:paraId="29D5F5D1" w14:textId="6D49EF30" w:rsidR="00FA2E22" w:rsidRDefault="00FA2E22" w:rsidP="00FA2E22">
      <w:pPr>
        <w:pStyle w:val="Caption"/>
        <w:spacing w:after="0"/>
        <w:jc w:val="center"/>
        <w:rPr>
          <w:i w:val="0"/>
          <w:iCs w:val="0"/>
          <w:color w:val="auto"/>
          <w:sz w:val="24"/>
          <w:szCs w:val="24"/>
          <w:lang w:val="en-US"/>
        </w:rPr>
      </w:pPr>
      <w:bookmarkStart w:id="42" w:name="_Toc222469998"/>
      <w:r w:rsidRPr="00FA2E22">
        <w:rPr>
          <w:b/>
          <w:bCs/>
          <w:i w:val="0"/>
          <w:iCs w:val="0"/>
          <w:color w:val="auto"/>
          <w:sz w:val="24"/>
          <w:szCs w:val="24"/>
        </w:rPr>
        <w:t>Gambar 2.</w:t>
      </w:r>
      <w:r w:rsidRPr="00FA2E22">
        <w:rPr>
          <w:b/>
          <w:bCs/>
          <w:i w:val="0"/>
          <w:iCs w:val="0"/>
          <w:color w:val="auto"/>
          <w:sz w:val="24"/>
          <w:szCs w:val="24"/>
        </w:rPr>
        <w:fldChar w:fldCharType="begin"/>
      </w:r>
      <w:r w:rsidRPr="00FA2E22">
        <w:rPr>
          <w:b/>
          <w:bCs/>
          <w:i w:val="0"/>
          <w:iCs w:val="0"/>
          <w:color w:val="auto"/>
          <w:sz w:val="24"/>
          <w:szCs w:val="24"/>
        </w:rPr>
        <w:instrText xml:space="preserve"> SEQ Gambar_2. \* ARABIC </w:instrText>
      </w:r>
      <w:r w:rsidRPr="00FA2E22">
        <w:rPr>
          <w:b/>
          <w:bCs/>
          <w:i w:val="0"/>
          <w:iCs w:val="0"/>
          <w:color w:val="auto"/>
          <w:sz w:val="24"/>
          <w:szCs w:val="24"/>
        </w:rPr>
        <w:fldChar w:fldCharType="separate"/>
      </w:r>
      <w:r w:rsidR="00027668">
        <w:rPr>
          <w:b/>
          <w:bCs/>
          <w:i w:val="0"/>
          <w:iCs w:val="0"/>
          <w:noProof/>
          <w:color w:val="auto"/>
          <w:sz w:val="24"/>
          <w:szCs w:val="24"/>
        </w:rPr>
        <w:t>8</w:t>
      </w:r>
      <w:r w:rsidRPr="00FA2E22">
        <w:rPr>
          <w:b/>
          <w:bCs/>
          <w:i w:val="0"/>
          <w:iCs w:val="0"/>
          <w:color w:val="auto"/>
          <w:sz w:val="24"/>
          <w:szCs w:val="24"/>
        </w:rPr>
        <w:fldChar w:fldCharType="end"/>
      </w:r>
      <w:r w:rsidRPr="00FA2E22">
        <w:rPr>
          <w:b/>
          <w:bCs/>
          <w:i w:val="0"/>
          <w:iCs w:val="0"/>
          <w:color w:val="auto"/>
          <w:sz w:val="24"/>
          <w:szCs w:val="24"/>
          <w:lang w:val="en-US"/>
        </w:rPr>
        <w:t xml:space="preserve"> </w:t>
      </w:r>
      <w:r w:rsidRPr="00FA2E22">
        <w:rPr>
          <w:i w:val="0"/>
          <w:iCs w:val="0"/>
          <w:color w:val="auto"/>
          <w:sz w:val="24"/>
          <w:szCs w:val="24"/>
          <w:lang w:val="en-US"/>
        </w:rPr>
        <w:t>LPJ Pemira Fasilkom Tahun 202</w:t>
      </w:r>
      <w:r>
        <w:rPr>
          <w:i w:val="0"/>
          <w:iCs w:val="0"/>
          <w:color w:val="auto"/>
          <w:sz w:val="24"/>
          <w:szCs w:val="24"/>
          <w:lang w:val="en-US"/>
        </w:rPr>
        <w:t>2</w:t>
      </w:r>
      <w:bookmarkEnd w:id="42"/>
    </w:p>
    <w:p w14:paraId="76003E05" w14:textId="43EB843E" w:rsidR="00FA2E22" w:rsidRPr="00FA2E22" w:rsidRDefault="00FA2E22" w:rsidP="00FA2E22">
      <w:pPr>
        <w:spacing w:after="240"/>
        <w:jc w:val="center"/>
        <w:rPr>
          <w:lang w:val="en-US"/>
        </w:rPr>
      </w:pPr>
      <w:r w:rsidRPr="00FA2E22">
        <w:rPr>
          <w:lang w:val="en-US"/>
        </w:rPr>
        <w:t xml:space="preserve">(Sumber: </w:t>
      </w:r>
      <w:r>
        <w:rPr>
          <w:lang w:val="en-US"/>
        </w:rPr>
        <w:t xml:space="preserve">Komisi Pemilihan Umum </w:t>
      </w:r>
      <w:r w:rsidRPr="00FA2E22">
        <w:rPr>
          <w:lang w:val="en-US"/>
        </w:rPr>
        <w:t>Mahasiswa Fasilkom Unsika, 202</w:t>
      </w:r>
      <w:r>
        <w:rPr>
          <w:lang w:val="en-US"/>
        </w:rPr>
        <w:t>2</w:t>
      </w:r>
      <w:r w:rsidRPr="00FA2E22">
        <w:rPr>
          <w:lang w:val="en-US"/>
        </w:rPr>
        <w:t>)</w:t>
      </w:r>
    </w:p>
    <w:p w14:paraId="5E6648D5" w14:textId="7574C674" w:rsidR="00FA2E22" w:rsidRDefault="00FA2E22" w:rsidP="00FA2E22">
      <w:pPr>
        <w:spacing w:line="360" w:lineRule="auto"/>
        <w:ind w:firstLine="567"/>
        <w:jc w:val="both"/>
        <w:rPr>
          <w:sz w:val="24"/>
          <w:szCs w:val="24"/>
          <w:lang w:val="en-US"/>
        </w:rPr>
      </w:pPr>
      <w:r w:rsidRPr="00FA2E22">
        <w:rPr>
          <w:sz w:val="24"/>
          <w:szCs w:val="24"/>
          <w:lang w:val="en-US"/>
        </w:rPr>
        <w:t>Sebagai respons atas kendala teknis tersebut, metode pemilihan dikembalikan</w:t>
      </w:r>
      <w:r>
        <w:rPr>
          <w:sz w:val="24"/>
          <w:szCs w:val="24"/>
          <w:lang w:val="en-US"/>
        </w:rPr>
        <w:t xml:space="preserve"> </w:t>
      </w:r>
      <w:r w:rsidRPr="00FA2E22">
        <w:rPr>
          <w:sz w:val="24"/>
          <w:szCs w:val="24"/>
          <w:lang w:val="en-US"/>
        </w:rPr>
        <w:t>ke sistem konvensional (luring) pada dua periode berikutnya guna menekan biaya dan risiko teknis. Namun, langkah mundur ini terbukti berdampak negatif terhadap demokrasi kampus. Data menunjukkan penurunan partisipasi yang drastis, di mana jumlah suara sah anjlok menjadi 84 suara pada tahun 2023 (KPUM Fasilkom Unsika, 2023). Tren negatif ini berlanjut pada tahun 2024, di mana partisipasi kembali menyusut menjadi hanya 76 suara (KPUM Fasilkom Unsika, 2024).</w:t>
      </w:r>
    </w:p>
    <w:p w14:paraId="4A50D820" w14:textId="77777777" w:rsidR="00FA2E22" w:rsidRDefault="00FA2E22" w:rsidP="00FA2E22">
      <w:pPr>
        <w:keepNext/>
        <w:spacing w:line="360" w:lineRule="auto"/>
        <w:ind w:firstLine="567"/>
        <w:jc w:val="center"/>
      </w:pPr>
      <w:r w:rsidRPr="00FA2E22">
        <w:rPr>
          <w:noProof/>
          <w:sz w:val="24"/>
          <w:szCs w:val="24"/>
          <w:lang w:val="en-US"/>
        </w:rPr>
        <w:drawing>
          <wp:inline distT="0" distB="0" distL="0" distR="0" wp14:anchorId="2448CEBD" wp14:editId="4313E99B">
            <wp:extent cx="1531620" cy="2446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3">
                      <a:extLst>
                        <a:ext uri="{28A0092B-C50C-407E-A947-70E740481C1C}">
                          <a14:useLocalDpi xmlns:a14="http://schemas.microsoft.com/office/drawing/2010/main" val="0"/>
                        </a:ext>
                      </a:extLst>
                    </a:blip>
                    <a:srcRect l="16579" t="4562" r="11901" b="14707"/>
                    <a:stretch/>
                  </pic:blipFill>
                  <pic:spPr bwMode="auto">
                    <a:xfrm>
                      <a:off x="0" y="0"/>
                      <a:ext cx="1536694" cy="2454441"/>
                    </a:xfrm>
                    <a:prstGeom prst="rect">
                      <a:avLst/>
                    </a:prstGeom>
                    <a:ln>
                      <a:noFill/>
                    </a:ln>
                    <a:extLst>
                      <a:ext uri="{53640926-AAD7-44D8-BBD7-CCE9431645EC}">
                        <a14:shadowObscured xmlns:a14="http://schemas.microsoft.com/office/drawing/2010/main"/>
                      </a:ext>
                    </a:extLst>
                  </pic:spPr>
                </pic:pic>
              </a:graphicData>
            </a:graphic>
          </wp:inline>
        </w:drawing>
      </w:r>
    </w:p>
    <w:p w14:paraId="7064492E" w14:textId="729A66BB" w:rsidR="00FA2E22" w:rsidRDefault="00FA2E22" w:rsidP="000863E1">
      <w:pPr>
        <w:pStyle w:val="Caption"/>
        <w:spacing w:after="0"/>
        <w:jc w:val="center"/>
        <w:rPr>
          <w:i w:val="0"/>
          <w:iCs w:val="0"/>
          <w:color w:val="auto"/>
          <w:sz w:val="24"/>
          <w:szCs w:val="24"/>
          <w:lang w:val="en-US"/>
        </w:rPr>
      </w:pPr>
      <w:bookmarkStart w:id="43" w:name="_Toc222469999"/>
      <w:r w:rsidRPr="00FA2E22">
        <w:rPr>
          <w:b/>
          <w:bCs/>
          <w:i w:val="0"/>
          <w:iCs w:val="0"/>
          <w:color w:val="auto"/>
          <w:sz w:val="24"/>
          <w:szCs w:val="24"/>
        </w:rPr>
        <w:t>Gambar 2.</w:t>
      </w:r>
      <w:r w:rsidRPr="00FA2E22">
        <w:rPr>
          <w:b/>
          <w:bCs/>
          <w:i w:val="0"/>
          <w:iCs w:val="0"/>
          <w:color w:val="auto"/>
          <w:sz w:val="24"/>
          <w:szCs w:val="24"/>
        </w:rPr>
        <w:fldChar w:fldCharType="begin"/>
      </w:r>
      <w:r w:rsidRPr="00FA2E22">
        <w:rPr>
          <w:b/>
          <w:bCs/>
          <w:i w:val="0"/>
          <w:iCs w:val="0"/>
          <w:color w:val="auto"/>
          <w:sz w:val="24"/>
          <w:szCs w:val="24"/>
        </w:rPr>
        <w:instrText xml:space="preserve"> SEQ Gambar_2. \* ARABIC </w:instrText>
      </w:r>
      <w:r w:rsidRPr="00FA2E22">
        <w:rPr>
          <w:b/>
          <w:bCs/>
          <w:i w:val="0"/>
          <w:iCs w:val="0"/>
          <w:color w:val="auto"/>
          <w:sz w:val="24"/>
          <w:szCs w:val="24"/>
        </w:rPr>
        <w:fldChar w:fldCharType="separate"/>
      </w:r>
      <w:r w:rsidR="00027668">
        <w:rPr>
          <w:b/>
          <w:bCs/>
          <w:i w:val="0"/>
          <w:iCs w:val="0"/>
          <w:noProof/>
          <w:color w:val="auto"/>
          <w:sz w:val="24"/>
          <w:szCs w:val="24"/>
        </w:rPr>
        <w:t>9</w:t>
      </w:r>
      <w:r w:rsidRPr="00FA2E22">
        <w:rPr>
          <w:b/>
          <w:bCs/>
          <w:i w:val="0"/>
          <w:iCs w:val="0"/>
          <w:color w:val="auto"/>
          <w:sz w:val="24"/>
          <w:szCs w:val="24"/>
        </w:rPr>
        <w:fldChar w:fldCharType="end"/>
      </w:r>
      <w:r>
        <w:rPr>
          <w:b/>
          <w:bCs/>
          <w:i w:val="0"/>
          <w:iCs w:val="0"/>
          <w:color w:val="auto"/>
          <w:sz w:val="24"/>
          <w:szCs w:val="24"/>
          <w:lang w:val="en-US"/>
        </w:rPr>
        <w:t xml:space="preserve"> </w:t>
      </w:r>
      <w:r w:rsidRPr="00FA2E22">
        <w:rPr>
          <w:i w:val="0"/>
          <w:iCs w:val="0"/>
          <w:color w:val="auto"/>
          <w:sz w:val="24"/>
          <w:szCs w:val="24"/>
          <w:lang w:val="en-US"/>
        </w:rPr>
        <w:t>LPJ Pemira Fasilkom Tahun 202</w:t>
      </w:r>
      <w:r>
        <w:rPr>
          <w:i w:val="0"/>
          <w:iCs w:val="0"/>
          <w:color w:val="auto"/>
          <w:sz w:val="24"/>
          <w:szCs w:val="24"/>
          <w:lang w:val="en-US"/>
        </w:rPr>
        <w:t>4</w:t>
      </w:r>
      <w:bookmarkEnd w:id="43"/>
    </w:p>
    <w:p w14:paraId="739CB20F" w14:textId="0A60D470" w:rsidR="00FA2E22" w:rsidRPr="00FA2E22" w:rsidRDefault="00FA2E22" w:rsidP="000863E1">
      <w:pPr>
        <w:spacing w:after="240"/>
        <w:jc w:val="center"/>
        <w:rPr>
          <w:lang w:val="en-US"/>
        </w:rPr>
      </w:pPr>
      <w:r w:rsidRPr="00FA2E22">
        <w:rPr>
          <w:lang w:val="en-US"/>
        </w:rPr>
        <w:t>(Sumber: Komisi Pemilihan Umum Mahasiswa Fasilkom Unsika, 202</w:t>
      </w:r>
      <w:r w:rsidR="000863E1">
        <w:rPr>
          <w:lang w:val="en-US"/>
        </w:rPr>
        <w:t>4</w:t>
      </w:r>
      <w:r w:rsidRPr="00FA2E22">
        <w:rPr>
          <w:lang w:val="en-US"/>
        </w:rPr>
        <w:t>)</w:t>
      </w:r>
    </w:p>
    <w:p w14:paraId="562E1275" w14:textId="29E4CE96" w:rsidR="007701F2" w:rsidRPr="00FA2E22" w:rsidRDefault="00FA2E22" w:rsidP="00FA2E22">
      <w:pPr>
        <w:spacing w:line="360" w:lineRule="auto"/>
        <w:ind w:firstLine="567"/>
        <w:jc w:val="both"/>
        <w:rPr>
          <w:sz w:val="24"/>
          <w:szCs w:val="24"/>
          <w:lang w:val="en-US"/>
        </w:rPr>
      </w:pPr>
      <w:r w:rsidRPr="00FA2E22">
        <w:rPr>
          <w:sz w:val="24"/>
          <w:szCs w:val="24"/>
          <w:lang w:val="en-US"/>
        </w:rPr>
        <w:t xml:space="preserve">Perbandingan data dari ketiga dokumen tersebut (2022, 2023, dan 2024) </w:t>
      </w:r>
      <w:r w:rsidRPr="00FA2E22">
        <w:rPr>
          <w:sz w:val="24"/>
          <w:szCs w:val="24"/>
          <w:lang w:val="en-US"/>
        </w:rPr>
        <w:lastRenderedPageBreak/>
        <w:t>mengonfirmasi hipotesis bahwa metode konvensional menjadi disinsentif bagi mahasiswa untuk menggunakan hak pilihnya, sementara sistem e-voting sewaan sebelumnya belum memiliki mekanisme validasi otomatis yang andal. Oleh karena itu, kebutuhan Fasilkom Unsika saat ini bukan sekadar kembali ke sistem online, melainkan membangun sistem Web E-Vote mandiri yang mampu mengotomatisasi verifikasi pemilih (melalui integrasi email institusi) untuk mencegah kesalahan administrator seperti tahun 2022, sekaligus menawarkan kemudahan akses untuk memulihkan tingkat partisipasi mahasiswa.</w:t>
      </w:r>
      <w:r>
        <w:rPr>
          <w:sz w:val="24"/>
          <w:szCs w:val="24"/>
          <w:lang w:val="en-US"/>
        </w:rPr>
        <w:t xml:space="preserve"> </w:t>
      </w:r>
      <w:r w:rsidR="007701F2" w:rsidRPr="007701F2">
        <w:rPr>
          <w:sz w:val="24"/>
          <w:szCs w:val="24"/>
          <w:lang w:val="en-ID"/>
        </w:rPr>
        <w:t xml:space="preserve">Kebutuhan spesifik Pemira Fasilkom Unsika mencakup </w:t>
      </w:r>
      <w:r w:rsidR="00F36DA3">
        <w:rPr>
          <w:sz w:val="24"/>
          <w:szCs w:val="24"/>
          <w:lang w:val="en-ID"/>
        </w:rPr>
        <w:t>empat</w:t>
      </w:r>
      <w:r w:rsidR="007701F2" w:rsidRPr="007701F2">
        <w:rPr>
          <w:sz w:val="24"/>
          <w:szCs w:val="24"/>
          <w:lang w:val="en-ID"/>
        </w:rPr>
        <w:t xml:space="preserve"> aspek utama yang harus dipenuhi oleh sistem </w:t>
      </w:r>
      <w:r w:rsidR="007701F2" w:rsidRPr="007701F2">
        <w:rPr>
          <w:i/>
          <w:iCs/>
          <w:sz w:val="24"/>
          <w:szCs w:val="24"/>
          <w:lang w:val="en-ID"/>
        </w:rPr>
        <w:t>e-voting</w:t>
      </w:r>
      <w:r w:rsidR="007701F2" w:rsidRPr="007701F2">
        <w:rPr>
          <w:sz w:val="24"/>
          <w:szCs w:val="24"/>
          <w:lang w:val="en-ID"/>
        </w:rPr>
        <w:t>:</w:t>
      </w:r>
    </w:p>
    <w:p w14:paraId="4086F1D0" w14:textId="368DE44E" w:rsidR="007701F2" w:rsidRPr="007701F2" w:rsidRDefault="007701F2" w:rsidP="007701F2">
      <w:pPr>
        <w:numPr>
          <w:ilvl w:val="0"/>
          <w:numId w:val="69"/>
        </w:numPr>
        <w:tabs>
          <w:tab w:val="num" w:pos="720"/>
        </w:tabs>
        <w:spacing w:line="360" w:lineRule="auto"/>
        <w:jc w:val="both"/>
        <w:rPr>
          <w:sz w:val="24"/>
          <w:szCs w:val="24"/>
          <w:lang w:val="en-ID"/>
        </w:rPr>
      </w:pPr>
      <w:r w:rsidRPr="007701F2">
        <w:rPr>
          <w:sz w:val="24"/>
          <w:szCs w:val="24"/>
        </w:rPr>
        <w:t>Skalabilitas</w:t>
      </w:r>
    </w:p>
    <w:p w14:paraId="502A3F27" w14:textId="3EF9625C" w:rsidR="007701F2" w:rsidRPr="007701F2" w:rsidRDefault="007701F2" w:rsidP="007701F2">
      <w:pPr>
        <w:spacing w:line="360" w:lineRule="auto"/>
        <w:ind w:left="927"/>
        <w:jc w:val="both"/>
        <w:rPr>
          <w:sz w:val="24"/>
          <w:szCs w:val="24"/>
          <w:lang w:val="en-ID"/>
        </w:rPr>
      </w:pPr>
      <w:r w:rsidRPr="007701F2">
        <w:rPr>
          <w:sz w:val="24"/>
          <w:szCs w:val="24"/>
        </w:rPr>
        <w:t>Sistem harus mampu menangani lonjakan trafik (</w:t>
      </w:r>
      <w:r w:rsidRPr="007701F2">
        <w:rPr>
          <w:i/>
          <w:iCs/>
          <w:sz w:val="24"/>
          <w:szCs w:val="24"/>
        </w:rPr>
        <w:t>spike traffic</w:t>
      </w:r>
      <w:r w:rsidRPr="007701F2">
        <w:rPr>
          <w:sz w:val="24"/>
          <w:szCs w:val="24"/>
        </w:rPr>
        <w:t>) dari ribuan mahasiswa dalam waktu singkat tanpa kegagalan sistem (</w:t>
      </w:r>
      <w:r w:rsidRPr="007701F2">
        <w:rPr>
          <w:i/>
          <w:iCs/>
          <w:sz w:val="24"/>
          <w:szCs w:val="24"/>
        </w:rPr>
        <w:t>downtime</w:t>
      </w:r>
      <w:r w:rsidRPr="007701F2">
        <w:rPr>
          <w:sz w:val="24"/>
          <w:szCs w:val="24"/>
        </w:rPr>
        <w:t>).</w:t>
      </w:r>
    </w:p>
    <w:p w14:paraId="4BA88556" w14:textId="16A0FB61" w:rsidR="007701F2" w:rsidRPr="007701F2" w:rsidRDefault="007701F2" w:rsidP="007701F2">
      <w:pPr>
        <w:numPr>
          <w:ilvl w:val="0"/>
          <w:numId w:val="69"/>
        </w:numPr>
        <w:tabs>
          <w:tab w:val="num" w:pos="720"/>
        </w:tabs>
        <w:spacing w:line="360" w:lineRule="auto"/>
        <w:jc w:val="both"/>
        <w:rPr>
          <w:sz w:val="24"/>
          <w:szCs w:val="24"/>
          <w:lang w:val="en-ID"/>
        </w:rPr>
      </w:pPr>
      <w:r w:rsidRPr="007701F2">
        <w:rPr>
          <w:sz w:val="24"/>
          <w:szCs w:val="24"/>
        </w:rPr>
        <w:t>Keamanan dan Autentikasi</w:t>
      </w:r>
    </w:p>
    <w:p w14:paraId="5BB42053" w14:textId="77777777" w:rsidR="000863E1" w:rsidRDefault="007701F2" w:rsidP="000863E1">
      <w:pPr>
        <w:spacing w:line="360" w:lineRule="auto"/>
        <w:ind w:left="927"/>
        <w:jc w:val="both"/>
        <w:rPr>
          <w:sz w:val="24"/>
          <w:szCs w:val="24"/>
        </w:rPr>
      </w:pPr>
      <w:r w:rsidRPr="007701F2">
        <w:rPr>
          <w:sz w:val="24"/>
          <w:szCs w:val="24"/>
        </w:rPr>
        <w:t xml:space="preserve">Mengingat risiko </w:t>
      </w:r>
      <w:r w:rsidRPr="007701F2">
        <w:rPr>
          <w:i/>
          <w:iCs/>
          <w:sz w:val="24"/>
          <w:szCs w:val="24"/>
        </w:rPr>
        <w:t>cyber voting</w:t>
      </w:r>
      <w:r w:rsidRPr="007701F2">
        <w:rPr>
          <w:sz w:val="24"/>
          <w:szCs w:val="24"/>
        </w:rPr>
        <w:t xml:space="preserve">, sistem membutuhkan mekanisme </w:t>
      </w:r>
      <w:r w:rsidRPr="007701F2">
        <w:rPr>
          <w:i/>
          <w:iCs/>
          <w:sz w:val="24"/>
          <w:szCs w:val="24"/>
        </w:rPr>
        <w:t>Two-Factor Authentication</w:t>
      </w:r>
      <w:r w:rsidRPr="007701F2">
        <w:rPr>
          <w:sz w:val="24"/>
          <w:szCs w:val="24"/>
        </w:rPr>
        <w:t xml:space="preserve"> (2FA) untuk memastikan prinsip "satu mahasiswa, satu suara" dan mencegah </w:t>
      </w:r>
      <w:r w:rsidRPr="007701F2">
        <w:rPr>
          <w:i/>
          <w:iCs/>
          <w:sz w:val="24"/>
          <w:szCs w:val="24"/>
        </w:rPr>
        <w:t>double voting</w:t>
      </w:r>
      <w:r w:rsidRPr="007701F2">
        <w:rPr>
          <w:sz w:val="24"/>
          <w:szCs w:val="24"/>
        </w:rPr>
        <w:t>, sebagaimana disyaratkan untuk menjamin validitas Daftar Pemilih Tetap (DPT) sesuai Pasal 58 ayat (1) UU Pemira (Badan Legislatif Mahasiswa Fasilkom Unsika, 2025).</w:t>
      </w:r>
    </w:p>
    <w:p w14:paraId="4E4062C2" w14:textId="2E38A355" w:rsidR="000863E1" w:rsidRPr="000863E1" w:rsidRDefault="000863E1" w:rsidP="000863E1">
      <w:pPr>
        <w:pStyle w:val="ListParagraph"/>
        <w:numPr>
          <w:ilvl w:val="0"/>
          <w:numId w:val="69"/>
        </w:numPr>
        <w:spacing w:line="360" w:lineRule="auto"/>
        <w:jc w:val="both"/>
        <w:rPr>
          <w:sz w:val="24"/>
          <w:szCs w:val="24"/>
        </w:rPr>
      </w:pPr>
      <w:r w:rsidRPr="000863E1">
        <w:rPr>
          <w:sz w:val="24"/>
          <w:szCs w:val="24"/>
          <w:lang w:val="en-ID"/>
        </w:rPr>
        <w:t>Validitas Suara dan Mitigasi Sengketa</w:t>
      </w:r>
    </w:p>
    <w:p w14:paraId="1A35BBD5" w14:textId="17199095" w:rsidR="000863E1" w:rsidRPr="007701F2" w:rsidRDefault="000863E1" w:rsidP="000863E1">
      <w:pPr>
        <w:spacing w:line="360" w:lineRule="auto"/>
        <w:ind w:left="927"/>
        <w:jc w:val="both"/>
        <w:rPr>
          <w:sz w:val="24"/>
          <w:szCs w:val="24"/>
          <w:lang w:val="en-ID"/>
        </w:rPr>
      </w:pPr>
      <w:r w:rsidRPr="000863E1">
        <w:rPr>
          <w:sz w:val="24"/>
          <w:szCs w:val="24"/>
          <w:lang w:val="en-ID"/>
        </w:rPr>
        <w:t>Guna menjamin validitas suara yang dapat dipertanggungjawabkan dalam forum legal, sistem mewajibkan pemilih untuk mengambil swafoto (selfie) tepat setelah melakukan pemilihan kandidat. Bukti visual ini berfungsi untuk meminimalisir risiko sengketa terkait pemilih fiktif atau joki suara pada saat Sidang Penetapan Hasil.</w:t>
      </w:r>
    </w:p>
    <w:p w14:paraId="33685A78" w14:textId="5D94B1BA" w:rsidR="007701F2" w:rsidRPr="007701F2" w:rsidRDefault="007701F2" w:rsidP="007701F2">
      <w:pPr>
        <w:numPr>
          <w:ilvl w:val="0"/>
          <w:numId w:val="69"/>
        </w:numPr>
        <w:tabs>
          <w:tab w:val="num" w:pos="720"/>
        </w:tabs>
        <w:spacing w:line="360" w:lineRule="auto"/>
        <w:jc w:val="both"/>
        <w:rPr>
          <w:sz w:val="24"/>
          <w:szCs w:val="24"/>
          <w:lang w:val="en-ID"/>
        </w:rPr>
      </w:pPr>
      <w:r w:rsidRPr="007701F2">
        <w:rPr>
          <w:sz w:val="24"/>
          <w:szCs w:val="24"/>
        </w:rPr>
        <w:t>Transparansi dan Auditabilitas</w:t>
      </w:r>
    </w:p>
    <w:p w14:paraId="264E649C" w14:textId="247512E6" w:rsidR="007701F2" w:rsidRDefault="007701F2" w:rsidP="007701F2">
      <w:pPr>
        <w:spacing w:line="360" w:lineRule="auto"/>
        <w:ind w:left="927"/>
        <w:jc w:val="both"/>
        <w:rPr>
          <w:sz w:val="24"/>
          <w:szCs w:val="24"/>
        </w:rPr>
      </w:pPr>
      <w:r w:rsidRPr="007701F2">
        <w:rPr>
          <w:sz w:val="24"/>
          <w:szCs w:val="24"/>
        </w:rPr>
        <w:t xml:space="preserve">Untuk mendukung tugas Panitia Pengawas (PANWAS) sebagaimana diatur dalam Pasal 14 UU Pemira, sistem memerlukan fitur </w:t>
      </w:r>
      <w:r w:rsidRPr="007701F2">
        <w:rPr>
          <w:i/>
          <w:iCs/>
          <w:sz w:val="24"/>
          <w:szCs w:val="24"/>
        </w:rPr>
        <w:t>audit trails</w:t>
      </w:r>
      <w:r w:rsidRPr="007701F2">
        <w:rPr>
          <w:sz w:val="24"/>
          <w:szCs w:val="24"/>
        </w:rPr>
        <w:t xml:space="preserve"> yang tidak dapat diubah (</w:t>
      </w:r>
      <w:r w:rsidRPr="007701F2">
        <w:rPr>
          <w:i/>
          <w:iCs/>
          <w:sz w:val="24"/>
          <w:szCs w:val="24"/>
        </w:rPr>
        <w:t>immutable</w:t>
      </w:r>
      <w:r w:rsidRPr="007701F2">
        <w:rPr>
          <w:sz w:val="24"/>
          <w:szCs w:val="24"/>
        </w:rPr>
        <w:t>) dan bukti pilih digital (</w:t>
      </w:r>
      <w:r w:rsidRPr="007701F2">
        <w:rPr>
          <w:i/>
          <w:iCs/>
          <w:sz w:val="24"/>
          <w:szCs w:val="24"/>
        </w:rPr>
        <w:t>e-receipt</w:t>
      </w:r>
      <w:r w:rsidRPr="007701F2">
        <w:rPr>
          <w:sz w:val="24"/>
          <w:szCs w:val="24"/>
        </w:rPr>
        <w:t>) untuk memverifikasi akurasi penghitungan suara (Risnanto et al., 2025).</w:t>
      </w:r>
    </w:p>
    <w:p w14:paraId="34E6D076" w14:textId="654EB39C" w:rsidR="007701F2" w:rsidRPr="00CE02E2" w:rsidRDefault="007701F2" w:rsidP="00CE02E2">
      <w:pPr>
        <w:spacing w:after="240" w:line="360" w:lineRule="auto"/>
        <w:jc w:val="both"/>
        <w:rPr>
          <w:sz w:val="24"/>
          <w:szCs w:val="24"/>
        </w:rPr>
      </w:pPr>
      <w:r w:rsidRPr="007701F2">
        <w:rPr>
          <w:sz w:val="24"/>
          <w:szCs w:val="24"/>
        </w:rPr>
        <w:lastRenderedPageBreak/>
        <w:t xml:space="preserve">Dengan demikian, pengembangan sistem </w:t>
      </w:r>
      <w:r w:rsidRPr="007701F2">
        <w:rPr>
          <w:i/>
          <w:iCs/>
          <w:sz w:val="24"/>
          <w:szCs w:val="24"/>
        </w:rPr>
        <w:t>e-voting</w:t>
      </w:r>
      <w:r w:rsidRPr="007701F2">
        <w:rPr>
          <w:sz w:val="24"/>
          <w:szCs w:val="24"/>
        </w:rPr>
        <w:t xml:space="preserve"> di Fasilkom Unsika bukan sekadar modernisasi alat, melainkan kebutuhan mendesak untuk menyelaraskan proses demokrasi kampus dengan identitas fakultas sebagai institusi teknologi, serta untuk mematuhi amanat undang-undang yang berlaku.</w:t>
      </w:r>
    </w:p>
    <w:p w14:paraId="2794398C" w14:textId="77777777" w:rsidR="00E07032" w:rsidRDefault="00E07032" w:rsidP="00E07032">
      <w:pPr>
        <w:pStyle w:val="Heading2"/>
        <w:rPr>
          <w:bCs/>
          <w:lang w:val="en-ID"/>
        </w:rPr>
      </w:pPr>
      <w:bookmarkStart w:id="44" w:name="_Toc222469903"/>
      <w:r w:rsidRPr="00E07032">
        <w:rPr>
          <w:bCs/>
          <w:lang w:val="en-ID"/>
        </w:rPr>
        <w:t>Arsitektur dan Teknologi Pendukung Sistem E-Voting</w:t>
      </w:r>
      <w:bookmarkEnd w:id="44"/>
    </w:p>
    <w:p w14:paraId="7D3AB7B9" w14:textId="2ECCF429" w:rsidR="00CE02E2" w:rsidRDefault="00CE02E2" w:rsidP="00CE02E2">
      <w:pPr>
        <w:spacing w:line="360" w:lineRule="auto"/>
        <w:ind w:firstLine="567"/>
        <w:jc w:val="both"/>
        <w:rPr>
          <w:sz w:val="24"/>
          <w:szCs w:val="24"/>
        </w:rPr>
      </w:pPr>
      <w:r w:rsidRPr="00CE02E2">
        <w:rPr>
          <w:sz w:val="24"/>
          <w:szCs w:val="24"/>
          <w:lang w:val="en-ID"/>
        </w:rPr>
        <w:t>Pengembangan sistem e-voting yang handal memerlukan pemilihan arsitektur dan teknologi yang tepat guna menjamin integritas, ketersediaan (availability), dan keamanan data suara. Dalam konteks pemilihan raya mahasiswa (PEMIRA) yang memiliki karakteristik lonjakan trafik tinggi dalam waktu singkat, pendekatan arsitektur tradisional (monolitik) sering kali menghadapi tantangan dalam hal skalabilitas dan efisiensi biaya.</w:t>
      </w:r>
      <w:r w:rsidR="000B09C6">
        <w:rPr>
          <w:sz w:val="24"/>
          <w:szCs w:val="24"/>
          <w:lang w:val="en-ID"/>
        </w:rPr>
        <w:t xml:space="preserve"> </w:t>
      </w:r>
      <w:r>
        <w:rPr>
          <w:sz w:val="24"/>
          <w:szCs w:val="24"/>
          <w:lang w:val="en-ID"/>
        </w:rPr>
        <w:t xml:space="preserve">Pada </w:t>
      </w:r>
      <w:r>
        <w:rPr>
          <w:sz w:val="24"/>
          <w:szCs w:val="24"/>
          <w:lang w:val="en-US"/>
        </w:rPr>
        <w:t>t</w:t>
      </w:r>
      <w:r w:rsidRPr="00CE02E2">
        <w:rPr>
          <w:sz w:val="24"/>
          <w:szCs w:val="24"/>
        </w:rPr>
        <w:t>abel 2.</w:t>
      </w:r>
      <w:r w:rsidR="000B09C6">
        <w:rPr>
          <w:sz w:val="24"/>
          <w:szCs w:val="24"/>
          <w:lang w:val="en-US"/>
        </w:rPr>
        <w:t>3</w:t>
      </w:r>
      <w:r w:rsidRPr="00CE02E2">
        <w:rPr>
          <w:sz w:val="24"/>
          <w:szCs w:val="24"/>
        </w:rPr>
        <w:t xml:space="preserve"> berikut merangkum pemetaan teknologi yang digunakan dalam pengembangan sistem ini berdasarkan fungsi dan perannya.</w:t>
      </w:r>
    </w:p>
    <w:p w14:paraId="437D6D10" w14:textId="1ACF4254" w:rsidR="000B09C6" w:rsidRPr="000B09C6" w:rsidRDefault="000B09C6" w:rsidP="000B09C6">
      <w:pPr>
        <w:pStyle w:val="Caption"/>
        <w:keepNext/>
        <w:jc w:val="center"/>
        <w:rPr>
          <w:b/>
          <w:bCs/>
          <w:i w:val="0"/>
          <w:iCs w:val="0"/>
          <w:color w:val="auto"/>
          <w:sz w:val="24"/>
          <w:szCs w:val="24"/>
          <w:lang w:val="en-US"/>
        </w:rPr>
      </w:pPr>
      <w:bookmarkStart w:id="45" w:name="_Toc222470015"/>
      <w:r w:rsidRPr="000B09C6">
        <w:rPr>
          <w:b/>
          <w:bCs/>
          <w:i w:val="0"/>
          <w:iCs w:val="0"/>
          <w:color w:val="auto"/>
          <w:sz w:val="24"/>
          <w:szCs w:val="24"/>
        </w:rPr>
        <w:t>Tabel 2.</w:t>
      </w:r>
      <w:r w:rsidR="000B4EEB">
        <w:rPr>
          <w:b/>
          <w:bCs/>
          <w:i w:val="0"/>
          <w:iCs w:val="0"/>
          <w:color w:val="auto"/>
          <w:sz w:val="24"/>
          <w:szCs w:val="24"/>
        </w:rPr>
        <w:fldChar w:fldCharType="begin"/>
      </w:r>
      <w:r w:rsidR="000B4EEB">
        <w:rPr>
          <w:b/>
          <w:bCs/>
          <w:i w:val="0"/>
          <w:iCs w:val="0"/>
          <w:color w:val="auto"/>
          <w:sz w:val="24"/>
          <w:szCs w:val="24"/>
        </w:rPr>
        <w:instrText xml:space="preserve"> SEQ Tabel_2. \* ARABIC </w:instrText>
      </w:r>
      <w:r w:rsidR="000B4EEB">
        <w:rPr>
          <w:b/>
          <w:bCs/>
          <w:i w:val="0"/>
          <w:iCs w:val="0"/>
          <w:color w:val="auto"/>
          <w:sz w:val="24"/>
          <w:szCs w:val="24"/>
        </w:rPr>
        <w:fldChar w:fldCharType="separate"/>
      </w:r>
      <w:r w:rsidR="00027668">
        <w:rPr>
          <w:b/>
          <w:bCs/>
          <w:i w:val="0"/>
          <w:iCs w:val="0"/>
          <w:noProof/>
          <w:color w:val="auto"/>
          <w:sz w:val="24"/>
          <w:szCs w:val="24"/>
        </w:rPr>
        <w:t>3</w:t>
      </w:r>
      <w:r w:rsidR="000B4EEB">
        <w:rPr>
          <w:b/>
          <w:bCs/>
          <w:i w:val="0"/>
          <w:iCs w:val="0"/>
          <w:color w:val="auto"/>
          <w:sz w:val="24"/>
          <w:szCs w:val="24"/>
        </w:rPr>
        <w:fldChar w:fldCharType="end"/>
      </w:r>
      <w:r w:rsidRPr="000B09C6">
        <w:rPr>
          <w:i w:val="0"/>
          <w:iCs w:val="0"/>
          <w:color w:val="auto"/>
          <w:sz w:val="24"/>
          <w:szCs w:val="24"/>
          <w:lang w:val="en-US"/>
        </w:rPr>
        <w:t xml:space="preserve"> Spesifikasi Teknologi Pengembangan Sistem E-Voting</w:t>
      </w:r>
      <w:bookmarkEnd w:id="4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1"/>
        <w:gridCol w:w="2214"/>
        <w:gridCol w:w="3802"/>
      </w:tblGrid>
      <w:tr w:rsidR="000B09C6" w:rsidRPr="003075D5" w14:paraId="2B8E3C92" w14:textId="77777777" w:rsidTr="005212FA">
        <w:trPr>
          <w:tblHeader/>
        </w:trPr>
        <w:tc>
          <w:tcPr>
            <w:tcW w:w="1951" w:type="dxa"/>
            <w:tcBorders>
              <w:top w:val="single" w:sz="4" w:space="0" w:color="auto"/>
              <w:bottom w:val="single" w:sz="4" w:space="0" w:color="auto"/>
            </w:tcBorders>
            <w:vAlign w:val="center"/>
            <w:hideMark/>
          </w:tcPr>
          <w:p w14:paraId="32A6C497" w14:textId="4AAD721C" w:rsidR="000B09C6" w:rsidRPr="00E83B78" w:rsidRDefault="000B09C6" w:rsidP="000B09C6">
            <w:pPr>
              <w:widowControl/>
              <w:autoSpaceDE/>
              <w:autoSpaceDN/>
              <w:jc w:val="center"/>
              <w:rPr>
                <w:b/>
                <w:bCs/>
                <w:sz w:val="24"/>
                <w:szCs w:val="24"/>
                <w:lang w:val="en-ID" w:eastAsia="en-ID"/>
              </w:rPr>
            </w:pPr>
            <w:bookmarkStart w:id="46" w:name="_Hlk215082136"/>
            <w:r w:rsidRPr="00E83B78">
              <w:rPr>
                <w:b/>
                <w:bCs/>
                <w:sz w:val="24"/>
                <w:szCs w:val="24"/>
              </w:rPr>
              <w:t>Komponen Sistem</w:t>
            </w:r>
          </w:p>
        </w:tc>
        <w:tc>
          <w:tcPr>
            <w:tcW w:w="2268" w:type="dxa"/>
            <w:tcBorders>
              <w:top w:val="single" w:sz="4" w:space="0" w:color="auto"/>
              <w:bottom w:val="single" w:sz="4" w:space="0" w:color="auto"/>
            </w:tcBorders>
            <w:vAlign w:val="center"/>
            <w:hideMark/>
          </w:tcPr>
          <w:p w14:paraId="42D0ABFF" w14:textId="34EC27F0" w:rsidR="000B09C6" w:rsidRPr="00E83B78" w:rsidRDefault="000B09C6" w:rsidP="000B09C6">
            <w:pPr>
              <w:widowControl/>
              <w:autoSpaceDE/>
              <w:autoSpaceDN/>
              <w:jc w:val="center"/>
              <w:rPr>
                <w:b/>
                <w:bCs/>
                <w:sz w:val="24"/>
                <w:szCs w:val="24"/>
                <w:lang w:val="en-ID" w:eastAsia="en-ID"/>
              </w:rPr>
            </w:pPr>
            <w:r w:rsidRPr="00E83B78">
              <w:rPr>
                <w:b/>
                <w:bCs/>
                <w:sz w:val="24"/>
                <w:szCs w:val="24"/>
              </w:rPr>
              <w:t>Teknologi / Alat</w:t>
            </w:r>
          </w:p>
        </w:tc>
        <w:tc>
          <w:tcPr>
            <w:tcW w:w="3934" w:type="dxa"/>
            <w:tcBorders>
              <w:top w:val="single" w:sz="4" w:space="0" w:color="auto"/>
              <w:bottom w:val="single" w:sz="4" w:space="0" w:color="auto"/>
            </w:tcBorders>
            <w:vAlign w:val="center"/>
            <w:hideMark/>
          </w:tcPr>
          <w:p w14:paraId="5A6338FE" w14:textId="35EF194A" w:rsidR="000B09C6" w:rsidRPr="00E83B78" w:rsidRDefault="000B09C6" w:rsidP="000B09C6">
            <w:pPr>
              <w:widowControl/>
              <w:autoSpaceDE/>
              <w:autoSpaceDN/>
              <w:jc w:val="center"/>
              <w:rPr>
                <w:b/>
                <w:bCs/>
                <w:sz w:val="24"/>
                <w:szCs w:val="24"/>
                <w:lang w:val="en-ID" w:eastAsia="en-ID"/>
              </w:rPr>
            </w:pPr>
            <w:r w:rsidRPr="00E83B78">
              <w:rPr>
                <w:b/>
                <w:bCs/>
                <w:sz w:val="24"/>
                <w:szCs w:val="24"/>
              </w:rPr>
              <w:t>Fungsi Utama</w:t>
            </w:r>
          </w:p>
        </w:tc>
      </w:tr>
      <w:tr w:rsidR="000B09C6" w:rsidRPr="003075D5" w14:paraId="0BB3B212" w14:textId="77777777" w:rsidTr="000B09C6">
        <w:tc>
          <w:tcPr>
            <w:tcW w:w="1951" w:type="dxa"/>
            <w:tcBorders>
              <w:top w:val="single" w:sz="4" w:space="0" w:color="auto"/>
              <w:bottom w:val="single" w:sz="4" w:space="0" w:color="auto"/>
              <w:right w:val="nil"/>
            </w:tcBorders>
            <w:vAlign w:val="center"/>
            <w:hideMark/>
          </w:tcPr>
          <w:p w14:paraId="0AB66DC8" w14:textId="062E95EF" w:rsidR="000B09C6" w:rsidRPr="00E83B78" w:rsidRDefault="000B09C6" w:rsidP="000B09C6">
            <w:pPr>
              <w:widowControl/>
              <w:autoSpaceDE/>
              <w:autoSpaceDN/>
              <w:jc w:val="center"/>
              <w:rPr>
                <w:b/>
                <w:bCs/>
                <w:sz w:val="24"/>
                <w:szCs w:val="24"/>
                <w:lang w:val="en-ID" w:eastAsia="en-ID"/>
              </w:rPr>
            </w:pPr>
            <w:r w:rsidRPr="00E83B78">
              <w:rPr>
                <w:b/>
                <w:bCs/>
                <w:sz w:val="24"/>
                <w:szCs w:val="24"/>
              </w:rPr>
              <w:t>Arsitektur</w:t>
            </w:r>
          </w:p>
        </w:tc>
        <w:tc>
          <w:tcPr>
            <w:tcW w:w="2268" w:type="dxa"/>
            <w:tcBorders>
              <w:top w:val="single" w:sz="4" w:space="0" w:color="auto"/>
              <w:left w:val="nil"/>
              <w:bottom w:val="single" w:sz="4" w:space="0" w:color="auto"/>
              <w:right w:val="nil"/>
            </w:tcBorders>
            <w:vAlign w:val="center"/>
            <w:hideMark/>
          </w:tcPr>
          <w:p w14:paraId="139E42BD" w14:textId="1929498B" w:rsidR="000B09C6" w:rsidRPr="00E83B78" w:rsidRDefault="000B09C6" w:rsidP="000B09C6">
            <w:pPr>
              <w:widowControl/>
              <w:autoSpaceDE/>
              <w:autoSpaceDN/>
              <w:jc w:val="center"/>
              <w:rPr>
                <w:sz w:val="24"/>
                <w:szCs w:val="24"/>
                <w:lang w:val="en-ID" w:eastAsia="en-ID"/>
              </w:rPr>
            </w:pPr>
            <w:r w:rsidRPr="00E83B78">
              <w:rPr>
                <w:sz w:val="24"/>
                <w:szCs w:val="24"/>
              </w:rPr>
              <w:t>Serverless &amp; Edge Computing</w:t>
            </w:r>
          </w:p>
        </w:tc>
        <w:tc>
          <w:tcPr>
            <w:tcW w:w="3934" w:type="dxa"/>
            <w:tcBorders>
              <w:top w:val="single" w:sz="4" w:space="0" w:color="auto"/>
              <w:left w:val="nil"/>
              <w:bottom w:val="single" w:sz="4" w:space="0" w:color="auto"/>
            </w:tcBorders>
            <w:vAlign w:val="center"/>
            <w:hideMark/>
          </w:tcPr>
          <w:p w14:paraId="3972FF2A" w14:textId="261522F9" w:rsidR="000B09C6" w:rsidRPr="00E83B78" w:rsidRDefault="000B09C6" w:rsidP="000B09C6">
            <w:pPr>
              <w:widowControl/>
              <w:autoSpaceDE/>
              <w:autoSpaceDN/>
              <w:rPr>
                <w:sz w:val="24"/>
                <w:szCs w:val="24"/>
                <w:lang w:val="en-ID" w:eastAsia="en-ID"/>
              </w:rPr>
            </w:pPr>
            <w:r w:rsidRPr="00E83B78">
              <w:rPr>
                <w:sz w:val="24"/>
                <w:szCs w:val="24"/>
              </w:rPr>
              <w:t>Manajemen infrastruktur otomatis &amp; latensi rendah</w:t>
            </w:r>
          </w:p>
        </w:tc>
      </w:tr>
      <w:tr w:rsidR="000B09C6" w:rsidRPr="003075D5" w14:paraId="4E85639F" w14:textId="77777777" w:rsidTr="000B09C6">
        <w:tc>
          <w:tcPr>
            <w:tcW w:w="1951" w:type="dxa"/>
            <w:tcBorders>
              <w:top w:val="single" w:sz="4" w:space="0" w:color="auto"/>
              <w:bottom w:val="single" w:sz="4" w:space="0" w:color="auto"/>
              <w:right w:val="nil"/>
            </w:tcBorders>
            <w:vAlign w:val="center"/>
            <w:hideMark/>
          </w:tcPr>
          <w:p w14:paraId="07C31EC8" w14:textId="49F7CF0B" w:rsidR="000B09C6" w:rsidRPr="00E83B78" w:rsidRDefault="000B09C6" w:rsidP="000B09C6">
            <w:pPr>
              <w:widowControl/>
              <w:autoSpaceDE/>
              <w:autoSpaceDN/>
              <w:jc w:val="center"/>
              <w:rPr>
                <w:b/>
                <w:bCs/>
                <w:sz w:val="24"/>
                <w:szCs w:val="24"/>
                <w:lang w:val="en-ID" w:eastAsia="en-ID"/>
              </w:rPr>
            </w:pPr>
            <w:r w:rsidRPr="00E83B78">
              <w:rPr>
                <w:b/>
                <w:bCs/>
                <w:sz w:val="24"/>
                <w:szCs w:val="24"/>
              </w:rPr>
              <w:t>Backend / Compute</w:t>
            </w:r>
          </w:p>
        </w:tc>
        <w:tc>
          <w:tcPr>
            <w:tcW w:w="2268" w:type="dxa"/>
            <w:tcBorders>
              <w:top w:val="single" w:sz="4" w:space="0" w:color="auto"/>
              <w:left w:val="nil"/>
              <w:bottom w:val="single" w:sz="4" w:space="0" w:color="auto"/>
              <w:right w:val="nil"/>
            </w:tcBorders>
            <w:vAlign w:val="center"/>
            <w:hideMark/>
          </w:tcPr>
          <w:p w14:paraId="638081A5" w14:textId="10BAB5E1" w:rsidR="000B09C6" w:rsidRPr="00E83B78" w:rsidRDefault="000B09C6" w:rsidP="000B09C6">
            <w:pPr>
              <w:widowControl/>
              <w:autoSpaceDE/>
              <w:autoSpaceDN/>
              <w:jc w:val="center"/>
              <w:rPr>
                <w:sz w:val="24"/>
                <w:szCs w:val="24"/>
                <w:lang w:val="en-ID" w:eastAsia="en-ID"/>
              </w:rPr>
            </w:pPr>
            <w:r w:rsidRPr="00E83B78">
              <w:rPr>
                <w:sz w:val="24"/>
                <w:szCs w:val="24"/>
              </w:rPr>
              <w:t>Cloudflare Workers</w:t>
            </w:r>
          </w:p>
        </w:tc>
        <w:tc>
          <w:tcPr>
            <w:tcW w:w="3934" w:type="dxa"/>
            <w:tcBorders>
              <w:top w:val="single" w:sz="4" w:space="0" w:color="auto"/>
              <w:left w:val="nil"/>
              <w:bottom w:val="single" w:sz="4" w:space="0" w:color="auto"/>
            </w:tcBorders>
            <w:vAlign w:val="center"/>
            <w:hideMark/>
          </w:tcPr>
          <w:p w14:paraId="53FA9079" w14:textId="6690EEAE" w:rsidR="000B09C6" w:rsidRPr="00E83B78" w:rsidRDefault="000B09C6" w:rsidP="000B09C6">
            <w:pPr>
              <w:widowControl/>
              <w:autoSpaceDE/>
              <w:autoSpaceDN/>
              <w:rPr>
                <w:sz w:val="24"/>
                <w:szCs w:val="24"/>
                <w:lang w:val="en-ID" w:eastAsia="en-ID"/>
              </w:rPr>
            </w:pPr>
            <w:r w:rsidRPr="00E83B78">
              <w:rPr>
                <w:sz w:val="24"/>
                <w:szCs w:val="24"/>
              </w:rPr>
              <w:t>Eksekusi logika aplikasi di sisi edge</w:t>
            </w:r>
          </w:p>
        </w:tc>
      </w:tr>
      <w:tr w:rsidR="000B09C6" w:rsidRPr="003075D5" w14:paraId="17F4AB75" w14:textId="77777777" w:rsidTr="000B09C6">
        <w:tc>
          <w:tcPr>
            <w:tcW w:w="1951" w:type="dxa"/>
            <w:tcBorders>
              <w:top w:val="single" w:sz="4" w:space="0" w:color="auto"/>
              <w:bottom w:val="single" w:sz="4" w:space="0" w:color="auto"/>
              <w:right w:val="nil"/>
            </w:tcBorders>
            <w:vAlign w:val="center"/>
            <w:hideMark/>
          </w:tcPr>
          <w:p w14:paraId="6E4BB9A7" w14:textId="5E343E18" w:rsidR="000B09C6" w:rsidRPr="00E83B78" w:rsidRDefault="000B09C6" w:rsidP="000B09C6">
            <w:pPr>
              <w:widowControl/>
              <w:autoSpaceDE/>
              <w:autoSpaceDN/>
              <w:jc w:val="center"/>
              <w:rPr>
                <w:b/>
                <w:bCs/>
                <w:sz w:val="24"/>
                <w:szCs w:val="24"/>
                <w:lang w:val="en-ID" w:eastAsia="en-ID"/>
              </w:rPr>
            </w:pPr>
            <w:r w:rsidRPr="00E83B78">
              <w:rPr>
                <w:b/>
                <w:bCs/>
                <w:sz w:val="24"/>
                <w:szCs w:val="24"/>
              </w:rPr>
              <w:t>Framework Backend</w:t>
            </w:r>
          </w:p>
        </w:tc>
        <w:tc>
          <w:tcPr>
            <w:tcW w:w="2268" w:type="dxa"/>
            <w:tcBorders>
              <w:top w:val="single" w:sz="4" w:space="0" w:color="auto"/>
              <w:left w:val="nil"/>
              <w:bottom w:val="single" w:sz="4" w:space="0" w:color="auto"/>
              <w:right w:val="nil"/>
            </w:tcBorders>
            <w:vAlign w:val="center"/>
            <w:hideMark/>
          </w:tcPr>
          <w:p w14:paraId="6A1E3546" w14:textId="2C39D2F8" w:rsidR="000B09C6" w:rsidRPr="00E83B78" w:rsidRDefault="000B09C6" w:rsidP="000B09C6">
            <w:pPr>
              <w:widowControl/>
              <w:autoSpaceDE/>
              <w:autoSpaceDN/>
              <w:jc w:val="center"/>
              <w:rPr>
                <w:sz w:val="24"/>
                <w:szCs w:val="24"/>
                <w:lang w:val="en-ID" w:eastAsia="en-ID"/>
              </w:rPr>
            </w:pPr>
            <w:r w:rsidRPr="00E83B78">
              <w:rPr>
                <w:sz w:val="24"/>
                <w:szCs w:val="24"/>
              </w:rPr>
              <w:t>Hono</w:t>
            </w:r>
          </w:p>
        </w:tc>
        <w:tc>
          <w:tcPr>
            <w:tcW w:w="3934" w:type="dxa"/>
            <w:tcBorders>
              <w:top w:val="single" w:sz="4" w:space="0" w:color="auto"/>
              <w:left w:val="nil"/>
              <w:bottom w:val="single" w:sz="4" w:space="0" w:color="auto"/>
            </w:tcBorders>
            <w:vAlign w:val="center"/>
            <w:hideMark/>
          </w:tcPr>
          <w:p w14:paraId="23EEB724" w14:textId="7B3015B0" w:rsidR="000B09C6" w:rsidRPr="00E83B78" w:rsidRDefault="000B09C6" w:rsidP="000B09C6">
            <w:pPr>
              <w:widowControl/>
              <w:autoSpaceDE/>
              <w:autoSpaceDN/>
              <w:rPr>
                <w:sz w:val="24"/>
                <w:szCs w:val="24"/>
                <w:lang w:val="en-ID" w:eastAsia="en-ID"/>
              </w:rPr>
            </w:pPr>
            <w:r w:rsidRPr="00E83B78">
              <w:rPr>
                <w:sz w:val="24"/>
                <w:szCs w:val="24"/>
              </w:rPr>
              <w:t>Kerangka kerja web standar Web API yang ringan</w:t>
            </w:r>
          </w:p>
        </w:tc>
      </w:tr>
      <w:tr w:rsidR="000B09C6" w:rsidRPr="003075D5" w14:paraId="618B4669" w14:textId="77777777" w:rsidTr="000B09C6">
        <w:tc>
          <w:tcPr>
            <w:tcW w:w="1951" w:type="dxa"/>
            <w:tcBorders>
              <w:top w:val="single" w:sz="4" w:space="0" w:color="auto"/>
              <w:bottom w:val="single" w:sz="4" w:space="0" w:color="auto"/>
              <w:right w:val="nil"/>
            </w:tcBorders>
            <w:vAlign w:val="center"/>
            <w:hideMark/>
          </w:tcPr>
          <w:p w14:paraId="20627701" w14:textId="35C47E19" w:rsidR="000B09C6" w:rsidRPr="00E83B78" w:rsidRDefault="000B09C6" w:rsidP="000B09C6">
            <w:pPr>
              <w:widowControl/>
              <w:autoSpaceDE/>
              <w:autoSpaceDN/>
              <w:jc w:val="center"/>
              <w:rPr>
                <w:b/>
                <w:bCs/>
                <w:sz w:val="24"/>
                <w:szCs w:val="24"/>
                <w:lang w:val="en-ID" w:eastAsia="en-ID"/>
              </w:rPr>
            </w:pPr>
            <w:r w:rsidRPr="00E83B78">
              <w:rPr>
                <w:b/>
                <w:bCs/>
                <w:sz w:val="24"/>
                <w:szCs w:val="24"/>
              </w:rPr>
              <w:t>Database</w:t>
            </w:r>
          </w:p>
        </w:tc>
        <w:tc>
          <w:tcPr>
            <w:tcW w:w="2268" w:type="dxa"/>
            <w:tcBorders>
              <w:top w:val="single" w:sz="4" w:space="0" w:color="auto"/>
              <w:left w:val="nil"/>
              <w:bottom w:val="single" w:sz="4" w:space="0" w:color="auto"/>
              <w:right w:val="nil"/>
            </w:tcBorders>
            <w:vAlign w:val="center"/>
            <w:hideMark/>
          </w:tcPr>
          <w:p w14:paraId="7C7C307C" w14:textId="31CC4D21" w:rsidR="000B09C6" w:rsidRPr="00E83B78" w:rsidRDefault="000B09C6" w:rsidP="000B09C6">
            <w:pPr>
              <w:widowControl/>
              <w:autoSpaceDE/>
              <w:autoSpaceDN/>
              <w:jc w:val="center"/>
              <w:rPr>
                <w:sz w:val="24"/>
                <w:szCs w:val="24"/>
                <w:lang w:val="en-ID" w:eastAsia="en-ID"/>
              </w:rPr>
            </w:pPr>
            <w:r w:rsidRPr="00E83B78">
              <w:rPr>
                <w:sz w:val="24"/>
                <w:szCs w:val="24"/>
              </w:rPr>
              <w:t>Cloudflare D1</w:t>
            </w:r>
          </w:p>
        </w:tc>
        <w:tc>
          <w:tcPr>
            <w:tcW w:w="3934" w:type="dxa"/>
            <w:tcBorders>
              <w:top w:val="single" w:sz="4" w:space="0" w:color="auto"/>
              <w:left w:val="nil"/>
              <w:bottom w:val="single" w:sz="4" w:space="0" w:color="auto"/>
            </w:tcBorders>
            <w:vAlign w:val="center"/>
            <w:hideMark/>
          </w:tcPr>
          <w:p w14:paraId="435CFE0E" w14:textId="76AD832F" w:rsidR="000B09C6" w:rsidRPr="00E83B78" w:rsidRDefault="000B09C6" w:rsidP="000B09C6">
            <w:pPr>
              <w:widowControl/>
              <w:autoSpaceDE/>
              <w:autoSpaceDN/>
              <w:rPr>
                <w:sz w:val="24"/>
                <w:szCs w:val="24"/>
                <w:lang w:val="en-ID" w:eastAsia="en-ID"/>
              </w:rPr>
            </w:pPr>
            <w:r w:rsidRPr="00E83B78">
              <w:rPr>
                <w:sz w:val="24"/>
                <w:szCs w:val="24"/>
              </w:rPr>
              <w:t>Penyimpanan data relasional (SQL) terdistribusi</w:t>
            </w:r>
          </w:p>
        </w:tc>
      </w:tr>
      <w:tr w:rsidR="000B09C6" w:rsidRPr="003075D5" w14:paraId="3C1C919B" w14:textId="77777777" w:rsidTr="000B09C6">
        <w:tc>
          <w:tcPr>
            <w:tcW w:w="1951" w:type="dxa"/>
            <w:tcBorders>
              <w:top w:val="single" w:sz="4" w:space="0" w:color="auto"/>
              <w:bottom w:val="single" w:sz="4" w:space="0" w:color="auto"/>
              <w:right w:val="nil"/>
            </w:tcBorders>
            <w:vAlign w:val="center"/>
            <w:hideMark/>
          </w:tcPr>
          <w:p w14:paraId="3719167E" w14:textId="6E8FDF93" w:rsidR="000B09C6" w:rsidRPr="00E83B78" w:rsidRDefault="000B09C6" w:rsidP="000B09C6">
            <w:pPr>
              <w:widowControl/>
              <w:autoSpaceDE/>
              <w:autoSpaceDN/>
              <w:jc w:val="center"/>
              <w:rPr>
                <w:b/>
                <w:bCs/>
                <w:sz w:val="24"/>
                <w:szCs w:val="24"/>
                <w:lang w:val="en-ID" w:eastAsia="en-ID"/>
              </w:rPr>
            </w:pPr>
            <w:r w:rsidRPr="00E83B78">
              <w:rPr>
                <w:b/>
                <w:bCs/>
                <w:sz w:val="24"/>
                <w:szCs w:val="24"/>
              </w:rPr>
              <w:t>Object Storage</w:t>
            </w:r>
          </w:p>
        </w:tc>
        <w:tc>
          <w:tcPr>
            <w:tcW w:w="2268" w:type="dxa"/>
            <w:tcBorders>
              <w:top w:val="single" w:sz="4" w:space="0" w:color="auto"/>
              <w:left w:val="nil"/>
              <w:bottom w:val="single" w:sz="4" w:space="0" w:color="auto"/>
              <w:right w:val="nil"/>
            </w:tcBorders>
            <w:vAlign w:val="center"/>
            <w:hideMark/>
          </w:tcPr>
          <w:p w14:paraId="5880AC46" w14:textId="0E954FAF" w:rsidR="000B09C6" w:rsidRPr="00E83B78" w:rsidRDefault="000B09C6" w:rsidP="000B09C6">
            <w:pPr>
              <w:widowControl/>
              <w:autoSpaceDE/>
              <w:autoSpaceDN/>
              <w:jc w:val="center"/>
              <w:rPr>
                <w:sz w:val="24"/>
                <w:szCs w:val="24"/>
                <w:lang w:val="en-ID" w:eastAsia="en-ID"/>
              </w:rPr>
            </w:pPr>
            <w:r w:rsidRPr="00E83B78">
              <w:rPr>
                <w:sz w:val="24"/>
                <w:szCs w:val="24"/>
              </w:rPr>
              <w:t>Cloudflare R2</w:t>
            </w:r>
          </w:p>
        </w:tc>
        <w:tc>
          <w:tcPr>
            <w:tcW w:w="3934" w:type="dxa"/>
            <w:tcBorders>
              <w:top w:val="single" w:sz="4" w:space="0" w:color="auto"/>
              <w:left w:val="nil"/>
              <w:bottom w:val="single" w:sz="4" w:space="0" w:color="auto"/>
            </w:tcBorders>
            <w:vAlign w:val="center"/>
            <w:hideMark/>
          </w:tcPr>
          <w:p w14:paraId="5B5DE4BA" w14:textId="5F817DCC" w:rsidR="000B09C6" w:rsidRPr="00E83B78" w:rsidRDefault="000B09C6" w:rsidP="000B09C6">
            <w:pPr>
              <w:widowControl/>
              <w:autoSpaceDE/>
              <w:autoSpaceDN/>
              <w:rPr>
                <w:sz w:val="24"/>
                <w:szCs w:val="24"/>
                <w:lang w:val="en-ID" w:eastAsia="en-ID"/>
              </w:rPr>
            </w:pPr>
            <w:r w:rsidRPr="00E83B78">
              <w:rPr>
                <w:sz w:val="24"/>
                <w:szCs w:val="24"/>
              </w:rPr>
              <w:t>Penyimpanan berkas statis (foto kandidat, aset)</w:t>
            </w:r>
          </w:p>
        </w:tc>
      </w:tr>
      <w:tr w:rsidR="000B09C6" w:rsidRPr="003075D5" w14:paraId="5D581D15" w14:textId="77777777" w:rsidTr="000B09C6">
        <w:tc>
          <w:tcPr>
            <w:tcW w:w="1951" w:type="dxa"/>
            <w:tcBorders>
              <w:top w:val="single" w:sz="4" w:space="0" w:color="auto"/>
              <w:bottom w:val="single" w:sz="4" w:space="0" w:color="auto"/>
              <w:right w:val="nil"/>
            </w:tcBorders>
            <w:vAlign w:val="center"/>
            <w:hideMark/>
          </w:tcPr>
          <w:p w14:paraId="2F0ABF93" w14:textId="47BB7E32" w:rsidR="000B09C6" w:rsidRPr="00E83B78" w:rsidRDefault="000B09C6" w:rsidP="000B09C6">
            <w:pPr>
              <w:widowControl/>
              <w:autoSpaceDE/>
              <w:autoSpaceDN/>
              <w:jc w:val="center"/>
              <w:rPr>
                <w:b/>
                <w:bCs/>
                <w:sz w:val="24"/>
                <w:szCs w:val="24"/>
                <w:lang w:val="en-ID" w:eastAsia="en-ID"/>
              </w:rPr>
            </w:pPr>
            <w:r w:rsidRPr="00E83B78">
              <w:rPr>
                <w:b/>
                <w:bCs/>
                <w:sz w:val="24"/>
                <w:szCs w:val="24"/>
              </w:rPr>
              <w:t>Frontend Framework</w:t>
            </w:r>
          </w:p>
        </w:tc>
        <w:tc>
          <w:tcPr>
            <w:tcW w:w="2268" w:type="dxa"/>
            <w:tcBorders>
              <w:top w:val="single" w:sz="4" w:space="0" w:color="auto"/>
              <w:left w:val="nil"/>
              <w:bottom w:val="single" w:sz="4" w:space="0" w:color="auto"/>
              <w:right w:val="nil"/>
            </w:tcBorders>
            <w:vAlign w:val="center"/>
            <w:hideMark/>
          </w:tcPr>
          <w:p w14:paraId="4A644331" w14:textId="36750145" w:rsidR="000B09C6" w:rsidRPr="00E83B78" w:rsidRDefault="000B09C6" w:rsidP="000B09C6">
            <w:pPr>
              <w:widowControl/>
              <w:autoSpaceDE/>
              <w:autoSpaceDN/>
              <w:jc w:val="center"/>
              <w:rPr>
                <w:sz w:val="24"/>
                <w:szCs w:val="24"/>
                <w:lang w:val="en-ID" w:eastAsia="en-ID"/>
              </w:rPr>
            </w:pPr>
            <w:r w:rsidRPr="00E83B78">
              <w:rPr>
                <w:sz w:val="24"/>
                <w:szCs w:val="24"/>
              </w:rPr>
              <w:t>Vue.js</w:t>
            </w:r>
          </w:p>
        </w:tc>
        <w:tc>
          <w:tcPr>
            <w:tcW w:w="3934" w:type="dxa"/>
            <w:tcBorders>
              <w:top w:val="single" w:sz="4" w:space="0" w:color="auto"/>
              <w:left w:val="nil"/>
              <w:bottom w:val="single" w:sz="4" w:space="0" w:color="auto"/>
            </w:tcBorders>
            <w:vAlign w:val="center"/>
            <w:hideMark/>
          </w:tcPr>
          <w:p w14:paraId="03729203" w14:textId="4479A46C" w:rsidR="000B09C6" w:rsidRPr="00E83B78" w:rsidRDefault="000B09C6" w:rsidP="000B09C6">
            <w:pPr>
              <w:widowControl/>
              <w:autoSpaceDE/>
              <w:autoSpaceDN/>
              <w:rPr>
                <w:sz w:val="24"/>
                <w:szCs w:val="24"/>
                <w:lang w:val="en-ID" w:eastAsia="en-ID"/>
              </w:rPr>
            </w:pPr>
            <w:r w:rsidRPr="00E83B78">
              <w:rPr>
                <w:sz w:val="24"/>
                <w:szCs w:val="24"/>
              </w:rPr>
              <w:t>Pembangunan antarmuka pengguna yang reaktif</w:t>
            </w:r>
          </w:p>
        </w:tc>
      </w:tr>
    </w:tbl>
    <w:bookmarkEnd w:id="46"/>
    <w:p w14:paraId="7B0B0DFC" w14:textId="756C3E67" w:rsidR="000B09C6" w:rsidRPr="000B09C6" w:rsidRDefault="000B09C6" w:rsidP="005212FA">
      <w:pPr>
        <w:spacing w:before="240" w:line="360" w:lineRule="auto"/>
        <w:jc w:val="center"/>
        <w:rPr>
          <w:sz w:val="20"/>
          <w:szCs w:val="20"/>
          <w:lang w:val="en-ID"/>
        </w:rPr>
      </w:pPr>
      <w:r>
        <w:rPr>
          <w:sz w:val="20"/>
          <w:szCs w:val="20"/>
          <w:lang w:val="en-ID"/>
        </w:rPr>
        <w:t>Sumber: Diolah penulis (2025)</w:t>
      </w:r>
    </w:p>
    <w:p w14:paraId="2F6E89F6" w14:textId="56E3C50B" w:rsidR="000B09C6" w:rsidRPr="00CE02E2" w:rsidRDefault="000B09C6" w:rsidP="000B09C6">
      <w:pPr>
        <w:spacing w:after="240" w:line="360" w:lineRule="auto"/>
        <w:jc w:val="both"/>
        <w:rPr>
          <w:sz w:val="24"/>
          <w:szCs w:val="24"/>
          <w:lang w:val="en-ID"/>
        </w:rPr>
      </w:pPr>
      <w:r w:rsidRPr="000B09C6">
        <w:rPr>
          <w:sz w:val="24"/>
          <w:szCs w:val="24"/>
          <w:lang w:val="en-ID"/>
        </w:rPr>
        <w:t>Oleh karena itu, penelitian ini mengadopsi arsitektur modern berbasis serverless dan edge computing serta serangkaian teknologi pendukung yang diuraikan dalam sub-bab berikut.</w:t>
      </w:r>
    </w:p>
    <w:p w14:paraId="5E631BDF" w14:textId="77777777" w:rsidR="00E07032" w:rsidRDefault="00E07032" w:rsidP="008C2173">
      <w:pPr>
        <w:pStyle w:val="Heading3"/>
        <w:rPr>
          <w:lang w:val="en-ID"/>
        </w:rPr>
      </w:pPr>
      <w:bookmarkStart w:id="47" w:name="_Toc222469904"/>
      <w:r w:rsidRPr="00E07032">
        <w:rPr>
          <w:lang w:val="en-ID"/>
        </w:rPr>
        <w:t>Arsitektur Serverless dan Edge Computing</w:t>
      </w:r>
      <w:bookmarkEnd w:id="47"/>
    </w:p>
    <w:p w14:paraId="5CB778B8" w14:textId="70DF4205" w:rsidR="000B09C6" w:rsidRDefault="000B09C6" w:rsidP="000B09C6">
      <w:pPr>
        <w:spacing w:line="360" w:lineRule="auto"/>
        <w:ind w:firstLine="567"/>
        <w:jc w:val="both"/>
        <w:rPr>
          <w:sz w:val="24"/>
          <w:szCs w:val="24"/>
        </w:rPr>
      </w:pPr>
      <w:r w:rsidRPr="000B09C6">
        <w:rPr>
          <w:sz w:val="24"/>
          <w:szCs w:val="24"/>
        </w:rPr>
        <w:t xml:space="preserve">Arsitektur </w:t>
      </w:r>
      <w:r w:rsidRPr="000B09C6">
        <w:rPr>
          <w:i/>
          <w:iCs/>
          <w:sz w:val="24"/>
          <w:szCs w:val="24"/>
        </w:rPr>
        <w:t>serverless</w:t>
      </w:r>
      <w:r w:rsidRPr="000B09C6">
        <w:rPr>
          <w:sz w:val="24"/>
          <w:szCs w:val="24"/>
        </w:rPr>
        <w:t xml:space="preserve"> merupakan model eksekusi komputasi awan di mana penyedia layanan awan secara dinamis mengelola alokasi sumber daya mesin. </w:t>
      </w:r>
      <w:r w:rsidRPr="000B09C6">
        <w:rPr>
          <w:sz w:val="24"/>
          <w:szCs w:val="24"/>
        </w:rPr>
        <w:lastRenderedPageBreak/>
        <w:t xml:space="preserve">Menurut Eismann et al. (2020), paradigma </w:t>
      </w:r>
      <w:r w:rsidRPr="000B09C6">
        <w:rPr>
          <w:i/>
          <w:iCs/>
          <w:sz w:val="24"/>
          <w:szCs w:val="24"/>
        </w:rPr>
        <w:t>serverless</w:t>
      </w:r>
      <w:r w:rsidRPr="000B09C6">
        <w:rPr>
          <w:sz w:val="24"/>
          <w:szCs w:val="24"/>
        </w:rPr>
        <w:t xml:space="preserve">, khususnya </w:t>
      </w:r>
      <w:r w:rsidRPr="000B09C6">
        <w:rPr>
          <w:i/>
          <w:iCs/>
          <w:sz w:val="24"/>
          <w:szCs w:val="24"/>
        </w:rPr>
        <w:t>Function-as-a-Service</w:t>
      </w:r>
      <w:r w:rsidRPr="000B09C6">
        <w:rPr>
          <w:sz w:val="24"/>
          <w:szCs w:val="24"/>
        </w:rPr>
        <w:t xml:space="preserve"> (FaaS), memungkinkan pengembang untuk fokus pada kode program tanpa perlu memelihara server fisik atau virtual, yang berdampak pada efisiensi biaya operasional karena pembayaran hanya didasarkan pada waktu eksekusi fungsi.</w:t>
      </w:r>
    </w:p>
    <w:p w14:paraId="04B1E456" w14:textId="77777777" w:rsidR="001F7743" w:rsidRDefault="00D91379" w:rsidP="001F7743">
      <w:pPr>
        <w:keepNext/>
        <w:spacing w:line="360" w:lineRule="auto"/>
        <w:jc w:val="center"/>
      </w:pPr>
      <w:r w:rsidRPr="00D91379">
        <w:rPr>
          <w:noProof/>
          <w:sz w:val="24"/>
          <w:szCs w:val="24"/>
          <w:lang w:val="en-ID"/>
        </w:rPr>
        <w:drawing>
          <wp:inline distT="0" distB="0" distL="0" distR="0" wp14:anchorId="1AE1D233" wp14:editId="2E6CB9C3">
            <wp:extent cx="4038600" cy="2319765"/>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046576" cy="2324346"/>
                    </a:xfrm>
                    <a:prstGeom prst="rect">
                      <a:avLst/>
                    </a:prstGeom>
                  </pic:spPr>
                </pic:pic>
              </a:graphicData>
            </a:graphic>
          </wp:inline>
        </w:drawing>
      </w:r>
    </w:p>
    <w:p w14:paraId="397BB6DB" w14:textId="1F5979CA" w:rsidR="00D91379" w:rsidRDefault="001F7743" w:rsidP="001F7743">
      <w:pPr>
        <w:pStyle w:val="Caption"/>
        <w:spacing w:after="0"/>
        <w:jc w:val="center"/>
        <w:rPr>
          <w:color w:val="auto"/>
          <w:sz w:val="24"/>
          <w:szCs w:val="24"/>
          <w:lang w:val="en-US"/>
        </w:rPr>
      </w:pPr>
      <w:bookmarkStart w:id="48" w:name="_Toc222470000"/>
      <w:r w:rsidRPr="001F7743">
        <w:rPr>
          <w:b/>
          <w:bCs/>
          <w:i w:val="0"/>
          <w:iCs w:val="0"/>
          <w:color w:val="auto"/>
          <w:sz w:val="24"/>
          <w:szCs w:val="24"/>
        </w:rPr>
        <w:t>Gambar 2.</w:t>
      </w:r>
      <w:r w:rsidRPr="001F7743">
        <w:rPr>
          <w:b/>
          <w:bCs/>
          <w:i w:val="0"/>
          <w:iCs w:val="0"/>
          <w:color w:val="auto"/>
          <w:sz w:val="24"/>
          <w:szCs w:val="24"/>
        </w:rPr>
        <w:fldChar w:fldCharType="begin"/>
      </w:r>
      <w:r w:rsidRPr="001F7743">
        <w:rPr>
          <w:b/>
          <w:bCs/>
          <w:i w:val="0"/>
          <w:iCs w:val="0"/>
          <w:color w:val="auto"/>
          <w:sz w:val="24"/>
          <w:szCs w:val="24"/>
        </w:rPr>
        <w:instrText xml:space="preserve"> SEQ Gambar_2. \* ARABIC </w:instrText>
      </w:r>
      <w:r w:rsidRPr="001F7743">
        <w:rPr>
          <w:b/>
          <w:bCs/>
          <w:i w:val="0"/>
          <w:iCs w:val="0"/>
          <w:color w:val="auto"/>
          <w:sz w:val="24"/>
          <w:szCs w:val="24"/>
        </w:rPr>
        <w:fldChar w:fldCharType="separate"/>
      </w:r>
      <w:r w:rsidR="00027668">
        <w:rPr>
          <w:b/>
          <w:bCs/>
          <w:i w:val="0"/>
          <w:iCs w:val="0"/>
          <w:noProof/>
          <w:color w:val="auto"/>
          <w:sz w:val="24"/>
          <w:szCs w:val="24"/>
        </w:rPr>
        <w:t>10</w:t>
      </w:r>
      <w:r w:rsidRPr="001F7743">
        <w:rPr>
          <w:b/>
          <w:bCs/>
          <w:i w:val="0"/>
          <w:iCs w:val="0"/>
          <w:color w:val="auto"/>
          <w:sz w:val="24"/>
          <w:szCs w:val="24"/>
        </w:rPr>
        <w:fldChar w:fldCharType="end"/>
      </w:r>
      <w:r>
        <w:rPr>
          <w:b/>
          <w:bCs/>
          <w:i w:val="0"/>
          <w:iCs w:val="0"/>
          <w:color w:val="auto"/>
          <w:sz w:val="24"/>
          <w:szCs w:val="24"/>
          <w:lang w:val="en-US"/>
        </w:rPr>
        <w:t xml:space="preserve"> </w:t>
      </w:r>
      <w:r w:rsidRPr="001F7743">
        <w:rPr>
          <w:i w:val="0"/>
          <w:iCs w:val="0"/>
          <w:color w:val="auto"/>
          <w:sz w:val="24"/>
          <w:szCs w:val="24"/>
          <w:lang w:val="en-US"/>
        </w:rPr>
        <w:t>Diagram arsitektur referensi manajemen konten gambar</w:t>
      </w:r>
      <w:r>
        <w:rPr>
          <w:i w:val="0"/>
          <w:iCs w:val="0"/>
          <w:color w:val="auto"/>
          <w:sz w:val="24"/>
          <w:szCs w:val="24"/>
          <w:lang w:val="en-US"/>
        </w:rPr>
        <w:t xml:space="preserve"> </w:t>
      </w:r>
      <w:r w:rsidRPr="001F7743">
        <w:rPr>
          <w:color w:val="auto"/>
          <w:sz w:val="24"/>
          <w:szCs w:val="24"/>
          <w:lang w:val="en-US"/>
        </w:rPr>
        <w:t>serverless</w:t>
      </w:r>
      <w:bookmarkEnd w:id="48"/>
    </w:p>
    <w:p w14:paraId="65847988" w14:textId="2E280DF5" w:rsidR="001F7743" w:rsidRPr="001F7743" w:rsidRDefault="001F7743" w:rsidP="001F7743">
      <w:pPr>
        <w:spacing w:after="240"/>
        <w:jc w:val="center"/>
        <w:rPr>
          <w:sz w:val="20"/>
          <w:szCs w:val="20"/>
          <w:lang w:val="en-US"/>
        </w:rPr>
      </w:pPr>
      <w:r w:rsidRPr="001F7743">
        <w:rPr>
          <w:sz w:val="20"/>
          <w:szCs w:val="20"/>
          <w:lang w:val="en-US"/>
        </w:rPr>
        <w:t>(</w:t>
      </w:r>
      <w:r>
        <w:rPr>
          <w:sz w:val="20"/>
          <w:szCs w:val="20"/>
          <w:lang w:val="en-US"/>
        </w:rPr>
        <w:t>Sumber: Cloudflare, 2024</w:t>
      </w:r>
      <w:r w:rsidRPr="001F7743">
        <w:rPr>
          <w:sz w:val="20"/>
          <w:szCs w:val="20"/>
          <w:lang w:val="en-US"/>
        </w:rPr>
        <w:t>)</w:t>
      </w:r>
    </w:p>
    <w:p w14:paraId="7D2EA1EF" w14:textId="2FDDFF4D" w:rsidR="000B09C6" w:rsidRDefault="000B09C6" w:rsidP="001F7743">
      <w:pPr>
        <w:spacing w:line="360" w:lineRule="auto"/>
        <w:ind w:firstLine="567"/>
        <w:jc w:val="both"/>
        <w:rPr>
          <w:sz w:val="24"/>
          <w:szCs w:val="24"/>
          <w:lang w:val="en-ID"/>
        </w:rPr>
      </w:pPr>
      <w:r w:rsidRPr="000B09C6">
        <w:rPr>
          <w:sz w:val="24"/>
          <w:szCs w:val="24"/>
          <w:lang w:val="en-ID"/>
        </w:rPr>
        <w:t xml:space="preserve">Lebih lanjut, </w:t>
      </w:r>
      <w:r w:rsidRPr="000B09C6">
        <w:rPr>
          <w:i/>
          <w:iCs/>
          <w:sz w:val="24"/>
          <w:szCs w:val="24"/>
          <w:lang w:val="en-ID"/>
        </w:rPr>
        <w:t>Edge Computing</w:t>
      </w:r>
      <w:r w:rsidRPr="000B09C6">
        <w:rPr>
          <w:sz w:val="24"/>
          <w:szCs w:val="24"/>
          <w:lang w:val="en-ID"/>
        </w:rPr>
        <w:t xml:space="preserve"> membawa komputasi sedekat mungkin dengan sumber data atau pengguna akhir. Dalam konteks aplikasi web, hal ini berarti kode aplikasi dijalankan di jaringan pengiriman konten (CDN) yang tersebar secara global, bukan di satu pusat data terpusat. Pendekatan ini secara signifikan mengurangi latensi jaringan dan meningkatkan kecepatan respons aplikasi bagi pengguna (Varghese et al., 2021). Gabungan antara </w:t>
      </w:r>
      <w:r w:rsidRPr="000B09C6">
        <w:rPr>
          <w:i/>
          <w:iCs/>
          <w:sz w:val="24"/>
          <w:szCs w:val="24"/>
          <w:lang w:val="en-ID"/>
        </w:rPr>
        <w:t>serverless</w:t>
      </w:r>
      <w:r w:rsidRPr="000B09C6">
        <w:rPr>
          <w:sz w:val="24"/>
          <w:szCs w:val="24"/>
          <w:lang w:val="en-ID"/>
        </w:rPr>
        <w:t xml:space="preserve"> dan </w:t>
      </w:r>
      <w:r w:rsidRPr="000B09C6">
        <w:rPr>
          <w:i/>
          <w:iCs/>
          <w:sz w:val="24"/>
          <w:szCs w:val="24"/>
          <w:lang w:val="en-ID"/>
        </w:rPr>
        <w:t>edge computing</w:t>
      </w:r>
      <w:r w:rsidRPr="000B09C6">
        <w:rPr>
          <w:sz w:val="24"/>
          <w:szCs w:val="24"/>
          <w:lang w:val="en-ID"/>
        </w:rPr>
        <w:t xml:space="preserve"> sangat relevan untuk sistem </w:t>
      </w:r>
      <w:r w:rsidRPr="000B09C6">
        <w:rPr>
          <w:i/>
          <w:iCs/>
          <w:sz w:val="24"/>
          <w:szCs w:val="24"/>
          <w:lang w:val="en-ID"/>
        </w:rPr>
        <w:t>e-voting</w:t>
      </w:r>
      <w:r w:rsidRPr="000B09C6">
        <w:rPr>
          <w:sz w:val="24"/>
          <w:szCs w:val="24"/>
          <w:lang w:val="en-ID"/>
        </w:rPr>
        <w:t xml:space="preserve"> guna menangani lonjakan pemilih secara </w:t>
      </w:r>
      <w:r w:rsidRPr="000B09C6">
        <w:rPr>
          <w:i/>
          <w:iCs/>
          <w:sz w:val="24"/>
          <w:szCs w:val="24"/>
          <w:lang w:val="en-ID"/>
        </w:rPr>
        <w:t>real-time</w:t>
      </w:r>
      <w:r w:rsidRPr="000B09C6">
        <w:rPr>
          <w:sz w:val="24"/>
          <w:szCs w:val="24"/>
          <w:lang w:val="en-ID"/>
        </w:rPr>
        <w:t xml:space="preserve"> tanpa </w:t>
      </w:r>
      <w:r w:rsidRPr="000B09C6">
        <w:rPr>
          <w:i/>
          <w:iCs/>
          <w:sz w:val="24"/>
          <w:szCs w:val="24"/>
          <w:lang w:val="en-ID"/>
        </w:rPr>
        <w:t>downtime</w:t>
      </w:r>
      <w:r w:rsidRPr="000B09C6">
        <w:rPr>
          <w:sz w:val="24"/>
          <w:szCs w:val="24"/>
          <w:lang w:val="en-ID"/>
        </w:rPr>
        <w:t>.</w:t>
      </w:r>
    </w:p>
    <w:p w14:paraId="0591F355" w14:textId="77777777" w:rsidR="001F7743" w:rsidRDefault="001F7743" w:rsidP="001F7743">
      <w:pPr>
        <w:keepNext/>
        <w:spacing w:line="360" w:lineRule="auto"/>
        <w:jc w:val="center"/>
      </w:pPr>
      <w:r>
        <w:rPr>
          <w:noProof/>
        </w:rPr>
        <w:lastRenderedPageBreak/>
        <w:drawing>
          <wp:inline distT="0" distB="0" distL="0" distR="0" wp14:anchorId="67E713A8" wp14:editId="23A71857">
            <wp:extent cx="3989661" cy="2202180"/>
            <wp:effectExtent l="0" t="0" r="0" b="0"/>
            <wp:docPr id="16" name="Picture 16" descr="Edge Computing: Use Cases, Key Providers, and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dge Computing: Use Cases, Key Providers, and Implementati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03488" cy="2209812"/>
                    </a:xfrm>
                    <a:prstGeom prst="rect">
                      <a:avLst/>
                    </a:prstGeom>
                    <a:noFill/>
                    <a:ln>
                      <a:noFill/>
                    </a:ln>
                  </pic:spPr>
                </pic:pic>
              </a:graphicData>
            </a:graphic>
          </wp:inline>
        </w:drawing>
      </w:r>
    </w:p>
    <w:p w14:paraId="4CF4061E" w14:textId="47F804FE" w:rsidR="001F7743" w:rsidRDefault="001F7743" w:rsidP="001F7743">
      <w:pPr>
        <w:pStyle w:val="Caption"/>
        <w:spacing w:after="0"/>
        <w:jc w:val="center"/>
        <w:rPr>
          <w:color w:val="auto"/>
          <w:sz w:val="24"/>
          <w:szCs w:val="24"/>
          <w:lang w:val="en-US"/>
        </w:rPr>
      </w:pPr>
      <w:bookmarkStart w:id="49" w:name="_Toc222470001"/>
      <w:r w:rsidRPr="001F7743">
        <w:rPr>
          <w:b/>
          <w:bCs/>
          <w:i w:val="0"/>
          <w:iCs w:val="0"/>
          <w:color w:val="auto"/>
          <w:sz w:val="24"/>
          <w:szCs w:val="24"/>
        </w:rPr>
        <w:t>Gambar 2.</w:t>
      </w:r>
      <w:r w:rsidRPr="001F7743">
        <w:rPr>
          <w:b/>
          <w:bCs/>
          <w:i w:val="0"/>
          <w:iCs w:val="0"/>
          <w:color w:val="auto"/>
          <w:sz w:val="24"/>
          <w:szCs w:val="24"/>
        </w:rPr>
        <w:fldChar w:fldCharType="begin"/>
      </w:r>
      <w:r w:rsidRPr="001F7743">
        <w:rPr>
          <w:b/>
          <w:bCs/>
          <w:i w:val="0"/>
          <w:iCs w:val="0"/>
          <w:color w:val="auto"/>
          <w:sz w:val="24"/>
          <w:szCs w:val="24"/>
        </w:rPr>
        <w:instrText xml:space="preserve"> SEQ Gambar_2. \* ARABIC </w:instrText>
      </w:r>
      <w:r w:rsidRPr="001F7743">
        <w:rPr>
          <w:b/>
          <w:bCs/>
          <w:i w:val="0"/>
          <w:iCs w:val="0"/>
          <w:color w:val="auto"/>
          <w:sz w:val="24"/>
          <w:szCs w:val="24"/>
        </w:rPr>
        <w:fldChar w:fldCharType="separate"/>
      </w:r>
      <w:r w:rsidR="00027668">
        <w:rPr>
          <w:b/>
          <w:bCs/>
          <w:i w:val="0"/>
          <w:iCs w:val="0"/>
          <w:noProof/>
          <w:color w:val="auto"/>
          <w:sz w:val="24"/>
          <w:szCs w:val="24"/>
        </w:rPr>
        <w:t>11</w:t>
      </w:r>
      <w:r w:rsidRPr="001F7743">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 xml:space="preserve">Arsitektur </w:t>
      </w:r>
      <w:r w:rsidRPr="001F7743">
        <w:rPr>
          <w:color w:val="auto"/>
          <w:sz w:val="24"/>
          <w:szCs w:val="24"/>
          <w:lang w:val="en-US"/>
        </w:rPr>
        <w:t>Edge Computing</w:t>
      </w:r>
      <w:bookmarkEnd w:id="49"/>
    </w:p>
    <w:p w14:paraId="254179FF" w14:textId="61DDE022" w:rsidR="001F7743" w:rsidRPr="00E07032" w:rsidRDefault="001F7743" w:rsidP="00EE6170">
      <w:pPr>
        <w:spacing w:after="240"/>
        <w:jc w:val="center"/>
        <w:rPr>
          <w:sz w:val="20"/>
          <w:szCs w:val="20"/>
          <w:lang w:val="en-US"/>
        </w:rPr>
      </w:pPr>
      <w:r w:rsidRPr="001F7743">
        <w:rPr>
          <w:sz w:val="20"/>
          <w:szCs w:val="20"/>
          <w:lang w:val="en-US"/>
        </w:rPr>
        <w:t>(</w:t>
      </w:r>
      <w:r>
        <w:rPr>
          <w:sz w:val="20"/>
          <w:szCs w:val="20"/>
          <w:lang w:val="en-US"/>
        </w:rPr>
        <w:t>Sumber: altexsoft, 2021</w:t>
      </w:r>
      <w:r w:rsidRPr="001F7743">
        <w:rPr>
          <w:sz w:val="20"/>
          <w:szCs w:val="20"/>
          <w:lang w:val="en-US"/>
        </w:rPr>
        <w:t>)</w:t>
      </w:r>
    </w:p>
    <w:p w14:paraId="71EB03E1" w14:textId="77777777" w:rsidR="00245D05" w:rsidRDefault="00245D05" w:rsidP="008C2173">
      <w:pPr>
        <w:pStyle w:val="Heading3"/>
        <w:rPr>
          <w:lang w:val="en-US"/>
        </w:rPr>
      </w:pPr>
      <w:bookmarkStart w:id="50" w:name="_Toc222469905"/>
      <w:r>
        <w:rPr>
          <w:lang w:val="en-US"/>
        </w:rPr>
        <w:t>REST API</w:t>
      </w:r>
      <w:bookmarkEnd w:id="50"/>
    </w:p>
    <w:p w14:paraId="503601F5" w14:textId="77777777" w:rsidR="007B6A85" w:rsidRDefault="0017558A" w:rsidP="007B6A85">
      <w:pPr>
        <w:pStyle w:val="NormalWeb"/>
        <w:spacing w:before="0" w:beforeAutospacing="0" w:after="0" w:afterAutospacing="0" w:line="360" w:lineRule="auto"/>
        <w:ind w:firstLine="567"/>
        <w:jc w:val="both"/>
      </w:pPr>
      <w:r w:rsidRPr="0017558A">
        <w:rPr>
          <w:i/>
          <w:iCs/>
        </w:rPr>
        <w:t>Representational State Transfer Application Programming Interface</w:t>
      </w:r>
      <w:r w:rsidRPr="0017558A">
        <w:t xml:space="preserve"> (REST API) merupakan gaya arsitektur perangkat lunak yang menyediakan standar komunikasi antara sistem komputer yang berbeda melalui protokol HTTP (</w:t>
      </w:r>
      <w:r w:rsidRPr="0017558A">
        <w:rPr>
          <w:i/>
          <w:iCs/>
        </w:rPr>
        <w:t>Hypertext Transfer Protocol</w:t>
      </w:r>
      <w:r w:rsidRPr="0017558A">
        <w:t xml:space="preserve">). Dalam arsitektur modern yang memisahkan </w:t>
      </w:r>
      <w:r w:rsidRPr="0017558A">
        <w:rPr>
          <w:i/>
          <w:iCs/>
        </w:rPr>
        <w:t>frontend</w:t>
      </w:r>
      <w:r w:rsidRPr="0017558A">
        <w:t xml:space="preserve"> dan </w:t>
      </w:r>
      <w:r w:rsidRPr="0017558A">
        <w:rPr>
          <w:i/>
          <w:iCs/>
        </w:rPr>
        <w:t>backend</w:t>
      </w:r>
      <w:r w:rsidRPr="0017558A">
        <w:t>, REST API berfungsi sebagai jembatan penghubung yang memungkinkan pertukaran data secara efisien tanpa bergantung pada platform atau bahasa pemrograman yang digunakan oleh masing-masing sisi (Wicaksono et al., 2021).</w:t>
      </w:r>
    </w:p>
    <w:p w14:paraId="3A57DF98" w14:textId="77777777" w:rsidR="007B6A85" w:rsidRDefault="0017558A" w:rsidP="007B6A85">
      <w:pPr>
        <w:pStyle w:val="NormalWeb"/>
        <w:spacing w:before="0" w:beforeAutospacing="0" w:after="0" w:afterAutospacing="0" w:line="360" w:lineRule="auto"/>
        <w:ind w:firstLine="567"/>
        <w:jc w:val="both"/>
      </w:pPr>
      <w:r w:rsidRPr="0017558A">
        <w:t xml:space="preserve">Secara fundamental, REST API bekerja dengan prinsip </w:t>
      </w:r>
      <w:r w:rsidRPr="0017558A">
        <w:rPr>
          <w:i/>
          <w:iCs/>
        </w:rPr>
        <w:t>stateless</w:t>
      </w:r>
      <w:r w:rsidRPr="0017558A">
        <w:t>, yang berarti setiap permintaan (</w:t>
      </w:r>
      <w:r w:rsidRPr="0017558A">
        <w:rPr>
          <w:i/>
          <w:iCs/>
        </w:rPr>
        <w:t>request</w:t>
      </w:r>
      <w:r w:rsidRPr="0017558A">
        <w:t xml:space="preserve">) dari klien ke server harus memuat seluruh informasi yang diperlukan untuk memproses permintaan tersebut, sehingga server tidak perlu menyimpan status sesi dari klien. Karakteristik ini menjadikan REST API sangat ringan dan skalabel, karena beban server berkurang secara signifikan dengan tidak adanya manajemen sesi yang kompleks di sisi server (Pratama, 2022). Hal ini sangat relevan dengan penerapan arsitektur </w:t>
      </w:r>
      <w:r w:rsidRPr="0017558A">
        <w:rPr>
          <w:i/>
          <w:iCs/>
        </w:rPr>
        <w:t>serverless</w:t>
      </w:r>
      <w:r w:rsidRPr="0017558A">
        <w:t xml:space="preserve"> pada penelitian ini, di mana fungsi-fungsi </w:t>
      </w:r>
      <w:r w:rsidRPr="0017558A">
        <w:rPr>
          <w:i/>
          <w:iCs/>
        </w:rPr>
        <w:t>backend</w:t>
      </w:r>
      <w:r w:rsidRPr="0017558A">
        <w:t xml:space="preserve"> dieksekusi secara cepat dan independen.</w:t>
      </w:r>
    </w:p>
    <w:p w14:paraId="5DD544D1" w14:textId="1EE7B6AD" w:rsidR="0017558A" w:rsidRPr="0017558A" w:rsidRDefault="0017558A" w:rsidP="007B6A85">
      <w:pPr>
        <w:pStyle w:val="NormalWeb"/>
        <w:spacing w:before="0" w:beforeAutospacing="0" w:after="0" w:afterAutospacing="0" w:line="360" w:lineRule="auto"/>
        <w:ind w:firstLine="567"/>
        <w:jc w:val="both"/>
      </w:pPr>
      <w:r w:rsidRPr="0017558A">
        <w:t xml:space="preserve">Mekanisme pertukaran data dalam REST API memanfaatkan metode standar HTTP atau yang dikenal sebagai </w:t>
      </w:r>
      <w:r w:rsidRPr="0017558A">
        <w:rPr>
          <w:i/>
          <w:iCs/>
        </w:rPr>
        <w:t>HTTP Verbs</w:t>
      </w:r>
      <w:r w:rsidRPr="0017558A">
        <w:t xml:space="preserve"> untuk melakukan operasi CRUD (</w:t>
      </w:r>
      <w:r w:rsidRPr="0017558A">
        <w:rPr>
          <w:i/>
          <w:iCs/>
        </w:rPr>
        <w:t>Create, Read, Update, Delete</w:t>
      </w:r>
      <w:r w:rsidRPr="0017558A">
        <w:t>). Menurut Suwarti dan Nurhadi (2023), terdapat empat metode utama yang paling sering digunakan, yaitu:</w:t>
      </w:r>
    </w:p>
    <w:p w14:paraId="59BDF977" w14:textId="77777777" w:rsidR="0017558A" w:rsidRPr="007B6A85" w:rsidRDefault="0017558A" w:rsidP="007B6A85">
      <w:pPr>
        <w:pStyle w:val="NormalWeb"/>
        <w:numPr>
          <w:ilvl w:val="0"/>
          <w:numId w:val="89"/>
        </w:numPr>
        <w:spacing w:before="0" w:beforeAutospacing="0" w:line="360" w:lineRule="auto"/>
        <w:jc w:val="both"/>
      </w:pPr>
      <w:r w:rsidRPr="007B6A85">
        <w:lastRenderedPageBreak/>
        <w:t>GET: Digunakan untuk mengambil atau membaca data dari server.</w:t>
      </w:r>
    </w:p>
    <w:p w14:paraId="68182784" w14:textId="77777777" w:rsidR="0017558A" w:rsidRPr="007B6A85" w:rsidRDefault="0017558A" w:rsidP="007B6A85">
      <w:pPr>
        <w:pStyle w:val="NormalWeb"/>
        <w:numPr>
          <w:ilvl w:val="0"/>
          <w:numId w:val="89"/>
        </w:numPr>
        <w:spacing w:after="0" w:afterAutospacing="0" w:line="360" w:lineRule="auto"/>
        <w:jc w:val="both"/>
      </w:pPr>
      <w:r w:rsidRPr="007B6A85">
        <w:t>POST: Digunakan untuk mengirimkan data baru ke server untuk disimpan.</w:t>
      </w:r>
    </w:p>
    <w:p w14:paraId="01B0D244" w14:textId="77777777" w:rsidR="0017558A" w:rsidRPr="007B6A85" w:rsidRDefault="0017558A" w:rsidP="007B6A85">
      <w:pPr>
        <w:pStyle w:val="NormalWeb"/>
        <w:numPr>
          <w:ilvl w:val="0"/>
          <w:numId w:val="89"/>
        </w:numPr>
        <w:spacing w:after="0" w:afterAutospacing="0" w:line="360" w:lineRule="auto"/>
        <w:jc w:val="both"/>
      </w:pPr>
      <w:r w:rsidRPr="007B6A85">
        <w:t>PUT: Digunakan untuk memperbarui data yang sudah ada di server secara keseluruhan.</w:t>
      </w:r>
    </w:p>
    <w:p w14:paraId="777F2FF9" w14:textId="77777777" w:rsidR="0017558A" w:rsidRPr="007B6A85" w:rsidRDefault="0017558A" w:rsidP="007B6A85">
      <w:pPr>
        <w:pStyle w:val="NormalWeb"/>
        <w:numPr>
          <w:ilvl w:val="0"/>
          <w:numId w:val="89"/>
        </w:numPr>
        <w:spacing w:before="0" w:beforeAutospacing="0" w:after="0" w:afterAutospacing="0" w:line="360" w:lineRule="auto"/>
        <w:jc w:val="both"/>
      </w:pPr>
      <w:r w:rsidRPr="007B6A85">
        <w:t>DELETE: Digunakan untuk menghapus data dari server.</w:t>
      </w:r>
    </w:p>
    <w:p w14:paraId="37B65D33" w14:textId="69DD5AA4" w:rsidR="0017558A" w:rsidRPr="00A3527A" w:rsidRDefault="0017558A" w:rsidP="00F74ABC">
      <w:pPr>
        <w:pStyle w:val="NormalWeb"/>
        <w:spacing w:before="0" w:beforeAutospacing="0" w:after="240" w:afterAutospacing="0" w:line="360" w:lineRule="auto"/>
        <w:ind w:firstLine="568"/>
        <w:jc w:val="both"/>
      </w:pPr>
      <w:r w:rsidRPr="0017558A">
        <w:t>Dalam implementasinya, REST API umumnya menggunakan format data JSON (</w:t>
      </w:r>
      <w:r w:rsidRPr="0017558A">
        <w:rPr>
          <w:i/>
          <w:iCs/>
        </w:rPr>
        <w:t>JavaScript Object Notation</w:t>
      </w:r>
      <w:r w:rsidRPr="0017558A">
        <w:t>) sebagai format penyampaian pesan (</w:t>
      </w:r>
      <w:r w:rsidRPr="0017558A">
        <w:rPr>
          <w:i/>
          <w:iCs/>
        </w:rPr>
        <w:t>payload</w:t>
      </w:r>
      <w:r w:rsidRPr="0017558A">
        <w:t>). Penggunaan JSON dinilai lebih unggul dibandingkan format XML (</w:t>
      </w:r>
      <w:r w:rsidRPr="0017558A">
        <w:rPr>
          <w:i/>
          <w:iCs/>
        </w:rPr>
        <w:t>Extensible Markup Language</w:t>
      </w:r>
      <w:r w:rsidRPr="0017558A">
        <w:t>) karena struktur datanya yang lebih sederhana, ukuran fail yang lebih kecil, serta kemudahannya untuk dibaca dan diuraikan (</w:t>
      </w:r>
      <w:r w:rsidRPr="0017558A">
        <w:rPr>
          <w:i/>
          <w:iCs/>
        </w:rPr>
        <w:t>parsing</w:t>
      </w:r>
      <w:r w:rsidRPr="0017558A">
        <w:t xml:space="preserve">) baik oleh mesin maupun manusia (Sallaby &amp; Kanedi, 2020). Efisiensi format JSON ini mendukung kinerja sistem </w:t>
      </w:r>
      <w:r w:rsidRPr="0017558A">
        <w:rPr>
          <w:i/>
          <w:iCs/>
        </w:rPr>
        <w:t>e-voting</w:t>
      </w:r>
      <w:r w:rsidRPr="0017558A">
        <w:t xml:space="preserve"> yang membutuhkan latensi rendah dalam pengiriman data suara dan verifikasi pemilih.</w:t>
      </w:r>
    </w:p>
    <w:p w14:paraId="6000B22B" w14:textId="77777777" w:rsidR="00245D05" w:rsidRDefault="00245D05" w:rsidP="008C2173">
      <w:pPr>
        <w:pStyle w:val="Heading3"/>
        <w:rPr>
          <w:lang w:val="en-US"/>
        </w:rPr>
      </w:pPr>
      <w:bookmarkStart w:id="51" w:name="_Toc222469906"/>
      <w:r>
        <w:rPr>
          <w:lang w:val="en-US"/>
        </w:rPr>
        <w:t>Javascript Object Notation (JSON)</w:t>
      </w:r>
      <w:bookmarkEnd w:id="51"/>
    </w:p>
    <w:p w14:paraId="1357D9EA" w14:textId="77777777" w:rsidR="00F84059" w:rsidRDefault="00F84059" w:rsidP="00F84059">
      <w:pPr>
        <w:pStyle w:val="NormalWeb"/>
        <w:spacing w:before="0" w:beforeAutospacing="0" w:after="0" w:afterAutospacing="0" w:line="360" w:lineRule="auto"/>
        <w:ind w:firstLine="567"/>
        <w:jc w:val="both"/>
      </w:pPr>
      <w:r>
        <w:t>JavaScript Object Notation (JSON) merupakan format pertukaran data tekstual yang ringan, bersifat independen terhadap bahasa pemrograman, dan didasarkan pada subset dari bahasa pemrograman JavaScript. Meskipun secara sintaksis berasal dari objek JavaScript, JSON telah berkembang menjadi standar universal untuk pertukaran data antar aplikasi karena strukturnya yang sederhana namun mampu merepresentasikan data yang kompleks. Menurut Sallaby dan Kanedi (2020), keunggulan utama JSON terletak pada formatnya yang mudah dibaca dan ditulis oleh manusia (</w:t>
      </w:r>
      <w:r>
        <w:rPr>
          <w:i/>
          <w:iCs/>
        </w:rPr>
        <w:t>human-readable</w:t>
      </w:r>
      <w:r>
        <w:t>), sekaligus mudah diurai (</w:t>
      </w:r>
      <w:r>
        <w:rPr>
          <w:i/>
          <w:iCs/>
        </w:rPr>
        <w:t>parsed</w:t>
      </w:r>
      <w:r>
        <w:t>) dan dihasilkan (</w:t>
      </w:r>
      <w:r>
        <w:rPr>
          <w:i/>
          <w:iCs/>
        </w:rPr>
        <w:t>generated</w:t>
      </w:r>
      <w:r>
        <w:t>) oleh mesin, menjadikannya solusi yang efisien untuk komunikasi data pada sistem terdistribusi.</w:t>
      </w:r>
    </w:p>
    <w:p w14:paraId="170C3B17" w14:textId="648BDDDE" w:rsidR="00E00284" w:rsidRDefault="00F84059" w:rsidP="00E00284">
      <w:pPr>
        <w:pStyle w:val="NormalWeb"/>
        <w:spacing w:before="0" w:beforeAutospacing="0" w:after="0" w:afterAutospacing="0" w:line="360" w:lineRule="auto"/>
        <w:ind w:firstLine="567"/>
        <w:jc w:val="both"/>
      </w:pPr>
      <w:r>
        <w:t xml:space="preserve">Dalam arsitektur aplikasi modern yang memisahkan </w:t>
      </w:r>
      <w:r>
        <w:rPr>
          <w:i/>
          <w:iCs/>
        </w:rPr>
        <w:t>frontend</w:t>
      </w:r>
      <w:r>
        <w:t xml:space="preserve"> dan </w:t>
      </w:r>
      <w:r>
        <w:rPr>
          <w:i/>
          <w:iCs/>
        </w:rPr>
        <w:t>backend</w:t>
      </w:r>
      <w:r>
        <w:t xml:space="preserve"> melalui REST API, JSON berfungsi sebagai format standar untuk pengiriman pesan (</w:t>
      </w:r>
      <w:r>
        <w:rPr>
          <w:i/>
          <w:iCs/>
        </w:rPr>
        <w:t>payload</w:t>
      </w:r>
      <w:r>
        <w:t>) dalam permintaan (</w:t>
      </w:r>
      <w:r>
        <w:rPr>
          <w:i/>
          <w:iCs/>
        </w:rPr>
        <w:t>request</w:t>
      </w:r>
      <w:r>
        <w:t>) dan tanggapan (</w:t>
      </w:r>
      <w:r>
        <w:rPr>
          <w:i/>
          <w:iCs/>
        </w:rPr>
        <w:t>response</w:t>
      </w:r>
      <w:r>
        <w:t>) HTTP. JSON dinilai lebih unggul dibandingkan format pendahulunya, yaitu XML (</w:t>
      </w:r>
      <w:r>
        <w:rPr>
          <w:i/>
          <w:iCs/>
        </w:rPr>
        <w:t>Extensible Markup Language</w:t>
      </w:r>
      <w:r>
        <w:t xml:space="preserve">). Pratama (2022) menjelaskan bahwa JSON memiliki ukuran fail yang jauh lebih kecil karena minimnya penggunaan tag pembuka dan penutup yang berlebihan seperti pada XML, serta struktur datanya </w:t>
      </w:r>
      <w:r>
        <w:lastRenderedPageBreak/>
        <w:t xml:space="preserve">yang dapat dipetakan secara langsung ke dalam objek bahasa pemrograman modern. Karakteristik ini berdampak signifikan pada efisiensi penggunaan </w:t>
      </w:r>
      <w:r>
        <w:rPr>
          <w:i/>
          <w:iCs/>
        </w:rPr>
        <w:t>bandwidth</w:t>
      </w:r>
      <w:r>
        <w:t xml:space="preserve"> dan kecepatan pemrosesan data, yang sangat krusial untuk menjaga latensi rendah dalam sistem berbasis </w:t>
      </w:r>
      <w:r>
        <w:rPr>
          <w:i/>
          <w:iCs/>
        </w:rPr>
        <w:t>web</w:t>
      </w:r>
      <w:r>
        <w:t>.</w:t>
      </w:r>
    </w:p>
    <w:p w14:paraId="1E163A48" w14:textId="04DF9A4D" w:rsidR="00F84059" w:rsidRPr="00F84059" w:rsidRDefault="00F84059" w:rsidP="00F74ABC">
      <w:pPr>
        <w:pStyle w:val="NormalWeb"/>
        <w:spacing w:before="0" w:beforeAutospacing="0" w:after="240" w:afterAutospacing="0" w:line="360" w:lineRule="auto"/>
        <w:ind w:firstLine="567"/>
        <w:jc w:val="both"/>
      </w:pPr>
      <w:r>
        <w:t xml:space="preserve">Dalam konteks penelitian ini, JSON digunakan sebagai media utama pertukaran data antara sisi klien yang dibangun menggunakan Vue.js dan sisi server yang menggunakan </w:t>
      </w:r>
      <w:r>
        <w:rPr>
          <w:i/>
          <w:iCs/>
        </w:rPr>
        <w:t>framework</w:t>
      </w:r>
      <w:r>
        <w:t xml:space="preserve"> Hono di lingkungan Cloudflare Workers. Seluruh data transaksi pemilihan, mulai dari autentikasi pengguna, pengambilan data kandidat, hingga pengiriman suara (voting), akan dikemas dalam format JSON. Penggunaan JSON memastikan interoperabilitas yang tinggi dan pemrosesan yang cepat (</w:t>
      </w:r>
      <w:r>
        <w:rPr>
          <w:i/>
          <w:iCs/>
        </w:rPr>
        <w:t>lightweight processing</w:t>
      </w:r>
      <w:r>
        <w:t xml:space="preserve">), mendukung kebutuhan sistem </w:t>
      </w:r>
      <w:r>
        <w:rPr>
          <w:i/>
          <w:iCs/>
        </w:rPr>
        <w:t>e-voting</w:t>
      </w:r>
      <w:r>
        <w:t xml:space="preserve"> akan responsivitas waktu nyata (</w:t>
      </w:r>
      <w:r>
        <w:rPr>
          <w:i/>
          <w:iCs/>
        </w:rPr>
        <w:t>real-time</w:t>
      </w:r>
      <w:r>
        <w:t>) saat menangani lonjakan lalu lintas pengguna.</w:t>
      </w:r>
    </w:p>
    <w:p w14:paraId="27FC9BA4" w14:textId="77777777" w:rsidR="00245D05" w:rsidRDefault="00245D05" w:rsidP="008C2173">
      <w:pPr>
        <w:pStyle w:val="Heading3"/>
        <w:rPr>
          <w:lang w:val="en-US"/>
        </w:rPr>
      </w:pPr>
      <w:bookmarkStart w:id="52" w:name="_Toc222469907"/>
      <w:r>
        <w:rPr>
          <w:lang w:val="en-US"/>
        </w:rPr>
        <w:t>Unified Modeling Language (UML)</w:t>
      </w:r>
      <w:bookmarkEnd w:id="52"/>
    </w:p>
    <w:p w14:paraId="0A140A46" w14:textId="77777777" w:rsidR="00BA1011" w:rsidRDefault="00BA1011" w:rsidP="00BA1011">
      <w:pPr>
        <w:pStyle w:val="NormalWeb"/>
        <w:spacing w:before="0" w:beforeAutospacing="0" w:after="0" w:afterAutospacing="0" w:line="360" w:lineRule="auto"/>
        <w:ind w:firstLine="567"/>
        <w:jc w:val="both"/>
      </w:pPr>
      <w:r>
        <w:rPr>
          <w:i/>
          <w:iCs/>
        </w:rPr>
        <w:t>Unified Modeling Language</w:t>
      </w:r>
      <w:r>
        <w:t xml:space="preserve"> (UML) adalah bahasa standar visualisasi yang digunakan dalam dunia rekayasa perangkat lunak untuk merancang, mendokumentasikan, dan memvisualisasikan artefak sistem. UML menyediakan sekumpulan notasi grafis yang baku untuk menciptakan model abstrak dari sebuah sistem, yang berfungsi sebagai jembatan komunikasi antara pengembang sistem, analis bisnis, dan pemangku kepentingan (</w:t>
      </w:r>
      <w:r>
        <w:rPr>
          <w:i/>
          <w:iCs/>
        </w:rPr>
        <w:t>stakeholders</w:t>
      </w:r>
      <w:r>
        <w:t>) lainnya (Nugraha &amp; Sasongko, 2022).</w:t>
      </w:r>
    </w:p>
    <w:p w14:paraId="4F51095D" w14:textId="161D82D8" w:rsidR="00F84059" w:rsidRPr="00F74ABC" w:rsidRDefault="00BA1011" w:rsidP="00F74ABC">
      <w:pPr>
        <w:pStyle w:val="NormalWeb"/>
        <w:spacing w:before="0" w:beforeAutospacing="0" w:after="240" w:afterAutospacing="0" w:line="360" w:lineRule="auto"/>
        <w:ind w:firstLine="567"/>
        <w:jc w:val="both"/>
      </w:pPr>
      <w:r>
        <w:t xml:space="preserve">Dalam pengembangan aplikasi web modern, UML berperan krusial untuk memetakan arsitektur sistem sebelum proses pengkodean dimulai. Menurut Mulyani (2021), penggunaan UML membantu pengembang dalam memahami logika bisnis yang kompleks dan meminimalisir kesalahan interpretasi kebutuhan sistem. UML mencakup berbagai jenis diagram yang dikelompokkan menjadi dua kategori utama, yaitu </w:t>
      </w:r>
      <w:r>
        <w:rPr>
          <w:i/>
          <w:iCs/>
        </w:rPr>
        <w:t>structural diagrams</w:t>
      </w:r>
      <w:r>
        <w:t xml:space="preserve"> yang menggambarkan elemen statis sistem, dan </w:t>
      </w:r>
      <w:r>
        <w:rPr>
          <w:i/>
          <w:iCs/>
        </w:rPr>
        <w:t>behavioral diagrams</w:t>
      </w:r>
      <w:r>
        <w:t xml:space="preserve"> yang menggambarkan perilaku dinamis sistem. Dalam penelitian ini, diagram yang digunakan meliputi </w:t>
      </w:r>
      <w:r>
        <w:rPr>
          <w:i/>
          <w:iCs/>
        </w:rPr>
        <w:t>Use Case Diagram</w:t>
      </w:r>
      <w:r>
        <w:t xml:space="preserve">, </w:t>
      </w:r>
      <w:r>
        <w:rPr>
          <w:i/>
          <w:iCs/>
        </w:rPr>
        <w:t>Activity Diagram</w:t>
      </w:r>
      <w:r>
        <w:t xml:space="preserve">, </w:t>
      </w:r>
      <w:r>
        <w:rPr>
          <w:i/>
          <w:iCs/>
        </w:rPr>
        <w:t>Sequence Diagram</w:t>
      </w:r>
      <w:r>
        <w:t xml:space="preserve">, dan </w:t>
      </w:r>
      <w:r>
        <w:rPr>
          <w:i/>
          <w:iCs/>
        </w:rPr>
        <w:t>Class Diagram</w:t>
      </w:r>
      <w:r>
        <w:t>.</w:t>
      </w:r>
    </w:p>
    <w:p w14:paraId="20EBA2B8" w14:textId="00C58A54" w:rsidR="00245D05" w:rsidRDefault="00245D05" w:rsidP="00F03482">
      <w:pPr>
        <w:pStyle w:val="Heading4"/>
      </w:pPr>
      <w:bookmarkStart w:id="53" w:name="_Toc222469908"/>
      <w:r>
        <w:lastRenderedPageBreak/>
        <w:t>2.4.4.1 Use Case Diagram</w:t>
      </w:r>
      <w:bookmarkEnd w:id="53"/>
    </w:p>
    <w:p w14:paraId="099CE8F6" w14:textId="77777777" w:rsidR="00BA1011" w:rsidRDefault="00BA1011" w:rsidP="00BA1011">
      <w:pPr>
        <w:pStyle w:val="NormalWeb"/>
        <w:spacing w:before="0" w:beforeAutospacing="0" w:after="0" w:afterAutospacing="0" w:line="360" w:lineRule="auto"/>
        <w:ind w:firstLine="720"/>
        <w:jc w:val="both"/>
      </w:pPr>
      <w:r>
        <w:rPr>
          <w:i/>
          <w:iCs/>
        </w:rPr>
        <w:t>Use Case Diagram</w:t>
      </w:r>
      <w:r>
        <w:t xml:space="preserve"> merupakan pemodelan fungsional yang menggambarkan interaksi antara pengguna sistem (aktor) dengan kasus penggunaan (</w:t>
      </w:r>
      <w:r>
        <w:rPr>
          <w:i/>
          <w:iCs/>
        </w:rPr>
        <w:t>use case</w:t>
      </w:r>
      <w:r>
        <w:t xml:space="preserve">) atau fitur-fitur yang disediakan oleh sistem. Diagram ini berfokus pada "apa" yang dilakukan oleh sistem, bukan "bagaimana" sistem melakukannya secara teknis. Menurut Hendini (2020), </w:t>
      </w:r>
      <w:r>
        <w:rPr>
          <w:i/>
          <w:iCs/>
        </w:rPr>
        <w:t>use case diagram</w:t>
      </w:r>
      <w:r>
        <w:t xml:space="preserve"> sangat efektif untuk mendefinisikan kebutuhan fungsional sistem dari sudut pandang pengguna akhir.</w:t>
      </w:r>
    </w:p>
    <w:p w14:paraId="1BF42C97" w14:textId="10E0F3A5" w:rsidR="00A46C18" w:rsidRDefault="00BA1011" w:rsidP="00A75D56">
      <w:pPr>
        <w:pStyle w:val="NormalWeb"/>
        <w:spacing w:before="0" w:beforeAutospacing="0" w:after="0" w:afterAutospacing="0" w:line="360" w:lineRule="auto"/>
        <w:ind w:firstLine="720"/>
        <w:jc w:val="both"/>
      </w:pPr>
      <w:r>
        <w:t xml:space="preserve">Komponen utama dalam diagram ini terdiri dari aktor, </w:t>
      </w:r>
      <w:r>
        <w:rPr>
          <w:i/>
          <w:iCs/>
        </w:rPr>
        <w:t>use case</w:t>
      </w:r>
      <w:r>
        <w:t xml:space="preserve">, dan relasi (asosiasi). Dalam konteks sistem </w:t>
      </w:r>
      <w:r>
        <w:rPr>
          <w:i/>
          <w:iCs/>
        </w:rPr>
        <w:t>e-voting</w:t>
      </w:r>
      <w:r>
        <w:t>, diagram ini akan memetakan siapa saja yang berhak mengakses sistem (misalnya: Mahasiswa, Administrator, dan Pengawas) serta hak akses spesifik yang dimiliki oleh masing-masing peran tersebut, seperti hak memberikan suara bagi mahasiswa atau hak memvalidasi kandidat bagi administrator (Wulandari et al., 2023).</w:t>
      </w:r>
    </w:p>
    <w:p w14:paraId="5D07AA7E" w14:textId="4D9811E4" w:rsidR="005212FA" w:rsidRPr="005212FA" w:rsidRDefault="005212FA" w:rsidP="005212FA">
      <w:pPr>
        <w:pStyle w:val="Caption"/>
        <w:keepNext/>
        <w:jc w:val="center"/>
        <w:rPr>
          <w:i w:val="0"/>
          <w:iCs w:val="0"/>
          <w:color w:val="auto"/>
          <w:sz w:val="24"/>
          <w:szCs w:val="24"/>
          <w:lang w:val="en-US"/>
        </w:rPr>
      </w:pPr>
      <w:bookmarkStart w:id="54" w:name="_Toc222470016"/>
      <w:r w:rsidRPr="005212FA">
        <w:rPr>
          <w:b/>
          <w:bCs/>
          <w:i w:val="0"/>
          <w:iCs w:val="0"/>
          <w:color w:val="auto"/>
          <w:sz w:val="24"/>
          <w:szCs w:val="24"/>
        </w:rPr>
        <w:t>Tabel 2.</w:t>
      </w:r>
      <w:r w:rsidRPr="005212FA">
        <w:rPr>
          <w:b/>
          <w:bCs/>
          <w:i w:val="0"/>
          <w:iCs w:val="0"/>
          <w:color w:val="auto"/>
          <w:sz w:val="24"/>
          <w:szCs w:val="24"/>
        </w:rPr>
        <w:fldChar w:fldCharType="begin"/>
      </w:r>
      <w:r w:rsidRPr="005212FA">
        <w:rPr>
          <w:b/>
          <w:bCs/>
          <w:i w:val="0"/>
          <w:iCs w:val="0"/>
          <w:color w:val="auto"/>
          <w:sz w:val="24"/>
          <w:szCs w:val="24"/>
        </w:rPr>
        <w:instrText xml:space="preserve"> SEQ Tabel_2. \* ARABIC </w:instrText>
      </w:r>
      <w:r w:rsidRPr="005212FA">
        <w:rPr>
          <w:b/>
          <w:bCs/>
          <w:i w:val="0"/>
          <w:iCs w:val="0"/>
          <w:color w:val="auto"/>
          <w:sz w:val="24"/>
          <w:szCs w:val="24"/>
        </w:rPr>
        <w:fldChar w:fldCharType="separate"/>
      </w:r>
      <w:r w:rsidR="00027668">
        <w:rPr>
          <w:b/>
          <w:bCs/>
          <w:i w:val="0"/>
          <w:iCs w:val="0"/>
          <w:noProof/>
          <w:color w:val="auto"/>
          <w:sz w:val="24"/>
          <w:szCs w:val="24"/>
        </w:rPr>
        <w:t>4</w:t>
      </w:r>
      <w:r w:rsidRPr="005212F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Simbol Use Case Diagram</w:t>
      </w:r>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6"/>
        <w:gridCol w:w="1796"/>
        <w:gridCol w:w="1978"/>
        <w:gridCol w:w="3214"/>
      </w:tblGrid>
      <w:tr w:rsidR="00BA1011" w14:paraId="4D0482B9" w14:textId="77777777" w:rsidTr="00A75D56">
        <w:trPr>
          <w:cantSplit/>
          <w:tblHeader/>
          <w:jc w:val="center"/>
        </w:trPr>
        <w:tc>
          <w:tcPr>
            <w:tcW w:w="936" w:type="dxa"/>
          </w:tcPr>
          <w:p w14:paraId="592C8022" w14:textId="77777777" w:rsidR="00BA1011" w:rsidRDefault="00BA1011" w:rsidP="00A46C18">
            <w:pPr>
              <w:pStyle w:val="TableParagraph"/>
              <w:ind w:left="9" w:right="1"/>
              <w:jc w:val="center"/>
              <w:rPr>
                <w:b/>
                <w:sz w:val="24"/>
              </w:rPr>
            </w:pPr>
            <w:r>
              <w:rPr>
                <w:b/>
                <w:spacing w:val="-2"/>
                <w:sz w:val="24"/>
              </w:rPr>
              <w:t>Nomor</w:t>
            </w:r>
          </w:p>
        </w:tc>
        <w:tc>
          <w:tcPr>
            <w:tcW w:w="1796" w:type="dxa"/>
          </w:tcPr>
          <w:p w14:paraId="1B3C7F88" w14:textId="77777777" w:rsidR="00BA1011" w:rsidRDefault="00BA1011" w:rsidP="00A46C18">
            <w:pPr>
              <w:pStyle w:val="TableParagraph"/>
              <w:ind w:left="9" w:right="2"/>
              <w:jc w:val="center"/>
              <w:rPr>
                <w:b/>
                <w:sz w:val="24"/>
              </w:rPr>
            </w:pPr>
            <w:r>
              <w:rPr>
                <w:b/>
                <w:spacing w:val="-4"/>
                <w:sz w:val="24"/>
              </w:rPr>
              <w:t>Nama</w:t>
            </w:r>
          </w:p>
        </w:tc>
        <w:tc>
          <w:tcPr>
            <w:tcW w:w="1978" w:type="dxa"/>
          </w:tcPr>
          <w:p w14:paraId="7AF53C73" w14:textId="77777777" w:rsidR="00BA1011" w:rsidRDefault="00BA1011" w:rsidP="00A46C18">
            <w:pPr>
              <w:pStyle w:val="TableParagraph"/>
              <w:ind w:left="628"/>
              <w:rPr>
                <w:b/>
                <w:sz w:val="24"/>
              </w:rPr>
            </w:pPr>
            <w:r>
              <w:rPr>
                <w:b/>
                <w:spacing w:val="-2"/>
                <w:sz w:val="24"/>
              </w:rPr>
              <w:t>Simbol</w:t>
            </w:r>
          </w:p>
        </w:tc>
        <w:tc>
          <w:tcPr>
            <w:tcW w:w="3214" w:type="dxa"/>
          </w:tcPr>
          <w:p w14:paraId="2D1D02E3" w14:textId="77777777" w:rsidR="00BA1011" w:rsidRDefault="00BA1011" w:rsidP="00A46C18">
            <w:pPr>
              <w:pStyle w:val="TableParagraph"/>
              <w:ind w:left="5"/>
              <w:jc w:val="center"/>
              <w:rPr>
                <w:b/>
                <w:sz w:val="24"/>
              </w:rPr>
            </w:pPr>
            <w:r>
              <w:rPr>
                <w:b/>
                <w:spacing w:val="-2"/>
                <w:sz w:val="24"/>
              </w:rPr>
              <w:t>Deskripsi</w:t>
            </w:r>
          </w:p>
        </w:tc>
      </w:tr>
      <w:tr w:rsidR="00BA1011" w14:paraId="39365820" w14:textId="77777777" w:rsidTr="00A46C18">
        <w:trPr>
          <w:cantSplit/>
          <w:trHeight w:val="2071"/>
          <w:jc w:val="center"/>
        </w:trPr>
        <w:tc>
          <w:tcPr>
            <w:tcW w:w="936" w:type="dxa"/>
          </w:tcPr>
          <w:p w14:paraId="4117DF41" w14:textId="77777777" w:rsidR="00BA1011" w:rsidRDefault="00BA1011" w:rsidP="00A46C18">
            <w:pPr>
              <w:pStyle w:val="TableParagraph"/>
              <w:spacing w:line="240" w:lineRule="auto"/>
              <w:ind w:left="0"/>
              <w:rPr>
                <w:i/>
                <w:sz w:val="24"/>
              </w:rPr>
            </w:pPr>
          </w:p>
          <w:p w14:paraId="4BDC979B" w14:textId="77777777" w:rsidR="00BA1011" w:rsidRDefault="00BA1011" w:rsidP="00A46C18">
            <w:pPr>
              <w:pStyle w:val="TableParagraph"/>
              <w:spacing w:line="240" w:lineRule="auto"/>
              <w:ind w:left="0"/>
              <w:rPr>
                <w:i/>
                <w:sz w:val="24"/>
              </w:rPr>
            </w:pPr>
          </w:p>
          <w:p w14:paraId="68B0EABA" w14:textId="77777777" w:rsidR="00BA1011" w:rsidRDefault="00BA1011" w:rsidP="00A46C18">
            <w:pPr>
              <w:pStyle w:val="TableParagraph"/>
              <w:spacing w:before="1" w:line="240" w:lineRule="auto"/>
              <w:ind w:left="0"/>
              <w:rPr>
                <w:i/>
                <w:sz w:val="24"/>
              </w:rPr>
            </w:pPr>
          </w:p>
          <w:p w14:paraId="6629BE1B" w14:textId="77777777" w:rsidR="00BA1011" w:rsidRDefault="00BA1011" w:rsidP="00A46C18">
            <w:pPr>
              <w:pStyle w:val="TableParagraph"/>
              <w:spacing w:line="240" w:lineRule="auto"/>
              <w:ind w:left="9"/>
              <w:jc w:val="center"/>
              <w:rPr>
                <w:sz w:val="24"/>
              </w:rPr>
            </w:pPr>
            <w:r>
              <w:rPr>
                <w:spacing w:val="-10"/>
                <w:sz w:val="24"/>
              </w:rPr>
              <w:t>1</w:t>
            </w:r>
          </w:p>
        </w:tc>
        <w:tc>
          <w:tcPr>
            <w:tcW w:w="1796" w:type="dxa"/>
          </w:tcPr>
          <w:p w14:paraId="6A6EF829" w14:textId="77777777" w:rsidR="00BA1011" w:rsidRDefault="00BA1011" w:rsidP="00A46C18">
            <w:pPr>
              <w:pStyle w:val="TableParagraph"/>
              <w:spacing w:line="240" w:lineRule="auto"/>
              <w:ind w:left="0"/>
              <w:rPr>
                <w:i/>
                <w:sz w:val="24"/>
              </w:rPr>
            </w:pPr>
          </w:p>
          <w:p w14:paraId="3E331B61" w14:textId="77777777" w:rsidR="00BA1011" w:rsidRDefault="00BA1011" w:rsidP="00A46C18">
            <w:pPr>
              <w:pStyle w:val="TableParagraph"/>
              <w:spacing w:line="240" w:lineRule="auto"/>
              <w:ind w:left="0"/>
              <w:rPr>
                <w:i/>
                <w:sz w:val="24"/>
              </w:rPr>
            </w:pPr>
          </w:p>
          <w:p w14:paraId="49AE33F3" w14:textId="77777777" w:rsidR="00BA1011" w:rsidRDefault="00BA1011" w:rsidP="00A46C18">
            <w:pPr>
              <w:pStyle w:val="TableParagraph"/>
              <w:spacing w:before="1" w:line="240" w:lineRule="auto"/>
              <w:ind w:left="0"/>
              <w:rPr>
                <w:i/>
                <w:sz w:val="24"/>
              </w:rPr>
            </w:pPr>
          </w:p>
          <w:p w14:paraId="3B0BD7B4" w14:textId="77777777" w:rsidR="00BA1011" w:rsidRDefault="00BA1011" w:rsidP="00A46C18">
            <w:pPr>
              <w:pStyle w:val="TableParagraph"/>
              <w:spacing w:line="240" w:lineRule="auto"/>
              <w:ind w:left="9" w:right="5"/>
              <w:jc w:val="center"/>
              <w:rPr>
                <w:i/>
                <w:sz w:val="24"/>
              </w:rPr>
            </w:pPr>
            <w:r>
              <w:rPr>
                <w:i/>
                <w:sz w:val="24"/>
              </w:rPr>
              <w:t>Use</w:t>
            </w:r>
            <w:r>
              <w:rPr>
                <w:i/>
                <w:spacing w:val="-2"/>
                <w:sz w:val="24"/>
              </w:rPr>
              <w:t xml:space="preserve"> </w:t>
            </w:r>
            <w:r>
              <w:rPr>
                <w:i/>
                <w:spacing w:val="-4"/>
                <w:sz w:val="24"/>
              </w:rPr>
              <w:t>Case</w:t>
            </w:r>
          </w:p>
        </w:tc>
        <w:tc>
          <w:tcPr>
            <w:tcW w:w="1978" w:type="dxa"/>
          </w:tcPr>
          <w:p w14:paraId="505EF9D8" w14:textId="77777777" w:rsidR="00BA1011" w:rsidRDefault="00BA1011" w:rsidP="00A46C18">
            <w:pPr>
              <w:pStyle w:val="TableParagraph"/>
              <w:spacing w:line="240" w:lineRule="auto"/>
              <w:ind w:left="0"/>
              <w:rPr>
                <w:i/>
                <w:sz w:val="20"/>
              </w:rPr>
            </w:pPr>
          </w:p>
          <w:p w14:paraId="66A3AB0F" w14:textId="77777777" w:rsidR="00BA1011" w:rsidRDefault="00BA1011" w:rsidP="00A46C18">
            <w:pPr>
              <w:pStyle w:val="TableParagraph"/>
              <w:spacing w:before="179" w:line="240" w:lineRule="auto"/>
              <w:ind w:left="0"/>
              <w:rPr>
                <w:i/>
                <w:sz w:val="20"/>
              </w:rPr>
            </w:pPr>
          </w:p>
          <w:p w14:paraId="2FE64541" w14:textId="77777777" w:rsidR="00BA1011" w:rsidRDefault="00BA1011" w:rsidP="00A46C18">
            <w:pPr>
              <w:pStyle w:val="TableParagraph"/>
              <w:spacing w:line="240" w:lineRule="auto"/>
              <w:ind w:left="403"/>
              <w:rPr>
                <w:sz w:val="20"/>
              </w:rPr>
            </w:pPr>
            <w:r>
              <w:rPr>
                <w:noProof/>
                <w:sz w:val="20"/>
              </w:rPr>
              <w:drawing>
                <wp:inline distT="0" distB="0" distL="0" distR="0" wp14:anchorId="6ECA639E" wp14:editId="655C93AA">
                  <wp:extent cx="751333" cy="448055"/>
                  <wp:effectExtent l="0" t="0" r="0" b="0"/>
                  <wp:docPr id="224" name="Pictur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751333" cy="448055"/>
                          </a:xfrm>
                          <a:prstGeom prst="rect">
                            <a:avLst/>
                          </a:prstGeom>
                        </pic:spPr>
                      </pic:pic>
                    </a:graphicData>
                  </a:graphic>
                </wp:inline>
              </w:drawing>
            </w:r>
          </w:p>
        </w:tc>
        <w:tc>
          <w:tcPr>
            <w:tcW w:w="3214" w:type="dxa"/>
          </w:tcPr>
          <w:p w14:paraId="2FFB8A2F" w14:textId="77777777" w:rsidR="00BA1011" w:rsidRDefault="00BA1011" w:rsidP="00A46C18">
            <w:pPr>
              <w:pStyle w:val="TableParagraph"/>
              <w:spacing w:before="1" w:line="360" w:lineRule="auto"/>
              <w:ind w:left="107" w:right="99"/>
              <w:jc w:val="both"/>
              <w:rPr>
                <w:sz w:val="24"/>
              </w:rPr>
            </w:pPr>
            <w:r>
              <w:rPr>
                <w:sz w:val="24"/>
              </w:rPr>
              <w:t>Fungsionalitas</w:t>
            </w:r>
            <w:r>
              <w:rPr>
                <w:spacing w:val="-15"/>
                <w:sz w:val="24"/>
              </w:rPr>
              <w:t xml:space="preserve"> </w:t>
            </w:r>
            <w:r>
              <w:rPr>
                <w:sz w:val="24"/>
              </w:rPr>
              <w:t>yang</w:t>
            </w:r>
            <w:r>
              <w:rPr>
                <w:spacing w:val="-15"/>
                <w:sz w:val="24"/>
              </w:rPr>
              <w:t xml:space="preserve"> </w:t>
            </w:r>
            <w:r>
              <w:rPr>
                <w:sz w:val="24"/>
              </w:rPr>
              <w:t xml:space="preserve">disediakan oleh sistem dianggap sebagai </w:t>
            </w:r>
            <w:r>
              <w:rPr>
                <w:spacing w:val="-2"/>
                <w:sz w:val="24"/>
              </w:rPr>
              <w:t>modul-modul</w:t>
            </w:r>
            <w:r>
              <w:rPr>
                <w:spacing w:val="-7"/>
                <w:sz w:val="24"/>
              </w:rPr>
              <w:t xml:space="preserve"> </w:t>
            </w:r>
            <w:r>
              <w:rPr>
                <w:spacing w:val="-2"/>
                <w:sz w:val="24"/>
              </w:rPr>
              <w:t>yang</w:t>
            </w:r>
            <w:r>
              <w:rPr>
                <w:spacing w:val="-8"/>
                <w:sz w:val="24"/>
              </w:rPr>
              <w:t xml:space="preserve"> </w:t>
            </w:r>
            <w:r>
              <w:rPr>
                <w:spacing w:val="-2"/>
                <w:sz w:val="24"/>
              </w:rPr>
              <w:t xml:space="preserve">berinteraksi </w:t>
            </w:r>
            <w:r>
              <w:rPr>
                <w:sz w:val="24"/>
              </w:rPr>
              <w:t>antara</w:t>
            </w:r>
            <w:r>
              <w:rPr>
                <w:spacing w:val="30"/>
                <w:sz w:val="24"/>
              </w:rPr>
              <w:t xml:space="preserve"> </w:t>
            </w:r>
            <w:r>
              <w:rPr>
                <w:sz w:val="24"/>
              </w:rPr>
              <w:t>sistem</w:t>
            </w:r>
            <w:r>
              <w:rPr>
                <w:spacing w:val="31"/>
                <w:sz w:val="24"/>
              </w:rPr>
              <w:t xml:space="preserve"> </w:t>
            </w:r>
            <w:r>
              <w:rPr>
                <w:sz w:val="24"/>
              </w:rPr>
              <w:t>dan</w:t>
            </w:r>
            <w:r>
              <w:rPr>
                <w:spacing w:val="31"/>
                <w:sz w:val="24"/>
              </w:rPr>
              <w:t xml:space="preserve"> </w:t>
            </w:r>
            <w:r>
              <w:rPr>
                <w:sz w:val="24"/>
              </w:rPr>
              <w:t>aktor</w:t>
            </w:r>
            <w:r>
              <w:rPr>
                <w:spacing w:val="32"/>
                <w:sz w:val="24"/>
              </w:rPr>
              <w:t xml:space="preserve"> </w:t>
            </w:r>
            <w:r>
              <w:rPr>
                <w:spacing w:val="-4"/>
                <w:sz w:val="24"/>
              </w:rPr>
              <w:t>dalam</w:t>
            </w:r>
          </w:p>
          <w:p w14:paraId="5FF0F00F" w14:textId="77777777" w:rsidR="00BA1011" w:rsidRDefault="00BA1011" w:rsidP="00A46C18">
            <w:pPr>
              <w:pStyle w:val="TableParagraph"/>
              <w:spacing w:line="274" w:lineRule="exact"/>
              <w:ind w:left="107"/>
              <w:jc w:val="both"/>
              <w:rPr>
                <w:sz w:val="24"/>
              </w:rPr>
            </w:pPr>
            <w:r>
              <w:rPr>
                <w:sz w:val="24"/>
              </w:rPr>
              <w:t>diagram</w:t>
            </w:r>
            <w:r>
              <w:rPr>
                <w:spacing w:val="-3"/>
                <w:sz w:val="24"/>
              </w:rPr>
              <w:t xml:space="preserve"> </w:t>
            </w:r>
            <w:r>
              <w:rPr>
                <w:i/>
                <w:spacing w:val="-2"/>
                <w:sz w:val="24"/>
              </w:rPr>
              <w:t>usecase</w:t>
            </w:r>
            <w:r>
              <w:rPr>
                <w:spacing w:val="-2"/>
                <w:sz w:val="24"/>
              </w:rPr>
              <w:t>.</w:t>
            </w:r>
          </w:p>
        </w:tc>
      </w:tr>
      <w:tr w:rsidR="00BA1011" w14:paraId="445E93AA" w14:textId="77777777" w:rsidTr="00A46C18">
        <w:trPr>
          <w:cantSplit/>
          <w:trHeight w:val="1655"/>
          <w:jc w:val="center"/>
        </w:trPr>
        <w:tc>
          <w:tcPr>
            <w:tcW w:w="936" w:type="dxa"/>
          </w:tcPr>
          <w:p w14:paraId="74DF93F2" w14:textId="77777777" w:rsidR="00BA1011" w:rsidRDefault="00BA1011" w:rsidP="00A46C18">
            <w:pPr>
              <w:pStyle w:val="TableParagraph"/>
              <w:spacing w:line="240" w:lineRule="auto"/>
              <w:ind w:left="0"/>
              <w:rPr>
                <w:i/>
                <w:sz w:val="24"/>
              </w:rPr>
            </w:pPr>
          </w:p>
          <w:p w14:paraId="403BA054" w14:textId="77777777" w:rsidR="00BA1011" w:rsidRDefault="00BA1011" w:rsidP="00A46C18">
            <w:pPr>
              <w:pStyle w:val="TableParagraph"/>
              <w:spacing w:before="68" w:line="240" w:lineRule="auto"/>
              <w:ind w:left="0"/>
              <w:rPr>
                <w:i/>
                <w:sz w:val="24"/>
              </w:rPr>
            </w:pPr>
          </w:p>
          <w:p w14:paraId="4A828245" w14:textId="77777777" w:rsidR="00BA1011" w:rsidRDefault="00BA1011" w:rsidP="00A46C18">
            <w:pPr>
              <w:pStyle w:val="TableParagraph"/>
              <w:spacing w:line="240" w:lineRule="auto"/>
              <w:ind w:left="9"/>
              <w:jc w:val="center"/>
              <w:rPr>
                <w:sz w:val="24"/>
              </w:rPr>
            </w:pPr>
            <w:r>
              <w:rPr>
                <w:spacing w:val="-10"/>
                <w:sz w:val="24"/>
              </w:rPr>
              <w:t>2</w:t>
            </w:r>
          </w:p>
        </w:tc>
        <w:tc>
          <w:tcPr>
            <w:tcW w:w="1796" w:type="dxa"/>
          </w:tcPr>
          <w:p w14:paraId="0BCC5D0C" w14:textId="77777777" w:rsidR="00BA1011" w:rsidRDefault="00BA1011" w:rsidP="00A46C18">
            <w:pPr>
              <w:pStyle w:val="TableParagraph"/>
              <w:spacing w:line="240" w:lineRule="auto"/>
              <w:ind w:left="0"/>
              <w:rPr>
                <w:i/>
                <w:sz w:val="24"/>
              </w:rPr>
            </w:pPr>
          </w:p>
          <w:p w14:paraId="3A1A4FE1" w14:textId="77777777" w:rsidR="00BA1011" w:rsidRDefault="00BA1011" w:rsidP="00A46C18">
            <w:pPr>
              <w:pStyle w:val="TableParagraph"/>
              <w:spacing w:before="68" w:line="240" w:lineRule="auto"/>
              <w:ind w:left="0"/>
              <w:rPr>
                <w:i/>
                <w:sz w:val="24"/>
              </w:rPr>
            </w:pPr>
          </w:p>
          <w:p w14:paraId="1E773F43" w14:textId="77777777" w:rsidR="00BA1011" w:rsidRDefault="00BA1011" w:rsidP="00A46C18">
            <w:pPr>
              <w:pStyle w:val="TableParagraph"/>
              <w:spacing w:line="240" w:lineRule="auto"/>
              <w:ind w:left="9"/>
              <w:jc w:val="center"/>
              <w:rPr>
                <w:i/>
                <w:sz w:val="24"/>
              </w:rPr>
            </w:pPr>
            <w:r>
              <w:rPr>
                <w:i/>
                <w:spacing w:val="-2"/>
                <w:sz w:val="24"/>
              </w:rPr>
              <w:t>Actor</w:t>
            </w:r>
          </w:p>
        </w:tc>
        <w:tc>
          <w:tcPr>
            <w:tcW w:w="1978" w:type="dxa"/>
          </w:tcPr>
          <w:p w14:paraId="5FC29C9E" w14:textId="77777777" w:rsidR="00BA1011" w:rsidRDefault="00BA1011" w:rsidP="00A46C18">
            <w:pPr>
              <w:pStyle w:val="TableParagraph"/>
              <w:spacing w:before="5" w:line="240" w:lineRule="auto"/>
              <w:ind w:left="0"/>
              <w:rPr>
                <w:i/>
                <w:sz w:val="7"/>
              </w:rPr>
            </w:pPr>
          </w:p>
          <w:p w14:paraId="47FF4AD7" w14:textId="77777777" w:rsidR="00BA1011" w:rsidRDefault="00BA1011" w:rsidP="00A46C18">
            <w:pPr>
              <w:pStyle w:val="TableParagraph"/>
              <w:spacing w:line="240" w:lineRule="auto"/>
              <w:ind w:left="808"/>
              <w:rPr>
                <w:sz w:val="20"/>
              </w:rPr>
            </w:pPr>
            <w:r>
              <w:rPr>
                <w:noProof/>
                <w:sz w:val="20"/>
              </w:rPr>
              <w:drawing>
                <wp:inline distT="0" distB="0" distL="0" distR="0" wp14:anchorId="2B99D6EC" wp14:editId="47D6E05E">
                  <wp:extent cx="201419" cy="443483"/>
                  <wp:effectExtent l="0" t="0" r="0" b="0"/>
                  <wp:docPr id="225" name="Pictur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cstate="print"/>
                          <a:stretch>
                            <a:fillRect/>
                          </a:stretch>
                        </pic:blipFill>
                        <pic:spPr>
                          <a:xfrm>
                            <a:off x="0" y="0"/>
                            <a:ext cx="201419" cy="443483"/>
                          </a:xfrm>
                          <a:prstGeom prst="rect">
                            <a:avLst/>
                          </a:prstGeom>
                        </pic:spPr>
                      </pic:pic>
                    </a:graphicData>
                  </a:graphic>
                </wp:inline>
              </w:drawing>
            </w:r>
          </w:p>
        </w:tc>
        <w:tc>
          <w:tcPr>
            <w:tcW w:w="3214" w:type="dxa"/>
          </w:tcPr>
          <w:p w14:paraId="27E6F419" w14:textId="77777777" w:rsidR="00BA1011" w:rsidRDefault="00BA1011" w:rsidP="00A46C18">
            <w:pPr>
              <w:pStyle w:val="TableParagraph"/>
              <w:tabs>
                <w:tab w:val="left" w:pos="1744"/>
              </w:tabs>
              <w:spacing w:line="360" w:lineRule="auto"/>
              <w:ind w:left="107" w:right="98"/>
              <w:jc w:val="both"/>
              <w:rPr>
                <w:sz w:val="24"/>
              </w:rPr>
            </w:pPr>
            <w:r>
              <w:rPr>
                <w:sz w:val="24"/>
              </w:rPr>
              <w:t xml:space="preserve">Semua elemen di luar sistem yang akan memanfaatkan </w:t>
            </w:r>
            <w:r>
              <w:rPr>
                <w:spacing w:val="-2"/>
                <w:sz w:val="24"/>
              </w:rPr>
              <w:t>tersebut</w:t>
            </w:r>
            <w:r>
              <w:rPr>
                <w:sz w:val="24"/>
              </w:rPr>
              <w:tab/>
            </w:r>
            <w:r>
              <w:rPr>
                <w:spacing w:val="-2"/>
                <w:sz w:val="24"/>
              </w:rPr>
              <w:t>melaksanakan</w:t>
            </w:r>
          </w:p>
          <w:p w14:paraId="622F1C53" w14:textId="77777777" w:rsidR="00BA1011" w:rsidRDefault="00BA1011" w:rsidP="00A46C18">
            <w:pPr>
              <w:pStyle w:val="TableParagraph"/>
              <w:spacing w:line="240" w:lineRule="auto"/>
              <w:ind w:left="107"/>
              <w:rPr>
                <w:sz w:val="24"/>
              </w:rPr>
            </w:pPr>
            <w:r>
              <w:rPr>
                <w:spacing w:val="-2"/>
                <w:sz w:val="24"/>
              </w:rPr>
              <w:t>tindakan.</w:t>
            </w:r>
          </w:p>
        </w:tc>
      </w:tr>
      <w:tr w:rsidR="00BA1011" w14:paraId="37CBCE1E" w14:textId="77777777" w:rsidTr="00A46C18">
        <w:trPr>
          <w:cantSplit/>
          <w:trHeight w:val="1242"/>
          <w:jc w:val="center"/>
        </w:trPr>
        <w:tc>
          <w:tcPr>
            <w:tcW w:w="936" w:type="dxa"/>
          </w:tcPr>
          <w:p w14:paraId="7B53AFBB" w14:textId="77777777" w:rsidR="00BA1011" w:rsidRDefault="00BA1011" w:rsidP="00A46C18">
            <w:pPr>
              <w:pStyle w:val="TableParagraph"/>
              <w:spacing w:before="138" w:line="240" w:lineRule="auto"/>
              <w:ind w:left="0"/>
              <w:rPr>
                <w:i/>
                <w:sz w:val="24"/>
              </w:rPr>
            </w:pPr>
          </w:p>
          <w:p w14:paraId="54898401" w14:textId="77777777" w:rsidR="00BA1011" w:rsidRDefault="00BA1011" w:rsidP="00A46C18">
            <w:pPr>
              <w:pStyle w:val="TableParagraph"/>
              <w:spacing w:line="240" w:lineRule="auto"/>
              <w:ind w:left="9"/>
              <w:jc w:val="center"/>
              <w:rPr>
                <w:sz w:val="24"/>
              </w:rPr>
            </w:pPr>
            <w:r>
              <w:rPr>
                <w:spacing w:val="-10"/>
                <w:sz w:val="24"/>
              </w:rPr>
              <w:t>3</w:t>
            </w:r>
          </w:p>
        </w:tc>
        <w:tc>
          <w:tcPr>
            <w:tcW w:w="1796" w:type="dxa"/>
          </w:tcPr>
          <w:p w14:paraId="3A9A09EF" w14:textId="77777777" w:rsidR="00BA1011" w:rsidRDefault="00BA1011" w:rsidP="00A46C18">
            <w:pPr>
              <w:pStyle w:val="TableParagraph"/>
              <w:spacing w:before="138" w:line="240" w:lineRule="auto"/>
              <w:ind w:left="0"/>
              <w:rPr>
                <w:i/>
                <w:sz w:val="24"/>
              </w:rPr>
            </w:pPr>
          </w:p>
          <w:p w14:paraId="427BDB0F" w14:textId="77777777" w:rsidR="00BA1011" w:rsidRDefault="00BA1011" w:rsidP="00A46C18">
            <w:pPr>
              <w:pStyle w:val="TableParagraph"/>
              <w:spacing w:line="240" w:lineRule="auto"/>
              <w:ind w:left="9" w:right="4"/>
              <w:jc w:val="center"/>
              <w:rPr>
                <w:i/>
                <w:sz w:val="24"/>
              </w:rPr>
            </w:pPr>
            <w:r>
              <w:rPr>
                <w:i/>
                <w:spacing w:val="-2"/>
                <w:sz w:val="24"/>
              </w:rPr>
              <w:t>Association</w:t>
            </w:r>
          </w:p>
        </w:tc>
        <w:tc>
          <w:tcPr>
            <w:tcW w:w="1978" w:type="dxa"/>
          </w:tcPr>
          <w:p w14:paraId="248FA1FF" w14:textId="77777777" w:rsidR="00BA1011" w:rsidRDefault="00BA1011" w:rsidP="00A46C18">
            <w:pPr>
              <w:pStyle w:val="TableParagraph"/>
              <w:spacing w:before="67" w:line="240" w:lineRule="auto"/>
              <w:ind w:left="0"/>
              <w:rPr>
                <w:i/>
                <w:sz w:val="20"/>
              </w:rPr>
            </w:pPr>
          </w:p>
          <w:p w14:paraId="35467B6B" w14:textId="77777777" w:rsidR="00BA1011" w:rsidRDefault="00BA1011" w:rsidP="00A46C18">
            <w:pPr>
              <w:pStyle w:val="TableParagraph"/>
              <w:spacing w:line="43" w:lineRule="exact"/>
              <w:ind w:left="395"/>
              <w:rPr>
                <w:sz w:val="4"/>
              </w:rPr>
            </w:pPr>
            <w:r>
              <w:rPr>
                <w:noProof/>
                <w:sz w:val="4"/>
              </w:rPr>
              <w:drawing>
                <wp:inline distT="0" distB="0" distL="0" distR="0" wp14:anchorId="196A5EAD" wp14:editId="20BED53D">
                  <wp:extent cx="731519" cy="27432"/>
                  <wp:effectExtent l="0" t="0" r="0" b="0"/>
                  <wp:docPr id="226" name="Pictur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9" cstate="print"/>
                          <a:stretch>
                            <a:fillRect/>
                          </a:stretch>
                        </pic:blipFill>
                        <pic:spPr>
                          <a:xfrm>
                            <a:off x="0" y="0"/>
                            <a:ext cx="731519" cy="27432"/>
                          </a:xfrm>
                          <a:prstGeom prst="rect">
                            <a:avLst/>
                          </a:prstGeom>
                        </pic:spPr>
                      </pic:pic>
                    </a:graphicData>
                  </a:graphic>
                </wp:inline>
              </w:drawing>
            </w:r>
          </w:p>
        </w:tc>
        <w:tc>
          <w:tcPr>
            <w:tcW w:w="3214" w:type="dxa"/>
          </w:tcPr>
          <w:p w14:paraId="6BF99228" w14:textId="77777777" w:rsidR="00BA1011" w:rsidRDefault="00BA1011" w:rsidP="00A46C18">
            <w:pPr>
              <w:pStyle w:val="TableParagraph"/>
              <w:ind w:left="107"/>
              <w:rPr>
                <w:sz w:val="24"/>
              </w:rPr>
            </w:pPr>
            <w:r>
              <w:rPr>
                <w:sz w:val="24"/>
              </w:rPr>
              <w:t>Elemen</w:t>
            </w:r>
            <w:r>
              <w:rPr>
                <w:spacing w:val="36"/>
                <w:sz w:val="24"/>
              </w:rPr>
              <w:t xml:space="preserve"> </w:t>
            </w:r>
            <w:r>
              <w:rPr>
                <w:sz w:val="24"/>
              </w:rPr>
              <w:t>yang</w:t>
            </w:r>
            <w:r>
              <w:rPr>
                <w:spacing w:val="37"/>
                <w:sz w:val="24"/>
              </w:rPr>
              <w:t xml:space="preserve"> </w:t>
            </w:r>
            <w:r>
              <w:rPr>
                <w:spacing w:val="-2"/>
                <w:sz w:val="24"/>
              </w:rPr>
              <w:t>menghubungkan</w:t>
            </w:r>
          </w:p>
          <w:p w14:paraId="60690403" w14:textId="77777777" w:rsidR="00BA1011" w:rsidRDefault="00BA1011" w:rsidP="00A46C18">
            <w:pPr>
              <w:pStyle w:val="TableParagraph"/>
              <w:spacing w:before="5" w:line="410" w:lineRule="atLeast"/>
              <w:ind w:left="107"/>
              <w:rPr>
                <w:sz w:val="24"/>
              </w:rPr>
            </w:pPr>
            <w:r>
              <w:rPr>
                <w:sz w:val="24"/>
              </w:rPr>
              <w:t>interaksi</w:t>
            </w:r>
            <w:r>
              <w:rPr>
                <w:spacing w:val="-15"/>
                <w:sz w:val="24"/>
              </w:rPr>
              <w:t xml:space="preserve"> </w:t>
            </w:r>
            <w:r>
              <w:rPr>
                <w:sz w:val="24"/>
              </w:rPr>
              <w:t>antara</w:t>
            </w:r>
            <w:r>
              <w:rPr>
                <w:spacing w:val="-15"/>
                <w:sz w:val="24"/>
              </w:rPr>
              <w:t xml:space="preserve"> </w:t>
            </w:r>
            <w:r>
              <w:rPr>
                <w:sz w:val="24"/>
              </w:rPr>
              <w:t>aktor</w:t>
            </w:r>
            <w:r>
              <w:rPr>
                <w:spacing w:val="-15"/>
                <w:sz w:val="24"/>
              </w:rPr>
              <w:t xml:space="preserve"> </w:t>
            </w:r>
            <w:r>
              <w:rPr>
                <w:sz w:val="24"/>
              </w:rPr>
              <w:t>dan</w:t>
            </w:r>
            <w:r>
              <w:rPr>
                <w:spacing w:val="-15"/>
                <w:sz w:val="24"/>
              </w:rPr>
              <w:t xml:space="preserve"> </w:t>
            </w:r>
            <w:r>
              <w:rPr>
                <w:sz w:val="24"/>
              </w:rPr>
              <w:t xml:space="preserve">kasus </w:t>
            </w:r>
            <w:r>
              <w:rPr>
                <w:spacing w:val="-2"/>
                <w:sz w:val="24"/>
              </w:rPr>
              <w:t>penggunaan</w:t>
            </w:r>
          </w:p>
        </w:tc>
      </w:tr>
      <w:tr w:rsidR="00BA1011" w14:paraId="62F0DC9E" w14:textId="77777777" w:rsidTr="00A46C18">
        <w:trPr>
          <w:cantSplit/>
          <w:trHeight w:val="2068"/>
          <w:jc w:val="center"/>
        </w:trPr>
        <w:tc>
          <w:tcPr>
            <w:tcW w:w="936" w:type="dxa"/>
          </w:tcPr>
          <w:p w14:paraId="20AF2560" w14:textId="77777777" w:rsidR="00BA1011" w:rsidRDefault="00BA1011" w:rsidP="00A46C18">
            <w:pPr>
              <w:pStyle w:val="TableParagraph"/>
              <w:spacing w:line="240" w:lineRule="auto"/>
              <w:ind w:left="0"/>
              <w:rPr>
                <w:i/>
                <w:sz w:val="24"/>
              </w:rPr>
            </w:pPr>
          </w:p>
          <w:p w14:paraId="7A398A7F" w14:textId="77777777" w:rsidR="00BA1011" w:rsidRDefault="00BA1011" w:rsidP="00A46C18">
            <w:pPr>
              <w:pStyle w:val="TableParagraph"/>
              <w:spacing w:before="275" w:line="240" w:lineRule="auto"/>
              <w:ind w:left="0"/>
              <w:rPr>
                <w:i/>
                <w:sz w:val="24"/>
              </w:rPr>
            </w:pPr>
          </w:p>
          <w:p w14:paraId="0C8313F0" w14:textId="77777777" w:rsidR="00BA1011" w:rsidRDefault="00BA1011" w:rsidP="00A46C18">
            <w:pPr>
              <w:pStyle w:val="TableParagraph"/>
              <w:spacing w:line="240" w:lineRule="auto"/>
              <w:ind w:left="9"/>
              <w:jc w:val="center"/>
              <w:rPr>
                <w:sz w:val="24"/>
              </w:rPr>
            </w:pPr>
            <w:r>
              <w:rPr>
                <w:spacing w:val="-10"/>
                <w:sz w:val="24"/>
              </w:rPr>
              <w:t>4</w:t>
            </w:r>
          </w:p>
        </w:tc>
        <w:tc>
          <w:tcPr>
            <w:tcW w:w="1796" w:type="dxa"/>
          </w:tcPr>
          <w:p w14:paraId="1BA0A3F3" w14:textId="77777777" w:rsidR="00BA1011" w:rsidRDefault="00BA1011" w:rsidP="00A46C18">
            <w:pPr>
              <w:pStyle w:val="TableParagraph"/>
              <w:spacing w:line="240" w:lineRule="auto"/>
              <w:ind w:left="0"/>
              <w:rPr>
                <w:i/>
                <w:sz w:val="24"/>
              </w:rPr>
            </w:pPr>
          </w:p>
          <w:p w14:paraId="7CBE58DF" w14:textId="77777777" w:rsidR="00BA1011" w:rsidRDefault="00BA1011" w:rsidP="00A46C18">
            <w:pPr>
              <w:pStyle w:val="TableParagraph"/>
              <w:spacing w:before="275" w:line="240" w:lineRule="auto"/>
              <w:ind w:left="0"/>
              <w:rPr>
                <w:i/>
                <w:sz w:val="24"/>
              </w:rPr>
            </w:pPr>
          </w:p>
          <w:p w14:paraId="2D645AAC" w14:textId="77777777" w:rsidR="00BA1011" w:rsidRDefault="00BA1011" w:rsidP="00A46C18">
            <w:pPr>
              <w:pStyle w:val="TableParagraph"/>
              <w:spacing w:line="240" w:lineRule="auto"/>
              <w:ind w:left="9" w:right="1"/>
              <w:jc w:val="center"/>
              <w:rPr>
                <w:i/>
                <w:sz w:val="24"/>
              </w:rPr>
            </w:pPr>
            <w:r>
              <w:rPr>
                <w:i/>
                <w:spacing w:val="-2"/>
                <w:sz w:val="24"/>
              </w:rPr>
              <w:t>Generalization</w:t>
            </w:r>
          </w:p>
        </w:tc>
        <w:tc>
          <w:tcPr>
            <w:tcW w:w="1978" w:type="dxa"/>
          </w:tcPr>
          <w:p w14:paraId="7DF75578" w14:textId="77777777" w:rsidR="00BA1011" w:rsidRDefault="00BA1011" w:rsidP="00A46C18">
            <w:pPr>
              <w:pStyle w:val="TableParagraph"/>
              <w:spacing w:line="240" w:lineRule="auto"/>
              <w:ind w:left="0"/>
              <w:rPr>
                <w:i/>
                <w:sz w:val="20"/>
              </w:rPr>
            </w:pPr>
          </w:p>
          <w:p w14:paraId="1496C665" w14:textId="77777777" w:rsidR="00BA1011" w:rsidRDefault="00BA1011" w:rsidP="00A46C18">
            <w:pPr>
              <w:pStyle w:val="TableParagraph"/>
              <w:spacing w:line="240" w:lineRule="auto"/>
              <w:ind w:left="0"/>
              <w:rPr>
                <w:i/>
                <w:sz w:val="20"/>
              </w:rPr>
            </w:pPr>
          </w:p>
          <w:p w14:paraId="7745D672" w14:textId="77777777" w:rsidR="00BA1011" w:rsidRDefault="00BA1011" w:rsidP="00A46C18">
            <w:pPr>
              <w:pStyle w:val="TableParagraph"/>
              <w:spacing w:before="198" w:line="240" w:lineRule="auto"/>
              <w:ind w:left="0"/>
              <w:rPr>
                <w:i/>
                <w:sz w:val="20"/>
              </w:rPr>
            </w:pPr>
          </w:p>
          <w:p w14:paraId="4D40D7BD" w14:textId="77777777" w:rsidR="00BA1011" w:rsidRDefault="00BA1011" w:rsidP="00A46C18">
            <w:pPr>
              <w:pStyle w:val="TableParagraph"/>
              <w:spacing w:line="153" w:lineRule="exact"/>
              <w:ind w:left="434"/>
              <w:rPr>
                <w:position w:val="-2"/>
                <w:sz w:val="15"/>
              </w:rPr>
            </w:pPr>
            <w:r>
              <w:rPr>
                <w:noProof/>
                <w:position w:val="-2"/>
                <w:sz w:val="15"/>
              </w:rPr>
              <w:drawing>
                <wp:inline distT="0" distB="0" distL="0" distR="0" wp14:anchorId="54073616" wp14:editId="33B2DB49">
                  <wp:extent cx="723809" cy="971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723809" cy="97154"/>
                          </a:xfrm>
                          <a:prstGeom prst="rect">
                            <a:avLst/>
                          </a:prstGeom>
                        </pic:spPr>
                      </pic:pic>
                    </a:graphicData>
                  </a:graphic>
                </wp:inline>
              </w:drawing>
            </w:r>
          </w:p>
        </w:tc>
        <w:tc>
          <w:tcPr>
            <w:tcW w:w="3214" w:type="dxa"/>
          </w:tcPr>
          <w:p w14:paraId="4BA13F1B" w14:textId="77777777" w:rsidR="00BA1011" w:rsidRDefault="00BA1011" w:rsidP="00A46C18">
            <w:pPr>
              <w:pStyle w:val="TableParagraph"/>
              <w:spacing w:line="360" w:lineRule="auto"/>
              <w:ind w:left="107" w:right="97"/>
              <w:jc w:val="both"/>
              <w:rPr>
                <w:sz w:val="24"/>
              </w:rPr>
            </w:pPr>
            <w:r>
              <w:rPr>
                <w:sz w:val="24"/>
              </w:rPr>
              <w:t>Fungsionalitas</w:t>
            </w:r>
            <w:r>
              <w:rPr>
                <w:spacing w:val="-15"/>
                <w:sz w:val="24"/>
              </w:rPr>
              <w:t xml:space="preserve"> </w:t>
            </w:r>
            <w:r>
              <w:rPr>
                <w:sz w:val="24"/>
              </w:rPr>
              <w:t>yang</w:t>
            </w:r>
            <w:r>
              <w:rPr>
                <w:spacing w:val="-15"/>
                <w:sz w:val="24"/>
              </w:rPr>
              <w:t xml:space="preserve"> </w:t>
            </w:r>
            <w:r>
              <w:rPr>
                <w:sz w:val="24"/>
              </w:rPr>
              <w:t>disediakan oleh sistem dipandang sebagai modul-modul yang berfungsi untuk</w:t>
            </w:r>
            <w:r>
              <w:rPr>
                <w:spacing w:val="61"/>
                <w:sz w:val="24"/>
              </w:rPr>
              <w:t xml:space="preserve">   </w:t>
            </w:r>
            <w:r>
              <w:rPr>
                <w:sz w:val="24"/>
              </w:rPr>
              <w:t>berinteraksi</w:t>
            </w:r>
            <w:r>
              <w:rPr>
                <w:spacing w:val="62"/>
                <w:sz w:val="24"/>
              </w:rPr>
              <w:t xml:space="preserve">   </w:t>
            </w:r>
            <w:r>
              <w:rPr>
                <w:spacing w:val="-2"/>
                <w:sz w:val="24"/>
              </w:rPr>
              <w:t>antara</w:t>
            </w:r>
          </w:p>
          <w:p w14:paraId="03FED9A9" w14:textId="77777777" w:rsidR="00BA1011" w:rsidRDefault="00BA1011" w:rsidP="00A46C18">
            <w:pPr>
              <w:pStyle w:val="TableParagraph"/>
              <w:spacing w:line="240" w:lineRule="auto"/>
              <w:ind w:left="107"/>
              <w:jc w:val="both"/>
              <w:rPr>
                <w:sz w:val="24"/>
              </w:rPr>
            </w:pPr>
            <w:r>
              <w:rPr>
                <w:sz w:val="24"/>
              </w:rPr>
              <w:t>sistem</w:t>
            </w:r>
            <w:r>
              <w:rPr>
                <w:spacing w:val="-2"/>
                <w:sz w:val="24"/>
              </w:rPr>
              <w:t xml:space="preserve"> </w:t>
            </w:r>
            <w:r>
              <w:rPr>
                <w:sz w:val="24"/>
              </w:rPr>
              <w:t>dan</w:t>
            </w:r>
            <w:r>
              <w:rPr>
                <w:spacing w:val="-1"/>
                <w:sz w:val="24"/>
              </w:rPr>
              <w:t xml:space="preserve"> </w:t>
            </w:r>
            <w:r>
              <w:rPr>
                <w:spacing w:val="-2"/>
                <w:sz w:val="24"/>
              </w:rPr>
              <w:t>aktor.</w:t>
            </w:r>
          </w:p>
        </w:tc>
      </w:tr>
      <w:tr w:rsidR="00BA1011" w14:paraId="7A93E4C0" w14:textId="77777777" w:rsidTr="00A75D56">
        <w:trPr>
          <w:cantSplit/>
          <w:trHeight w:val="2071"/>
          <w:jc w:val="center"/>
        </w:trPr>
        <w:tc>
          <w:tcPr>
            <w:tcW w:w="936" w:type="dxa"/>
          </w:tcPr>
          <w:p w14:paraId="4D4C8A64" w14:textId="77777777" w:rsidR="00BA1011" w:rsidRDefault="00BA1011" w:rsidP="00A46C18">
            <w:pPr>
              <w:pStyle w:val="TableParagraph"/>
              <w:spacing w:line="240" w:lineRule="auto"/>
              <w:ind w:left="0"/>
              <w:rPr>
                <w:i/>
                <w:sz w:val="24"/>
              </w:rPr>
            </w:pPr>
          </w:p>
          <w:p w14:paraId="0C65F4E0" w14:textId="77777777" w:rsidR="00BA1011" w:rsidRDefault="00BA1011" w:rsidP="00A46C18">
            <w:pPr>
              <w:pStyle w:val="TableParagraph"/>
              <w:spacing w:before="274" w:line="240" w:lineRule="auto"/>
              <w:ind w:left="0"/>
              <w:rPr>
                <w:i/>
                <w:sz w:val="24"/>
              </w:rPr>
            </w:pPr>
          </w:p>
          <w:p w14:paraId="3E6FE0FC" w14:textId="77777777" w:rsidR="00BA1011" w:rsidRDefault="00BA1011" w:rsidP="00A46C18">
            <w:pPr>
              <w:pStyle w:val="TableParagraph"/>
              <w:spacing w:before="1" w:line="240" w:lineRule="auto"/>
              <w:ind w:left="9"/>
              <w:jc w:val="center"/>
              <w:rPr>
                <w:sz w:val="24"/>
              </w:rPr>
            </w:pPr>
            <w:r>
              <w:rPr>
                <w:spacing w:val="-10"/>
                <w:sz w:val="24"/>
              </w:rPr>
              <w:t>5</w:t>
            </w:r>
          </w:p>
        </w:tc>
        <w:tc>
          <w:tcPr>
            <w:tcW w:w="1796" w:type="dxa"/>
          </w:tcPr>
          <w:p w14:paraId="6516F272" w14:textId="77777777" w:rsidR="00BA1011" w:rsidRDefault="00BA1011" w:rsidP="00A46C18">
            <w:pPr>
              <w:pStyle w:val="TableParagraph"/>
              <w:spacing w:line="240" w:lineRule="auto"/>
              <w:ind w:left="0"/>
              <w:rPr>
                <w:i/>
                <w:sz w:val="24"/>
              </w:rPr>
            </w:pPr>
          </w:p>
          <w:p w14:paraId="3C5FE385" w14:textId="77777777" w:rsidR="00BA1011" w:rsidRDefault="00BA1011" w:rsidP="00A46C18">
            <w:pPr>
              <w:pStyle w:val="TableParagraph"/>
              <w:spacing w:before="274" w:line="240" w:lineRule="auto"/>
              <w:ind w:left="0"/>
              <w:rPr>
                <w:i/>
                <w:sz w:val="24"/>
              </w:rPr>
            </w:pPr>
          </w:p>
          <w:p w14:paraId="45A83291" w14:textId="77777777" w:rsidR="00BA1011" w:rsidRDefault="00BA1011" w:rsidP="00A46C18">
            <w:pPr>
              <w:pStyle w:val="TableParagraph"/>
              <w:spacing w:before="1" w:line="240" w:lineRule="auto"/>
              <w:ind w:left="9" w:right="2"/>
              <w:jc w:val="center"/>
              <w:rPr>
                <w:i/>
                <w:sz w:val="24"/>
              </w:rPr>
            </w:pPr>
            <w:r>
              <w:rPr>
                <w:i/>
                <w:spacing w:val="-2"/>
                <w:sz w:val="24"/>
              </w:rPr>
              <w:t>Include</w:t>
            </w:r>
          </w:p>
        </w:tc>
        <w:tc>
          <w:tcPr>
            <w:tcW w:w="1978" w:type="dxa"/>
            <w:vAlign w:val="center"/>
          </w:tcPr>
          <w:p w14:paraId="60A8C8EE" w14:textId="77777777" w:rsidR="00BA1011" w:rsidRDefault="00BA1011" w:rsidP="00A75D56">
            <w:pPr>
              <w:pStyle w:val="TableParagraph"/>
              <w:spacing w:before="9" w:line="240" w:lineRule="auto"/>
              <w:ind w:left="0"/>
              <w:rPr>
                <w:i/>
                <w:sz w:val="19"/>
              </w:rPr>
            </w:pPr>
          </w:p>
          <w:p w14:paraId="46312DA6" w14:textId="77777777" w:rsidR="00BA1011" w:rsidRDefault="00BA1011" w:rsidP="00A75D56">
            <w:pPr>
              <w:pStyle w:val="TableParagraph"/>
              <w:spacing w:line="240" w:lineRule="auto"/>
              <w:ind w:left="312"/>
              <w:rPr>
                <w:sz w:val="20"/>
              </w:rPr>
            </w:pPr>
            <w:r>
              <w:rPr>
                <w:noProof/>
                <w:sz w:val="20"/>
              </w:rPr>
              <w:drawing>
                <wp:inline distT="0" distB="0" distL="0" distR="0" wp14:anchorId="6F934B92" wp14:editId="00C707E5">
                  <wp:extent cx="864112" cy="218693"/>
                  <wp:effectExtent l="0" t="0" r="0" b="0"/>
                  <wp:docPr id="227" name="Pictur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864112" cy="218693"/>
                          </a:xfrm>
                          <a:prstGeom prst="rect">
                            <a:avLst/>
                          </a:prstGeom>
                        </pic:spPr>
                      </pic:pic>
                    </a:graphicData>
                  </a:graphic>
                </wp:inline>
              </w:drawing>
            </w:r>
          </w:p>
        </w:tc>
        <w:tc>
          <w:tcPr>
            <w:tcW w:w="3214" w:type="dxa"/>
          </w:tcPr>
          <w:p w14:paraId="67B11551" w14:textId="77777777" w:rsidR="00BA1011" w:rsidRDefault="00BA1011" w:rsidP="00A46C18">
            <w:pPr>
              <w:pStyle w:val="TableParagraph"/>
              <w:tabs>
                <w:tab w:val="left" w:pos="2490"/>
              </w:tabs>
              <w:spacing w:line="360" w:lineRule="auto"/>
              <w:ind w:left="107" w:right="97"/>
              <w:jc w:val="both"/>
              <w:rPr>
                <w:sz w:val="24"/>
              </w:rPr>
            </w:pPr>
            <w:r>
              <w:rPr>
                <w:sz w:val="24"/>
              </w:rPr>
              <w:t xml:space="preserve">Menunjukkan bahwa suatu kasus penggunaan sepenuhnya </w:t>
            </w:r>
            <w:r>
              <w:rPr>
                <w:spacing w:val="-2"/>
                <w:sz w:val="24"/>
              </w:rPr>
              <w:t>mencakup</w:t>
            </w:r>
            <w:r>
              <w:rPr>
                <w:sz w:val="24"/>
              </w:rPr>
              <w:tab/>
            </w:r>
            <w:r>
              <w:rPr>
                <w:spacing w:val="-4"/>
                <w:sz w:val="24"/>
              </w:rPr>
              <w:t xml:space="preserve">semua </w:t>
            </w:r>
            <w:r>
              <w:rPr>
                <w:sz w:val="24"/>
              </w:rPr>
              <w:t>fungsionalitas</w:t>
            </w:r>
            <w:r>
              <w:rPr>
                <w:spacing w:val="63"/>
                <w:sz w:val="24"/>
              </w:rPr>
              <w:t xml:space="preserve">   </w:t>
            </w:r>
            <w:r>
              <w:rPr>
                <w:sz w:val="24"/>
              </w:rPr>
              <w:t>dari</w:t>
            </w:r>
            <w:r>
              <w:rPr>
                <w:spacing w:val="63"/>
                <w:sz w:val="24"/>
              </w:rPr>
              <w:t xml:space="preserve">   </w:t>
            </w:r>
            <w:r>
              <w:rPr>
                <w:spacing w:val="-2"/>
                <w:sz w:val="24"/>
              </w:rPr>
              <w:t>kasus</w:t>
            </w:r>
          </w:p>
          <w:p w14:paraId="0F8BA05E" w14:textId="77777777" w:rsidR="00BA1011" w:rsidRDefault="00BA1011" w:rsidP="00A46C18">
            <w:pPr>
              <w:pStyle w:val="TableParagraph"/>
              <w:spacing w:line="240" w:lineRule="auto"/>
              <w:ind w:left="107"/>
              <w:jc w:val="both"/>
              <w:rPr>
                <w:sz w:val="24"/>
              </w:rPr>
            </w:pPr>
            <w:r>
              <w:rPr>
                <w:sz w:val="24"/>
              </w:rPr>
              <w:t>penggunaan</w:t>
            </w:r>
            <w:r>
              <w:rPr>
                <w:spacing w:val="-3"/>
                <w:sz w:val="24"/>
              </w:rPr>
              <w:t xml:space="preserve"> </w:t>
            </w:r>
            <w:r>
              <w:rPr>
                <w:spacing w:val="-2"/>
                <w:sz w:val="24"/>
              </w:rPr>
              <w:t>lainnya.</w:t>
            </w:r>
          </w:p>
        </w:tc>
      </w:tr>
      <w:tr w:rsidR="00BA1011" w14:paraId="7FC97640" w14:textId="77777777" w:rsidTr="00A46C18">
        <w:trPr>
          <w:cantSplit/>
          <w:trHeight w:val="2070"/>
          <w:jc w:val="center"/>
        </w:trPr>
        <w:tc>
          <w:tcPr>
            <w:tcW w:w="936" w:type="dxa"/>
          </w:tcPr>
          <w:p w14:paraId="16BB9935" w14:textId="77777777" w:rsidR="00BA1011" w:rsidRDefault="00BA1011" w:rsidP="00A46C18">
            <w:pPr>
              <w:pStyle w:val="TableParagraph"/>
              <w:spacing w:line="240" w:lineRule="auto"/>
              <w:ind w:left="0"/>
              <w:rPr>
                <w:i/>
                <w:sz w:val="24"/>
              </w:rPr>
            </w:pPr>
          </w:p>
          <w:p w14:paraId="35F138AE" w14:textId="77777777" w:rsidR="00BA1011" w:rsidRDefault="00BA1011" w:rsidP="00A46C18">
            <w:pPr>
              <w:pStyle w:val="TableParagraph"/>
              <w:spacing w:before="274" w:line="240" w:lineRule="auto"/>
              <w:ind w:left="0"/>
              <w:rPr>
                <w:i/>
                <w:sz w:val="24"/>
              </w:rPr>
            </w:pPr>
          </w:p>
          <w:p w14:paraId="02184E6C" w14:textId="77777777" w:rsidR="00BA1011" w:rsidRDefault="00BA1011" w:rsidP="00A46C18">
            <w:pPr>
              <w:pStyle w:val="TableParagraph"/>
              <w:spacing w:before="1" w:line="240" w:lineRule="auto"/>
              <w:ind w:left="9"/>
              <w:jc w:val="center"/>
              <w:rPr>
                <w:sz w:val="24"/>
              </w:rPr>
            </w:pPr>
            <w:r>
              <w:rPr>
                <w:spacing w:val="-10"/>
                <w:sz w:val="24"/>
              </w:rPr>
              <w:t>6</w:t>
            </w:r>
          </w:p>
        </w:tc>
        <w:tc>
          <w:tcPr>
            <w:tcW w:w="1796" w:type="dxa"/>
          </w:tcPr>
          <w:p w14:paraId="7985253A" w14:textId="77777777" w:rsidR="00BA1011" w:rsidRDefault="00BA1011" w:rsidP="00A46C18">
            <w:pPr>
              <w:pStyle w:val="TableParagraph"/>
              <w:spacing w:line="240" w:lineRule="auto"/>
              <w:ind w:left="0"/>
              <w:rPr>
                <w:i/>
                <w:sz w:val="24"/>
              </w:rPr>
            </w:pPr>
          </w:p>
          <w:p w14:paraId="03F2116C" w14:textId="77777777" w:rsidR="00BA1011" w:rsidRDefault="00BA1011" w:rsidP="00A46C18">
            <w:pPr>
              <w:pStyle w:val="TableParagraph"/>
              <w:spacing w:before="274" w:line="240" w:lineRule="auto"/>
              <w:ind w:left="0"/>
              <w:rPr>
                <w:i/>
                <w:sz w:val="24"/>
              </w:rPr>
            </w:pPr>
          </w:p>
          <w:p w14:paraId="7892FD46" w14:textId="77777777" w:rsidR="00BA1011" w:rsidRDefault="00BA1011" w:rsidP="00A46C18">
            <w:pPr>
              <w:pStyle w:val="TableParagraph"/>
              <w:spacing w:before="1" w:line="240" w:lineRule="auto"/>
              <w:ind w:left="9" w:right="3"/>
              <w:jc w:val="center"/>
              <w:rPr>
                <w:i/>
                <w:sz w:val="24"/>
              </w:rPr>
            </w:pPr>
            <w:r>
              <w:rPr>
                <w:i/>
                <w:spacing w:val="-2"/>
                <w:sz w:val="24"/>
              </w:rPr>
              <w:t>Exclude</w:t>
            </w:r>
          </w:p>
        </w:tc>
        <w:tc>
          <w:tcPr>
            <w:tcW w:w="1978" w:type="dxa"/>
          </w:tcPr>
          <w:p w14:paraId="3A0B6A9B" w14:textId="77777777" w:rsidR="00BA1011" w:rsidRDefault="00BA1011" w:rsidP="00A46C18">
            <w:pPr>
              <w:pStyle w:val="TableParagraph"/>
              <w:spacing w:line="240" w:lineRule="auto"/>
              <w:ind w:left="0"/>
              <w:rPr>
                <w:i/>
                <w:sz w:val="20"/>
              </w:rPr>
            </w:pPr>
          </w:p>
          <w:p w14:paraId="63057FAB" w14:textId="77777777" w:rsidR="00BA1011" w:rsidRDefault="00BA1011" w:rsidP="00A46C18">
            <w:pPr>
              <w:pStyle w:val="TableParagraph"/>
              <w:spacing w:line="240" w:lineRule="auto"/>
              <w:ind w:left="0"/>
              <w:rPr>
                <w:i/>
                <w:sz w:val="20"/>
              </w:rPr>
            </w:pPr>
          </w:p>
          <w:p w14:paraId="64FFA846" w14:textId="77777777" w:rsidR="00BA1011" w:rsidRDefault="00BA1011" w:rsidP="00A46C18">
            <w:pPr>
              <w:pStyle w:val="TableParagraph"/>
              <w:spacing w:before="48" w:line="240" w:lineRule="auto"/>
              <w:ind w:left="0"/>
              <w:rPr>
                <w:i/>
                <w:sz w:val="20"/>
              </w:rPr>
            </w:pPr>
          </w:p>
          <w:p w14:paraId="3EE76783" w14:textId="77777777" w:rsidR="00BA1011" w:rsidRDefault="00BA1011" w:rsidP="00A46C18">
            <w:pPr>
              <w:pStyle w:val="TableParagraph"/>
              <w:spacing w:line="240" w:lineRule="auto"/>
              <w:ind w:left="321"/>
              <w:rPr>
                <w:sz w:val="20"/>
              </w:rPr>
            </w:pPr>
            <w:r>
              <w:rPr>
                <w:noProof/>
                <w:sz w:val="20"/>
              </w:rPr>
              <w:drawing>
                <wp:inline distT="0" distB="0" distL="0" distR="0" wp14:anchorId="6E868660" wp14:editId="39DDF4D5">
                  <wp:extent cx="842772" cy="213360"/>
                  <wp:effectExtent l="0" t="0" r="0" b="0"/>
                  <wp:docPr id="228" name="Pictur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842772" cy="213360"/>
                          </a:xfrm>
                          <a:prstGeom prst="rect">
                            <a:avLst/>
                          </a:prstGeom>
                        </pic:spPr>
                      </pic:pic>
                    </a:graphicData>
                  </a:graphic>
                </wp:inline>
              </w:drawing>
            </w:r>
          </w:p>
        </w:tc>
        <w:tc>
          <w:tcPr>
            <w:tcW w:w="3214" w:type="dxa"/>
          </w:tcPr>
          <w:p w14:paraId="4E7ADD83" w14:textId="77777777" w:rsidR="00BA1011" w:rsidRDefault="00BA1011" w:rsidP="00A46C18">
            <w:pPr>
              <w:pStyle w:val="TableParagraph"/>
              <w:spacing w:line="360" w:lineRule="auto"/>
              <w:ind w:left="107" w:right="98"/>
              <w:jc w:val="both"/>
              <w:rPr>
                <w:sz w:val="24"/>
              </w:rPr>
            </w:pPr>
            <w:r>
              <w:rPr>
                <w:sz w:val="24"/>
              </w:rPr>
              <w:t>Memberikan gambaran bahwa suatu kasus penggunaan berfungsi sebagai tambahan dari</w:t>
            </w:r>
            <w:r>
              <w:rPr>
                <w:spacing w:val="11"/>
                <w:sz w:val="24"/>
              </w:rPr>
              <w:t xml:space="preserve"> </w:t>
            </w:r>
            <w:r>
              <w:rPr>
                <w:sz w:val="24"/>
              </w:rPr>
              <w:t>kasus</w:t>
            </w:r>
            <w:r>
              <w:rPr>
                <w:spacing w:val="12"/>
                <w:sz w:val="24"/>
              </w:rPr>
              <w:t xml:space="preserve"> </w:t>
            </w:r>
            <w:r>
              <w:rPr>
                <w:sz w:val="24"/>
              </w:rPr>
              <w:t>penggunaan</w:t>
            </w:r>
            <w:r>
              <w:rPr>
                <w:spacing w:val="13"/>
                <w:sz w:val="24"/>
              </w:rPr>
              <w:t xml:space="preserve"> </w:t>
            </w:r>
            <w:r>
              <w:rPr>
                <w:spacing w:val="-2"/>
                <w:sz w:val="24"/>
              </w:rPr>
              <w:t>lainnya</w:t>
            </w:r>
          </w:p>
          <w:p w14:paraId="5A90CB05" w14:textId="77777777" w:rsidR="00BA1011" w:rsidRDefault="00BA1011" w:rsidP="00A46C18">
            <w:pPr>
              <w:pStyle w:val="TableParagraph"/>
              <w:spacing w:line="240" w:lineRule="auto"/>
              <w:ind w:left="107"/>
              <w:jc w:val="both"/>
              <w:rPr>
                <w:sz w:val="24"/>
              </w:rPr>
            </w:pPr>
            <w:r>
              <w:rPr>
                <w:sz w:val="24"/>
              </w:rPr>
              <w:t>jika</w:t>
            </w:r>
            <w:r>
              <w:rPr>
                <w:spacing w:val="-4"/>
                <w:sz w:val="24"/>
              </w:rPr>
              <w:t xml:space="preserve"> </w:t>
            </w:r>
            <w:r>
              <w:rPr>
                <w:sz w:val="24"/>
              </w:rPr>
              <w:t>kondisi</w:t>
            </w:r>
            <w:r>
              <w:rPr>
                <w:spacing w:val="-1"/>
                <w:sz w:val="24"/>
              </w:rPr>
              <w:t xml:space="preserve"> </w:t>
            </w:r>
            <w:r>
              <w:rPr>
                <w:sz w:val="24"/>
              </w:rPr>
              <w:t>tertentu</w:t>
            </w:r>
            <w:r>
              <w:rPr>
                <w:spacing w:val="-2"/>
                <w:sz w:val="24"/>
              </w:rPr>
              <w:t xml:space="preserve"> dipenuhi.</w:t>
            </w:r>
          </w:p>
        </w:tc>
      </w:tr>
    </w:tbl>
    <w:p w14:paraId="39A21E9F" w14:textId="0AF9C1A4" w:rsidR="00BA1011" w:rsidRPr="005212FA" w:rsidRDefault="005212FA" w:rsidP="00F74ABC">
      <w:pPr>
        <w:pStyle w:val="NormalWeb"/>
        <w:spacing w:before="240" w:beforeAutospacing="0" w:after="240" w:afterAutospacing="0" w:line="360" w:lineRule="auto"/>
        <w:jc w:val="center"/>
        <w:rPr>
          <w:sz w:val="20"/>
          <w:szCs w:val="20"/>
        </w:rPr>
      </w:pPr>
      <w:bookmarkStart w:id="55" w:name="_Hlk222150350"/>
      <w:r w:rsidRPr="005212FA">
        <w:rPr>
          <w:sz w:val="20"/>
          <w:szCs w:val="20"/>
        </w:rPr>
        <w:t xml:space="preserve">Sumber: </w:t>
      </w:r>
      <w:r w:rsidR="00DF5DF1" w:rsidRPr="00DF5DF1">
        <w:rPr>
          <w:sz w:val="20"/>
          <w:szCs w:val="20"/>
        </w:rPr>
        <w:t>Sari, A. M</w:t>
      </w:r>
      <w:r>
        <w:rPr>
          <w:sz w:val="20"/>
          <w:szCs w:val="20"/>
        </w:rPr>
        <w:t>.,</w:t>
      </w:r>
      <w:r w:rsidRPr="005212FA">
        <w:rPr>
          <w:sz w:val="20"/>
          <w:szCs w:val="20"/>
        </w:rPr>
        <w:t xml:space="preserve"> (202</w:t>
      </w:r>
      <w:r>
        <w:rPr>
          <w:sz w:val="20"/>
          <w:szCs w:val="20"/>
        </w:rPr>
        <w:t>2</w:t>
      </w:r>
      <w:r w:rsidRPr="005212FA">
        <w:rPr>
          <w:sz w:val="20"/>
          <w:szCs w:val="20"/>
        </w:rPr>
        <w:t>)</w:t>
      </w:r>
    </w:p>
    <w:p w14:paraId="0ACE32E8" w14:textId="0D9EC645" w:rsidR="00245D05" w:rsidRDefault="00245D05" w:rsidP="00F03482">
      <w:pPr>
        <w:pStyle w:val="Heading4"/>
      </w:pPr>
      <w:bookmarkStart w:id="56" w:name="_Toc222469909"/>
      <w:bookmarkEnd w:id="55"/>
      <w:r>
        <w:t>2.4.4.2 Activity Diagram</w:t>
      </w:r>
      <w:bookmarkEnd w:id="56"/>
    </w:p>
    <w:p w14:paraId="4ABAFB0E" w14:textId="77777777" w:rsidR="00BA1011" w:rsidRDefault="00BA1011" w:rsidP="00BA1011">
      <w:pPr>
        <w:pStyle w:val="NormalWeb"/>
        <w:spacing w:before="0" w:beforeAutospacing="0" w:after="0" w:afterAutospacing="0" w:line="360" w:lineRule="auto"/>
        <w:ind w:firstLine="720"/>
        <w:jc w:val="both"/>
      </w:pPr>
      <w:r>
        <w:rPr>
          <w:i/>
          <w:iCs/>
        </w:rPr>
        <w:t>Activity Diagram</w:t>
      </w:r>
      <w:r>
        <w:t xml:space="preserve"> atau diagram aktivitas adalah diagram yang memvisualisasikan alur kerja (</w:t>
      </w:r>
      <w:r>
        <w:rPr>
          <w:i/>
          <w:iCs/>
        </w:rPr>
        <w:t>workflow</w:t>
      </w:r>
      <w:r>
        <w:t xml:space="preserve">) atau rangkaian aktivitas operasional dalam sebuah sistem secara berurutan. Diagram ini mirip dengan </w:t>
      </w:r>
      <w:r>
        <w:rPr>
          <w:i/>
          <w:iCs/>
        </w:rPr>
        <w:t>flowchart</w:t>
      </w:r>
      <w:r>
        <w:t xml:space="preserve"> tradisional, namun memiliki kemampuan lebih baik dalam menggambarkan proses yang berjalan secara paralel (</w:t>
      </w:r>
      <w:r>
        <w:rPr>
          <w:i/>
          <w:iCs/>
        </w:rPr>
        <w:t>concurrency</w:t>
      </w:r>
      <w:r>
        <w:t>).</w:t>
      </w:r>
    </w:p>
    <w:p w14:paraId="00806838" w14:textId="023E1424" w:rsidR="00BA1011" w:rsidRDefault="00BA1011" w:rsidP="00BA1011">
      <w:pPr>
        <w:pStyle w:val="NormalWeb"/>
        <w:spacing w:before="0" w:beforeAutospacing="0" w:after="0" w:afterAutospacing="0" w:line="360" w:lineRule="auto"/>
        <w:ind w:firstLine="720"/>
        <w:jc w:val="both"/>
      </w:pPr>
      <w:r>
        <w:t xml:space="preserve">Menurut Dewantara et al. (2022), </w:t>
      </w:r>
      <w:r>
        <w:rPr>
          <w:i/>
          <w:iCs/>
        </w:rPr>
        <w:t>activity diagram</w:t>
      </w:r>
      <w:r>
        <w:t xml:space="preserve"> digunakan untuk memodelkan logika prosedural, proses bisnis, dan alur kerja komponen sistem dari awal hingga akhir. Dalam pengembangan aplikasi berbasis web, diagram ini krusial untuk menggambarkan logika validasi dan percabangan keputusan (</w:t>
      </w:r>
      <w:r>
        <w:rPr>
          <w:i/>
          <w:iCs/>
        </w:rPr>
        <w:t>decision node</w:t>
      </w:r>
      <w:r>
        <w:t xml:space="preserve">), misalnya alur pengecekan apakah seorang mahasiswa sudah pernah melakukan </w:t>
      </w:r>
      <w:r>
        <w:rPr>
          <w:i/>
          <w:iCs/>
        </w:rPr>
        <w:t>voting</w:t>
      </w:r>
      <w:r>
        <w:t xml:space="preserve"> atau belum sebelum sistem mengizinkan akses ke bilik suara (Putra &amp; Nugraha, 2023).</w:t>
      </w:r>
    </w:p>
    <w:p w14:paraId="5E01A31A" w14:textId="5C7DFB56" w:rsidR="005212FA" w:rsidRPr="005212FA" w:rsidRDefault="005212FA" w:rsidP="005212FA">
      <w:pPr>
        <w:pStyle w:val="Caption"/>
        <w:keepNext/>
        <w:jc w:val="center"/>
        <w:rPr>
          <w:i w:val="0"/>
          <w:iCs w:val="0"/>
          <w:color w:val="auto"/>
          <w:sz w:val="24"/>
          <w:szCs w:val="24"/>
          <w:lang w:val="en-US"/>
        </w:rPr>
      </w:pPr>
      <w:bookmarkStart w:id="57" w:name="_Toc222470017"/>
      <w:r w:rsidRPr="005212FA">
        <w:rPr>
          <w:b/>
          <w:bCs/>
          <w:i w:val="0"/>
          <w:iCs w:val="0"/>
          <w:color w:val="auto"/>
          <w:sz w:val="24"/>
          <w:szCs w:val="24"/>
        </w:rPr>
        <w:lastRenderedPageBreak/>
        <w:t>Tabel 2.</w:t>
      </w:r>
      <w:r w:rsidRPr="005212FA">
        <w:rPr>
          <w:b/>
          <w:bCs/>
          <w:i w:val="0"/>
          <w:iCs w:val="0"/>
          <w:color w:val="auto"/>
          <w:sz w:val="24"/>
          <w:szCs w:val="24"/>
        </w:rPr>
        <w:fldChar w:fldCharType="begin"/>
      </w:r>
      <w:r w:rsidRPr="005212FA">
        <w:rPr>
          <w:b/>
          <w:bCs/>
          <w:i w:val="0"/>
          <w:iCs w:val="0"/>
          <w:color w:val="auto"/>
          <w:sz w:val="24"/>
          <w:szCs w:val="24"/>
        </w:rPr>
        <w:instrText xml:space="preserve"> SEQ Tabel_2. \* ARABIC </w:instrText>
      </w:r>
      <w:r w:rsidRPr="005212FA">
        <w:rPr>
          <w:b/>
          <w:bCs/>
          <w:i w:val="0"/>
          <w:iCs w:val="0"/>
          <w:color w:val="auto"/>
          <w:sz w:val="24"/>
          <w:szCs w:val="24"/>
        </w:rPr>
        <w:fldChar w:fldCharType="separate"/>
      </w:r>
      <w:r w:rsidR="00027668">
        <w:rPr>
          <w:b/>
          <w:bCs/>
          <w:i w:val="0"/>
          <w:iCs w:val="0"/>
          <w:noProof/>
          <w:color w:val="auto"/>
          <w:sz w:val="24"/>
          <w:szCs w:val="24"/>
        </w:rPr>
        <w:t>5</w:t>
      </w:r>
      <w:r w:rsidRPr="005212FA">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Simbol Activity Diagram</w:t>
      </w:r>
      <w:bookmarkEnd w:id="57"/>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709"/>
        <w:gridCol w:w="1980"/>
        <w:gridCol w:w="3247"/>
      </w:tblGrid>
      <w:tr w:rsidR="00A75D56" w14:paraId="3E761FA3" w14:textId="77777777" w:rsidTr="00A75D56">
        <w:trPr>
          <w:trHeight w:val="414"/>
          <w:tblHeader/>
        </w:trPr>
        <w:tc>
          <w:tcPr>
            <w:tcW w:w="986" w:type="dxa"/>
          </w:tcPr>
          <w:p w14:paraId="4EFAD8E0" w14:textId="77777777" w:rsidR="00A75D56" w:rsidRDefault="00A75D56" w:rsidP="007C0435">
            <w:pPr>
              <w:pStyle w:val="TableParagraph"/>
              <w:ind w:left="7" w:right="1"/>
              <w:jc w:val="center"/>
              <w:rPr>
                <w:b/>
                <w:sz w:val="24"/>
              </w:rPr>
            </w:pPr>
            <w:r>
              <w:rPr>
                <w:b/>
                <w:spacing w:val="-2"/>
                <w:sz w:val="24"/>
              </w:rPr>
              <w:t>Nomor</w:t>
            </w:r>
          </w:p>
        </w:tc>
        <w:tc>
          <w:tcPr>
            <w:tcW w:w="1709" w:type="dxa"/>
          </w:tcPr>
          <w:p w14:paraId="085EE7A3" w14:textId="77777777" w:rsidR="00A75D56" w:rsidRDefault="00A75D56" w:rsidP="007C0435">
            <w:pPr>
              <w:pStyle w:val="TableParagraph"/>
              <w:ind w:left="7" w:right="3"/>
              <w:jc w:val="center"/>
              <w:rPr>
                <w:b/>
                <w:sz w:val="24"/>
              </w:rPr>
            </w:pPr>
            <w:r>
              <w:rPr>
                <w:b/>
                <w:spacing w:val="-4"/>
                <w:sz w:val="24"/>
              </w:rPr>
              <w:t>Nama</w:t>
            </w:r>
          </w:p>
        </w:tc>
        <w:tc>
          <w:tcPr>
            <w:tcW w:w="1980" w:type="dxa"/>
          </w:tcPr>
          <w:p w14:paraId="3BE91F06" w14:textId="77777777" w:rsidR="00A75D56" w:rsidRDefault="00A75D56" w:rsidP="007C0435">
            <w:pPr>
              <w:pStyle w:val="TableParagraph"/>
              <w:ind w:left="629"/>
              <w:rPr>
                <w:b/>
                <w:sz w:val="24"/>
              </w:rPr>
            </w:pPr>
            <w:r>
              <w:rPr>
                <w:b/>
                <w:spacing w:val="-2"/>
                <w:sz w:val="24"/>
              </w:rPr>
              <w:t>Simbol</w:t>
            </w:r>
          </w:p>
        </w:tc>
        <w:tc>
          <w:tcPr>
            <w:tcW w:w="3247" w:type="dxa"/>
          </w:tcPr>
          <w:p w14:paraId="7957F59A" w14:textId="77777777" w:rsidR="00A75D56" w:rsidRDefault="00A75D56" w:rsidP="007C0435">
            <w:pPr>
              <w:pStyle w:val="TableParagraph"/>
              <w:ind w:left="8"/>
              <w:jc w:val="center"/>
              <w:rPr>
                <w:b/>
                <w:sz w:val="24"/>
              </w:rPr>
            </w:pPr>
            <w:r>
              <w:rPr>
                <w:b/>
                <w:spacing w:val="-2"/>
                <w:sz w:val="24"/>
              </w:rPr>
              <w:t>Deskripsi</w:t>
            </w:r>
          </w:p>
        </w:tc>
      </w:tr>
      <w:tr w:rsidR="00A75D56" w14:paraId="3A07F096" w14:textId="77777777" w:rsidTr="00A75D56">
        <w:trPr>
          <w:trHeight w:val="976"/>
        </w:trPr>
        <w:tc>
          <w:tcPr>
            <w:tcW w:w="986" w:type="dxa"/>
          </w:tcPr>
          <w:p w14:paraId="54A89272" w14:textId="77777777" w:rsidR="00A75D56" w:rsidRDefault="00A75D56" w:rsidP="007C0435">
            <w:pPr>
              <w:pStyle w:val="TableParagraph"/>
              <w:spacing w:before="3" w:line="240" w:lineRule="auto"/>
              <w:ind w:left="0"/>
              <w:rPr>
                <w:sz w:val="24"/>
              </w:rPr>
            </w:pPr>
          </w:p>
          <w:p w14:paraId="6206FE46" w14:textId="77777777" w:rsidR="00A75D56" w:rsidRDefault="00A75D56" w:rsidP="007C0435">
            <w:pPr>
              <w:pStyle w:val="TableParagraph"/>
              <w:spacing w:line="240" w:lineRule="auto"/>
              <w:ind w:left="7"/>
              <w:jc w:val="center"/>
              <w:rPr>
                <w:sz w:val="24"/>
              </w:rPr>
            </w:pPr>
            <w:r>
              <w:rPr>
                <w:spacing w:val="-10"/>
                <w:sz w:val="24"/>
              </w:rPr>
              <w:t>1</w:t>
            </w:r>
          </w:p>
        </w:tc>
        <w:tc>
          <w:tcPr>
            <w:tcW w:w="1709" w:type="dxa"/>
          </w:tcPr>
          <w:p w14:paraId="41559B9F" w14:textId="77777777" w:rsidR="00A75D56" w:rsidRDefault="00A75D56" w:rsidP="007C0435">
            <w:pPr>
              <w:pStyle w:val="TableParagraph"/>
              <w:spacing w:before="3" w:line="240" w:lineRule="auto"/>
              <w:ind w:left="0"/>
              <w:rPr>
                <w:sz w:val="24"/>
              </w:rPr>
            </w:pPr>
          </w:p>
          <w:p w14:paraId="0C3FF496" w14:textId="77777777" w:rsidR="00A75D56" w:rsidRDefault="00A75D56" w:rsidP="007C0435">
            <w:pPr>
              <w:pStyle w:val="TableParagraph"/>
              <w:spacing w:line="240" w:lineRule="auto"/>
              <w:ind w:left="7" w:right="4"/>
              <w:jc w:val="center"/>
              <w:rPr>
                <w:i/>
                <w:sz w:val="24"/>
              </w:rPr>
            </w:pPr>
            <w:r>
              <w:rPr>
                <w:i/>
                <w:spacing w:val="-2"/>
                <w:sz w:val="24"/>
              </w:rPr>
              <w:t>Activity</w:t>
            </w:r>
          </w:p>
        </w:tc>
        <w:tc>
          <w:tcPr>
            <w:tcW w:w="1980" w:type="dxa"/>
          </w:tcPr>
          <w:p w14:paraId="0C96DF75" w14:textId="77777777" w:rsidR="00A75D56" w:rsidRDefault="00A75D56" w:rsidP="007C0435">
            <w:pPr>
              <w:pStyle w:val="TableParagraph"/>
              <w:spacing w:line="240" w:lineRule="auto"/>
              <w:ind w:left="0"/>
              <w:rPr>
                <w:sz w:val="9"/>
              </w:rPr>
            </w:pPr>
          </w:p>
          <w:p w14:paraId="1307517D" w14:textId="77777777" w:rsidR="00A75D56" w:rsidRDefault="00A75D56" w:rsidP="007C0435">
            <w:pPr>
              <w:pStyle w:val="TableParagraph"/>
              <w:spacing w:line="240" w:lineRule="auto"/>
              <w:ind w:left="310"/>
              <w:rPr>
                <w:sz w:val="20"/>
              </w:rPr>
            </w:pPr>
            <w:r>
              <w:rPr>
                <w:noProof/>
                <w:sz w:val="20"/>
              </w:rPr>
              <w:drawing>
                <wp:inline distT="0" distB="0" distL="0" distR="0" wp14:anchorId="5BA374B3" wp14:editId="28C0CB06">
                  <wp:extent cx="856898" cy="416718"/>
                  <wp:effectExtent l="0" t="0" r="0" b="0"/>
                  <wp:docPr id="229" name="Pictur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cstate="print"/>
                          <a:stretch>
                            <a:fillRect/>
                          </a:stretch>
                        </pic:blipFill>
                        <pic:spPr>
                          <a:xfrm>
                            <a:off x="0" y="0"/>
                            <a:ext cx="856898" cy="416718"/>
                          </a:xfrm>
                          <a:prstGeom prst="rect">
                            <a:avLst/>
                          </a:prstGeom>
                        </pic:spPr>
                      </pic:pic>
                    </a:graphicData>
                  </a:graphic>
                </wp:inline>
              </w:drawing>
            </w:r>
          </w:p>
        </w:tc>
        <w:tc>
          <w:tcPr>
            <w:tcW w:w="3247" w:type="dxa"/>
          </w:tcPr>
          <w:p w14:paraId="1ACDF4EA" w14:textId="77777777" w:rsidR="00A75D56" w:rsidRDefault="00A75D56" w:rsidP="007C0435">
            <w:pPr>
              <w:pStyle w:val="TableParagraph"/>
              <w:spacing w:before="3" w:line="240" w:lineRule="auto"/>
              <w:ind w:left="0"/>
              <w:rPr>
                <w:sz w:val="24"/>
              </w:rPr>
            </w:pPr>
          </w:p>
          <w:p w14:paraId="6A3979F1" w14:textId="77777777" w:rsidR="00A75D56" w:rsidRDefault="00A75D56" w:rsidP="007C0435">
            <w:pPr>
              <w:pStyle w:val="TableParagraph"/>
              <w:spacing w:line="240" w:lineRule="auto"/>
              <w:ind w:left="109"/>
              <w:rPr>
                <w:sz w:val="24"/>
              </w:rPr>
            </w:pPr>
            <w:r>
              <w:rPr>
                <w:sz w:val="24"/>
              </w:rPr>
              <w:t>Mewakili</w:t>
            </w:r>
            <w:r>
              <w:rPr>
                <w:spacing w:val="-2"/>
                <w:sz w:val="24"/>
              </w:rPr>
              <w:t xml:space="preserve"> </w:t>
            </w:r>
            <w:r>
              <w:rPr>
                <w:sz w:val="24"/>
              </w:rPr>
              <w:t>serangkaian</w:t>
            </w:r>
            <w:r>
              <w:rPr>
                <w:spacing w:val="-2"/>
                <w:sz w:val="24"/>
              </w:rPr>
              <w:t xml:space="preserve"> tindakan</w:t>
            </w:r>
          </w:p>
        </w:tc>
      </w:tr>
      <w:tr w:rsidR="00A75D56" w14:paraId="332866A9" w14:textId="77777777" w:rsidTr="00A75D56">
        <w:trPr>
          <w:trHeight w:val="652"/>
        </w:trPr>
        <w:tc>
          <w:tcPr>
            <w:tcW w:w="986" w:type="dxa"/>
          </w:tcPr>
          <w:p w14:paraId="5DA582C2" w14:textId="77777777" w:rsidR="00A75D56" w:rsidRDefault="00A75D56" w:rsidP="007C0435">
            <w:pPr>
              <w:pStyle w:val="TableParagraph"/>
              <w:spacing w:before="119" w:line="240" w:lineRule="auto"/>
              <w:ind w:left="7"/>
              <w:jc w:val="center"/>
              <w:rPr>
                <w:sz w:val="24"/>
              </w:rPr>
            </w:pPr>
            <w:r>
              <w:rPr>
                <w:spacing w:val="-10"/>
                <w:sz w:val="24"/>
              </w:rPr>
              <w:t>2</w:t>
            </w:r>
          </w:p>
        </w:tc>
        <w:tc>
          <w:tcPr>
            <w:tcW w:w="1709" w:type="dxa"/>
          </w:tcPr>
          <w:p w14:paraId="31962545" w14:textId="77777777" w:rsidR="00A75D56" w:rsidRDefault="00A75D56" w:rsidP="007C0435">
            <w:pPr>
              <w:pStyle w:val="TableParagraph"/>
              <w:spacing w:before="119" w:line="240" w:lineRule="auto"/>
              <w:ind w:left="7" w:right="1"/>
              <w:jc w:val="center"/>
              <w:rPr>
                <w:i/>
                <w:sz w:val="24"/>
              </w:rPr>
            </w:pPr>
            <w:r>
              <w:rPr>
                <w:i/>
                <w:sz w:val="24"/>
              </w:rPr>
              <w:t>Control</w:t>
            </w:r>
            <w:r>
              <w:rPr>
                <w:i/>
                <w:spacing w:val="-12"/>
                <w:sz w:val="24"/>
              </w:rPr>
              <w:t xml:space="preserve"> </w:t>
            </w:r>
            <w:r>
              <w:rPr>
                <w:i/>
                <w:spacing w:val="-4"/>
                <w:sz w:val="24"/>
              </w:rPr>
              <w:t>Flow</w:t>
            </w:r>
          </w:p>
        </w:tc>
        <w:tc>
          <w:tcPr>
            <w:tcW w:w="1980" w:type="dxa"/>
          </w:tcPr>
          <w:p w14:paraId="682084E8" w14:textId="77777777" w:rsidR="00A75D56" w:rsidRDefault="00A75D56" w:rsidP="007C0435">
            <w:pPr>
              <w:pStyle w:val="TableParagraph"/>
              <w:spacing w:before="3" w:line="240" w:lineRule="auto"/>
              <w:ind w:left="0"/>
              <w:rPr>
                <w:sz w:val="18"/>
              </w:rPr>
            </w:pPr>
          </w:p>
          <w:p w14:paraId="4297A501" w14:textId="77777777" w:rsidR="00A75D56" w:rsidRDefault="00A75D56" w:rsidP="007C0435">
            <w:pPr>
              <w:pStyle w:val="TableParagraph"/>
              <w:spacing w:line="165" w:lineRule="exact"/>
              <w:ind w:left="506"/>
              <w:rPr>
                <w:position w:val="-2"/>
                <w:sz w:val="16"/>
              </w:rPr>
            </w:pPr>
            <w:r>
              <w:rPr>
                <w:noProof/>
                <w:position w:val="-2"/>
                <w:sz w:val="16"/>
              </w:rPr>
              <w:drawing>
                <wp:inline distT="0" distB="0" distL="0" distR="0" wp14:anchorId="07397069" wp14:editId="419A2DB5">
                  <wp:extent cx="592809" cy="105155"/>
                  <wp:effectExtent l="0" t="0" r="0" b="0"/>
                  <wp:docPr id="230" name="Pictur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592809" cy="105155"/>
                          </a:xfrm>
                          <a:prstGeom prst="rect">
                            <a:avLst/>
                          </a:prstGeom>
                        </pic:spPr>
                      </pic:pic>
                    </a:graphicData>
                  </a:graphic>
                </wp:inline>
              </w:drawing>
            </w:r>
          </w:p>
        </w:tc>
        <w:tc>
          <w:tcPr>
            <w:tcW w:w="3247" w:type="dxa"/>
          </w:tcPr>
          <w:p w14:paraId="4EA1E058" w14:textId="77777777" w:rsidR="00A75D56" w:rsidRDefault="00A75D56" w:rsidP="007C0435">
            <w:pPr>
              <w:pStyle w:val="TableParagraph"/>
              <w:spacing w:before="119" w:line="240" w:lineRule="auto"/>
              <w:ind w:left="109"/>
              <w:rPr>
                <w:sz w:val="24"/>
              </w:rPr>
            </w:pPr>
            <w:r>
              <w:rPr>
                <w:sz w:val="24"/>
              </w:rPr>
              <w:t>Menunjukan</w:t>
            </w:r>
            <w:r>
              <w:rPr>
                <w:spacing w:val="-3"/>
                <w:sz w:val="24"/>
              </w:rPr>
              <w:t xml:space="preserve"> </w:t>
            </w:r>
            <w:r>
              <w:rPr>
                <w:sz w:val="24"/>
              </w:rPr>
              <w:t>urutan</w:t>
            </w:r>
            <w:r>
              <w:rPr>
                <w:spacing w:val="-1"/>
                <w:sz w:val="24"/>
              </w:rPr>
              <w:t xml:space="preserve"> </w:t>
            </w:r>
            <w:r>
              <w:rPr>
                <w:spacing w:val="-2"/>
                <w:sz w:val="24"/>
              </w:rPr>
              <w:t>eksekusi.</w:t>
            </w:r>
          </w:p>
        </w:tc>
      </w:tr>
      <w:tr w:rsidR="00A75D56" w14:paraId="465C9892" w14:textId="77777777" w:rsidTr="00A75D56">
        <w:trPr>
          <w:trHeight w:val="1655"/>
        </w:trPr>
        <w:tc>
          <w:tcPr>
            <w:tcW w:w="986" w:type="dxa"/>
          </w:tcPr>
          <w:p w14:paraId="2FF7414E" w14:textId="77777777" w:rsidR="00A75D56" w:rsidRDefault="00A75D56" w:rsidP="007C0435">
            <w:pPr>
              <w:pStyle w:val="TableParagraph"/>
              <w:spacing w:line="240" w:lineRule="auto"/>
              <w:ind w:left="0"/>
              <w:rPr>
                <w:sz w:val="24"/>
              </w:rPr>
            </w:pPr>
          </w:p>
          <w:p w14:paraId="3B9113FE" w14:textId="77777777" w:rsidR="00A75D56" w:rsidRDefault="00A75D56" w:rsidP="007C0435">
            <w:pPr>
              <w:pStyle w:val="TableParagraph"/>
              <w:spacing w:before="68" w:line="240" w:lineRule="auto"/>
              <w:ind w:left="0"/>
              <w:rPr>
                <w:sz w:val="24"/>
              </w:rPr>
            </w:pPr>
          </w:p>
          <w:p w14:paraId="47B8DC20" w14:textId="77777777" w:rsidR="00A75D56" w:rsidRDefault="00A75D56" w:rsidP="007C0435">
            <w:pPr>
              <w:pStyle w:val="TableParagraph"/>
              <w:spacing w:before="1" w:line="240" w:lineRule="auto"/>
              <w:ind w:left="7"/>
              <w:jc w:val="center"/>
              <w:rPr>
                <w:sz w:val="24"/>
              </w:rPr>
            </w:pPr>
            <w:r>
              <w:rPr>
                <w:spacing w:val="-10"/>
                <w:sz w:val="24"/>
              </w:rPr>
              <w:t>3</w:t>
            </w:r>
          </w:p>
        </w:tc>
        <w:tc>
          <w:tcPr>
            <w:tcW w:w="1709" w:type="dxa"/>
          </w:tcPr>
          <w:p w14:paraId="19E1A433" w14:textId="77777777" w:rsidR="00A75D56" w:rsidRDefault="00A75D56" w:rsidP="007C0435">
            <w:pPr>
              <w:pStyle w:val="TableParagraph"/>
              <w:spacing w:line="240" w:lineRule="auto"/>
              <w:ind w:left="0"/>
              <w:rPr>
                <w:sz w:val="24"/>
              </w:rPr>
            </w:pPr>
          </w:p>
          <w:p w14:paraId="0064F393" w14:textId="77777777" w:rsidR="00A75D56" w:rsidRDefault="00A75D56" w:rsidP="007C0435">
            <w:pPr>
              <w:pStyle w:val="TableParagraph"/>
              <w:spacing w:before="68" w:line="240" w:lineRule="auto"/>
              <w:ind w:left="0"/>
              <w:rPr>
                <w:sz w:val="24"/>
              </w:rPr>
            </w:pPr>
          </w:p>
          <w:p w14:paraId="3BE106F9" w14:textId="77777777" w:rsidR="00A75D56" w:rsidRDefault="00A75D56" w:rsidP="007C0435">
            <w:pPr>
              <w:pStyle w:val="TableParagraph"/>
              <w:spacing w:before="1" w:line="240" w:lineRule="auto"/>
              <w:ind w:left="7" w:right="5"/>
              <w:jc w:val="center"/>
              <w:rPr>
                <w:i/>
                <w:sz w:val="24"/>
              </w:rPr>
            </w:pPr>
            <w:r>
              <w:rPr>
                <w:i/>
                <w:sz w:val="24"/>
              </w:rPr>
              <w:t>Object</w:t>
            </w:r>
            <w:r>
              <w:rPr>
                <w:i/>
                <w:spacing w:val="-3"/>
                <w:sz w:val="24"/>
              </w:rPr>
              <w:t xml:space="preserve"> </w:t>
            </w:r>
            <w:r>
              <w:rPr>
                <w:i/>
                <w:spacing w:val="-4"/>
                <w:sz w:val="24"/>
              </w:rPr>
              <w:t>Flow</w:t>
            </w:r>
          </w:p>
        </w:tc>
        <w:tc>
          <w:tcPr>
            <w:tcW w:w="1980" w:type="dxa"/>
          </w:tcPr>
          <w:p w14:paraId="42D55D9E" w14:textId="77777777" w:rsidR="00A75D56" w:rsidRDefault="00A75D56" w:rsidP="007C0435">
            <w:pPr>
              <w:pStyle w:val="TableParagraph"/>
              <w:spacing w:line="240" w:lineRule="auto"/>
              <w:ind w:left="0"/>
              <w:rPr>
                <w:sz w:val="20"/>
              </w:rPr>
            </w:pPr>
          </w:p>
          <w:p w14:paraId="0E75527D" w14:textId="77777777" w:rsidR="00A75D56" w:rsidRDefault="00A75D56" w:rsidP="007C0435">
            <w:pPr>
              <w:pStyle w:val="TableParagraph"/>
              <w:spacing w:before="225" w:line="240" w:lineRule="auto"/>
              <w:ind w:left="0"/>
              <w:rPr>
                <w:sz w:val="20"/>
              </w:rPr>
            </w:pPr>
          </w:p>
          <w:p w14:paraId="45EA41F4" w14:textId="77777777" w:rsidR="00A75D56" w:rsidRDefault="00A75D56" w:rsidP="007C0435">
            <w:pPr>
              <w:pStyle w:val="TableParagraph"/>
              <w:spacing w:line="180" w:lineRule="exact"/>
              <w:ind w:left="505"/>
              <w:rPr>
                <w:position w:val="-3"/>
                <w:sz w:val="18"/>
              </w:rPr>
            </w:pPr>
            <w:r>
              <w:rPr>
                <w:noProof/>
                <w:position w:val="-3"/>
                <w:sz w:val="18"/>
              </w:rPr>
              <w:drawing>
                <wp:inline distT="0" distB="0" distL="0" distR="0" wp14:anchorId="52D8501F" wp14:editId="4F868728">
                  <wp:extent cx="660201" cy="114300"/>
                  <wp:effectExtent l="0" t="0" r="0" b="0"/>
                  <wp:docPr id="231" name="Pictur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5" cstate="print"/>
                          <a:stretch>
                            <a:fillRect/>
                          </a:stretch>
                        </pic:blipFill>
                        <pic:spPr>
                          <a:xfrm>
                            <a:off x="0" y="0"/>
                            <a:ext cx="660201" cy="114300"/>
                          </a:xfrm>
                          <a:prstGeom prst="rect">
                            <a:avLst/>
                          </a:prstGeom>
                        </pic:spPr>
                      </pic:pic>
                    </a:graphicData>
                  </a:graphic>
                </wp:inline>
              </w:drawing>
            </w:r>
          </w:p>
        </w:tc>
        <w:tc>
          <w:tcPr>
            <w:tcW w:w="3247" w:type="dxa"/>
          </w:tcPr>
          <w:p w14:paraId="46F0FE7D" w14:textId="77777777" w:rsidR="00A75D56" w:rsidRDefault="00A75D56" w:rsidP="007C0435">
            <w:pPr>
              <w:pStyle w:val="TableParagraph"/>
              <w:spacing w:line="360" w:lineRule="auto"/>
              <w:ind w:left="109" w:right="95"/>
              <w:jc w:val="both"/>
              <w:rPr>
                <w:sz w:val="24"/>
              </w:rPr>
            </w:pPr>
            <w:r>
              <w:rPr>
                <w:sz w:val="24"/>
              </w:rPr>
              <w:t>Menggambarkan perpindahan objek dari satu kegiatan atau tindakan</w:t>
            </w:r>
            <w:r>
              <w:rPr>
                <w:spacing w:val="66"/>
                <w:sz w:val="24"/>
              </w:rPr>
              <w:t xml:space="preserve">  </w:t>
            </w:r>
            <w:r>
              <w:rPr>
                <w:sz w:val="24"/>
              </w:rPr>
              <w:t>ke</w:t>
            </w:r>
            <w:r>
              <w:rPr>
                <w:spacing w:val="67"/>
                <w:sz w:val="24"/>
              </w:rPr>
              <w:t xml:space="preserve">  </w:t>
            </w:r>
            <w:r>
              <w:rPr>
                <w:sz w:val="24"/>
              </w:rPr>
              <w:t>kegiatan</w:t>
            </w:r>
            <w:r>
              <w:rPr>
                <w:spacing w:val="67"/>
                <w:sz w:val="24"/>
              </w:rPr>
              <w:t xml:space="preserve">  </w:t>
            </w:r>
            <w:r>
              <w:rPr>
                <w:spacing w:val="-4"/>
                <w:sz w:val="24"/>
              </w:rPr>
              <w:t>atau</w:t>
            </w:r>
          </w:p>
          <w:p w14:paraId="265FDAE0" w14:textId="77777777" w:rsidR="00A75D56" w:rsidRDefault="00A75D56" w:rsidP="007C0435">
            <w:pPr>
              <w:pStyle w:val="TableParagraph"/>
              <w:ind w:left="109"/>
              <w:jc w:val="both"/>
              <w:rPr>
                <w:sz w:val="24"/>
              </w:rPr>
            </w:pPr>
            <w:r>
              <w:rPr>
                <w:sz w:val="24"/>
              </w:rPr>
              <w:t>tindakan</w:t>
            </w:r>
            <w:r>
              <w:rPr>
                <w:spacing w:val="-2"/>
                <w:sz w:val="24"/>
              </w:rPr>
              <w:t xml:space="preserve"> lainnya.</w:t>
            </w:r>
          </w:p>
        </w:tc>
      </w:tr>
      <w:tr w:rsidR="00A75D56" w14:paraId="47B4F24C" w14:textId="77777777" w:rsidTr="00A75D56">
        <w:trPr>
          <w:trHeight w:val="1242"/>
        </w:trPr>
        <w:tc>
          <w:tcPr>
            <w:tcW w:w="986" w:type="dxa"/>
          </w:tcPr>
          <w:p w14:paraId="6955E0AB" w14:textId="77777777" w:rsidR="00A75D56" w:rsidRDefault="00A75D56" w:rsidP="007C0435">
            <w:pPr>
              <w:pStyle w:val="TableParagraph"/>
              <w:spacing w:before="138" w:line="240" w:lineRule="auto"/>
              <w:ind w:left="0"/>
              <w:rPr>
                <w:sz w:val="24"/>
              </w:rPr>
            </w:pPr>
          </w:p>
          <w:p w14:paraId="1E98F2D7" w14:textId="77777777" w:rsidR="00A75D56" w:rsidRDefault="00A75D56" w:rsidP="007C0435">
            <w:pPr>
              <w:pStyle w:val="TableParagraph"/>
              <w:spacing w:line="240" w:lineRule="auto"/>
              <w:ind w:left="7"/>
              <w:jc w:val="center"/>
              <w:rPr>
                <w:sz w:val="24"/>
              </w:rPr>
            </w:pPr>
            <w:r>
              <w:rPr>
                <w:spacing w:val="-10"/>
                <w:sz w:val="24"/>
              </w:rPr>
              <w:t>4</w:t>
            </w:r>
          </w:p>
        </w:tc>
        <w:tc>
          <w:tcPr>
            <w:tcW w:w="1709" w:type="dxa"/>
          </w:tcPr>
          <w:p w14:paraId="6CA8D91A" w14:textId="77777777" w:rsidR="00A75D56" w:rsidRDefault="00A75D56" w:rsidP="007C0435">
            <w:pPr>
              <w:pStyle w:val="TableParagraph"/>
              <w:spacing w:before="138" w:line="240" w:lineRule="auto"/>
              <w:ind w:left="0"/>
              <w:rPr>
                <w:sz w:val="24"/>
              </w:rPr>
            </w:pPr>
          </w:p>
          <w:p w14:paraId="249DA0B9" w14:textId="77777777" w:rsidR="00A75D56" w:rsidRDefault="00A75D56" w:rsidP="007C0435">
            <w:pPr>
              <w:pStyle w:val="TableParagraph"/>
              <w:spacing w:line="240" w:lineRule="auto"/>
              <w:ind w:left="7" w:right="2"/>
              <w:jc w:val="center"/>
              <w:rPr>
                <w:i/>
                <w:sz w:val="24"/>
              </w:rPr>
            </w:pPr>
            <w:r>
              <w:rPr>
                <w:i/>
                <w:sz w:val="24"/>
              </w:rPr>
              <w:t xml:space="preserve">Initial </w:t>
            </w:r>
            <w:r>
              <w:rPr>
                <w:i/>
                <w:spacing w:val="-2"/>
                <w:sz w:val="24"/>
              </w:rPr>
              <w:t>State</w:t>
            </w:r>
          </w:p>
        </w:tc>
        <w:tc>
          <w:tcPr>
            <w:tcW w:w="1980" w:type="dxa"/>
          </w:tcPr>
          <w:p w14:paraId="4E2BB0CC" w14:textId="77777777" w:rsidR="00A75D56" w:rsidRDefault="00A75D56" w:rsidP="007C0435">
            <w:pPr>
              <w:pStyle w:val="TableParagraph"/>
              <w:spacing w:before="72" w:line="240" w:lineRule="auto"/>
              <w:ind w:left="0"/>
              <w:rPr>
                <w:sz w:val="20"/>
              </w:rPr>
            </w:pPr>
          </w:p>
          <w:p w14:paraId="7D2A68E8" w14:textId="77777777" w:rsidR="00A75D56" w:rsidRDefault="00A75D56" w:rsidP="007C0435">
            <w:pPr>
              <w:pStyle w:val="TableParagraph"/>
              <w:spacing w:line="240" w:lineRule="auto"/>
              <w:ind w:left="746"/>
              <w:rPr>
                <w:sz w:val="20"/>
              </w:rPr>
            </w:pPr>
            <w:r>
              <w:rPr>
                <w:noProof/>
                <w:sz w:val="20"/>
              </w:rPr>
              <w:drawing>
                <wp:inline distT="0" distB="0" distL="0" distR="0" wp14:anchorId="76FBF7D3" wp14:editId="3B5F41E1">
                  <wp:extent cx="308324" cy="315753"/>
                  <wp:effectExtent l="0" t="0" r="0" b="0"/>
                  <wp:docPr id="232" name="Pictur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6" cstate="print"/>
                          <a:stretch>
                            <a:fillRect/>
                          </a:stretch>
                        </pic:blipFill>
                        <pic:spPr>
                          <a:xfrm>
                            <a:off x="0" y="0"/>
                            <a:ext cx="308324" cy="315753"/>
                          </a:xfrm>
                          <a:prstGeom prst="rect">
                            <a:avLst/>
                          </a:prstGeom>
                        </pic:spPr>
                      </pic:pic>
                    </a:graphicData>
                  </a:graphic>
                </wp:inline>
              </w:drawing>
            </w:r>
          </w:p>
        </w:tc>
        <w:tc>
          <w:tcPr>
            <w:tcW w:w="3247" w:type="dxa"/>
          </w:tcPr>
          <w:p w14:paraId="5F079493" w14:textId="77777777" w:rsidR="00A75D56" w:rsidRDefault="00A75D56" w:rsidP="007C0435">
            <w:pPr>
              <w:pStyle w:val="TableParagraph"/>
              <w:ind w:left="109"/>
              <w:rPr>
                <w:sz w:val="24"/>
              </w:rPr>
            </w:pPr>
            <w:r>
              <w:rPr>
                <w:sz w:val="24"/>
              </w:rPr>
              <w:t>Merepresentasi</w:t>
            </w:r>
            <w:r>
              <w:rPr>
                <w:spacing w:val="15"/>
                <w:sz w:val="24"/>
              </w:rPr>
              <w:t xml:space="preserve"> </w:t>
            </w:r>
            <w:r>
              <w:rPr>
                <w:sz w:val="24"/>
              </w:rPr>
              <w:t>visual</w:t>
            </w:r>
            <w:r>
              <w:rPr>
                <w:spacing w:val="16"/>
                <w:sz w:val="24"/>
              </w:rPr>
              <w:t xml:space="preserve"> </w:t>
            </w:r>
            <w:r>
              <w:rPr>
                <w:sz w:val="24"/>
              </w:rPr>
              <w:t>dari</w:t>
            </w:r>
            <w:r>
              <w:rPr>
                <w:spacing w:val="16"/>
                <w:sz w:val="24"/>
              </w:rPr>
              <w:t xml:space="preserve"> </w:t>
            </w:r>
            <w:r>
              <w:rPr>
                <w:spacing w:val="-2"/>
                <w:sz w:val="24"/>
              </w:rPr>
              <w:t>titik</w:t>
            </w:r>
          </w:p>
          <w:p w14:paraId="40DBB4D4" w14:textId="77777777" w:rsidR="00A75D56" w:rsidRDefault="00A75D56" w:rsidP="007C0435">
            <w:pPr>
              <w:pStyle w:val="TableParagraph"/>
              <w:spacing w:before="5" w:line="410" w:lineRule="atLeast"/>
              <w:ind w:left="109"/>
              <w:rPr>
                <w:sz w:val="24"/>
              </w:rPr>
            </w:pPr>
            <w:r>
              <w:rPr>
                <w:sz w:val="24"/>
              </w:rPr>
              <w:t>awal</w:t>
            </w:r>
            <w:r>
              <w:rPr>
                <w:spacing w:val="27"/>
                <w:sz w:val="24"/>
              </w:rPr>
              <w:t xml:space="preserve"> </w:t>
            </w:r>
            <w:r>
              <w:rPr>
                <w:sz w:val="24"/>
              </w:rPr>
              <w:t>suatu</w:t>
            </w:r>
            <w:r>
              <w:rPr>
                <w:spacing w:val="27"/>
                <w:sz w:val="24"/>
              </w:rPr>
              <w:t xml:space="preserve"> </w:t>
            </w:r>
            <w:r>
              <w:rPr>
                <w:sz w:val="24"/>
              </w:rPr>
              <w:t>rangkaian</w:t>
            </w:r>
            <w:r>
              <w:rPr>
                <w:spacing w:val="26"/>
                <w:sz w:val="24"/>
              </w:rPr>
              <w:t xml:space="preserve"> </w:t>
            </w:r>
            <w:r>
              <w:rPr>
                <w:sz w:val="24"/>
              </w:rPr>
              <w:t>tindakan atau kegiatan.</w:t>
            </w:r>
          </w:p>
        </w:tc>
      </w:tr>
      <w:tr w:rsidR="00A75D56" w14:paraId="0C2636B1" w14:textId="77777777" w:rsidTr="00A75D56">
        <w:trPr>
          <w:trHeight w:val="1241"/>
        </w:trPr>
        <w:tc>
          <w:tcPr>
            <w:tcW w:w="986" w:type="dxa"/>
          </w:tcPr>
          <w:p w14:paraId="03C019D1" w14:textId="77777777" w:rsidR="00A75D56" w:rsidRDefault="00A75D56" w:rsidP="007C0435">
            <w:pPr>
              <w:pStyle w:val="TableParagraph"/>
              <w:spacing w:before="135" w:line="240" w:lineRule="auto"/>
              <w:ind w:left="0"/>
              <w:rPr>
                <w:sz w:val="24"/>
              </w:rPr>
            </w:pPr>
          </w:p>
          <w:p w14:paraId="7BAB0FFC" w14:textId="77777777" w:rsidR="00A75D56" w:rsidRDefault="00A75D56" w:rsidP="007C0435">
            <w:pPr>
              <w:pStyle w:val="TableParagraph"/>
              <w:spacing w:line="240" w:lineRule="auto"/>
              <w:ind w:left="7"/>
              <w:jc w:val="center"/>
              <w:rPr>
                <w:sz w:val="24"/>
              </w:rPr>
            </w:pPr>
            <w:r>
              <w:rPr>
                <w:spacing w:val="-10"/>
                <w:sz w:val="24"/>
              </w:rPr>
              <w:t>5</w:t>
            </w:r>
          </w:p>
        </w:tc>
        <w:tc>
          <w:tcPr>
            <w:tcW w:w="1709" w:type="dxa"/>
          </w:tcPr>
          <w:p w14:paraId="6C912510" w14:textId="77777777" w:rsidR="00A75D56" w:rsidRDefault="00A75D56" w:rsidP="007C0435">
            <w:pPr>
              <w:pStyle w:val="TableParagraph"/>
              <w:spacing w:before="135" w:line="240" w:lineRule="auto"/>
              <w:ind w:left="0"/>
              <w:rPr>
                <w:sz w:val="24"/>
              </w:rPr>
            </w:pPr>
          </w:p>
          <w:p w14:paraId="1747D405" w14:textId="77777777" w:rsidR="00A75D56" w:rsidRDefault="00A75D56" w:rsidP="007C0435">
            <w:pPr>
              <w:pStyle w:val="TableParagraph"/>
              <w:spacing w:line="240" w:lineRule="auto"/>
              <w:ind w:left="7" w:right="1"/>
              <w:jc w:val="center"/>
              <w:rPr>
                <w:i/>
                <w:sz w:val="24"/>
              </w:rPr>
            </w:pPr>
            <w:r>
              <w:rPr>
                <w:i/>
                <w:sz w:val="24"/>
              </w:rPr>
              <w:t xml:space="preserve">Final </w:t>
            </w:r>
            <w:r>
              <w:rPr>
                <w:i/>
                <w:spacing w:val="-2"/>
                <w:sz w:val="24"/>
              </w:rPr>
              <w:t>State</w:t>
            </w:r>
          </w:p>
        </w:tc>
        <w:tc>
          <w:tcPr>
            <w:tcW w:w="1980" w:type="dxa"/>
          </w:tcPr>
          <w:p w14:paraId="399D8B60" w14:textId="77777777" w:rsidR="00A75D56" w:rsidRDefault="00A75D56" w:rsidP="007C0435">
            <w:pPr>
              <w:pStyle w:val="TableParagraph"/>
              <w:spacing w:before="28" w:after="1" w:line="240" w:lineRule="auto"/>
              <w:ind w:left="0"/>
              <w:rPr>
                <w:sz w:val="20"/>
              </w:rPr>
            </w:pPr>
          </w:p>
          <w:p w14:paraId="6BF8A742" w14:textId="77777777" w:rsidR="00A75D56" w:rsidRDefault="00A75D56" w:rsidP="007C0435">
            <w:pPr>
              <w:pStyle w:val="TableParagraph"/>
              <w:spacing w:line="240" w:lineRule="auto"/>
              <w:ind w:left="745"/>
              <w:rPr>
                <w:sz w:val="20"/>
              </w:rPr>
            </w:pPr>
            <w:r>
              <w:rPr>
                <w:noProof/>
                <w:sz w:val="20"/>
              </w:rPr>
              <w:drawing>
                <wp:inline distT="0" distB="0" distL="0" distR="0" wp14:anchorId="506F21B0" wp14:editId="526C4BAE">
                  <wp:extent cx="300916" cy="289750"/>
                  <wp:effectExtent l="0" t="0" r="0" b="0"/>
                  <wp:docPr id="233" name="Pictur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cstate="print"/>
                          <a:stretch>
                            <a:fillRect/>
                          </a:stretch>
                        </pic:blipFill>
                        <pic:spPr>
                          <a:xfrm>
                            <a:off x="0" y="0"/>
                            <a:ext cx="300916" cy="289750"/>
                          </a:xfrm>
                          <a:prstGeom prst="rect">
                            <a:avLst/>
                          </a:prstGeom>
                        </pic:spPr>
                      </pic:pic>
                    </a:graphicData>
                  </a:graphic>
                </wp:inline>
              </w:drawing>
            </w:r>
          </w:p>
        </w:tc>
        <w:tc>
          <w:tcPr>
            <w:tcW w:w="3247" w:type="dxa"/>
          </w:tcPr>
          <w:p w14:paraId="3D357075" w14:textId="77777777" w:rsidR="00A75D56" w:rsidRDefault="00A75D56" w:rsidP="007C0435">
            <w:pPr>
              <w:pStyle w:val="TableParagraph"/>
              <w:spacing w:line="360" w:lineRule="auto"/>
              <w:ind w:left="109"/>
              <w:rPr>
                <w:sz w:val="24"/>
              </w:rPr>
            </w:pPr>
            <w:r>
              <w:rPr>
                <w:sz w:val="24"/>
              </w:rPr>
              <w:t>Merepresentasi visual dari titik akhir</w:t>
            </w:r>
            <w:r>
              <w:rPr>
                <w:spacing w:val="24"/>
                <w:sz w:val="24"/>
              </w:rPr>
              <w:t xml:space="preserve"> </w:t>
            </w:r>
            <w:r>
              <w:rPr>
                <w:sz w:val="24"/>
              </w:rPr>
              <w:t>suatu</w:t>
            </w:r>
            <w:r>
              <w:rPr>
                <w:spacing w:val="25"/>
                <w:sz w:val="24"/>
              </w:rPr>
              <w:t xml:space="preserve"> </w:t>
            </w:r>
            <w:r>
              <w:rPr>
                <w:sz w:val="24"/>
              </w:rPr>
              <w:t>rangkaian</w:t>
            </w:r>
            <w:r>
              <w:rPr>
                <w:spacing w:val="24"/>
                <w:sz w:val="24"/>
              </w:rPr>
              <w:t xml:space="preserve"> </w:t>
            </w:r>
            <w:r>
              <w:rPr>
                <w:spacing w:val="-2"/>
                <w:sz w:val="24"/>
              </w:rPr>
              <w:t>tindakan</w:t>
            </w:r>
          </w:p>
          <w:p w14:paraId="46281E7B" w14:textId="77777777" w:rsidR="00A75D56" w:rsidRDefault="00A75D56" w:rsidP="007C0435">
            <w:pPr>
              <w:pStyle w:val="TableParagraph"/>
              <w:spacing w:line="240" w:lineRule="auto"/>
              <w:ind w:left="109"/>
              <w:rPr>
                <w:sz w:val="24"/>
              </w:rPr>
            </w:pPr>
            <w:r>
              <w:rPr>
                <w:sz w:val="24"/>
              </w:rPr>
              <w:t>atau</w:t>
            </w:r>
            <w:r>
              <w:rPr>
                <w:spacing w:val="-3"/>
                <w:sz w:val="24"/>
              </w:rPr>
              <w:t xml:space="preserve"> </w:t>
            </w:r>
            <w:r>
              <w:rPr>
                <w:spacing w:val="-2"/>
                <w:sz w:val="24"/>
              </w:rPr>
              <w:t>kegiatan</w:t>
            </w:r>
          </w:p>
        </w:tc>
      </w:tr>
      <w:tr w:rsidR="00A75D56" w14:paraId="05424D7D" w14:textId="77777777" w:rsidTr="00A75D56">
        <w:trPr>
          <w:trHeight w:val="2070"/>
        </w:trPr>
        <w:tc>
          <w:tcPr>
            <w:tcW w:w="986" w:type="dxa"/>
          </w:tcPr>
          <w:p w14:paraId="310CEE42" w14:textId="77777777" w:rsidR="00A75D56" w:rsidRDefault="00A75D56" w:rsidP="007C0435">
            <w:pPr>
              <w:pStyle w:val="TableParagraph"/>
              <w:spacing w:line="240" w:lineRule="auto"/>
              <w:ind w:left="0"/>
              <w:rPr>
                <w:sz w:val="24"/>
              </w:rPr>
            </w:pPr>
          </w:p>
          <w:p w14:paraId="581D182A" w14:textId="77777777" w:rsidR="00A75D56" w:rsidRDefault="00A75D56" w:rsidP="007C0435">
            <w:pPr>
              <w:pStyle w:val="TableParagraph"/>
              <w:spacing w:before="274" w:line="240" w:lineRule="auto"/>
              <w:ind w:left="0"/>
              <w:rPr>
                <w:sz w:val="24"/>
              </w:rPr>
            </w:pPr>
          </w:p>
          <w:p w14:paraId="6F34FA51" w14:textId="77777777" w:rsidR="00A75D56" w:rsidRDefault="00A75D56" w:rsidP="007C0435">
            <w:pPr>
              <w:pStyle w:val="TableParagraph"/>
              <w:spacing w:before="1" w:line="240" w:lineRule="auto"/>
              <w:ind w:left="7"/>
              <w:jc w:val="center"/>
              <w:rPr>
                <w:sz w:val="24"/>
              </w:rPr>
            </w:pPr>
            <w:r>
              <w:rPr>
                <w:spacing w:val="-10"/>
                <w:sz w:val="24"/>
              </w:rPr>
              <w:t>6</w:t>
            </w:r>
          </w:p>
        </w:tc>
        <w:tc>
          <w:tcPr>
            <w:tcW w:w="1709" w:type="dxa"/>
          </w:tcPr>
          <w:p w14:paraId="5E73E751" w14:textId="77777777" w:rsidR="00A75D56" w:rsidRDefault="00A75D56" w:rsidP="007C0435">
            <w:pPr>
              <w:pStyle w:val="TableParagraph"/>
              <w:spacing w:line="240" w:lineRule="auto"/>
              <w:ind w:left="0"/>
              <w:rPr>
                <w:sz w:val="24"/>
              </w:rPr>
            </w:pPr>
          </w:p>
          <w:p w14:paraId="1F7DEBDD" w14:textId="77777777" w:rsidR="00A75D56" w:rsidRDefault="00A75D56" w:rsidP="007C0435">
            <w:pPr>
              <w:pStyle w:val="TableParagraph"/>
              <w:spacing w:before="68" w:line="240" w:lineRule="auto"/>
              <w:ind w:left="0"/>
              <w:rPr>
                <w:sz w:val="24"/>
              </w:rPr>
            </w:pPr>
          </w:p>
          <w:p w14:paraId="3CCE442B" w14:textId="77777777" w:rsidR="00A75D56" w:rsidRDefault="00A75D56" w:rsidP="007C0435">
            <w:pPr>
              <w:pStyle w:val="TableParagraph"/>
              <w:spacing w:line="360" w:lineRule="auto"/>
              <w:ind w:left="485" w:right="416" w:hanging="60"/>
              <w:rPr>
                <w:i/>
                <w:sz w:val="24"/>
              </w:rPr>
            </w:pPr>
            <w:r>
              <w:rPr>
                <w:i/>
                <w:spacing w:val="-2"/>
                <w:sz w:val="24"/>
              </w:rPr>
              <w:t>Decision Activity</w:t>
            </w:r>
          </w:p>
        </w:tc>
        <w:tc>
          <w:tcPr>
            <w:tcW w:w="1980" w:type="dxa"/>
          </w:tcPr>
          <w:p w14:paraId="5019F904" w14:textId="77777777" w:rsidR="00A75D56" w:rsidRDefault="00A75D56" w:rsidP="007C0435">
            <w:pPr>
              <w:pStyle w:val="TableParagraph"/>
              <w:spacing w:line="240" w:lineRule="auto"/>
              <w:ind w:left="0"/>
              <w:rPr>
                <w:sz w:val="20"/>
              </w:rPr>
            </w:pPr>
          </w:p>
          <w:p w14:paraId="0F72EEAA" w14:textId="77777777" w:rsidR="00A75D56" w:rsidRDefault="00A75D56" w:rsidP="007C0435">
            <w:pPr>
              <w:pStyle w:val="TableParagraph"/>
              <w:spacing w:line="240" w:lineRule="auto"/>
              <w:ind w:left="0"/>
              <w:rPr>
                <w:sz w:val="20"/>
              </w:rPr>
            </w:pPr>
          </w:p>
          <w:p w14:paraId="473AABED" w14:textId="77777777" w:rsidR="00A75D56" w:rsidRDefault="00A75D56" w:rsidP="007C0435">
            <w:pPr>
              <w:pStyle w:val="TableParagraph"/>
              <w:spacing w:line="240" w:lineRule="auto"/>
              <w:ind w:left="0"/>
              <w:rPr>
                <w:sz w:val="20"/>
              </w:rPr>
            </w:pPr>
          </w:p>
          <w:p w14:paraId="30E27778" w14:textId="77777777" w:rsidR="00A75D56" w:rsidRDefault="00A75D56" w:rsidP="007C0435">
            <w:pPr>
              <w:pStyle w:val="TableParagraph"/>
              <w:spacing w:line="240" w:lineRule="auto"/>
              <w:ind w:left="707"/>
              <w:rPr>
                <w:sz w:val="20"/>
              </w:rPr>
            </w:pPr>
            <w:r>
              <w:rPr>
                <w:noProof/>
                <w:sz w:val="20"/>
              </w:rPr>
              <w:drawing>
                <wp:inline distT="0" distB="0" distL="0" distR="0" wp14:anchorId="1FA03DE3" wp14:editId="6172E19D">
                  <wp:extent cx="347889" cy="352044"/>
                  <wp:effectExtent l="0" t="0" r="0" b="0"/>
                  <wp:docPr id="234" name="Pictur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8" cstate="print"/>
                          <a:stretch>
                            <a:fillRect/>
                          </a:stretch>
                        </pic:blipFill>
                        <pic:spPr>
                          <a:xfrm>
                            <a:off x="0" y="0"/>
                            <a:ext cx="347889" cy="352044"/>
                          </a:xfrm>
                          <a:prstGeom prst="rect">
                            <a:avLst/>
                          </a:prstGeom>
                        </pic:spPr>
                      </pic:pic>
                    </a:graphicData>
                  </a:graphic>
                </wp:inline>
              </w:drawing>
            </w:r>
          </w:p>
        </w:tc>
        <w:tc>
          <w:tcPr>
            <w:tcW w:w="3247" w:type="dxa"/>
          </w:tcPr>
          <w:p w14:paraId="7B0DFE4C" w14:textId="77777777" w:rsidR="00A75D56" w:rsidRDefault="00A75D56" w:rsidP="007C0435">
            <w:pPr>
              <w:pStyle w:val="TableParagraph"/>
              <w:spacing w:line="360" w:lineRule="auto"/>
              <w:ind w:left="109" w:right="94"/>
              <w:jc w:val="both"/>
              <w:rPr>
                <w:sz w:val="24"/>
              </w:rPr>
            </w:pPr>
            <w:r>
              <w:rPr>
                <w:sz w:val="24"/>
              </w:rPr>
              <w:t>Pemodelan proses atau alur kerja yang menentukan cabang jalur mana yang akan diambil berdasarkan</w:t>
            </w:r>
            <w:r>
              <w:rPr>
                <w:spacing w:val="36"/>
                <w:sz w:val="24"/>
              </w:rPr>
              <w:t xml:space="preserve">  </w:t>
            </w:r>
            <w:r>
              <w:rPr>
                <w:sz w:val="24"/>
              </w:rPr>
              <w:t>suatu</w:t>
            </w:r>
            <w:r>
              <w:rPr>
                <w:spacing w:val="38"/>
                <w:sz w:val="24"/>
              </w:rPr>
              <w:t xml:space="preserve">  </w:t>
            </w:r>
            <w:r>
              <w:rPr>
                <w:spacing w:val="-2"/>
                <w:sz w:val="24"/>
              </w:rPr>
              <w:t>keputusan</w:t>
            </w:r>
          </w:p>
          <w:p w14:paraId="62E1A34B" w14:textId="77777777" w:rsidR="00A75D56" w:rsidRDefault="00A75D56" w:rsidP="007C0435">
            <w:pPr>
              <w:pStyle w:val="TableParagraph"/>
              <w:spacing w:line="240" w:lineRule="auto"/>
              <w:ind w:left="109"/>
              <w:jc w:val="both"/>
              <w:rPr>
                <w:sz w:val="24"/>
              </w:rPr>
            </w:pPr>
            <w:r>
              <w:rPr>
                <w:sz w:val="24"/>
              </w:rPr>
              <w:t>atau</w:t>
            </w:r>
            <w:r>
              <w:rPr>
                <w:spacing w:val="-3"/>
                <w:sz w:val="24"/>
              </w:rPr>
              <w:t xml:space="preserve"> </w:t>
            </w:r>
            <w:r>
              <w:rPr>
                <w:sz w:val="24"/>
              </w:rPr>
              <w:t xml:space="preserve">kondisi </w:t>
            </w:r>
            <w:r>
              <w:rPr>
                <w:spacing w:val="-2"/>
                <w:sz w:val="24"/>
              </w:rPr>
              <w:t>tertentu.</w:t>
            </w:r>
          </w:p>
        </w:tc>
      </w:tr>
      <w:tr w:rsidR="00A75D56" w14:paraId="28E64ACE" w14:textId="77777777" w:rsidTr="00A75D56">
        <w:tc>
          <w:tcPr>
            <w:tcW w:w="986" w:type="dxa"/>
            <w:tcBorders>
              <w:top w:val="single" w:sz="4" w:space="0" w:color="000000"/>
              <w:left w:val="single" w:sz="4" w:space="0" w:color="000000"/>
              <w:bottom w:val="single" w:sz="4" w:space="0" w:color="000000"/>
              <w:right w:val="single" w:sz="4" w:space="0" w:color="000000"/>
            </w:tcBorders>
            <w:vAlign w:val="center"/>
          </w:tcPr>
          <w:p w14:paraId="26BC29F5" w14:textId="77777777" w:rsidR="00A75D56" w:rsidRDefault="00A75D56" w:rsidP="00A75D56">
            <w:pPr>
              <w:pStyle w:val="TableParagraph"/>
              <w:spacing w:line="240" w:lineRule="auto"/>
              <w:ind w:left="0"/>
              <w:jc w:val="center"/>
              <w:rPr>
                <w:sz w:val="24"/>
              </w:rPr>
            </w:pPr>
            <w:r w:rsidRPr="00A75D56">
              <w:rPr>
                <w:sz w:val="24"/>
              </w:rPr>
              <w:t>7</w:t>
            </w:r>
          </w:p>
        </w:tc>
        <w:tc>
          <w:tcPr>
            <w:tcW w:w="1709" w:type="dxa"/>
            <w:tcBorders>
              <w:top w:val="single" w:sz="4" w:space="0" w:color="000000"/>
              <w:left w:val="single" w:sz="4" w:space="0" w:color="000000"/>
              <w:bottom w:val="single" w:sz="4" w:space="0" w:color="000000"/>
              <w:right w:val="single" w:sz="4" w:space="0" w:color="000000"/>
            </w:tcBorders>
            <w:vAlign w:val="center"/>
          </w:tcPr>
          <w:p w14:paraId="429850C1" w14:textId="77777777" w:rsidR="00A75D56" w:rsidRPr="00A75D56" w:rsidRDefault="00A75D56" w:rsidP="00A75D56">
            <w:pPr>
              <w:pStyle w:val="TableParagraph"/>
              <w:spacing w:line="240" w:lineRule="auto"/>
              <w:ind w:left="0"/>
              <w:jc w:val="center"/>
              <w:rPr>
                <w:sz w:val="24"/>
              </w:rPr>
            </w:pPr>
            <w:r w:rsidRPr="00A75D56">
              <w:rPr>
                <w:sz w:val="24"/>
              </w:rPr>
              <w:t>Life Line</w:t>
            </w:r>
          </w:p>
        </w:tc>
        <w:tc>
          <w:tcPr>
            <w:tcW w:w="1980" w:type="dxa"/>
            <w:tcBorders>
              <w:top w:val="single" w:sz="4" w:space="0" w:color="000000"/>
              <w:left w:val="single" w:sz="4" w:space="0" w:color="000000"/>
              <w:bottom w:val="single" w:sz="4" w:space="0" w:color="000000"/>
              <w:right w:val="single" w:sz="4" w:space="0" w:color="000000"/>
            </w:tcBorders>
            <w:vAlign w:val="center"/>
          </w:tcPr>
          <w:p w14:paraId="1757396E" w14:textId="77777777" w:rsidR="00A75D56" w:rsidRDefault="00A75D56" w:rsidP="00A75D56">
            <w:pPr>
              <w:pStyle w:val="TableParagraph"/>
              <w:spacing w:line="240" w:lineRule="auto"/>
              <w:ind w:left="0"/>
              <w:jc w:val="center"/>
              <w:rPr>
                <w:sz w:val="20"/>
              </w:rPr>
            </w:pPr>
            <w:r>
              <w:rPr>
                <w:noProof/>
                <w:sz w:val="20"/>
              </w:rPr>
              <w:drawing>
                <wp:inline distT="0" distB="0" distL="0" distR="0" wp14:anchorId="25D086E5" wp14:editId="4BD3D2A9">
                  <wp:extent cx="68103" cy="6286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68103" cy="628650"/>
                          </a:xfrm>
                          <a:prstGeom prst="rect">
                            <a:avLst/>
                          </a:prstGeom>
                        </pic:spPr>
                      </pic:pic>
                    </a:graphicData>
                  </a:graphic>
                </wp:inline>
              </w:drawing>
            </w:r>
          </w:p>
        </w:tc>
        <w:tc>
          <w:tcPr>
            <w:tcW w:w="3247" w:type="dxa"/>
            <w:tcBorders>
              <w:top w:val="single" w:sz="4" w:space="0" w:color="000000"/>
              <w:left w:val="single" w:sz="4" w:space="0" w:color="000000"/>
              <w:bottom w:val="single" w:sz="4" w:space="0" w:color="000000"/>
              <w:right w:val="single" w:sz="4" w:space="0" w:color="000000"/>
            </w:tcBorders>
            <w:vAlign w:val="center"/>
          </w:tcPr>
          <w:p w14:paraId="0842F227" w14:textId="77777777" w:rsidR="00A75D56" w:rsidRDefault="00A75D56" w:rsidP="00A75D56">
            <w:pPr>
              <w:pStyle w:val="TableParagraph"/>
              <w:spacing w:line="360" w:lineRule="auto"/>
              <w:ind w:left="109" w:right="94"/>
              <w:rPr>
                <w:sz w:val="24"/>
              </w:rPr>
            </w:pPr>
            <w:r>
              <w:rPr>
                <w:sz w:val="24"/>
              </w:rPr>
              <w:t>Komponen</w:t>
            </w:r>
            <w:r w:rsidRPr="00A75D56">
              <w:rPr>
                <w:sz w:val="24"/>
              </w:rPr>
              <w:t xml:space="preserve"> </w:t>
            </w:r>
            <w:r>
              <w:rPr>
                <w:sz w:val="24"/>
              </w:rPr>
              <w:t>yang</w:t>
            </w:r>
            <w:r w:rsidRPr="00A75D56">
              <w:rPr>
                <w:sz w:val="24"/>
              </w:rPr>
              <w:t xml:space="preserve"> </w:t>
            </w:r>
            <w:r>
              <w:rPr>
                <w:sz w:val="24"/>
              </w:rPr>
              <w:t>digambarkan garis</w:t>
            </w:r>
            <w:r w:rsidRPr="00A75D56">
              <w:rPr>
                <w:sz w:val="24"/>
              </w:rPr>
              <w:t xml:space="preserve"> </w:t>
            </w:r>
            <w:r>
              <w:rPr>
                <w:sz w:val="24"/>
              </w:rPr>
              <w:t>putus</w:t>
            </w:r>
            <w:r w:rsidRPr="00A75D56">
              <w:rPr>
                <w:sz w:val="24"/>
              </w:rPr>
              <w:t xml:space="preserve"> </w:t>
            </w:r>
            <w:r>
              <w:rPr>
                <w:sz w:val="24"/>
              </w:rPr>
              <w:t>terhubung</w:t>
            </w:r>
            <w:r w:rsidRPr="00A75D56">
              <w:rPr>
                <w:sz w:val="24"/>
              </w:rPr>
              <w:t xml:space="preserve"> dengan</w:t>
            </w:r>
          </w:p>
          <w:p w14:paraId="0B5076B2" w14:textId="77777777" w:rsidR="00A75D56" w:rsidRDefault="00A75D56" w:rsidP="00A75D56">
            <w:pPr>
              <w:pStyle w:val="TableParagraph"/>
              <w:spacing w:line="360" w:lineRule="auto"/>
              <w:ind w:left="109" w:right="94"/>
              <w:rPr>
                <w:sz w:val="24"/>
              </w:rPr>
            </w:pPr>
            <w:r w:rsidRPr="00A75D56">
              <w:rPr>
                <w:sz w:val="24"/>
              </w:rPr>
              <w:t>objek</w:t>
            </w:r>
          </w:p>
        </w:tc>
      </w:tr>
    </w:tbl>
    <w:p w14:paraId="6478CAB1" w14:textId="31B7D38F" w:rsidR="00A75D56" w:rsidRPr="005212FA" w:rsidRDefault="005212FA" w:rsidP="005212FA">
      <w:pPr>
        <w:pStyle w:val="NormalWeb"/>
        <w:spacing w:before="240" w:beforeAutospacing="0" w:after="0" w:afterAutospacing="0" w:line="360" w:lineRule="auto"/>
        <w:jc w:val="center"/>
        <w:rPr>
          <w:sz w:val="20"/>
          <w:szCs w:val="20"/>
        </w:rPr>
      </w:pPr>
      <w:r w:rsidRPr="005212FA">
        <w:rPr>
          <w:sz w:val="20"/>
          <w:szCs w:val="20"/>
        </w:rPr>
        <w:t xml:space="preserve">Sumber: </w:t>
      </w:r>
      <w:r w:rsidR="00DF5DF1" w:rsidRPr="00DF5DF1">
        <w:rPr>
          <w:sz w:val="20"/>
          <w:szCs w:val="20"/>
        </w:rPr>
        <w:t>Sari, A. M.</w:t>
      </w:r>
      <w:r>
        <w:rPr>
          <w:sz w:val="20"/>
          <w:szCs w:val="20"/>
        </w:rPr>
        <w:t>,</w:t>
      </w:r>
      <w:r w:rsidRPr="005212FA">
        <w:rPr>
          <w:sz w:val="20"/>
          <w:szCs w:val="20"/>
        </w:rPr>
        <w:t xml:space="preserve"> (202</w:t>
      </w:r>
      <w:r>
        <w:rPr>
          <w:sz w:val="20"/>
          <w:szCs w:val="20"/>
        </w:rPr>
        <w:t>2</w:t>
      </w:r>
      <w:r w:rsidRPr="005212FA">
        <w:rPr>
          <w:sz w:val="20"/>
          <w:szCs w:val="20"/>
        </w:rPr>
        <w:t>)</w:t>
      </w:r>
    </w:p>
    <w:p w14:paraId="23839B64" w14:textId="2B5E0571" w:rsidR="00245D05" w:rsidRDefault="00245D05" w:rsidP="00F03482">
      <w:pPr>
        <w:pStyle w:val="Heading4"/>
      </w:pPr>
      <w:bookmarkStart w:id="58" w:name="_Toc222469910"/>
      <w:r>
        <w:t>2.4.4.3 Sequence Diagram</w:t>
      </w:r>
      <w:bookmarkEnd w:id="58"/>
    </w:p>
    <w:p w14:paraId="0FFCB3D8" w14:textId="77777777" w:rsidR="00BA1011" w:rsidRDefault="00BA1011" w:rsidP="00BA1011">
      <w:pPr>
        <w:pStyle w:val="NormalWeb"/>
        <w:spacing w:before="0" w:beforeAutospacing="0" w:after="0" w:afterAutospacing="0" w:line="360" w:lineRule="auto"/>
        <w:ind w:firstLine="720"/>
        <w:jc w:val="both"/>
      </w:pPr>
      <w:r>
        <w:rPr>
          <w:i/>
          <w:iCs/>
        </w:rPr>
        <w:t>Sequence Diagram</w:t>
      </w:r>
      <w:r>
        <w:t xml:space="preserve"> adalah diagram interaksi yang menekankan pada pengiriman pesan (</w:t>
      </w:r>
      <w:r>
        <w:rPr>
          <w:i/>
          <w:iCs/>
        </w:rPr>
        <w:t>message passing</w:t>
      </w:r>
      <w:r>
        <w:t>) antar objek dalam urutan waktu tertentu. Diagram ini menggambarkan bagaimana objek-objek dalam sistem berinteraksi satu sama lain, termasuk parameter apa yang dikirimkan dan apa yang dikembalikan (</w:t>
      </w:r>
      <w:r>
        <w:rPr>
          <w:i/>
          <w:iCs/>
        </w:rPr>
        <w:t>return value</w:t>
      </w:r>
      <w:r>
        <w:t>) selama eksekusi skenario tertentu.</w:t>
      </w:r>
    </w:p>
    <w:p w14:paraId="67608EBD" w14:textId="389D9227" w:rsidR="00BA1011" w:rsidRDefault="00BA1011" w:rsidP="00BA1011">
      <w:pPr>
        <w:pStyle w:val="NormalWeb"/>
        <w:spacing w:before="0" w:beforeAutospacing="0" w:after="0" w:afterAutospacing="0" w:line="360" w:lineRule="auto"/>
        <w:ind w:firstLine="720"/>
        <w:jc w:val="both"/>
      </w:pPr>
      <w:r>
        <w:lastRenderedPageBreak/>
        <w:t xml:space="preserve">Dalam arsitektur </w:t>
      </w:r>
      <w:r>
        <w:rPr>
          <w:i/>
          <w:iCs/>
        </w:rPr>
        <w:t>client-server</w:t>
      </w:r>
      <w:r>
        <w:t xml:space="preserve"> atau </w:t>
      </w:r>
      <w:r>
        <w:rPr>
          <w:i/>
          <w:iCs/>
        </w:rPr>
        <w:t>serverless</w:t>
      </w:r>
      <w:r>
        <w:t xml:space="preserve"> seperti yang digunakan pada penelitian ini, </w:t>
      </w:r>
      <w:r>
        <w:rPr>
          <w:i/>
          <w:iCs/>
        </w:rPr>
        <w:t>sequence diagram</w:t>
      </w:r>
      <w:r>
        <w:t xml:space="preserve"> sangat relevan untuk memodelkan aliran data antara antarmuka pengguna (</w:t>
      </w:r>
      <w:r>
        <w:rPr>
          <w:i/>
          <w:iCs/>
        </w:rPr>
        <w:t>frontend</w:t>
      </w:r>
      <w:r>
        <w:t>) dan API (</w:t>
      </w:r>
      <w:r>
        <w:rPr>
          <w:i/>
          <w:iCs/>
        </w:rPr>
        <w:t>backend</w:t>
      </w:r>
      <w:r>
        <w:t>). Triandini et al. (2022) menjelaskan bahwa diagram ini membantu pengembang memastikan bahwa setiap permintaan (</w:t>
      </w:r>
      <w:r>
        <w:rPr>
          <w:i/>
          <w:iCs/>
        </w:rPr>
        <w:t>request</w:t>
      </w:r>
      <w:r>
        <w:t>) dari pengguna ditangani oleh fungsi yang tepat dan menghasilkan respons yang sesuai, serta memvisualisasikan "hidup" (</w:t>
      </w:r>
      <w:r>
        <w:rPr>
          <w:i/>
          <w:iCs/>
        </w:rPr>
        <w:t>lifeline</w:t>
      </w:r>
      <w:r>
        <w:t>) dari sebuah objek selama proses berlangsung.</w:t>
      </w:r>
    </w:p>
    <w:p w14:paraId="321171D1" w14:textId="325DAAB0" w:rsidR="005212FA" w:rsidRPr="005212FA" w:rsidRDefault="005212FA" w:rsidP="005212FA">
      <w:pPr>
        <w:pStyle w:val="Caption"/>
        <w:keepNext/>
        <w:jc w:val="center"/>
        <w:rPr>
          <w:b/>
          <w:bCs/>
          <w:i w:val="0"/>
          <w:color w:val="auto"/>
          <w:sz w:val="24"/>
          <w:szCs w:val="24"/>
          <w:lang w:val="en-US"/>
        </w:rPr>
      </w:pPr>
      <w:bookmarkStart w:id="59" w:name="_Toc222470018"/>
      <w:r w:rsidRPr="005212FA">
        <w:rPr>
          <w:b/>
          <w:bCs/>
          <w:i w:val="0"/>
          <w:color w:val="auto"/>
          <w:sz w:val="24"/>
          <w:szCs w:val="24"/>
        </w:rPr>
        <w:t>Tabel 2.</w:t>
      </w:r>
      <w:r w:rsidRPr="005212FA">
        <w:rPr>
          <w:b/>
          <w:bCs/>
          <w:i w:val="0"/>
          <w:color w:val="auto"/>
          <w:sz w:val="24"/>
          <w:szCs w:val="24"/>
        </w:rPr>
        <w:fldChar w:fldCharType="begin"/>
      </w:r>
      <w:r w:rsidRPr="005212FA">
        <w:rPr>
          <w:b/>
          <w:bCs/>
          <w:i w:val="0"/>
          <w:color w:val="auto"/>
          <w:sz w:val="24"/>
          <w:szCs w:val="24"/>
        </w:rPr>
        <w:instrText xml:space="preserve"> SEQ Tabel_2. \* ARABIC </w:instrText>
      </w:r>
      <w:r w:rsidRPr="005212FA">
        <w:rPr>
          <w:b/>
          <w:bCs/>
          <w:i w:val="0"/>
          <w:color w:val="auto"/>
          <w:sz w:val="24"/>
          <w:szCs w:val="24"/>
        </w:rPr>
        <w:fldChar w:fldCharType="separate"/>
      </w:r>
      <w:r w:rsidR="00027668">
        <w:rPr>
          <w:b/>
          <w:bCs/>
          <w:i w:val="0"/>
          <w:noProof/>
          <w:color w:val="auto"/>
          <w:sz w:val="24"/>
          <w:szCs w:val="24"/>
        </w:rPr>
        <w:t>6</w:t>
      </w:r>
      <w:r w:rsidRPr="005212FA">
        <w:rPr>
          <w:b/>
          <w:bCs/>
          <w:i w:val="0"/>
          <w:color w:val="auto"/>
          <w:sz w:val="24"/>
          <w:szCs w:val="24"/>
        </w:rPr>
        <w:fldChar w:fldCharType="end"/>
      </w:r>
      <w:r>
        <w:rPr>
          <w:b/>
          <w:bCs/>
          <w:i w:val="0"/>
          <w:color w:val="auto"/>
          <w:sz w:val="24"/>
          <w:szCs w:val="24"/>
          <w:lang w:val="en-US"/>
        </w:rPr>
        <w:t xml:space="preserve"> </w:t>
      </w:r>
      <w:r w:rsidRPr="005212FA">
        <w:rPr>
          <w:i w:val="0"/>
          <w:color w:val="auto"/>
          <w:sz w:val="24"/>
          <w:szCs w:val="24"/>
          <w:lang w:val="en-US"/>
        </w:rPr>
        <w:t>Simbol Sequence Diagram</w:t>
      </w:r>
      <w:bookmarkEnd w:id="5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1709"/>
        <w:gridCol w:w="1980"/>
        <w:gridCol w:w="3247"/>
      </w:tblGrid>
      <w:tr w:rsidR="00A75D56" w14:paraId="794240F5" w14:textId="77777777" w:rsidTr="00A75D56">
        <w:trPr>
          <w:trHeight w:val="414"/>
          <w:tblHeader/>
        </w:trPr>
        <w:tc>
          <w:tcPr>
            <w:tcW w:w="986" w:type="dxa"/>
          </w:tcPr>
          <w:p w14:paraId="47F273F8" w14:textId="77777777" w:rsidR="00A75D56" w:rsidRDefault="00A75D56" w:rsidP="007C0435">
            <w:pPr>
              <w:pStyle w:val="TableParagraph"/>
              <w:ind w:left="7" w:right="1"/>
              <w:jc w:val="center"/>
              <w:rPr>
                <w:b/>
                <w:sz w:val="24"/>
              </w:rPr>
            </w:pPr>
            <w:r>
              <w:rPr>
                <w:b/>
                <w:spacing w:val="-2"/>
                <w:sz w:val="24"/>
              </w:rPr>
              <w:t>Nomor</w:t>
            </w:r>
          </w:p>
        </w:tc>
        <w:tc>
          <w:tcPr>
            <w:tcW w:w="1709" w:type="dxa"/>
          </w:tcPr>
          <w:p w14:paraId="3B57CD68" w14:textId="77777777" w:rsidR="00A75D56" w:rsidRDefault="00A75D56" w:rsidP="007C0435">
            <w:pPr>
              <w:pStyle w:val="TableParagraph"/>
              <w:ind w:left="7" w:right="3"/>
              <w:jc w:val="center"/>
              <w:rPr>
                <w:b/>
                <w:sz w:val="24"/>
              </w:rPr>
            </w:pPr>
            <w:r>
              <w:rPr>
                <w:b/>
                <w:spacing w:val="-4"/>
                <w:sz w:val="24"/>
              </w:rPr>
              <w:t>Nama</w:t>
            </w:r>
          </w:p>
        </w:tc>
        <w:tc>
          <w:tcPr>
            <w:tcW w:w="1980" w:type="dxa"/>
          </w:tcPr>
          <w:p w14:paraId="326FE03B" w14:textId="77777777" w:rsidR="00A75D56" w:rsidRDefault="00A75D56" w:rsidP="007C0435">
            <w:pPr>
              <w:pStyle w:val="TableParagraph"/>
              <w:ind w:left="629"/>
              <w:rPr>
                <w:b/>
                <w:sz w:val="24"/>
              </w:rPr>
            </w:pPr>
            <w:r>
              <w:rPr>
                <w:b/>
                <w:spacing w:val="-2"/>
                <w:sz w:val="24"/>
              </w:rPr>
              <w:t>Simbol</w:t>
            </w:r>
          </w:p>
        </w:tc>
        <w:tc>
          <w:tcPr>
            <w:tcW w:w="3247" w:type="dxa"/>
          </w:tcPr>
          <w:p w14:paraId="08F9FBEC" w14:textId="77777777" w:rsidR="00A75D56" w:rsidRDefault="00A75D56" w:rsidP="007C0435">
            <w:pPr>
              <w:pStyle w:val="TableParagraph"/>
              <w:ind w:left="8"/>
              <w:jc w:val="center"/>
              <w:rPr>
                <w:b/>
                <w:sz w:val="24"/>
              </w:rPr>
            </w:pPr>
            <w:r>
              <w:rPr>
                <w:b/>
                <w:spacing w:val="-2"/>
                <w:sz w:val="24"/>
              </w:rPr>
              <w:t>Deskripsi</w:t>
            </w:r>
          </w:p>
        </w:tc>
      </w:tr>
      <w:tr w:rsidR="00A75D56" w14:paraId="08E9C9B7" w14:textId="77777777" w:rsidTr="00A75D56">
        <w:trPr>
          <w:trHeight w:val="1655"/>
        </w:trPr>
        <w:tc>
          <w:tcPr>
            <w:tcW w:w="986" w:type="dxa"/>
          </w:tcPr>
          <w:p w14:paraId="7DC2E7FE" w14:textId="77777777" w:rsidR="00A75D56" w:rsidRDefault="00A75D56" w:rsidP="007C0435">
            <w:pPr>
              <w:pStyle w:val="TableParagraph"/>
              <w:spacing w:line="240" w:lineRule="auto"/>
              <w:ind w:left="0"/>
              <w:rPr>
                <w:i/>
                <w:sz w:val="24"/>
              </w:rPr>
            </w:pPr>
          </w:p>
          <w:p w14:paraId="394AF82E" w14:textId="77777777" w:rsidR="00A75D56" w:rsidRDefault="00A75D56" w:rsidP="007C0435">
            <w:pPr>
              <w:pStyle w:val="TableParagraph"/>
              <w:spacing w:before="68" w:line="240" w:lineRule="auto"/>
              <w:ind w:left="0"/>
              <w:rPr>
                <w:i/>
                <w:sz w:val="24"/>
              </w:rPr>
            </w:pPr>
          </w:p>
          <w:p w14:paraId="0C1FCEC3" w14:textId="77777777" w:rsidR="00A75D56" w:rsidRDefault="00A75D56" w:rsidP="007C0435">
            <w:pPr>
              <w:pStyle w:val="TableParagraph"/>
              <w:spacing w:line="240" w:lineRule="auto"/>
              <w:ind w:left="7"/>
              <w:jc w:val="center"/>
              <w:rPr>
                <w:sz w:val="24"/>
              </w:rPr>
            </w:pPr>
            <w:r>
              <w:rPr>
                <w:spacing w:val="-10"/>
                <w:sz w:val="24"/>
              </w:rPr>
              <w:t>1</w:t>
            </w:r>
          </w:p>
        </w:tc>
        <w:tc>
          <w:tcPr>
            <w:tcW w:w="1709" w:type="dxa"/>
          </w:tcPr>
          <w:p w14:paraId="3B4BBE58" w14:textId="77777777" w:rsidR="00A75D56" w:rsidRDefault="00A75D56" w:rsidP="007C0435">
            <w:pPr>
              <w:pStyle w:val="TableParagraph"/>
              <w:spacing w:before="135" w:line="240" w:lineRule="auto"/>
              <w:ind w:left="0"/>
              <w:rPr>
                <w:i/>
                <w:sz w:val="24"/>
              </w:rPr>
            </w:pPr>
          </w:p>
          <w:p w14:paraId="63D215F3" w14:textId="77777777" w:rsidR="00A75D56" w:rsidRDefault="00A75D56" w:rsidP="007C0435">
            <w:pPr>
              <w:pStyle w:val="TableParagraph"/>
              <w:spacing w:line="360" w:lineRule="auto"/>
              <w:ind w:left="586" w:right="369" w:hanging="207"/>
              <w:rPr>
                <w:i/>
                <w:sz w:val="24"/>
              </w:rPr>
            </w:pPr>
            <w:r>
              <w:rPr>
                <w:i/>
                <w:spacing w:val="-2"/>
                <w:sz w:val="24"/>
              </w:rPr>
              <w:t>Boundary Class</w:t>
            </w:r>
          </w:p>
        </w:tc>
        <w:tc>
          <w:tcPr>
            <w:tcW w:w="1980" w:type="dxa"/>
          </w:tcPr>
          <w:p w14:paraId="0DA0FF45" w14:textId="77777777" w:rsidR="00A75D56" w:rsidRDefault="00A75D56" w:rsidP="007C0435">
            <w:pPr>
              <w:pStyle w:val="TableParagraph"/>
              <w:spacing w:before="137" w:line="240" w:lineRule="auto"/>
              <w:ind w:left="0"/>
              <w:rPr>
                <w:i/>
                <w:sz w:val="20"/>
              </w:rPr>
            </w:pPr>
          </w:p>
          <w:p w14:paraId="746DB46F" w14:textId="77777777" w:rsidR="00A75D56" w:rsidRDefault="00A75D56" w:rsidP="007C0435">
            <w:pPr>
              <w:pStyle w:val="TableParagraph"/>
              <w:spacing w:line="240" w:lineRule="auto"/>
              <w:ind w:left="425"/>
              <w:rPr>
                <w:sz w:val="20"/>
              </w:rPr>
            </w:pPr>
            <w:r>
              <w:rPr>
                <w:noProof/>
                <w:sz w:val="20"/>
              </w:rPr>
              <w:drawing>
                <wp:inline distT="0" distB="0" distL="0" distR="0" wp14:anchorId="16A1A212" wp14:editId="51D33C91">
                  <wp:extent cx="721325" cy="3886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721325" cy="388620"/>
                          </a:xfrm>
                          <a:prstGeom prst="rect">
                            <a:avLst/>
                          </a:prstGeom>
                        </pic:spPr>
                      </pic:pic>
                    </a:graphicData>
                  </a:graphic>
                </wp:inline>
              </w:drawing>
            </w:r>
          </w:p>
        </w:tc>
        <w:tc>
          <w:tcPr>
            <w:tcW w:w="3247" w:type="dxa"/>
          </w:tcPr>
          <w:p w14:paraId="2FAFF345" w14:textId="77777777" w:rsidR="00A75D56" w:rsidRDefault="00A75D56" w:rsidP="007C0435">
            <w:pPr>
              <w:pStyle w:val="TableParagraph"/>
              <w:spacing w:line="360" w:lineRule="auto"/>
              <w:ind w:left="109" w:right="95"/>
              <w:jc w:val="both"/>
              <w:rPr>
                <w:sz w:val="24"/>
              </w:rPr>
            </w:pPr>
            <w:r>
              <w:rPr>
                <w:sz w:val="24"/>
              </w:rPr>
              <w:t>Kelas yang merepresentasikan hubungan antara sistem dan aktor</w:t>
            </w:r>
            <w:r>
              <w:rPr>
                <w:spacing w:val="3"/>
                <w:sz w:val="24"/>
              </w:rPr>
              <w:t xml:space="preserve"> </w:t>
            </w:r>
            <w:r>
              <w:rPr>
                <w:sz w:val="24"/>
              </w:rPr>
              <w:t>atau</w:t>
            </w:r>
            <w:r>
              <w:rPr>
                <w:spacing w:val="2"/>
                <w:sz w:val="24"/>
              </w:rPr>
              <w:t xml:space="preserve"> </w:t>
            </w:r>
            <w:r>
              <w:rPr>
                <w:sz w:val="24"/>
              </w:rPr>
              <w:t>antarmuka</w:t>
            </w:r>
            <w:r>
              <w:rPr>
                <w:spacing w:val="3"/>
                <w:sz w:val="24"/>
              </w:rPr>
              <w:t xml:space="preserve"> </w:t>
            </w:r>
            <w:r>
              <w:rPr>
                <w:spacing w:val="-2"/>
                <w:sz w:val="24"/>
              </w:rPr>
              <w:t>pengguna</w:t>
            </w:r>
          </w:p>
          <w:p w14:paraId="0C147C1B" w14:textId="77777777" w:rsidR="00A75D56" w:rsidRDefault="00A75D56" w:rsidP="007C0435">
            <w:pPr>
              <w:pStyle w:val="TableParagraph"/>
              <w:ind w:left="109"/>
              <w:jc w:val="both"/>
              <w:rPr>
                <w:sz w:val="24"/>
              </w:rPr>
            </w:pPr>
            <w:r>
              <w:rPr>
                <w:sz w:val="24"/>
              </w:rPr>
              <w:t>dalam</w:t>
            </w:r>
            <w:r>
              <w:rPr>
                <w:spacing w:val="-1"/>
                <w:sz w:val="24"/>
              </w:rPr>
              <w:t xml:space="preserve"> </w:t>
            </w:r>
            <w:r>
              <w:rPr>
                <w:sz w:val="24"/>
              </w:rPr>
              <w:t>suatu</w:t>
            </w:r>
            <w:r>
              <w:rPr>
                <w:spacing w:val="-1"/>
                <w:sz w:val="24"/>
              </w:rPr>
              <w:t xml:space="preserve"> </w:t>
            </w:r>
            <w:r>
              <w:rPr>
                <w:spacing w:val="-2"/>
                <w:sz w:val="24"/>
              </w:rPr>
              <w:t>interaksi.</w:t>
            </w:r>
          </w:p>
        </w:tc>
      </w:tr>
      <w:tr w:rsidR="00A75D56" w14:paraId="243B6C52" w14:textId="77777777" w:rsidTr="00A75D56">
        <w:trPr>
          <w:trHeight w:val="1243"/>
        </w:trPr>
        <w:tc>
          <w:tcPr>
            <w:tcW w:w="986" w:type="dxa"/>
          </w:tcPr>
          <w:p w14:paraId="0BEC23E9" w14:textId="77777777" w:rsidR="00A75D56" w:rsidRDefault="00A75D56" w:rsidP="007C0435">
            <w:pPr>
              <w:pStyle w:val="TableParagraph"/>
              <w:spacing w:before="138" w:line="240" w:lineRule="auto"/>
              <w:ind w:left="0"/>
              <w:rPr>
                <w:i/>
                <w:sz w:val="24"/>
              </w:rPr>
            </w:pPr>
          </w:p>
          <w:p w14:paraId="7D2A5E7C" w14:textId="77777777" w:rsidR="00A75D56" w:rsidRDefault="00A75D56" w:rsidP="007C0435">
            <w:pPr>
              <w:pStyle w:val="TableParagraph"/>
              <w:spacing w:line="240" w:lineRule="auto"/>
              <w:ind w:left="7"/>
              <w:jc w:val="center"/>
              <w:rPr>
                <w:sz w:val="24"/>
              </w:rPr>
            </w:pPr>
            <w:r>
              <w:rPr>
                <w:spacing w:val="-10"/>
                <w:sz w:val="24"/>
              </w:rPr>
              <w:t>2</w:t>
            </w:r>
          </w:p>
        </w:tc>
        <w:tc>
          <w:tcPr>
            <w:tcW w:w="1709" w:type="dxa"/>
          </w:tcPr>
          <w:p w14:paraId="5D77A7C4" w14:textId="77777777" w:rsidR="00A75D56" w:rsidRDefault="00A75D56" w:rsidP="007C0435">
            <w:pPr>
              <w:pStyle w:val="TableParagraph"/>
              <w:spacing w:before="138" w:line="240" w:lineRule="auto"/>
              <w:ind w:left="0"/>
              <w:rPr>
                <w:i/>
                <w:sz w:val="24"/>
              </w:rPr>
            </w:pPr>
          </w:p>
          <w:p w14:paraId="526BF99F" w14:textId="77777777" w:rsidR="00A75D56" w:rsidRDefault="00A75D56" w:rsidP="007C0435">
            <w:pPr>
              <w:pStyle w:val="TableParagraph"/>
              <w:spacing w:line="240" w:lineRule="auto"/>
              <w:ind w:left="7" w:right="1"/>
              <w:jc w:val="center"/>
              <w:rPr>
                <w:i/>
                <w:sz w:val="24"/>
              </w:rPr>
            </w:pPr>
            <w:r>
              <w:rPr>
                <w:i/>
                <w:sz w:val="24"/>
              </w:rPr>
              <w:t xml:space="preserve">Entity </w:t>
            </w:r>
            <w:r>
              <w:rPr>
                <w:i/>
                <w:spacing w:val="-2"/>
                <w:sz w:val="24"/>
              </w:rPr>
              <w:t>Class</w:t>
            </w:r>
          </w:p>
        </w:tc>
        <w:tc>
          <w:tcPr>
            <w:tcW w:w="1980" w:type="dxa"/>
          </w:tcPr>
          <w:p w14:paraId="1354266D" w14:textId="77777777" w:rsidR="00A75D56" w:rsidRDefault="00A75D56" w:rsidP="007C0435">
            <w:pPr>
              <w:pStyle w:val="TableParagraph"/>
              <w:spacing w:before="34" w:line="240" w:lineRule="auto"/>
              <w:ind w:left="0"/>
              <w:rPr>
                <w:i/>
                <w:sz w:val="20"/>
              </w:rPr>
            </w:pPr>
          </w:p>
          <w:p w14:paraId="1E52D906" w14:textId="77777777" w:rsidR="00A75D56" w:rsidRDefault="00A75D56" w:rsidP="007C0435">
            <w:pPr>
              <w:pStyle w:val="TableParagraph"/>
              <w:spacing w:line="240" w:lineRule="auto"/>
              <w:ind w:left="494"/>
              <w:rPr>
                <w:sz w:val="20"/>
              </w:rPr>
            </w:pPr>
            <w:r>
              <w:rPr>
                <w:noProof/>
                <w:sz w:val="20"/>
              </w:rPr>
              <w:drawing>
                <wp:inline distT="0" distB="0" distL="0" distR="0" wp14:anchorId="2FC77113" wp14:editId="1149BD0C">
                  <wp:extent cx="617080" cy="379475"/>
                  <wp:effectExtent l="0" t="0" r="0" b="0"/>
                  <wp:docPr id="235" name="Pictur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1" cstate="print"/>
                          <a:stretch>
                            <a:fillRect/>
                          </a:stretch>
                        </pic:blipFill>
                        <pic:spPr>
                          <a:xfrm>
                            <a:off x="0" y="0"/>
                            <a:ext cx="617080" cy="379475"/>
                          </a:xfrm>
                          <a:prstGeom prst="rect">
                            <a:avLst/>
                          </a:prstGeom>
                        </pic:spPr>
                      </pic:pic>
                    </a:graphicData>
                  </a:graphic>
                </wp:inline>
              </w:drawing>
            </w:r>
          </w:p>
        </w:tc>
        <w:tc>
          <w:tcPr>
            <w:tcW w:w="3247" w:type="dxa"/>
          </w:tcPr>
          <w:p w14:paraId="6B5C8236" w14:textId="77777777" w:rsidR="00A75D56" w:rsidRDefault="00A75D56" w:rsidP="007C0435">
            <w:pPr>
              <w:pStyle w:val="TableParagraph"/>
              <w:ind w:left="109"/>
              <w:rPr>
                <w:sz w:val="24"/>
              </w:rPr>
            </w:pPr>
            <w:r>
              <w:rPr>
                <w:sz w:val="24"/>
              </w:rPr>
              <w:t>Kelas</w:t>
            </w:r>
            <w:r>
              <w:rPr>
                <w:spacing w:val="51"/>
                <w:sz w:val="24"/>
              </w:rPr>
              <w:t xml:space="preserve"> </w:t>
            </w:r>
            <w:r>
              <w:rPr>
                <w:sz w:val="24"/>
              </w:rPr>
              <w:t>yang</w:t>
            </w:r>
            <w:r>
              <w:rPr>
                <w:spacing w:val="55"/>
                <w:sz w:val="24"/>
              </w:rPr>
              <w:t xml:space="preserve"> </w:t>
            </w:r>
            <w:r>
              <w:rPr>
                <w:spacing w:val="-2"/>
                <w:sz w:val="24"/>
              </w:rPr>
              <w:t>merepresentasikan</w:t>
            </w:r>
          </w:p>
          <w:p w14:paraId="56FC32F3" w14:textId="77777777" w:rsidR="00A75D56" w:rsidRDefault="00A75D56" w:rsidP="007C0435">
            <w:pPr>
              <w:pStyle w:val="TableParagraph"/>
              <w:spacing w:before="5" w:line="410" w:lineRule="atLeast"/>
              <w:ind w:left="109"/>
              <w:rPr>
                <w:sz w:val="24"/>
              </w:rPr>
            </w:pPr>
            <w:r>
              <w:rPr>
                <w:sz w:val="24"/>
              </w:rPr>
              <w:t>objek objek utama atau entitas yang diatur oleh sistem.</w:t>
            </w:r>
          </w:p>
        </w:tc>
      </w:tr>
      <w:tr w:rsidR="00A75D56" w14:paraId="4BB3BDFD" w14:textId="77777777" w:rsidTr="00A75D56">
        <w:trPr>
          <w:trHeight w:val="1240"/>
        </w:trPr>
        <w:tc>
          <w:tcPr>
            <w:tcW w:w="986" w:type="dxa"/>
          </w:tcPr>
          <w:p w14:paraId="16B749AD" w14:textId="77777777" w:rsidR="00A75D56" w:rsidRDefault="00A75D56" w:rsidP="007C0435">
            <w:pPr>
              <w:pStyle w:val="TableParagraph"/>
              <w:spacing w:before="135" w:line="240" w:lineRule="auto"/>
              <w:ind w:left="0"/>
              <w:rPr>
                <w:i/>
                <w:sz w:val="24"/>
              </w:rPr>
            </w:pPr>
          </w:p>
          <w:p w14:paraId="10923B0E" w14:textId="77777777" w:rsidR="00A75D56" w:rsidRDefault="00A75D56" w:rsidP="007C0435">
            <w:pPr>
              <w:pStyle w:val="TableParagraph"/>
              <w:spacing w:line="240" w:lineRule="auto"/>
              <w:ind w:left="7"/>
              <w:jc w:val="center"/>
              <w:rPr>
                <w:sz w:val="24"/>
              </w:rPr>
            </w:pPr>
            <w:r>
              <w:rPr>
                <w:spacing w:val="-10"/>
                <w:sz w:val="24"/>
              </w:rPr>
              <w:t>3</w:t>
            </w:r>
          </w:p>
        </w:tc>
        <w:tc>
          <w:tcPr>
            <w:tcW w:w="1709" w:type="dxa"/>
          </w:tcPr>
          <w:p w14:paraId="54F04D52" w14:textId="77777777" w:rsidR="00A75D56" w:rsidRDefault="00A75D56" w:rsidP="007C0435">
            <w:pPr>
              <w:pStyle w:val="TableParagraph"/>
              <w:spacing w:before="135" w:line="240" w:lineRule="auto"/>
              <w:ind w:left="0"/>
              <w:rPr>
                <w:i/>
                <w:sz w:val="24"/>
              </w:rPr>
            </w:pPr>
          </w:p>
          <w:p w14:paraId="21D31656" w14:textId="77777777" w:rsidR="00A75D56" w:rsidRDefault="00A75D56" w:rsidP="007C0435">
            <w:pPr>
              <w:pStyle w:val="TableParagraph"/>
              <w:spacing w:line="240" w:lineRule="auto"/>
              <w:ind w:left="7" w:right="4"/>
              <w:jc w:val="center"/>
              <w:rPr>
                <w:i/>
                <w:sz w:val="24"/>
              </w:rPr>
            </w:pPr>
            <w:r>
              <w:rPr>
                <w:i/>
                <w:sz w:val="24"/>
              </w:rPr>
              <w:t>Control</w:t>
            </w:r>
            <w:r>
              <w:rPr>
                <w:i/>
                <w:spacing w:val="-12"/>
                <w:sz w:val="24"/>
              </w:rPr>
              <w:t xml:space="preserve"> </w:t>
            </w:r>
            <w:r>
              <w:rPr>
                <w:i/>
                <w:spacing w:val="-2"/>
                <w:sz w:val="24"/>
              </w:rPr>
              <w:t>Class</w:t>
            </w:r>
          </w:p>
        </w:tc>
        <w:tc>
          <w:tcPr>
            <w:tcW w:w="1980" w:type="dxa"/>
          </w:tcPr>
          <w:p w14:paraId="3A0CA906" w14:textId="77777777" w:rsidR="00A75D56" w:rsidRDefault="00A75D56" w:rsidP="007C0435">
            <w:pPr>
              <w:pStyle w:val="TableParagraph"/>
              <w:spacing w:before="11" w:line="240" w:lineRule="auto"/>
              <w:ind w:left="0"/>
              <w:rPr>
                <w:i/>
                <w:sz w:val="20"/>
              </w:rPr>
            </w:pPr>
          </w:p>
          <w:p w14:paraId="12BD2579" w14:textId="77777777" w:rsidR="00A75D56" w:rsidRDefault="00A75D56" w:rsidP="007C0435">
            <w:pPr>
              <w:pStyle w:val="TableParagraph"/>
              <w:spacing w:line="240" w:lineRule="auto"/>
              <w:ind w:left="680"/>
              <w:rPr>
                <w:sz w:val="20"/>
              </w:rPr>
            </w:pPr>
            <w:r>
              <w:rPr>
                <w:noProof/>
                <w:sz w:val="20"/>
              </w:rPr>
              <w:drawing>
                <wp:inline distT="0" distB="0" distL="0" distR="0" wp14:anchorId="54E6325A" wp14:editId="1E267AFE">
                  <wp:extent cx="407109" cy="388620"/>
                  <wp:effectExtent l="0" t="0" r="0" b="0"/>
                  <wp:docPr id="236" name="Pictur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2" cstate="print"/>
                          <a:stretch>
                            <a:fillRect/>
                          </a:stretch>
                        </pic:blipFill>
                        <pic:spPr>
                          <a:xfrm>
                            <a:off x="0" y="0"/>
                            <a:ext cx="407109" cy="388620"/>
                          </a:xfrm>
                          <a:prstGeom prst="rect">
                            <a:avLst/>
                          </a:prstGeom>
                        </pic:spPr>
                      </pic:pic>
                    </a:graphicData>
                  </a:graphic>
                </wp:inline>
              </w:drawing>
            </w:r>
          </w:p>
        </w:tc>
        <w:tc>
          <w:tcPr>
            <w:tcW w:w="3247" w:type="dxa"/>
          </w:tcPr>
          <w:p w14:paraId="7D5341B5" w14:textId="77777777" w:rsidR="00A75D56" w:rsidRDefault="00A75D56" w:rsidP="007C0435">
            <w:pPr>
              <w:pStyle w:val="TableParagraph"/>
              <w:tabs>
                <w:tab w:val="left" w:pos="900"/>
                <w:tab w:val="left" w:pos="1052"/>
                <w:tab w:val="left" w:pos="1613"/>
                <w:tab w:val="left" w:pos="1699"/>
                <w:tab w:val="left" w:pos="2553"/>
                <w:tab w:val="left" w:pos="2767"/>
              </w:tabs>
              <w:spacing w:line="360" w:lineRule="auto"/>
              <w:ind w:left="109" w:right="95"/>
              <w:rPr>
                <w:sz w:val="24"/>
              </w:rPr>
            </w:pPr>
            <w:r>
              <w:rPr>
                <w:spacing w:val="-2"/>
                <w:sz w:val="24"/>
              </w:rPr>
              <w:t>Kelas</w:t>
            </w:r>
            <w:r>
              <w:rPr>
                <w:sz w:val="24"/>
              </w:rPr>
              <w:tab/>
            </w:r>
            <w:r>
              <w:rPr>
                <w:spacing w:val="-4"/>
                <w:sz w:val="24"/>
              </w:rPr>
              <w:t>yang</w:t>
            </w:r>
            <w:r>
              <w:rPr>
                <w:sz w:val="24"/>
              </w:rPr>
              <w:tab/>
            </w:r>
            <w:r>
              <w:rPr>
                <w:spacing w:val="-2"/>
                <w:sz w:val="24"/>
              </w:rPr>
              <w:t>mengatur</w:t>
            </w:r>
            <w:r>
              <w:rPr>
                <w:sz w:val="24"/>
              </w:rPr>
              <w:tab/>
            </w:r>
            <w:r>
              <w:rPr>
                <w:sz w:val="24"/>
              </w:rPr>
              <w:tab/>
            </w:r>
            <w:r>
              <w:rPr>
                <w:spacing w:val="-4"/>
                <w:sz w:val="24"/>
              </w:rPr>
              <w:t xml:space="preserve">alur </w:t>
            </w:r>
            <w:r>
              <w:rPr>
                <w:spacing w:val="-2"/>
                <w:sz w:val="24"/>
              </w:rPr>
              <w:t>kontrol</w:t>
            </w:r>
            <w:r>
              <w:rPr>
                <w:sz w:val="24"/>
              </w:rPr>
              <w:tab/>
            </w:r>
            <w:r>
              <w:rPr>
                <w:sz w:val="24"/>
              </w:rPr>
              <w:tab/>
            </w:r>
            <w:r>
              <w:rPr>
                <w:spacing w:val="-4"/>
                <w:sz w:val="24"/>
              </w:rPr>
              <w:t>atau</w:t>
            </w:r>
            <w:r>
              <w:rPr>
                <w:sz w:val="24"/>
              </w:rPr>
              <w:tab/>
            </w:r>
            <w:r>
              <w:rPr>
                <w:sz w:val="24"/>
              </w:rPr>
              <w:tab/>
            </w:r>
            <w:r>
              <w:rPr>
                <w:spacing w:val="-2"/>
                <w:sz w:val="24"/>
              </w:rPr>
              <w:t>logika</w:t>
            </w:r>
            <w:r>
              <w:rPr>
                <w:sz w:val="24"/>
              </w:rPr>
              <w:tab/>
            </w:r>
            <w:r>
              <w:rPr>
                <w:spacing w:val="-4"/>
                <w:sz w:val="24"/>
              </w:rPr>
              <w:t>dalam</w:t>
            </w:r>
          </w:p>
          <w:p w14:paraId="7E0CCA24" w14:textId="77777777" w:rsidR="00A75D56" w:rsidRDefault="00A75D56" w:rsidP="007C0435">
            <w:pPr>
              <w:pStyle w:val="TableParagraph"/>
              <w:spacing w:line="240" w:lineRule="auto"/>
              <w:ind w:left="109"/>
              <w:rPr>
                <w:sz w:val="24"/>
              </w:rPr>
            </w:pPr>
            <w:r>
              <w:rPr>
                <w:spacing w:val="-2"/>
                <w:sz w:val="24"/>
              </w:rPr>
              <w:t>sistem.</w:t>
            </w:r>
          </w:p>
        </w:tc>
      </w:tr>
      <w:tr w:rsidR="00A75D56" w14:paraId="3941FE40" w14:textId="77777777" w:rsidTr="00A75D56">
        <w:trPr>
          <w:trHeight w:val="2071"/>
        </w:trPr>
        <w:tc>
          <w:tcPr>
            <w:tcW w:w="986" w:type="dxa"/>
          </w:tcPr>
          <w:p w14:paraId="498C76F0" w14:textId="77777777" w:rsidR="00A75D56" w:rsidRDefault="00A75D56" w:rsidP="007C0435">
            <w:pPr>
              <w:pStyle w:val="TableParagraph"/>
              <w:spacing w:line="240" w:lineRule="auto"/>
              <w:ind w:left="0"/>
              <w:rPr>
                <w:i/>
                <w:sz w:val="24"/>
              </w:rPr>
            </w:pPr>
          </w:p>
          <w:p w14:paraId="2CBBC1D6" w14:textId="77777777" w:rsidR="00A75D56" w:rsidRDefault="00A75D56" w:rsidP="007C0435">
            <w:pPr>
              <w:pStyle w:val="TableParagraph"/>
              <w:spacing w:before="274" w:line="240" w:lineRule="auto"/>
              <w:ind w:left="0"/>
              <w:rPr>
                <w:i/>
                <w:sz w:val="24"/>
              </w:rPr>
            </w:pPr>
          </w:p>
          <w:p w14:paraId="3A07F0C1" w14:textId="77777777" w:rsidR="00A75D56" w:rsidRDefault="00A75D56" w:rsidP="007C0435">
            <w:pPr>
              <w:pStyle w:val="TableParagraph"/>
              <w:spacing w:before="1" w:line="240" w:lineRule="auto"/>
              <w:ind w:left="7"/>
              <w:jc w:val="center"/>
              <w:rPr>
                <w:sz w:val="24"/>
              </w:rPr>
            </w:pPr>
            <w:r>
              <w:rPr>
                <w:spacing w:val="-10"/>
                <w:sz w:val="24"/>
              </w:rPr>
              <w:t>4</w:t>
            </w:r>
          </w:p>
        </w:tc>
        <w:tc>
          <w:tcPr>
            <w:tcW w:w="1709" w:type="dxa"/>
          </w:tcPr>
          <w:p w14:paraId="5DABF6ED" w14:textId="77777777" w:rsidR="00A75D56" w:rsidRDefault="00A75D56" w:rsidP="007C0435">
            <w:pPr>
              <w:pStyle w:val="TableParagraph"/>
              <w:spacing w:line="240" w:lineRule="auto"/>
              <w:ind w:left="0"/>
              <w:rPr>
                <w:i/>
                <w:sz w:val="24"/>
              </w:rPr>
            </w:pPr>
          </w:p>
          <w:p w14:paraId="292CC1A2" w14:textId="77777777" w:rsidR="00A75D56" w:rsidRDefault="00A75D56" w:rsidP="007C0435">
            <w:pPr>
              <w:pStyle w:val="TableParagraph"/>
              <w:spacing w:before="274" w:line="240" w:lineRule="auto"/>
              <w:ind w:left="0"/>
              <w:rPr>
                <w:i/>
                <w:sz w:val="24"/>
              </w:rPr>
            </w:pPr>
          </w:p>
          <w:p w14:paraId="350D2E08" w14:textId="77777777" w:rsidR="00A75D56" w:rsidRDefault="00A75D56" w:rsidP="007C0435">
            <w:pPr>
              <w:pStyle w:val="TableParagraph"/>
              <w:spacing w:before="1" w:line="240" w:lineRule="auto"/>
              <w:ind w:left="7" w:right="2"/>
              <w:jc w:val="center"/>
              <w:rPr>
                <w:i/>
                <w:sz w:val="24"/>
              </w:rPr>
            </w:pPr>
            <w:r>
              <w:rPr>
                <w:i/>
                <w:spacing w:val="-2"/>
                <w:sz w:val="24"/>
              </w:rPr>
              <w:t>Actor</w:t>
            </w:r>
          </w:p>
        </w:tc>
        <w:tc>
          <w:tcPr>
            <w:tcW w:w="1980" w:type="dxa"/>
          </w:tcPr>
          <w:p w14:paraId="55ABBC00" w14:textId="77777777" w:rsidR="00A75D56" w:rsidRDefault="00A75D56" w:rsidP="007C0435">
            <w:pPr>
              <w:pStyle w:val="TableParagraph"/>
              <w:spacing w:line="240" w:lineRule="auto"/>
              <w:ind w:left="0"/>
              <w:rPr>
                <w:i/>
                <w:sz w:val="20"/>
              </w:rPr>
            </w:pPr>
          </w:p>
          <w:p w14:paraId="385836B3" w14:textId="77777777" w:rsidR="00A75D56" w:rsidRDefault="00A75D56" w:rsidP="007C0435">
            <w:pPr>
              <w:pStyle w:val="TableParagraph"/>
              <w:spacing w:before="75" w:line="240" w:lineRule="auto"/>
              <w:ind w:left="0"/>
              <w:rPr>
                <w:i/>
                <w:sz w:val="20"/>
              </w:rPr>
            </w:pPr>
          </w:p>
          <w:p w14:paraId="2B373DAE" w14:textId="77777777" w:rsidR="00A75D56" w:rsidRDefault="00A75D56" w:rsidP="007C0435">
            <w:pPr>
              <w:pStyle w:val="TableParagraph"/>
              <w:spacing w:line="240" w:lineRule="auto"/>
              <w:ind w:left="804"/>
              <w:rPr>
                <w:sz w:val="20"/>
              </w:rPr>
            </w:pPr>
            <w:r>
              <w:rPr>
                <w:noProof/>
                <w:sz w:val="20"/>
              </w:rPr>
              <w:drawing>
                <wp:inline distT="0" distB="0" distL="0" distR="0" wp14:anchorId="45492303" wp14:editId="21D10189">
                  <wp:extent cx="248891" cy="538638"/>
                  <wp:effectExtent l="0" t="0" r="0" b="0"/>
                  <wp:docPr id="237" name="Pictur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3" cstate="print"/>
                          <a:stretch>
                            <a:fillRect/>
                          </a:stretch>
                        </pic:blipFill>
                        <pic:spPr>
                          <a:xfrm>
                            <a:off x="0" y="0"/>
                            <a:ext cx="248891" cy="538638"/>
                          </a:xfrm>
                          <a:prstGeom prst="rect">
                            <a:avLst/>
                          </a:prstGeom>
                        </pic:spPr>
                      </pic:pic>
                    </a:graphicData>
                  </a:graphic>
                </wp:inline>
              </w:drawing>
            </w:r>
          </w:p>
        </w:tc>
        <w:tc>
          <w:tcPr>
            <w:tcW w:w="3247" w:type="dxa"/>
          </w:tcPr>
          <w:p w14:paraId="01460F16" w14:textId="77777777" w:rsidR="00A75D56" w:rsidRDefault="00A75D56" w:rsidP="007C0435">
            <w:pPr>
              <w:pStyle w:val="TableParagraph"/>
              <w:spacing w:line="360" w:lineRule="auto"/>
              <w:ind w:left="109" w:right="95"/>
              <w:jc w:val="both"/>
              <w:rPr>
                <w:sz w:val="24"/>
              </w:rPr>
            </w:pPr>
            <w:r>
              <w:rPr>
                <w:sz w:val="24"/>
              </w:rPr>
              <w:t>Semua elemen yang berada di luar sistem dan berencana untuk memanfaatkan sistem tersebut</w:t>
            </w:r>
            <w:r>
              <w:rPr>
                <w:spacing w:val="50"/>
                <w:sz w:val="24"/>
              </w:rPr>
              <w:t xml:space="preserve">  </w:t>
            </w:r>
            <w:r>
              <w:rPr>
                <w:sz w:val="24"/>
              </w:rPr>
              <w:t>guna</w:t>
            </w:r>
            <w:r>
              <w:rPr>
                <w:spacing w:val="51"/>
                <w:sz w:val="24"/>
              </w:rPr>
              <w:t xml:space="preserve">  </w:t>
            </w:r>
            <w:r>
              <w:rPr>
                <w:spacing w:val="-2"/>
                <w:sz w:val="24"/>
              </w:rPr>
              <w:t>melaksanakan</w:t>
            </w:r>
          </w:p>
          <w:p w14:paraId="77BD6E6B" w14:textId="77777777" w:rsidR="00A75D56" w:rsidRDefault="00A75D56" w:rsidP="007C0435">
            <w:pPr>
              <w:pStyle w:val="TableParagraph"/>
              <w:spacing w:line="240" w:lineRule="auto"/>
              <w:ind w:left="109"/>
              <w:jc w:val="both"/>
              <w:rPr>
                <w:sz w:val="24"/>
              </w:rPr>
            </w:pPr>
            <w:r>
              <w:rPr>
                <w:sz w:val="24"/>
              </w:rPr>
              <w:t>suatu</w:t>
            </w:r>
            <w:r>
              <w:rPr>
                <w:spacing w:val="-1"/>
                <w:sz w:val="24"/>
              </w:rPr>
              <w:t xml:space="preserve"> </w:t>
            </w:r>
            <w:r>
              <w:rPr>
                <w:spacing w:val="-2"/>
                <w:sz w:val="24"/>
              </w:rPr>
              <w:t>tindakan</w:t>
            </w:r>
          </w:p>
        </w:tc>
      </w:tr>
      <w:tr w:rsidR="00A75D56" w14:paraId="37B2DF7F" w14:textId="77777777" w:rsidTr="00A75D56">
        <w:trPr>
          <w:trHeight w:val="1312"/>
        </w:trPr>
        <w:tc>
          <w:tcPr>
            <w:tcW w:w="986" w:type="dxa"/>
          </w:tcPr>
          <w:p w14:paraId="33C3BA89" w14:textId="77777777" w:rsidR="00A75D56" w:rsidRDefault="00A75D56" w:rsidP="007C0435">
            <w:pPr>
              <w:pStyle w:val="TableParagraph"/>
              <w:spacing w:before="171" w:line="240" w:lineRule="auto"/>
              <w:ind w:left="0"/>
              <w:rPr>
                <w:i/>
                <w:sz w:val="24"/>
              </w:rPr>
            </w:pPr>
          </w:p>
          <w:p w14:paraId="76D7F913" w14:textId="77777777" w:rsidR="00A75D56" w:rsidRDefault="00A75D56" w:rsidP="007C0435">
            <w:pPr>
              <w:pStyle w:val="TableParagraph"/>
              <w:spacing w:line="240" w:lineRule="auto"/>
              <w:ind w:left="7"/>
              <w:jc w:val="center"/>
              <w:rPr>
                <w:sz w:val="24"/>
              </w:rPr>
            </w:pPr>
            <w:r>
              <w:rPr>
                <w:spacing w:val="-10"/>
                <w:sz w:val="24"/>
              </w:rPr>
              <w:t>5</w:t>
            </w:r>
          </w:p>
        </w:tc>
        <w:tc>
          <w:tcPr>
            <w:tcW w:w="1709" w:type="dxa"/>
          </w:tcPr>
          <w:p w14:paraId="567B4FE7" w14:textId="77777777" w:rsidR="00A75D56" w:rsidRDefault="00A75D56" w:rsidP="007C0435">
            <w:pPr>
              <w:pStyle w:val="TableParagraph"/>
              <w:spacing w:before="171" w:line="240" w:lineRule="auto"/>
              <w:ind w:left="0"/>
              <w:rPr>
                <w:i/>
                <w:sz w:val="24"/>
              </w:rPr>
            </w:pPr>
          </w:p>
          <w:p w14:paraId="53B53073" w14:textId="77777777" w:rsidR="00A75D56" w:rsidRDefault="00A75D56" w:rsidP="007C0435">
            <w:pPr>
              <w:pStyle w:val="TableParagraph"/>
              <w:spacing w:line="240" w:lineRule="auto"/>
              <w:ind w:left="7" w:right="4"/>
              <w:jc w:val="center"/>
              <w:rPr>
                <w:i/>
                <w:sz w:val="24"/>
              </w:rPr>
            </w:pPr>
            <w:r>
              <w:rPr>
                <w:i/>
                <w:spacing w:val="-2"/>
                <w:sz w:val="24"/>
              </w:rPr>
              <w:t>Recursive</w:t>
            </w:r>
          </w:p>
        </w:tc>
        <w:tc>
          <w:tcPr>
            <w:tcW w:w="1980" w:type="dxa"/>
          </w:tcPr>
          <w:p w14:paraId="69109C51" w14:textId="77777777" w:rsidR="00A75D56" w:rsidRDefault="00A75D56" w:rsidP="007C0435">
            <w:pPr>
              <w:pStyle w:val="TableParagraph"/>
              <w:spacing w:before="1" w:line="240" w:lineRule="auto"/>
              <w:ind w:left="0"/>
              <w:rPr>
                <w:i/>
                <w:sz w:val="3"/>
              </w:rPr>
            </w:pPr>
          </w:p>
          <w:p w14:paraId="3D49C8E3" w14:textId="77777777" w:rsidR="00A75D56" w:rsidRDefault="00A75D56" w:rsidP="007C0435">
            <w:pPr>
              <w:pStyle w:val="TableParagraph"/>
              <w:spacing w:line="240" w:lineRule="auto"/>
              <w:ind w:left="676"/>
              <w:rPr>
                <w:sz w:val="20"/>
              </w:rPr>
            </w:pPr>
            <w:r>
              <w:rPr>
                <w:noProof/>
                <w:sz w:val="20"/>
              </w:rPr>
              <w:drawing>
                <wp:inline distT="0" distB="0" distL="0" distR="0" wp14:anchorId="6A349745" wp14:editId="7E9C1C3C">
                  <wp:extent cx="456151" cy="72008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456151" cy="720089"/>
                          </a:xfrm>
                          <a:prstGeom prst="rect">
                            <a:avLst/>
                          </a:prstGeom>
                        </pic:spPr>
                      </pic:pic>
                    </a:graphicData>
                  </a:graphic>
                </wp:inline>
              </w:drawing>
            </w:r>
          </w:p>
        </w:tc>
        <w:tc>
          <w:tcPr>
            <w:tcW w:w="3247" w:type="dxa"/>
          </w:tcPr>
          <w:p w14:paraId="52AC70CC" w14:textId="77777777" w:rsidR="00A75D56" w:rsidRDefault="00A75D56" w:rsidP="007C0435">
            <w:pPr>
              <w:pStyle w:val="TableParagraph"/>
              <w:spacing w:before="171" w:line="240" w:lineRule="auto"/>
              <w:ind w:left="0"/>
              <w:rPr>
                <w:i/>
                <w:sz w:val="24"/>
              </w:rPr>
            </w:pPr>
          </w:p>
          <w:p w14:paraId="3C703520" w14:textId="77777777" w:rsidR="00A75D56" w:rsidRDefault="00A75D56" w:rsidP="007C0435">
            <w:pPr>
              <w:pStyle w:val="TableParagraph"/>
              <w:spacing w:line="240" w:lineRule="auto"/>
              <w:ind w:left="109"/>
              <w:rPr>
                <w:sz w:val="24"/>
              </w:rPr>
            </w:pPr>
            <w:r>
              <w:rPr>
                <w:sz w:val="24"/>
              </w:rPr>
              <w:t>Pesan</w:t>
            </w:r>
            <w:r>
              <w:rPr>
                <w:spacing w:val="-1"/>
                <w:sz w:val="24"/>
              </w:rPr>
              <w:t xml:space="preserve"> </w:t>
            </w:r>
            <w:r>
              <w:rPr>
                <w:sz w:val="24"/>
              </w:rPr>
              <w:t>untuk</w:t>
            </w:r>
            <w:r>
              <w:rPr>
                <w:spacing w:val="-1"/>
                <w:sz w:val="24"/>
              </w:rPr>
              <w:t xml:space="preserve"> </w:t>
            </w:r>
            <w:r>
              <w:rPr>
                <w:sz w:val="24"/>
              </w:rPr>
              <w:t>dirinya</w:t>
            </w:r>
            <w:r>
              <w:rPr>
                <w:spacing w:val="-2"/>
                <w:sz w:val="24"/>
              </w:rPr>
              <w:t xml:space="preserve"> sendiri</w:t>
            </w:r>
          </w:p>
        </w:tc>
      </w:tr>
      <w:tr w:rsidR="00A75D56" w14:paraId="2689FC52" w14:textId="77777777" w:rsidTr="00A75D56">
        <w:trPr>
          <w:trHeight w:val="1377"/>
        </w:trPr>
        <w:tc>
          <w:tcPr>
            <w:tcW w:w="986" w:type="dxa"/>
          </w:tcPr>
          <w:p w14:paraId="6434E0ED" w14:textId="77777777" w:rsidR="00A75D56" w:rsidRDefault="00A75D56" w:rsidP="007C0435">
            <w:pPr>
              <w:pStyle w:val="TableParagraph"/>
              <w:spacing w:before="205" w:line="240" w:lineRule="auto"/>
              <w:ind w:left="0"/>
              <w:rPr>
                <w:i/>
                <w:sz w:val="24"/>
              </w:rPr>
            </w:pPr>
          </w:p>
          <w:p w14:paraId="5BA5E379" w14:textId="77777777" w:rsidR="00A75D56" w:rsidRDefault="00A75D56" w:rsidP="007C0435">
            <w:pPr>
              <w:pStyle w:val="TableParagraph"/>
              <w:spacing w:line="240" w:lineRule="auto"/>
              <w:ind w:left="7"/>
              <w:jc w:val="center"/>
              <w:rPr>
                <w:sz w:val="24"/>
              </w:rPr>
            </w:pPr>
            <w:r>
              <w:rPr>
                <w:spacing w:val="-10"/>
                <w:sz w:val="24"/>
              </w:rPr>
              <w:t>6</w:t>
            </w:r>
          </w:p>
        </w:tc>
        <w:tc>
          <w:tcPr>
            <w:tcW w:w="1709" w:type="dxa"/>
          </w:tcPr>
          <w:p w14:paraId="06149112" w14:textId="77777777" w:rsidR="00A75D56" w:rsidRDefault="00A75D56" w:rsidP="007C0435">
            <w:pPr>
              <w:pStyle w:val="TableParagraph"/>
              <w:spacing w:before="205" w:line="240" w:lineRule="auto"/>
              <w:ind w:left="0"/>
              <w:rPr>
                <w:i/>
                <w:sz w:val="24"/>
              </w:rPr>
            </w:pPr>
          </w:p>
          <w:p w14:paraId="5E0E1988" w14:textId="77777777" w:rsidR="00A75D56" w:rsidRDefault="00A75D56" w:rsidP="007C0435">
            <w:pPr>
              <w:pStyle w:val="TableParagraph"/>
              <w:spacing w:line="240" w:lineRule="auto"/>
              <w:ind w:left="7" w:right="5"/>
              <w:jc w:val="center"/>
              <w:rPr>
                <w:i/>
                <w:sz w:val="24"/>
              </w:rPr>
            </w:pPr>
            <w:r>
              <w:rPr>
                <w:i/>
                <w:spacing w:val="-2"/>
                <w:sz w:val="24"/>
              </w:rPr>
              <w:t>Activation</w:t>
            </w:r>
          </w:p>
        </w:tc>
        <w:tc>
          <w:tcPr>
            <w:tcW w:w="1980" w:type="dxa"/>
          </w:tcPr>
          <w:p w14:paraId="5DF666DF" w14:textId="77777777" w:rsidR="00A75D56" w:rsidRDefault="00A75D56" w:rsidP="007C0435">
            <w:pPr>
              <w:pStyle w:val="TableParagraph"/>
              <w:spacing w:line="240" w:lineRule="auto"/>
              <w:ind w:left="866"/>
              <w:rPr>
                <w:sz w:val="20"/>
              </w:rPr>
            </w:pPr>
            <w:r>
              <w:rPr>
                <w:noProof/>
                <w:sz w:val="20"/>
              </w:rPr>
              <w:drawing>
                <wp:inline distT="0" distB="0" distL="0" distR="0" wp14:anchorId="45F438C3" wp14:editId="45325A32">
                  <wp:extent cx="176172" cy="76276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176172" cy="762762"/>
                          </a:xfrm>
                          <a:prstGeom prst="rect">
                            <a:avLst/>
                          </a:prstGeom>
                        </pic:spPr>
                      </pic:pic>
                    </a:graphicData>
                  </a:graphic>
                </wp:inline>
              </w:drawing>
            </w:r>
          </w:p>
        </w:tc>
        <w:tc>
          <w:tcPr>
            <w:tcW w:w="3247" w:type="dxa"/>
          </w:tcPr>
          <w:p w14:paraId="50D56B80" w14:textId="77777777" w:rsidR="00A75D56" w:rsidRDefault="00A75D56" w:rsidP="007C0435">
            <w:pPr>
              <w:pStyle w:val="TableParagraph"/>
              <w:spacing w:before="275" w:line="360" w:lineRule="auto"/>
              <w:ind w:left="109"/>
              <w:rPr>
                <w:sz w:val="24"/>
              </w:rPr>
            </w:pPr>
            <w:r>
              <w:rPr>
                <w:sz w:val="24"/>
              </w:rPr>
              <w:t>Mewakili</w:t>
            </w:r>
            <w:r>
              <w:rPr>
                <w:spacing w:val="-15"/>
                <w:sz w:val="24"/>
              </w:rPr>
              <w:t xml:space="preserve"> </w:t>
            </w:r>
            <w:r>
              <w:rPr>
                <w:sz w:val="24"/>
              </w:rPr>
              <w:t>proses</w:t>
            </w:r>
            <w:r>
              <w:rPr>
                <w:spacing w:val="-15"/>
                <w:sz w:val="24"/>
              </w:rPr>
              <w:t xml:space="preserve"> </w:t>
            </w:r>
            <w:r>
              <w:rPr>
                <w:sz w:val="24"/>
              </w:rPr>
              <w:t>durasi</w:t>
            </w:r>
            <w:r>
              <w:rPr>
                <w:spacing w:val="-15"/>
                <w:sz w:val="24"/>
              </w:rPr>
              <w:t xml:space="preserve"> </w:t>
            </w:r>
            <w:r>
              <w:rPr>
                <w:sz w:val="24"/>
              </w:rPr>
              <w:t>aktivasi sebuah operasi</w:t>
            </w:r>
          </w:p>
        </w:tc>
      </w:tr>
    </w:tbl>
    <w:p w14:paraId="25E00D14" w14:textId="4E4CBE63" w:rsidR="00BA1011" w:rsidRPr="005212FA" w:rsidRDefault="005212FA" w:rsidP="005212FA">
      <w:pPr>
        <w:pStyle w:val="NormalWeb"/>
        <w:spacing w:before="240" w:beforeAutospacing="0" w:after="0" w:afterAutospacing="0" w:line="360" w:lineRule="auto"/>
        <w:jc w:val="center"/>
        <w:rPr>
          <w:sz w:val="20"/>
          <w:szCs w:val="20"/>
        </w:rPr>
      </w:pPr>
      <w:r w:rsidRPr="005212FA">
        <w:rPr>
          <w:sz w:val="20"/>
          <w:szCs w:val="20"/>
        </w:rPr>
        <w:t xml:space="preserve">Sumber: </w:t>
      </w:r>
      <w:r w:rsidR="00DF5DF1" w:rsidRPr="00DF5DF1">
        <w:rPr>
          <w:sz w:val="20"/>
          <w:szCs w:val="20"/>
        </w:rPr>
        <w:t>Sari, A. M.</w:t>
      </w:r>
      <w:r>
        <w:rPr>
          <w:sz w:val="20"/>
          <w:szCs w:val="20"/>
        </w:rPr>
        <w:t>,</w:t>
      </w:r>
      <w:r w:rsidRPr="005212FA">
        <w:rPr>
          <w:sz w:val="20"/>
          <w:szCs w:val="20"/>
        </w:rPr>
        <w:t xml:space="preserve"> (202</w:t>
      </w:r>
      <w:r>
        <w:rPr>
          <w:sz w:val="20"/>
          <w:szCs w:val="20"/>
        </w:rPr>
        <w:t>2</w:t>
      </w:r>
      <w:r w:rsidRPr="005212FA">
        <w:rPr>
          <w:sz w:val="20"/>
          <w:szCs w:val="20"/>
        </w:rPr>
        <w:t>)</w:t>
      </w:r>
    </w:p>
    <w:p w14:paraId="2B86EAD0" w14:textId="0476DAB0" w:rsidR="00245D05" w:rsidRDefault="00245D05" w:rsidP="00F03482">
      <w:pPr>
        <w:pStyle w:val="Heading4"/>
      </w:pPr>
      <w:bookmarkStart w:id="60" w:name="_Toc222469911"/>
      <w:r>
        <w:lastRenderedPageBreak/>
        <w:t>2.4.4.4 Class Diagram</w:t>
      </w:r>
      <w:bookmarkEnd w:id="60"/>
    </w:p>
    <w:p w14:paraId="56B94BFB" w14:textId="77777777" w:rsidR="00BA1011" w:rsidRDefault="00BA1011" w:rsidP="00BA1011">
      <w:pPr>
        <w:pStyle w:val="NormalWeb"/>
        <w:spacing w:before="0" w:beforeAutospacing="0" w:after="0" w:afterAutospacing="0" w:line="360" w:lineRule="auto"/>
        <w:ind w:firstLine="720"/>
        <w:jc w:val="both"/>
      </w:pPr>
      <w:r>
        <w:rPr>
          <w:i/>
          <w:iCs/>
        </w:rPr>
        <w:t>Class Diagram</w:t>
      </w:r>
      <w:r>
        <w:t xml:space="preserve"> adalah jenis diagram struktur statis yang menggambarkan struktur sistem dengan menunjukkan kelas-kelas sistem, atributnya, metodenya, dan hubungan antar objek. Diagram ini dianggap sebagai tulang punggung dari pemodelan berorientasi objek karena mendefinisikan </w:t>
      </w:r>
      <w:r>
        <w:rPr>
          <w:i/>
          <w:iCs/>
        </w:rPr>
        <w:t>blueprint</w:t>
      </w:r>
      <w:r>
        <w:t xml:space="preserve"> data yang akan dibangun.</w:t>
      </w:r>
    </w:p>
    <w:p w14:paraId="1E5BD208" w14:textId="3E156B11" w:rsidR="00BA1011" w:rsidRDefault="00BA1011" w:rsidP="00BA1011">
      <w:pPr>
        <w:pStyle w:val="NormalWeb"/>
        <w:spacing w:before="0" w:beforeAutospacing="0" w:after="0" w:afterAutospacing="0" w:line="360" w:lineRule="auto"/>
        <w:ind w:firstLine="720"/>
        <w:jc w:val="both"/>
      </w:pPr>
      <w:r>
        <w:t xml:space="preserve">Menurut Kurniawan dan Tanjung (2022), </w:t>
      </w:r>
      <w:r>
        <w:rPr>
          <w:i/>
          <w:iCs/>
        </w:rPr>
        <w:t>class diagram</w:t>
      </w:r>
      <w:r>
        <w:t xml:space="preserve"> tidak hanya menunjukkan struktur kode program, tetapi juga menjadi dasar dalam perancangan skema basis data (</w:t>
      </w:r>
      <w:r>
        <w:rPr>
          <w:i/>
          <w:iCs/>
        </w:rPr>
        <w:t>database schema</w:t>
      </w:r>
      <w:r>
        <w:t xml:space="preserve">). Dalam konteks penggunaan Cloudflare D1 sebagai basis data, </w:t>
      </w:r>
      <w:r>
        <w:rPr>
          <w:i/>
          <w:iCs/>
        </w:rPr>
        <w:t>class diagram</w:t>
      </w:r>
      <w:r>
        <w:t xml:space="preserve"> akan merepresentasikan entitas-entitas seperti Mahasiswa, Kandidat, dan Suara, serta hubungan kardinalitas antar entitas tersebut (misalnya, satu mahasiswa hanya memiliki satu suara).</w:t>
      </w:r>
    </w:p>
    <w:p w14:paraId="42C54BDE" w14:textId="3F8FD350" w:rsidR="005212FA" w:rsidRPr="005212FA" w:rsidRDefault="005212FA" w:rsidP="005212FA">
      <w:pPr>
        <w:pStyle w:val="Caption"/>
        <w:keepNext/>
        <w:jc w:val="center"/>
        <w:rPr>
          <w:i w:val="0"/>
          <w:color w:val="auto"/>
          <w:sz w:val="24"/>
          <w:szCs w:val="24"/>
          <w:lang w:val="en-US"/>
        </w:rPr>
      </w:pPr>
      <w:bookmarkStart w:id="61" w:name="_Toc222470019"/>
      <w:r w:rsidRPr="005212FA">
        <w:rPr>
          <w:b/>
          <w:bCs/>
          <w:i w:val="0"/>
          <w:color w:val="auto"/>
          <w:sz w:val="24"/>
          <w:szCs w:val="24"/>
        </w:rPr>
        <w:t>Tabel 2.</w:t>
      </w:r>
      <w:r w:rsidRPr="005212FA">
        <w:rPr>
          <w:b/>
          <w:bCs/>
          <w:i w:val="0"/>
          <w:color w:val="auto"/>
          <w:sz w:val="24"/>
          <w:szCs w:val="24"/>
        </w:rPr>
        <w:fldChar w:fldCharType="begin"/>
      </w:r>
      <w:r w:rsidRPr="005212FA">
        <w:rPr>
          <w:b/>
          <w:bCs/>
          <w:i w:val="0"/>
          <w:color w:val="auto"/>
          <w:sz w:val="24"/>
          <w:szCs w:val="24"/>
        </w:rPr>
        <w:instrText xml:space="preserve"> SEQ Tabel_2. \* ARABIC </w:instrText>
      </w:r>
      <w:r w:rsidRPr="005212FA">
        <w:rPr>
          <w:b/>
          <w:bCs/>
          <w:i w:val="0"/>
          <w:color w:val="auto"/>
          <w:sz w:val="24"/>
          <w:szCs w:val="24"/>
        </w:rPr>
        <w:fldChar w:fldCharType="separate"/>
      </w:r>
      <w:r w:rsidR="00027668">
        <w:rPr>
          <w:b/>
          <w:bCs/>
          <w:i w:val="0"/>
          <w:noProof/>
          <w:color w:val="auto"/>
          <w:sz w:val="24"/>
          <w:szCs w:val="24"/>
        </w:rPr>
        <w:t>7</w:t>
      </w:r>
      <w:r w:rsidRPr="005212FA">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Simbol Class Diagram</w:t>
      </w:r>
      <w:bookmarkEnd w:id="61"/>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738"/>
        <w:gridCol w:w="2256"/>
        <w:gridCol w:w="2993"/>
      </w:tblGrid>
      <w:tr w:rsidR="00A75D56" w14:paraId="62208B82" w14:textId="77777777" w:rsidTr="00A75D56">
        <w:trPr>
          <w:trHeight w:val="412"/>
          <w:tblHeader/>
        </w:trPr>
        <w:tc>
          <w:tcPr>
            <w:tcW w:w="936" w:type="dxa"/>
          </w:tcPr>
          <w:p w14:paraId="3C5B1783" w14:textId="77777777" w:rsidR="00A75D56" w:rsidRDefault="00A75D56" w:rsidP="007C0435">
            <w:pPr>
              <w:pStyle w:val="TableParagraph"/>
              <w:ind w:left="9" w:right="1"/>
              <w:jc w:val="center"/>
              <w:rPr>
                <w:b/>
                <w:sz w:val="24"/>
              </w:rPr>
            </w:pPr>
            <w:r>
              <w:rPr>
                <w:b/>
                <w:spacing w:val="-2"/>
                <w:sz w:val="24"/>
              </w:rPr>
              <w:t>Nomor</w:t>
            </w:r>
          </w:p>
        </w:tc>
        <w:tc>
          <w:tcPr>
            <w:tcW w:w="1738" w:type="dxa"/>
          </w:tcPr>
          <w:p w14:paraId="0DA1CA85" w14:textId="77777777" w:rsidR="00A75D56" w:rsidRDefault="00A75D56" w:rsidP="007C0435">
            <w:pPr>
              <w:pStyle w:val="TableParagraph"/>
              <w:ind w:left="11" w:right="5"/>
              <w:jc w:val="center"/>
              <w:rPr>
                <w:b/>
                <w:sz w:val="24"/>
              </w:rPr>
            </w:pPr>
            <w:r>
              <w:rPr>
                <w:b/>
                <w:spacing w:val="-4"/>
                <w:sz w:val="24"/>
              </w:rPr>
              <w:t>Nama</w:t>
            </w:r>
          </w:p>
        </w:tc>
        <w:tc>
          <w:tcPr>
            <w:tcW w:w="2256" w:type="dxa"/>
          </w:tcPr>
          <w:p w14:paraId="12E30033" w14:textId="77777777" w:rsidR="00A75D56" w:rsidRDefault="00A75D56" w:rsidP="007C0435">
            <w:pPr>
              <w:pStyle w:val="TableParagraph"/>
              <w:ind w:left="11"/>
              <w:jc w:val="center"/>
              <w:rPr>
                <w:b/>
                <w:sz w:val="24"/>
              </w:rPr>
            </w:pPr>
            <w:r>
              <w:rPr>
                <w:b/>
                <w:spacing w:val="-2"/>
                <w:sz w:val="24"/>
              </w:rPr>
              <w:t>Simbol</w:t>
            </w:r>
          </w:p>
        </w:tc>
        <w:tc>
          <w:tcPr>
            <w:tcW w:w="2993" w:type="dxa"/>
          </w:tcPr>
          <w:p w14:paraId="298B5AA1" w14:textId="77777777" w:rsidR="00A75D56" w:rsidRDefault="00A75D56" w:rsidP="007C0435">
            <w:pPr>
              <w:pStyle w:val="TableParagraph"/>
              <w:ind w:left="7"/>
              <w:jc w:val="center"/>
              <w:rPr>
                <w:b/>
                <w:sz w:val="24"/>
              </w:rPr>
            </w:pPr>
            <w:r>
              <w:rPr>
                <w:b/>
                <w:spacing w:val="-2"/>
                <w:sz w:val="24"/>
              </w:rPr>
              <w:t>Deskripsi</w:t>
            </w:r>
          </w:p>
        </w:tc>
      </w:tr>
      <w:tr w:rsidR="00A75D56" w14:paraId="1B292A62" w14:textId="77777777" w:rsidTr="00A75D56">
        <w:trPr>
          <w:trHeight w:val="2486"/>
        </w:trPr>
        <w:tc>
          <w:tcPr>
            <w:tcW w:w="936" w:type="dxa"/>
          </w:tcPr>
          <w:p w14:paraId="1594DCD6" w14:textId="77777777" w:rsidR="00A75D56" w:rsidRDefault="00A75D56" w:rsidP="007C0435">
            <w:pPr>
              <w:pStyle w:val="TableParagraph"/>
              <w:spacing w:line="240" w:lineRule="auto"/>
              <w:ind w:left="0"/>
              <w:rPr>
                <w:i/>
                <w:sz w:val="24"/>
              </w:rPr>
            </w:pPr>
          </w:p>
          <w:p w14:paraId="0AE8B2B8" w14:textId="77777777" w:rsidR="00A75D56" w:rsidRDefault="00A75D56" w:rsidP="007C0435">
            <w:pPr>
              <w:pStyle w:val="TableParagraph"/>
              <w:spacing w:line="240" w:lineRule="auto"/>
              <w:ind w:left="0"/>
              <w:rPr>
                <w:i/>
                <w:sz w:val="24"/>
              </w:rPr>
            </w:pPr>
          </w:p>
          <w:p w14:paraId="1C1D006E" w14:textId="77777777" w:rsidR="00A75D56" w:rsidRDefault="00A75D56" w:rsidP="007C0435">
            <w:pPr>
              <w:pStyle w:val="TableParagraph"/>
              <w:spacing w:before="207" w:line="240" w:lineRule="auto"/>
              <w:ind w:left="0"/>
              <w:rPr>
                <w:i/>
                <w:sz w:val="24"/>
              </w:rPr>
            </w:pPr>
          </w:p>
          <w:p w14:paraId="1FA64FA8" w14:textId="77777777" w:rsidR="00A75D56" w:rsidRDefault="00A75D56" w:rsidP="007C0435">
            <w:pPr>
              <w:pStyle w:val="TableParagraph"/>
              <w:spacing w:before="1" w:line="240" w:lineRule="auto"/>
              <w:ind w:left="9"/>
              <w:jc w:val="center"/>
              <w:rPr>
                <w:sz w:val="24"/>
              </w:rPr>
            </w:pPr>
            <w:r>
              <w:rPr>
                <w:spacing w:val="-10"/>
                <w:sz w:val="24"/>
              </w:rPr>
              <w:t>1</w:t>
            </w:r>
          </w:p>
        </w:tc>
        <w:tc>
          <w:tcPr>
            <w:tcW w:w="1738" w:type="dxa"/>
          </w:tcPr>
          <w:p w14:paraId="4A4AB5C0" w14:textId="77777777" w:rsidR="00A75D56" w:rsidRDefault="00A75D56" w:rsidP="007C0435">
            <w:pPr>
              <w:pStyle w:val="TableParagraph"/>
              <w:spacing w:line="240" w:lineRule="auto"/>
              <w:ind w:left="0"/>
              <w:rPr>
                <w:i/>
                <w:sz w:val="24"/>
              </w:rPr>
            </w:pPr>
          </w:p>
          <w:p w14:paraId="2F2B58CC" w14:textId="77777777" w:rsidR="00A75D56" w:rsidRDefault="00A75D56" w:rsidP="007C0435">
            <w:pPr>
              <w:pStyle w:val="TableParagraph"/>
              <w:spacing w:line="240" w:lineRule="auto"/>
              <w:ind w:left="0"/>
              <w:rPr>
                <w:i/>
                <w:sz w:val="24"/>
              </w:rPr>
            </w:pPr>
          </w:p>
          <w:p w14:paraId="2CFA5FFB" w14:textId="77777777" w:rsidR="00A75D56" w:rsidRDefault="00A75D56" w:rsidP="007C0435">
            <w:pPr>
              <w:pStyle w:val="TableParagraph"/>
              <w:spacing w:before="207" w:line="240" w:lineRule="auto"/>
              <w:ind w:left="0"/>
              <w:rPr>
                <w:i/>
                <w:sz w:val="24"/>
              </w:rPr>
            </w:pPr>
          </w:p>
          <w:p w14:paraId="1C40D9CE" w14:textId="77777777" w:rsidR="00A75D56" w:rsidRDefault="00A75D56" w:rsidP="007C0435">
            <w:pPr>
              <w:pStyle w:val="TableParagraph"/>
              <w:spacing w:before="1" w:line="240" w:lineRule="auto"/>
              <w:ind w:left="11"/>
              <w:jc w:val="center"/>
              <w:rPr>
                <w:i/>
                <w:sz w:val="24"/>
              </w:rPr>
            </w:pPr>
            <w:r>
              <w:rPr>
                <w:i/>
                <w:spacing w:val="-2"/>
                <w:sz w:val="24"/>
              </w:rPr>
              <w:t>Class</w:t>
            </w:r>
          </w:p>
        </w:tc>
        <w:tc>
          <w:tcPr>
            <w:tcW w:w="2256" w:type="dxa"/>
          </w:tcPr>
          <w:p w14:paraId="7EF08175" w14:textId="77777777" w:rsidR="00A75D56" w:rsidRDefault="00A75D56" w:rsidP="007C0435">
            <w:pPr>
              <w:pStyle w:val="TableParagraph"/>
              <w:spacing w:line="240" w:lineRule="auto"/>
              <w:ind w:left="0"/>
              <w:rPr>
                <w:i/>
                <w:sz w:val="20"/>
              </w:rPr>
            </w:pPr>
          </w:p>
          <w:p w14:paraId="6BA36C99" w14:textId="77777777" w:rsidR="00A75D56" w:rsidRDefault="00A75D56" w:rsidP="007C0435">
            <w:pPr>
              <w:pStyle w:val="TableParagraph"/>
              <w:spacing w:before="216" w:line="240" w:lineRule="auto"/>
              <w:ind w:left="0"/>
              <w:rPr>
                <w:i/>
                <w:sz w:val="20"/>
              </w:rPr>
            </w:pPr>
          </w:p>
          <w:p w14:paraId="778A169A" w14:textId="77777777" w:rsidR="00A75D56" w:rsidRDefault="00A75D56" w:rsidP="007C0435">
            <w:pPr>
              <w:pStyle w:val="TableParagraph"/>
              <w:spacing w:line="240" w:lineRule="auto"/>
              <w:ind w:left="516"/>
              <w:rPr>
                <w:sz w:val="20"/>
              </w:rPr>
            </w:pPr>
            <w:r>
              <w:rPr>
                <w:noProof/>
                <w:sz w:val="20"/>
              </w:rPr>
              <w:drawing>
                <wp:inline distT="0" distB="0" distL="0" distR="0" wp14:anchorId="4F767909" wp14:editId="0F0E2018">
                  <wp:extent cx="789110" cy="63093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6" cstate="print"/>
                          <a:stretch>
                            <a:fillRect/>
                          </a:stretch>
                        </pic:blipFill>
                        <pic:spPr>
                          <a:xfrm>
                            <a:off x="0" y="0"/>
                            <a:ext cx="789110" cy="630936"/>
                          </a:xfrm>
                          <a:prstGeom prst="rect">
                            <a:avLst/>
                          </a:prstGeom>
                        </pic:spPr>
                      </pic:pic>
                    </a:graphicData>
                  </a:graphic>
                </wp:inline>
              </w:drawing>
            </w:r>
          </w:p>
        </w:tc>
        <w:tc>
          <w:tcPr>
            <w:tcW w:w="2993" w:type="dxa"/>
          </w:tcPr>
          <w:p w14:paraId="0791F6E1" w14:textId="77777777" w:rsidR="00A75D56" w:rsidRDefault="00A75D56" w:rsidP="007C0435">
            <w:pPr>
              <w:pStyle w:val="TableParagraph"/>
              <w:spacing w:before="1" w:line="360" w:lineRule="auto"/>
              <w:ind w:right="96"/>
              <w:jc w:val="both"/>
              <w:rPr>
                <w:sz w:val="24"/>
              </w:rPr>
            </w:pPr>
            <w:r>
              <w:rPr>
                <w:sz w:val="24"/>
              </w:rPr>
              <w:t>Suatu kelas dalam struktur sistem yang terdiri dari tiga bagian: kotak pertama berisi nama kelas, kotak kedua berisi</w:t>
            </w:r>
            <w:r>
              <w:rPr>
                <w:spacing w:val="52"/>
                <w:sz w:val="24"/>
              </w:rPr>
              <w:t xml:space="preserve">  </w:t>
            </w:r>
            <w:r>
              <w:rPr>
                <w:sz w:val="24"/>
              </w:rPr>
              <w:t>atribut,</w:t>
            </w:r>
            <w:r>
              <w:rPr>
                <w:spacing w:val="52"/>
                <w:sz w:val="24"/>
              </w:rPr>
              <w:t xml:space="preserve">  </w:t>
            </w:r>
            <w:r>
              <w:rPr>
                <w:sz w:val="24"/>
              </w:rPr>
              <w:t>dan</w:t>
            </w:r>
            <w:r>
              <w:rPr>
                <w:spacing w:val="52"/>
                <w:sz w:val="24"/>
              </w:rPr>
              <w:t xml:space="preserve">  </w:t>
            </w:r>
            <w:r>
              <w:rPr>
                <w:spacing w:val="-2"/>
                <w:sz w:val="24"/>
              </w:rPr>
              <w:t>kotak</w:t>
            </w:r>
          </w:p>
          <w:p w14:paraId="05B8BCA1" w14:textId="77777777" w:rsidR="00A75D56" w:rsidRDefault="00A75D56" w:rsidP="007C0435">
            <w:pPr>
              <w:pStyle w:val="TableParagraph"/>
              <w:jc w:val="both"/>
              <w:rPr>
                <w:sz w:val="24"/>
              </w:rPr>
            </w:pPr>
            <w:r>
              <w:rPr>
                <w:sz w:val="24"/>
              </w:rPr>
              <w:t>terakhir</w:t>
            </w:r>
            <w:r>
              <w:rPr>
                <w:spacing w:val="-1"/>
                <w:sz w:val="24"/>
              </w:rPr>
              <w:t xml:space="preserve"> </w:t>
            </w:r>
            <w:r>
              <w:rPr>
                <w:sz w:val="24"/>
              </w:rPr>
              <w:t>berisi</w:t>
            </w:r>
            <w:r>
              <w:rPr>
                <w:spacing w:val="-1"/>
                <w:sz w:val="24"/>
              </w:rPr>
              <w:t xml:space="preserve"> </w:t>
            </w:r>
            <w:r>
              <w:rPr>
                <w:spacing w:val="-2"/>
                <w:sz w:val="24"/>
              </w:rPr>
              <w:t>operasi.</w:t>
            </w:r>
          </w:p>
        </w:tc>
      </w:tr>
      <w:tr w:rsidR="00A75D56" w14:paraId="0C771FCC" w14:textId="77777777" w:rsidTr="00A75D56">
        <w:trPr>
          <w:trHeight w:val="2068"/>
        </w:trPr>
        <w:tc>
          <w:tcPr>
            <w:tcW w:w="936" w:type="dxa"/>
          </w:tcPr>
          <w:p w14:paraId="154BA66E" w14:textId="77777777" w:rsidR="00A75D56" w:rsidRDefault="00A75D56" w:rsidP="007C0435">
            <w:pPr>
              <w:pStyle w:val="TableParagraph"/>
              <w:spacing w:line="240" w:lineRule="auto"/>
              <w:ind w:left="0"/>
              <w:rPr>
                <w:i/>
                <w:sz w:val="24"/>
              </w:rPr>
            </w:pPr>
          </w:p>
          <w:p w14:paraId="123C7F9D" w14:textId="77777777" w:rsidR="00A75D56" w:rsidRDefault="00A75D56" w:rsidP="007C0435">
            <w:pPr>
              <w:pStyle w:val="TableParagraph"/>
              <w:spacing w:before="275" w:line="240" w:lineRule="auto"/>
              <w:ind w:left="0"/>
              <w:rPr>
                <w:i/>
                <w:sz w:val="24"/>
              </w:rPr>
            </w:pPr>
          </w:p>
          <w:p w14:paraId="35F85F9C" w14:textId="77777777" w:rsidR="00A75D56" w:rsidRDefault="00A75D56" w:rsidP="007C0435">
            <w:pPr>
              <w:pStyle w:val="TableParagraph"/>
              <w:spacing w:line="240" w:lineRule="auto"/>
              <w:ind w:left="9"/>
              <w:jc w:val="center"/>
              <w:rPr>
                <w:sz w:val="24"/>
              </w:rPr>
            </w:pPr>
            <w:r>
              <w:rPr>
                <w:spacing w:val="-10"/>
                <w:sz w:val="24"/>
              </w:rPr>
              <w:t>2</w:t>
            </w:r>
          </w:p>
        </w:tc>
        <w:tc>
          <w:tcPr>
            <w:tcW w:w="1738" w:type="dxa"/>
          </w:tcPr>
          <w:p w14:paraId="1478B8A5" w14:textId="77777777" w:rsidR="00A75D56" w:rsidRDefault="00A75D56" w:rsidP="007C0435">
            <w:pPr>
              <w:pStyle w:val="TableParagraph"/>
              <w:spacing w:line="240" w:lineRule="auto"/>
              <w:ind w:left="0"/>
              <w:rPr>
                <w:i/>
                <w:sz w:val="24"/>
              </w:rPr>
            </w:pPr>
          </w:p>
          <w:p w14:paraId="765044AA" w14:textId="77777777" w:rsidR="00A75D56" w:rsidRDefault="00A75D56" w:rsidP="007C0435">
            <w:pPr>
              <w:pStyle w:val="TableParagraph"/>
              <w:spacing w:before="275" w:line="240" w:lineRule="auto"/>
              <w:ind w:left="0"/>
              <w:rPr>
                <w:i/>
                <w:sz w:val="24"/>
              </w:rPr>
            </w:pPr>
          </w:p>
          <w:p w14:paraId="00672CD7" w14:textId="77777777" w:rsidR="00A75D56" w:rsidRDefault="00A75D56" w:rsidP="007C0435">
            <w:pPr>
              <w:pStyle w:val="TableParagraph"/>
              <w:spacing w:line="240" w:lineRule="auto"/>
              <w:ind w:left="11" w:right="6"/>
              <w:jc w:val="center"/>
              <w:rPr>
                <w:i/>
                <w:sz w:val="24"/>
              </w:rPr>
            </w:pPr>
            <w:r>
              <w:rPr>
                <w:i/>
                <w:spacing w:val="-2"/>
                <w:sz w:val="24"/>
              </w:rPr>
              <w:t>Interface</w:t>
            </w:r>
          </w:p>
        </w:tc>
        <w:tc>
          <w:tcPr>
            <w:tcW w:w="2256" w:type="dxa"/>
          </w:tcPr>
          <w:p w14:paraId="112FE9FB" w14:textId="77777777" w:rsidR="00A75D56" w:rsidRDefault="00A75D56" w:rsidP="007C0435">
            <w:pPr>
              <w:pStyle w:val="TableParagraph"/>
              <w:spacing w:line="240" w:lineRule="auto"/>
              <w:ind w:left="0"/>
              <w:rPr>
                <w:i/>
                <w:sz w:val="20"/>
              </w:rPr>
            </w:pPr>
          </w:p>
          <w:p w14:paraId="76300CA9" w14:textId="77777777" w:rsidR="00A75D56" w:rsidRDefault="00A75D56" w:rsidP="007C0435">
            <w:pPr>
              <w:pStyle w:val="TableParagraph"/>
              <w:spacing w:line="240" w:lineRule="auto"/>
              <w:ind w:left="0"/>
              <w:rPr>
                <w:i/>
                <w:sz w:val="20"/>
              </w:rPr>
            </w:pPr>
          </w:p>
          <w:p w14:paraId="2C62ACBB" w14:textId="77777777" w:rsidR="00A75D56" w:rsidRDefault="00A75D56" w:rsidP="007C0435">
            <w:pPr>
              <w:pStyle w:val="TableParagraph"/>
              <w:spacing w:before="92" w:line="240" w:lineRule="auto"/>
              <w:ind w:left="0"/>
              <w:rPr>
                <w:i/>
                <w:sz w:val="20"/>
              </w:rPr>
            </w:pPr>
          </w:p>
          <w:p w14:paraId="60895F38" w14:textId="77777777" w:rsidR="00A75D56" w:rsidRDefault="00A75D56" w:rsidP="007C0435">
            <w:pPr>
              <w:pStyle w:val="TableParagraph"/>
              <w:spacing w:line="240" w:lineRule="auto"/>
              <w:ind w:left="723"/>
              <w:rPr>
                <w:sz w:val="20"/>
              </w:rPr>
            </w:pPr>
            <w:r>
              <w:rPr>
                <w:noProof/>
                <w:sz w:val="20"/>
              </w:rPr>
              <w:drawing>
                <wp:inline distT="0" distB="0" distL="0" distR="0" wp14:anchorId="2BF1F9AF" wp14:editId="7D04748E">
                  <wp:extent cx="533338" cy="30632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7" cstate="print"/>
                          <a:stretch>
                            <a:fillRect/>
                          </a:stretch>
                        </pic:blipFill>
                        <pic:spPr>
                          <a:xfrm>
                            <a:off x="0" y="0"/>
                            <a:ext cx="533338" cy="306324"/>
                          </a:xfrm>
                          <a:prstGeom prst="rect">
                            <a:avLst/>
                          </a:prstGeom>
                        </pic:spPr>
                      </pic:pic>
                    </a:graphicData>
                  </a:graphic>
                </wp:inline>
              </w:drawing>
            </w:r>
          </w:p>
        </w:tc>
        <w:tc>
          <w:tcPr>
            <w:tcW w:w="2993" w:type="dxa"/>
          </w:tcPr>
          <w:p w14:paraId="1116C6A8" w14:textId="77777777" w:rsidR="00A75D56" w:rsidRDefault="00A75D56" w:rsidP="007C0435">
            <w:pPr>
              <w:pStyle w:val="TableParagraph"/>
              <w:tabs>
                <w:tab w:val="left" w:pos="1550"/>
              </w:tabs>
              <w:spacing w:line="360" w:lineRule="auto"/>
              <w:ind w:right="96"/>
              <w:jc w:val="both"/>
              <w:rPr>
                <w:sz w:val="24"/>
              </w:rPr>
            </w:pPr>
            <w:r>
              <w:rPr>
                <w:sz w:val="24"/>
              </w:rPr>
              <w:t xml:space="preserve">Antarmuka adalah suatu konsep yang diterapkan dengan prinsip yang sama </w:t>
            </w:r>
            <w:r>
              <w:rPr>
                <w:spacing w:val="-4"/>
                <w:sz w:val="24"/>
              </w:rPr>
              <w:t>dalam</w:t>
            </w:r>
            <w:r>
              <w:rPr>
                <w:sz w:val="24"/>
              </w:rPr>
              <w:tab/>
            </w:r>
            <w:r>
              <w:rPr>
                <w:spacing w:val="-2"/>
                <w:sz w:val="24"/>
              </w:rPr>
              <w:t>pemrograman</w:t>
            </w:r>
          </w:p>
          <w:p w14:paraId="31CFD04E" w14:textId="77777777" w:rsidR="00A75D56" w:rsidRDefault="00A75D56" w:rsidP="007C0435">
            <w:pPr>
              <w:pStyle w:val="TableParagraph"/>
              <w:spacing w:line="240" w:lineRule="auto"/>
              <w:jc w:val="both"/>
              <w:rPr>
                <w:sz w:val="24"/>
              </w:rPr>
            </w:pPr>
            <w:r>
              <w:rPr>
                <w:sz w:val="24"/>
              </w:rPr>
              <w:t>berorientasi</w:t>
            </w:r>
            <w:r>
              <w:rPr>
                <w:spacing w:val="-2"/>
                <w:sz w:val="24"/>
              </w:rPr>
              <w:t xml:space="preserve"> </w:t>
            </w:r>
            <w:r>
              <w:rPr>
                <w:sz w:val="24"/>
              </w:rPr>
              <w:t xml:space="preserve">objek </w:t>
            </w:r>
            <w:r>
              <w:rPr>
                <w:spacing w:val="-2"/>
                <w:sz w:val="24"/>
              </w:rPr>
              <w:t>(OOP).</w:t>
            </w:r>
          </w:p>
        </w:tc>
      </w:tr>
      <w:tr w:rsidR="00A75D56" w14:paraId="3EC966B8" w14:textId="77777777" w:rsidTr="00A75D56">
        <w:trPr>
          <w:trHeight w:val="2071"/>
        </w:trPr>
        <w:tc>
          <w:tcPr>
            <w:tcW w:w="936" w:type="dxa"/>
          </w:tcPr>
          <w:p w14:paraId="510B9852" w14:textId="77777777" w:rsidR="00A75D56" w:rsidRDefault="00A75D56" w:rsidP="007C0435">
            <w:pPr>
              <w:pStyle w:val="TableParagraph"/>
              <w:spacing w:line="240" w:lineRule="auto"/>
              <w:ind w:left="0"/>
              <w:rPr>
                <w:i/>
                <w:sz w:val="24"/>
              </w:rPr>
            </w:pPr>
          </w:p>
          <w:p w14:paraId="44DF5901" w14:textId="77777777" w:rsidR="00A75D56" w:rsidRDefault="00A75D56" w:rsidP="007C0435">
            <w:pPr>
              <w:pStyle w:val="TableParagraph"/>
              <w:spacing w:before="274" w:line="240" w:lineRule="auto"/>
              <w:ind w:left="0"/>
              <w:rPr>
                <w:i/>
                <w:sz w:val="24"/>
              </w:rPr>
            </w:pPr>
          </w:p>
          <w:p w14:paraId="476665B0" w14:textId="77777777" w:rsidR="00A75D56" w:rsidRDefault="00A75D56" w:rsidP="007C0435">
            <w:pPr>
              <w:pStyle w:val="TableParagraph"/>
              <w:spacing w:before="1" w:line="240" w:lineRule="auto"/>
              <w:ind w:left="9"/>
              <w:jc w:val="center"/>
              <w:rPr>
                <w:sz w:val="24"/>
              </w:rPr>
            </w:pPr>
            <w:r>
              <w:rPr>
                <w:spacing w:val="-10"/>
                <w:sz w:val="24"/>
              </w:rPr>
              <w:t>3</w:t>
            </w:r>
          </w:p>
        </w:tc>
        <w:tc>
          <w:tcPr>
            <w:tcW w:w="1738" w:type="dxa"/>
          </w:tcPr>
          <w:p w14:paraId="3E57E11C" w14:textId="77777777" w:rsidR="00A75D56" w:rsidRDefault="00A75D56" w:rsidP="007C0435">
            <w:pPr>
              <w:pStyle w:val="TableParagraph"/>
              <w:spacing w:line="240" w:lineRule="auto"/>
              <w:ind w:left="0"/>
              <w:rPr>
                <w:i/>
                <w:sz w:val="24"/>
              </w:rPr>
            </w:pPr>
          </w:p>
          <w:p w14:paraId="4C63D6A6" w14:textId="77777777" w:rsidR="00A75D56" w:rsidRDefault="00A75D56" w:rsidP="007C0435">
            <w:pPr>
              <w:pStyle w:val="TableParagraph"/>
              <w:spacing w:before="274" w:line="240" w:lineRule="auto"/>
              <w:ind w:left="0"/>
              <w:rPr>
                <w:i/>
                <w:sz w:val="24"/>
              </w:rPr>
            </w:pPr>
          </w:p>
          <w:p w14:paraId="2D2E723A" w14:textId="77777777" w:rsidR="00A75D56" w:rsidRDefault="00A75D56" w:rsidP="007C0435">
            <w:pPr>
              <w:pStyle w:val="TableParagraph"/>
              <w:spacing w:before="1" w:line="240" w:lineRule="auto"/>
              <w:ind w:left="11" w:right="5"/>
              <w:jc w:val="center"/>
              <w:rPr>
                <w:i/>
                <w:sz w:val="24"/>
              </w:rPr>
            </w:pPr>
            <w:r>
              <w:rPr>
                <w:i/>
                <w:spacing w:val="-2"/>
                <w:sz w:val="24"/>
              </w:rPr>
              <w:t>Association</w:t>
            </w:r>
          </w:p>
        </w:tc>
        <w:tc>
          <w:tcPr>
            <w:tcW w:w="2256" w:type="dxa"/>
          </w:tcPr>
          <w:p w14:paraId="69E0DF54" w14:textId="77777777" w:rsidR="00A75D56" w:rsidRDefault="00A75D56" w:rsidP="007C0435">
            <w:pPr>
              <w:pStyle w:val="TableParagraph"/>
              <w:spacing w:line="240" w:lineRule="auto"/>
              <w:ind w:left="0"/>
              <w:rPr>
                <w:i/>
                <w:sz w:val="20"/>
              </w:rPr>
            </w:pPr>
          </w:p>
          <w:p w14:paraId="72E4858F" w14:textId="77777777" w:rsidR="00A75D56" w:rsidRDefault="00A75D56" w:rsidP="007C0435">
            <w:pPr>
              <w:pStyle w:val="TableParagraph"/>
              <w:spacing w:line="240" w:lineRule="auto"/>
              <w:ind w:left="0"/>
              <w:rPr>
                <w:i/>
                <w:sz w:val="20"/>
              </w:rPr>
            </w:pPr>
          </w:p>
          <w:p w14:paraId="43E4BC4E" w14:textId="77777777" w:rsidR="00A75D56" w:rsidRDefault="00A75D56" w:rsidP="007C0435">
            <w:pPr>
              <w:pStyle w:val="TableParagraph"/>
              <w:spacing w:before="210" w:after="1" w:line="240" w:lineRule="auto"/>
              <w:ind w:left="0"/>
              <w:rPr>
                <w:i/>
                <w:sz w:val="20"/>
              </w:rPr>
            </w:pPr>
          </w:p>
          <w:p w14:paraId="3918D1D4" w14:textId="77777777" w:rsidR="00A75D56" w:rsidRDefault="00A75D56" w:rsidP="007C0435">
            <w:pPr>
              <w:pStyle w:val="TableParagraph"/>
              <w:spacing w:line="51" w:lineRule="exact"/>
              <w:ind w:left="457"/>
              <w:rPr>
                <w:sz w:val="5"/>
              </w:rPr>
            </w:pPr>
            <w:r>
              <w:rPr>
                <w:noProof/>
                <w:sz w:val="5"/>
              </w:rPr>
              <w:drawing>
                <wp:inline distT="0" distB="0" distL="0" distR="0" wp14:anchorId="2EF85E74" wp14:editId="094C4D27">
                  <wp:extent cx="872394" cy="3276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8" cstate="print"/>
                          <a:stretch>
                            <a:fillRect/>
                          </a:stretch>
                        </pic:blipFill>
                        <pic:spPr>
                          <a:xfrm>
                            <a:off x="0" y="0"/>
                            <a:ext cx="872394" cy="32766"/>
                          </a:xfrm>
                          <a:prstGeom prst="rect">
                            <a:avLst/>
                          </a:prstGeom>
                        </pic:spPr>
                      </pic:pic>
                    </a:graphicData>
                  </a:graphic>
                </wp:inline>
              </w:drawing>
            </w:r>
          </w:p>
        </w:tc>
        <w:tc>
          <w:tcPr>
            <w:tcW w:w="2993" w:type="dxa"/>
          </w:tcPr>
          <w:p w14:paraId="08369586" w14:textId="77777777" w:rsidR="00A75D56" w:rsidRDefault="00A75D56" w:rsidP="00A75D56">
            <w:pPr>
              <w:pStyle w:val="TableParagraph"/>
              <w:tabs>
                <w:tab w:val="left" w:pos="2484"/>
              </w:tabs>
              <w:spacing w:line="360" w:lineRule="auto"/>
              <w:ind w:right="96"/>
              <w:jc w:val="both"/>
              <w:rPr>
                <w:sz w:val="24"/>
              </w:rPr>
            </w:pPr>
            <w:r>
              <w:rPr>
                <w:sz w:val="24"/>
              </w:rPr>
              <w:t xml:space="preserve">Garis ini adalah suatu jalur yang digunakan untuk </w:t>
            </w:r>
            <w:r>
              <w:rPr>
                <w:spacing w:val="-2"/>
                <w:sz w:val="24"/>
              </w:rPr>
              <w:t>menghubungkan</w:t>
            </w:r>
            <w:r>
              <w:rPr>
                <w:sz w:val="24"/>
              </w:rPr>
              <w:tab/>
            </w:r>
            <w:r>
              <w:rPr>
                <w:spacing w:val="-4"/>
                <w:sz w:val="24"/>
              </w:rPr>
              <w:t xml:space="preserve">atau </w:t>
            </w:r>
            <w:r>
              <w:rPr>
                <w:sz w:val="24"/>
              </w:rPr>
              <w:t>menunjukkan</w:t>
            </w:r>
            <w:r>
              <w:rPr>
                <w:spacing w:val="70"/>
                <w:sz w:val="24"/>
              </w:rPr>
              <w:t xml:space="preserve">    </w:t>
            </w:r>
            <w:r>
              <w:rPr>
                <w:spacing w:val="-2"/>
                <w:sz w:val="24"/>
              </w:rPr>
              <w:t>hubungan</w:t>
            </w:r>
          </w:p>
          <w:p w14:paraId="469BB3F7" w14:textId="77777777" w:rsidR="00A75D56" w:rsidRPr="00A75D56" w:rsidRDefault="00A75D56" w:rsidP="00A75D56">
            <w:pPr>
              <w:pStyle w:val="TableParagraph"/>
              <w:spacing w:line="360" w:lineRule="auto"/>
              <w:jc w:val="both"/>
              <w:rPr>
                <w:spacing w:val="-2"/>
                <w:sz w:val="24"/>
                <w:lang w:val="en-US"/>
              </w:rPr>
            </w:pPr>
            <w:r>
              <w:rPr>
                <w:sz w:val="24"/>
              </w:rPr>
              <w:t>antara</w:t>
            </w:r>
            <w:r>
              <w:rPr>
                <w:spacing w:val="41"/>
                <w:sz w:val="24"/>
              </w:rPr>
              <w:t xml:space="preserve">  </w:t>
            </w:r>
            <w:r>
              <w:rPr>
                <w:sz w:val="24"/>
              </w:rPr>
              <w:t>satu</w:t>
            </w:r>
            <w:r>
              <w:rPr>
                <w:spacing w:val="42"/>
                <w:sz w:val="24"/>
              </w:rPr>
              <w:t xml:space="preserve">  </w:t>
            </w:r>
            <w:r>
              <w:rPr>
                <w:sz w:val="24"/>
              </w:rPr>
              <w:t>kelas</w:t>
            </w:r>
            <w:r>
              <w:rPr>
                <w:spacing w:val="41"/>
                <w:sz w:val="24"/>
              </w:rPr>
              <w:t xml:space="preserve">  </w:t>
            </w:r>
            <w:r>
              <w:rPr>
                <w:spacing w:val="-2"/>
                <w:sz w:val="24"/>
              </w:rPr>
              <w:t>dengan</w:t>
            </w:r>
            <w:r>
              <w:rPr>
                <w:spacing w:val="-2"/>
                <w:sz w:val="24"/>
                <w:lang w:val="en-US"/>
              </w:rPr>
              <w:t xml:space="preserve"> </w:t>
            </w:r>
            <w:r w:rsidRPr="00A75D56">
              <w:rPr>
                <w:spacing w:val="-2"/>
                <w:sz w:val="24"/>
                <w:lang w:val="en-US"/>
              </w:rPr>
              <w:t>kelas lainnya dengan makna</w:t>
            </w:r>
          </w:p>
          <w:p w14:paraId="3112F18C" w14:textId="5E53F4FA" w:rsidR="00A75D56" w:rsidRPr="00A75D56" w:rsidRDefault="00A75D56" w:rsidP="00A75D56">
            <w:pPr>
              <w:pStyle w:val="TableParagraph"/>
              <w:spacing w:line="360" w:lineRule="auto"/>
              <w:jc w:val="both"/>
              <w:rPr>
                <w:sz w:val="24"/>
                <w:lang w:val="en-US"/>
              </w:rPr>
            </w:pPr>
            <w:r w:rsidRPr="00A75D56">
              <w:rPr>
                <w:spacing w:val="-2"/>
                <w:sz w:val="24"/>
                <w:lang w:val="en-US"/>
              </w:rPr>
              <w:t>umum.</w:t>
            </w:r>
          </w:p>
        </w:tc>
      </w:tr>
      <w:tr w:rsidR="005212FA" w14:paraId="02BC31A4" w14:textId="77777777" w:rsidTr="005212FA">
        <w:trPr>
          <w:trHeight w:val="2071"/>
        </w:trPr>
        <w:tc>
          <w:tcPr>
            <w:tcW w:w="936" w:type="dxa"/>
            <w:tcBorders>
              <w:top w:val="single" w:sz="4" w:space="0" w:color="000000"/>
              <w:left w:val="single" w:sz="4" w:space="0" w:color="000000"/>
              <w:bottom w:val="single" w:sz="4" w:space="0" w:color="000000"/>
              <w:right w:val="single" w:sz="4" w:space="0" w:color="000000"/>
            </w:tcBorders>
            <w:vAlign w:val="center"/>
          </w:tcPr>
          <w:p w14:paraId="1B47E8B1" w14:textId="77777777" w:rsidR="005212FA" w:rsidRPr="005212FA" w:rsidRDefault="005212FA" w:rsidP="005212FA">
            <w:pPr>
              <w:pStyle w:val="TableParagraph"/>
              <w:spacing w:line="240" w:lineRule="auto"/>
              <w:ind w:left="0"/>
              <w:jc w:val="center"/>
              <w:rPr>
                <w:i/>
                <w:sz w:val="24"/>
              </w:rPr>
            </w:pPr>
            <w:r w:rsidRPr="005212FA">
              <w:rPr>
                <w:i/>
                <w:sz w:val="24"/>
              </w:rPr>
              <w:lastRenderedPageBreak/>
              <w:t>4</w:t>
            </w:r>
          </w:p>
        </w:tc>
        <w:tc>
          <w:tcPr>
            <w:tcW w:w="1738" w:type="dxa"/>
            <w:tcBorders>
              <w:top w:val="single" w:sz="4" w:space="0" w:color="000000"/>
              <w:left w:val="single" w:sz="4" w:space="0" w:color="000000"/>
              <w:bottom w:val="single" w:sz="4" w:space="0" w:color="000000"/>
              <w:right w:val="single" w:sz="4" w:space="0" w:color="000000"/>
            </w:tcBorders>
            <w:vAlign w:val="center"/>
          </w:tcPr>
          <w:p w14:paraId="4312C592" w14:textId="77777777" w:rsidR="005212FA" w:rsidRDefault="005212FA" w:rsidP="005212FA">
            <w:pPr>
              <w:pStyle w:val="TableParagraph"/>
              <w:spacing w:line="240" w:lineRule="auto"/>
              <w:ind w:left="0"/>
              <w:jc w:val="center"/>
              <w:rPr>
                <w:i/>
                <w:sz w:val="24"/>
              </w:rPr>
            </w:pPr>
            <w:r w:rsidRPr="005212FA">
              <w:rPr>
                <w:i/>
                <w:sz w:val="24"/>
              </w:rPr>
              <w:t>Directed Association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1B174E32" w14:textId="77777777" w:rsidR="005212FA" w:rsidRPr="005212FA" w:rsidRDefault="005212FA" w:rsidP="005212FA">
            <w:pPr>
              <w:pStyle w:val="TableParagraph"/>
              <w:spacing w:line="240" w:lineRule="auto"/>
              <w:ind w:left="0"/>
              <w:jc w:val="center"/>
              <w:rPr>
                <w:i/>
                <w:sz w:val="20"/>
              </w:rPr>
            </w:pPr>
            <w:r w:rsidRPr="005212FA">
              <w:rPr>
                <w:i/>
                <w:noProof/>
                <w:sz w:val="20"/>
              </w:rPr>
              <w:drawing>
                <wp:inline distT="0" distB="0" distL="0" distR="0" wp14:anchorId="63621FEC" wp14:editId="466F9BD7">
                  <wp:extent cx="866775" cy="3333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9" cstate="print"/>
                          <a:stretch>
                            <a:fillRect/>
                          </a:stretch>
                        </pic:blipFill>
                        <pic:spPr>
                          <a:xfrm>
                            <a:off x="0" y="0"/>
                            <a:ext cx="866775" cy="33337"/>
                          </a:xfrm>
                          <a:prstGeom prst="rect">
                            <a:avLst/>
                          </a:prstGeom>
                        </pic:spPr>
                      </pic:pic>
                    </a:graphicData>
                  </a:graphic>
                </wp:inline>
              </w:drawing>
            </w:r>
          </w:p>
        </w:tc>
        <w:tc>
          <w:tcPr>
            <w:tcW w:w="2993" w:type="dxa"/>
            <w:tcBorders>
              <w:top w:val="single" w:sz="4" w:space="0" w:color="000000"/>
              <w:left w:val="single" w:sz="4" w:space="0" w:color="000000"/>
              <w:bottom w:val="single" w:sz="4" w:space="0" w:color="000000"/>
              <w:right w:val="single" w:sz="4" w:space="0" w:color="000000"/>
            </w:tcBorders>
          </w:tcPr>
          <w:p w14:paraId="681F9367" w14:textId="77777777" w:rsidR="005212FA" w:rsidRDefault="005212FA" w:rsidP="005212FA">
            <w:pPr>
              <w:pStyle w:val="TableParagraph"/>
              <w:tabs>
                <w:tab w:val="left" w:pos="2484"/>
              </w:tabs>
              <w:spacing w:line="360" w:lineRule="auto"/>
              <w:ind w:right="96"/>
              <w:jc w:val="both"/>
              <w:rPr>
                <w:sz w:val="24"/>
              </w:rPr>
            </w:pPr>
            <w:r w:rsidRPr="005212FA">
              <w:rPr>
                <w:sz w:val="24"/>
              </w:rPr>
              <w:t>Simbol</w:t>
            </w:r>
            <w:r>
              <w:rPr>
                <w:sz w:val="24"/>
              </w:rPr>
              <w:tab/>
            </w:r>
            <w:r w:rsidRPr="005212FA">
              <w:rPr>
                <w:sz w:val="24"/>
              </w:rPr>
              <w:t>ini</w:t>
            </w:r>
          </w:p>
          <w:p w14:paraId="1E66BBF3" w14:textId="77777777" w:rsidR="005212FA" w:rsidRDefault="005212FA" w:rsidP="005212FA">
            <w:pPr>
              <w:pStyle w:val="TableParagraph"/>
              <w:tabs>
                <w:tab w:val="left" w:pos="2484"/>
              </w:tabs>
              <w:spacing w:line="360" w:lineRule="auto"/>
              <w:ind w:right="96"/>
              <w:jc w:val="both"/>
              <w:rPr>
                <w:sz w:val="24"/>
              </w:rPr>
            </w:pPr>
            <w:r>
              <w:rPr>
                <w:sz w:val="24"/>
              </w:rPr>
              <w:t>merepresentasikan relasi antara kelas seperti yang dijelaskan sebelumnya, dengan perbedaan bahwa simbol</w:t>
            </w:r>
            <w:r w:rsidRPr="005212FA">
              <w:rPr>
                <w:sz w:val="24"/>
              </w:rPr>
              <w:t xml:space="preserve"> </w:t>
            </w:r>
            <w:r>
              <w:rPr>
                <w:sz w:val="24"/>
              </w:rPr>
              <w:t>ini</w:t>
            </w:r>
            <w:r w:rsidRPr="005212FA">
              <w:rPr>
                <w:sz w:val="24"/>
              </w:rPr>
              <w:t xml:space="preserve"> </w:t>
            </w:r>
            <w:r>
              <w:rPr>
                <w:sz w:val="24"/>
              </w:rPr>
              <w:t>menunjukkan</w:t>
            </w:r>
            <w:r w:rsidRPr="005212FA">
              <w:rPr>
                <w:sz w:val="24"/>
              </w:rPr>
              <w:t xml:space="preserve"> </w:t>
            </w:r>
            <w:r>
              <w:rPr>
                <w:sz w:val="24"/>
              </w:rPr>
              <w:t>cara penggunaan</w:t>
            </w:r>
            <w:r w:rsidRPr="005212FA">
              <w:rPr>
                <w:sz w:val="24"/>
              </w:rPr>
              <w:t xml:space="preserve"> </w:t>
            </w:r>
            <w:r>
              <w:rPr>
                <w:sz w:val="24"/>
              </w:rPr>
              <w:t>kelas</w:t>
            </w:r>
            <w:r w:rsidRPr="005212FA">
              <w:rPr>
                <w:sz w:val="24"/>
              </w:rPr>
              <w:t xml:space="preserve"> </w:t>
            </w:r>
            <w:r>
              <w:rPr>
                <w:sz w:val="24"/>
              </w:rPr>
              <w:t>satu</w:t>
            </w:r>
            <w:r w:rsidRPr="005212FA">
              <w:rPr>
                <w:sz w:val="24"/>
              </w:rPr>
              <w:t xml:space="preserve"> oleh</w:t>
            </w:r>
          </w:p>
          <w:p w14:paraId="66451179" w14:textId="77777777" w:rsidR="005212FA" w:rsidRDefault="005212FA" w:rsidP="005212FA">
            <w:pPr>
              <w:pStyle w:val="TableParagraph"/>
              <w:tabs>
                <w:tab w:val="left" w:pos="2484"/>
              </w:tabs>
              <w:spacing w:line="360" w:lineRule="auto"/>
              <w:ind w:right="96"/>
              <w:jc w:val="both"/>
              <w:rPr>
                <w:sz w:val="24"/>
              </w:rPr>
            </w:pPr>
            <w:r>
              <w:rPr>
                <w:sz w:val="24"/>
              </w:rPr>
              <w:t>kelas</w:t>
            </w:r>
            <w:r w:rsidRPr="005212FA">
              <w:rPr>
                <w:sz w:val="24"/>
              </w:rPr>
              <w:t xml:space="preserve"> lainnya.</w:t>
            </w:r>
          </w:p>
        </w:tc>
      </w:tr>
      <w:tr w:rsidR="005212FA" w14:paraId="600B0BA1" w14:textId="77777777" w:rsidTr="005212FA">
        <w:trPr>
          <w:trHeight w:val="2071"/>
        </w:trPr>
        <w:tc>
          <w:tcPr>
            <w:tcW w:w="936" w:type="dxa"/>
            <w:tcBorders>
              <w:top w:val="single" w:sz="4" w:space="0" w:color="000000"/>
              <w:left w:val="single" w:sz="4" w:space="0" w:color="000000"/>
              <w:bottom w:val="single" w:sz="4" w:space="0" w:color="000000"/>
              <w:right w:val="single" w:sz="4" w:space="0" w:color="000000"/>
            </w:tcBorders>
            <w:vAlign w:val="center"/>
          </w:tcPr>
          <w:p w14:paraId="4171131C" w14:textId="77777777" w:rsidR="005212FA" w:rsidRPr="005212FA" w:rsidRDefault="005212FA" w:rsidP="005212FA">
            <w:pPr>
              <w:pStyle w:val="TableParagraph"/>
              <w:spacing w:line="240" w:lineRule="auto"/>
              <w:ind w:left="0"/>
              <w:jc w:val="center"/>
              <w:rPr>
                <w:i/>
                <w:sz w:val="24"/>
              </w:rPr>
            </w:pPr>
            <w:r w:rsidRPr="005212FA">
              <w:rPr>
                <w:i/>
                <w:sz w:val="24"/>
              </w:rPr>
              <w:t>5</w:t>
            </w:r>
          </w:p>
        </w:tc>
        <w:tc>
          <w:tcPr>
            <w:tcW w:w="1738" w:type="dxa"/>
            <w:tcBorders>
              <w:top w:val="single" w:sz="4" w:space="0" w:color="000000"/>
              <w:left w:val="single" w:sz="4" w:space="0" w:color="000000"/>
              <w:bottom w:val="single" w:sz="4" w:space="0" w:color="000000"/>
              <w:right w:val="single" w:sz="4" w:space="0" w:color="000000"/>
            </w:tcBorders>
            <w:vAlign w:val="center"/>
          </w:tcPr>
          <w:p w14:paraId="59D0D2C1" w14:textId="77777777" w:rsidR="005212FA" w:rsidRDefault="005212FA" w:rsidP="005212FA">
            <w:pPr>
              <w:pStyle w:val="TableParagraph"/>
              <w:spacing w:line="240" w:lineRule="auto"/>
              <w:ind w:left="0"/>
              <w:jc w:val="center"/>
              <w:rPr>
                <w:i/>
                <w:sz w:val="24"/>
              </w:rPr>
            </w:pPr>
            <w:r w:rsidRPr="005212FA">
              <w:rPr>
                <w:i/>
                <w:sz w:val="24"/>
              </w:rPr>
              <w:t>Generalization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7810A7FE" w14:textId="77777777" w:rsidR="005212FA" w:rsidRPr="005212FA" w:rsidRDefault="005212FA" w:rsidP="005212FA">
            <w:pPr>
              <w:pStyle w:val="TableParagraph"/>
              <w:spacing w:line="240" w:lineRule="auto"/>
              <w:ind w:left="0"/>
              <w:jc w:val="center"/>
              <w:rPr>
                <w:i/>
                <w:sz w:val="20"/>
              </w:rPr>
            </w:pPr>
            <w:r w:rsidRPr="005212FA">
              <w:rPr>
                <w:i/>
                <w:noProof/>
                <w:sz w:val="20"/>
              </w:rPr>
              <w:drawing>
                <wp:inline distT="0" distB="0" distL="0" distR="0" wp14:anchorId="42BA71A7" wp14:editId="05A6F8C0">
                  <wp:extent cx="908780" cy="12087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0" cstate="print"/>
                          <a:stretch>
                            <a:fillRect/>
                          </a:stretch>
                        </pic:blipFill>
                        <pic:spPr>
                          <a:xfrm>
                            <a:off x="0" y="0"/>
                            <a:ext cx="908780" cy="120872"/>
                          </a:xfrm>
                          <a:prstGeom prst="rect">
                            <a:avLst/>
                          </a:prstGeom>
                        </pic:spPr>
                      </pic:pic>
                    </a:graphicData>
                  </a:graphic>
                </wp:inline>
              </w:drawing>
            </w:r>
          </w:p>
        </w:tc>
        <w:tc>
          <w:tcPr>
            <w:tcW w:w="2993" w:type="dxa"/>
            <w:tcBorders>
              <w:top w:val="single" w:sz="4" w:space="0" w:color="000000"/>
              <w:left w:val="single" w:sz="4" w:space="0" w:color="000000"/>
              <w:bottom w:val="single" w:sz="4" w:space="0" w:color="000000"/>
              <w:right w:val="single" w:sz="4" w:space="0" w:color="000000"/>
            </w:tcBorders>
            <w:vAlign w:val="center"/>
          </w:tcPr>
          <w:p w14:paraId="3209AD9D" w14:textId="77777777" w:rsidR="005212FA" w:rsidRDefault="005212FA" w:rsidP="005212FA">
            <w:pPr>
              <w:pStyle w:val="TableParagraph"/>
              <w:tabs>
                <w:tab w:val="left" w:pos="2484"/>
              </w:tabs>
              <w:spacing w:line="360" w:lineRule="auto"/>
              <w:ind w:right="96"/>
              <w:rPr>
                <w:sz w:val="24"/>
              </w:rPr>
            </w:pPr>
            <w:r>
              <w:rPr>
                <w:sz w:val="24"/>
              </w:rPr>
              <w:t>Generalisasi adalah suatu hubungan digunakan yang untuk mengaitkan antara kelas dengan arti dari yang bersifat</w:t>
            </w:r>
            <w:r w:rsidRPr="005212FA">
              <w:rPr>
                <w:sz w:val="24"/>
              </w:rPr>
              <w:t xml:space="preserve">  </w:t>
            </w:r>
            <w:r>
              <w:rPr>
                <w:sz w:val="24"/>
              </w:rPr>
              <w:t>umum</w:t>
            </w:r>
            <w:r w:rsidRPr="005212FA">
              <w:rPr>
                <w:sz w:val="24"/>
              </w:rPr>
              <w:t xml:space="preserve">  </w:t>
            </w:r>
            <w:r>
              <w:rPr>
                <w:sz w:val="24"/>
              </w:rPr>
              <w:t>ke</w:t>
            </w:r>
            <w:r w:rsidRPr="005212FA">
              <w:rPr>
                <w:sz w:val="24"/>
              </w:rPr>
              <w:t xml:space="preserve">  yang</w:t>
            </w:r>
          </w:p>
          <w:p w14:paraId="38564111" w14:textId="77777777" w:rsidR="005212FA" w:rsidRDefault="005212FA" w:rsidP="005212FA">
            <w:pPr>
              <w:pStyle w:val="TableParagraph"/>
              <w:tabs>
                <w:tab w:val="left" w:pos="2484"/>
              </w:tabs>
              <w:spacing w:line="360" w:lineRule="auto"/>
              <w:ind w:right="96"/>
              <w:rPr>
                <w:sz w:val="24"/>
              </w:rPr>
            </w:pPr>
            <w:r>
              <w:rPr>
                <w:sz w:val="24"/>
              </w:rPr>
              <w:t>bersifat</w:t>
            </w:r>
            <w:r w:rsidRPr="005212FA">
              <w:rPr>
                <w:sz w:val="24"/>
              </w:rPr>
              <w:t xml:space="preserve"> khusus.</w:t>
            </w:r>
          </w:p>
        </w:tc>
      </w:tr>
      <w:tr w:rsidR="005212FA" w14:paraId="6DD6C576" w14:textId="77777777" w:rsidTr="005212FA">
        <w:tc>
          <w:tcPr>
            <w:tcW w:w="936" w:type="dxa"/>
            <w:tcBorders>
              <w:top w:val="single" w:sz="4" w:space="0" w:color="000000"/>
              <w:left w:val="single" w:sz="4" w:space="0" w:color="000000"/>
              <w:bottom w:val="single" w:sz="4" w:space="0" w:color="000000"/>
              <w:right w:val="single" w:sz="4" w:space="0" w:color="000000"/>
            </w:tcBorders>
            <w:vAlign w:val="center"/>
          </w:tcPr>
          <w:p w14:paraId="785371FE" w14:textId="77777777" w:rsidR="005212FA" w:rsidRPr="005212FA" w:rsidRDefault="005212FA" w:rsidP="005212FA">
            <w:pPr>
              <w:pStyle w:val="TableParagraph"/>
              <w:spacing w:line="240" w:lineRule="auto"/>
              <w:ind w:left="0"/>
              <w:jc w:val="center"/>
              <w:rPr>
                <w:i/>
                <w:sz w:val="24"/>
              </w:rPr>
            </w:pPr>
            <w:r w:rsidRPr="005212FA">
              <w:rPr>
                <w:i/>
                <w:sz w:val="24"/>
              </w:rPr>
              <w:t>6</w:t>
            </w:r>
          </w:p>
        </w:tc>
        <w:tc>
          <w:tcPr>
            <w:tcW w:w="1738" w:type="dxa"/>
            <w:tcBorders>
              <w:top w:val="single" w:sz="4" w:space="0" w:color="000000"/>
              <w:left w:val="single" w:sz="4" w:space="0" w:color="000000"/>
              <w:bottom w:val="single" w:sz="4" w:space="0" w:color="000000"/>
              <w:right w:val="single" w:sz="4" w:space="0" w:color="000000"/>
            </w:tcBorders>
            <w:vAlign w:val="center"/>
          </w:tcPr>
          <w:p w14:paraId="0AC5A525" w14:textId="77777777" w:rsidR="005212FA" w:rsidRDefault="005212FA" w:rsidP="005212FA">
            <w:pPr>
              <w:pStyle w:val="TableParagraph"/>
              <w:spacing w:line="240" w:lineRule="auto"/>
              <w:ind w:left="0"/>
              <w:jc w:val="center"/>
              <w:rPr>
                <w:i/>
                <w:sz w:val="24"/>
              </w:rPr>
            </w:pPr>
            <w:r w:rsidRPr="005212FA">
              <w:rPr>
                <w:i/>
                <w:sz w:val="24"/>
              </w:rPr>
              <w:t>Aggregation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2040A4D7" w14:textId="77777777" w:rsidR="005212FA" w:rsidRPr="005212FA" w:rsidRDefault="005212FA" w:rsidP="005212FA">
            <w:pPr>
              <w:pStyle w:val="TableParagraph"/>
              <w:spacing w:line="240" w:lineRule="auto"/>
              <w:ind w:left="0"/>
              <w:jc w:val="center"/>
              <w:rPr>
                <w:i/>
                <w:sz w:val="20"/>
              </w:rPr>
            </w:pPr>
            <w:r w:rsidRPr="005212FA">
              <w:rPr>
                <w:i/>
                <w:noProof/>
                <w:sz w:val="20"/>
              </w:rPr>
              <w:drawing>
                <wp:inline distT="0" distB="0" distL="0" distR="0" wp14:anchorId="71A1927F" wp14:editId="5E7E0D8B">
                  <wp:extent cx="503680" cy="43891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1" cstate="print"/>
                          <a:stretch>
                            <a:fillRect/>
                          </a:stretch>
                        </pic:blipFill>
                        <pic:spPr>
                          <a:xfrm>
                            <a:off x="0" y="0"/>
                            <a:ext cx="503680" cy="438912"/>
                          </a:xfrm>
                          <a:prstGeom prst="rect">
                            <a:avLst/>
                          </a:prstGeom>
                        </pic:spPr>
                      </pic:pic>
                    </a:graphicData>
                  </a:graphic>
                </wp:inline>
              </w:drawing>
            </w:r>
          </w:p>
        </w:tc>
        <w:tc>
          <w:tcPr>
            <w:tcW w:w="2993" w:type="dxa"/>
            <w:tcBorders>
              <w:top w:val="single" w:sz="4" w:space="0" w:color="000000"/>
              <w:left w:val="single" w:sz="4" w:space="0" w:color="000000"/>
              <w:bottom w:val="single" w:sz="4" w:space="0" w:color="000000"/>
              <w:right w:val="single" w:sz="4" w:space="0" w:color="000000"/>
            </w:tcBorders>
            <w:vAlign w:val="center"/>
          </w:tcPr>
          <w:p w14:paraId="6B008AD1" w14:textId="77777777" w:rsidR="005212FA" w:rsidRDefault="005212FA" w:rsidP="005212FA">
            <w:pPr>
              <w:pStyle w:val="TableParagraph"/>
              <w:tabs>
                <w:tab w:val="left" w:pos="2484"/>
              </w:tabs>
              <w:spacing w:line="360" w:lineRule="auto"/>
              <w:ind w:right="96"/>
              <w:rPr>
                <w:sz w:val="24"/>
              </w:rPr>
            </w:pPr>
            <w:r>
              <w:rPr>
                <w:sz w:val="24"/>
              </w:rPr>
              <w:t>Simbol ini adalah suatu ikatan antara kelas dengan signifikansi</w:t>
            </w:r>
            <w:r w:rsidRPr="005212FA">
              <w:rPr>
                <w:sz w:val="24"/>
              </w:rPr>
              <w:t xml:space="preserve"> </w:t>
            </w:r>
            <w:r>
              <w:rPr>
                <w:sz w:val="24"/>
              </w:rPr>
              <w:t>yang</w:t>
            </w:r>
            <w:r w:rsidRPr="005212FA">
              <w:rPr>
                <w:sz w:val="24"/>
              </w:rPr>
              <w:t xml:space="preserve"> melibatkan</w:t>
            </w:r>
          </w:p>
          <w:p w14:paraId="0EDA7568" w14:textId="77777777" w:rsidR="005212FA" w:rsidRDefault="005212FA" w:rsidP="005212FA">
            <w:pPr>
              <w:pStyle w:val="TableParagraph"/>
              <w:tabs>
                <w:tab w:val="left" w:pos="2484"/>
              </w:tabs>
              <w:spacing w:line="360" w:lineRule="auto"/>
              <w:ind w:right="96"/>
              <w:rPr>
                <w:sz w:val="24"/>
              </w:rPr>
            </w:pPr>
            <w:r>
              <w:rPr>
                <w:sz w:val="24"/>
              </w:rPr>
              <w:t>seluruh</w:t>
            </w:r>
            <w:r w:rsidRPr="005212FA">
              <w:rPr>
                <w:sz w:val="24"/>
              </w:rPr>
              <w:t xml:space="preserve"> </w:t>
            </w:r>
            <w:r>
              <w:rPr>
                <w:sz w:val="24"/>
              </w:rPr>
              <w:t>bagian</w:t>
            </w:r>
            <w:r w:rsidRPr="005212FA">
              <w:rPr>
                <w:sz w:val="24"/>
              </w:rPr>
              <w:t xml:space="preserve"> </w:t>
            </w:r>
            <w:r>
              <w:rPr>
                <w:sz w:val="24"/>
              </w:rPr>
              <w:t>atau</w:t>
            </w:r>
            <w:r w:rsidRPr="005212FA">
              <w:rPr>
                <w:sz w:val="24"/>
              </w:rPr>
              <w:t xml:space="preserve"> elemen.</w:t>
            </w:r>
          </w:p>
        </w:tc>
      </w:tr>
    </w:tbl>
    <w:p w14:paraId="55948E5C" w14:textId="67FD5500" w:rsidR="00BA1011" w:rsidRPr="005212FA" w:rsidRDefault="005212FA" w:rsidP="005212FA">
      <w:pPr>
        <w:pStyle w:val="NormalWeb"/>
        <w:spacing w:before="0"/>
        <w:jc w:val="center"/>
        <w:rPr>
          <w:sz w:val="20"/>
          <w:szCs w:val="20"/>
        </w:rPr>
      </w:pPr>
      <w:r w:rsidRPr="005212FA">
        <w:rPr>
          <w:sz w:val="20"/>
          <w:szCs w:val="20"/>
        </w:rPr>
        <w:t xml:space="preserve">Sumber: </w:t>
      </w:r>
      <w:r w:rsidR="00DF5DF1" w:rsidRPr="00DF5DF1">
        <w:rPr>
          <w:sz w:val="20"/>
          <w:szCs w:val="20"/>
        </w:rPr>
        <w:t>Sari, A. M.</w:t>
      </w:r>
      <w:r w:rsidRPr="005212FA">
        <w:rPr>
          <w:sz w:val="20"/>
          <w:szCs w:val="20"/>
        </w:rPr>
        <w:t>, (2022)</w:t>
      </w:r>
    </w:p>
    <w:p w14:paraId="28D3845D" w14:textId="4F7A8D2E" w:rsidR="00E07032" w:rsidRDefault="00E07032" w:rsidP="008C2173">
      <w:pPr>
        <w:pStyle w:val="Heading3"/>
        <w:rPr>
          <w:lang w:val="en-ID"/>
        </w:rPr>
      </w:pPr>
      <w:bookmarkStart w:id="62" w:name="_Toc222469912"/>
      <w:r w:rsidRPr="00E07032">
        <w:rPr>
          <w:lang w:val="en-ID"/>
        </w:rPr>
        <w:t>Cloudflare Workers</w:t>
      </w:r>
      <w:bookmarkEnd w:id="62"/>
    </w:p>
    <w:p w14:paraId="17C443BC" w14:textId="5F6743E2" w:rsidR="001F7743" w:rsidRPr="001F7743" w:rsidRDefault="001F7743" w:rsidP="001F7743">
      <w:pPr>
        <w:spacing w:line="360" w:lineRule="auto"/>
        <w:ind w:firstLine="567"/>
        <w:jc w:val="both"/>
        <w:rPr>
          <w:sz w:val="24"/>
          <w:szCs w:val="24"/>
          <w:lang w:val="en-US"/>
        </w:rPr>
      </w:pPr>
      <w:r w:rsidRPr="001F7743">
        <w:rPr>
          <w:sz w:val="24"/>
          <w:szCs w:val="24"/>
        </w:rPr>
        <w:t xml:space="preserve">Cloudflare Workers adalah platform </w:t>
      </w:r>
      <w:r w:rsidRPr="001F7743">
        <w:rPr>
          <w:i/>
          <w:iCs/>
          <w:sz w:val="24"/>
          <w:szCs w:val="24"/>
        </w:rPr>
        <w:t>serverless</w:t>
      </w:r>
      <w:r w:rsidRPr="001F7743">
        <w:rPr>
          <w:sz w:val="24"/>
          <w:szCs w:val="24"/>
        </w:rPr>
        <w:t xml:space="preserve"> yang memungkinkan eksekusi kode JavaScript, Rust, atau C++ di jaringan global Cloudflare. Berbeda dengan solusi FaaS tradisional yang menggunakan kontainer (seperti Docker), Cloudflare Workers menggunakan teknologi </w:t>
      </w:r>
      <w:r w:rsidRPr="001F7743">
        <w:rPr>
          <w:i/>
          <w:iCs/>
          <w:sz w:val="24"/>
          <w:szCs w:val="24"/>
        </w:rPr>
        <w:t>V8 Isolates</w:t>
      </w:r>
      <w:r w:rsidRPr="001F7743">
        <w:rPr>
          <w:sz w:val="24"/>
          <w:szCs w:val="24"/>
        </w:rPr>
        <w:t xml:space="preserve">. Arsitektur </w:t>
      </w:r>
      <w:r w:rsidRPr="001F7743">
        <w:rPr>
          <w:i/>
          <w:iCs/>
          <w:sz w:val="24"/>
          <w:szCs w:val="24"/>
        </w:rPr>
        <w:t>isolates</w:t>
      </w:r>
      <w:r w:rsidRPr="001F7743">
        <w:rPr>
          <w:sz w:val="24"/>
          <w:szCs w:val="24"/>
        </w:rPr>
        <w:t xml:space="preserve"> ini memungkinkan </w:t>
      </w:r>
      <w:r w:rsidRPr="001F7743">
        <w:rPr>
          <w:i/>
          <w:iCs/>
          <w:sz w:val="24"/>
          <w:szCs w:val="24"/>
        </w:rPr>
        <w:t>cold start</w:t>
      </w:r>
      <w:r w:rsidRPr="001F7743">
        <w:rPr>
          <w:sz w:val="24"/>
          <w:szCs w:val="24"/>
        </w:rPr>
        <w:t xml:space="preserve"> (waktu inisialisasi fungsi) yang hampir nol milidetik dan konsumsi memori yang jauh lebih rendah dibandingkan kontainer (Cloudflare, 2023).</w:t>
      </w:r>
      <w:r>
        <w:rPr>
          <w:sz w:val="24"/>
          <w:szCs w:val="24"/>
          <w:lang w:val="en-US"/>
        </w:rPr>
        <w:t xml:space="preserve"> </w:t>
      </w:r>
    </w:p>
    <w:p w14:paraId="638F10D5" w14:textId="77777777" w:rsidR="001F7743" w:rsidRDefault="001F7743" w:rsidP="001F7743">
      <w:pPr>
        <w:keepNext/>
        <w:spacing w:line="360" w:lineRule="auto"/>
        <w:jc w:val="center"/>
      </w:pPr>
      <w:r>
        <w:rPr>
          <w:noProof/>
        </w:rPr>
        <w:lastRenderedPageBreak/>
        <w:drawing>
          <wp:inline distT="0" distB="0" distL="0" distR="0" wp14:anchorId="47031330" wp14:editId="6671ABEC">
            <wp:extent cx="2507586" cy="768350"/>
            <wp:effectExtent l="0" t="0" r="0" b="0"/>
            <wp:docPr id="18" name="Picture 18" descr="Here is what Cloudflare Workers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ere is what Cloudflare Workers do"/>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2168" t="29394" r="12168" b="29394"/>
                    <a:stretch/>
                  </pic:blipFill>
                  <pic:spPr bwMode="auto">
                    <a:xfrm>
                      <a:off x="0" y="0"/>
                      <a:ext cx="2517830" cy="771489"/>
                    </a:xfrm>
                    <a:prstGeom prst="rect">
                      <a:avLst/>
                    </a:prstGeom>
                    <a:noFill/>
                    <a:ln>
                      <a:noFill/>
                    </a:ln>
                    <a:extLst>
                      <a:ext uri="{53640926-AAD7-44D8-BBD7-CCE9431645EC}">
                        <a14:shadowObscured xmlns:a14="http://schemas.microsoft.com/office/drawing/2010/main"/>
                      </a:ext>
                    </a:extLst>
                  </pic:spPr>
                </pic:pic>
              </a:graphicData>
            </a:graphic>
          </wp:inline>
        </w:drawing>
      </w:r>
    </w:p>
    <w:p w14:paraId="417CAD39" w14:textId="66AEEB16" w:rsidR="001F7743" w:rsidRDefault="001F7743" w:rsidP="001F7743">
      <w:pPr>
        <w:pStyle w:val="Caption"/>
        <w:spacing w:after="0"/>
        <w:jc w:val="center"/>
        <w:rPr>
          <w:i w:val="0"/>
          <w:iCs w:val="0"/>
          <w:color w:val="auto"/>
          <w:sz w:val="24"/>
          <w:szCs w:val="24"/>
          <w:lang w:val="en-US"/>
        </w:rPr>
      </w:pPr>
      <w:bookmarkStart w:id="63" w:name="_Toc222470002"/>
      <w:r w:rsidRPr="001F7743">
        <w:rPr>
          <w:b/>
          <w:bCs/>
          <w:i w:val="0"/>
          <w:iCs w:val="0"/>
          <w:color w:val="auto"/>
          <w:sz w:val="24"/>
          <w:szCs w:val="24"/>
        </w:rPr>
        <w:t>Gambar 2.</w:t>
      </w:r>
      <w:r w:rsidRPr="001F7743">
        <w:rPr>
          <w:b/>
          <w:bCs/>
          <w:i w:val="0"/>
          <w:iCs w:val="0"/>
          <w:color w:val="auto"/>
          <w:sz w:val="24"/>
          <w:szCs w:val="24"/>
        </w:rPr>
        <w:fldChar w:fldCharType="begin"/>
      </w:r>
      <w:r w:rsidRPr="001F7743">
        <w:rPr>
          <w:b/>
          <w:bCs/>
          <w:i w:val="0"/>
          <w:iCs w:val="0"/>
          <w:color w:val="auto"/>
          <w:sz w:val="24"/>
          <w:szCs w:val="24"/>
        </w:rPr>
        <w:instrText xml:space="preserve"> SEQ Gambar_2. \* ARABIC </w:instrText>
      </w:r>
      <w:r w:rsidRPr="001F7743">
        <w:rPr>
          <w:b/>
          <w:bCs/>
          <w:i w:val="0"/>
          <w:iCs w:val="0"/>
          <w:color w:val="auto"/>
          <w:sz w:val="24"/>
          <w:szCs w:val="24"/>
        </w:rPr>
        <w:fldChar w:fldCharType="separate"/>
      </w:r>
      <w:r w:rsidR="00027668">
        <w:rPr>
          <w:b/>
          <w:bCs/>
          <w:i w:val="0"/>
          <w:iCs w:val="0"/>
          <w:noProof/>
          <w:color w:val="auto"/>
          <w:sz w:val="24"/>
          <w:szCs w:val="24"/>
        </w:rPr>
        <w:t>12</w:t>
      </w:r>
      <w:r w:rsidRPr="001F7743">
        <w:rPr>
          <w:b/>
          <w:bCs/>
          <w:i w:val="0"/>
          <w:iCs w:val="0"/>
          <w:color w:val="auto"/>
          <w:sz w:val="24"/>
          <w:szCs w:val="24"/>
        </w:rPr>
        <w:fldChar w:fldCharType="end"/>
      </w:r>
      <w:r>
        <w:rPr>
          <w:b/>
          <w:bCs/>
          <w:i w:val="0"/>
          <w:iCs w:val="0"/>
          <w:color w:val="auto"/>
          <w:sz w:val="24"/>
          <w:szCs w:val="24"/>
          <w:lang w:val="en-US"/>
        </w:rPr>
        <w:t xml:space="preserve"> </w:t>
      </w:r>
      <w:r w:rsidRPr="001F7743">
        <w:rPr>
          <w:i w:val="0"/>
          <w:iCs w:val="0"/>
          <w:color w:val="auto"/>
          <w:sz w:val="24"/>
          <w:szCs w:val="24"/>
          <w:lang w:val="en-US"/>
        </w:rPr>
        <w:t>Logo Cloudflare Workers</w:t>
      </w:r>
      <w:bookmarkEnd w:id="63"/>
    </w:p>
    <w:p w14:paraId="58ECD16B" w14:textId="5D52E1F9" w:rsidR="001F7743" w:rsidRPr="001F7743" w:rsidRDefault="001F7743" w:rsidP="001F7743">
      <w:pPr>
        <w:spacing w:after="240"/>
        <w:jc w:val="center"/>
        <w:rPr>
          <w:sz w:val="20"/>
          <w:szCs w:val="20"/>
          <w:lang w:val="en-US"/>
        </w:rPr>
      </w:pPr>
      <w:r>
        <w:rPr>
          <w:sz w:val="20"/>
          <w:szCs w:val="20"/>
          <w:lang w:val="en-US"/>
        </w:rPr>
        <w:t>(Sumber: Cloudflare, 2020)</w:t>
      </w:r>
    </w:p>
    <w:p w14:paraId="0A27A3DF" w14:textId="2540C971" w:rsidR="001F7743" w:rsidRPr="00E07032" w:rsidRDefault="001F7743" w:rsidP="00EE6170">
      <w:pPr>
        <w:spacing w:after="240" w:line="360" w:lineRule="auto"/>
        <w:jc w:val="both"/>
        <w:rPr>
          <w:sz w:val="24"/>
          <w:szCs w:val="24"/>
          <w:lang w:val="en-US"/>
        </w:rPr>
      </w:pPr>
      <w:r w:rsidRPr="001F7743">
        <w:rPr>
          <w:sz w:val="24"/>
          <w:szCs w:val="24"/>
        </w:rPr>
        <w:t xml:space="preserve">Keunggulan ini krusial bagi sistem </w:t>
      </w:r>
      <w:r w:rsidRPr="001F7743">
        <w:rPr>
          <w:i/>
          <w:iCs/>
          <w:sz w:val="24"/>
          <w:szCs w:val="24"/>
        </w:rPr>
        <w:t>e-voting</w:t>
      </w:r>
      <w:r w:rsidRPr="001F7743">
        <w:rPr>
          <w:sz w:val="24"/>
          <w:szCs w:val="24"/>
        </w:rPr>
        <w:t xml:space="preserve"> PEMIRA Fasilkom Unsika, memastikan bahwa setiap permintaan pemungutan suara diproses dengan cepat dan aman, terlepas dari seberapa banyak mahasiswa yang mengakses sistem secara bersamaan.</w:t>
      </w:r>
    </w:p>
    <w:p w14:paraId="55899F21" w14:textId="70E4FD48" w:rsidR="00E07032" w:rsidRDefault="00E07032" w:rsidP="008C2173">
      <w:pPr>
        <w:pStyle w:val="Heading3"/>
        <w:rPr>
          <w:lang w:val="en-ID"/>
        </w:rPr>
      </w:pPr>
      <w:bookmarkStart w:id="64" w:name="_Toc222469913"/>
      <w:r w:rsidRPr="00E07032">
        <w:rPr>
          <w:lang w:val="en-ID"/>
        </w:rPr>
        <w:t>Hono</w:t>
      </w:r>
      <w:bookmarkEnd w:id="64"/>
    </w:p>
    <w:p w14:paraId="46552268" w14:textId="4884371B" w:rsidR="001F7743" w:rsidRDefault="001F7743" w:rsidP="001F7743">
      <w:pPr>
        <w:spacing w:line="360" w:lineRule="auto"/>
        <w:ind w:firstLine="567"/>
        <w:jc w:val="both"/>
        <w:rPr>
          <w:sz w:val="24"/>
          <w:szCs w:val="24"/>
        </w:rPr>
      </w:pPr>
      <w:r w:rsidRPr="001F7743">
        <w:rPr>
          <w:sz w:val="24"/>
          <w:szCs w:val="24"/>
        </w:rPr>
        <w:t>Hono adalah kerangka kerja web (</w:t>
      </w:r>
      <w:r w:rsidRPr="001F7743">
        <w:rPr>
          <w:i/>
          <w:iCs/>
          <w:sz w:val="24"/>
          <w:szCs w:val="24"/>
        </w:rPr>
        <w:t>web framework</w:t>
      </w:r>
      <w:r w:rsidRPr="001F7743">
        <w:rPr>
          <w:sz w:val="24"/>
          <w:szCs w:val="24"/>
        </w:rPr>
        <w:t xml:space="preserve">) yang kecil, cepat, dan dibangun di atas standar Web API. Hono dirancang khusus untuk berjalan di lingkungan </w:t>
      </w:r>
      <w:r w:rsidRPr="001F7743">
        <w:rPr>
          <w:i/>
          <w:iCs/>
          <w:sz w:val="24"/>
          <w:szCs w:val="24"/>
        </w:rPr>
        <w:t>edge</w:t>
      </w:r>
      <w:r w:rsidRPr="001F7743">
        <w:rPr>
          <w:sz w:val="24"/>
          <w:szCs w:val="24"/>
        </w:rPr>
        <w:t xml:space="preserve"> seperti Cloudflare Workers, Deno, dan Bun. Menurut dokumentasi pengembangnya, Hono memiliki ukuran paket yang sangat kecil (di bawah 14kB) dan tidak memiliki ketergantungan eksternal (</w:t>
      </w:r>
      <w:r w:rsidRPr="001F7743">
        <w:rPr>
          <w:i/>
          <w:iCs/>
          <w:sz w:val="24"/>
          <w:szCs w:val="24"/>
        </w:rPr>
        <w:t>zero dependencies</w:t>
      </w:r>
      <w:r w:rsidRPr="001F7743">
        <w:rPr>
          <w:sz w:val="24"/>
          <w:szCs w:val="24"/>
        </w:rPr>
        <w:t xml:space="preserve">), yang menjadikannya salah satu kerangka kerja tercepat untuk lingkungan </w:t>
      </w:r>
      <w:r w:rsidRPr="001F7743">
        <w:rPr>
          <w:i/>
          <w:iCs/>
          <w:sz w:val="24"/>
          <w:szCs w:val="24"/>
        </w:rPr>
        <w:t>serverless</w:t>
      </w:r>
      <w:r w:rsidRPr="001F7743">
        <w:rPr>
          <w:sz w:val="24"/>
          <w:szCs w:val="24"/>
        </w:rPr>
        <w:t xml:space="preserve"> (Hono, 2024).</w:t>
      </w:r>
    </w:p>
    <w:p w14:paraId="6D82361E" w14:textId="77777777" w:rsidR="00EE6170" w:rsidRDefault="00EE6170" w:rsidP="00EE6170">
      <w:pPr>
        <w:keepNext/>
        <w:spacing w:line="360" w:lineRule="auto"/>
        <w:jc w:val="center"/>
      </w:pPr>
      <w:r>
        <w:rPr>
          <w:noProof/>
        </w:rPr>
        <w:drawing>
          <wp:inline distT="0" distB="0" distL="0" distR="0" wp14:anchorId="1F4ED8BF" wp14:editId="2DD41CFA">
            <wp:extent cx="2392680" cy="641204"/>
            <wp:effectExtent l="0" t="0" r="0" b="0"/>
            <wp:docPr id="19" name="Picture 19" descr="Hono - Web framework built on Web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no - Web framework built on Web Standard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26110" cy="650163"/>
                    </a:xfrm>
                    <a:prstGeom prst="rect">
                      <a:avLst/>
                    </a:prstGeom>
                    <a:noFill/>
                    <a:ln>
                      <a:noFill/>
                    </a:ln>
                  </pic:spPr>
                </pic:pic>
              </a:graphicData>
            </a:graphic>
          </wp:inline>
        </w:drawing>
      </w:r>
    </w:p>
    <w:p w14:paraId="43B920EF" w14:textId="20FADA24" w:rsidR="00EE6170" w:rsidRDefault="00EE6170" w:rsidP="00EE6170">
      <w:pPr>
        <w:pStyle w:val="Caption"/>
        <w:spacing w:after="0"/>
        <w:jc w:val="center"/>
        <w:rPr>
          <w:i w:val="0"/>
          <w:color w:val="auto"/>
          <w:sz w:val="24"/>
          <w:szCs w:val="24"/>
          <w:lang w:val="en-US"/>
        </w:rPr>
      </w:pPr>
      <w:bookmarkStart w:id="65" w:name="_Toc222470003"/>
      <w:r w:rsidRPr="00EE6170">
        <w:rPr>
          <w:b/>
          <w:bCs/>
          <w:i w:val="0"/>
          <w:color w:val="auto"/>
          <w:sz w:val="24"/>
          <w:szCs w:val="24"/>
        </w:rPr>
        <w:t>Gambar 2.</w:t>
      </w:r>
      <w:r w:rsidRPr="00EE6170">
        <w:rPr>
          <w:b/>
          <w:bCs/>
          <w:i w:val="0"/>
          <w:color w:val="auto"/>
          <w:sz w:val="24"/>
          <w:szCs w:val="24"/>
        </w:rPr>
        <w:fldChar w:fldCharType="begin"/>
      </w:r>
      <w:r w:rsidRPr="00EE6170">
        <w:rPr>
          <w:b/>
          <w:bCs/>
          <w:i w:val="0"/>
          <w:color w:val="auto"/>
          <w:sz w:val="24"/>
          <w:szCs w:val="24"/>
        </w:rPr>
        <w:instrText xml:space="preserve"> SEQ Gambar_2. \* ARABIC </w:instrText>
      </w:r>
      <w:r w:rsidRPr="00EE6170">
        <w:rPr>
          <w:b/>
          <w:bCs/>
          <w:i w:val="0"/>
          <w:color w:val="auto"/>
          <w:sz w:val="24"/>
          <w:szCs w:val="24"/>
        </w:rPr>
        <w:fldChar w:fldCharType="separate"/>
      </w:r>
      <w:r w:rsidR="00027668">
        <w:rPr>
          <w:b/>
          <w:bCs/>
          <w:i w:val="0"/>
          <w:noProof/>
          <w:color w:val="auto"/>
          <w:sz w:val="24"/>
          <w:szCs w:val="24"/>
        </w:rPr>
        <w:t>13</w:t>
      </w:r>
      <w:r w:rsidRPr="00EE6170">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Logo Hono</w:t>
      </w:r>
      <w:bookmarkEnd w:id="65"/>
    </w:p>
    <w:p w14:paraId="7833ADA7" w14:textId="73157EF6" w:rsidR="00EE6170" w:rsidRDefault="00EE6170" w:rsidP="00157C14">
      <w:pPr>
        <w:spacing w:after="240"/>
        <w:jc w:val="center"/>
        <w:rPr>
          <w:sz w:val="20"/>
          <w:szCs w:val="20"/>
          <w:lang w:val="en-US"/>
        </w:rPr>
      </w:pPr>
      <w:r>
        <w:rPr>
          <w:sz w:val="20"/>
          <w:szCs w:val="20"/>
          <w:lang w:val="en-US"/>
        </w:rPr>
        <w:t>(Sumber: Hono, 2022)</w:t>
      </w:r>
    </w:p>
    <w:p w14:paraId="053E6E2C" w14:textId="608CA498" w:rsidR="008D3A16" w:rsidRPr="00E07032" w:rsidRDefault="008D3A16" w:rsidP="008D3A16">
      <w:pPr>
        <w:spacing w:after="240" w:line="360" w:lineRule="auto"/>
        <w:jc w:val="both"/>
        <w:rPr>
          <w:sz w:val="24"/>
          <w:szCs w:val="24"/>
          <w:lang w:val="en-US"/>
        </w:rPr>
      </w:pPr>
      <w:r w:rsidRPr="008D3A16">
        <w:rPr>
          <w:sz w:val="24"/>
          <w:szCs w:val="24"/>
        </w:rPr>
        <w:t xml:space="preserve">Penggunaan Hono dalam sistem ini bertujuan untuk merutekan permintaan HTTP dan menangani logika </w:t>
      </w:r>
      <w:r w:rsidRPr="008D3A16">
        <w:rPr>
          <w:i/>
          <w:iCs/>
          <w:sz w:val="24"/>
          <w:szCs w:val="24"/>
        </w:rPr>
        <w:t>backend</w:t>
      </w:r>
      <w:r w:rsidRPr="008D3A16">
        <w:rPr>
          <w:sz w:val="24"/>
          <w:szCs w:val="24"/>
        </w:rPr>
        <w:t xml:space="preserve"> dengan </w:t>
      </w:r>
      <w:r w:rsidRPr="008D3A16">
        <w:rPr>
          <w:i/>
          <w:iCs/>
          <w:sz w:val="24"/>
          <w:szCs w:val="24"/>
        </w:rPr>
        <w:t>overhead</w:t>
      </w:r>
      <w:r w:rsidRPr="008D3A16">
        <w:rPr>
          <w:sz w:val="24"/>
          <w:szCs w:val="24"/>
        </w:rPr>
        <w:t xml:space="preserve"> minimal.</w:t>
      </w:r>
    </w:p>
    <w:p w14:paraId="1BAA896F" w14:textId="7381731E" w:rsidR="00E07032" w:rsidRDefault="00E07032" w:rsidP="008C2173">
      <w:pPr>
        <w:pStyle w:val="Heading3"/>
        <w:rPr>
          <w:lang w:val="en-ID"/>
        </w:rPr>
      </w:pPr>
      <w:bookmarkStart w:id="66" w:name="_Toc222469914"/>
      <w:r w:rsidRPr="00E07032">
        <w:rPr>
          <w:lang w:val="en-ID"/>
        </w:rPr>
        <w:t>Cloudflare D1</w:t>
      </w:r>
      <w:bookmarkEnd w:id="66"/>
    </w:p>
    <w:p w14:paraId="5267B04F" w14:textId="77777777" w:rsidR="00EE6170" w:rsidRDefault="00EE6170" w:rsidP="00EE6170">
      <w:pPr>
        <w:spacing w:line="360" w:lineRule="auto"/>
        <w:ind w:firstLine="567"/>
        <w:jc w:val="both"/>
        <w:rPr>
          <w:sz w:val="24"/>
          <w:szCs w:val="24"/>
        </w:rPr>
      </w:pPr>
      <w:r w:rsidRPr="00EE6170">
        <w:rPr>
          <w:sz w:val="24"/>
          <w:szCs w:val="24"/>
        </w:rPr>
        <w:t xml:space="preserve">Cloudflare D1 adalah basis data SQL </w:t>
      </w:r>
      <w:r w:rsidRPr="00EE6170">
        <w:rPr>
          <w:i/>
          <w:iCs/>
          <w:sz w:val="24"/>
          <w:szCs w:val="24"/>
        </w:rPr>
        <w:t>serverless</w:t>
      </w:r>
      <w:r w:rsidRPr="00EE6170">
        <w:rPr>
          <w:sz w:val="24"/>
          <w:szCs w:val="24"/>
        </w:rPr>
        <w:t xml:space="preserve"> pertama dari Cloudflare yang dibangun di atas SQLite. D1 dirancang untuk bekerja secara natif dengan Cloudflare Workers, memungkinkan penyimpanan data relasional yang konsisten di sisi </w:t>
      </w:r>
      <w:r w:rsidRPr="00EE6170">
        <w:rPr>
          <w:i/>
          <w:iCs/>
          <w:sz w:val="24"/>
          <w:szCs w:val="24"/>
        </w:rPr>
        <w:t>edge</w:t>
      </w:r>
      <w:r w:rsidRPr="00EE6170">
        <w:rPr>
          <w:sz w:val="24"/>
          <w:szCs w:val="24"/>
        </w:rPr>
        <w:t xml:space="preserve">. D1 menawarkan fitur replikasi otomatis dan pencadangan berkala (Cloudflare, 2024a). </w:t>
      </w:r>
    </w:p>
    <w:p w14:paraId="7D3AE8AF" w14:textId="77777777" w:rsidR="00EE6170" w:rsidRDefault="00EE6170" w:rsidP="00EE6170">
      <w:pPr>
        <w:keepNext/>
        <w:spacing w:line="360" w:lineRule="auto"/>
        <w:jc w:val="center"/>
      </w:pPr>
      <w:r>
        <w:rPr>
          <w:noProof/>
        </w:rPr>
        <w:lastRenderedPageBreak/>
        <w:drawing>
          <wp:inline distT="0" distB="0" distL="0" distR="0" wp14:anchorId="45822CB7" wp14:editId="1CED9FA6">
            <wp:extent cx="2171700" cy="1221427"/>
            <wp:effectExtent l="0" t="0" r="0" b="0"/>
            <wp:docPr id="20" name="Picture 20" descr="Announcing D1: our first 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nnouncing D1: our first SQL databas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91580" cy="1232608"/>
                    </a:xfrm>
                    <a:prstGeom prst="rect">
                      <a:avLst/>
                    </a:prstGeom>
                    <a:noFill/>
                    <a:ln>
                      <a:noFill/>
                    </a:ln>
                  </pic:spPr>
                </pic:pic>
              </a:graphicData>
            </a:graphic>
          </wp:inline>
        </w:drawing>
      </w:r>
    </w:p>
    <w:p w14:paraId="2DB23E62" w14:textId="39083DA9" w:rsidR="00EE6170" w:rsidRDefault="00EE6170" w:rsidP="00EE6170">
      <w:pPr>
        <w:pStyle w:val="Caption"/>
        <w:spacing w:after="0"/>
        <w:jc w:val="center"/>
        <w:rPr>
          <w:i w:val="0"/>
          <w:iCs w:val="0"/>
          <w:color w:val="auto"/>
          <w:sz w:val="24"/>
          <w:szCs w:val="24"/>
          <w:lang w:val="en-US"/>
        </w:rPr>
      </w:pPr>
      <w:bookmarkStart w:id="67" w:name="_Toc222470004"/>
      <w:r w:rsidRPr="00EE6170">
        <w:rPr>
          <w:b/>
          <w:bCs/>
          <w:i w:val="0"/>
          <w:iCs w:val="0"/>
          <w:color w:val="auto"/>
          <w:sz w:val="24"/>
          <w:szCs w:val="24"/>
        </w:rPr>
        <w:t>Gambar 2.</w:t>
      </w:r>
      <w:r w:rsidRPr="00EE6170">
        <w:rPr>
          <w:b/>
          <w:bCs/>
          <w:i w:val="0"/>
          <w:iCs w:val="0"/>
          <w:color w:val="auto"/>
          <w:sz w:val="24"/>
          <w:szCs w:val="24"/>
        </w:rPr>
        <w:fldChar w:fldCharType="begin"/>
      </w:r>
      <w:r w:rsidRPr="00EE6170">
        <w:rPr>
          <w:b/>
          <w:bCs/>
          <w:i w:val="0"/>
          <w:iCs w:val="0"/>
          <w:color w:val="auto"/>
          <w:sz w:val="24"/>
          <w:szCs w:val="24"/>
        </w:rPr>
        <w:instrText xml:space="preserve"> SEQ Gambar_2. \* ARABIC </w:instrText>
      </w:r>
      <w:r w:rsidRPr="00EE6170">
        <w:rPr>
          <w:b/>
          <w:bCs/>
          <w:i w:val="0"/>
          <w:iCs w:val="0"/>
          <w:color w:val="auto"/>
          <w:sz w:val="24"/>
          <w:szCs w:val="24"/>
        </w:rPr>
        <w:fldChar w:fldCharType="separate"/>
      </w:r>
      <w:r w:rsidR="00027668">
        <w:rPr>
          <w:b/>
          <w:bCs/>
          <w:i w:val="0"/>
          <w:iCs w:val="0"/>
          <w:noProof/>
          <w:color w:val="auto"/>
          <w:sz w:val="24"/>
          <w:szCs w:val="24"/>
        </w:rPr>
        <w:t>14</w:t>
      </w:r>
      <w:r w:rsidRPr="00EE6170">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Cloudflare D1</w:t>
      </w:r>
      <w:bookmarkEnd w:id="67"/>
    </w:p>
    <w:p w14:paraId="39EF6637" w14:textId="729FC64B" w:rsidR="00EE6170" w:rsidRPr="00EE6170" w:rsidRDefault="00EE6170" w:rsidP="00EE6170">
      <w:pPr>
        <w:spacing w:after="240"/>
        <w:jc w:val="center"/>
        <w:rPr>
          <w:sz w:val="20"/>
          <w:szCs w:val="20"/>
          <w:lang w:val="en-US"/>
        </w:rPr>
      </w:pPr>
      <w:r>
        <w:rPr>
          <w:sz w:val="20"/>
          <w:szCs w:val="20"/>
          <w:lang w:val="en-US"/>
        </w:rPr>
        <w:t>(Sumber: Cloudflare, 2022)</w:t>
      </w:r>
    </w:p>
    <w:p w14:paraId="0AC12536" w14:textId="12399FDD" w:rsidR="00EE6170" w:rsidRPr="00EE6170" w:rsidRDefault="00EE6170" w:rsidP="00157C14">
      <w:pPr>
        <w:spacing w:after="240" w:line="360" w:lineRule="auto"/>
        <w:jc w:val="both"/>
        <w:rPr>
          <w:sz w:val="24"/>
          <w:szCs w:val="24"/>
          <w:lang w:val="en-ID"/>
        </w:rPr>
      </w:pPr>
      <w:r w:rsidRPr="00EE6170">
        <w:rPr>
          <w:sz w:val="24"/>
          <w:szCs w:val="24"/>
        </w:rPr>
        <w:t xml:space="preserve">Dalam sistem </w:t>
      </w:r>
      <w:r w:rsidRPr="00EE6170">
        <w:rPr>
          <w:i/>
          <w:iCs/>
          <w:sz w:val="24"/>
          <w:szCs w:val="24"/>
        </w:rPr>
        <w:t>e-voting</w:t>
      </w:r>
      <w:r w:rsidRPr="00EE6170">
        <w:rPr>
          <w:sz w:val="24"/>
          <w:szCs w:val="24"/>
        </w:rPr>
        <w:t>, D1 digunakan untuk menyimpan data vital yang membutuhkan struktur relasional dan integritas transaksional, seperti data mahasiswa, data kandidat, dan rekapitulasi suara.</w:t>
      </w:r>
    </w:p>
    <w:p w14:paraId="64BC8707" w14:textId="3C01BBC9" w:rsidR="00E07032" w:rsidRDefault="00E07032" w:rsidP="008C2173">
      <w:pPr>
        <w:pStyle w:val="Heading3"/>
        <w:rPr>
          <w:lang w:val="en-ID"/>
        </w:rPr>
      </w:pPr>
      <w:bookmarkStart w:id="68" w:name="_Toc222469915"/>
      <w:r>
        <w:rPr>
          <w:lang w:val="en-ID"/>
        </w:rPr>
        <w:t>Cloudflare R2</w:t>
      </w:r>
      <w:bookmarkEnd w:id="68"/>
    </w:p>
    <w:p w14:paraId="115AF913" w14:textId="77777777" w:rsidR="00EE6170" w:rsidRDefault="00EE6170" w:rsidP="00EE6170">
      <w:pPr>
        <w:spacing w:line="360" w:lineRule="auto"/>
        <w:ind w:firstLine="567"/>
        <w:jc w:val="both"/>
        <w:rPr>
          <w:sz w:val="24"/>
          <w:szCs w:val="24"/>
        </w:rPr>
      </w:pPr>
      <w:r w:rsidRPr="00EE6170">
        <w:rPr>
          <w:sz w:val="24"/>
          <w:szCs w:val="24"/>
        </w:rPr>
        <w:t>Cloudflare R2 adalah layanan penyimpanan objek (</w:t>
      </w:r>
      <w:r w:rsidRPr="00EE6170">
        <w:rPr>
          <w:i/>
          <w:iCs/>
          <w:sz w:val="24"/>
          <w:szCs w:val="24"/>
        </w:rPr>
        <w:t>object storage</w:t>
      </w:r>
      <w:r w:rsidRPr="00EE6170">
        <w:rPr>
          <w:sz w:val="24"/>
          <w:szCs w:val="24"/>
        </w:rPr>
        <w:t xml:space="preserve">) yang kompatibel dengan API S3, namun dirancang untuk integrasi yang mulus dengan jaringan Cloudflare. Keunggulan utama R2 adalah pembebasan biaya </w:t>
      </w:r>
      <w:r w:rsidRPr="00EE6170">
        <w:rPr>
          <w:i/>
          <w:iCs/>
          <w:sz w:val="24"/>
          <w:szCs w:val="24"/>
        </w:rPr>
        <w:t>egress</w:t>
      </w:r>
      <w:r w:rsidRPr="00EE6170">
        <w:rPr>
          <w:sz w:val="24"/>
          <w:szCs w:val="24"/>
        </w:rPr>
        <w:t xml:space="preserve"> (biaya bandwidth keluar), yang sering menjadi komponen biaya terbesar dalam layanan penyimpanan awan tradisional (Cloudflare, 2024b). </w:t>
      </w:r>
    </w:p>
    <w:p w14:paraId="4874E5EC" w14:textId="77777777" w:rsidR="00EE6170" w:rsidRDefault="00EE6170" w:rsidP="00EE6170">
      <w:pPr>
        <w:keepNext/>
        <w:spacing w:line="360" w:lineRule="auto"/>
        <w:jc w:val="center"/>
      </w:pPr>
      <w:r>
        <w:rPr>
          <w:noProof/>
        </w:rPr>
        <w:drawing>
          <wp:inline distT="0" distB="0" distL="0" distR="0" wp14:anchorId="7E4BD48A" wp14:editId="25B0C12C">
            <wp:extent cx="2057400" cy="1157660"/>
            <wp:effectExtent l="0" t="0" r="0" b="0"/>
            <wp:docPr id="21" name="Picture 21" descr="Announcing Cloudflare R2 Storage: Rapid and Reliable Object Storage, minus  the egress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nnouncing Cloudflare R2 Storage: Rapid and Reliable Object Storage, minus  the egress fe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74115" cy="1167065"/>
                    </a:xfrm>
                    <a:prstGeom prst="rect">
                      <a:avLst/>
                    </a:prstGeom>
                    <a:noFill/>
                    <a:ln>
                      <a:noFill/>
                    </a:ln>
                  </pic:spPr>
                </pic:pic>
              </a:graphicData>
            </a:graphic>
          </wp:inline>
        </w:drawing>
      </w:r>
    </w:p>
    <w:p w14:paraId="4EC343CF" w14:textId="3423058F" w:rsidR="00EE6170" w:rsidRDefault="00EE6170" w:rsidP="00EE6170">
      <w:pPr>
        <w:pStyle w:val="Caption"/>
        <w:spacing w:after="0"/>
        <w:jc w:val="center"/>
        <w:rPr>
          <w:i w:val="0"/>
          <w:iCs w:val="0"/>
          <w:color w:val="auto"/>
          <w:sz w:val="24"/>
          <w:szCs w:val="24"/>
          <w:lang w:val="en-US"/>
        </w:rPr>
      </w:pPr>
      <w:bookmarkStart w:id="69" w:name="_Toc222470005"/>
      <w:r w:rsidRPr="00EE6170">
        <w:rPr>
          <w:b/>
          <w:bCs/>
          <w:i w:val="0"/>
          <w:iCs w:val="0"/>
          <w:color w:val="auto"/>
          <w:sz w:val="24"/>
          <w:szCs w:val="24"/>
        </w:rPr>
        <w:t>Gambar 2.</w:t>
      </w:r>
      <w:r w:rsidRPr="00EE6170">
        <w:rPr>
          <w:b/>
          <w:bCs/>
          <w:i w:val="0"/>
          <w:iCs w:val="0"/>
          <w:color w:val="auto"/>
          <w:sz w:val="24"/>
          <w:szCs w:val="24"/>
        </w:rPr>
        <w:fldChar w:fldCharType="begin"/>
      </w:r>
      <w:r w:rsidRPr="00EE6170">
        <w:rPr>
          <w:b/>
          <w:bCs/>
          <w:i w:val="0"/>
          <w:iCs w:val="0"/>
          <w:color w:val="auto"/>
          <w:sz w:val="24"/>
          <w:szCs w:val="24"/>
        </w:rPr>
        <w:instrText xml:space="preserve"> SEQ Gambar_2. \* ARABIC </w:instrText>
      </w:r>
      <w:r w:rsidRPr="00EE6170">
        <w:rPr>
          <w:b/>
          <w:bCs/>
          <w:i w:val="0"/>
          <w:iCs w:val="0"/>
          <w:color w:val="auto"/>
          <w:sz w:val="24"/>
          <w:szCs w:val="24"/>
        </w:rPr>
        <w:fldChar w:fldCharType="separate"/>
      </w:r>
      <w:r w:rsidR="00027668">
        <w:rPr>
          <w:b/>
          <w:bCs/>
          <w:i w:val="0"/>
          <w:iCs w:val="0"/>
          <w:noProof/>
          <w:color w:val="auto"/>
          <w:sz w:val="24"/>
          <w:szCs w:val="24"/>
        </w:rPr>
        <w:t>15</w:t>
      </w:r>
      <w:r w:rsidRPr="00EE6170">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Cloudflare R2</w:t>
      </w:r>
      <w:bookmarkEnd w:id="69"/>
    </w:p>
    <w:p w14:paraId="288AFDA4" w14:textId="56924553" w:rsidR="00EE6170" w:rsidRPr="00EE6170" w:rsidRDefault="00EE6170" w:rsidP="00EE6170">
      <w:pPr>
        <w:spacing w:after="240"/>
        <w:jc w:val="center"/>
        <w:rPr>
          <w:sz w:val="20"/>
          <w:szCs w:val="20"/>
          <w:lang w:val="en-US"/>
        </w:rPr>
      </w:pPr>
      <w:r>
        <w:rPr>
          <w:sz w:val="20"/>
          <w:szCs w:val="20"/>
          <w:lang w:val="en-US"/>
        </w:rPr>
        <w:t>(Sumber: Cloudflare, 2021)</w:t>
      </w:r>
    </w:p>
    <w:p w14:paraId="6A22B415" w14:textId="19DD71DA" w:rsidR="00EE6170" w:rsidRPr="00EE6170" w:rsidRDefault="00EE6170" w:rsidP="00157C14">
      <w:pPr>
        <w:spacing w:after="240" w:line="360" w:lineRule="auto"/>
        <w:jc w:val="both"/>
        <w:rPr>
          <w:sz w:val="24"/>
          <w:szCs w:val="24"/>
          <w:lang w:val="en-ID"/>
        </w:rPr>
      </w:pPr>
      <w:r w:rsidRPr="00EE6170">
        <w:rPr>
          <w:sz w:val="24"/>
          <w:szCs w:val="24"/>
        </w:rPr>
        <w:t xml:space="preserve">Sistem </w:t>
      </w:r>
      <w:r w:rsidRPr="00EE6170">
        <w:rPr>
          <w:i/>
          <w:iCs/>
          <w:sz w:val="24"/>
          <w:szCs w:val="24"/>
        </w:rPr>
        <w:t>e-voting</w:t>
      </w:r>
      <w:r w:rsidRPr="00EE6170">
        <w:rPr>
          <w:sz w:val="24"/>
          <w:szCs w:val="24"/>
        </w:rPr>
        <w:t xml:space="preserve"> ini memanfaatkan R2 untuk menyimpan aset statis berukuran besar, seperti foto profil kandidat</w:t>
      </w:r>
      <w:r w:rsidR="00911AC6">
        <w:rPr>
          <w:sz w:val="24"/>
          <w:szCs w:val="24"/>
          <w:lang w:val="en-US"/>
        </w:rPr>
        <w:t xml:space="preserve"> dan </w:t>
      </w:r>
      <w:r w:rsidR="00911AC6" w:rsidRPr="00911AC6">
        <w:rPr>
          <w:sz w:val="24"/>
          <w:szCs w:val="24"/>
        </w:rPr>
        <w:t>swafoto bukti pemilihan (visual evidence</w:t>
      </w:r>
      <w:r w:rsidR="00911AC6">
        <w:rPr>
          <w:sz w:val="24"/>
          <w:szCs w:val="24"/>
          <w:lang w:val="en-US"/>
        </w:rPr>
        <w:t>)</w:t>
      </w:r>
      <w:r w:rsidRPr="00EE6170">
        <w:rPr>
          <w:sz w:val="24"/>
          <w:szCs w:val="24"/>
        </w:rPr>
        <w:t xml:space="preserve"> guna menjaga kinerja basis data utama tetap ringan.</w:t>
      </w:r>
    </w:p>
    <w:p w14:paraId="276B9824" w14:textId="4DC52B7E" w:rsidR="00EE6170" w:rsidRDefault="00E07032" w:rsidP="008C2173">
      <w:pPr>
        <w:pStyle w:val="Heading3"/>
        <w:rPr>
          <w:lang w:val="en-ID"/>
        </w:rPr>
      </w:pPr>
      <w:bookmarkStart w:id="70" w:name="_Toc222469916"/>
      <w:r w:rsidRPr="00E07032">
        <w:rPr>
          <w:lang w:val="en-ID"/>
        </w:rPr>
        <w:t>Vue.js</w:t>
      </w:r>
      <w:bookmarkEnd w:id="70"/>
    </w:p>
    <w:p w14:paraId="67A15C85" w14:textId="23A5A454" w:rsidR="00EE6170" w:rsidRPr="00EE6170" w:rsidRDefault="00EE6170" w:rsidP="00EE6170">
      <w:pPr>
        <w:spacing w:line="360" w:lineRule="auto"/>
        <w:jc w:val="both"/>
        <w:rPr>
          <w:sz w:val="24"/>
          <w:szCs w:val="24"/>
        </w:rPr>
      </w:pPr>
      <w:r w:rsidRPr="00EE6170">
        <w:rPr>
          <w:sz w:val="24"/>
          <w:szCs w:val="24"/>
        </w:rPr>
        <w:t xml:space="preserve">Vue.js adalah kerangka kerja JavaScript progresif untuk membangun antarmuka pengguna (UI). Versi terbaru, Vue 3, memperkenalkan </w:t>
      </w:r>
      <w:r w:rsidRPr="00EE6170">
        <w:rPr>
          <w:i/>
          <w:iCs/>
          <w:sz w:val="24"/>
          <w:szCs w:val="24"/>
        </w:rPr>
        <w:t>Composition API</w:t>
      </w:r>
      <w:r w:rsidRPr="00EE6170">
        <w:rPr>
          <w:sz w:val="24"/>
          <w:szCs w:val="24"/>
        </w:rPr>
        <w:t xml:space="preserve"> yang memberikan fleksibilitas lebih baik dalam pengelolaan logika komponen yang kompleks dibandingkan </w:t>
      </w:r>
      <w:r w:rsidRPr="00EE6170">
        <w:rPr>
          <w:i/>
          <w:iCs/>
          <w:sz w:val="24"/>
          <w:szCs w:val="24"/>
        </w:rPr>
        <w:t>Options API</w:t>
      </w:r>
      <w:r w:rsidRPr="00EE6170">
        <w:rPr>
          <w:sz w:val="24"/>
          <w:szCs w:val="24"/>
        </w:rPr>
        <w:t xml:space="preserve"> pada versi sebelumnya. Freeman (2020) menyatakan bahwa sistem reaktivitas Vue yang efisien dan arsitektur berbasis </w:t>
      </w:r>
      <w:r w:rsidRPr="00EE6170">
        <w:rPr>
          <w:sz w:val="24"/>
          <w:szCs w:val="24"/>
        </w:rPr>
        <w:lastRenderedPageBreak/>
        <w:t xml:space="preserve">komponen mempermudah pengembangan aplikasi </w:t>
      </w:r>
      <w:r w:rsidRPr="00EE6170">
        <w:rPr>
          <w:i/>
          <w:iCs/>
          <w:sz w:val="24"/>
          <w:szCs w:val="24"/>
        </w:rPr>
        <w:t>Single Page Application</w:t>
      </w:r>
      <w:r w:rsidRPr="00EE6170">
        <w:rPr>
          <w:sz w:val="24"/>
          <w:szCs w:val="24"/>
        </w:rPr>
        <w:t xml:space="preserve"> (SPA) yang interaktif. </w:t>
      </w:r>
    </w:p>
    <w:p w14:paraId="788DA895" w14:textId="77777777" w:rsidR="00EE6170" w:rsidRDefault="00EE6170" w:rsidP="00EE6170">
      <w:pPr>
        <w:keepNext/>
        <w:spacing w:line="360" w:lineRule="auto"/>
        <w:jc w:val="center"/>
      </w:pPr>
      <w:r>
        <w:rPr>
          <w:noProof/>
        </w:rPr>
        <w:drawing>
          <wp:inline distT="0" distB="0" distL="0" distR="0" wp14:anchorId="1C7982DC" wp14:editId="1A900F3F">
            <wp:extent cx="2392680" cy="1087008"/>
            <wp:effectExtent l="0" t="0" r="0" b="0"/>
            <wp:docPr id="22" name="Picture 22" descr="Kenali Vuejs lebih dekat yuk! - CODEPOLI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Kenali Vuejs lebih dekat yuk! - CODEPOLITAN"/>
                    <pic:cNvPicPr>
                      <a:picLocks noChangeAspect="1" noChangeArrowheads="1"/>
                    </pic:cNvPicPr>
                  </pic:nvPicPr>
                  <pic:blipFill rotWithShape="1">
                    <a:blip r:embed="rId56">
                      <a:extLst>
                        <a:ext uri="{28A0092B-C50C-407E-A947-70E740481C1C}">
                          <a14:useLocalDpi xmlns:a14="http://schemas.microsoft.com/office/drawing/2010/main" val="0"/>
                        </a:ext>
                      </a:extLst>
                    </a:blip>
                    <a:srcRect l="4480" t="15533" r="4480" b="15533"/>
                    <a:stretch/>
                  </pic:blipFill>
                  <pic:spPr bwMode="auto">
                    <a:xfrm>
                      <a:off x="0" y="0"/>
                      <a:ext cx="2402416" cy="1091431"/>
                    </a:xfrm>
                    <a:prstGeom prst="rect">
                      <a:avLst/>
                    </a:prstGeom>
                    <a:noFill/>
                    <a:ln>
                      <a:noFill/>
                    </a:ln>
                    <a:extLst>
                      <a:ext uri="{53640926-AAD7-44D8-BBD7-CCE9431645EC}">
                        <a14:shadowObscured xmlns:a14="http://schemas.microsoft.com/office/drawing/2010/main"/>
                      </a:ext>
                    </a:extLst>
                  </pic:spPr>
                </pic:pic>
              </a:graphicData>
            </a:graphic>
          </wp:inline>
        </w:drawing>
      </w:r>
    </w:p>
    <w:p w14:paraId="2184D18E" w14:textId="05DC93FA" w:rsidR="00EE6170" w:rsidRDefault="00EE6170" w:rsidP="00157C14">
      <w:pPr>
        <w:pStyle w:val="Caption"/>
        <w:spacing w:after="0"/>
        <w:jc w:val="center"/>
        <w:rPr>
          <w:i w:val="0"/>
          <w:color w:val="auto"/>
          <w:sz w:val="24"/>
          <w:szCs w:val="24"/>
          <w:lang w:val="en-US"/>
        </w:rPr>
      </w:pPr>
      <w:bookmarkStart w:id="71" w:name="_Toc222470006"/>
      <w:r w:rsidRPr="00EE6170">
        <w:rPr>
          <w:b/>
          <w:bCs/>
          <w:i w:val="0"/>
          <w:color w:val="auto"/>
          <w:sz w:val="24"/>
          <w:szCs w:val="24"/>
        </w:rPr>
        <w:t>Gambar 2.</w:t>
      </w:r>
      <w:r w:rsidRPr="00EE6170">
        <w:rPr>
          <w:b/>
          <w:bCs/>
          <w:i w:val="0"/>
          <w:color w:val="auto"/>
          <w:sz w:val="24"/>
          <w:szCs w:val="24"/>
        </w:rPr>
        <w:fldChar w:fldCharType="begin"/>
      </w:r>
      <w:r w:rsidRPr="00EE6170">
        <w:rPr>
          <w:b/>
          <w:bCs/>
          <w:i w:val="0"/>
          <w:color w:val="auto"/>
          <w:sz w:val="24"/>
          <w:szCs w:val="24"/>
        </w:rPr>
        <w:instrText xml:space="preserve"> SEQ Gambar_2. \* ARABIC </w:instrText>
      </w:r>
      <w:r w:rsidRPr="00EE6170">
        <w:rPr>
          <w:b/>
          <w:bCs/>
          <w:i w:val="0"/>
          <w:color w:val="auto"/>
          <w:sz w:val="24"/>
          <w:szCs w:val="24"/>
        </w:rPr>
        <w:fldChar w:fldCharType="separate"/>
      </w:r>
      <w:r w:rsidR="00027668">
        <w:rPr>
          <w:b/>
          <w:bCs/>
          <w:i w:val="0"/>
          <w:noProof/>
          <w:color w:val="auto"/>
          <w:sz w:val="24"/>
          <w:szCs w:val="24"/>
        </w:rPr>
        <w:t>16</w:t>
      </w:r>
      <w:r w:rsidRPr="00EE6170">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Logo Vue.js</w:t>
      </w:r>
      <w:bookmarkEnd w:id="71"/>
    </w:p>
    <w:p w14:paraId="3F3A55EA" w14:textId="0D957009" w:rsidR="00EE6170" w:rsidRPr="00EE6170" w:rsidRDefault="00EE6170" w:rsidP="00157C14">
      <w:pPr>
        <w:spacing w:after="240"/>
        <w:jc w:val="center"/>
        <w:rPr>
          <w:lang w:val="en-US"/>
        </w:rPr>
      </w:pPr>
      <w:r>
        <w:rPr>
          <w:lang w:val="en-US"/>
        </w:rPr>
        <w:t xml:space="preserve">(Sumber: </w:t>
      </w:r>
      <w:r w:rsidR="00157C14">
        <w:rPr>
          <w:lang w:val="en-US"/>
        </w:rPr>
        <w:t>Vuejs, 2014</w:t>
      </w:r>
      <w:r>
        <w:rPr>
          <w:lang w:val="en-US"/>
        </w:rPr>
        <w:t>)</w:t>
      </w:r>
    </w:p>
    <w:p w14:paraId="6298F815" w14:textId="2E80E2AD" w:rsidR="00EE6170" w:rsidRPr="00EE6170" w:rsidRDefault="00EE6170" w:rsidP="00157C14">
      <w:pPr>
        <w:spacing w:after="240" w:line="360" w:lineRule="auto"/>
        <w:jc w:val="both"/>
        <w:rPr>
          <w:sz w:val="24"/>
          <w:szCs w:val="24"/>
          <w:lang w:val="en-ID"/>
        </w:rPr>
      </w:pPr>
      <w:r w:rsidRPr="00EE6170">
        <w:rPr>
          <w:sz w:val="24"/>
          <w:szCs w:val="24"/>
        </w:rPr>
        <w:t>Vue.js dipilih karena kurva belajarnya yang moderat namun memiliki performa tinggi untuk merender halaman pemilihan secara dinamis.</w:t>
      </w:r>
    </w:p>
    <w:p w14:paraId="44C82BCD" w14:textId="73C1B038" w:rsidR="00E07032" w:rsidRDefault="00E07032" w:rsidP="008C2173">
      <w:pPr>
        <w:pStyle w:val="Heading3"/>
        <w:rPr>
          <w:lang w:val="en-ID"/>
        </w:rPr>
      </w:pPr>
      <w:bookmarkStart w:id="72" w:name="_Toc222469917"/>
      <w:r>
        <w:rPr>
          <w:lang w:val="en-ID"/>
        </w:rPr>
        <w:t>Vite</w:t>
      </w:r>
      <w:bookmarkEnd w:id="72"/>
    </w:p>
    <w:p w14:paraId="6CC35F9E" w14:textId="06DAADE5" w:rsidR="00157C14" w:rsidRDefault="00157C14" w:rsidP="00157C14">
      <w:pPr>
        <w:spacing w:line="360" w:lineRule="auto"/>
        <w:ind w:firstLine="567"/>
        <w:jc w:val="both"/>
        <w:rPr>
          <w:sz w:val="24"/>
          <w:szCs w:val="24"/>
        </w:rPr>
      </w:pPr>
      <w:r w:rsidRPr="00157C14">
        <w:rPr>
          <w:sz w:val="24"/>
          <w:szCs w:val="24"/>
        </w:rPr>
        <w:t>Vite adalah alat pembangunan (</w:t>
      </w:r>
      <w:r w:rsidRPr="00157C14">
        <w:rPr>
          <w:i/>
          <w:iCs/>
          <w:sz w:val="24"/>
          <w:szCs w:val="24"/>
        </w:rPr>
        <w:t>build tool</w:t>
      </w:r>
      <w:r w:rsidRPr="00157C14">
        <w:rPr>
          <w:sz w:val="24"/>
          <w:szCs w:val="24"/>
        </w:rPr>
        <w:t xml:space="preserve">) untuk pengembangan </w:t>
      </w:r>
      <w:r w:rsidRPr="00157C14">
        <w:rPr>
          <w:i/>
          <w:iCs/>
          <w:sz w:val="24"/>
          <w:szCs w:val="24"/>
        </w:rPr>
        <w:t>frontend</w:t>
      </w:r>
      <w:r w:rsidRPr="00157C14">
        <w:rPr>
          <w:sz w:val="24"/>
          <w:szCs w:val="24"/>
        </w:rPr>
        <w:t xml:space="preserve"> modern yang diciptakan oleh Evan You. Vite menawarkan pengalaman pengembangan yang jauh lebih cepat dibandingkan </w:t>
      </w:r>
      <w:r w:rsidRPr="00157C14">
        <w:rPr>
          <w:i/>
          <w:iCs/>
          <w:sz w:val="24"/>
          <w:szCs w:val="24"/>
        </w:rPr>
        <w:t>bundler</w:t>
      </w:r>
      <w:r w:rsidRPr="00157C14">
        <w:rPr>
          <w:sz w:val="24"/>
          <w:szCs w:val="24"/>
        </w:rPr>
        <w:t xml:space="preserve"> tradisional seperti Webpack dengan memanfaatkan </w:t>
      </w:r>
      <w:r w:rsidRPr="00157C14">
        <w:rPr>
          <w:i/>
          <w:iCs/>
          <w:sz w:val="24"/>
          <w:szCs w:val="24"/>
        </w:rPr>
        <w:t>Native ES Modules</w:t>
      </w:r>
      <w:r w:rsidRPr="00157C14">
        <w:rPr>
          <w:sz w:val="24"/>
          <w:szCs w:val="24"/>
        </w:rPr>
        <w:t xml:space="preserve"> di peramban (browser) selama masa pengembangan. Hal ini memungkinkan fitur </w:t>
      </w:r>
      <w:r w:rsidRPr="00157C14">
        <w:rPr>
          <w:i/>
          <w:iCs/>
          <w:sz w:val="24"/>
          <w:szCs w:val="24"/>
        </w:rPr>
        <w:t>Hot Module Replacement</w:t>
      </w:r>
      <w:r w:rsidRPr="00157C14">
        <w:rPr>
          <w:sz w:val="24"/>
          <w:szCs w:val="24"/>
        </w:rPr>
        <w:t xml:space="preserve"> (HMR) yang instan (</w:t>
      </w:r>
      <w:r w:rsidR="008D3A16">
        <w:rPr>
          <w:sz w:val="24"/>
          <w:szCs w:val="24"/>
          <w:lang w:val="en-US"/>
        </w:rPr>
        <w:t>You</w:t>
      </w:r>
      <w:r w:rsidRPr="00157C14">
        <w:rPr>
          <w:sz w:val="24"/>
          <w:szCs w:val="24"/>
        </w:rPr>
        <w:t>, 2021).</w:t>
      </w:r>
    </w:p>
    <w:p w14:paraId="7673E856" w14:textId="77777777" w:rsidR="00157C14" w:rsidRDefault="00157C14" w:rsidP="00157C14">
      <w:pPr>
        <w:keepNext/>
        <w:spacing w:line="360" w:lineRule="auto"/>
        <w:jc w:val="center"/>
      </w:pPr>
      <w:r>
        <w:rPr>
          <w:noProof/>
        </w:rPr>
        <w:drawing>
          <wp:inline distT="0" distB="0" distL="0" distR="0" wp14:anchorId="2C288766" wp14:editId="20C6A3A0">
            <wp:extent cx="1143000" cy="1127015"/>
            <wp:effectExtent l="0" t="0" r="0" b="0"/>
            <wp:docPr id="24" name="Picture 24" descr="Vite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ite (software) - Wikipedia"/>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54384" cy="1138240"/>
                    </a:xfrm>
                    <a:prstGeom prst="rect">
                      <a:avLst/>
                    </a:prstGeom>
                    <a:noFill/>
                    <a:ln>
                      <a:noFill/>
                    </a:ln>
                  </pic:spPr>
                </pic:pic>
              </a:graphicData>
            </a:graphic>
          </wp:inline>
        </w:drawing>
      </w:r>
    </w:p>
    <w:p w14:paraId="6A37D1F0" w14:textId="0FEA6505" w:rsidR="00157C14" w:rsidRDefault="00157C14" w:rsidP="00157C14">
      <w:pPr>
        <w:pStyle w:val="Caption"/>
        <w:spacing w:after="0"/>
        <w:jc w:val="center"/>
        <w:rPr>
          <w:i w:val="0"/>
          <w:iCs w:val="0"/>
          <w:color w:val="auto"/>
          <w:sz w:val="24"/>
          <w:szCs w:val="24"/>
          <w:lang w:val="en-US"/>
        </w:rPr>
      </w:pPr>
      <w:bookmarkStart w:id="73" w:name="_Toc222470007"/>
      <w:r w:rsidRPr="00157C14">
        <w:rPr>
          <w:b/>
          <w:bCs/>
          <w:i w:val="0"/>
          <w:iCs w:val="0"/>
          <w:color w:val="auto"/>
          <w:sz w:val="24"/>
          <w:szCs w:val="24"/>
        </w:rPr>
        <w:t>Gambar 2.</w:t>
      </w:r>
      <w:r w:rsidRPr="00157C14">
        <w:rPr>
          <w:b/>
          <w:bCs/>
          <w:i w:val="0"/>
          <w:iCs w:val="0"/>
          <w:color w:val="auto"/>
          <w:sz w:val="24"/>
          <w:szCs w:val="24"/>
        </w:rPr>
        <w:fldChar w:fldCharType="begin"/>
      </w:r>
      <w:r w:rsidRPr="00157C14">
        <w:rPr>
          <w:b/>
          <w:bCs/>
          <w:i w:val="0"/>
          <w:iCs w:val="0"/>
          <w:color w:val="auto"/>
          <w:sz w:val="24"/>
          <w:szCs w:val="24"/>
        </w:rPr>
        <w:instrText xml:space="preserve"> SEQ Gambar_2. \* ARABIC </w:instrText>
      </w:r>
      <w:r w:rsidRPr="00157C14">
        <w:rPr>
          <w:b/>
          <w:bCs/>
          <w:i w:val="0"/>
          <w:iCs w:val="0"/>
          <w:color w:val="auto"/>
          <w:sz w:val="24"/>
          <w:szCs w:val="24"/>
        </w:rPr>
        <w:fldChar w:fldCharType="separate"/>
      </w:r>
      <w:r w:rsidR="00027668">
        <w:rPr>
          <w:b/>
          <w:bCs/>
          <w:i w:val="0"/>
          <w:iCs w:val="0"/>
          <w:noProof/>
          <w:color w:val="auto"/>
          <w:sz w:val="24"/>
          <w:szCs w:val="24"/>
        </w:rPr>
        <w:t>17</w:t>
      </w:r>
      <w:r w:rsidRPr="00157C14">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Vite</w:t>
      </w:r>
      <w:bookmarkEnd w:id="73"/>
    </w:p>
    <w:p w14:paraId="018C462A" w14:textId="1C62A878" w:rsidR="00157C14" w:rsidRPr="00157C14" w:rsidRDefault="00157C14" w:rsidP="00157C14">
      <w:pPr>
        <w:spacing w:after="240"/>
        <w:jc w:val="center"/>
        <w:rPr>
          <w:sz w:val="20"/>
          <w:szCs w:val="20"/>
          <w:lang w:val="en-US"/>
        </w:rPr>
      </w:pPr>
      <w:r>
        <w:rPr>
          <w:sz w:val="20"/>
          <w:szCs w:val="20"/>
          <w:lang w:val="en-US"/>
        </w:rPr>
        <w:t>(Sumber: Vite, 2020)</w:t>
      </w:r>
    </w:p>
    <w:p w14:paraId="131F1C6A" w14:textId="1E382032" w:rsidR="00157C14" w:rsidRPr="00157C14" w:rsidRDefault="00157C14" w:rsidP="008D3A16">
      <w:pPr>
        <w:spacing w:after="240" w:line="360" w:lineRule="auto"/>
        <w:jc w:val="both"/>
        <w:rPr>
          <w:sz w:val="24"/>
          <w:szCs w:val="24"/>
          <w:lang w:val="en-ID"/>
        </w:rPr>
      </w:pPr>
      <w:r w:rsidRPr="00157C14">
        <w:rPr>
          <w:sz w:val="24"/>
          <w:szCs w:val="24"/>
        </w:rPr>
        <w:t xml:space="preserve">Dalam proses produksi, Vite menggunakan Rollup untuk menghasilkan kode yang sangat optimal, memastikan aplikasi </w:t>
      </w:r>
      <w:r w:rsidRPr="00157C14">
        <w:rPr>
          <w:i/>
          <w:iCs/>
          <w:sz w:val="24"/>
          <w:szCs w:val="24"/>
        </w:rPr>
        <w:t>e-voting</w:t>
      </w:r>
      <w:r w:rsidRPr="00157C14">
        <w:rPr>
          <w:sz w:val="24"/>
          <w:szCs w:val="24"/>
        </w:rPr>
        <w:t xml:space="preserve"> dapat dimuat dengan cepat oleh pengguna.</w:t>
      </w:r>
    </w:p>
    <w:p w14:paraId="2AC9B975" w14:textId="21AD6F48" w:rsidR="00E07032" w:rsidRDefault="00E07032" w:rsidP="008C2173">
      <w:pPr>
        <w:pStyle w:val="Heading3"/>
        <w:rPr>
          <w:lang w:val="en-ID"/>
        </w:rPr>
      </w:pPr>
      <w:bookmarkStart w:id="74" w:name="_Toc222469918"/>
      <w:r w:rsidRPr="00E07032">
        <w:rPr>
          <w:lang w:val="en-ID"/>
        </w:rPr>
        <w:t>Bootstrap 5</w:t>
      </w:r>
      <w:bookmarkEnd w:id="74"/>
    </w:p>
    <w:p w14:paraId="0E6329B9" w14:textId="0D445462" w:rsidR="00157C14" w:rsidRPr="00157C14" w:rsidRDefault="00157C14" w:rsidP="00BC6360">
      <w:pPr>
        <w:spacing w:line="360" w:lineRule="auto"/>
        <w:ind w:firstLine="567"/>
        <w:jc w:val="both"/>
        <w:rPr>
          <w:sz w:val="24"/>
          <w:szCs w:val="24"/>
        </w:rPr>
      </w:pPr>
      <w:r w:rsidRPr="00157C14">
        <w:rPr>
          <w:sz w:val="24"/>
          <w:szCs w:val="24"/>
        </w:rPr>
        <w:t xml:space="preserve">Bootstrap 5 adalah versi terbaru dari kerangka kerja CSS terpopuler di dunia untuk pengembangan situs web yang responsif dan </w:t>
      </w:r>
      <w:r w:rsidRPr="00157C14">
        <w:rPr>
          <w:i/>
          <w:iCs/>
          <w:sz w:val="24"/>
          <w:szCs w:val="24"/>
        </w:rPr>
        <w:t>mobile-first</w:t>
      </w:r>
      <w:r w:rsidRPr="00157C14">
        <w:rPr>
          <w:sz w:val="24"/>
          <w:szCs w:val="24"/>
        </w:rPr>
        <w:t xml:space="preserve">. Perbedaan signifikan pada versi 5 adalah penghapusan ketergantungan pada jQuery, beralih </w:t>
      </w:r>
      <w:r w:rsidRPr="00157C14">
        <w:rPr>
          <w:sz w:val="24"/>
          <w:szCs w:val="24"/>
        </w:rPr>
        <w:lastRenderedPageBreak/>
        <w:t>sepenuhnya ke JavaScript murni (</w:t>
      </w:r>
      <w:r w:rsidRPr="00157C14">
        <w:rPr>
          <w:i/>
          <w:iCs/>
          <w:sz w:val="24"/>
          <w:szCs w:val="24"/>
        </w:rPr>
        <w:t>vanilla JS</w:t>
      </w:r>
      <w:r w:rsidRPr="00157C14">
        <w:rPr>
          <w:sz w:val="24"/>
          <w:szCs w:val="24"/>
        </w:rPr>
        <w:t xml:space="preserve">), yang meningkatkan performa pemuatan halaman (Otto &amp; Thornton, 2021). </w:t>
      </w:r>
    </w:p>
    <w:p w14:paraId="470379E6" w14:textId="77777777" w:rsidR="00157C14" w:rsidRDefault="00157C14" w:rsidP="00157C14">
      <w:pPr>
        <w:keepNext/>
        <w:spacing w:line="360" w:lineRule="auto"/>
        <w:jc w:val="center"/>
      </w:pPr>
      <w:r>
        <w:rPr>
          <w:noProof/>
        </w:rPr>
        <w:drawing>
          <wp:inline distT="0" distB="0" distL="0" distR="0" wp14:anchorId="54542CA8" wp14:editId="2FC6F92D">
            <wp:extent cx="1805940" cy="1622630"/>
            <wp:effectExtent l="0" t="0" r="0" b="0"/>
            <wp:docPr id="25" name="Picture 25" descr="bootstrap-grid-system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ootstrap-grid-system · GitHub Topics · GitHub"/>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0281" t="5644" r="49502" b="30123"/>
                    <a:stretch/>
                  </pic:blipFill>
                  <pic:spPr bwMode="auto">
                    <a:xfrm>
                      <a:off x="0" y="0"/>
                      <a:ext cx="1807606" cy="1624127"/>
                    </a:xfrm>
                    <a:prstGeom prst="rect">
                      <a:avLst/>
                    </a:prstGeom>
                    <a:noFill/>
                    <a:ln>
                      <a:noFill/>
                    </a:ln>
                    <a:extLst>
                      <a:ext uri="{53640926-AAD7-44D8-BBD7-CCE9431645EC}">
                        <a14:shadowObscured xmlns:a14="http://schemas.microsoft.com/office/drawing/2010/main"/>
                      </a:ext>
                    </a:extLst>
                  </pic:spPr>
                </pic:pic>
              </a:graphicData>
            </a:graphic>
          </wp:inline>
        </w:drawing>
      </w:r>
    </w:p>
    <w:p w14:paraId="605819EB" w14:textId="2D9B427D" w:rsidR="00157C14" w:rsidRDefault="00157C14" w:rsidP="00157C14">
      <w:pPr>
        <w:pStyle w:val="Caption"/>
        <w:spacing w:after="0"/>
        <w:jc w:val="center"/>
        <w:rPr>
          <w:i w:val="0"/>
          <w:iCs w:val="0"/>
          <w:color w:val="auto"/>
          <w:sz w:val="24"/>
          <w:szCs w:val="24"/>
          <w:lang w:val="en-US"/>
        </w:rPr>
      </w:pPr>
      <w:bookmarkStart w:id="75" w:name="_Toc222470008"/>
      <w:r w:rsidRPr="00157C14">
        <w:rPr>
          <w:b/>
          <w:bCs/>
          <w:i w:val="0"/>
          <w:iCs w:val="0"/>
          <w:color w:val="auto"/>
          <w:sz w:val="24"/>
          <w:szCs w:val="24"/>
        </w:rPr>
        <w:t>Gambar 2.</w:t>
      </w:r>
      <w:r w:rsidRPr="00157C14">
        <w:rPr>
          <w:b/>
          <w:bCs/>
          <w:i w:val="0"/>
          <w:iCs w:val="0"/>
          <w:color w:val="auto"/>
          <w:sz w:val="24"/>
          <w:szCs w:val="24"/>
        </w:rPr>
        <w:fldChar w:fldCharType="begin"/>
      </w:r>
      <w:r w:rsidRPr="00157C14">
        <w:rPr>
          <w:b/>
          <w:bCs/>
          <w:i w:val="0"/>
          <w:iCs w:val="0"/>
          <w:color w:val="auto"/>
          <w:sz w:val="24"/>
          <w:szCs w:val="24"/>
        </w:rPr>
        <w:instrText xml:space="preserve"> SEQ Gambar_2. \* ARABIC </w:instrText>
      </w:r>
      <w:r w:rsidRPr="00157C14">
        <w:rPr>
          <w:b/>
          <w:bCs/>
          <w:i w:val="0"/>
          <w:iCs w:val="0"/>
          <w:color w:val="auto"/>
          <w:sz w:val="24"/>
          <w:szCs w:val="24"/>
        </w:rPr>
        <w:fldChar w:fldCharType="separate"/>
      </w:r>
      <w:r w:rsidR="00027668">
        <w:rPr>
          <w:b/>
          <w:bCs/>
          <w:i w:val="0"/>
          <w:iCs w:val="0"/>
          <w:noProof/>
          <w:color w:val="auto"/>
          <w:sz w:val="24"/>
          <w:szCs w:val="24"/>
        </w:rPr>
        <w:t>18</w:t>
      </w:r>
      <w:r w:rsidRPr="00157C14">
        <w:rPr>
          <w:b/>
          <w:bCs/>
          <w:i w:val="0"/>
          <w:iCs w:val="0"/>
          <w:color w:val="auto"/>
          <w:sz w:val="24"/>
          <w:szCs w:val="24"/>
        </w:rPr>
        <w:fldChar w:fldCharType="end"/>
      </w:r>
      <w:r>
        <w:rPr>
          <w:b/>
          <w:bCs/>
          <w:i w:val="0"/>
          <w:iCs w:val="0"/>
          <w:color w:val="auto"/>
          <w:sz w:val="24"/>
          <w:szCs w:val="24"/>
          <w:lang w:val="en-US"/>
        </w:rPr>
        <w:t xml:space="preserve"> </w:t>
      </w:r>
      <w:r>
        <w:rPr>
          <w:i w:val="0"/>
          <w:iCs w:val="0"/>
          <w:color w:val="auto"/>
          <w:sz w:val="24"/>
          <w:szCs w:val="24"/>
          <w:lang w:val="en-US"/>
        </w:rPr>
        <w:t>Logo Bootstrap 5</w:t>
      </w:r>
      <w:bookmarkEnd w:id="75"/>
    </w:p>
    <w:p w14:paraId="37E8429D" w14:textId="29543980" w:rsidR="00157C14" w:rsidRPr="00157C14" w:rsidRDefault="00157C14" w:rsidP="00157C14">
      <w:pPr>
        <w:spacing w:after="240"/>
        <w:jc w:val="center"/>
        <w:rPr>
          <w:sz w:val="20"/>
          <w:szCs w:val="20"/>
          <w:lang w:val="en-US"/>
        </w:rPr>
      </w:pPr>
      <w:r>
        <w:rPr>
          <w:sz w:val="20"/>
          <w:szCs w:val="20"/>
          <w:lang w:val="en-US"/>
        </w:rPr>
        <w:t>(Sumber: Bootsrap, 2020)</w:t>
      </w:r>
    </w:p>
    <w:p w14:paraId="7957A76E" w14:textId="6C5F8767" w:rsidR="00157C14" w:rsidRDefault="00157C14" w:rsidP="00064B28">
      <w:pPr>
        <w:spacing w:line="360" w:lineRule="auto"/>
        <w:jc w:val="both"/>
        <w:rPr>
          <w:sz w:val="24"/>
          <w:szCs w:val="24"/>
        </w:rPr>
      </w:pPr>
      <w:r w:rsidRPr="00157C14">
        <w:rPr>
          <w:sz w:val="24"/>
          <w:szCs w:val="24"/>
        </w:rPr>
        <w:t xml:space="preserve">Sistem </w:t>
      </w:r>
      <w:r w:rsidRPr="00157C14">
        <w:rPr>
          <w:i/>
          <w:iCs/>
          <w:sz w:val="24"/>
          <w:szCs w:val="24"/>
        </w:rPr>
        <w:t>grid</w:t>
      </w:r>
      <w:r w:rsidRPr="00157C14">
        <w:rPr>
          <w:sz w:val="24"/>
          <w:szCs w:val="24"/>
        </w:rPr>
        <w:t xml:space="preserve"> dan komponen UI siap pakai yang disediakan Bootstrap 5 memastikan tampilan sistem </w:t>
      </w:r>
      <w:r w:rsidRPr="00157C14">
        <w:rPr>
          <w:i/>
          <w:iCs/>
          <w:sz w:val="24"/>
          <w:szCs w:val="24"/>
        </w:rPr>
        <w:t>e-voting</w:t>
      </w:r>
      <w:r w:rsidRPr="00157C14">
        <w:rPr>
          <w:sz w:val="24"/>
          <w:szCs w:val="24"/>
        </w:rPr>
        <w:t xml:space="preserve"> tetap konsisten dan rapi saat diakses melalui berbagai perangkat, baik laptop maupun ponsel pintar mahasiswa.</w:t>
      </w:r>
    </w:p>
    <w:p w14:paraId="4962793B" w14:textId="0A9FCFA3" w:rsidR="00001788" w:rsidRPr="00066C07" w:rsidRDefault="00001788" w:rsidP="008C2173">
      <w:pPr>
        <w:pStyle w:val="Heading3"/>
        <w:rPr>
          <w:lang w:val="en-US"/>
        </w:rPr>
      </w:pPr>
      <w:bookmarkStart w:id="76" w:name="_Toc222469919"/>
      <w:r w:rsidRPr="00066C07">
        <w:rPr>
          <w:lang w:val="en-US"/>
        </w:rPr>
        <w:t>Perangkat Lunak Pendukung</w:t>
      </w:r>
      <w:bookmarkEnd w:id="76"/>
    </w:p>
    <w:p w14:paraId="00003B26" w14:textId="2CE3778F" w:rsidR="00066C07" w:rsidRPr="00066C07" w:rsidRDefault="00066C07" w:rsidP="00F74ABC">
      <w:pPr>
        <w:spacing w:after="240" w:line="360" w:lineRule="auto"/>
        <w:ind w:firstLine="720"/>
        <w:jc w:val="both"/>
        <w:rPr>
          <w:sz w:val="24"/>
          <w:szCs w:val="24"/>
          <w:lang w:val="en-US"/>
        </w:rPr>
      </w:pPr>
      <w:r w:rsidRPr="00066C07">
        <w:rPr>
          <w:sz w:val="24"/>
          <w:szCs w:val="24"/>
        </w:rPr>
        <w:t xml:space="preserve">Dalam proses pengembangan sistem </w:t>
      </w:r>
      <w:r w:rsidRPr="00066C07">
        <w:rPr>
          <w:i/>
          <w:iCs/>
          <w:sz w:val="24"/>
          <w:szCs w:val="24"/>
        </w:rPr>
        <w:t>Web E-Vote</w:t>
      </w:r>
      <w:r w:rsidRPr="00066C07">
        <w:rPr>
          <w:sz w:val="24"/>
          <w:szCs w:val="24"/>
        </w:rPr>
        <w:t xml:space="preserve"> ini, diperlukan sejumlah perangkat lunak pendukung (</w:t>
      </w:r>
      <w:r w:rsidRPr="00066C07">
        <w:rPr>
          <w:i/>
          <w:iCs/>
          <w:sz w:val="24"/>
          <w:szCs w:val="24"/>
        </w:rPr>
        <w:t>tools</w:t>
      </w:r>
      <w:r w:rsidRPr="00066C07">
        <w:rPr>
          <w:sz w:val="24"/>
          <w:szCs w:val="24"/>
        </w:rPr>
        <w:t>) untuk memfasilitasi penulisan kode program, manajemen proyek, serta perancangan antarmuka pengguna. Pemilihan perangkat lunak yang tepat berkontribusi signifikan terhadap efisiensi waktu pengembangan dan kualitas akhir perangkat lunak.</w:t>
      </w:r>
    </w:p>
    <w:p w14:paraId="3F79B5EC" w14:textId="4D52CCBC" w:rsidR="00001788" w:rsidRPr="00066C07" w:rsidRDefault="00001788" w:rsidP="00F03482">
      <w:pPr>
        <w:pStyle w:val="Heading4"/>
      </w:pPr>
      <w:bookmarkStart w:id="77" w:name="_Toc222469920"/>
      <w:r w:rsidRPr="00066C07">
        <w:t>2.4.12.1 Visual Studio Code</w:t>
      </w:r>
      <w:bookmarkEnd w:id="77"/>
    </w:p>
    <w:p w14:paraId="6053B26A" w14:textId="77777777" w:rsidR="00066C07" w:rsidRDefault="00066C07" w:rsidP="00066C07">
      <w:pPr>
        <w:spacing w:line="360" w:lineRule="auto"/>
        <w:ind w:firstLine="851"/>
        <w:jc w:val="both"/>
        <w:rPr>
          <w:sz w:val="24"/>
          <w:szCs w:val="24"/>
        </w:rPr>
      </w:pPr>
      <w:r w:rsidRPr="00066C07">
        <w:rPr>
          <w:sz w:val="24"/>
          <w:szCs w:val="24"/>
        </w:rPr>
        <w:t>Visual Studio Code (VS Code) adalah editor kode sumber (</w:t>
      </w:r>
      <w:r w:rsidRPr="00066C07">
        <w:rPr>
          <w:i/>
          <w:iCs/>
          <w:sz w:val="24"/>
          <w:szCs w:val="24"/>
        </w:rPr>
        <w:t>source code editor</w:t>
      </w:r>
      <w:r w:rsidRPr="00066C07">
        <w:rPr>
          <w:sz w:val="24"/>
          <w:szCs w:val="24"/>
        </w:rPr>
        <w:t>) lintas platform yang dikembangkan oleh Microsoft. VS Code menjadi pilihan utama dalam pengembangan aplikasi web modern karena sifatnya yang ringan namun memiliki fitur yang sangat lengkap (</w:t>
      </w:r>
      <w:r w:rsidRPr="00066C07">
        <w:rPr>
          <w:i/>
          <w:iCs/>
          <w:sz w:val="24"/>
          <w:szCs w:val="24"/>
        </w:rPr>
        <w:t>powerful</w:t>
      </w:r>
      <w:r w:rsidRPr="00066C07">
        <w:rPr>
          <w:sz w:val="24"/>
          <w:szCs w:val="24"/>
        </w:rPr>
        <w:t xml:space="preserve">). Menurut Pradana dan Nita (2023), keunggulan utama VS Code terletak pada fitur </w:t>
      </w:r>
      <w:r w:rsidRPr="00066C07">
        <w:rPr>
          <w:i/>
          <w:iCs/>
          <w:sz w:val="24"/>
          <w:szCs w:val="24"/>
        </w:rPr>
        <w:t>IntelliSense</w:t>
      </w:r>
      <w:r w:rsidRPr="00066C07">
        <w:rPr>
          <w:sz w:val="24"/>
          <w:szCs w:val="24"/>
        </w:rPr>
        <w:t xml:space="preserve"> yang mampu memberikan pelengkapan kode cerdas berdasarkan tipe variabel, definisi fungsi, dan modul yang diimpor, sehingga mempercepat proses </w:t>
      </w:r>
      <w:r w:rsidRPr="00066C07">
        <w:rPr>
          <w:i/>
          <w:iCs/>
          <w:sz w:val="24"/>
          <w:szCs w:val="24"/>
        </w:rPr>
        <w:t>coding</w:t>
      </w:r>
      <w:r w:rsidRPr="00066C07">
        <w:rPr>
          <w:sz w:val="24"/>
          <w:szCs w:val="24"/>
        </w:rPr>
        <w:t xml:space="preserve"> dan meminimalisir kesalahan sintaksis.</w:t>
      </w:r>
    </w:p>
    <w:p w14:paraId="22F0018A" w14:textId="77777777" w:rsidR="00E72FE9" w:rsidRDefault="00E72FE9" w:rsidP="00E72FE9">
      <w:pPr>
        <w:keepNext/>
        <w:spacing w:line="360" w:lineRule="auto"/>
        <w:jc w:val="center"/>
      </w:pPr>
      <w:r>
        <w:rPr>
          <w:noProof/>
        </w:rPr>
        <w:lastRenderedPageBreak/>
        <w:drawing>
          <wp:inline distT="0" distB="0" distL="0" distR="0" wp14:anchorId="70F349D8" wp14:editId="03165676">
            <wp:extent cx="1402080" cy="1402080"/>
            <wp:effectExtent l="0" t="0" r="7620" b="7620"/>
            <wp:docPr id="247" name="Picture 247" descr="Visual Studio Code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Visual Studio Code - Download and install on Windows | Microsoft Stor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02080" cy="1402080"/>
                    </a:xfrm>
                    <a:prstGeom prst="rect">
                      <a:avLst/>
                    </a:prstGeom>
                    <a:noFill/>
                    <a:ln>
                      <a:noFill/>
                    </a:ln>
                  </pic:spPr>
                </pic:pic>
              </a:graphicData>
            </a:graphic>
          </wp:inline>
        </w:drawing>
      </w:r>
    </w:p>
    <w:p w14:paraId="368A027C" w14:textId="73591751" w:rsidR="00E72FE9" w:rsidRPr="00E72FE9" w:rsidRDefault="00E72FE9" w:rsidP="00E72FE9">
      <w:pPr>
        <w:pStyle w:val="Caption"/>
        <w:jc w:val="center"/>
        <w:rPr>
          <w:b/>
          <w:bCs/>
          <w:i w:val="0"/>
          <w:iCs w:val="0"/>
          <w:color w:val="auto"/>
          <w:sz w:val="36"/>
          <w:szCs w:val="36"/>
          <w:lang w:val="en-US"/>
        </w:rPr>
      </w:pPr>
      <w:bookmarkStart w:id="78" w:name="_Toc222470009"/>
      <w:r w:rsidRPr="00E72FE9">
        <w:rPr>
          <w:b/>
          <w:bCs/>
          <w:i w:val="0"/>
          <w:iCs w:val="0"/>
          <w:color w:val="auto"/>
          <w:sz w:val="24"/>
          <w:szCs w:val="24"/>
        </w:rPr>
        <w:t>Gambar 2.</w:t>
      </w:r>
      <w:r w:rsidRPr="00E72FE9">
        <w:rPr>
          <w:b/>
          <w:bCs/>
          <w:i w:val="0"/>
          <w:iCs w:val="0"/>
          <w:color w:val="auto"/>
          <w:sz w:val="24"/>
          <w:szCs w:val="24"/>
        </w:rPr>
        <w:fldChar w:fldCharType="begin"/>
      </w:r>
      <w:r w:rsidRPr="00E72FE9">
        <w:rPr>
          <w:b/>
          <w:bCs/>
          <w:i w:val="0"/>
          <w:iCs w:val="0"/>
          <w:color w:val="auto"/>
          <w:sz w:val="24"/>
          <w:szCs w:val="24"/>
        </w:rPr>
        <w:instrText xml:space="preserve"> SEQ Gambar_2. \* ARABIC </w:instrText>
      </w:r>
      <w:r w:rsidRPr="00E72FE9">
        <w:rPr>
          <w:b/>
          <w:bCs/>
          <w:i w:val="0"/>
          <w:iCs w:val="0"/>
          <w:color w:val="auto"/>
          <w:sz w:val="24"/>
          <w:szCs w:val="24"/>
        </w:rPr>
        <w:fldChar w:fldCharType="separate"/>
      </w:r>
      <w:r w:rsidR="00027668">
        <w:rPr>
          <w:b/>
          <w:bCs/>
          <w:i w:val="0"/>
          <w:iCs w:val="0"/>
          <w:noProof/>
          <w:color w:val="auto"/>
          <w:sz w:val="24"/>
          <w:szCs w:val="24"/>
        </w:rPr>
        <w:t>19</w:t>
      </w:r>
      <w:r w:rsidRPr="00E72FE9">
        <w:rPr>
          <w:b/>
          <w:bCs/>
          <w:i w:val="0"/>
          <w:iCs w:val="0"/>
          <w:color w:val="auto"/>
          <w:sz w:val="24"/>
          <w:szCs w:val="24"/>
        </w:rPr>
        <w:fldChar w:fldCharType="end"/>
      </w:r>
      <w:r w:rsidRPr="00E72FE9">
        <w:rPr>
          <w:i w:val="0"/>
          <w:iCs w:val="0"/>
          <w:color w:val="auto"/>
          <w:sz w:val="24"/>
          <w:szCs w:val="24"/>
          <w:lang w:val="en-US"/>
        </w:rPr>
        <w:t xml:space="preserve"> Logo Visual Studio Code</w:t>
      </w:r>
      <w:bookmarkEnd w:id="78"/>
    </w:p>
    <w:p w14:paraId="0045BB0E" w14:textId="762764D2" w:rsidR="00066C07" w:rsidRPr="00066C07" w:rsidRDefault="00066C07" w:rsidP="00F74ABC">
      <w:pPr>
        <w:spacing w:after="240" w:line="360" w:lineRule="auto"/>
        <w:ind w:firstLine="851"/>
        <w:jc w:val="both"/>
        <w:rPr>
          <w:sz w:val="24"/>
          <w:szCs w:val="24"/>
        </w:rPr>
      </w:pPr>
      <w:r w:rsidRPr="00066C07">
        <w:rPr>
          <w:sz w:val="24"/>
          <w:szCs w:val="24"/>
        </w:rPr>
        <w:t>Selain itu, VS Code memiliki ekosistem ekstensi (</w:t>
      </w:r>
      <w:r w:rsidRPr="00066C07">
        <w:rPr>
          <w:i/>
          <w:iCs/>
          <w:sz w:val="24"/>
          <w:szCs w:val="24"/>
        </w:rPr>
        <w:t>marketplace</w:t>
      </w:r>
      <w:r w:rsidRPr="00066C07">
        <w:rPr>
          <w:sz w:val="24"/>
          <w:szCs w:val="24"/>
        </w:rPr>
        <w:t xml:space="preserve">) yang luas yang mendukung berbagai bahasa pemrograman dan kerangka kerja. Dalam konteks penelitian ini, VS Code digunakan untuk menulis kode </w:t>
      </w:r>
      <w:r w:rsidRPr="00066C07">
        <w:rPr>
          <w:i/>
          <w:iCs/>
          <w:sz w:val="24"/>
          <w:szCs w:val="24"/>
        </w:rPr>
        <w:t>frontend</w:t>
      </w:r>
      <w:r w:rsidRPr="00066C07">
        <w:rPr>
          <w:sz w:val="24"/>
          <w:szCs w:val="24"/>
        </w:rPr>
        <w:t xml:space="preserve"> (Vue.js) dan </w:t>
      </w:r>
      <w:r w:rsidRPr="00066C07">
        <w:rPr>
          <w:i/>
          <w:iCs/>
          <w:sz w:val="24"/>
          <w:szCs w:val="24"/>
        </w:rPr>
        <w:t>backend</w:t>
      </w:r>
      <w:r w:rsidRPr="00066C07">
        <w:rPr>
          <w:sz w:val="24"/>
          <w:szCs w:val="24"/>
        </w:rPr>
        <w:t xml:space="preserve"> (Hono) dengan dukungan ekstensi seperti </w:t>
      </w:r>
      <w:r w:rsidRPr="00066C07">
        <w:rPr>
          <w:i/>
          <w:iCs/>
          <w:sz w:val="24"/>
          <w:szCs w:val="24"/>
        </w:rPr>
        <w:t>Vetur</w:t>
      </w:r>
      <w:r w:rsidRPr="00066C07">
        <w:rPr>
          <w:sz w:val="24"/>
          <w:szCs w:val="24"/>
        </w:rPr>
        <w:t xml:space="preserve"> atau </w:t>
      </w:r>
      <w:r w:rsidRPr="00066C07">
        <w:rPr>
          <w:i/>
          <w:iCs/>
          <w:sz w:val="24"/>
          <w:szCs w:val="24"/>
        </w:rPr>
        <w:t>Volar</w:t>
      </w:r>
      <w:r w:rsidRPr="00066C07">
        <w:rPr>
          <w:sz w:val="24"/>
          <w:szCs w:val="24"/>
        </w:rPr>
        <w:t xml:space="preserve"> untuk </w:t>
      </w:r>
      <w:r w:rsidRPr="00066C07">
        <w:rPr>
          <w:i/>
          <w:iCs/>
          <w:sz w:val="24"/>
          <w:szCs w:val="24"/>
        </w:rPr>
        <w:t>highlighting</w:t>
      </w:r>
      <w:r w:rsidRPr="00066C07">
        <w:rPr>
          <w:sz w:val="24"/>
          <w:szCs w:val="24"/>
        </w:rPr>
        <w:t xml:space="preserve"> sintaks Vue, serta integrasi terminal bawaan untuk menjalankan perintah </w:t>
      </w:r>
      <w:r w:rsidRPr="00066C07">
        <w:rPr>
          <w:i/>
          <w:iCs/>
          <w:sz w:val="24"/>
          <w:szCs w:val="24"/>
        </w:rPr>
        <w:t>Wrangler CLI</w:t>
      </w:r>
      <w:r w:rsidRPr="00066C07">
        <w:rPr>
          <w:sz w:val="24"/>
          <w:szCs w:val="24"/>
        </w:rPr>
        <w:t xml:space="preserve"> saat melakukan </w:t>
      </w:r>
      <w:r w:rsidRPr="00066C07">
        <w:rPr>
          <w:i/>
          <w:iCs/>
          <w:sz w:val="24"/>
          <w:szCs w:val="24"/>
        </w:rPr>
        <w:t>deployment</w:t>
      </w:r>
      <w:r w:rsidRPr="00066C07">
        <w:rPr>
          <w:sz w:val="24"/>
          <w:szCs w:val="24"/>
        </w:rPr>
        <w:t xml:space="preserve"> ke Cloudflare Workers. Kemampuan integrasi Git secara langsung di dalam editor juga memudahkan pengembang dalam melakukan manajemen versi (</w:t>
      </w:r>
      <w:r w:rsidRPr="00066C07">
        <w:rPr>
          <w:i/>
          <w:iCs/>
          <w:sz w:val="24"/>
          <w:szCs w:val="24"/>
        </w:rPr>
        <w:t>version control</w:t>
      </w:r>
      <w:r w:rsidRPr="00066C07">
        <w:rPr>
          <w:sz w:val="24"/>
          <w:szCs w:val="24"/>
        </w:rPr>
        <w:t>) tanpa harus meninggalkan antarmuka editor (Setiawan &amp; Khairina, 2023).</w:t>
      </w:r>
    </w:p>
    <w:p w14:paraId="1C6F93E3" w14:textId="6C6DDCE8" w:rsidR="00001788" w:rsidRPr="00066C07" w:rsidRDefault="00001788" w:rsidP="00F03482">
      <w:pPr>
        <w:pStyle w:val="Heading4"/>
      </w:pPr>
      <w:bookmarkStart w:id="79" w:name="_Toc222469921"/>
      <w:r w:rsidRPr="00066C07">
        <w:t>2.4.12.2 Figma</w:t>
      </w:r>
      <w:bookmarkEnd w:id="79"/>
    </w:p>
    <w:p w14:paraId="33B52D6D" w14:textId="77777777" w:rsidR="00066C07" w:rsidRDefault="00066C07" w:rsidP="00066C07">
      <w:pPr>
        <w:pStyle w:val="NormalWeb"/>
        <w:spacing w:before="0" w:beforeAutospacing="0" w:after="0" w:afterAutospacing="0" w:line="360" w:lineRule="auto"/>
        <w:ind w:firstLine="851"/>
        <w:jc w:val="both"/>
      </w:pPr>
      <w:r w:rsidRPr="00066C07">
        <w:t xml:space="preserve">Figma adalah perangkat lunak desain antarmuka berbasis </w:t>
      </w:r>
      <w:r w:rsidRPr="00066C07">
        <w:rPr>
          <w:i/>
          <w:iCs/>
        </w:rPr>
        <w:t>cloud</w:t>
      </w:r>
      <w:r w:rsidRPr="00066C07">
        <w:t xml:space="preserve"> yang memungkinkan kolaborasi secara </w:t>
      </w:r>
      <w:r w:rsidRPr="00066C07">
        <w:rPr>
          <w:i/>
          <w:iCs/>
        </w:rPr>
        <w:t>real-time</w:t>
      </w:r>
      <w:r w:rsidRPr="00066C07">
        <w:t xml:space="preserve">. Figma digunakan pada tahap </w:t>
      </w:r>
      <w:r w:rsidRPr="00066C07">
        <w:rPr>
          <w:i/>
          <w:iCs/>
        </w:rPr>
        <w:t>System Design</w:t>
      </w:r>
      <w:r w:rsidRPr="00066C07">
        <w:t xml:space="preserve"> untuk merancang purwarupa (</w:t>
      </w:r>
      <w:r w:rsidRPr="00066C07">
        <w:rPr>
          <w:i/>
          <w:iCs/>
        </w:rPr>
        <w:t>prototype</w:t>
      </w:r>
      <w:r w:rsidRPr="00066C07">
        <w:t xml:space="preserve">) antarmuka pengguna sebelum proses implementasi kode dilakukan. Menurut Santoso dan Nurmalina (2023), Figma menyediakan fitur desain berbasis vektor dan </w:t>
      </w:r>
      <w:r w:rsidRPr="00066C07">
        <w:rPr>
          <w:i/>
          <w:iCs/>
        </w:rPr>
        <w:t>prototyping</w:t>
      </w:r>
      <w:r w:rsidRPr="00066C07">
        <w:t xml:space="preserve"> interaktif yang memungkinkan pengembang untuk mensimulasikan alur aplikasi (seperti perpindahan halaman dari </w:t>
      </w:r>
      <w:r w:rsidRPr="00066C07">
        <w:rPr>
          <w:i/>
          <w:iCs/>
        </w:rPr>
        <w:t>login</w:t>
      </w:r>
      <w:r w:rsidRPr="00066C07">
        <w:t xml:space="preserve"> ke bilik suara) secara visual.</w:t>
      </w:r>
    </w:p>
    <w:p w14:paraId="25B46B42" w14:textId="77777777" w:rsidR="00E72FE9" w:rsidRDefault="00E72FE9" w:rsidP="00E72FE9">
      <w:pPr>
        <w:pStyle w:val="NormalWeb"/>
        <w:keepNext/>
        <w:spacing w:before="0" w:beforeAutospacing="0" w:after="0" w:afterAutospacing="0" w:line="360" w:lineRule="auto"/>
        <w:jc w:val="center"/>
      </w:pPr>
      <w:r>
        <w:rPr>
          <w:noProof/>
        </w:rPr>
        <w:drawing>
          <wp:inline distT="0" distB="0" distL="0" distR="0" wp14:anchorId="1E172C37" wp14:editId="0F5E6123">
            <wp:extent cx="1341120" cy="1341120"/>
            <wp:effectExtent l="0" t="0" r="0" b="0"/>
            <wp:docPr id="249" name="Picture 249" descr="Figma: view. comment. mirror.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igma: view. comment. mirror. - Apps on Google Play"/>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p>
    <w:p w14:paraId="1616A55F" w14:textId="044666F6" w:rsidR="00E72FE9" w:rsidRPr="00E72FE9" w:rsidRDefault="00E72FE9" w:rsidP="00E72FE9">
      <w:pPr>
        <w:pStyle w:val="Caption"/>
        <w:jc w:val="center"/>
        <w:rPr>
          <w:i w:val="0"/>
          <w:color w:val="auto"/>
          <w:sz w:val="24"/>
          <w:szCs w:val="24"/>
          <w:lang w:val="en-US"/>
        </w:rPr>
      </w:pPr>
      <w:bookmarkStart w:id="80" w:name="_Toc222470010"/>
      <w:r w:rsidRPr="00E72FE9">
        <w:rPr>
          <w:b/>
          <w:bCs/>
          <w:i w:val="0"/>
          <w:color w:val="auto"/>
          <w:sz w:val="24"/>
          <w:szCs w:val="24"/>
        </w:rPr>
        <w:t>Gambar 2.</w:t>
      </w:r>
      <w:r w:rsidRPr="00E72FE9">
        <w:rPr>
          <w:b/>
          <w:bCs/>
          <w:i w:val="0"/>
          <w:color w:val="auto"/>
          <w:sz w:val="24"/>
          <w:szCs w:val="24"/>
        </w:rPr>
        <w:fldChar w:fldCharType="begin"/>
      </w:r>
      <w:r w:rsidRPr="00E72FE9">
        <w:rPr>
          <w:b/>
          <w:bCs/>
          <w:i w:val="0"/>
          <w:color w:val="auto"/>
          <w:sz w:val="24"/>
          <w:szCs w:val="24"/>
        </w:rPr>
        <w:instrText xml:space="preserve"> SEQ Gambar_2. \* ARABIC </w:instrText>
      </w:r>
      <w:r w:rsidRPr="00E72FE9">
        <w:rPr>
          <w:b/>
          <w:bCs/>
          <w:i w:val="0"/>
          <w:color w:val="auto"/>
          <w:sz w:val="24"/>
          <w:szCs w:val="24"/>
        </w:rPr>
        <w:fldChar w:fldCharType="separate"/>
      </w:r>
      <w:r w:rsidR="00027668">
        <w:rPr>
          <w:b/>
          <w:bCs/>
          <w:i w:val="0"/>
          <w:noProof/>
          <w:color w:val="auto"/>
          <w:sz w:val="24"/>
          <w:szCs w:val="24"/>
        </w:rPr>
        <w:t>20</w:t>
      </w:r>
      <w:r w:rsidRPr="00E72FE9">
        <w:rPr>
          <w:b/>
          <w:bCs/>
          <w:i w:val="0"/>
          <w:color w:val="auto"/>
          <w:sz w:val="24"/>
          <w:szCs w:val="24"/>
        </w:rPr>
        <w:fldChar w:fldCharType="end"/>
      </w:r>
      <w:r>
        <w:rPr>
          <w:b/>
          <w:bCs/>
          <w:i w:val="0"/>
          <w:color w:val="auto"/>
          <w:sz w:val="24"/>
          <w:szCs w:val="24"/>
          <w:lang w:val="en-US"/>
        </w:rPr>
        <w:t xml:space="preserve"> </w:t>
      </w:r>
      <w:r>
        <w:rPr>
          <w:i w:val="0"/>
          <w:color w:val="auto"/>
          <w:sz w:val="24"/>
          <w:szCs w:val="24"/>
          <w:lang w:val="en-US"/>
        </w:rPr>
        <w:t>Logo Figma</w:t>
      </w:r>
      <w:bookmarkEnd w:id="80"/>
    </w:p>
    <w:p w14:paraId="75F324B2" w14:textId="3BAB3FA3" w:rsidR="00066C07" w:rsidRPr="00066C07" w:rsidRDefault="00066C07" w:rsidP="00F74ABC">
      <w:pPr>
        <w:pStyle w:val="NormalWeb"/>
        <w:spacing w:before="0" w:beforeAutospacing="0" w:after="240" w:afterAutospacing="0" w:line="360" w:lineRule="auto"/>
        <w:ind w:firstLine="851"/>
        <w:jc w:val="both"/>
      </w:pPr>
      <w:r w:rsidRPr="00066C07">
        <w:lastRenderedPageBreak/>
        <w:t>Kelebihan utama Figma dibandingkan perangkat lunak desain konvensional adalah aksesibilitasnya yang berbasis web, sehingga tidak memerlukan instalasi perangkat lunak berat dan memastikan konsistensi desain antar perangkat. Dalam penelitian ini, Figma digunakan untuk merancang antarmuka yang ramah pengguna (</w:t>
      </w:r>
      <w:r w:rsidRPr="00066C07">
        <w:rPr>
          <w:i/>
          <w:iCs/>
        </w:rPr>
        <w:t>user-friendly</w:t>
      </w:r>
      <w:r w:rsidRPr="00066C07">
        <w:t xml:space="preserve">) bagi tiga aktor utama: Mahasiswa, KPUM, dan Panwas, guna memastikan tata letak elemen visual sesuai dengan prinsip </w:t>
      </w:r>
      <w:r w:rsidRPr="00066C07">
        <w:rPr>
          <w:i/>
          <w:iCs/>
        </w:rPr>
        <w:t>User Experience</w:t>
      </w:r>
      <w:r w:rsidRPr="00066C07">
        <w:t xml:space="preserve"> (UX) yang baik sebelum diterjemahkan ke dalam kode CSS menggunakan Bootstrap 5 (Wulandari et al., 2023).</w:t>
      </w:r>
    </w:p>
    <w:p w14:paraId="6420E99D" w14:textId="5081B4F1" w:rsidR="008D2755" w:rsidRDefault="00064B28" w:rsidP="008D2755">
      <w:pPr>
        <w:pStyle w:val="Heading2"/>
      </w:pPr>
      <w:bookmarkStart w:id="81" w:name="_Toc222469922"/>
      <w:r>
        <w:t>Aspek Keamanan dan Karakteristik Kritis Sistem E-Voting</w:t>
      </w:r>
      <w:bookmarkEnd w:id="81"/>
    </w:p>
    <w:p w14:paraId="512BDE48" w14:textId="77777777" w:rsidR="00286B2B" w:rsidRDefault="00286B2B" w:rsidP="00286B2B">
      <w:pPr>
        <w:pStyle w:val="NormalWeb"/>
        <w:spacing w:before="0" w:beforeAutospacing="0" w:after="0" w:afterAutospacing="0" w:line="360" w:lineRule="auto"/>
        <w:ind w:firstLine="567"/>
        <w:jc w:val="both"/>
      </w:pPr>
      <w:r>
        <w:t>Keamanan merupakan tantangan fundamental dalam adopsi sistem pemilihan elektronik (</w:t>
      </w:r>
      <w:r>
        <w:rPr>
          <w:i/>
          <w:iCs/>
        </w:rPr>
        <w:t>e-voting</w:t>
      </w:r>
      <w:r>
        <w:t xml:space="preserve">). Berbeda dengan sistem perbankan atau </w:t>
      </w:r>
      <w:r>
        <w:rPr>
          <w:i/>
          <w:iCs/>
        </w:rPr>
        <w:t>e-commerce</w:t>
      </w:r>
      <w:r>
        <w:t xml:space="preserve"> di mana kesalahan transaksi dapat diperbaiki atau dibatalkan, sistem pemilihan umum memiliki karakteristik unik di mana suara yang telah dimasukkan tidak dapat ditelusuri kembali ke pemilihnya (</w:t>
      </w:r>
      <w:r>
        <w:rPr>
          <w:i/>
          <w:iCs/>
        </w:rPr>
        <w:t>untraceable</w:t>
      </w:r>
      <w:r>
        <w:t xml:space="preserve">) demi menjamin asas kerahasiaan, namun hasil akhirnya harus dapat diverifikasi akurasinya. Literatur akademis terbaru mengidentifikasi bahwa tantangan utama </w:t>
      </w:r>
      <w:r>
        <w:rPr>
          <w:i/>
          <w:iCs/>
        </w:rPr>
        <w:t>e-voting</w:t>
      </w:r>
      <w:r>
        <w:t xml:space="preserve"> bukan hanya pada fungsionalitas, melainkan pada isu keamanan data, kerahasiaan, dan kebutuhan akan kepercayaan publik (</w:t>
      </w:r>
      <w:r>
        <w:rPr>
          <w:i/>
          <w:iCs/>
        </w:rPr>
        <w:t>public trust</w:t>
      </w:r>
      <w:r>
        <w:t>).</w:t>
      </w:r>
    </w:p>
    <w:p w14:paraId="3D0B36DF" w14:textId="1B4C1770" w:rsidR="00286B2B" w:rsidRPr="00286B2B" w:rsidRDefault="00286B2B" w:rsidP="00F74ABC">
      <w:pPr>
        <w:pStyle w:val="NormalWeb"/>
        <w:spacing w:before="0" w:beforeAutospacing="0" w:after="240" w:afterAutospacing="0" w:line="360" w:lineRule="auto"/>
        <w:ind w:firstLine="567"/>
        <w:jc w:val="both"/>
      </w:pPr>
      <w:r>
        <w:t xml:space="preserve">Secara teknis, sistem </w:t>
      </w:r>
      <w:r>
        <w:rPr>
          <w:i/>
          <w:iCs/>
        </w:rPr>
        <w:t>e-voting</w:t>
      </w:r>
      <w:r>
        <w:t xml:space="preserve"> harus dirancang untuk memitigasi risiko-risiko kritis seperti potensi pemberian suara ganda (</w:t>
      </w:r>
      <w:r>
        <w:rPr>
          <w:i/>
          <w:iCs/>
        </w:rPr>
        <w:t>double voting</w:t>
      </w:r>
      <w:r>
        <w:t>), manipulasi data oleh pihak internal (</w:t>
      </w:r>
      <w:r>
        <w:rPr>
          <w:i/>
          <w:iCs/>
        </w:rPr>
        <w:t>insider threat</w:t>
      </w:r>
      <w:r>
        <w:t xml:space="preserve">), serta serangan siber yang menargetkan ketersediaan layanan. Oleh karena itu, pengembangan sistem </w:t>
      </w:r>
      <w:r>
        <w:rPr>
          <w:i/>
          <w:iCs/>
        </w:rPr>
        <w:t>Web E-Vote</w:t>
      </w:r>
      <w:r>
        <w:t xml:space="preserve"> harus berlandaskan pada kerangka kerja keamanan informasi yang standar dan teruji guna menjamin integritas pelaksanaan demokrasi kampus.</w:t>
      </w:r>
    </w:p>
    <w:p w14:paraId="774FBBAD" w14:textId="77777777" w:rsidR="00064B28" w:rsidRDefault="00064B28" w:rsidP="008C2173">
      <w:pPr>
        <w:pStyle w:val="Heading3"/>
      </w:pPr>
      <w:bookmarkStart w:id="82" w:name="_Toc222469923"/>
      <w:r>
        <w:t>Prinsip Keamanan Informasi (CIA Triad)</w:t>
      </w:r>
      <w:bookmarkEnd w:id="82"/>
    </w:p>
    <w:p w14:paraId="64055BA7" w14:textId="77777777" w:rsidR="00286B2B" w:rsidRDefault="00286B2B" w:rsidP="00286B2B">
      <w:pPr>
        <w:pStyle w:val="NormalWeb"/>
        <w:spacing w:before="0" w:beforeAutospacing="0" w:after="0" w:afterAutospacing="0" w:line="360" w:lineRule="auto"/>
        <w:ind w:firstLine="567"/>
        <w:jc w:val="both"/>
      </w:pPr>
      <w:r>
        <w:t>Dalam manajemen keamanan informasi, model CIA Triad (</w:t>
      </w:r>
      <w:r>
        <w:rPr>
          <w:i/>
          <w:iCs/>
        </w:rPr>
        <w:t>Confidentiality, Integrity, Availability</w:t>
      </w:r>
      <w:r>
        <w:t xml:space="preserve">) merupakan standar emas yang digunakan untuk menjamin keamanan data dalam sebuah sistem informasi. Menurut Puriwigati dan Buana (2020), CIA Triad adalah model keamanan yang dikembangkan untuk membantu manusia memikirkan berbagai bagian keamanan teknologi informasi, yang </w:t>
      </w:r>
      <w:r>
        <w:lastRenderedPageBreak/>
        <w:t>menjadi pilar utama dalam melindungi aset informasi dari akses yang tidak sah, modifikasi data, dan gangguan layanan.</w:t>
      </w:r>
    </w:p>
    <w:p w14:paraId="45E7DC7A" w14:textId="3117402A" w:rsidR="008D2755" w:rsidRPr="008D2755" w:rsidRDefault="00286B2B" w:rsidP="00F74ABC">
      <w:pPr>
        <w:pStyle w:val="NormalWeb"/>
        <w:spacing w:before="0" w:beforeAutospacing="0" w:after="240" w:afterAutospacing="0" w:line="360" w:lineRule="auto"/>
        <w:ind w:firstLine="567"/>
        <w:jc w:val="both"/>
      </w:pPr>
      <w:r>
        <w:t xml:space="preserve">Dalam konteks </w:t>
      </w:r>
      <w:r>
        <w:rPr>
          <w:i/>
          <w:iCs/>
        </w:rPr>
        <w:t>e-voting</w:t>
      </w:r>
      <w:r>
        <w:t xml:space="preserve">, penerapan CIA Triad menjadi sangat krusial karena sistem ini menangani data sensitif berupa hak suara politik mahasiswa. Sitompul et al. (2024) menegaskan bahwa keempat komponen inti </w:t>
      </w:r>
      <w:r>
        <w:rPr>
          <w:i/>
          <w:iCs/>
        </w:rPr>
        <w:t>e-voting</w:t>
      </w:r>
      <w:r>
        <w:t xml:space="preserve"> (autentikasi, pemberian suara, basis data, dan verifikasi) harus dirancang dengan mempertimbangkan aspek keamanan ini secara ketat untuk mencegah kecurangan.</w:t>
      </w:r>
    </w:p>
    <w:p w14:paraId="22219AD1" w14:textId="711629A4" w:rsidR="00155E0E" w:rsidRDefault="004D6246" w:rsidP="00F03482">
      <w:pPr>
        <w:pStyle w:val="Heading4"/>
      </w:pPr>
      <w:bookmarkStart w:id="83" w:name="_Toc222469924"/>
      <w:r>
        <w:t xml:space="preserve">2.5.1.1 </w:t>
      </w:r>
      <w:r w:rsidR="00155E0E" w:rsidRPr="00155E0E">
        <w:rPr>
          <w:lang w:val="en-ID"/>
        </w:rPr>
        <w:t xml:space="preserve">Kerahasiaan </w:t>
      </w:r>
      <w:r w:rsidR="00155E0E" w:rsidRPr="00155E0E">
        <w:t>(Confidentiality)</w:t>
      </w:r>
      <w:bookmarkEnd w:id="83"/>
    </w:p>
    <w:p w14:paraId="1BB8C5C3" w14:textId="77777777" w:rsidR="00286B2B" w:rsidRDefault="00286B2B" w:rsidP="00286B2B">
      <w:pPr>
        <w:pStyle w:val="NormalWeb"/>
        <w:spacing w:before="0" w:beforeAutospacing="0" w:after="0" w:afterAutospacing="0" w:line="360" w:lineRule="auto"/>
        <w:ind w:firstLine="720"/>
        <w:jc w:val="both"/>
      </w:pPr>
      <w:r>
        <w:t>Aspek kerahasiaan (</w:t>
      </w:r>
      <w:r>
        <w:rPr>
          <w:i/>
          <w:iCs/>
        </w:rPr>
        <w:t>confidentiality</w:t>
      </w:r>
      <w:r>
        <w:t xml:space="preserve">) dalam </w:t>
      </w:r>
      <w:r>
        <w:rPr>
          <w:i/>
          <w:iCs/>
        </w:rPr>
        <w:t>e-voting</w:t>
      </w:r>
      <w:r>
        <w:t xml:space="preserve"> berkaitan erat dengan prinsip "Rahasia" dalam asas LUBER JURDIL. Prinsip ini menjamin bahwa pilihan suara pemilih tidak boleh diketahui oleh siapapun, termasuk oleh administrator sistem, dan tidak dapat dilacak kembali ke identitas pemilih (</w:t>
      </w:r>
      <w:r>
        <w:rPr>
          <w:i/>
          <w:iCs/>
        </w:rPr>
        <w:t>anonymity</w:t>
      </w:r>
      <w:r>
        <w:t>). Junindri et al. (2024) menekankan bahwa dalam sistem elektronik, kerahasiaan bukan sekadar menutup bilik suara, melainkan memastikan data suara dienkripsi saat transmisi dan penyimpanan sehingga tidak dapat dibaca oleh pihak yang tidak berwenang.</w:t>
      </w:r>
    </w:p>
    <w:p w14:paraId="7DB34447" w14:textId="383DF07E" w:rsidR="00286B2B" w:rsidRPr="00286B2B" w:rsidRDefault="00286B2B" w:rsidP="00F74ABC">
      <w:pPr>
        <w:pStyle w:val="NormalWeb"/>
        <w:spacing w:before="0" w:beforeAutospacing="0" w:after="240" w:afterAutospacing="0" w:line="360" w:lineRule="auto"/>
        <w:ind w:firstLine="720"/>
        <w:jc w:val="both"/>
      </w:pPr>
      <w:r>
        <w:t xml:space="preserve">Dalam penelitian ini, aspek kerahasiaan dijaga melalui pemisahan tegas antara data identitas pemilih (yang divalidasi melalui </w:t>
      </w:r>
      <w:r>
        <w:rPr>
          <w:i/>
          <w:iCs/>
        </w:rPr>
        <w:t>email</w:t>
      </w:r>
      <w:r>
        <w:t xml:space="preserve"> institusi) dan data suara yang disimpan. Selain itu, penggunaan protokol enkripsi standar industri seperti TLS/SSL pada arsitektur </w:t>
      </w:r>
      <w:r>
        <w:rPr>
          <w:i/>
          <w:iCs/>
        </w:rPr>
        <w:t>Cloudflare Workers</w:t>
      </w:r>
      <w:r>
        <w:t xml:space="preserve"> memastikan bahwa data tidak dapat disadap (</w:t>
      </w:r>
      <w:r>
        <w:rPr>
          <w:i/>
          <w:iCs/>
        </w:rPr>
        <w:t>intercepted</w:t>
      </w:r>
      <w:r>
        <w:t xml:space="preserve">) selama proses pengiriman dari perangkat pemilih ke </w:t>
      </w:r>
      <w:r>
        <w:rPr>
          <w:i/>
          <w:iCs/>
        </w:rPr>
        <w:t>server</w:t>
      </w:r>
      <w:r>
        <w:t>.</w:t>
      </w:r>
    </w:p>
    <w:p w14:paraId="4B967CB9" w14:textId="5079E65B" w:rsidR="00155E0E" w:rsidRDefault="004D6246" w:rsidP="00F03482">
      <w:pPr>
        <w:pStyle w:val="Heading4"/>
      </w:pPr>
      <w:bookmarkStart w:id="84" w:name="_Toc222469925"/>
      <w:r>
        <w:t>2.5.</w:t>
      </w:r>
      <w:r w:rsidR="000A73FA">
        <w:t>1</w:t>
      </w:r>
      <w:r>
        <w:t>.</w:t>
      </w:r>
      <w:r w:rsidR="000A73FA">
        <w:t>2</w:t>
      </w:r>
      <w:r>
        <w:t xml:space="preserve"> </w:t>
      </w:r>
      <w:r w:rsidR="00155E0E" w:rsidRPr="00155E0E">
        <w:t>Integritas (Integrity)</w:t>
      </w:r>
      <w:bookmarkEnd w:id="84"/>
      <w:r w:rsidR="00CB3556">
        <w:tab/>
      </w:r>
    </w:p>
    <w:p w14:paraId="1159D9B6" w14:textId="77777777" w:rsidR="00286B2B" w:rsidRDefault="00286B2B" w:rsidP="00286B2B">
      <w:pPr>
        <w:pStyle w:val="NormalWeb"/>
        <w:spacing w:before="0" w:beforeAutospacing="0" w:after="0" w:afterAutospacing="0" w:line="360" w:lineRule="auto"/>
        <w:ind w:firstLine="720"/>
        <w:jc w:val="both"/>
      </w:pPr>
      <w:r>
        <w:t>Integritas (</w:t>
      </w:r>
      <w:r>
        <w:rPr>
          <w:i/>
          <w:iCs/>
        </w:rPr>
        <w:t>integrity</w:t>
      </w:r>
      <w:r>
        <w:t>) menjamin bahwa data suara yang masuk ke dalam sistem adalah akurat, konsisten, dan tidak mengalami perubahan (modifikasi) oleh pihak yang tidak sah, baik itu peretas maupun administrator yang curang (</w:t>
      </w:r>
      <w:r>
        <w:rPr>
          <w:i/>
          <w:iCs/>
        </w:rPr>
        <w:t>insider threat</w:t>
      </w:r>
      <w:r>
        <w:t xml:space="preserve">). Dalam sistem pemilihan konvensional, integritas dijaga melalui pengawasan saksi fisik, namun dalam </w:t>
      </w:r>
      <w:r>
        <w:rPr>
          <w:i/>
          <w:iCs/>
        </w:rPr>
        <w:t>e-voting</w:t>
      </w:r>
      <w:r>
        <w:t>, integritas harus dijamin melalui mekanisme kriptografi dan jejak audit digital.</w:t>
      </w:r>
    </w:p>
    <w:p w14:paraId="5BB134A8" w14:textId="3F01CB26" w:rsidR="00286B2B" w:rsidRPr="00286B2B" w:rsidRDefault="00286B2B" w:rsidP="00F74ABC">
      <w:pPr>
        <w:pStyle w:val="NormalWeb"/>
        <w:spacing w:before="0" w:beforeAutospacing="0" w:after="240" w:afterAutospacing="0" w:line="360" w:lineRule="auto"/>
        <w:ind w:firstLine="720"/>
        <w:jc w:val="both"/>
      </w:pPr>
      <w:r>
        <w:t xml:space="preserve">Susanto dan Pribadi (2025) dalam analisis keamanan sistem </w:t>
      </w:r>
      <w:r>
        <w:rPr>
          <w:i/>
          <w:iCs/>
        </w:rPr>
        <w:t>e-voting</w:t>
      </w:r>
      <w:r>
        <w:t xml:space="preserve"> terbaru menyatakan bahwa integritas data adalah prioritas tertinggi untuk </w:t>
      </w:r>
      <w:r>
        <w:lastRenderedPageBreak/>
        <w:t xml:space="preserve">mencegah manipulasi rekapitulasi suara. Untuk memenuhi aspek ini, sistem yang dikembangkan menerapkan fitur </w:t>
      </w:r>
      <w:r>
        <w:rPr>
          <w:i/>
          <w:iCs/>
        </w:rPr>
        <w:t>Immutable Audit Logs</w:t>
      </w:r>
      <w:r>
        <w:t xml:space="preserve"> yang mencatat setiap aktivitas sistem secara permanen dan tidak dapat diubah. Hal ini sejalan dengan temuan Liu et al. (2024) yang menyarankan penggunaan mekanisme </w:t>
      </w:r>
      <w:r>
        <w:rPr>
          <w:i/>
          <w:iCs/>
        </w:rPr>
        <w:t>audit trails</w:t>
      </w:r>
      <w:r>
        <w:t xml:space="preserve"> yang transparan untuk memverifikasi bahwa suara yang dihitung adalah benar-benar suara yang diberikan oleh pemilih yang sah.</w:t>
      </w:r>
    </w:p>
    <w:p w14:paraId="6F3D17FB" w14:textId="4F36E6B1" w:rsidR="00155E0E" w:rsidRDefault="000A73FA" w:rsidP="00F03482">
      <w:pPr>
        <w:pStyle w:val="Heading4"/>
      </w:pPr>
      <w:bookmarkStart w:id="85" w:name="_Toc222469926"/>
      <w:r>
        <w:t xml:space="preserve">2.5.1.3 </w:t>
      </w:r>
      <w:r w:rsidR="00155E0E" w:rsidRPr="00155E0E">
        <w:t>Ketersediaan (Availability)</w:t>
      </w:r>
      <w:bookmarkEnd w:id="85"/>
    </w:p>
    <w:p w14:paraId="33B82D44" w14:textId="77777777" w:rsidR="00286B2B" w:rsidRDefault="00286B2B" w:rsidP="00286B2B">
      <w:pPr>
        <w:pStyle w:val="NormalWeb"/>
        <w:spacing w:before="0" w:beforeAutospacing="0" w:after="0" w:afterAutospacing="0" w:line="360" w:lineRule="auto"/>
        <w:ind w:firstLine="720"/>
        <w:jc w:val="both"/>
      </w:pPr>
      <w:r>
        <w:t>Ketersediaan (</w:t>
      </w:r>
      <w:r>
        <w:rPr>
          <w:i/>
          <w:iCs/>
        </w:rPr>
        <w:t>availability</w:t>
      </w:r>
      <w:r>
        <w:t xml:space="preserve">) memastikan bahwa sistem </w:t>
      </w:r>
      <w:r>
        <w:rPr>
          <w:i/>
          <w:iCs/>
        </w:rPr>
        <w:t>e-voting</w:t>
      </w:r>
      <w:r>
        <w:t xml:space="preserve"> dapat diakses dan digunakan oleh pemilih yang berhak kapan pun dibutuhkan selama periode pemilihan berlangsung. Tantangan terbesar dalam aspek ini adalah serangan </w:t>
      </w:r>
      <w:r>
        <w:rPr>
          <w:i/>
          <w:iCs/>
        </w:rPr>
        <w:t>Denial of Service</w:t>
      </w:r>
      <w:r>
        <w:t xml:space="preserve"> (DoS) atau lonjakan trafik ekstrem (</w:t>
      </w:r>
      <w:r>
        <w:rPr>
          <w:i/>
          <w:iCs/>
        </w:rPr>
        <w:t>flash crowd</w:t>
      </w:r>
      <w:r>
        <w:t>) yang sering terjadi pada saat-saat terakhir waktu pemilihan. Indrawan dan Suprayitno (2024) menyoroti bahwa infrastruktur teknologi yang tidak memadai seringkali menyebabkan kegagalan sistem (</w:t>
      </w:r>
      <w:r>
        <w:rPr>
          <w:i/>
          <w:iCs/>
        </w:rPr>
        <w:t>downtime</w:t>
      </w:r>
      <w:r>
        <w:t>) yang dapat menghilangkan hak pilih mahasiswa dan mencederai kredibilitas penyelenggara.</w:t>
      </w:r>
    </w:p>
    <w:p w14:paraId="22B227B9" w14:textId="59AD5708" w:rsidR="00286B2B" w:rsidRPr="00286B2B" w:rsidRDefault="00286B2B" w:rsidP="00F74ABC">
      <w:pPr>
        <w:pStyle w:val="NormalWeb"/>
        <w:spacing w:before="0" w:beforeAutospacing="0" w:after="240" w:afterAutospacing="0" w:line="360" w:lineRule="auto"/>
        <w:ind w:firstLine="720"/>
        <w:jc w:val="both"/>
      </w:pPr>
      <w:r>
        <w:t xml:space="preserve">Penelitian ini menjawab tantangan ketersediaan dengan mengadopsi arsitektur </w:t>
      </w:r>
      <w:r>
        <w:rPr>
          <w:i/>
          <w:iCs/>
        </w:rPr>
        <w:t>serverless</w:t>
      </w:r>
      <w:r>
        <w:t xml:space="preserve"> dan </w:t>
      </w:r>
      <w:r>
        <w:rPr>
          <w:i/>
          <w:iCs/>
        </w:rPr>
        <w:t>edge computing</w:t>
      </w:r>
      <w:r>
        <w:t xml:space="preserve"> yang memiliki kemampuan skalabilitas otomatis (</w:t>
      </w:r>
      <w:r>
        <w:rPr>
          <w:i/>
          <w:iCs/>
        </w:rPr>
        <w:t>auto-scaling</w:t>
      </w:r>
      <w:r>
        <w:t xml:space="preserve">). Wijaya dan </w:t>
      </w:r>
      <w:r w:rsidR="004E073D">
        <w:t>Ramadhani</w:t>
      </w:r>
      <w:r>
        <w:t xml:space="preserve"> (2024) menjelaskan bahwa sistem berbasis </w:t>
      </w:r>
      <w:r>
        <w:rPr>
          <w:i/>
          <w:iCs/>
        </w:rPr>
        <w:t>web</w:t>
      </w:r>
      <w:r>
        <w:t xml:space="preserve"> modern harus mampu menangani </w:t>
      </w:r>
      <w:r>
        <w:rPr>
          <w:i/>
          <w:iCs/>
        </w:rPr>
        <w:t>throughput</w:t>
      </w:r>
      <w:r>
        <w:t xml:space="preserve"> tinggi dan meminimalkan latensi untuk menjamin pengalaman pengguna (</w:t>
      </w:r>
      <w:r>
        <w:rPr>
          <w:i/>
          <w:iCs/>
        </w:rPr>
        <w:t>User Experience</w:t>
      </w:r>
      <w:r>
        <w:t>) yang lancar, sehingga proses demokrasi tidak terhambat oleh kendala teknis.</w:t>
      </w:r>
    </w:p>
    <w:p w14:paraId="4560F3A6" w14:textId="3515D707" w:rsidR="00064B28" w:rsidRDefault="00155E0E" w:rsidP="008C2173">
      <w:pPr>
        <w:pStyle w:val="Heading3"/>
      </w:pPr>
      <w:bookmarkStart w:id="86" w:name="_Toc222469927"/>
      <w:r>
        <w:t>Autentikasi dan Manajemen Identitas</w:t>
      </w:r>
      <w:bookmarkEnd w:id="86"/>
    </w:p>
    <w:p w14:paraId="230C6E74" w14:textId="77777777" w:rsidR="00286B2B" w:rsidRDefault="00286B2B" w:rsidP="00286B2B">
      <w:pPr>
        <w:pStyle w:val="NormalWeb"/>
        <w:spacing w:before="0" w:beforeAutospacing="0" w:after="0" w:afterAutospacing="0" w:line="360" w:lineRule="auto"/>
        <w:ind w:firstLine="567"/>
        <w:jc w:val="both"/>
      </w:pPr>
      <w:r>
        <w:t>Autentikasi dan manajemen identitas (</w:t>
      </w:r>
      <w:r>
        <w:rPr>
          <w:i/>
          <w:iCs/>
        </w:rPr>
        <w:t>Identity and Access Management</w:t>
      </w:r>
      <w:r>
        <w:t>) merupakan gerbang pertahanan pertama dalam mengamankan sistem pemilihan elektronik. Dalam konteks PEMIRA, autentikasi berfungsi untuk memverifikasi bahwa entitas yang mencoba mengakses sistem adalah benar-benar mahasiswa aktif yang memiliki hak suara, bukan pihak tidak berwenang atau bot otomatis. Zulkiawan (2024) dalam penelitiannya mengenai sistem monitoring PEMIRA menegaskan bahwa penerapan metode autentikasi pengguna (</w:t>
      </w:r>
      <w:r>
        <w:rPr>
          <w:i/>
          <w:iCs/>
        </w:rPr>
        <w:t>user authentication</w:t>
      </w:r>
      <w:r>
        <w:t xml:space="preserve">) yang ketat sangat krusial untuk meminimalisir kemungkinan terjadinya </w:t>
      </w:r>
      <w:r>
        <w:lastRenderedPageBreak/>
        <w:t xml:space="preserve">manipulasi data hasil </w:t>
      </w:r>
      <w:r>
        <w:rPr>
          <w:i/>
          <w:iCs/>
        </w:rPr>
        <w:t>voting</w:t>
      </w:r>
      <w:r>
        <w:t xml:space="preserve"> dan memastikan bahwa satu identitas hanya dapat digunakan satu kali.</w:t>
      </w:r>
    </w:p>
    <w:p w14:paraId="2588C296" w14:textId="137FA5E8" w:rsidR="00286B2B" w:rsidRPr="00286B2B" w:rsidRDefault="00286B2B" w:rsidP="00F74ABC">
      <w:pPr>
        <w:pStyle w:val="NormalWeb"/>
        <w:spacing w:before="0" w:beforeAutospacing="0" w:after="240" w:afterAutospacing="0" w:line="360" w:lineRule="auto"/>
        <w:ind w:firstLine="567"/>
        <w:jc w:val="both"/>
      </w:pPr>
      <w:r>
        <w:t xml:space="preserve">Tantangan utama dalam manajemen identitas </w:t>
      </w:r>
      <w:r>
        <w:rPr>
          <w:i/>
          <w:iCs/>
        </w:rPr>
        <w:t>e-voting</w:t>
      </w:r>
      <w:r>
        <w:t xml:space="preserve"> kampus adalah menyeimbangkan antara keamanan yang ketat dan kemudahan akses (</w:t>
      </w:r>
      <w:r>
        <w:rPr>
          <w:i/>
          <w:iCs/>
        </w:rPr>
        <w:t>usability</w:t>
      </w:r>
      <w:r>
        <w:t xml:space="preserve">). Sistem harus mampu menolak akses ilegal namun tetap memudahkan mahasiswa yang sah untuk masuk tanpa hambatan teknis yang berlebihan. Oleh karena itu, penelitian ini tidak hanya mengandalkan kombinasi </w:t>
      </w:r>
      <w:r>
        <w:rPr>
          <w:i/>
          <w:iCs/>
        </w:rPr>
        <w:t>username</w:t>
      </w:r>
      <w:r>
        <w:t xml:space="preserve"> dan kata sandi statis yang rentan terhadap pencurian kredensial, melainkan menerapkan pendekatan keamanan berlapis.</w:t>
      </w:r>
    </w:p>
    <w:p w14:paraId="3532C987" w14:textId="08737A1F" w:rsidR="00155E0E" w:rsidRDefault="000A73FA" w:rsidP="00F03482">
      <w:pPr>
        <w:pStyle w:val="Heading4"/>
      </w:pPr>
      <w:bookmarkStart w:id="87" w:name="_Toc222469928"/>
      <w:r>
        <w:t xml:space="preserve">2.5.2.1 </w:t>
      </w:r>
      <w:r w:rsidR="00155E0E" w:rsidRPr="00BC6360">
        <w:t>Multi Factor Authentication</w:t>
      </w:r>
      <w:r w:rsidR="00BC6360" w:rsidRPr="00BC6360">
        <w:t xml:space="preserve"> (MFA)</w:t>
      </w:r>
      <w:bookmarkEnd w:id="87"/>
    </w:p>
    <w:p w14:paraId="689440B5" w14:textId="77777777" w:rsidR="00286B2B" w:rsidRDefault="00286B2B" w:rsidP="00286B2B">
      <w:pPr>
        <w:pStyle w:val="NormalWeb"/>
        <w:spacing w:before="0" w:beforeAutospacing="0" w:after="0" w:afterAutospacing="0" w:line="360" w:lineRule="auto"/>
        <w:ind w:firstLine="720"/>
        <w:jc w:val="both"/>
      </w:pPr>
      <w:r>
        <w:rPr>
          <w:i/>
          <w:iCs/>
        </w:rPr>
        <w:t>Multi-Factor Authentication</w:t>
      </w:r>
      <w:r>
        <w:t xml:space="preserve"> (MFA) adalah mekanisme keamanan yang mengharuskan pengguna memberikan dua atau lebih bukti verifikasi (</w:t>
      </w:r>
      <w:r>
        <w:rPr>
          <w:i/>
          <w:iCs/>
        </w:rPr>
        <w:t>factors</w:t>
      </w:r>
      <w:r>
        <w:t>) sebelum diberikan akses ke dalam sistem. Prinsip dasar MFA menggabungkan "apa yang pengguna ketahui" (</w:t>
      </w:r>
      <w:r>
        <w:rPr>
          <w:i/>
          <w:iCs/>
        </w:rPr>
        <w:t>knowledge factor</w:t>
      </w:r>
      <w:r>
        <w:t>, seperti kata sandi) dengan "apa yang pengguna miliki" (</w:t>
      </w:r>
      <w:r>
        <w:rPr>
          <w:i/>
          <w:iCs/>
        </w:rPr>
        <w:t>possession factor</w:t>
      </w:r>
      <w:r>
        <w:t>, seperti akses ke akun email atau perangkat seluler).</w:t>
      </w:r>
    </w:p>
    <w:p w14:paraId="081253D7" w14:textId="3B207E26" w:rsidR="00286B2B" w:rsidRPr="00286B2B" w:rsidRDefault="00286B2B" w:rsidP="00F74ABC">
      <w:pPr>
        <w:pStyle w:val="NormalWeb"/>
        <w:spacing w:before="0" w:beforeAutospacing="0" w:after="240" w:afterAutospacing="0" w:line="360" w:lineRule="auto"/>
        <w:ind w:firstLine="720"/>
        <w:jc w:val="both"/>
      </w:pPr>
      <w:r>
        <w:t xml:space="preserve">Penerapan MFA dalam sistem </w:t>
      </w:r>
      <w:r>
        <w:rPr>
          <w:i/>
          <w:iCs/>
        </w:rPr>
        <w:t>e-voting</w:t>
      </w:r>
      <w:r>
        <w:t xml:space="preserve"> terbukti meningkatkan keamanan secara signifikan. Susanto dan Pribadi (2025) menjelaskan bahwa mekanisme keamanan tambahan seperti validasi ganda sangat efektif untuk mencegah akses tidak sah, bahkan jika kredensial utama pengguna telah dikompromikan. Dalam sistem yang diusulkan ini, MFA diimplementasikan menggunakan </w:t>
      </w:r>
      <w:r>
        <w:rPr>
          <w:i/>
          <w:iCs/>
        </w:rPr>
        <w:t>Time-based One-Time Password</w:t>
      </w:r>
      <w:r>
        <w:t xml:space="preserve"> (TOTP) atau kode unik yang dikirimkan secara </w:t>
      </w:r>
      <w:r>
        <w:rPr>
          <w:i/>
          <w:iCs/>
        </w:rPr>
        <w:t>real-time</w:t>
      </w:r>
      <w:r>
        <w:t>. Keunggulan metode ini adalah kode verifikasi bersifat dinamis dan kedaluwarsa dalam waktu singkat, sehingga tidak dapat digunakan ulang oleh penyerang (</w:t>
      </w:r>
      <w:r>
        <w:rPr>
          <w:i/>
          <w:iCs/>
        </w:rPr>
        <w:t>replay attack</w:t>
      </w:r>
      <w:r>
        <w:t>). Hal ini selaras dengan temuan Anugraha et al. (2024), yang menyatakan bahwa verifikasi dengan kode OTP sebagai validasi ganda mampu memberikan jaminan keamanan tinggi karena memastikan pemilih terverifikasi secara unik.</w:t>
      </w:r>
    </w:p>
    <w:p w14:paraId="13C20321" w14:textId="1E4610F9" w:rsidR="00BC6360" w:rsidRDefault="000A73FA" w:rsidP="00F03482">
      <w:pPr>
        <w:pStyle w:val="Heading4"/>
      </w:pPr>
      <w:bookmarkStart w:id="88" w:name="_Toc222469929"/>
      <w:r>
        <w:t xml:space="preserve">2.5.2.2 </w:t>
      </w:r>
      <w:r w:rsidR="00BC6360" w:rsidRPr="00BC6360">
        <w:t>Validasi Pemilih Berbasis Email Institusi</w:t>
      </w:r>
      <w:bookmarkEnd w:id="88"/>
    </w:p>
    <w:p w14:paraId="52EC2386" w14:textId="77777777" w:rsidR="00286B2B" w:rsidRDefault="00286B2B" w:rsidP="00286B2B">
      <w:pPr>
        <w:pStyle w:val="NormalWeb"/>
        <w:spacing w:before="0" w:beforeAutospacing="0" w:after="0" w:afterAutospacing="0" w:line="360" w:lineRule="auto"/>
        <w:ind w:firstLine="720"/>
        <w:jc w:val="both"/>
      </w:pPr>
      <w:r w:rsidRPr="00286B2B">
        <w:t xml:space="preserve">Validasi pemilih berbasis email institusi merupakan metode verifikasi identitas yang memanfaatkan infrastruktur domain surel resmi universitas (dalam </w:t>
      </w:r>
      <w:r w:rsidRPr="00286B2B">
        <w:lastRenderedPageBreak/>
        <w:t xml:space="preserve">hal ini </w:t>
      </w:r>
      <w:r w:rsidRPr="00286B2B">
        <w:rPr>
          <w:rStyle w:val="HTMLCode"/>
          <w:rFonts w:ascii="Times New Roman" w:eastAsiaTheme="majorEastAsia" w:hAnsi="Times New Roman" w:cs="Times New Roman"/>
          <w:sz w:val="24"/>
          <w:szCs w:val="24"/>
        </w:rPr>
        <w:t>@student.unsika.ac.id</w:t>
      </w:r>
      <w:r w:rsidRPr="00286B2B">
        <w:t>) sebagai basis legitimasi pemilih. Metode ini dipilih untuk mengotomatisasi proses verifikasi status mahasiswa aktif yang sebelumnya dilakukan secara manual dan rentan kesalahan (</w:t>
      </w:r>
      <w:r w:rsidRPr="00286B2B">
        <w:rPr>
          <w:i/>
          <w:iCs/>
        </w:rPr>
        <w:t>human error</w:t>
      </w:r>
      <w:r w:rsidRPr="00286B2B">
        <w:t>).</w:t>
      </w:r>
    </w:p>
    <w:p w14:paraId="338F76E3" w14:textId="46234A74" w:rsidR="00286B2B" w:rsidRPr="00286B2B" w:rsidRDefault="00286B2B" w:rsidP="00F74ABC">
      <w:pPr>
        <w:pStyle w:val="NormalWeb"/>
        <w:spacing w:before="0" w:beforeAutospacing="0" w:after="240" w:afterAutospacing="0" w:line="360" w:lineRule="auto"/>
        <w:ind w:firstLine="720"/>
        <w:jc w:val="both"/>
      </w:pPr>
      <w:r w:rsidRPr="00286B2B">
        <w:t>Penggunaan email institusional sebagai sarana validasi memiliki dua fungsi strategis. Pertama, ia bertindak sebagai penyaring (</w:t>
      </w:r>
      <w:r w:rsidRPr="00286B2B">
        <w:rPr>
          <w:i/>
          <w:iCs/>
        </w:rPr>
        <w:t>filter</w:t>
      </w:r>
      <w:r w:rsidRPr="00286B2B">
        <w:t xml:space="preserve">) otomatis karena hanya mahasiswa yang terdaftar dalam pangkalan data universitas yang memiliki akses ke akun email tersebut. Kedua, ia berfungsi sebagai kanal distribusi kode OTP yang aman. Anugraha et al. (2024) dalam pengembangan sistem </w:t>
      </w:r>
      <w:r w:rsidRPr="00286B2B">
        <w:rPr>
          <w:i/>
          <w:iCs/>
        </w:rPr>
        <w:t>e-voting</w:t>
      </w:r>
      <w:r w:rsidRPr="00286B2B">
        <w:t xml:space="preserve"> modern menerapkan validasi kode OTP melalui email institusional sebagai standar untuk memastikan bahwa hak suara hanya diberikan kepada sivitas akademika yang sah. Dengan mekanisme ini, sistem secara inheren mencegah partisipasi pihak luar (eksternal) dan memastikan bahwa Daftar Pemilih Tetap (DPT) yang tervalidasi di sistem adalah cerminan akurat dari populasi mahasiswa aktif Fasilkom Unsika.</w:t>
      </w:r>
    </w:p>
    <w:p w14:paraId="5647115C" w14:textId="77777777" w:rsidR="00BC6360" w:rsidRDefault="00BC6360" w:rsidP="008C2173">
      <w:pPr>
        <w:pStyle w:val="Heading3"/>
        <w:rPr>
          <w:iCs/>
        </w:rPr>
      </w:pPr>
      <w:bookmarkStart w:id="89" w:name="_Toc222469930"/>
      <w:r>
        <w:t xml:space="preserve">Integritas Data dan Pencegahan </w:t>
      </w:r>
      <w:r>
        <w:rPr>
          <w:iCs/>
        </w:rPr>
        <w:t>Double Voting</w:t>
      </w:r>
      <w:bookmarkEnd w:id="89"/>
    </w:p>
    <w:p w14:paraId="22D0B592" w14:textId="77777777" w:rsidR="002148A3" w:rsidRDefault="002148A3" w:rsidP="002148A3">
      <w:pPr>
        <w:pStyle w:val="NormalWeb"/>
        <w:spacing w:before="0" w:beforeAutospacing="0" w:after="0" w:afterAutospacing="0" w:line="360" w:lineRule="auto"/>
        <w:ind w:firstLine="426"/>
        <w:jc w:val="both"/>
      </w:pPr>
      <w:r>
        <w:t xml:space="preserve">Integritas data dalam sistem </w:t>
      </w:r>
      <w:r>
        <w:rPr>
          <w:i/>
          <w:iCs/>
        </w:rPr>
        <w:t>e-voting</w:t>
      </w:r>
      <w:r>
        <w:t xml:space="preserve"> adalah jaminan bahwa suara yang tercatat dalam basis data adalah cerminan persis dari pilihan yang dibuat oleh pemilih, tanpa adanya penambahan, pengurangan, atau modifikasi yang tidak sah. Dalam konteks demokrasi kampus, keraguan terhadap integritas data dapat memicu sengketa hasil pemilihan. Oleh karena itu, sistem ini dirancang dengan mekanisme pertahanan berlapis untuk memastikan prinsip "Satu Orang, Satu Suara" (</w:t>
      </w:r>
      <w:r>
        <w:rPr>
          <w:i/>
          <w:iCs/>
        </w:rPr>
        <w:t>One Person, One Vote</w:t>
      </w:r>
      <w:r>
        <w:t>) terlaksana secara mutlak.</w:t>
      </w:r>
    </w:p>
    <w:p w14:paraId="2D654C9E" w14:textId="62CDAB8C" w:rsidR="002148A3" w:rsidRDefault="002148A3" w:rsidP="00F74ABC">
      <w:pPr>
        <w:pStyle w:val="NormalWeb"/>
        <w:spacing w:before="0" w:beforeAutospacing="0" w:after="240" w:afterAutospacing="0" w:line="360" w:lineRule="auto"/>
        <w:ind w:firstLine="426"/>
        <w:jc w:val="both"/>
      </w:pPr>
      <w:r>
        <w:t>Potalangi et al. (2025) dalam penelitian terbaru mengenai sistem pemilihan mahasiswa menegaskan bahwa sistem harus memiliki mekanisme berlapis untuk menjamin autentikasi pemilih dan integritas data, sehingga setiap suara yang masuk dapat dipastikan berasal dari entitas yang sah dan belum pernah menggunakan hak pilihnya sebelumnya. Untuk mencapai hal tersebut, penelitian ini menerapkan strategi pertahanan ganda (</w:t>
      </w:r>
      <w:r>
        <w:rPr>
          <w:i/>
          <w:iCs/>
        </w:rPr>
        <w:t>double defense strategy</w:t>
      </w:r>
      <w:r>
        <w:t>).</w:t>
      </w:r>
    </w:p>
    <w:p w14:paraId="6B025B28" w14:textId="7D958B75" w:rsidR="002148A3" w:rsidRDefault="002148A3" w:rsidP="00F03482">
      <w:pPr>
        <w:pStyle w:val="Heading4"/>
      </w:pPr>
      <w:bookmarkStart w:id="90" w:name="_Toc222469931"/>
      <w:r>
        <w:t>2.5.3.1 Validasi Status Pemilih Berbasis Logika Aplikasi</w:t>
      </w:r>
      <w:bookmarkEnd w:id="90"/>
    </w:p>
    <w:p w14:paraId="5CADBD6E" w14:textId="77777777" w:rsidR="002148A3" w:rsidRDefault="002148A3" w:rsidP="002148A3">
      <w:pPr>
        <w:pStyle w:val="NormalWeb"/>
        <w:spacing w:before="0" w:beforeAutospacing="0" w:after="0" w:afterAutospacing="0" w:line="360" w:lineRule="auto"/>
        <w:ind w:firstLine="720"/>
        <w:jc w:val="both"/>
      </w:pPr>
      <w:r>
        <w:t>Pertahanan lapis pertama dalam mencegah suara ganda berada pada level logika aplikasi (</w:t>
      </w:r>
      <w:r>
        <w:rPr>
          <w:i/>
          <w:iCs/>
        </w:rPr>
        <w:t>Application Layer</w:t>
      </w:r>
      <w:r>
        <w:t xml:space="preserve">). Sebelum antarmuka pemilihan ditampilkan </w:t>
      </w:r>
      <w:r>
        <w:lastRenderedPageBreak/>
        <w:t xml:space="preserve">kepada pengguna, sistem melakukan pemeriksaan status secara </w:t>
      </w:r>
      <w:r>
        <w:rPr>
          <w:i/>
          <w:iCs/>
        </w:rPr>
        <w:t>real-time</w:t>
      </w:r>
      <w:r>
        <w:t xml:space="preserve"> terhadap basis data pemilih. Sitompul (2024) menjelaskan bahwa kontrol ketat pada sesi pengguna sangat diperlukan untuk memastikan bahwa akun yang telah memiliki status "sudah memilih" (</w:t>
      </w:r>
      <w:r>
        <w:rPr>
          <w:i/>
          <w:iCs/>
        </w:rPr>
        <w:t>voted</w:t>
      </w:r>
      <w:r>
        <w:t>) ditolak aksesnya ke laman bilik suara.</w:t>
      </w:r>
    </w:p>
    <w:p w14:paraId="067A7773" w14:textId="6C4636B5" w:rsidR="002148A3" w:rsidRPr="002148A3" w:rsidRDefault="002148A3" w:rsidP="00F74ABC">
      <w:pPr>
        <w:pStyle w:val="NormalWeb"/>
        <w:spacing w:before="0" w:beforeAutospacing="0" w:after="240" w:afterAutospacing="0" w:line="360" w:lineRule="auto"/>
        <w:ind w:firstLine="720"/>
        <w:jc w:val="both"/>
      </w:pPr>
      <w:r>
        <w:t xml:space="preserve">Dalam implementasi sistem ini, setiap kali pengguna mencoba mengakses </w:t>
      </w:r>
      <w:r>
        <w:rPr>
          <w:i/>
          <w:iCs/>
        </w:rPr>
        <w:t>endpoint</w:t>
      </w:r>
      <w:r>
        <w:t xml:space="preserve"> pengiriman suara, </w:t>
      </w:r>
      <w:r>
        <w:rPr>
          <w:i/>
          <w:iCs/>
        </w:rPr>
        <w:t>middleware</w:t>
      </w:r>
      <w:r>
        <w:t xml:space="preserve"> aplikasi memverifikasi token sesi dan status partisipasi pengguna. Jika status menunjukkan bahwa pengguna telah memilih, sistem secara otomatis memutus proses dan mengembalikan pesan kesalahan atau mengarahkan pengguna ke halaman ucapan terima kasih, mencegah formulir suara untuk diproses lebih lanjut.</w:t>
      </w:r>
    </w:p>
    <w:p w14:paraId="48F651ED" w14:textId="4B163F85" w:rsidR="002148A3" w:rsidRDefault="002148A3" w:rsidP="00F03482">
      <w:pPr>
        <w:pStyle w:val="Heading4"/>
      </w:pPr>
      <w:bookmarkStart w:id="91" w:name="_Toc222469932"/>
      <w:r>
        <w:t>2.5.3.2 Pencegahan Race Condition dengan Transaksi Atomik</w:t>
      </w:r>
      <w:bookmarkEnd w:id="91"/>
    </w:p>
    <w:p w14:paraId="6D5807A9" w14:textId="77777777" w:rsidR="00D85A45" w:rsidRDefault="002148A3" w:rsidP="00D85A45">
      <w:pPr>
        <w:pStyle w:val="NormalWeb"/>
        <w:spacing w:before="0" w:beforeAutospacing="0" w:after="0" w:afterAutospacing="0" w:line="360" w:lineRule="auto"/>
        <w:ind w:firstLine="720"/>
        <w:jc w:val="both"/>
      </w:pPr>
      <w:r w:rsidRPr="002148A3">
        <w:t xml:space="preserve">Validasi di tingkat aplikasi sering kali tidak cukup untuk menangani serangan </w:t>
      </w:r>
      <w:r w:rsidRPr="002148A3">
        <w:rPr>
          <w:i/>
          <w:iCs/>
        </w:rPr>
        <w:t>Race Condition</w:t>
      </w:r>
      <w:r w:rsidRPr="002148A3">
        <w:t>, yaitu kondisi di mana dua permintaan (</w:t>
      </w:r>
      <w:r w:rsidRPr="002148A3">
        <w:rPr>
          <w:i/>
          <w:iCs/>
        </w:rPr>
        <w:t>requests</w:t>
      </w:r>
      <w:r w:rsidRPr="002148A3">
        <w:t>) dikirimkan secara bersamaan dalam hitungan milidetik untuk mengelabui pemeriksaan status awal. Susanto dan Pribadi (2025) menyoroti bahwa dalam lingkungan dengan trafik tinggi, celah ini dapat dieksploitasi untuk memasukkan suara ganda sebelum basis data sempat memperbarui status pemilih.</w:t>
      </w:r>
    </w:p>
    <w:p w14:paraId="5E5AAE00" w14:textId="7E325E49" w:rsidR="002148A3" w:rsidRPr="002148A3" w:rsidRDefault="002148A3" w:rsidP="00F74ABC">
      <w:pPr>
        <w:pStyle w:val="NormalWeb"/>
        <w:spacing w:before="0" w:beforeAutospacing="0" w:after="240" w:afterAutospacing="0" w:line="360" w:lineRule="auto"/>
        <w:ind w:firstLine="720"/>
        <w:jc w:val="both"/>
      </w:pPr>
      <w:r w:rsidRPr="002148A3">
        <w:t>Untuk memitigasi risiko ini, sistem menerapkan konsep Transaksi Atomik (</w:t>
      </w:r>
      <w:r w:rsidRPr="002148A3">
        <w:rPr>
          <w:i/>
          <w:iCs/>
        </w:rPr>
        <w:t>Atomic Transactions</w:t>
      </w:r>
      <w:r w:rsidRPr="002148A3">
        <w:t xml:space="preserve">) dan </w:t>
      </w:r>
      <w:r w:rsidRPr="002148A3">
        <w:rPr>
          <w:i/>
          <w:iCs/>
        </w:rPr>
        <w:t>Unique Constraints</w:t>
      </w:r>
      <w:r w:rsidRPr="002148A3">
        <w:t xml:space="preserve"> pada level basis data sebagai pertahanan terakhir. Dengan skema ini, operasi penyimpanan suara dan pembaruan status pemilih dibungkus dalam satu kesatuan transaksi yang bersifat </w:t>
      </w:r>
      <w:r w:rsidRPr="002148A3">
        <w:rPr>
          <w:i/>
          <w:iCs/>
        </w:rPr>
        <w:t>ACID (Atomicity, Consistency, Isolation, Durability)</w:t>
      </w:r>
      <w:r w:rsidRPr="002148A3">
        <w:t>. Jika sistem mendeteksi adanya upaya penyisipan data dengan ID Mahasiswa yang sama yang sudah ada di tabel log pemilihan, basis data akan membatalkan seluruh transaksi (</w:t>
      </w:r>
      <w:r w:rsidRPr="002148A3">
        <w:rPr>
          <w:i/>
          <w:iCs/>
        </w:rPr>
        <w:t>rollback</w:t>
      </w:r>
      <w:r w:rsidRPr="002148A3">
        <w:t>) secara otomatis. Hal ini memastikan bahwa secara matematis mustahil bagi satu ID untuk memiliki lebih dari satu rekam jejak suara.</w:t>
      </w:r>
    </w:p>
    <w:p w14:paraId="5948E636" w14:textId="77777777" w:rsidR="00BC6360" w:rsidRDefault="00BC6360" w:rsidP="008C2173">
      <w:pPr>
        <w:pStyle w:val="Heading3"/>
      </w:pPr>
      <w:bookmarkStart w:id="92" w:name="_Toc222469933"/>
      <w:r>
        <w:t>Skalabilitas dan Ketahanan Sistem</w:t>
      </w:r>
      <w:bookmarkEnd w:id="92"/>
    </w:p>
    <w:p w14:paraId="4BB2A15A" w14:textId="77777777" w:rsidR="002148A3" w:rsidRDefault="002148A3" w:rsidP="002148A3">
      <w:pPr>
        <w:pStyle w:val="NormalWeb"/>
        <w:spacing w:before="0" w:beforeAutospacing="0" w:after="0" w:afterAutospacing="0" w:line="360" w:lineRule="auto"/>
        <w:ind w:firstLine="567"/>
        <w:jc w:val="both"/>
      </w:pPr>
      <w:r>
        <w:t>Skalabilitas (</w:t>
      </w:r>
      <w:r>
        <w:rPr>
          <w:i/>
          <w:iCs/>
        </w:rPr>
        <w:t>scalability</w:t>
      </w:r>
      <w:r>
        <w:t>) dan ketahanan (</w:t>
      </w:r>
      <w:r>
        <w:rPr>
          <w:i/>
          <w:iCs/>
        </w:rPr>
        <w:t>resilience</w:t>
      </w:r>
      <w:r>
        <w:t xml:space="preserve">) adalah dua parameter kualitas perangkat lunak yang menentukan keberhasilan sistem </w:t>
      </w:r>
      <w:r>
        <w:rPr>
          <w:i/>
          <w:iCs/>
        </w:rPr>
        <w:t>e-voting</w:t>
      </w:r>
      <w:r>
        <w:t xml:space="preserve"> dalam menghadapi kondisi operasional yang dinamis. Skalabilitas merujuk pada kemampuan sistem untuk menangani peningkatan beban kerja tanpa mengalami </w:t>
      </w:r>
      <w:r>
        <w:lastRenderedPageBreak/>
        <w:t>degradasi performa yang signifikan, sedangkan ketahanan berkaitan dengan kemampuan sistem untuk tetap beroperasi atau pulih dengan cepat saat terjadi gangguan.</w:t>
      </w:r>
    </w:p>
    <w:p w14:paraId="16C9F4FA" w14:textId="1EE4CEAB" w:rsidR="002148A3" w:rsidRPr="002148A3" w:rsidRDefault="002148A3" w:rsidP="00F74ABC">
      <w:pPr>
        <w:pStyle w:val="NormalWeb"/>
        <w:spacing w:before="0" w:beforeAutospacing="0" w:after="240" w:afterAutospacing="0" w:line="360" w:lineRule="auto"/>
        <w:ind w:firstLine="567"/>
        <w:jc w:val="both"/>
      </w:pPr>
      <w:r>
        <w:t>Dalam arsitektur sistem pemilihan modern, skalabilitas tidak lagi bergantung pada peningkatan kapasitas perangkat keras fisik (</w:t>
      </w:r>
      <w:r>
        <w:rPr>
          <w:i/>
          <w:iCs/>
        </w:rPr>
        <w:t>vertical scaling</w:t>
      </w:r>
      <w:r>
        <w:t>), melainkan pada distribusi beban kerja (</w:t>
      </w:r>
      <w:r>
        <w:rPr>
          <w:i/>
          <w:iCs/>
        </w:rPr>
        <w:t>horizontal scaling</w:t>
      </w:r>
      <w:r>
        <w:t xml:space="preserve">). Wardani dan Lestari (2025) dalam penelitiannya mengenai arsitektur aplikasi web skala besar menekankan bahwa sistem </w:t>
      </w:r>
      <w:r>
        <w:rPr>
          <w:i/>
          <w:iCs/>
        </w:rPr>
        <w:t>e-voting</w:t>
      </w:r>
      <w:r>
        <w:t xml:space="preserve"> harus dirancang dengan pendekatan </w:t>
      </w:r>
      <w:r>
        <w:rPr>
          <w:i/>
          <w:iCs/>
        </w:rPr>
        <w:t>stateless</w:t>
      </w:r>
      <w:r>
        <w:t xml:space="preserve"> (tidak menyimpan sesi di memori lokal server) untuk memungkinkan distribusi trafik yang merata ke berbagai </w:t>
      </w:r>
      <w:r>
        <w:rPr>
          <w:i/>
          <w:iCs/>
        </w:rPr>
        <w:t>node</w:t>
      </w:r>
      <w:r>
        <w:t xml:space="preserve"> komputasi. Hal ini krusial untuk memastikan bahwa setiap suara yang masuk dapat diproses secara </w:t>
      </w:r>
      <w:r>
        <w:rPr>
          <w:i/>
          <w:iCs/>
        </w:rPr>
        <w:t>real-time</w:t>
      </w:r>
      <w:r>
        <w:t xml:space="preserve"> tanpa antrean (</w:t>
      </w:r>
      <w:r>
        <w:rPr>
          <w:i/>
          <w:iCs/>
        </w:rPr>
        <w:t>bottleneck</w:t>
      </w:r>
      <w:r>
        <w:t>) yang berpotensi menggagalkan transaksi suara.</w:t>
      </w:r>
    </w:p>
    <w:p w14:paraId="122A69F5" w14:textId="0E97B1FB" w:rsidR="00BC6360" w:rsidRDefault="000A73FA" w:rsidP="00F03482">
      <w:pPr>
        <w:pStyle w:val="Heading4"/>
      </w:pPr>
      <w:bookmarkStart w:id="93" w:name="_Toc222469934"/>
      <w:r>
        <w:t xml:space="preserve">2.5.4.1 </w:t>
      </w:r>
      <w:r w:rsidR="00BC6360" w:rsidRPr="00BC6360">
        <w:t>Mitigasi Ancaman Flash Crowd dan Denial of Service</w:t>
      </w:r>
      <w:bookmarkEnd w:id="93"/>
    </w:p>
    <w:p w14:paraId="4549EB8A" w14:textId="77777777" w:rsidR="002148A3" w:rsidRDefault="002148A3" w:rsidP="002148A3">
      <w:pPr>
        <w:pStyle w:val="NormalWeb"/>
        <w:spacing w:before="0" w:beforeAutospacing="0" w:after="0" w:afterAutospacing="0" w:line="360" w:lineRule="auto"/>
        <w:ind w:firstLine="720"/>
        <w:jc w:val="both"/>
      </w:pPr>
      <w:r>
        <w:t xml:space="preserve">Salah satu ancaman terbesar bagi ketersediaan sistem </w:t>
      </w:r>
      <w:r>
        <w:rPr>
          <w:i/>
          <w:iCs/>
        </w:rPr>
        <w:t>e-voting</w:t>
      </w:r>
      <w:r>
        <w:t xml:space="preserve"> adalah lonjakan trafik yang tiba-tiba. Fenomena ini dapat dibagi menjadi dua kategori: </w:t>
      </w:r>
      <w:r>
        <w:rPr>
          <w:i/>
          <w:iCs/>
        </w:rPr>
        <w:t>Flash Crowd</w:t>
      </w:r>
      <w:r>
        <w:t xml:space="preserve"> (lonjakan pengguna sah secara bersamaan, misalnya saat pemilihan dibuka) dan </w:t>
      </w:r>
      <w:r>
        <w:rPr>
          <w:i/>
          <w:iCs/>
        </w:rPr>
        <w:t>Distributed Denial of Service</w:t>
      </w:r>
      <w:r>
        <w:t xml:space="preserve"> (DDoS) atau serangan siber yang membanjiri server dengan trafik palsu. Hidayat dan Pratama (2023) menjelaskan bahwa meskipun </w:t>
      </w:r>
      <w:r>
        <w:rPr>
          <w:i/>
          <w:iCs/>
        </w:rPr>
        <w:t>Flash Crowd</w:t>
      </w:r>
      <w:r>
        <w:t xml:space="preserve"> dan DDoS memiliki karakteristik trafik yang mirip, keduanya memerlukan penanganan yang berbeda; </w:t>
      </w:r>
      <w:r>
        <w:rPr>
          <w:i/>
          <w:iCs/>
        </w:rPr>
        <w:t>Flash Crowd</w:t>
      </w:r>
      <w:r>
        <w:t xml:space="preserve"> harus dilayani dengan penambahan sumber daya, sedangkan DDoS harus diblokir melalui inspeksi paket data.</w:t>
      </w:r>
    </w:p>
    <w:p w14:paraId="0800E58D" w14:textId="6CA5FA71" w:rsidR="002148A3" w:rsidRPr="002148A3" w:rsidRDefault="002148A3" w:rsidP="00F74ABC">
      <w:pPr>
        <w:pStyle w:val="NormalWeb"/>
        <w:spacing w:before="0" w:beforeAutospacing="0" w:after="240" w:afterAutospacing="0" w:line="360" w:lineRule="auto"/>
        <w:ind w:firstLine="720"/>
        <w:jc w:val="both"/>
      </w:pPr>
      <w:r>
        <w:t xml:space="preserve">Untuk memitigasi risiko ini, sistem perlu menerapkan mekanisme </w:t>
      </w:r>
      <w:r>
        <w:rPr>
          <w:i/>
          <w:iCs/>
        </w:rPr>
        <w:t>Rate Limiting</w:t>
      </w:r>
      <w:r>
        <w:t xml:space="preserve"> dan </w:t>
      </w:r>
      <w:r>
        <w:rPr>
          <w:i/>
          <w:iCs/>
        </w:rPr>
        <w:t>Web Application Firewall</w:t>
      </w:r>
      <w:r>
        <w:t xml:space="preserve"> (WAF). Kurniawan dan Saputra (2024) menyarankan penggunaan WAF berbasis </w:t>
      </w:r>
      <w:r>
        <w:rPr>
          <w:i/>
          <w:iCs/>
        </w:rPr>
        <w:t>cloud</w:t>
      </w:r>
      <w:r>
        <w:t xml:space="preserve"> yang mampu mendeteksi pola serangan anomali pada lapisan aplikasi (Layer 7) sebelum mencapai infrastruktur utama. Dalam konteks sistem ini, strategi mitigasi difokuskan pada pembedaan trafik manusia dan bot menggunakan tantangan komputasi ringan atau validasi </w:t>
      </w:r>
      <w:r>
        <w:rPr>
          <w:i/>
          <w:iCs/>
        </w:rPr>
        <w:t>header</w:t>
      </w:r>
      <w:r>
        <w:t xml:space="preserve"> permintaan, sehingga integritas proses pemilihan tetap terjaga dari gangguan eksternal yang berniat melumpuhkan sistem.</w:t>
      </w:r>
    </w:p>
    <w:p w14:paraId="042A8156" w14:textId="46F15984" w:rsidR="00BC6360" w:rsidRDefault="000A73FA" w:rsidP="00F03482">
      <w:pPr>
        <w:pStyle w:val="Heading4"/>
      </w:pPr>
      <w:bookmarkStart w:id="94" w:name="_Toc222469935"/>
      <w:r>
        <w:lastRenderedPageBreak/>
        <w:t xml:space="preserve">2.5.4.2 </w:t>
      </w:r>
      <w:r w:rsidR="00BC6360" w:rsidRPr="00BC6360">
        <w:t>Jaminan Ketersediaan Melalui Elastisitas</w:t>
      </w:r>
      <w:bookmarkEnd w:id="94"/>
    </w:p>
    <w:p w14:paraId="6206D12C" w14:textId="77777777" w:rsidR="002148A3" w:rsidRDefault="002148A3" w:rsidP="002148A3">
      <w:pPr>
        <w:pStyle w:val="NormalWeb"/>
        <w:spacing w:before="0" w:beforeAutospacing="0" w:after="0" w:afterAutospacing="0" w:line="360" w:lineRule="auto"/>
        <w:ind w:firstLine="720"/>
        <w:jc w:val="both"/>
      </w:pPr>
      <w:r>
        <w:t>Elastisitas (</w:t>
      </w:r>
      <w:r>
        <w:rPr>
          <w:i/>
          <w:iCs/>
        </w:rPr>
        <w:t>elasticity</w:t>
      </w:r>
      <w:r>
        <w:t>) adalah kemampuan sistem untuk menyesuaikan sumber daya komputasi secara otomatis (</w:t>
      </w:r>
      <w:r>
        <w:rPr>
          <w:i/>
          <w:iCs/>
        </w:rPr>
        <w:t>auto-scaling</w:t>
      </w:r>
      <w:r>
        <w:t xml:space="preserve">) seiring dengan fluktuasi permintaan pengguna. Dalam skenario PEMIRA, beban trafik sangat tidak terduga; sistem mungkin sepi pada malam hari namun mengalami lonjakan ribuan permintaan per detik pada jam istirahat kuliah. Tanpa elastisitas, penyediaan server statis berisiko mengalami </w:t>
      </w:r>
      <w:r>
        <w:rPr>
          <w:i/>
          <w:iCs/>
        </w:rPr>
        <w:t>over-provisioning</w:t>
      </w:r>
      <w:r>
        <w:t xml:space="preserve"> (pemborosan biaya) atau </w:t>
      </w:r>
      <w:r>
        <w:rPr>
          <w:i/>
          <w:iCs/>
        </w:rPr>
        <w:t>under-provisioning</w:t>
      </w:r>
      <w:r>
        <w:t xml:space="preserve"> (sistem </w:t>
      </w:r>
      <w:r>
        <w:rPr>
          <w:i/>
          <w:iCs/>
        </w:rPr>
        <w:t>down</w:t>
      </w:r>
      <w:r>
        <w:t>).</w:t>
      </w:r>
    </w:p>
    <w:p w14:paraId="258A47DE" w14:textId="6FAD2F91" w:rsidR="002148A3" w:rsidRPr="002148A3" w:rsidRDefault="002148A3" w:rsidP="00F74ABC">
      <w:pPr>
        <w:pStyle w:val="NormalWeb"/>
        <w:spacing w:before="0" w:beforeAutospacing="0" w:after="240" w:afterAutospacing="0" w:line="360" w:lineRule="auto"/>
        <w:ind w:firstLine="720"/>
        <w:jc w:val="both"/>
      </w:pPr>
      <w:r>
        <w:t xml:space="preserve">Penerapan arsitektur </w:t>
      </w:r>
      <w:r>
        <w:rPr>
          <w:i/>
          <w:iCs/>
        </w:rPr>
        <w:t>serverless</w:t>
      </w:r>
      <w:r>
        <w:t xml:space="preserve"> menjadi solusi utama untuk mencapai elastisitas tinggi. Wijaya dan Ramadhani (2024) menemukan bahwa infrastruktur </w:t>
      </w:r>
      <w:r>
        <w:rPr>
          <w:i/>
          <w:iCs/>
        </w:rPr>
        <w:t>serverless</w:t>
      </w:r>
      <w:r>
        <w:t xml:space="preserve"> memungkinkan fungsi aplikasi untuk dieksekusi secara paralel dalam jumlah tak terbatas sesuai dengan </w:t>
      </w:r>
      <w:r>
        <w:rPr>
          <w:i/>
          <w:iCs/>
        </w:rPr>
        <w:t>trigger</w:t>
      </w:r>
      <w:r>
        <w:t xml:space="preserve"> permintaan yang masuk (event-driven). Dengan pendekatan ini, sistem menjamin ketersediaan layanan (</w:t>
      </w:r>
      <w:r>
        <w:rPr>
          <w:i/>
          <w:iCs/>
        </w:rPr>
        <w:t>high availability</w:t>
      </w:r>
      <w:r>
        <w:t>) hingga 99,9%, memastikan bahwa setiap mahasiswa dapat menggunakan hak pilihnya kapan saja selama periode pemilihan tanpa terkendala oleh pesan kesalahan "Server Busy" atau "Service Unavailable".</w:t>
      </w:r>
    </w:p>
    <w:p w14:paraId="318B64D4" w14:textId="6BEEC7E7" w:rsidR="001206CF" w:rsidRDefault="00BC6360" w:rsidP="008C2173">
      <w:pPr>
        <w:pStyle w:val="Heading3"/>
      </w:pPr>
      <w:bookmarkStart w:id="95" w:name="_Toc222469936"/>
      <w:r>
        <w:t>Transparansi dan Verifiabilitas</w:t>
      </w:r>
      <w:bookmarkEnd w:id="95"/>
    </w:p>
    <w:p w14:paraId="14C7813E" w14:textId="77777777" w:rsidR="00D85A45" w:rsidRDefault="00D85A45" w:rsidP="00D85A45">
      <w:pPr>
        <w:pStyle w:val="NormalWeb"/>
        <w:spacing w:before="0" w:beforeAutospacing="0" w:after="0" w:afterAutospacing="0" w:line="360" w:lineRule="auto"/>
        <w:ind w:firstLine="567"/>
        <w:jc w:val="both"/>
      </w:pPr>
      <w:r>
        <w:t>Salah satu hambatan terbesar dalam adopsi sistem pemilihan elektronik adalah kurangnya transparansi yang sering disebut sebagai masalah "kotak hitam" (</w:t>
      </w:r>
      <w:r>
        <w:rPr>
          <w:i/>
          <w:iCs/>
        </w:rPr>
        <w:t>black box problem</w:t>
      </w:r>
      <w:r>
        <w:t xml:space="preserve">), di mana pemilih tidak dapat melihat bagaimana suara mereka diproses di dalam sistem. Transparansi dan verifiabilitas merupakan dua pilar utama untuk membangun kepercayaan pemilih terhadap legitimasi hasil pemilihan. Budiman dan Arini (2023) dalam penelitiannya mengenai penerimaan teknologi </w:t>
      </w:r>
      <w:r>
        <w:rPr>
          <w:i/>
          <w:iCs/>
        </w:rPr>
        <w:t>e-voting</w:t>
      </w:r>
      <w:r>
        <w:t xml:space="preserve"> menekankan bahwa aspek kepercayaan (</w:t>
      </w:r>
      <w:r>
        <w:rPr>
          <w:i/>
          <w:iCs/>
        </w:rPr>
        <w:t>trust</w:t>
      </w:r>
      <w:r>
        <w:t xml:space="preserve">) memiliki korelasi positif yang signifikan terhadap partisipasi pemilih; tanpa mekanisme verifikasi yang jelas, sistem </w:t>
      </w:r>
      <w:r>
        <w:rPr>
          <w:i/>
          <w:iCs/>
        </w:rPr>
        <w:t>e-voting</w:t>
      </w:r>
      <w:r>
        <w:t xml:space="preserve"> rentan terhadap tuduhan manipulasi meskipun secara teknis telah berjalan dengan benar.</w:t>
      </w:r>
    </w:p>
    <w:p w14:paraId="348894EC" w14:textId="46908D7D" w:rsidR="00D85A45" w:rsidRPr="00D85A45" w:rsidRDefault="00D85A45" w:rsidP="00F74ABC">
      <w:pPr>
        <w:pStyle w:val="NormalWeb"/>
        <w:spacing w:before="0" w:beforeAutospacing="0" w:after="240" w:afterAutospacing="0" w:line="360" w:lineRule="auto"/>
        <w:ind w:firstLine="567"/>
        <w:jc w:val="both"/>
      </w:pPr>
      <w:r>
        <w:t>Dalam konteks pengembangan sistem PEMIRA ini, transparansi tidak diartikan sebagai membuka kerahasiaan pilihan suara, melainkan keterbukaan proses (</w:t>
      </w:r>
      <w:r>
        <w:rPr>
          <w:i/>
          <w:iCs/>
        </w:rPr>
        <w:t>process transparency</w:t>
      </w:r>
      <w:r>
        <w:t>). Sistem harus dirancang sedemikian rupa sehingga setiap tahapan mulai dari inisialisasi suara, penyimpanan, hingga rekapitulasi dapat diaudit dan dipertanggungjawabkan secara logis maupun teknis.</w:t>
      </w:r>
    </w:p>
    <w:p w14:paraId="567EA3D0" w14:textId="392E0535" w:rsidR="004D6246" w:rsidRDefault="000A73FA" w:rsidP="00F03482">
      <w:pPr>
        <w:pStyle w:val="Heading4"/>
      </w:pPr>
      <w:bookmarkStart w:id="96" w:name="_Toc222469937"/>
      <w:r>
        <w:lastRenderedPageBreak/>
        <w:t xml:space="preserve">2.5.5.1 </w:t>
      </w:r>
      <w:r w:rsidR="004D6246" w:rsidRPr="004D6246">
        <w:t>Konsep E-Receipt sebagai VVPAT Digital</w:t>
      </w:r>
      <w:bookmarkEnd w:id="96"/>
    </w:p>
    <w:p w14:paraId="4F3959EB" w14:textId="77777777" w:rsidR="00D85A45" w:rsidRDefault="00D85A45" w:rsidP="00D85A45">
      <w:pPr>
        <w:pStyle w:val="NormalWeb"/>
        <w:spacing w:before="0" w:beforeAutospacing="0" w:after="0" w:afterAutospacing="0" w:line="360" w:lineRule="auto"/>
        <w:ind w:firstLine="720"/>
        <w:jc w:val="both"/>
      </w:pPr>
      <w:r>
        <w:t xml:space="preserve">Secara tradisional, integritas pemilihan dijaga melalui </w:t>
      </w:r>
      <w:r>
        <w:rPr>
          <w:i/>
          <w:iCs/>
        </w:rPr>
        <w:t>Voter Verifiable Paper Audit Trail</w:t>
      </w:r>
      <w:r>
        <w:t xml:space="preserve"> (VVPAT), yaitu struk fisik yang memungkinkan pemilih memverifikasi suara mereka sebelum dimasukkan ke kotak suara. Dalam lingkungan pemilihan berbasis web (</w:t>
      </w:r>
      <w:r>
        <w:rPr>
          <w:i/>
          <w:iCs/>
        </w:rPr>
        <w:t>remote voting</w:t>
      </w:r>
      <w:r>
        <w:t xml:space="preserve">), konsep ini ditransformasikan menjadi </w:t>
      </w:r>
      <w:r>
        <w:rPr>
          <w:i/>
          <w:iCs/>
        </w:rPr>
        <w:t>E-Receipt</w:t>
      </w:r>
      <w:r>
        <w:t xml:space="preserve"> atau VVPAT Digital. Prasetyo dan Gunawan (2024) menjelaskan bahwa </w:t>
      </w:r>
      <w:r>
        <w:rPr>
          <w:i/>
          <w:iCs/>
        </w:rPr>
        <w:t>E-Receipt</w:t>
      </w:r>
      <w:r>
        <w:t xml:space="preserve"> berfungsi sebagai bukti kriptografis yang diberikan kepada pemilih setelah mereka memberikan suara, yang memungkinkan pemilih untuk memverifikasi bahwa suara mereka telah "diterima sebagai mana mestinya" (</w:t>
      </w:r>
      <w:r>
        <w:rPr>
          <w:i/>
          <w:iCs/>
        </w:rPr>
        <w:t>cast as intended</w:t>
      </w:r>
      <w:r>
        <w:t>) oleh peladen (</w:t>
      </w:r>
      <w:r>
        <w:rPr>
          <w:i/>
          <w:iCs/>
        </w:rPr>
        <w:t>server</w:t>
      </w:r>
      <w:r>
        <w:t>) tanpa mengungkapkan kandidat mana yang dipilih kepada publik.</w:t>
      </w:r>
    </w:p>
    <w:p w14:paraId="4E8C48C0" w14:textId="7FC54D74" w:rsidR="00D85A45" w:rsidRPr="00D85A45" w:rsidRDefault="00D85A45" w:rsidP="00F74ABC">
      <w:pPr>
        <w:pStyle w:val="NormalWeb"/>
        <w:spacing w:before="0" w:beforeAutospacing="0" w:after="240" w:afterAutospacing="0" w:line="360" w:lineRule="auto"/>
        <w:ind w:firstLine="720"/>
        <w:jc w:val="both"/>
      </w:pPr>
      <w:r>
        <w:t xml:space="preserve">Penerapan </w:t>
      </w:r>
      <w:r>
        <w:rPr>
          <w:i/>
          <w:iCs/>
        </w:rPr>
        <w:t>E-Receipt</w:t>
      </w:r>
      <w:r>
        <w:t xml:space="preserve"> dalam sistem ini bertujuan untuk memitigasi risiko </w:t>
      </w:r>
      <w:r>
        <w:rPr>
          <w:i/>
          <w:iCs/>
        </w:rPr>
        <w:t>coercion</w:t>
      </w:r>
      <w:r>
        <w:t xml:space="preserve"> (paksaan) dan </w:t>
      </w:r>
      <w:r>
        <w:rPr>
          <w:i/>
          <w:iCs/>
        </w:rPr>
        <w:t>vote buying</w:t>
      </w:r>
      <w:r>
        <w:t xml:space="preserve"> (jual beli suara). Mekanisme ini memastikan bahwa meskipun pemilih mendapatkan kode konfirmasi (hash) sebagai bukti partisipasi, kode tersebut tidak dapat digunakan untuk membuktikan kepada pihak ketiga siapa yang mereka pilih, namun tetap valid untuk memeriksa keberadaan suara mereka dalam basis data. Pendekatan ini sejalan dengan prinsip verifiabilitas individual yang diusulkan oleh Alkodri et al. (2023), di mana setiap pemilih memiliki hak dan alat untuk mengaudit status suara mereka sendiri secara mandiri.</w:t>
      </w:r>
    </w:p>
    <w:p w14:paraId="314ABD29" w14:textId="411786B5" w:rsidR="000A73FA" w:rsidRDefault="000A73FA" w:rsidP="00F03482">
      <w:pPr>
        <w:pStyle w:val="Heading4"/>
      </w:pPr>
      <w:bookmarkStart w:id="97" w:name="_Toc222469938"/>
      <w:r>
        <w:t>2.5.5.2 Verifiabilitas Universal (Immutable Audit Logs)</w:t>
      </w:r>
      <w:bookmarkEnd w:id="97"/>
    </w:p>
    <w:p w14:paraId="5D0B2EC5" w14:textId="77777777" w:rsidR="00D85A45" w:rsidRDefault="00D85A45" w:rsidP="00D85A45">
      <w:pPr>
        <w:pStyle w:val="NormalWeb"/>
        <w:spacing w:before="0" w:beforeAutospacing="0" w:after="0" w:afterAutospacing="0" w:line="360" w:lineRule="auto"/>
        <w:ind w:firstLine="720"/>
        <w:jc w:val="both"/>
      </w:pPr>
      <w:r>
        <w:t xml:space="preserve">Jika verifiabilitas individual berfokus pada pemilih, maka verifiabilitas universal berfokus pada kemampuan sistem untuk diaudit oleh penyelenggara dan saksi. Kunci dari verifiabilitas universal adalah keberadaan </w:t>
      </w:r>
      <w:r>
        <w:rPr>
          <w:i/>
          <w:iCs/>
        </w:rPr>
        <w:t>Immutable Audit Logs</w:t>
      </w:r>
      <w:r>
        <w:t xml:space="preserve"> atau catatan aktivitas sistem yang bersifat kekal dan tidak dapat diubah. Kurniawan dan Saputra (2025) menegaskan bahwa dalam sistem informasi yang kritis seperti </w:t>
      </w:r>
      <w:r>
        <w:rPr>
          <w:i/>
          <w:iCs/>
        </w:rPr>
        <w:t>e-voting</w:t>
      </w:r>
      <w:r>
        <w:t>, log aktivitas tidak boleh sekadar disimpan dalam fail teks biasa yang mudah dimanipulasi oleh administrator, melainkan harus disimpan dalam struktur data yang menjamin integritas rekam jejak (</w:t>
      </w:r>
      <w:r>
        <w:rPr>
          <w:i/>
          <w:iCs/>
        </w:rPr>
        <w:t>tamper-evident</w:t>
      </w:r>
      <w:r>
        <w:t>).</w:t>
      </w:r>
    </w:p>
    <w:p w14:paraId="11BB610C" w14:textId="5A084EDD" w:rsidR="00D85A45" w:rsidRDefault="00D85A45" w:rsidP="00F74ABC">
      <w:pPr>
        <w:pStyle w:val="NormalWeb"/>
        <w:spacing w:before="0" w:beforeAutospacing="0" w:after="240" w:afterAutospacing="0" w:line="360" w:lineRule="auto"/>
        <w:ind w:firstLine="720"/>
        <w:jc w:val="both"/>
      </w:pPr>
      <w:r>
        <w:t xml:space="preserve">Dalam sistem yang dibangun, </w:t>
      </w:r>
      <w:r>
        <w:rPr>
          <w:i/>
          <w:iCs/>
        </w:rPr>
        <w:t>Immutable Audit Logs</w:t>
      </w:r>
      <w:r>
        <w:t xml:space="preserve"> mencatat setiap kejadian penting seperti </w:t>
      </w:r>
      <w:r>
        <w:rPr>
          <w:i/>
          <w:iCs/>
        </w:rPr>
        <w:t>login</w:t>
      </w:r>
      <w:r>
        <w:t xml:space="preserve"> pengguna, pengiriman suara, hingga penutupan periode pemilihan dengan penanda waktu (</w:t>
      </w:r>
      <w:r>
        <w:rPr>
          <w:i/>
          <w:iCs/>
        </w:rPr>
        <w:t>timestamp</w:t>
      </w:r>
      <w:r>
        <w:t xml:space="preserve">) yang presisi. Log ini </w:t>
      </w:r>
      <w:r>
        <w:lastRenderedPageBreak/>
        <w:t xml:space="preserve">dirancang dengan prinsip </w:t>
      </w:r>
      <w:r>
        <w:rPr>
          <w:i/>
          <w:iCs/>
        </w:rPr>
        <w:t>append-only</w:t>
      </w:r>
      <w:r>
        <w:t xml:space="preserve"> (hanya bisa ditambahkan, tidak bisa diedit atau dihapus). Hal ini memberikan jaminan kepada panitia pemilihan dan mahasiswa bahwa tidak ada aktivitas "bawah tanah" atau penyusupan data yang terjadi tanpa jejak. Dengan demikian, hasil rekapitulasi suara dapat divalidasi dengan membandingkan jumlah suara masuk dan jumlah log aktivitas yang terekam, menciptakan akuntabilitas sistem yang tinggi.</w:t>
      </w:r>
    </w:p>
    <w:p w14:paraId="528A6978" w14:textId="02828980" w:rsidR="00E81CDF" w:rsidRDefault="00E81CDF" w:rsidP="00E81CDF">
      <w:pPr>
        <w:pStyle w:val="Heading4"/>
      </w:pPr>
      <w:bookmarkStart w:id="98" w:name="_Toc222469939"/>
      <w:r>
        <w:t>2.5.5.3 Ketidaksangkalan dan Bukti Forensik Visual</w:t>
      </w:r>
      <w:bookmarkEnd w:id="98"/>
    </w:p>
    <w:p w14:paraId="4801F389" w14:textId="77777777" w:rsidR="00E81CDF" w:rsidRDefault="00E81CDF" w:rsidP="00E81CDF">
      <w:pPr>
        <w:widowControl/>
        <w:autoSpaceDE/>
        <w:autoSpaceDN/>
        <w:spacing w:line="360" w:lineRule="auto"/>
        <w:ind w:firstLine="720"/>
        <w:jc w:val="both"/>
        <w:rPr>
          <w:sz w:val="24"/>
          <w:szCs w:val="24"/>
          <w:lang w:val="en-ID" w:eastAsia="en-ID"/>
        </w:rPr>
      </w:pPr>
      <w:r w:rsidRPr="00E81CDF">
        <w:rPr>
          <w:sz w:val="24"/>
          <w:szCs w:val="24"/>
          <w:lang w:val="en-ID" w:eastAsia="en-ID"/>
        </w:rPr>
        <w:t xml:space="preserve">Selain prinsip kerahasiaan dan integritas, sistem </w:t>
      </w:r>
      <w:r w:rsidRPr="00E81CDF">
        <w:rPr>
          <w:i/>
          <w:iCs/>
          <w:sz w:val="24"/>
          <w:szCs w:val="24"/>
          <w:lang w:val="en-ID" w:eastAsia="en-ID"/>
        </w:rPr>
        <w:t>e-voting</w:t>
      </w:r>
      <w:r w:rsidRPr="00E81CDF">
        <w:rPr>
          <w:sz w:val="24"/>
          <w:szCs w:val="24"/>
          <w:lang w:val="en-ID" w:eastAsia="en-ID"/>
        </w:rPr>
        <w:t xml:space="preserve"> yang andal harus memenuhi aspek ketidaksangkalan (</w:t>
      </w:r>
      <w:r w:rsidRPr="00E81CDF">
        <w:rPr>
          <w:i/>
          <w:iCs/>
          <w:sz w:val="24"/>
          <w:szCs w:val="24"/>
          <w:lang w:val="en-ID" w:eastAsia="en-ID"/>
        </w:rPr>
        <w:t>non-repudiation</w:t>
      </w:r>
      <w:r w:rsidRPr="00E81CDF">
        <w:rPr>
          <w:sz w:val="24"/>
          <w:szCs w:val="24"/>
          <w:lang w:val="en-ID" w:eastAsia="en-ID"/>
        </w:rPr>
        <w:t>). Aspek ini menjamin bahwa entitas yang terlibat dalam transaksi pemilihan tidak dapat menyangkal perbuatan yang telah dilakukannya di kemudian hari. Dalam konteks pemilihan elektronik yang rawan sengketa, mekanisme keamanan harus mampu menyediakan bukti forensik yang cukup untuk memvalidasi klaim pemilih atau penyelenggara pada saat audit dilakukan.</w:t>
      </w:r>
    </w:p>
    <w:p w14:paraId="5A15DECD" w14:textId="77777777" w:rsidR="00E81CDF" w:rsidRDefault="00E81CDF" w:rsidP="00E81CDF">
      <w:pPr>
        <w:widowControl/>
        <w:autoSpaceDE/>
        <w:autoSpaceDN/>
        <w:spacing w:line="360" w:lineRule="auto"/>
        <w:ind w:firstLine="720"/>
        <w:jc w:val="both"/>
        <w:rPr>
          <w:sz w:val="24"/>
          <w:szCs w:val="24"/>
          <w:lang w:val="en-ID" w:eastAsia="en-ID"/>
        </w:rPr>
      </w:pPr>
      <w:r w:rsidRPr="00E81CDF">
        <w:rPr>
          <w:sz w:val="24"/>
          <w:szCs w:val="24"/>
          <w:lang w:val="en-ID" w:eastAsia="en-ID"/>
        </w:rPr>
        <w:t xml:space="preserve">Sitompul et al. (2024) menekankan bahwa sistem </w:t>
      </w:r>
      <w:r w:rsidRPr="00E81CDF">
        <w:rPr>
          <w:i/>
          <w:iCs/>
          <w:sz w:val="24"/>
          <w:szCs w:val="24"/>
          <w:lang w:val="en-ID" w:eastAsia="en-ID"/>
        </w:rPr>
        <w:t>e-voting</w:t>
      </w:r>
      <w:r w:rsidRPr="00E81CDF">
        <w:rPr>
          <w:sz w:val="24"/>
          <w:szCs w:val="24"/>
          <w:lang w:val="en-ID" w:eastAsia="en-ID"/>
        </w:rPr>
        <w:t xml:space="preserve"> harus memiliki mekanisme pertahanan yang kuat untuk memitigasi risiko manipulasi data dan memastikan bahwa setiap suara yang masuk adalah valid serta berasal dari sumber yang sah. Namun, sistem autentikasi konvensional seringkali hanya memvalidasi kepemilikan akun, bukan kehadiran fisik pemilih, sehingga rentan terhadap penyalahgunaan akses oleh pihak ketiga (</w:t>
      </w:r>
      <w:r w:rsidRPr="00E81CDF">
        <w:rPr>
          <w:i/>
          <w:iCs/>
          <w:sz w:val="24"/>
          <w:szCs w:val="24"/>
          <w:lang w:val="en-ID" w:eastAsia="en-ID"/>
        </w:rPr>
        <w:t>impersonation</w:t>
      </w:r>
      <w:r w:rsidRPr="00E81CDF">
        <w:rPr>
          <w:sz w:val="24"/>
          <w:szCs w:val="24"/>
          <w:lang w:val="en-ID" w:eastAsia="en-ID"/>
        </w:rPr>
        <w:t>). Untuk mengatasi hal tersebut, Anugraha et al. (2024) dalam penelitiannya menyarankan penerapan validasi identitas yang mengikat pemilih secara unik, seperti penggunaan parameter biometrik, guna memastikan bahwa satu identitas fisik hanya dapat memberikan satu suara yang sah.</w:t>
      </w:r>
    </w:p>
    <w:p w14:paraId="415C44A6" w14:textId="275B24BE" w:rsidR="00E81CDF" w:rsidRDefault="00E81CDF" w:rsidP="00E81CDF">
      <w:pPr>
        <w:widowControl/>
        <w:autoSpaceDE/>
        <w:autoSpaceDN/>
        <w:spacing w:line="360" w:lineRule="auto"/>
        <w:ind w:firstLine="720"/>
        <w:jc w:val="both"/>
        <w:rPr>
          <w:sz w:val="24"/>
          <w:szCs w:val="24"/>
          <w:lang w:val="en-ID" w:eastAsia="en-ID"/>
        </w:rPr>
      </w:pPr>
      <w:r w:rsidRPr="00E81CDF">
        <w:rPr>
          <w:sz w:val="24"/>
          <w:szCs w:val="24"/>
          <w:lang w:val="en-ID" w:eastAsia="en-ID"/>
        </w:rPr>
        <w:t>Penerapan fitur swafoto (</w:t>
      </w:r>
      <w:r w:rsidRPr="00E81CDF">
        <w:rPr>
          <w:i/>
          <w:iCs/>
          <w:sz w:val="24"/>
          <w:szCs w:val="24"/>
          <w:lang w:val="en-ID" w:eastAsia="en-ID"/>
        </w:rPr>
        <w:t>selfie</w:t>
      </w:r>
      <w:r w:rsidRPr="00E81CDF">
        <w:rPr>
          <w:sz w:val="24"/>
          <w:szCs w:val="24"/>
          <w:lang w:val="en-ID" w:eastAsia="en-ID"/>
        </w:rPr>
        <w:t>) pasca-pemilihan dalam penelitian ini mengadopsi prinsip verifikasi tersebut sebagai bukti visual (</w:t>
      </w:r>
      <w:r w:rsidRPr="00E81CDF">
        <w:rPr>
          <w:i/>
          <w:iCs/>
          <w:sz w:val="24"/>
          <w:szCs w:val="24"/>
          <w:lang w:val="en-ID" w:eastAsia="en-ID"/>
        </w:rPr>
        <w:t>visual evidence</w:t>
      </w:r>
      <w:r w:rsidRPr="00E81CDF">
        <w:rPr>
          <w:sz w:val="24"/>
          <w:szCs w:val="24"/>
          <w:lang w:val="en-ID" w:eastAsia="en-ID"/>
        </w:rPr>
        <w:t>). Hal ini sejalan dengan konsep verifiabilitas yang dikemukakan oleh Prasetyo dan Gunawan (2024), di mana pemilih memerlukan bukti otentik</w:t>
      </w:r>
      <w:r>
        <w:rPr>
          <w:sz w:val="24"/>
          <w:szCs w:val="24"/>
          <w:lang w:val="en-ID" w:eastAsia="en-ID"/>
        </w:rPr>
        <w:t xml:space="preserve"> </w:t>
      </w:r>
      <w:r w:rsidRPr="00E81CDF">
        <w:rPr>
          <w:sz w:val="24"/>
          <w:szCs w:val="24"/>
          <w:lang w:val="en-ID" w:eastAsia="en-ID"/>
        </w:rPr>
        <w:t xml:space="preserve">seperti </w:t>
      </w:r>
      <w:r w:rsidRPr="00E81CDF">
        <w:rPr>
          <w:i/>
          <w:iCs/>
          <w:sz w:val="24"/>
          <w:szCs w:val="24"/>
          <w:lang w:val="en-ID" w:eastAsia="en-ID"/>
        </w:rPr>
        <w:t>E-Receipt</w:t>
      </w:r>
      <w:r w:rsidRPr="00E81CDF">
        <w:rPr>
          <w:sz w:val="24"/>
          <w:szCs w:val="24"/>
          <w:lang w:val="en-ID" w:eastAsia="en-ID"/>
        </w:rPr>
        <w:t xml:space="preserve"> atau jejak audit</w:t>
      </w:r>
      <w:r>
        <w:rPr>
          <w:sz w:val="24"/>
          <w:szCs w:val="24"/>
          <w:lang w:val="en-ID" w:eastAsia="en-ID"/>
        </w:rPr>
        <w:t xml:space="preserve"> </w:t>
      </w:r>
      <w:r w:rsidRPr="00E81CDF">
        <w:rPr>
          <w:sz w:val="24"/>
          <w:szCs w:val="24"/>
          <w:lang w:val="en-ID" w:eastAsia="en-ID"/>
        </w:rPr>
        <w:t>untuk memverifikasi bahwa suara mereka telah diterima sistem sebagaimana mestinya (</w:t>
      </w:r>
      <w:r w:rsidRPr="00E81CDF">
        <w:rPr>
          <w:i/>
          <w:iCs/>
          <w:sz w:val="24"/>
          <w:szCs w:val="24"/>
          <w:lang w:val="en-ID" w:eastAsia="en-ID"/>
        </w:rPr>
        <w:t>cast as intended</w:t>
      </w:r>
      <w:r w:rsidRPr="00E81CDF">
        <w:rPr>
          <w:sz w:val="24"/>
          <w:szCs w:val="24"/>
          <w:lang w:val="en-ID" w:eastAsia="en-ID"/>
        </w:rPr>
        <w:t xml:space="preserve">). Keberadaan bukti visual yang disimpan secara terenkripsi berfungsi sebagai lapisan </w:t>
      </w:r>
      <w:r w:rsidRPr="00E81CDF">
        <w:rPr>
          <w:i/>
          <w:iCs/>
          <w:sz w:val="24"/>
          <w:szCs w:val="24"/>
          <w:lang w:val="en-ID" w:eastAsia="en-ID"/>
        </w:rPr>
        <w:t>non-repudiation</w:t>
      </w:r>
      <w:r w:rsidRPr="00E81CDF">
        <w:rPr>
          <w:sz w:val="24"/>
          <w:szCs w:val="24"/>
          <w:lang w:val="en-ID" w:eastAsia="en-ID"/>
        </w:rPr>
        <w:t xml:space="preserve"> tambahan yang melengkapi log sistem, memungkinkan panitia pengawas untuk melakukan </w:t>
      </w:r>
      <w:r w:rsidRPr="00E81CDF">
        <w:rPr>
          <w:sz w:val="24"/>
          <w:szCs w:val="24"/>
          <w:lang w:val="en-ID" w:eastAsia="en-ID"/>
        </w:rPr>
        <w:lastRenderedPageBreak/>
        <w:t>pembuktian forensik jika terjadi sengketa terkait keaslian partisipasi pemilih dalam Sidang Penetapan Hasil.</w:t>
      </w:r>
    </w:p>
    <w:p w14:paraId="6DA1FEC0" w14:textId="7124477B" w:rsidR="00911AC6" w:rsidRPr="00E81CDF" w:rsidRDefault="00911AC6" w:rsidP="00F74ABC">
      <w:pPr>
        <w:widowControl/>
        <w:autoSpaceDE/>
        <w:autoSpaceDN/>
        <w:spacing w:after="240" w:line="360" w:lineRule="auto"/>
        <w:ind w:firstLine="720"/>
        <w:jc w:val="both"/>
        <w:rPr>
          <w:sz w:val="24"/>
          <w:szCs w:val="24"/>
          <w:lang w:val="en-ID" w:eastAsia="en-ID"/>
        </w:rPr>
      </w:pPr>
      <w:r w:rsidRPr="00911AC6">
        <w:rPr>
          <w:sz w:val="24"/>
          <w:szCs w:val="24"/>
          <w:lang w:eastAsia="en-ID"/>
        </w:rPr>
        <w:t>Meskipun sistem menyimpan bukti swafoto untuk mencegah penyangkalan (non-repudiation), arsitektur basis data harus dirancang untuk memisahkan relasi langsung antara identitas visual (foto) dengan preferensi suara (kandidat yang dipilih) secara publik, guna tetap menjaga asas Kerahasiaan (Confidentiality). Bukti visual hanya digunakan untuk membuktikan kehadiran/partisipasi pemilih yang sah, bukan untuk mengungkap pilihan politiknya.</w:t>
      </w:r>
    </w:p>
    <w:p w14:paraId="2F010370" w14:textId="7B7B5580" w:rsidR="00E07032" w:rsidRDefault="00E07032" w:rsidP="00E07032">
      <w:pPr>
        <w:pStyle w:val="Heading2"/>
        <w:rPr>
          <w:bCs/>
          <w:lang w:val="en-ID"/>
        </w:rPr>
      </w:pPr>
      <w:bookmarkStart w:id="99" w:name="_Toc222469940"/>
      <w:r w:rsidRPr="00E07032">
        <w:rPr>
          <w:bCs/>
          <w:lang w:val="en-ID"/>
        </w:rPr>
        <w:t>Metodologi Pengembangan Perangkat Lunak</w:t>
      </w:r>
      <w:bookmarkEnd w:id="99"/>
    </w:p>
    <w:p w14:paraId="58CB2CE1" w14:textId="77777777" w:rsidR="00370D16" w:rsidRDefault="00370D16" w:rsidP="00370D16">
      <w:pPr>
        <w:pStyle w:val="NormalWeb"/>
        <w:spacing w:before="0" w:beforeAutospacing="0" w:after="0" w:afterAutospacing="0" w:line="360" w:lineRule="auto"/>
        <w:ind w:firstLine="567"/>
        <w:jc w:val="both"/>
      </w:pPr>
      <w:r>
        <w:t xml:space="preserve">Metodologi pengembangan perangkat lunak adalah suatu kerangka kerja terstruktur yang digunakan untuk merencanakan, mengendalikan, dan mengatur proses pengembangan sistem informasi. Dalam rekayasa perangkat lunak, pemilihan metodologi yang tepat sangat krusial untuk memastikan bahwa produk akhir yang dihasilkan memiliki kualitas tinggi, tepat waktu, dan sesuai dengan anggaran yang ditetapkan. </w:t>
      </w:r>
      <w:r>
        <w:rPr>
          <w:rStyle w:val="citation-185"/>
          <w:rFonts w:eastAsiaTheme="majorEastAsia"/>
        </w:rPr>
        <w:t>Menurut Sommerville (2016), metodologi menyediakan disiplin teknis bagi pengembang untuk menerapkan prosedur, teknik, dan alat bantu yang sistematis dalam membangun perangkat lunak</w:t>
      </w:r>
      <w:r>
        <w:t>.</w:t>
      </w:r>
    </w:p>
    <w:p w14:paraId="5E271472" w14:textId="19EA9E64" w:rsidR="00370D16" w:rsidRPr="00370D16" w:rsidRDefault="00370D16" w:rsidP="00F74ABC">
      <w:pPr>
        <w:pStyle w:val="NormalWeb"/>
        <w:spacing w:before="0" w:beforeAutospacing="0" w:after="240" w:afterAutospacing="0" w:line="360" w:lineRule="auto"/>
        <w:ind w:firstLine="567"/>
        <w:jc w:val="both"/>
      </w:pPr>
      <w:r>
        <w:t xml:space="preserve">Pada penelitian ini, pendekatan yang digunakan adalah pendekatan terstruktur yang membagi proses pengembangan menjadi fase-fase yang berbeda dan berurutan. </w:t>
      </w:r>
      <w:r>
        <w:rPr>
          <w:rStyle w:val="citation-184"/>
          <w:rFonts w:eastAsiaTheme="majorEastAsia"/>
        </w:rPr>
        <w:t xml:space="preserve">Pendekatan ini dipilih untuk meminimalisir risiko kegagalan sistem dan memastikan setiap kebutuhan fungsional dari sistem </w:t>
      </w:r>
      <w:r>
        <w:rPr>
          <w:rStyle w:val="citation-184"/>
          <w:rFonts w:eastAsiaTheme="majorEastAsia"/>
          <w:i/>
          <w:iCs/>
        </w:rPr>
        <w:t>e-voting</w:t>
      </w:r>
      <w:r>
        <w:rPr>
          <w:rStyle w:val="citation-184"/>
          <w:rFonts w:eastAsiaTheme="majorEastAsia"/>
        </w:rPr>
        <w:t xml:space="preserve"> yang kompleks dapat terakomodasi dengan baik</w:t>
      </w:r>
      <w:r>
        <w:t>.</w:t>
      </w:r>
    </w:p>
    <w:p w14:paraId="16B758F9" w14:textId="77777777" w:rsidR="00E07032" w:rsidRDefault="00E07032" w:rsidP="008C2173">
      <w:pPr>
        <w:pStyle w:val="Heading3"/>
        <w:rPr>
          <w:lang w:val="en-ID"/>
        </w:rPr>
      </w:pPr>
      <w:bookmarkStart w:id="100" w:name="_Toc222469941"/>
      <w:r w:rsidRPr="00E07032">
        <w:rPr>
          <w:lang w:val="en-ID"/>
        </w:rPr>
        <w:t>Software Development Life Cycle (SDLC)</w:t>
      </w:r>
      <w:bookmarkEnd w:id="100"/>
    </w:p>
    <w:p w14:paraId="170A5B37" w14:textId="77777777" w:rsidR="00370D16" w:rsidRDefault="00370D16" w:rsidP="00370D16">
      <w:pPr>
        <w:pStyle w:val="NormalWeb"/>
        <w:spacing w:before="0" w:beforeAutospacing="0" w:after="0" w:afterAutospacing="0" w:line="360" w:lineRule="auto"/>
        <w:ind w:firstLine="567"/>
        <w:jc w:val="both"/>
      </w:pPr>
      <w:r>
        <w:rPr>
          <w:i/>
          <w:iCs/>
        </w:rPr>
        <w:t>Software Development Life Cycle</w:t>
      </w:r>
      <w:r>
        <w:t xml:space="preserve"> (SDLC) atau Siklus Hidup Pengembangan Perangkat Lunak adalah mekanisme logis yang digunakan oleh analis sistem dan pengembang untuk membangun sistem informasi, mulai dari investigasi awal hingga pemeliharaan sistem. SDLC berfungsi sebagai peta jalan (</w:t>
      </w:r>
      <w:r>
        <w:rPr>
          <w:i/>
          <w:iCs/>
        </w:rPr>
        <w:t>roadmap</w:t>
      </w:r>
      <w:r>
        <w:t>) bagi tim pengembang untuk merancang, membangun, dan mengirimkan perangkat lunak berkualitas tinggi.</w:t>
      </w:r>
    </w:p>
    <w:p w14:paraId="73CB27F0" w14:textId="5C03C0DA" w:rsidR="00370D16" w:rsidRPr="00370D16" w:rsidRDefault="00370D16" w:rsidP="00F74ABC">
      <w:pPr>
        <w:pStyle w:val="NormalWeb"/>
        <w:spacing w:before="0" w:beforeAutospacing="0" w:after="240" w:afterAutospacing="0" w:line="360" w:lineRule="auto"/>
        <w:ind w:firstLine="567"/>
        <w:jc w:val="both"/>
      </w:pPr>
      <w:r>
        <w:lastRenderedPageBreak/>
        <w:t xml:space="preserve">Dalam literatur modern, SDLC dipandang sebagai standar industri untuk memastikan bahwa perangkat lunak yang dibangun memenuhi ekspektasi pengguna dan kebutuhan bisnis. </w:t>
      </w:r>
      <w:r>
        <w:rPr>
          <w:rStyle w:val="citation-183"/>
          <w:rFonts w:eastAsiaTheme="majorEastAsia"/>
        </w:rPr>
        <w:t>Setiawan dan Khairina (2023) menjelaskan bahwa penerapan SDLC memungkinkan pengembang untuk melacak perkembangan proyek secara transparan dan terukur pada setiap tahapannya, serta mencegah terjadinya kesalahan fatal dalam logika program</w:t>
      </w:r>
      <w:r>
        <w:t>. Tanpa penerapan SDLC yang disiplin, pengembangan perangkat lunak rentan terhadap pembengkakan biaya, ketidaksesuaian fitur, dan penurunan kualitas kode program.</w:t>
      </w:r>
    </w:p>
    <w:p w14:paraId="4C1A7957" w14:textId="2A042DF2" w:rsidR="00E07032" w:rsidRDefault="00E07032" w:rsidP="008C2173">
      <w:pPr>
        <w:pStyle w:val="Heading3"/>
        <w:rPr>
          <w:lang w:val="en-ID"/>
        </w:rPr>
      </w:pPr>
      <w:bookmarkStart w:id="101" w:name="_Toc222469942"/>
      <w:r w:rsidRPr="00E07032">
        <w:rPr>
          <w:lang w:val="en-ID"/>
        </w:rPr>
        <w:t>Model Waterfal</w:t>
      </w:r>
      <w:r w:rsidR="00472863">
        <w:rPr>
          <w:lang w:val="en-ID"/>
        </w:rPr>
        <w:t>l</w:t>
      </w:r>
      <w:bookmarkEnd w:id="101"/>
    </w:p>
    <w:p w14:paraId="14BF598A" w14:textId="77777777" w:rsidR="00370D16" w:rsidRDefault="00370D16" w:rsidP="00370D16">
      <w:pPr>
        <w:pStyle w:val="NormalWeb"/>
        <w:spacing w:before="0" w:beforeAutospacing="0" w:after="0" w:afterAutospacing="0" w:line="360" w:lineRule="auto"/>
        <w:ind w:firstLine="567"/>
        <w:jc w:val="both"/>
      </w:pPr>
      <w:r>
        <w:t xml:space="preserve">Model yang digunakan dalam kerangka kerja SDLC pada penelitian ini adalah Model </w:t>
      </w:r>
      <w:r>
        <w:rPr>
          <w:i/>
          <w:iCs/>
        </w:rPr>
        <w:t>Waterfall</w:t>
      </w:r>
      <w:r>
        <w:t xml:space="preserve">. </w:t>
      </w:r>
      <w:r>
        <w:rPr>
          <w:rStyle w:val="citation-182"/>
          <w:rFonts w:eastAsiaTheme="majorEastAsia"/>
        </w:rPr>
        <w:t xml:space="preserve">Model </w:t>
      </w:r>
      <w:r>
        <w:rPr>
          <w:rStyle w:val="citation-182"/>
          <w:rFonts w:eastAsiaTheme="majorEastAsia"/>
          <w:i/>
          <w:iCs/>
        </w:rPr>
        <w:t>Waterfall</w:t>
      </w:r>
      <w:r>
        <w:rPr>
          <w:rStyle w:val="citation-182"/>
          <w:rFonts w:eastAsiaTheme="majorEastAsia"/>
        </w:rPr>
        <w:t xml:space="preserve">, atau sering disebut sebagai </w:t>
      </w:r>
      <w:r>
        <w:rPr>
          <w:rStyle w:val="citation-182"/>
          <w:rFonts w:eastAsiaTheme="majorEastAsia"/>
          <w:i/>
          <w:iCs/>
        </w:rPr>
        <w:t>Classic Life Cycle</w:t>
      </w:r>
      <w:r>
        <w:rPr>
          <w:rStyle w:val="citation-182"/>
          <w:rFonts w:eastAsiaTheme="majorEastAsia"/>
        </w:rPr>
        <w:t>, merupakan paradigma rekayasa perangkat lunak yang paling tua dan paling banyak digunakan karena sifatnya yang sistematis dan berurutan</w:t>
      </w:r>
      <w:r>
        <w:t>. Model ini mengusulkan sebuah pendekatan pengembangan perangkat lunak yang linear, di mana setiap fase harus diselesaikan sepenuhnya sebelum melangkah ke fase berikutnya.</w:t>
      </w:r>
    </w:p>
    <w:p w14:paraId="7050A404" w14:textId="77777777" w:rsidR="00370D16" w:rsidRDefault="00370D16" w:rsidP="00370D16">
      <w:pPr>
        <w:pStyle w:val="NormalWeb"/>
        <w:spacing w:before="0" w:beforeAutospacing="0" w:after="0" w:afterAutospacing="0" w:line="360" w:lineRule="auto"/>
        <w:ind w:firstLine="567"/>
        <w:jc w:val="both"/>
      </w:pPr>
      <w:r>
        <w:t xml:space="preserve">Pemilihan model </w:t>
      </w:r>
      <w:r>
        <w:rPr>
          <w:i/>
          <w:iCs/>
        </w:rPr>
        <w:t>Waterfall</w:t>
      </w:r>
      <w:r>
        <w:t xml:space="preserve"> dalam penelitian ini didasarkan pada karakteristik kebutuhan sistem </w:t>
      </w:r>
      <w:r>
        <w:rPr>
          <w:i/>
          <w:iCs/>
        </w:rPr>
        <w:t>e-voting</w:t>
      </w:r>
      <w:r>
        <w:t xml:space="preserve"> Pemira yang sudah terdefinisi dengan jelas dan stabil melalui regulasi UU PEMIRA, sehingga kecil kemungkinan terjadi perubahan kebutuhan yang signifikan di tengah proses pengembangan. </w:t>
      </w:r>
      <w:r>
        <w:rPr>
          <w:rStyle w:val="citation-181"/>
          <w:rFonts w:eastAsiaTheme="majorEastAsia"/>
        </w:rPr>
        <w:t xml:space="preserve">Nugraha dan Sasongko (2022) menyatakan bahwa model </w:t>
      </w:r>
      <w:r>
        <w:rPr>
          <w:rStyle w:val="citation-181"/>
          <w:rFonts w:eastAsiaTheme="majorEastAsia"/>
          <w:i/>
          <w:iCs/>
        </w:rPr>
        <w:t>Waterfall</w:t>
      </w:r>
      <w:r>
        <w:rPr>
          <w:rStyle w:val="citation-181"/>
          <w:rFonts w:eastAsiaTheme="majorEastAsia"/>
        </w:rPr>
        <w:t xml:space="preserve"> sangat efektif digunakan ketika kebutuhan sistem dapat dipahami sepenuhnya sejak awal, karena model ini meminimalkan ambiguitas dan memaksa pengembang untuk mendisiplinkan proses dokumentasi pada setiap tahapnya</w:t>
      </w:r>
      <w:r>
        <w:t xml:space="preserve">. Adapun tahapan-tahapan dalam Model </w:t>
      </w:r>
      <w:r>
        <w:rPr>
          <w:i/>
          <w:iCs/>
        </w:rPr>
        <w:t>Waterfall</w:t>
      </w:r>
      <w:r>
        <w:t xml:space="preserve"> yang dilaksanakan dalam penelitian ini adalah sebagai berikut:</w:t>
      </w:r>
    </w:p>
    <w:p w14:paraId="15DC062A" w14:textId="77777777" w:rsidR="00370D16" w:rsidRDefault="00370D16" w:rsidP="00370D16">
      <w:pPr>
        <w:pStyle w:val="NormalWeb"/>
        <w:numPr>
          <w:ilvl w:val="6"/>
          <w:numId w:val="90"/>
        </w:numPr>
        <w:spacing w:before="0" w:beforeAutospacing="0" w:after="0" w:afterAutospacing="0" w:line="360" w:lineRule="auto"/>
        <w:jc w:val="both"/>
      </w:pPr>
      <w:r w:rsidRPr="00370D16">
        <w:t>Analisis Kebutuhan (</w:t>
      </w:r>
      <w:r w:rsidRPr="00370D16">
        <w:rPr>
          <w:i/>
          <w:iCs/>
        </w:rPr>
        <w:t>Requirements Analysis</w:t>
      </w:r>
      <w:r w:rsidRPr="00370D16">
        <w:t>)</w:t>
      </w:r>
    </w:p>
    <w:p w14:paraId="7A5C3AFC" w14:textId="77777777" w:rsidR="00370D16" w:rsidRDefault="00370D16" w:rsidP="00370D16">
      <w:pPr>
        <w:pStyle w:val="NormalWeb"/>
        <w:spacing w:before="0" w:beforeAutospacing="0" w:after="0" w:afterAutospacing="0" w:line="360" w:lineRule="auto"/>
        <w:ind w:left="1070"/>
        <w:jc w:val="both"/>
      </w:pPr>
      <w:r w:rsidRPr="00370D16">
        <w:t>Tahap ini merupakan fondasi dari seluruh siklus pengembangan. Pada tahap ini, pengembang melakukan komunikasi intensif dengan pemangku kepentingan (</w:t>
      </w:r>
      <w:r w:rsidRPr="00370D16">
        <w:rPr>
          <w:i/>
          <w:iCs/>
        </w:rPr>
        <w:t>stakeholders</w:t>
      </w:r>
      <w:r w:rsidRPr="00370D16">
        <w:t xml:space="preserve">) untuk mengumpulkan data, mengidentifikasi masalah, dan mendefinisikan spesifikasi kebutuhan </w:t>
      </w:r>
      <w:r w:rsidRPr="00370D16">
        <w:lastRenderedPageBreak/>
        <w:t>sistem, baik fungsional maupun non-fungsional. Dewantara et al. (2022) menjelaskan bahwa seluruh kebutuhan yang teridentifikasi kemudian didokumentasikan dalam dokumen spesifikasi kebutuhan perangkat lunak agar menjadi acuan tetap bagi tahap perancangan selanjutnya.</w:t>
      </w:r>
    </w:p>
    <w:p w14:paraId="76E7A77A" w14:textId="77777777" w:rsidR="00370D16" w:rsidRDefault="00370D16" w:rsidP="00370D16">
      <w:pPr>
        <w:pStyle w:val="NormalWeb"/>
        <w:numPr>
          <w:ilvl w:val="6"/>
          <w:numId w:val="90"/>
        </w:numPr>
        <w:spacing w:before="0" w:beforeAutospacing="0" w:after="0" w:afterAutospacing="0" w:line="360" w:lineRule="auto"/>
        <w:jc w:val="both"/>
      </w:pPr>
      <w:r w:rsidRPr="00370D16">
        <w:t>Desain Sistem (</w:t>
      </w:r>
      <w:r w:rsidRPr="00370D16">
        <w:rPr>
          <w:i/>
          <w:iCs/>
        </w:rPr>
        <w:t>System Design</w:t>
      </w:r>
      <w:r w:rsidRPr="00370D16">
        <w:t>)</w:t>
      </w:r>
    </w:p>
    <w:p w14:paraId="0EA54A56" w14:textId="77777777" w:rsidR="00370D16" w:rsidRDefault="00370D16" w:rsidP="00370D16">
      <w:pPr>
        <w:pStyle w:val="NormalWeb"/>
        <w:spacing w:before="0" w:beforeAutospacing="0" w:after="0" w:afterAutospacing="0" w:line="360" w:lineRule="auto"/>
        <w:ind w:left="1070"/>
        <w:jc w:val="both"/>
      </w:pPr>
      <w:r w:rsidRPr="00370D16">
        <w:t>Setelah kebutuhan didefinisikan, tahap selanjutnya adalah merancang arsitektur sistem. Tahap ini menerjemahkan dokumen kebutuhan ke dalam representasi teknis perangkat lunak sebelum penulisan kode dimulai. Proses ini mencakup perancangan struktur data (basis data), arsitektur perangkat lunak, antarmuka pengguna, dan algoritma prosedural. Menurut Kurniawan dan Tanjung (2022), desain sistem yang baik harus mampu menggambarkan struktur data dan relasi antar entitas secara jelas menggunakan diagram pemodelan seperti UML (</w:t>
      </w:r>
      <w:r w:rsidRPr="00370D16">
        <w:rPr>
          <w:i/>
          <w:iCs/>
        </w:rPr>
        <w:t>Unified Modeling Language</w:t>
      </w:r>
      <w:r w:rsidRPr="00370D16">
        <w:t>) untuk mempermudah proses implementasi.</w:t>
      </w:r>
    </w:p>
    <w:p w14:paraId="3EC09FF5" w14:textId="77777777" w:rsidR="00370D16" w:rsidRDefault="00370D16" w:rsidP="00370D16">
      <w:pPr>
        <w:pStyle w:val="NormalWeb"/>
        <w:numPr>
          <w:ilvl w:val="6"/>
          <w:numId w:val="90"/>
        </w:numPr>
        <w:spacing w:before="0" w:beforeAutospacing="0" w:after="0" w:afterAutospacing="0" w:line="360" w:lineRule="auto"/>
        <w:jc w:val="both"/>
      </w:pPr>
      <w:r w:rsidRPr="00370D16">
        <w:t>Implementasi (</w:t>
      </w:r>
      <w:r w:rsidRPr="00370D16">
        <w:rPr>
          <w:i/>
          <w:iCs/>
        </w:rPr>
        <w:t>Implementation</w:t>
      </w:r>
      <w:r w:rsidRPr="00370D16">
        <w:t>)</w:t>
      </w:r>
    </w:p>
    <w:p w14:paraId="2675A24E" w14:textId="77777777" w:rsidR="00370D16" w:rsidRDefault="00370D16" w:rsidP="00370D16">
      <w:pPr>
        <w:pStyle w:val="NormalWeb"/>
        <w:spacing w:before="0" w:beforeAutospacing="0" w:after="0" w:afterAutospacing="0" w:line="360" w:lineRule="auto"/>
        <w:ind w:left="1070"/>
        <w:jc w:val="both"/>
      </w:pPr>
      <w:r w:rsidRPr="00370D16">
        <w:t>Tahap ini adalah fase konstruksi di mana desain sistem diterjemahkan ke dalam bahasa pemrograman yang dapat dimengerti oleh komputer. Dalam konteks penelitian ini, desain diubah menjadi kode program menggunakan kerangka kerja (</w:t>
      </w:r>
      <w:r w:rsidRPr="00370D16">
        <w:rPr>
          <w:i/>
          <w:iCs/>
        </w:rPr>
        <w:t>framework</w:t>
      </w:r>
      <w:r w:rsidRPr="00370D16">
        <w:t>) yang telah ditentukan. Setiawan dan Khairina (2023) menekankan bahwa penulisan kode harus mengikuti standar yang berlaku untuk memastikan kode yang dihasilkan efisien, aman, dan mudah dipelihara di masa mendatang. Tahap ini menghasilkan unit-unit program yang siap untuk diuji.</w:t>
      </w:r>
    </w:p>
    <w:p w14:paraId="3F0F6AC9" w14:textId="77777777" w:rsidR="00370D16" w:rsidRDefault="00370D16" w:rsidP="00370D16">
      <w:pPr>
        <w:pStyle w:val="NormalWeb"/>
        <w:numPr>
          <w:ilvl w:val="6"/>
          <w:numId w:val="90"/>
        </w:numPr>
        <w:spacing w:before="0" w:beforeAutospacing="0" w:after="0" w:afterAutospacing="0" w:line="360" w:lineRule="auto"/>
        <w:jc w:val="both"/>
      </w:pPr>
      <w:r w:rsidRPr="00370D16">
        <w:t>Pengujian (</w:t>
      </w:r>
      <w:r w:rsidRPr="00370D16">
        <w:rPr>
          <w:i/>
          <w:iCs/>
        </w:rPr>
        <w:t>Testing</w:t>
      </w:r>
      <w:r w:rsidRPr="00370D16">
        <w:t>)</w:t>
      </w:r>
    </w:p>
    <w:p w14:paraId="3D6D6072" w14:textId="77777777" w:rsidR="00370D16" w:rsidRDefault="00370D16" w:rsidP="00370D16">
      <w:pPr>
        <w:pStyle w:val="NormalWeb"/>
        <w:spacing w:before="0" w:beforeAutospacing="0" w:after="0" w:afterAutospacing="0" w:line="360" w:lineRule="auto"/>
        <w:ind w:left="1070"/>
        <w:jc w:val="both"/>
      </w:pPr>
      <w:r w:rsidRPr="00370D16">
        <w:t>Setelah kode program selesai dibuat, unit-unit program tersebut disatukan dan diuji secara menyeluruh. Pengujian dilakukan untuk memastikan bahwa sistem berfungsi sesuai dengan spesifikasi yang telah ditetapkan dan bebas dari kesalahan (</w:t>
      </w:r>
      <w:r w:rsidRPr="00370D16">
        <w:rPr>
          <w:i/>
          <w:iCs/>
        </w:rPr>
        <w:t>bug</w:t>
      </w:r>
      <w:r w:rsidRPr="00370D16">
        <w:t xml:space="preserve">). Wulandari et al. (2023) menyatakan bahwa pengujian pada model ini berfokus pada verifikasi logika internal dan validasi fungsionalitas eksternal untuk </w:t>
      </w:r>
      <w:r w:rsidRPr="00370D16">
        <w:lastRenderedPageBreak/>
        <w:t xml:space="preserve">menjamin bahwa </w:t>
      </w:r>
      <w:r w:rsidRPr="00370D16">
        <w:rPr>
          <w:i/>
          <w:iCs/>
        </w:rPr>
        <w:t>output</w:t>
      </w:r>
      <w:r w:rsidRPr="00370D16">
        <w:t xml:space="preserve"> yang dihasilkan sesuai dengan </w:t>
      </w:r>
      <w:r w:rsidRPr="00370D16">
        <w:rPr>
          <w:i/>
          <w:iCs/>
        </w:rPr>
        <w:t>input</w:t>
      </w:r>
      <w:r w:rsidRPr="00370D16">
        <w:t xml:space="preserve"> yang diberikan dan memenuhi kebutuhan pengguna akhir.</w:t>
      </w:r>
    </w:p>
    <w:p w14:paraId="504692CD" w14:textId="77777777" w:rsidR="00370D16" w:rsidRDefault="00370D16" w:rsidP="00370D16">
      <w:pPr>
        <w:pStyle w:val="NormalWeb"/>
        <w:numPr>
          <w:ilvl w:val="6"/>
          <w:numId w:val="90"/>
        </w:numPr>
        <w:spacing w:before="0" w:beforeAutospacing="0" w:after="0" w:afterAutospacing="0" w:line="360" w:lineRule="auto"/>
        <w:jc w:val="both"/>
      </w:pPr>
      <w:r w:rsidRPr="00370D16">
        <w:t>Operasi dan Pemeliharaan (</w:t>
      </w:r>
      <w:r w:rsidRPr="00370D16">
        <w:rPr>
          <w:i/>
          <w:iCs/>
        </w:rPr>
        <w:t>Operation and Maintenance</w:t>
      </w:r>
      <w:r w:rsidRPr="00370D16">
        <w:t>)</w:t>
      </w:r>
    </w:p>
    <w:p w14:paraId="31FDD594" w14:textId="3E7A91F9" w:rsidR="00370D16" w:rsidRPr="00370D16" w:rsidRDefault="00370D16" w:rsidP="00F74ABC">
      <w:pPr>
        <w:pStyle w:val="NormalWeb"/>
        <w:spacing w:before="0" w:beforeAutospacing="0" w:after="240" w:afterAutospacing="0" w:line="360" w:lineRule="auto"/>
        <w:ind w:left="1070"/>
        <w:jc w:val="both"/>
      </w:pPr>
      <w:r w:rsidRPr="00370D16">
        <w:t xml:space="preserve">Tahap operasi dan pemeliharaan merupakan fase terakhir dalam siklus </w:t>
      </w:r>
      <w:r w:rsidRPr="00370D16">
        <w:rPr>
          <w:i/>
          <w:iCs/>
        </w:rPr>
        <w:t>Waterfall</w:t>
      </w:r>
      <w:r w:rsidRPr="00370D16">
        <w:t xml:space="preserve"> di mana sistem yang telah selesai diuji, diinstal, dan digunakan secara nyata dalam lingkungan produksi (</w:t>
      </w:r>
      <w:r w:rsidRPr="00370D16">
        <w:rPr>
          <w:i/>
          <w:iCs/>
        </w:rPr>
        <w:t>production environment</w:t>
      </w:r>
      <w:r w:rsidRPr="00370D16">
        <w:t xml:space="preserve">). Menurut Sommerville (2016), aktivitas utama dalam tahap ini mencakup perbaikan kesalahan yang tidak terdeteksi pada tahap pengujian sebelumnya, peningkatan implementasi unit sistem, dan penyesuaian layanan sistem sebagai respons terhadap kebutuhan baru. Nugraha dan Sasongko (2022) menambahkan bahwa pemeliharaan juga diperlukan untuk mengadaptasi perangkat lunak terhadap perubahan lingkungan eksternal (seperti pembaruan sistem operasi atau infrastruktur </w:t>
      </w:r>
      <w:r w:rsidRPr="00370D16">
        <w:rPr>
          <w:i/>
          <w:iCs/>
        </w:rPr>
        <w:t>cloud</w:t>
      </w:r>
      <w:r w:rsidRPr="00370D16">
        <w:t>) guna menjaga keberlangsungan sistem dalam jangka panjang.</w:t>
      </w:r>
    </w:p>
    <w:p w14:paraId="61573EBA" w14:textId="77777777" w:rsidR="007D5607" w:rsidRDefault="007D5607" w:rsidP="007D5607">
      <w:pPr>
        <w:pStyle w:val="Heading2"/>
        <w:rPr>
          <w:lang w:val="en-ID"/>
        </w:rPr>
      </w:pPr>
      <w:bookmarkStart w:id="102" w:name="_Toc222469943"/>
      <w:r>
        <w:rPr>
          <w:lang w:val="en-ID"/>
        </w:rPr>
        <w:t>Populasi dan Teknik Pengambilan Sampel</w:t>
      </w:r>
      <w:bookmarkEnd w:id="102"/>
    </w:p>
    <w:p w14:paraId="3B39D9C7" w14:textId="4C649481" w:rsidR="009E1FBB" w:rsidRPr="009E1FBB" w:rsidRDefault="009E1FBB" w:rsidP="00F74ABC">
      <w:pPr>
        <w:spacing w:after="240" w:line="360" w:lineRule="auto"/>
        <w:ind w:firstLine="567"/>
        <w:jc w:val="both"/>
        <w:rPr>
          <w:sz w:val="24"/>
          <w:szCs w:val="24"/>
          <w:lang w:val="en-ID"/>
        </w:rPr>
      </w:pPr>
      <w:r w:rsidRPr="009E1FBB">
        <w:rPr>
          <w:sz w:val="24"/>
          <w:szCs w:val="24"/>
        </w:rPr>
        <w:t>Dalam penelitian sistem informasi, validitas hasil pengujian sangat bergantung pada subjek yang memberikan penilaian. Data yang akurat diperoleh dari sumber data yang tepat, yang dalam metodologi penelitian didefinisikan sebagai populasi dan sampel. Penentuan populasi dan sampel bertujuan untuk membatasi ruang lingkup penelitian agar data yang dikumpulkan representatif dan relevan dengan tujuan pengembangan sistem.</w:t>
      </w:r>
    </w:p>
    <w:p w14:paraId="6B0E4447" w14:textId="77777777" w:rsidR="007D5607" w:rsidRDefault="007D5607" w:rsidP="008C2173">
      <w:pPr>
        <w:pStyle w:val="Heading3"/>
        <w:rPr>
          <w:lang w:val="en-ID"/>
        </w:rPr>
      </w:pPr>
      <w:bookmarkStart w:id="103" w:name="_Toc222469944"/>
      <w:r>
        <w:rPr>
          <w:lang w:val="en-ID"/>
        </w:rPr>
        <w:t>Populasi</w:t>
      </w:r>
      <w:bookmarkEnd w:id="103"/>
    </w:p>
    <w:p w14:paraId="012623EC" w14:textId="595351CA" w:rsidR="009E1FBB" w:rsidRDefault="009E1FBB" w:rsidP="009E1FBB">
      <w:pPr>
        <w:pStyle w:val="NormalWeb"/>
        <w:spacing w:before="0" w:beforeAutospacing="0" w:after="0" w:afterAutospacing="0" w:line="360" w:lineRule="auto"/>
        <w:ind w:firstLine="567"/>
        <w:jc w:val="both"/>
      </w:pPr>
      <w:r>
        <w:t xml:space="preserve">Populasi adalah wilayah generalisasi yang terdiri atas objek atau subjek yang mempunyai kualitas dan karakteristik tertentu yang ditetapkan oleh peneliti untuk dipelajari dan kemudian ditarik kesimpulannya. Dalam konteks pengembangan perangkat lunak </w:t>
      </w:r>
      <w:r>
        <w:rPr>
          <w:i/>
          <w:iCs/>
        </w:rPr>
        <w:t>e-voting</w:t>
      </w:r>
      <w:r>
        <w:t>, populasi mencakup seluruh entitas yang berinteraksi langsung dengan sistem dan memiliki kewenangan dalam proses pemilihan. Berdasarkan arsitektur sistem yang dirancang, populasi dalam penelitian ini dikelompokkan menjadi tiga kategori pengguna (</w:t>
      </w:r>
      <w:r>
        <w:rPr>
          <w:i/>
          <w:iCs/>
        </w:rPr>
        <w:t>user roles</w:t>
      </w:r>
      <w:r>
        <w:t>):</w:t>
      </w:r>
    </w:p>
    <w:p w14:paraId="69A8F088" w14:textId="77777777" w:rsidR="009E1FBB" w:rsidRDefault="009E1FBB" w:rsidP="009E1FBB">
      <w:pPr>
        <w:pStyle w:val="NormalWeb"/>
        <w:numPr>
          <w:ilvl w:val="0"/>
          <w:numId w:val="91"/>
        </w:numPr>
        <w:spacing w:before="0" w:beforeAutospacing="0" w:after="0" w:afterAutospacing="0" w:line="360" w:lineRule="auto"/>
        <w:jc w:val="both"/>
      </w:pPr>
      <w:r w:rsidRPr="009E1FBB">
        <w:t>Mahasiswa Fasilkom Unsika</w:t>
      </w:r>
    </w:p>
    <w:p w14:paraId="6C3213B2" w14:textId="1864AF62" w:rsidR="009E1FBB" w:rsidRPr="009E1FBB" w:rsidRDefault="009E1FBB" w:rsidP="009E1FBB">
      <w:pPr>
        <w:pStyle w:val="NormalWeb"/>
        <w:spacing w:before="0" w:beforeAutospacing="0" w:after="0" w:afterAutospacing="0" w:line="360" w:lineRule="auto"/>
        <w:ind w:left="1070"/>
        <w:jc w:val="both"/>
      </w:pPr>
      <w:r w:rsidRPr="009E1FBB">
        <w:lastRenderedPageBreak/>
        <w:t>Seluruh mahasiswa aktif yang terdaftar dalam pangkalan data akademik dan memiliki hak suara. Populasi ini merupakan pengguna akhir utama yang akan menggunakan fitur pemilihan (</w:t>
      </w:r>
      <w:r w:rsidRPr="009E1FBB">
        <w:rPr>
          <w:i/>
          <w:iCs/>
        </w:rPr>
        <w:t>voting</w:t>
      </w:r>
      <w:r w:rsidRPr="009E1FBB">
        <w:t>).</w:t>
      </w:r>
    </w:p>
    <w:p w14:paraId="2048FFB9" w14:textId="77777777" w:rsidR="009E1FBB" w:rsidRDefault="009E1FBB" w:rsidP="009E1FBB">
      <w:pPr>
        <w:pStyle w:val="NormalWeb"/>
        <w:numPr>
          <w:ilvl w:val="0"/>
          <w:numId w:val="91"/>
        </w:numPr>
        <w:spacing w:before="0" w:beforeAutospacing="0" w:after="0" w:afterAutospacing="0" w:line="360" w:lineRule="auto"/>
        <w:jc w:val="both"/>
      </w:pPr>
      <w:r w:rsidRPr="009E1FBB">
        <w:t>Administrator (KPUM)</w:t>
      </w:r>
    </w:p>
    <w:p w14:paraId="582A72D2" w14:textId="35267AFD" w:rsidR="009E1FBB" w:rsidRPr="009E1FBB" w:rsidRDefault="009E1FBB" w:rsidP="009E1FBB">
      <w:pPr>
        <w:pStyle w:val="NormalWeb"/>
        <w:spacing w:before="0" w:beforeAutospacing="0" w:after="0" w:afterAutospacing="0" w:line="360" w:lineRule="auto"/>
        <w:ind w:left="1070"/>
        <w:jc w:val="both"/>
      </w:pPr>
      <w:r w:rsidRPr="009E1FBB">
        <w:t>Anggota Komisi Pemilihan Umum Mahasiswa yang bertugas mengelola data kandidat, data pemilih, dan konfigurasi sistem.</w:t>
      </w:r>
    </w:p>
    <w:p w14:paraId="5F07FA1D" w14:textId="77777777" w:rsidR="009E1FBB" w:rsidRDefault="009E1FBB" w:rsidP="009E1FBB">
      <w:pPr>
        <w:pStyle w:val="NormalWeb"/>
        <w:numPr>
          <w:ilvl w:val="0"/>
          <w:numId w:val="91"/>
        </w:numPr>
        <w:spacing w:before="0" w:beforeAutospacing="0" w:after="0" w:afterAutospacing="0" w:line="360" w:lineRule="auto"/>
        <w:jc w:val="both"/>
      </w:pPr>
      <w:r w:rsidRPr="009E1FBB">
        <w:t>Auditor (PANWAS)</w:t>
      </w:r>
    </w:p>
    <w:p w14:paraId="0E19D69C" w14:textId="34348CBD" w:rsidR="009E1FBB" w:rsidRPr="009E1FBB" w:rsidRDefault="009E1FBB" w:rsidP="00F74ABC">
      <w:pPr>
        <w:pStyle w:val="NormalWeb"/>
        <w:spacing w:before="0" w:beforeAutospacing="0" w:after="240" w:afterAutospacing="0" w:line="360" w:lineRule="auto"/>
        <w:ind w:left="1070"/>
        <w:jc w:val="both"/>
      </w:pPr>
      <w:r w:rsidRPr="009E1FBB">
        <w:t>Anggota Panitia Pengawas yang bertugas melakukan verifikasi integritas data dan memantau log aktivitas sistem (</w:t>
      </w:r>
      <w:r w:rsidRPr="009E1FBB">
        <w:rPr>
          <w:i/>
          <w:iCs/>
        </w:rPr>
        <w:t>audit trails</w:t>
      </w:r>
      <w:r w:rsidRPr="009E1FBB">
        <w:t>).</w:t>
      </w:r>
    </w:p>
    <w:p w14:paraId="1D5E486A" w14:textId="77777777" w:rsidR="007D5607" w:rsidRDefault="007D5607" w:rsidP="008C2173">
      <w:pPr>
        <w:pStyle w:val="Heading3"/>
        <w:rPr>
          <w:lang w:val="en-ID"/>
        </w:rPr>
      </w:pPr>
      <w:bookmarkStart w:id="104" w:name="_Toc222469945"/>
      <w:r>
        <w:rPr>
          <w:lang w:val="en-ID"/>
        </w:rPr>
        <w:t>Sampel</w:t>
      </w:r>
      <w:bookmarkEnd w:id="104"/>
    </w:p>
    <w:p w14:paraId="57F974BC" w14:textId="77777777" w:rsidR="009E1FBB" w:rsidRDefault="009E1FBB" w:rsidP="009E1FBB">
      <w:pPr>
        <w:pStyle w:val="NormalWeb"/>
        <w:spacing w:before="0" w:beforeAutospacing="0" w:after="0" w:afterAutospacing="0" w:line="360" w:lineRule="auto"/>
        <w:ind w:firstLine="567"/>
        <w:jc w:val="both"/>
      </w:pPr>
      <w:r>
        <w:t>Sampel adalah bagian dari jumlah dan karakteristik yang dimiliki oleh populasi tersebut. Mengingat keterbatasan waktu dan sumber daya dalam pengembangan sistem, penelitian ini menggunakan sampel untuk mewakili populasi dalam tahap pengujian penerimaan pengguna (</w:t>
      </w:r>
      <w:r>
        <w:rPr>
          <w:i/>
          <w:iCs/>
        </w:rPr>
        <w:t>User Acceptance Test</w:t>
      </w:r>
      <w:r>
        <w:t>).</w:t>
      </w:r>
    </w:p>
    <w:p w14:paraId="0EB38290" w14:textId="66F173EF" w:rsidR="009E1FBB" w:rsidRPr="009E1FBB" w:rsidRDefault="009E1FBB" w:rsidP="00F74ABC">
      <w:pPr>
        <w:pStyle w:val="NormalWeb"/>
        <w:spacing w:before="0" w:beforeAutospacing="0" w:after="240" w:afterAutospacing="0" w:line="360" w:lineRule="auto"/>
        <w:ind w:firstLine="567"/>
        <w:jc w:val="both"/>
      </w:pPr>
      <w:r>
        <w:t xml:space="preserve">Penggunaan sampel dalam evaluasi sistem informasi dibenarkan selama sampel tersebut representatif. Menurut Budiman dan Arini (2023), pengambilan sampel yang tepat pada sistem </w:t>
      </w:r>
      <w:r>
        <w:rPr>
          <w:i/>
          <w:iCs/>
        </w:rPr>
        <w:t>e-voting</w:t>
      </w:r>
      <w:r>
        <w:t xml:space="preserve"> krusial untuk memastikan bahwa hasil pengukuran </w:t>
      </w:r>
      <w:r>
        <w:rPr>
          <w:i/>
          <w:iCs/>
        </w:rPr>
        <w:t>usability</w:t>
      </w:r>
      <w:r>
        <w:t xml:space="preserve"> dan </w:t>
      </w:r>
      <w:r>
        <w:rPr>
          <w:i/>
          <w:iCs/>
        </w:rPr>
        <w:t>trust</w:t>
      </w:r>
      <w:r>
        <w:t xml:space="preserve"> (kepercayaan) mencerminkan persepsi populasi yang sebenarnya tanpa harus menguji seluruh populasi yang ada.</w:t>
      </w:r>
    </w:p>
    <w:p w14:paraId="5A7F805F" w14:textId="4E6BB110" w:rsidR="007D5607" w:rsidRDefault="007D5607" w:rsidP="008C2173">
      <w:pPr>
        <w:pStyle w:val="Heading3"/>
        <w:rPr>
          <w:lang w:val="en-ID"/>
        </w:rPr>
      </w:pPr>
      <w:bookmarkStart w:id="105" w:name="_Toc222469946"/>
      <w:r>
        <w:rPr>
          <w:lang w:val="en-ID"/>
        </w:rPr>
        <w:t>Teknik Purposive Sampling</w:t>
      </w:r>
      <w:bookmarkEnd w:id="105"/>
    </w:p>
    <w:p w14:paraId="25FFC101" w14:textId="77777777" w:rsidR="009E1FBB" w:rsidRDefault="009E1FBB" w:rsidP="009E1FBB">
      <w:pPr>
        <w:pStyle w:val="NormalWeb"/>
        <w:spacing w:before="0" w:beforeAutospacing="0" w:after="0" w:afterAutospacing="0" w:line="360" w:lineRule="auto"/>
        <w:ind w:firstLine="567"/>
        <w:jc w:val="both"/>
      </w:pPr>
      <w:r w:rsidRPr="009E1FBB">
        <w:t xml:space="preserve">Teknik pengambilan sampel yang digunakan dalam penelitian ini adalah </w:t>
      </w:r>
      <w:r w:rsidRPr="009E1FBB">
        <w:rPr>
          <w:i/>
          <w:iCs/>
        </w:rPr>
        <w:t>Non-Probability Sampling</w:t>
      </w:r>
      <w:r w:rsidRPr="009E1FBB">
        <w:t xml:space="preserve"> dengan pendekatan Purposive Sampling. </w:t>
      </w:r>
      <w:r w:rsidRPr="009E1FBB">
        <w:rPr>
          <w:i/>
          <w:iCs/>
        </w:rPr>
        <w:t>Purposive sampling</w:t>
      </w:r>
      <w:r w:rsidRPr="009E1FBB">
        <w:t xml:space="preserve"> adalah teknik penentuan sampel dengan pertimbangan atau kriteria tertentu yang ditetapkan oleh peneliti.</w:t>
      </w:r>
    </w:p>
    <w:p w14:paraId="27FCEC4D" w14:textId="69315E69" w:rsidR="009E1FBB" w:rsidRPr="009E1FBB" w:rsidRDefault="009E1FBB" w:rsidP="009E1FBB">
      <w:pPr>
        <w:pStyle w:val="NormalWeb"/>
        <w:spacing w:before="0" w:beforeAutospacing="0" w:after="0" w:afterAutospacing="0" w:line="360" w:lineRule="auto"/>
        <w:ind w:firstLine="567"/>
        <w:jc w:val="both"/>
      </w:pPr>
      <w:r w:rsidRPr="009E1FBB">
        <w:t xml:space="preserve">Alasan penggunaan </w:t>
      </w:r>
      <w:r w:rsidRPr="009E1FBB">
        <w:rPr>
          <w:i/>
          <w:iCs/>
        </w:rPr>
        <w:t>purposive sampling</w:t>
      </w:r>
      <w:r w:rsidRPr="009E1FBB">
        <w:t xml:space="preserve"> dalam penelitian ini adalah karena sistem </w:t>
      </w:r>
      <w:r w:rsidRPr="009E1FBB">
        <w:rPr>
          <w:i/>
          <w:iCs/>
        </w:rPr>
        <w:t>Web E-Vote</w:t>
      </w:r>
      <w:r w:rsidRPr="009E1FBB">
        <w:t xml:space="preserve"> memiliki spesifikasi peran yang berbeda-beda. Responden tidak dipilih secara acak, melainkan dipilih berdasarkan kompetensi dan hak akses mereka terhadap fitur sistem.</w:t>
      </w:r>
    </w:p>
    <w:p w14:paraId="2D021613" w14:textId="77777777" w:rsidR="009E1FBB" w:rsidRPr="009E1FBB" w:rsidRDefault="009E1FBB" w:rsidP="009E1FBB">
      <w:pPr>
        <w:pStyle w:val="NormalWeb"/>
        <w:spacing w:before="0" w:beforeAutospacing="0" w:after="0" w:afterAutospacing="0" w:line="360" w:lineRule="auto"/>
        <w:jc w:val="both"/>
      </w:pPr>
      <w:r w:rsidRPr="009E1FBB">
        <w:t>Kriteria inklusi sampel yang ditetapkan adalah:</w:t>
      </w:r>
    </w:p>
    <w:p w14:paraId="17E5A0BF" w14:textId="77777777" w:rsidR="009E1FBB" w:rsidRDefault="009E1FBB" w:rsidP="009E1FBB">
      <w:pPr>
        <w:pStyle w:val="NormalWeb"/>
        <w:numPr>
          <w:ilvl w:val="0"/>
          <w:numId w:val="92"/>
        </w:numPr>
        <w:spacing w:before="0" w:beforeAutospacing="0" w:after="0" w:afterAutospacing="0" w:line="360" w:lineRule="auto"/>
        <w:jc w:val="both"/>
      </w:pPr>
      <w:r w:rsidRPr="009E1FBB">
        <w:t>Sampel Mahasiswa</w:t>
      </w:r>
    </w:p>
    <w:p w14:paraId="4415910C" w14:textId="55540B17" w:rsidR="009E1FBB" w:rsidRPr="009E1FBB" w:rsidRDefault="009E1FBB" w:rsidP="009E1FBB">
      <w:pPr>
        <w:pStyle w:val="NormalWeb"/>
        <w:spacing w:before="0" w:beforeAutospacing="0" w:after="0" w:afterAutospacing="0" w:line="360" w:lineRule="auto"/>
        <w:ind w:left="928"/>
        <w:jc w:val="both"/>
      </w:pPr>
      <w:r w:rsidRPr="009E1FBB">
        <w:lastRenderedPageBreak/>
        <w:t>Mahasiswa aktif Fasilkom Unsika yang memiliki akun email institusi (@student.unsika.ac.id) aktif</w:t>
      </w:r>
      <w:r w:rsidR="008234F7">
        <w:t>.</w:t>
      </w:r>
    </w:p>
    <w:p w14:paraId="1EE16051" w14:textId="77777777" w:rsidR="009E1FBB" w:rsidRDefault="009E1FBB" w:rsidP="009E1FBB">
      <w:pPr>
        <w:pStyle w:val="NormalWeb"/>
        <w:numPr>
          <w:ilvl w:val="0"/>
          <w:numId w:val="92"/>
        </w:numPr>
        <w:spacing w:before="0" w:beforeAutospacing="0" w:after="0" w:afterAutospacing="0" w:line="360" w:lineRule="auto"/>
        <w:jc w:val="both"/>
      </w:pPr>
      <w:r w:rsidRPr="009E1FBB">
        <w:t>Sampel Penyelenggara</w:t>
      </w:r>
    </w:p>
    <w:p w14:paraId="0A6A5167" w14:textId="215A43A2" w:rsidR="009E1FBB" w:rsidRPr="009E1FBB" w:rsidRDefault="009E1FBB" w:rsidP="009E1FBB">
      <w:pPr>
        <w:pStyle w:val="NormalWeb"/>
        <w:spacing w:before="0" w:beforeAutospacing="0" w:after="0" w:afterAutospacing="0" w:line="360" w:lineRule="auto"/>
        <w:ind w:left="928"/>
        <w:jc w:val="both"/>
      </w:pPr>
      <w:r w:rsidRPr="009E1FBB">
        <w:t>Anggota KPUM yang memahami alur teknis manajemen data pemilih.</w:t>
      </w:r>
    </w:p>
    <w:p w14:paraId="6028C213" w14:textId="77777777" w:rsidR="009E1FBB" w:rsidRDefault="009E1FBB" w:rsidP="009E1FBB">
      <w:pPr>
        <w:pStyle w:val="NormalWeb"/>
        <w:numPr>
          <w:ilvl w:val="0"/>
          <w:numId w:val="92"/>
        </w:numPr>
        <w:spacing w:before="0" w:beforeAutospacing="0" w:after="0" w:afterAutospacing="0" w:line="360" w:lineRule="auto"/>
        <w:jc w:val="both"/>
      </w:pPr>
      <w:r w:rsidRPr="009E1FBB">
        <w:t>Sampel Pengawas</w:t>
      </w:r>
    </w:p>
    <w:p w14:paraId="5AB642DE" w14:textId="16AA3510" w:rsidR="009E1FBB" w:rsidRDefault="009E1FBB" w:rsidP="00F74ABC">
      <w:pPr>
        <w:pStyle w:val="NormalWeb"/>
        <w:spacing w:before="0" w:beforeAutospacing="0" w:after="240" w:afterAutospacing="0" w:line="360" w:lineRule="auto"/>
        <w:ind w:left="928"/>
        <w:jc w:val="both"/>
      </w:pPr>
      <w:r w:rsidRPr="009E1FBB">
        <w:t>Anggota PANWAS yang memahami mekanisme audit dan potensi kecurangan pemilu kampus.</w:t>
      </w:r>
    </w:p>
    <w:p w14:paraId="7BA70A0E" w14:textId="5C7EC8C9" w:rsidR="009E1FBB" w:rsidRPr="009E1FBB" w:rsidRDefault="009E1FBB" w:rsidP="008C2173">
      <w:pPr>
        <w:pStyle w:val="Heading3"/>
        <w:rPr>
          <w:lang w:val="en-US"/>
        </w:rPr>
      </w:pPr>
      <w:bookmarkStart w:id="106" w:name="_Toc222469947"/>
      <w:r>
        <w:rPr>
          <w:lang w:val="en-US"/>
        </w:rPr>
        <w:t>Penentuan Ukuran Sampel</w:t>
      </w:r>
      <w:bookmarkEnd w:id="106"/>
    </w:p>
    <w:p w14:paraId="5E09060C" w14:textId="655C056F" w:rsidR="009E1FBB" w:rsidRPr="009E1FBB" w:rsidRDefault="009E1FBB" w:rsidP="009E1FBB">
      <w:pPr>
        <w:pStyle w:val="NormalWeb"/>
        <w:spacing w:before="0" w:beforeAutospacing="0" w:after="0" w:afterAutospacing="0" w:line="360" w:lineRule="auto"/>
        <w:ind w:firstLine="567"/>
        <w:jc w:val="both"/>
      </w:pPr>
      <w:r w:rsidRPr="009E1FBB">
        <w:t>Penentuan ukuran sampel dalam penelitian ini menggunakan pendekatan yang berbeda berdasarkan karakteristik dan jumlah populasi dari masing-masing kelompok pengguna.</w:t>
      </w:r>
    </w:p>
    <w:p w14:paraId="10E17567" w14:textId="77777777" w:rsidR="009E1FBB" w:rsidRDefault="009E1FBB" w:rsidP="009E1FBB">
      <w:pPr>
        <w:pStyle w:val="NormalWeb"/>
        <w:numPr>
          <w:ilvl w:val="0"/>
          <w:numId w:val="94"/>
        </w:numPr>
        <w:spacing w:before="0" w:beforeAutospacing="0" w:after="0" w:afterAutospacing="0" w:line="360" w:lineRule="auto"/>
        <w:jc w:val="both"/>
      </w:pPr>
      <w:r w:rsidRPr="009E1FBB">
        <w:t>Sampel Mahasiswa (Pengguna Umum)</w:t>
      </w:r>
    </w:p>
    <w:p w14:paraId="1B39E522" w14:textId="77E114A2" w:rsidR="009E1FBB" w:rsidRPr="009E1FBB" w:rsidRDefault="009E1FBB" w:rsidP="009E1FBB">
      <w:pPr>
        <w:pStyle w:val="NormalWeb"/>
        <w:spacing w:before="0" w:beforeAutospacing="0" w:after="0" w:afterAutospacing="0" w:line="360" w:lineRule="auto"/>
        <w:ind w:left="928"/>
        <w:jc w:val="both"/>
      </w:pPr>
      <w:r w:rsidRPr="009E1FBB">
        <w:t>Mengingat populasi mahasiswa yang besar, penelitian ini menetapkan ukuran sampel berdasarkan pedoman Roscoe dalam Sugiyono (2019), yang menyatakan bahwa ukuran sampel yang layak dalam penelitian adalah antara 30 sampai dengan 500 responden. Oleh karena itu, untuk kelompok mahasiswa, ditetapkan jumlah sampel minimal sebanyak 30 responden. Jumlah ini dianggap memadai untuk mendekati kurva distribusi normal dalam analisis statistik deskriptif persentase penerimaan sistem (TAM).</w:t>
      </w:r>
    </w:p>
    <w:p w14:paraId="47282C0E" w14:textId="77777777" w:rsidR="009E1FBB" w:rsidRDefault="009E1FBB" w:rsidP="009E1FBB">
      <w:pPr>
        <w:pStyle w:val="NormalWeb"/>
        <w:numPr>
          <w:ilvl w:val="0"/>
          <w:numId w:val="94"/>
        </w:numPr>
        <w:spacing w:before="0" w:beforeAutospacing="0" w:after="0" w:afterAutospacing="0" w:line="360" w:lineRule="auto"/>
        <w:jc w:val="both"/>
      </w:pPr>
      <w:r w:rsidRPr="009E1FBB">
        <w:t>Sampel KPUM dan PANWAS (Pengguna Khusus)</w:t>
      </w:r>
    </w:p>
    <w:p w14:paraId="17181CF9" w14:textId="228E4635" w:rsidR="009E1FBB" w:rsidRPr="009E1FBB" w:rsidRDefault="009E1FBB" w:rsidP="009E1FBB">
      <w:pPr>
        <w:pStyle w:val="NormalWeb"/>
        <w:spacing w:before="0" w:beforeAutospacing="0" w:after="0" w:afterAutospacing="0" w:line="360" w:lineRule="auto"/>
        <w:ind w:left="928"/>
        <w:jc w:val="both"/>
      </w:pPr>
      <w:r w:rsidRPr="009E1FBB">
        <w:t>Mengingat jumlah populasi anggota KPUM dan PANWAS yang relatif kecil (kurang dari 30 orang), teknik penentuan sampel yang digunakan adalah Sampling Jenuh (</w:t>
      </w:r>
      <w:r w:rsidRPr="009E1FBB">
        <w:rPr>
          <w:i/>
          <w:iCs/>
        </w:rPr>
        <w:t>Saturation Sampling</w:t>
      </w:r>
      <w:r w:rsidRPr="009E1FBB">
        <w:t>). Menurut Sugiyono (2019), sampling jenuh adalah teknik penentuan sampel bila semua anggota populasi digunakan sebagai sampel. Hal ini sering dilakukan bila jumlah populasi relatif kecil, kurang dari 30 orang, atau penelitian yang ingin membuat generalisasi dengan kesalahan yang sangat kecil.</w:t>
      </w:r>
    </w:p>
    <w:p w14:paraId="11FC085D" w14:textId="177A95DE" w:rsidR="009E1FBB" w:rsidRPr="009E1FBB" w:rsidRDefault="009E1FBB" w:rsidP="00F74ABC">
      <w:pPr>
        <w:pStyle w:val="NormalWeb"/>
        <w:spacing w:before="0" w:beforeAutospacing="0" w:after="240" w:afterAutospacing="0" w:line="360" w:lineRule="auto"/>
        <w:ind w:firstLine="567"/>
        <w:jc w:val="both"/>
      </w:pPr>
      <w:r w:rsidRPr="009E1FBB">
        <w:t xml:space="preserve">Dengan demikian, seluruh anggota aktif KPUM dan PANWAS akan dilibatkan sepenuhnya dalam pengujian </w:t>
      </w:r>
      <w:r w:rsidRPr="009E1FBB">
        <w:rPr>
          <w:i/>
          <w:iCs/>
        </w:rPr>
        <w:t>User Acceptance Test</w:t>
      </w:r>
      <w:r w:rsidRPr="009E1FBB">
        <w:t xml:space="preserve"> (UAT) untuk memastikan bahwa setiap fitur administratif dan pengawasan telah diverifikasi oleh seluruh penanggung jawab yang berwenang.</w:t>
      </w:r>
    </w:p>
    <w:p w14:paraId="15C4ED53" w14:textId="4EE1C9A1" w:rsidR="00B84AD4" w:rsidRDefault="00B84AD4" w:rsidP="00E07032">
      <w:pPr>
        <w:pStyle w:val="Heading2"/>
      </w:pPr>
      <w:bookmarkStart w:id="107" w:name="_Toc222469948"/>
      <w:r>
        <w:lastRenderedPageBreak/>
        <w:t>Kerangka Kerja PIECES (</w:t>
      </w:r>
      <w:r>
        <w:rPr>
          <w:i/>
          <w:iCs/>
        </w:rPr>
        <w:t>PIECES Framework</w:t>
      </w:r>
      <w:r>
        <w:t>)</w:t>
      </w:r>
      <w:bookmarkEnd w:id="107"/>
    </w:p>
    <w:p w14:paraId="17D96437" w14:textId="77777777" w:rsidR="00B84AD4" w:rsidRDefault="00B84AD4" w:rsidP="00B84AD4">
      <w:pPr>
        <w:pStyle w:val="NormalWeb"/>
        <w:spacing w:before="0" w:beforeAutospacing="0" w:after="0" w:afterAutospacing="0" w:line="360" w:lineRule="auto"/>
        <w:ind w:firstLine="567"/>
        <w:jc w:val="both"/>
      </w:pPr>
      <w:r>
        <w:t xml:space="preserve">Untuk melakukan analisis masalah secara sistematis pada tahap analisis kebutuhan, penelitian ini mengadopsi kerangka kerja PIECES. Menurut Aditya dan Jaya (2022), PIECES </w:t>
      </w:r>
      <w:r>
        <w:rPr>
          <w:i/>
          <w:iCs/>
        </w:rPr>
        <w:t>Framework</w:t>
      </w:r>
      <w:r>
        <w:t xml:space="preserve"> adalah metode evaluasi yang digunakan untuk mengidentifikasi masalah, peluang, dan arahan dalam pengembangan sistem informasi melalui enam variabel fokus: </w:t>
      </w:r>
      <w:r>
        <w:rPr>
          <w:i/>
          <w:iCs/>
        </w:rPr>
        <w:t>Performance, Information, Economics, Control, Efficiency,</w:t>
      </w:r>
      <w:r>
        <w:t xml:space="preserve"> dan </w:t>
      </w:r>
      <w:r>
        <w:rPr>
          <w:i/>
          <w:iCs/>
        </w:rPr>
        <w:t>Service</w:t>
      </w:r>
      <w:r>
        <w:t>.</w:t>
      </w:r>
    </w:p>
    <w:p w14:paraId="025A20FF" w14:textId="4FDE225F" w:rsidR="00B84AD4" w:rsidRDefault="00B84AD4" w:rsidP="00B84AD4">
      <w:pPr>
        <w:pStyle w:val="NormalWeb"/>
        <w:spacing w:before="0" w:beforeAutospacing="0" w:after="0" w:afterAutospacing="0" w:line="360" w:lineRule="auto"/>
        <w:ind w:firstLine="567"/>
        <w:jc w:val="both"/>
      </w:pPr>
      <w:r>
        <w:t>Penggunaan metode PIECES dinilai lebih unggul dalam evaluasi aspek teknis dan sistematis dibandingkan metode lain karena mampu memetakan kelemahan sistem secara spesifik (Harahap et al., 2024). Berikut adalah enam dimensi analisis PIECES yang dijelaskan oleh Rahmadoni et al. (2021) dan Prayogi et al. (2021):</w:t>
      </w:r>
    </w:p>
    <w:p w14:paraId="64173340" w14:textId="529F6FBC" w:rsidR="00B84AD4" w:rsidRDefault="00B84AD4" w:rsidP="00B84AD4">
      <w:pPr>
        <w:pStyle w:val="NormalWeb"/>
        <w:numPr>
          <w:ilvl w:val="0"/>
          <w:numId w:val="100"/>
        </w:numPr>
        <w:spacing w:before="0" w:beforeAutospacing="0" w:after="0" w:afterAutospacing="0" w:line="360" w:lineRule="auto"/>
        <w:jc w:val="both"/>
      </w:pPr>
      <w:r>
        <w:t>Performance</w:t>
      </w:r>
    </w:p>
    <w:p w14:paraId="59521A06" w14:textId="1BEFE93A" w:rsidR="00B84AD4" w:rsidRDefault="00B84AD4" w:rsidP="00B84AD4">
      <w:pPr>
        <w:pStyle w:val="NormalWeb"/>
        <w:spacing w:before="0" w:beforeAutospacing="0" w:after="0" w:afterAutospacing="0" w:line="360" w:lineRule="auto"/>
        <w:ind w:left="1070"/>
        <w:jc w:val="both"/>
      </w:pPr>
      <w:r>
        <w:t xml:space="preserve">Menilai </w:t>
      </w:r>
      <w:r>
        <w:rPr>
          <w:i/>
          <w:iCs/>
        </w:rPr>
        <w:t>throughput</w:t>
      </w:r>
      <w:r>
        <w:t xml:space="preserve"> (jumlah pekerjaan yang diselesaikan) dan </w:t>
      </w:r>
      <w:r>
        <w:rPr>
          <w:i/>
          <w:iCs/>
        </w:rPr>
        <w:t>response time</w:t>
      </w:r>
      <w:r>
        <w:t xml:space="preserve"> (waktu tanggap sistem). Masalah kinerja biasanya muncul ketika sistem berjalan lambat saat trafik tinggi (</w:t>
      </w:r>
      <w:r>
        <w:rPr>
          <w:i/>
          <w:iCs/>
        </w:rPr>
        <w:t>flash crowd</w:t>
      </w:r>
      <w:r>
        <w:t>).</w:t>
      </w:r>
    </w:p>
    <w:p w14:paraId="764056E6" w14:textId="6A7A9864" w:rsidR="00B84AD4" w:rsidRDefault="00B84AD4" w:rsidP="00B84AD4">
      <w:pPr>
        <w:pStyle w:val="NormalWeb"/>
        <w:numPr>
          <w:ilvl w:val="0"/>
          <w:numId w:val="100"/>
        </w:numPr>
        <w:spacing w:before="0" w:beforeAutospacing="0" w:after="0" w:afterAutospacing="0" w:line="360" w:lineRule="auto"/>
        <w:jc w:val="both"/>
      </w:pPr>
      <w:r>
        <w:t>Information</w:t>
      </w:r>
    </w:p>
    <w:p w14:paraId="2C8103A1" w14:textId="701FE7E2" w:rsidR="00B84AD4" w:rsidRDefault="00B84AD4" w:rsidP="00B84AD4">
      <w:pPr>
        <w:pStyle w:val="NormalWeb"/>
        <w:spacing w:before="0" w:beforeAutospacing="0" w:after="0" w:afterAutospacing="0" w:line="360" w:lineRule="auto"/>
        <w:ind w:left="1070"/>
        <w:jc w:val="both"/>
      </w:pPr>
      <w:r>
        <w:t>Menilai akurasi, relevansi, dan ketepatan waktu informasi yang dihasilkan sistem. Informasi yang buruk dapat menyebabkan kegagalan pengambilan keputusan manajerial.</w:t>
      </w:r>
    </w:p>
    <w:p w14:paraId="1EA628AB" w14:textId="3CD0AD7C" w:rsidR="00B84AD4" w:rsidRDefault="00B84AD4" w:rsidP="00B84AD4">
      <w:pPr>
        <w:pStyle w:val="NormalWeb"/>
        <w:numPr>
          <w:ilvl w:val="0"/>
          <w:numId w:val="100"/>
        </w:numPr>
        <w:spacing w:before="0" w:beforeAutospacing="0" w:after="0" w:afterAutospacing="0" w:line="360" w:lineRule="auto"/>
        <w:jc w:val="both"/>
      </w:pPr>
      <w:r>
        <w:t>Economics</w:t>
      </w:r>
    </w:p>
    <w:p w14:paraId="75D53731" w14:textId="5396D933" w:rsidR="00B84AD4" w:rsidRDefault="00B84AD4" w:rsidP="00B84AD4">
      <w:pPr>
        <w:pStyle w:val="NormalWeb"/>
        <w:spacing w:before="0" w:beforeAutospacing="0" w:after="0" w:afterAutospacing="0" w:line="360" w:lineRule="auto"/>
        <w:ind w:left="1070"/>
        <w:jc w:val="both"/>
      </w:pPr>
      <w:r>
        <w:t>Menilai penghematan biaya (</w:t>
      </w:r>
      <w:r>
        <w:rPr>
          <w:i/>
          <w:iCs/>
        </w:rPr>
        <w:t>cost reduction</w:t>
      </w:r>
      <w:r>
        <w:t>) atau keuntungan (</w:t>
      </w:r>
      <w:r>
        <w:rPr>
          <w:i/>
          <w:iCs/>
        </w:rPr>
        <w:t>profit</w:t>
      </w:r>
      <w:r>
        <w:t>) yang didapat dari penerapan sistem. Analisis ini membandingkan biaya sistem lama (misal: logistik kertas) dengan efisiensi sistem baru.</w:t>
      </w:r>
    </w:p>
    <w:p w14:paraId="7F17A852" w14:textId="0EBF0B43" w:rsidR="00B84AD4" w:rsidRDefault="00B84AD4" w:rsidP="00B84AD4">
      <w:pPr>
        <w:pStyle w:val="NormalWeb"/>
        <w:numPr>
          <w:ilvl w:val="0"/>
          <w:numId w:val="100"/>
        </w:numPr>
        <w:spacing w:before="0" w:beforeAutospacing="0" w:after="0" w:afterAutospacing="0" w:line="360" w:lineRule="auto"/>
        <w:jc w:val="both"/>
      </w:pPr>
      <w:r>
        <w:t>Control</w:t>
      </w:r>
    </w:p>
    <w:p w14:paraId="7FE627EC" w14:textId="5BBA4CD9" w:rsidR="00B84AD4" w:rsidRDefault="00B84AD4" w:rsidP="00B84AD4">
      <w:pPr>
        <w:pStyle w:val="NormalWeb"/>
        <w:spacing w:before="0" w:beforeAutospacing="0" w:after="0" w:afterAutospacing="0" w:line="360" w:lineRule="auto"/>
        <w:ind w:left="1070"/>
        <w:jc w:val="both"/>
      </w:pPr>
      <w:r>
        <w:t>Menilai integritas dan keamanan sistem guna mencegah penyalahgunaan (</w:t>
      </w:r>
      <w:r>
        <w:rPr>
          <w:i/>
          <w:iCs/>
        </w:rPr>
        <w:t>fraud</w:t>
      </w:r>
      <w:r>
        <w:t>) atau kesalahan proses. Aspek ini mencakup validasi data dan keamanan akses pengguna.</w:t>
      </w:r>
    </w:p>
    <w:p w14:paraId="251A40EE" w14:textId="664037F8" w:rsidR="00B84AD4" w:rsidRDefault="00B84AD4" w:rsidP="00B84AD4">
      <w:pPr>
        <w:pStyle w:val="NormalWeb"/>
        <w:numPr>
          <w:ilvl w:val="0"/>
          <w:numId w:val="100"/>
        </w:numPr>
        <w:spacing w:before="0" w:beforeAutospacing="0" w:after="0" w:afterAutospacing="0" w:line="360" w:lineRule="auto"/>
        <w:jc w:val="both"/>
      </w:pPr>
      <w:r>
        <w:t>Efficiency</w:t>
      </w:r>
    </w:p>
    <w:p w14:paraId="2CF29593" w14:textId="1272EF73" w:rsidR="00B84AD4" w:rsidRDefault="00B84AD4" w:rsidP="00B84AD4">
      <w:pPr>
        <w:pStyle w:val="NormalWeb"/>
        <w:spacing w:before="0" w:beforeAutospacing="0" w:after="0" w:afterAutospacing="0" w:line="360" w:lineRule="auto"/>
        <w:ind w:left="1070"/>
        <w:jc w:val="both"/>
      </w:pPr>
      <w:r>
        <w:t>Menilai optimalisasi penggunaan sumber daya (manusia, mesin, waktu) dalam menghasilkan output. Sistem yang efisien meminimalkan pemborosan usaha.</w:t>
      </w:r>
    </w:p>
    <w:p w14:paraId="26C7BAFA" w14:textId="35A6B992" w:rsidR="00B84AD4" w:rsidRDefault="00B84AD4" w:rsidP="00B84AD4">
      <w:pPr>
        <w:pStyle w:val="NormalWeb"/>
        <w:numPr>
          <w:ilvl w:val="0"/>
          <w:numId w:val="100"/>
        </w:numPr>
        <w:spacing w:before="0" w:beforeAutospacing="0" w:after="0" w:afterAutospacing="0" w:line="360" w:lineRule="auto"/>
        <w:jc w:val="both"/>
      </w:pPr>
      <w:r>
        <w:lastRenderedPageBreak/>
        <w:t>Service</w:t>
      </w:r>
    </w:p>
    <w:p w14:paraId="100400B4" w14:textId="404E5AF9" w:rsidR="00B84AD4" w:rsidRPr="00B84AD4" w:rsidRDefault="00B84AD4" w:rsidP="00F74ABC">
      <w:pPr>
        <w:pStyle w:val="NormalWeb"/>
        <w:spacing w:before="0" w:beforeAutospacing="0" w:after="240" w:afterAutospacing="0" w:line="360" w:lineRule="auto"/>
        <w:ind w:left="1070"/>
        <w:jc w:val="both"/>
      </w:pPr>
      <w:r>
        <w:t>Menilai persepsi kualitas layanan yang dirasakan oleh pengguna (</w:t>
      </w:r>
      <w:r>
        <w:rPr>
          <w:i/>
          <w:iCs/>
        </w:rPr>
        <w:t>user satisfaction</w:t>
      </w:r>
      <w:r>
        <w:t>), termasuk kemudahan penggunaan (</w:t>
      </w:r>
      <w:r>
        <w:rPr>
          <w:i/>
          <w:iCs/>
        </w:rPr>
        <w:t>usability</w:t>
      </w:r>
      <w:r>
        <w:t>) dan kenyamanan antarmuka.</w:t>
      </w:r>
    </w:p>
    <w:p w14:paraId="53E9DF32" w14:textId="4E6F0FFB" w:rsidR="00E07032" w:rsidRDefault="00E07032" w:rsidP="00E07032">
      <w:pPr>
        <w:pStyle w:val="Heading2"/>
        <w:rPr>
          <w:bCs/>
          <w:lang w:val="en-ID"/>
        </w:rPr>
      </w:pPr>
      <w:bookmarkStart w:id="108" w:name="_Toc222469949"/>
      <w:r>
        <w:rPr>
          <w:bCs/>
          <w:lang w:val="en-ID"/>
        </w:rPr>
        <w:t>P</w:t>
      </w:r>
      <w:r w:rsidRPr="00E07032">
        <w:rPr>
          <w:bCs/>
          <w:lang w:val="en-ID"/>
        </w:rPr>
        <w:t>engujian dan Evaluasi Sistem</w:t>
      </w:r>
      <w:bookmarkEnd w:id="108"/>
    </w:p>
    <w:p w14:paraId="732220E0" w14:textId="08205555" w:rsidR="00084C01" w:rsidRPr="00084C01" w:rsidRDefault="00084C01" w:rsidP="000B4EEB">
      <w:pPr>
        <w:spacing w:after="240" w:line="360" w:lineRule="auto"/>
        <w:ind w:firstLine="567"/>
        <w:jc w:val="both"/>
        <w:rPr>
          <w:sz w:val="24"/>
          <w:szCs w:val="24"/>
          <w:lang w:val="en-ID"/>
        </w:rPr>
      </w:pPr>
      <w:r w:rsidRPr="00084C01">
        <w:rPr>
          <w:sz w:val="24"/>
          <w:szCs w:val="24"/>
        </w:rPr>
        <w:t>Pengujian sistem merupakan tahap krusial dalam siklus pengembangan perangkat lunak untuk menjamin kualitas (</w:t>
      </w:r>
      <w:r w:rsidRPr="00084C01">
        <w:rPr>
          <w:i/>
          <w:iCs/>
          <w:sz w:val="24"/>
          <w:szCs w:val="24"/>
        </w:rPr>
        <w:t>Quality Assurance</w:t>
      </w:r>
      <w:r w:rsidRPr="00084C01">
        <w:rPr>
          <w:sz w:val="24"/>
          <w:szCs w:val="24"/>
        </w:rPr>
        <w:t>) dan memitigasi risiko kegagalan saat sistem beroperasi di lingkungan nyata. Menurut standar industri terkini, pengujian tidak hanya bertujuan mencari kesalahan (</w:t>
      </w:r>
      <w:r w:rsidRPr="00084C01">
        <w:rPr>
          <w:i/>
          <w:iCs/>
          <w:sz w:val="24"/>
          <w:szCs w:val="24"/>
        </w:rPr>
        <w:t>bug</w:t>
      </w:r>
      <w:r w:rsidRPr="00084C01">
        <w:rPr>
          <w:sz w:val="24"/>
          <w:szCs w:val="24"/>
        </w:rPr>
        <w:t xml:space="preserve">), tetapi juga memvalidasi apakah perangkat lunak telah memenuhi spesifikasi kebutuhan pengguna dan standar kinerja yang ditetapkan (Suryadi &amp; Wulandari, 2024). Dalam pengembangan sistem </w:t>
      </w:r>
      <w:r w:rsidRPr="00084C01">
        <w:rPr>
          <w:i/>
          <w:iCs/>
          <w:sz w:val="24"/>
          <w:szCs w:val="24"/>
        </w:rPr>
        <w:t>e-voting</w:t>
      </w:r>
      <w:r w:rsidRPr="00084C01">
        <w:rPr>
          <w:sz w:val="24"/>
          <w:szCs w:val="24"/>
        </w:rPr>
        <w:t xml:space="preserve"> ini, strategi pengujian dilakukan secara komprehensif mencakup aspek fungsionalitas eksternal, logika internal, penerimaan pengguna, hingga kinerja teknis di bawah beban kerja.</w:t>
      </w:r>
    </w:p>
    <w:p w14:paraId="007C37C3" w14:textId="77777777" w:rsidR="00E07032" w:rsidRDefault="00E07032" w:rsidP="008C2173">
      <w:pPr>
        <w:pStyle w:val="Heading3"/>
        <w:rPr>
          <w:lang w:val="en-ID"/>
        </w:rPr>
      </w:pPr>
      <w:bookmarkStart w:id="109" w:name="_Toc222469950"/>
      <w:r w:rsidRPr="00E07032">
        <w:rPr>
          <w:lang w:val="en-ID"/>
        </w:rPr>
        <w:t>Black Box Testing</w:t>
      </w:r>
      <w:bookmarkEnd w:id="109"/>
    </w:p>
    <w:p w14:paraId="4D776772" w14:textId="32A1C190" w:rsidR="00084C01" w:rsidRDefault="00084C01" w:rsidP="00084C01">
      <w:pPr>
        <w:spacing w:line="360" w:lineRule="auto"/>
        <w:ind w:firstLine="567"/>
        <w:jc w:val="both"/>
        <w:rPr>
          <w:sz w:val="24"/>
          <w:szCs w:val="24"/>
        </w:rPr>
      </w:pPr>
      <w:r w:rsidRPr="00084C01">
        <w:rPr>
          <w:i/>
          <w:iCs/>
          <w:sz w:val="24"/>
          <w:szCs w:val="24"/>
        </w:rPr>
        <w:t>Black Box Testing</w:t>
      </w:r>
      <w:r w:rsidRPr="00084C01">
        <w:rPr>
          <w:sz w:val="24"/>
          <w:szCs w:val="24"/>
        </w:rPr>
        <w:t xml:space="preserve"> atau pengujian kotak hitam adalah metode pengujian perangkat lunak yang berfokus pada spesifikasi fungsional dari aplikasi tanpa melihat struktur kode internal atau logika pemrograman di dalamnya. Penguji memperlakukan sistem sebagai "kotak hitam" dan hanya mengevaluasi kesesuaian antara </w:t>
      </w:r>
      <w:r w:rsidRPr="00084C01">
        <w:rPr>
          <w:i/>
          <w:iCs/>
          <w:sz w:val="24"/>
          <w:szCs w:val="24"/>
        </w:rPr>
        <w:t>input</w:t>
      </w:r>
      <w:r w:rsidRPr="00084C01">
        <w:rPr>
          <w:sz w:val="24"/>
          <w:szCs w:val="24"/>
        </w:rPr>
        <w:t xml:space="preserve"> yang diberikan dengan </w:t>
      </w:r>
      <w:r w:rsidRPr="00084C01">
        <w:rPr>
          <w:i/>
          <w:iCs/>
          <w:sz w:val="24"/>
          <w:szCs w:val="24"/>
        </w:rPr>
        <w:t>output</w:t>
      </w:r>
      <w:r w:rsidRPr="00084C01">
        <w:rPr>
          <w:sz w:val="24"/>
          <w:szCs w:val="24"/>
        </w:rPr>
        <w:t xml:space="preserve"> yang dihasilkan (Hasanah &amp; Malik, 2023).</w:t>
      </w:r>
    </w:p>
    <w:p w14:paraId="765E14F7" w14:textId="3A9423E4" w:rsidR="00084C01" w:rsidRPr="00084C01" w:rsidRDefault="00084C01" w:rsidP="000B4EEB">
      <w:pPr>
        <w:spacing w:after="240" w:line="360" w:lineRule="auto"/>
        <w:ind w:firstLine="567"/>
        <w:jc w:val="both"/>
        <w:rPr>
          <w:sz w:val="24"/>
          <w:szCs w:val="24"/>
          <w:lang w:val="en-ID"/>
        </w:rPr>
      </w:pPr>
      <w:r w:rsidRPr="00084C01">
        <w:rPr>
          <w:sz w:val="24"/>
          <w:szCs w:val="24"/>
        </w:rPr>
        <w:t xml:space="preserve">Metode ini sangat efektif untuk menemukan kesalahan pada fungsi-fungsi antarmuka, kesalahan struktur data akses basis data eksternal, serta kesalahan kinerja inisialisasi dan terminasi. Teknik yang umum digunakan dalam </w:t>
      </w:r>
      <w:r w:rsidRPr="00084C01">
        <w:rPr>
          <w:i/>
          <w:iCs/>
          <w:sz w:val="24"/>
          <w:szCs w:val="24"/>
        </w:rPr>
        <w:t>Black Box Testing</w:t>
      </w:r>
      <w:r w:rsidRPr="00084C01">
        <w:rPr>
          <w:sz w:val="24"/>
          <w:szCs w:val="24"/>
        </w:rPr>
        <w:t xml:space="preserve"> meliputi </w:t>
      </w:r>
      <w:r w:rsidRPr="00084C01">
        <w:rPr>
          <w:i/>
          <w:iCs/>
          <w:sz w:val="24"/>
          <w:szCs w:val="24"/>
        </w:rPr>
        <w:t>Equivalence Partitioning</w:t>
      </w:r>
      <w:r w:rsidRPr="00084C01">
        <w:rPr>
          <w:sz w:val="24"/>
          <w:szCs w:val="24"/>
        </w:rPr>
        <w:t xml:space="preserve"> dan </w:t>
      </w:r>
      <w:r w:rsidRPr="00084C01">
        <w:rPr>
          <w:i/>
          <w:iCs/>
          <w:sz w:val="24"/>
          <w:szCs w:val="24"/>
        </w:rPr>
        <w:t>Boundary Value Analysis</w:t>
      </w:r>
      <w:r w:rsidRPr="00084C01">
        <w:rPr>
          <w:sz w:val="24"/>
          <w:szCs w:val="24"/>
        </w:rPr>
        <w:t xml:space="preserve">. Dalam konteks </w:t>
      </w:r>
      <w:r w:rsidRPr="00084C01">
        <w:rPr>
          <w:i/>
          <w:iCs/>
          <w:sz w:val="24"/>
          <w:szCs w:val="24"/>
        </w:rPr>
        <w:t>e-voting</w:t>
      </w:r>
      <w:r w:rsidRPr="00084C01">
        <w:rPr>
          <w:sz w:val="24"/>
          <w:szCs w:val="24"/>
        </w:rPr>
        <w:t xml:space="preserve">, pengujian ini memastikan bahwa fitur vital seperti login mahasiswa, pemilihan kandidat, dan </w:t>
      </w:r>
      <w:r w:rsidRPr="00084C01">
        <w:rPr>
          <w:i/>
          <w:iCs/>
          <w:sz w:val="24"/>
          <w:szCs w:val="24"/>
        </w:rPr>
        <w:t>logout</w:t>
      </w:r>
      <w:r w:rsidRPr="00084C01">
        <w:rPr>
          <w:sz w:val="24"/>
          <w:szCs w:val="24"/>
        </w:rPr>
        <w:t xml:space="preserve"> berfungsi sesuai alur yang dirancang tanpa mengharuskan penguji memahami kompleksitas arsitektur </w:t>
      </w:r>
      <w:r w:rsidRPr="00084C01">
        <w:rPr>
          <w:i/>
          <w:iCs/>
          <w:sz w:val="24"/>
          <w:szCs w:val="24"/>
        </w:rPr>
        <w:t>serverless</w:t>
      </w:r>
      <w:r w:rsidRPr="00084C01">
        <w:rPr>
          <w:sz w:val="24"/>
          <w:szCs w:val="24"/>
        </w:rPr>
        <w:t xml:space="preserve"> di belakangnya (</w:t>
      </w:r>
      <w:r w:rsidR="00DF5DF1">
        <w:rPr>
          <w:sz w:val="24"/>
          <w:szCs w:val="24"/>
          <w:lang w:val="en-US"/>
        </w:rPr>
        <w:t>Pratama</w:t>
      </w:r>
      <w:r w:rsidRPr="00084C01">
        <w:rPr>
          <w:sz w:val="24"/>
          <w:szCs w:val="24"/>
        </w:rPr>
        <w:t>, 2022).</w:t>
      </w:r>
    </w:p>
    <w:p w14:paraId="3873D436" w14:textId="7740697C" w:rsidR="00E07032" w:rsidRDefault="00E07032" w:rsidP="008C2173">
      <w:pPr>
        <w:pStyle w:val="Heading3"/>
        <w:rPr>
          <w:lang w:val="en-ID"/>
        </w:rPr>
      </w:pPr>
      <w:bookmarkStart w:id="110" w:name="_Toc222469951"/>
      <w:r w:rsidRPr="00E07032">
        <w:rPr>
          <w:lang w:val="en-ID"/>
        </w:rPr>
        <w:t>White Box Testing</w:t>
      </w:r>
      <w:bookmarkEnd w:id="110"/>
    </w:p>
    <w:p w14:paraId="32C5FE19" w14:textId="2110DE9C" w:rsidR="00084C01" w:rsidRDefault="00084C01" w:rsidP="00084C01">
      <w:pPr>
        <w:spacing w:line="360" w:lineRule="auto"/>
        <w:ind w:firstLine="567"/>
        <w:jc w:val="both"/>
        <w:rPr>
          <w:sz w:val="24"/>
          <w:szCs w:val="24"/>
        </w:rPr>
      </w:pPr>
      <w:r w:rsidRPr="00084C01">
        <w:rPr>
          <w:sz w:val="24"/>
          <w:szCs w:val="24"/>
        </w:rPr>
        <w:t xml:space="preserve">Berbeda dengan metode sebelumnya, </w:t>
      </w:r>
      <w:r w:rsidRPr="00084C01">
        <w:rPr>
          <w:i/>
          <w:iCs/>
          <w:sz w:val="24"/>
          <w:szCs w:val="24"/>
        </w:rPr>
        <w:t>White Box Testing</w:t>
      </w:r>
      <w:r w:rsidRPr="00084C01">
        <w:rPr>
          <w:sz w:val="24"/>
          <w:szCs w:val="24"/>
        </w:rPr>
        <w:t xml:space="preserve"> atau </w:t>
      </w:r>
      <w:r w:rsidRPr="00084C01">
        <w:rPr>
          <w:i/>
          <w:iCs/>
          <w:sz w:val="24"/>
          <w:szCs w:val="24"/>
        </w:rPr>
        <w:t xml:space="preserve">Structural </w:t>
      </w:r>
      <w:r w:rsidRPr="00084C01">
        <w:rPr>
          <w:i/>
          <w:iCs/>
          <w:sz w:val="24"/>
          <w:szCs w:val="24"/>
        </w:rPr>
        <w:lastRenderedPageBreak/>
        <w:t>Testing</w:t>
      </w:r>
      <w:r w:rsidRPr="00084C01">
        <w:rPr>
          <w:sz w:val="24"/>
          <w:szCs w:val="24"/>
        </w:rPr>
        <w:t xml:space="preserve"> adalah metode pengujian yang didasarkan pada pengecekan detail perancangan prosedural. Pengujian ini melibatkan penelusuran jalur logika (</w:t>
      </w:r>
      <w:r w:rsidRPr="00084C01">
        <w:rPr>
          <w:i/>
          <w:iCs/>
          <w:sz w:val="24"/>
          <w:szCs w:val="24"/>
        </w:rPr>
        <w:t>logical path</w:t>
      </w:r>
      <w:r w:rsidRPr="00084C01">
        <w:rPr>
          <w:sz w:val="24"/>
          <w:szCs w:val="24"/>
        </w:rPr>
        <w:t>) dari kode program untuk memastikan bahwa aturan internal, perulangan (</w:t>
      </w:r>
      <w:r w:rsidRPr="00084C01">
        <w:rPr>
          <w:i/>
          <w:iCs/>
          <w:sz w:val="24"/>
          <w:szCs w:val="24"/>
        </w:rPr>
        <w:t>loops</w:t>
      </w:r>
      <w:r w:rsidRPr="00084C01">
        <w:rPr>
          <w:sz w:val="24"/>
          <w:szCs w:val="24"/>
        </w:rPr>
        <w:t>), dan kondisi percabangan berjalan dengan benar (Wibowo &amp; Setiawan, 2024).</w:t>
      </w:r>
    </w:p>
    <w:p w14:paraId="48DECC9A" w14:textId="384840C4" w:rsidR="00084C01" w:rsidRPr="00084C01" w:rsidRDefault="00084C01" w:rsidP="000B4EEB">
      <w:pPr>
        <w:spacing w:after="240" w:line="360" w:lineRule="auto"/>
        <w:ind w:firstLine="567"/>
        <w:jc w:val="both"/>
        <w:rPr>
          <w:sz w:val="24"/>
          <w:szCs w:val="24"/>
          <w:lang w:val="en-ID"/>
        </w:rPr>
      </w:pPr>
      <w:r w:rsidRPr="00084C01">
        <w:rPr>
          <w:sz w:val="24"/>
          <w:szCs w:val="24"/>
        </w:rPr>
        <w:t xml:space="preserve">Dalam sistem yang membutuhkan keamanan tinggi seperti </w:t>
      </w:r>
      <w:r w:rsidRPr="00084C01">
        <w:rPr>
          <w:i/>
          <w:iCs/>
          <w:sz w:val="24"/>
          <w:szCs w:val="24"/>
        </w:rPr>
        <w:t>e-voting</w:t>
      </w:r>
      <w:r w:rsidRPr="00084C01">
        <w:rPr>
          <w:sz w:val="24"/>
          <w:szCs w:val="24"/>
        </w:rPr>
        <w:t xml:space="preserve">, </w:t>
      </w:r>
      <w:r w:rsidRPr="00084C01">
        <w:rPr>
          <w:i/>
          <w:iCs/>
          <w:sz w:val="24"/>
          <w:szCs w:val="24"/>
        </w:rPr>
        <w:t>White Box Testing</w:t>
      </w:r>
      <w:r w:rsidRPr="00084C01">
        <w:rPr>
          <w:sz w:val="24"/>
          <w:szCs w:val="24"/>
        </w:rPr>
        <w:t xml:space="preserve"> menjadi instrumen vital untuk memverifikasi logika keamanan. Teknik seperti </w:t>
      </w:r>
      <w:r w:rsidRPr="00084C01">
        <w:rPr>
          <w:i/>
          <w:iCs/>
          <w:sz w:val="24"/>
          <w:szCs w:val="24"/>
        </w:rPr>
        <w:t>Basis Path Testing</w:t>
      </w:r>
      <w:r w:rsidRPr="00084C01">
        <w:rPr>
          <w:sz w:val="24"/>
          <w:szCs w:val="24"/>
        </w:rPr>
        <w:t xml:space="preserve"> digunakan untuk mengukur kompleksitas siklomatik dan memastikan bahwa setiap jalur independen dalam modul kode setidaknya telah dieksekusi satu kali. Hal ini krusial untuk mendeteksi celah keamanan pada fitur sensitif, seperti algoritma pencegahan </w:t>
      </w:r>
      <w:r w:rsidRPr="00084C01">
        <w:rPr>
          <w:i/>
          <w:iCs/>
          <w:sz w:val="24"/>
          <w:szCs w:val="24"/>
        </w:rPr>
        <w:t>double voting</w:t>
      </w:r>
      <w:r w:rsidRPr="00084C01">
        <w:rPr>
          <w:sz w:val="24"/>
          <w:szCs w:val="24"/>
        </w:rPr>
        <w:t xml:space="preserve">, validasi token OTP, dan pencatatan </w:t>
      </w:r>
      <w:r w:rsidRPr="00084C01">
        <w:rPr>
          <w:i/>
          <w:iCs/>
          <w:sz w:val="24"/>
          <w:szCs w:val="24"/>
        </w:rPr>
        <w:t>audit trails</w:t>
      </w:r>
      <w:r w:rsidRPr="00084C01">
        <w:rPr>
          <w:sz w:val="24"/>
          <w:szCs w:val="24"/>
        </w:rPr>
        <w:t xml:space="preserve"> pada sisi </w:t>
      </w:r>
      <w:r w:rsidRPr="00084C01">
        <w:rPr>
          <w:i/>
          <w:iCs/>
          <w:sz w:val="24"/>
          <w:szCs w:val="24"/>
        </w:rPr>
        <w:t>backend</w:t>
      </w:r>
      <w:r w:rsidRPr="00084C01">
        <w:rPr>
          <w:sz w:val="24"/>
          <w:szCs w:val="24"/>
        </w:rPr>
        <w:t xml:space="preserve"> (Raharjo &amp; Gunawan, 2023).</w:t>
      </w:r>
    </w:p>
    <w:p w14:paraId="4EA0E114" w14:textId="79381311" w:rsidR="00E07032" w:rsidRDefault="00E07032" w:rsidP="008C2173">
      <w:pPr>
        <w:pStyle w:val="Heading3"/>
        <w:rPr>
          <w:lang w:val="en-ID"/>
        </w:rPr>
      </w:pPr>
      <w:bookmarkStart w:id="111" w:name="_Toc222469952"/>
      <w:r w:rsidRPr="00E07032">
        <w:rPr>
          <w:lang w:val="en-ID"/>
        </w:rPr>
        <w:t>User Acceptance Test (UAT)</w:t>
      </w:r>
      <w:bookmarkEnd w:id="111"/>
    </w:p>
    <w:p w14:paraId="180DAF3E" w14:textId="5B7206D1" w:rsidR="00084C01" w:rsidRDefault="00084C01" w:rsidP="00084C01">
      <w:pPr>
        <w:spacing w:line="360" w:lineRule="auto"/>
        <w:ind w:firstLine="567"/>
        <w:jc w:val="both"/>
        <w:rPr>
          <w:sz w:val="24"/>
          <w:szCs w:val="24"/>
        </w:rPr>
      </w:pPr>
      <w:r w:rsidRPr="00084C01">
        <w:rPr>
          <w:i/>
          <w:iCs/>
          <w:sz w:val="24"/>
          <w:szCs w:val="24"/>
        </w:rPr>
        <w:t>User Acceptance Test</w:t>
      </w:r>
      <w:r w:rsidRPr="00084C01">
        <w:rPr>
          <w:sz w:val="24"/>
          <w:szCs w:val="24"/>
        </w:rPr>
        <w:t xml:space="preserve"> (UAT) adalah tahap akhir dari proses pengujian sebelum sistem diserahkan sepenuhnya kepada pengguna akhir. UAT bertujuan untuk memverifikasi apakah solusi yang dibangun benar-benar dapat digunakan dalam skenario dunia nyata dan diterima oleh penggunanya (Amalia &amp; Hidayat, 2025).</w:t>
      </w:r>
    </w:p>
    <w:p w14:paraId="24B95E93" w14:textId="434DAC46" w:rsidR="00084C01" w:rsidRPr="00084C01" w:rsidRDefault="00084C01" w:rsidP="000B4EEB">
      <w:pPr>
        <w:spacing w:after="240" w:line="360" w:lineRule="auto"/>
        <w:ind w:firstLine="567"/>
        <w:jc w:val="both"/>
        <w:rPr>
          <w:sz w:val="24"/>
          <w:szCs w:val="24"/>
          <w:lang w:val="en-ID"/>
        </w:rPr>
      </w:pPr>
      <w:r w:rsidRPr="00084C01">
        <w:rPr>
          <w:sz w:val="24"/>
          <w:szCs w:val="24"/>
        </w:rPr>
        <w:t xml:space="preserve">Berbeda dengan pengujian teknis, UAT melibatkan partisipasi langsung dari </w:t>
      </w:r>
      <w:r w:rsidRPr="00084C01">
        <w:rPr>
          <w:i/>
          <w:iCs/>
          <w:sz w:val="24"/>
          <w:szCs w:val="24"/>
        </w:rPr>
        <w:t>stakeholder</w:t>
      </w:r>
      <w:r w:rsidRPr="00084C01">
        <w:rPr>
          <w:sz w:val="24"/>
          <w:szCs w:val="24"/>
        </w:rPr>
        <w:t xml:space="preserve"> (dalam kasus ini: Mahasiswa, KPUM, dan Panwas). Proses ini biasanya menggunakan skenario tugas nyata (</w:t>
      </w:r>
      <w:r w:rsidRPr="00084C01">
        <w:rPr>
          <w:i/>
          <w:iCs/>
          <w:sz w:val="24"/>
          <w:szCs w:val="24"/>
        </w:rPr>
        <w:t>real-world scenarios</w:t>
      </w:r>
      <w:r w:rsidRPr="00084C01">
        <w:rPr>
          <w:sz w:val="24"/>
          <w:szCs w:val="24"/>
        </w:rPr>
        <w:t xml:space="preserve">) di mana pengguna diminta melakukan serangkaian aktivitas, mulai dari pendaftaran hingga pencetakan bukti pilih. Keberhasilan UAT dinilai bukan hanya dari ketiadaan </w:t>
      </w:r>
      <w:r w:rsidRPr="00084C01">
        <w:rPr>
          <w:i/>
          <w:iCs/>
          <w:sz w:val="24"/>
          <w:szCs w:val="24"/>
        </w:rPr>
        <w:t>error</w:t>
      </w:r>
      <w:r w:rsidRPr="00084C01">
        <w:rPr>
          <w:sz w:val="24"/>
          <w:szCs w:val="24"/>
        </w:rPr>
        <w:t>, melainkan dari konfirmasi pengguna bahwa sistem telah memenuhi kebutuhan bisnis dan operasional PEMIRA (Suryadi &amp; Wulandari, 2024).</w:t>
      </w:r>
    </w:p>
    <w:p w14:paraId="0CE789D2" w14:textId="6E882D20" w:rsidR="00E07032" w:rsidRDefault="00E07032" w:rsidP="008C2173">
      <w:pPr>
        <w:pStyle w:val="Heading3"/>
        <w:rPr>
          <w:lang w:val="en-ID"/>
        </w:rPr>
      </w:pPr>
      <w:bookmarkStart w:id="112" w:name="_Toc222469953"/>
      <w:r w:rsidRPr="00E07032">
        <w:rPr>
          <w:lang w:val="en-ID"/>
        </w:rPr>
        <w:t>Technology Acceptance Model (TAM)</w:t>
      </w:r>
      <w:bookmarkEnd w:id="112"/>
    </w:p>
    <w:p w14:paraId="7384AB71" w14:textId="27D03FF6" w:rsidR="00084C01" w:rsidRPr="00084C01" w:rsidRDefault="00671D99" w:rsidP="00671D99">
      <w:pPr>
        <w:spacing w:line="360" w:lineRule="auto"/>
        <w:ind w:firstLine="567"/>
        <w:jc w:val="both"/>
        <w:rPr>
          <w:sz w:val="24"/>
          <w:szCs w:val="24"/>
        </w:rPr>
      </w:pPr>
      <w:r w:rsidRPr="00671D99">
        <w:rPr>
          <w:i/>
          <w:iCs/>
          <w:sz w:val="24"/>
          <w:szCs w:val="24"/>
          <w:lang w:val="en-ID"/>
        </w:rPr>
        <w:t>Technology Acceptance Model</w:t>
      </w:r>
      <w:r w:rsidRPr="00671D99">
        <w:rPr>
          <w:sz w:val="24"/>
          <w:szCs w:val="24"/>
          <w:lang w:val="en-ID"/>
        </w:rPr>
        <w:t xml:space="preserve"> (TAM) merupakan kerangka kerja yang diperkenalkan oleh Davis (1989) dan menjadi salah satu model yang paling banyak digunakan untuk memprediksi penerimaan pengguna terhadap sistem informasi baru. Literatur modern tahun 2020-2025 tetap menempatkan TAM </w:t>
      </w:r>
      <w:r w:rsidRPr="00671D99">
        <w:rPr>
          <w:sz w:val="24"/>
          <w:szCs w:val="24"/>
          <w:lang w:val="en-ID"/>
        </w:rPr>
        <w:lastRenderedPageBreak/>
        <w:t xml:space="preserve">sebagai standar emas dalam evaluasi sistem </w:t>
      </w:r>
      <w:r w:rsidRPr="00671D99">
        <w:rPr>
          <w:i/>
          <w:iCs/>
          <w:sz w:val="24"/>
          <w:szCs w:val="24"/>
          <w:lang w:val="en-ID"/>
        </w:rPr>
        <w:t>e-government</w:t>
      </w:r>
      <w:r w:rsidRPr="00671D99">
        <w:rPr>
          <w:sz w:val="24"/>
          <w:szCs w:val="24"/>
          <w:lang w:val="en-ID"/>
        </w:rPr>
        <w:t xml:space="preserve"> dan </w:t>
      </w:r>
      <w:r w:rsidRPr="00671D99">
        <w:rPr>
          <w:i/>
          <w:iCs/>
          <w:sz w:val="24"/>
          <w:szCs w:val="24"/>
          <w:lang w:val="en-ID"/>
        </w:rPr>
        <w:t>e-voting</w:t>
      </w:r>
      <w:r w:rsidRPr="00671D99">
        <w:rPr>
          <w:sz w:val="24"/>
          <w:szCs w:val="24"/>
          <w:lang w:val="en-ID"/>
        </w:rPr>
        <w:t xml:space="preserve"> (Putra &amp; Nugraha, 2023).</w:t>
      </w:r>
      <w:r>
        <w:rPr>
          <w:sz w:val="24"/>
          <w:szCs w:val="24"/>
          <w:lang w:val="en-ID"/>
        </w:rPr>
        <w:t xml:space="preserve"> </w:t>
      </w:r>
      <w:r w:rsidRPr="00671D99">
        <w:rPr>
          <w:sz w:val="24"/>
          <w:szCs w:val="24"/>
        </w:rPr>
        <w:t>TAM memodelkan bagaimana pengguna menerima dan menggunakan teknologi berdasarkan dua variabel utama, yang kemudian diturunkan menjadi indikator-indikator pengukuran sebagai berikut:</w:t>
      </w:r>
    </w:p>
    <w:p w14:paraId="42EB6156" w14:textId="0F4B9792" w:rsidR="00084C01" w:rsidRPr="00E51464" w:rsidRDefault="00084C01" w:rsidP="00084C01">
      <w:pPr>
        <w:numPr>
          <w:ilvl w:val="0"/>
          <w:numId w:val="70"/>
        </w:numPr>
        <w:spacing w:line="360" w:lineRule="auto"/>
        <w:jc w:val="both"/>
        <w:rPr>
          <w:sz w:val="24"/>
          <w:szCs w:val="24"/>
          <w:lang w:val="en-ID"/>
        </w:rPr>
      </w:pPr>
      <w:r w:rsidRPr="00084C01">
        <w:rPr>
          <w:sz w:val="24"/>
          <w:szCs w:val="24"/>
          <w:lang w:val="en-ID"/>
        </w:rPr>
        <w:t>Persepsi Kemanfaatan (</w:t>
      </w:r>
      <w:r w:rsidRPr="00084C01">
        <w:rPr>
          <w:i/>
          <w:iCs/>
          <w:sz w:val="24"/>
          <w:szCs w:val="24"/>
          <w:lang w:val="en-ID"/>
        </w:rPr>
        <w:t>Perceived Usefulness</w:t>
      </w:r>
      <w:r w:rsidRPr="00084C01">
        <w:rPr>
          <w:sz w:val="24"/>
          <w:szCs w:val="24"/>
          <w:lang w:val="en-ID"/>
        </w:rPr>
        <w:t xml:space="preserve"> )</w:t>
      </w:r>
    </w:p>
    <w:p w14:paraId="43B21166" w14:textId="2660EF48" w:rsidR="00084C01" w:rsidRDefault="00671D99" w:rsidP="00084C01">
      <w:pPr>
        <w:spacing w:line="360" w:lineRule="auto"/>
        <w:ind w:left="720"/>
        <w:jc w:val="both"/>
        <w:rPr>
          <w:sz w:val="24"/>
          <w:szCs w:val="24"/>
        </w:rPr>
      </w:pPr>
      <w:r w:rsidRPr="00671D99">
        <w:rPr>
          <w:sz w:val="24"/>
          <w:szCs w:val="24"/>
        </w:rPr>
        <w:t xml:space="preserve">Davis (1989) mendefinisikan persepsi kemanfaatan sebagai sejauh mana pengguna percaya bahwa menggunakan sistem tertentu akan meningkatkan kinerja pekerjaan atau aktivitas mereka. Indikator yang digunakan untuk mengukur variabel ini dalam konteks sistem </w:t>
      </w:r>
      <w:r w:rsidRPr="00671D99">
        <w:rPr>
          <w:i/>
          <w:iCs/>
          <w:sz w:val="24"/>
          <w:szCs w:val="24"/>
        </w:rPr>
        <w:t>e-voting</w:t>
      </w:r>
      <w:r w:rsidRPr="00671D99">
        <w:rPr>
          <w:sz w:val="24"/>
          <w:szCs w:val="24"/>
        </w:rPr>
        <w:t xml:space="preserve"> meliputi:</w:t>
      </w:r>
    </w:p>
    <w:p w14:paraId="487E87EC" w14:textId="039B2A5E" w:rsidR="00671D99" w:rsidRPr="00671D99" w:rsidRDefault="00671D99" w:rsidP="00671D99">
      <w:pPr>
        <w:pStyle w:val="ListParagraph"/>
        <w:numPr>
          <w:ilvl w:val="0"/>
          <w:numId w:val="75"/>
        </w:numPr>
        <w:spacing w:line="360" w:lineRule="auto"/>
        <w:jc w:val="both"/>
        <w:rPr>
          <w:sz w:val="24"/>
          <w:szCs w:val="24"/>
          <w:lang w:val="en-ID"/>
        </w:rPr>
      </w:pPr>
      <w:bookmarkStart w:id="113" w:name="_Hlk215081393"/>
      <w:r w:rsidRPr="00671D99">
        <w:rPr>
          <w:sz w:val="24"/>
          <w:szCs w:val="24"/>
        </w:rPr>
        <w:t>Peningkatan Efektivitas (</w:t>
      </w:r>
      <w:r w:rsidRPr="00671D99">
        <w:rPr>
          <w:i/>
          <w:iCs/>
          <w:sz w:val="24"/>
          <w:szCs w:val="24"/>
        </w:rPr>
        <w:t>Effectiveness</w:t>
      </w:r>
      <w:r w:rsidRPr="00671D99">
        <w:rPr>
          <w:sz w:val="24"/>
          <w:szCs w:val="24"/>
        </w:rPr>
        <w:t>)</w:t>
      </w:r>
    </w:p>
    <w:p w14:paraId="3326265A" w14:textId="60FE756E" w:rsidR="00671D99" w:rsidRPr="00671D99" w:rsidRDefault="00671D99" w:rsidP="00671D99">
      <w:pPr>
        <w:pStyle w:val="ListParagraph"/>
        <w:numPr>
          <w:ilvl w:val="0"/>
          <w:numId w:val="75"/>
        </w:numPr>
        <w:spacing w:line="360" w:lineRule="auto"/>
        <w:jc w:val="both"/>
        <w:rPr>
          <w:sz w:val="24"/>
          <w:szCs w:val="24"/>
          <w:lang w:val="en-ID"/>
        </w:rPr>
      </w:pPr>
      <w:r w:rsidRPr="00671D99">
        <w:rPr>
          <w:sz w:val="24"/>
          <w:szCs w:val="24"/>
        </w:rPr>
        <w:t>Peningkatan Efisiensi (</w:t>
      </w:r>
      <w:r w:rsidRPr="00671D99">
        <w:rPr>
          <w:i/>
          <w:iCs/>
          <w:sz w:val="24"/>
          <w:szCs w:val="24"/>
        </w:rPr>
        <w:t>Efficiency</w:t>
      </w:r>
      <w:r w:rsidRPr="00671D99">
        <w:rPr>
          <w:sz w:val="24"/>
          <w:szCs w:val="24"/>
        </w:rPr>
        <w:t>)</w:t>
      </w:r>
    </w:p>
    <w:p w14:paraId="60BF92DA" w14:textId="0CA4A546" w:rsidR="00671D99" w:rsidRPr="00671D99" w:rsidRDefault="00671D99" w:rsidP="00671D99">
      <w:pPr>
        <w:pStyle w:val="ListParagraph"/>
        <w:numPr>
          <w:ilvl w:val="0"/>
          <w:numId w:val="75"/>
        </w:numPr>
        <w:spacing w:line="360" w:lineRule="auto"/>
        <w:jc w:val="both"/>
        <w:rPr>
          <w:sz w:val="24"/>
          <w:szCs w:val="24"/>
          <w:lang w:val="en-ID"/>
        </w:rPr>
      </w:pPr>
      <w:r w:rsidRPr="00671D99">
        <w:rPr>
          <w:sz w:val="24"/>
          <w:szCs w:val="24"/>
        </w:rPr>
        <w:t>Kebermanfaatan (</w:t>
      </w:r>
      <w:r w:rsidRPr="00671D99">
        <w:rPr>
          <w:i/>
          <w:iCs/>
          <w:sz w:val="24"/>
          <w:szCs w:val="24"/>
        </w:rPr>
        <w:t>Usefulness</w:t>
      </w:r>
      <w:r w:rsidRPr="00671D99">
        <w:rPr>
          <w:sz w:val="24"/>
          <w:szCs w:val="24"/>
        </w:rPr>
        <w:t>)</w:t>
      </w:r>
    </w:p>
    <w:bookmarkEnd w:id="113"/>
    <w:p w14:paraId="5DD0E5C6" w14:textId="77777777" w:rsidR="00084C01" w:rsidRDefault="00084C01" w:rsidP="00084C01">
      <w:pPr>
        <w:numPr>
          <w:ilvl w:val="0"/>
          <w:numId w:val="70"/>
        </w:numPr>
        <w:spacing w:line="360" w:lineRule="auto"/>
        <w:jc w:val="both"/>
        <w:rPr>
          <w:sz w:val="24"/>
          <w:szCs w:val="24"/>
          <w:lang w:val="en-ID"/>
        </w:rPr>
      </w:pPr>
      <w:r w:rsidRPr="00084C01">
        <w:rPr>
          <w:sz w:val="24"/>
          <w:szCs w:val="24"/>
          <w:lang w:val="en-ID"/>
        </w:rPr>
        <w:t>Persepsi Kemudahan Penggunaan (</w:t>
      </w:r>
      <w:r w:rsidRPr="00084C01">
        <w:rPr>
          <w:i/>
          <w:iCs/>
          <w:sz w:val="24"/>
          <w:szCs w:val="24"/>
          <w:lang w:val="en-ID"/>
        </w:rPr>
        <w:t>Perceived Ease of Use</w:t>
      </w:r>
      <w:r w:rsidRPr="00084C01">
        <w:rPr>
          <w:sz w:val="24"/>
          <w:szCs w:val="24"/>
          <w:lang w:val="en-ID"/>
        </w:rPr>
        <w:t>)</w:t>
      </w:r>
    </w:p>
    <w:p w14:paraId="32C13AF3" w14:textId="77777777" w:rsidR="00671D99" w:rsidRPr="00671D99" w:rsidRDefault="00671D99" w:rsidP="00671D99">
      <w:pPr>
        <w:spacing w:line="360" w:lineRule="auto"/>
        <w:ind w:left="720"/>
        <w:jc w:val="both"/>
        <w:rPr>
          <w:sz w:val="24"/>
          <w:szCs w:val="24"/>
        </w:rPr>
      </w:pPr>
      <w:r w:rsidRPr="00671D99">
        <w:rPr>
          <w:sz w:val="24"/>
          <w:szCs w:val="24"/>
        </w:rPr>
        <w:t>Persepsi kemudahan penggunaan didefinisikan sebagai sejauh mana pengguna percaya bahwa menggunakan sistem tersebut bebas dari upaya fisik dan mental yang berat (Davis, 1989). Indikator pengukurannya meliputi:</w:t>
      </w:r>
    </w:p>
    <w:p w14:paraId="39FF5CA3" w14:textId="77777777" w:rsidR="00671D99" w:rsidRPr="00671D99" w:rsidRDefault="00671D99" w:rsidP="00671D99">
      <w:pPr>
        <w:numPr>
          <w:ilvl w:val="0"/>
          <w:numId w:val="76"/>
        </w:numPr>
        <w:spacing w:line="360" w:lineRule="auto"/>
        <w:jc w:val="both"/>
        <w:rPr>
          <w:sz w:val="24"/>
          <w:szCs w:val="24"/>
          <w:lang w:val="en-ID"/>
        </w:rPr>
      </w:pPr>
      <w:r w:rsidRPr="00671D99">
        <w:rPr>
          <w:sz w:val="24"/>
          <w:szCs w:val="24"/>
        </w:rPr>
        <w:t>Mudah Dipelajari (</w:t>
      </w:r>
      <w:r w:rsidRPr="00671D99">
        <w:rPr>
          <w:i/>
          <w:iCs/>
          <w:sz w:val="24"/>
          <w:szCs w:val="24"/>
        </w:rPr>
        <w:t>Learnability</w:t>
      </w:r>
      <w:r w:rsidRPr="00671D99">
        <w:rPr>
          <w:sz w:val="24"/>
          <w:szCs w:val="24"/>
        </w:rPr>
        <w:t>)</w:t>
      </w:r>
    </w:p>
    <w:p w14:paraId="1491A352" w14:textId="77777777" w:rsidR="00671D99" w:rsidRPr="00671D99" w:rsidRDefault="00671D99" w:rsidP="00671D99">
      <w:pPr>
        <w:numPr>
          <w:ilvl w:val="0"/>
          <w:numId w:val="76"/>
        </w:numPr>
        <w:spacing w:line="360" w:lineRule="auto"/>
        <w:jc w:val="both"/>
        <w:rPr>
          <w:sz w:val="24"/>
          <w:szCs w:val="24"/>
          <w:lang w:val="en-ID"/>
        </w:rPr>
      </w:pPr>
      <w:r w:rsidRPr="00671D99">
        <w:rPr>
          <w:sz w:val="24"/>
          <w:szCs w:val="24"/>
        </w:rPr>
        <w:t>Kemudahan Kontrol (</w:t>
      </w:r>
      <w:r w:rsidRPr="00671D99">
        <w:rPr>
          <w:i/>
          <w:iCs/>
          <w:sz w:val="24"/>
          <w:szCs w:val="24"/>
        </w:rPr>
        <w:t>Controllability</w:t>
      </w:r>
      <w:r w:rsidRPr="00671D99">
        <w:rPr>
          <w:sz w:val="24"/>
          <w:szCs w:val="24"/>
        </w:rPr>
        <w:t>)</w:t>
      </w:r>
    </w:p>
    <w:p w14:paraId="30A54249" w14:textId="2A5F3AC8" w:rsidR="00671D99" w:rsidRPr="00671D99" w:rsidRDefault="00671D99" w:rsidP="00F74ABC">
      <w:pPr>
        <w:numPr>
          <w:ilvl w:val="0"/>
          <w:numId w:val="76"/>
        </w:numPr>
        <w:spacing w:after="240" w:line="360" w:lineRule="auto"/>
        <w:jc w:val="both"/>
        <w:rPr>
          <w:sz w:val="24"/>
          <w:szCs w:val="24"/>
          <w:lang w:val="en-ID"/>
        </w:rPr>
      </w:pPr>
      <w:r w:rsidRPr="00671D99">
        <w:rPr>
          <w:sz w:val="24"/>
          <w:szCs w:val="24"/>
        </w:rPr>
        <w:t>Kejelasan Interaksi (</w:t>
      </w:r>
      <w:r w:rsidRPr="00671D99">
        <w:rPr>
          <w:i/>
          <w:iCs/>
          <w:sz w:val="24"/>
          <w:szCs w:val="24"/>
        </w:rPr>
        <w:t>Clear &amp; Understandable</w:t>
      </w:r>
      <w:r w:rsidRPr="00671D99">
        <w:rPr>
          <w:sz w:val="24"/>
          <w:szCs w:val="24"/>
        </w:rPr>
        <w:t>)</w:t>
      </w:r>
    </w:p>
    <w:p w14:paraId="51483985" w14:textId="4001ACA2" w:rsidR="00671D99" w:rsidRPr="00671D99" w:rsidRDefault="00C9067F" w:rsidP="00F03482">
      <w:pPr>
        <w:pStyle w:val="Heading4"/>
        <w:rPr>
          <w:lang w:val="en-ID"/>
        </w:rPr>
      </w:pPr>
      <w:bookmarkStart w:id="114" w:name="_Toc222469954"/>
      <w:r>
        <w:t>2</w:t>
      </w:r>
      <w:r w:rsidR="00F74ABC">
        <w:t>.9</w:t>
      </w:r>
      <w:r>
        <w:t xml:space="preserve">.4.1 </w:t>
      </w:r>
      <w:r w:rsidR="00671D99" w:rsidRPr="00671D99">
        <w:t xml:space="preserve">Skala Pengukuran </w:t>
      </w:r>
      <w:r>
        <w:t>(Likert)</w:t>
      </w:r>
      <w:bookmarkEnd w:id="114"/>
    </w:p>
    <w:p w14:paraId="3FFA757D" w14:textId="4DA82F7D" w:rsidR="00C9067F" w:rsidRPr="00C9067F" w:rsidRDefault="00C9067F" w:rsidP="00C9067F">
      <w:pPr>
        <w:spacing w:line="360" w:lineRule="auto"/>
        <w:ind w:firstLine="720"/>
        <w:jc w:val="both"/>
        <w:rPr>
          <w:sz w:val="24"/>
          <w:szCs w:val="24"/>
          <w:lang w:val="en-ID"/>
        </w:rPr>
      </w:pPr>
      <w:r w:rsidRPr="00C9067F">
        <w:rPr>
          <w:sz w:val="24"/>
          <w:szCs w:val="24"/>
          <w:lang w:val="en-ID"/>
        </w:rPr>
        <w:t>Untuk mengkuantifikasi persepsi kualitatif pengguna terhadap kedua variabel di atas, penelitian ini menggunakan Skala Likert. Menurut Sugiyono (2019), Skala Likert digunakan untuk mengukur sikap, pendapat, dan persepsi seseorang atau sekelompok orang tentang fenomena sosial.</w:t>
      </w:r>
      <w:r>
        <w:rPr>
          <w:sz w:val="24"/>
          <w:szCs w:val="24"/>
          <w:lang w:val="en-ID"/>
        </w:rPr>
        <w:t xml:space="preserve"> </w:t>
      </w:r>
      <w:r w:rsidRPr="00C9067F">
        <w:rPr>
          <w:sz w:val="24"/>
          <w:szCs w:val="24"/>
          <w:lang w:val="en-ID"/>
        </w:rPr>
        <w:t>Setiap instrumen pertanyaan dalam kuesioner dinilai menggunakan skala 5 poin untuk mendapatkan gradasi jawaban yang spesifik. Pemberian skor dilakukan sebagai berikut:</w:t>
      </w:r>
    </w:p>
    <w:p w14:paraId="524774D7" w14:textId="71802233"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t>Sangat Setuju (SS) = 5</w:t>
      </w:r>
    </w:p>
    <w:p w14:paraId="10D761F8" w14:textId="1F2B64B7"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t>Setuju (S) = 4</w:t>
      </w:r>
    </w:p>
    <w:p w14:paraId="004FC77D" w14:textId="3E99E869"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t>Netral (N) = 3</w:t>
      </w:r>
    </w:p>
    <w:p w14:paraId="3BD29E47" w14:textId="58516948" w:rsidR="00671D99" w:rsidRPr="00671D99" w:rsidRDefault="00671D99" w:rsidP="00C9067F">
      <w:pPr>
        <w:pStyle w:val="ListParagraph"/>
        <w:numPr>
          <w:ilvl w:val="0"/>
          <w:numId w:val="78"/>
        </w:numPr>
        <w:spacing w:line="360" w:lineRule="auto"/>
        <w:ind w:left="993" w:hanging="284"/>
        <w:jc w:val="both"/>
        <w:rPr>
          <w:sz w:val="24"/>
          <w:szCs w:val="24"/>
          <w:lang w:val="en-ID"/>
        </w:rPr>
      </w:pPr>
      <w:r w:rsidRPr="00671D99">
        <w:rPr>
          <w:sz w:val="24"/>
          <w:szCs w:val="24"/>
          <w:lang w:val="en-ID"/>
        </w:rPr>
        <w:lastRenderedPageBreak/>
        <w:t>Tidak Setuju (TS) = 2</w:t>
      </w:r>
    </w:p>
    <w:p w14:paraId="2F4F94CB" w14:textId="1A0EEDA8" w:rsidR="00671D99" w:rsidRDefault="00671D99" w:rsidP="00F74ABC">
      <w:pPr>
        <w:pStyle w:val="ListParagraph"/>
        <w:numPr>
          <w:ilvl w:val="0"/>
          <w:numId w:val="78"/>
        </w:numPr>
        <w:spacing w:after="240" w:line="360" w:lineRule="auto"/>
        <w:ind w:left="993" w:hanging="284"/>
        <w:jc w:val="both"/>
        <w:rPr>
          <w:sz w:val="24"/>
          <w:szCs w:val="24"/>
          <w:lang w:val="en-ID"/>
        </w:rPr>
      </w:pPr>
      <w:r w:rsidRPr="00671D99">
        <w:rPr>
          <w:sz w:val="24"/>
          <w:szCs w:val="24"/>
          <w:lang w:val="en-ID"/>
        </w:rPr>
        <w:t>Sangat Tidak Setuju (STS) = 1</w:t>
      </w:r>
    </w:p>
    <w:p w14:paraId="5AACAE13" w14:textId="2B0A32BC" w:rsidR="00C9067F" w:rsidRPr="00C9067F" w:rsidRDefault="00C9067F" w:rsidP="00F03482">
      <w:pPr>
        <w:pStyle w:val="Heading4"/>
      </w:pPr>
      <w:bookmarkStart w:id="115" w:name="_Toc222469955"/>
      <w:r>
        <w:t>2.</w:t>
      </w:r>
      <w:r w:rsidR="00F74ABC">
        <w:t>9</w:t>
      </w:r>
      <w:r>
        <w:t>.4.2 Teknik Analisis Data Deskriptif</w:t>
      </w:r>
      <w:bookmarkEnd w:id="115"/>
    </w:p>
    <w:p w14:paraId="3808264F" w14:textId="55FF751C" w:rsidR="00C9067F" w:rsidRDefault="00C9067F" w:rsidP="00C9067F">
      <w:pPr>
        <w:pStyle w:val="NormalWeb"/>
        <w:spacing w:before="0" w:beforeAutospacing="0" w:after="0" w:afterAutospacing="0" w:line="360" w:lineRule="auto"/>
        <w:ind w:firstLine="720"/>
        <w:jc w:val="both"/>
      </w:pPr>
      <w:r>
        <w:t>Data yang diperoleh dari pengukuran Skala Likert selanjutnya dianalisis menggunakan teknik statistik deskriptif persentase. Teknik ini bertujuan untuk mengubah data skor mentah menjadi bentuk persentase agar dapat diinterpretasikan tingkat kelayakannya secara objektif. Langkah-langkah analisis data yang digunakan dalam model ini adalah sebagai berikut:</w:t>
      </w:r>
    </w:p>
    <w:p w14:paraId="1E1825C3" w14:textId="682770A5" w:rsidR="00C9067F" w:rsidRDefault="00C9067F" w:rsidP="00C9067F">
      <w:pPr>
        <w:pStyle w:val="ListParagraph"/>
        <w:numPr>
          <w:ilvl w:val="0"/>
          <w:numId w:val="95"/>
        </w:numPr>
        <w:spacing w:line="360" w:lineRule="auto"/>
        <w:jc w:val="both"/>
        <w:rPr>
          <w:sz w:val="24"/>
          <w:szCs w:val="24"/>
        </w:rPr>
      </w:pPr>
      <w:r w:rsidRPr="00C9067F">
        <w:rPr>
          <w:sz w:val="24"/>
          <w:szCs w:val="24"/>
        </w:rPr>
        <w:t>Menghitung Skor Aktual</w:t>
      </w:r>
    </w:p>
    <w:p w14:paraId="21D07EE6" w14:textId="361A34F1" w:rsidR="00C9067F" w:rsidRDefault="00C9067F" w:rsidP="00C9067F">
      <w:pPr>
        <w:pStyle w:val="ListParagraph"/>
        <w:spacing w:line="360" w:lineRule="auto"/>
        <w:ind w:left="1070"/>
        <w:jc w:val="both"/>
        <w:rPr>
          <w:sz w:val="24"/>
          <w:szCs w:val="24"/>
        </w:rPr>
      </w:pPr>
      <w:r w:rsidRPr="00C9067F">
        <w:rPr>
          <w:sz w:val="24"/>
          <w:szCs w:val="24"/>
        </w:rPr>
        <w:t>Skor aktual adalah total penjumlahan dari bobot jawaban yang diberikan oleh seluruh responden. Secara matematis dapat dituliskan:</w:t>
      </w:r>
    </w:p>
    <w:p w14:paraId="4928DF38" w14:textId="1A19B738" w:rsidR="00C9067F" w:rsidRPr="00C9067F" w:rsidRDefault="00000000" w:rsidP="00C9067F">
      <w:pPr>
        <w:spacing w:line="360" w:lineRule="auto"/>
        <w:jc w:val="both"/>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 xml:space="preserve">Skor Aktual= </m:t>
              </m:r>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r>
                        <w:rPr>
                          <w:rFonts w:ascii="Cambria Math" w:hAnsi="Cambria Math"/>
                          <w:sz w:val="24"/>
                          <w:szCs w:val="24"/>
                        </w:rPr>
                        <m:t>Jumlah Responden×Bobot Pemilihan</m:t>
                      </m:r>
                    </m:e>
                  </m:d>
                </m:e>
              </m:nary>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2.1</m:t>
                  </m:r>
                </m:e>
              </m:d>
            </m:e>
          </m:eqArr>
        </m:oMath>
      </m:oMathPara>
    </w:p>
    <w:p w14:paraId="3E6A5C91" w14:textId="31395861" w:rsidR="00C9067F" w:rsidRDefault="00C9067F" w:rsidP="00C9067F">
      <w:pPr>
        <w:pStyle w:val="ListParagraph"/>
        <w:numPr>
          <w:ilvl w:val="0"/>
          <w:numId w:val="95"/>
        </w:numPr>
        <w:spacing w:line="360" w:lineRule="auto"/>
        <w:jc w:val="both"/>
        <w:rPr>
          <w:sz w:val="24"/>
          <w:szCs w:val="24"/>
        </w:rPr>
      </w:pPr>
      <w:r w:rsidRPr="00C9067F">
        <w:rPr>
          <w:sz w:val="24"/>
          <w:szCs w:val="24"/>
        </w:rPr>
        <w:t>Menghitung Skor Ideal (Maksimum)</w:t>
      </w:r>
    </w:p>
    <w:p w14:paraId="1A3A7CE9" w14:textId="475C1F9F" w:rsidR="00C9067F" w:rsidRDefault="00C9067F" w:rsidP="00C9067F">
      <w:pPr>
        <w:pStyle w:val="ListParagraph"/>
        <w:spacing w:line="360" w:lineRule="auto"/>
        <w:ind w:left="1070"/>
        <w:jc w:val="both"/>
        <w:rPr>
          <w:sz w:val="24"/>
          <w:szCs w:val="24"/>
        </w:rPr>
      </w:pPr>
      <w:r w:rsidRPr="00C9067F">
        <w:rPr>
          <w:sz w:val="24"/>
          <w:szCs w:val="24"/>
        </w:rPr>
        <w:t>Skor ideal adalah skor tertinggi yang mungkin dicapai jika seluruh responden memberikan jawaban dengan bobot tertinggi (Sangat Setuju). Rumus perhitungannya adalah:</w:t>
      </w:r>
    </w:p>
    <w:p w14:paraId="158E5F58" w14:textId="6C0C38A7" w:rsidR="00C9067F" w:rsidRPr="00F03482" w:rsidRDefault="00000000" w:rsidP="00F03482">
      <w:pPr>
        <w:spacing w:line="360" w:lineRule="auto"/>
        <w:jc w:val="both"/>
        <w:rPr>
          <w:sz w:val="24"/>
          <w:szCs w:val="24"/>
        </w:rPr>
      </w:pPr>
      <m:oMathPara>
        <m:oMath>
          <m:eqArr>
            <m:eqArrPr>
              <m:maxDist m:val="1"/>
              <m:ctrlPr>
                <w:rPr>
                  <w:rFonts w:ascii="Cambria Math" w:hAnsi="Cambria Math"/>
                  <w:i/>
                  <w:sz w:val="24"/>
                  <w:szCs w:val="24"/>
                </w:rPr>
              </m:ctrlPr>
            </m:eqArrPr>
            <m:e>
              <m:r>
                <w:rPr>
                  <w:rFonts w:ascii="Cambria Math" w:hAnsi="Cambria Math"/>
                  <w:sz w:val="24"/>
                  <w:szCs w:val="24"/>
                </w:rPr>
                <m:t>Skor Ideal=Bobot Tertinggi×Jumlah Responden×Jumlah Pertanyaan#</m:t>
              </m:r>
              <m:d>
                <m:dPr>
                  <m:ctrlPr>
                    <w:rPr>
                      <w:rFonts w:ascii="Cambria Math" w:hAnsi="Cambria Math"/>
                      <w:i/>
                      <w:sz w:val="24"/>
                      <w:szCs w:val="24"/>
                    </w:rPr>
                  </m:ctrlPr>
                </m:dPr>
                <m:e>
                  <m:r>
                    <w:rPr>
                      <w:rFonts w:ascii="Cambria Math" w:hAnsi="Cambria Math"/>
                      <w:sz w:val="24"/>
                      <w:szCs w:val="24"/>
                    </w:rPr>
                    <m:t>2.2</m:t>
                  </m:r>
                </m:e>
              </m:d>
            </m:e>
          </m:eqArr>
        </m:oMath>
      </m:oMathPara>
    </w:p>
    <w:p w14:paraId="23D2D637" w14:textId="681C96CC" w:rsidR="00C9067F" w:rsidRDefault="00C9067F" w:rsidP="00C9067F">
      <w:pPr>
        <w:pStyle w:val="ListParagraph"/>
        <w:numPr>
          <w:ilvl w:val="0"/>
          <w:numId w:val="95"/>
        </w:numPr>
        <w:spacing w:line="360" w:lineRule="auto"/>
        <w:jc w:val="both"/>
        <w:rPr>
          <w:sz w:val="24"/>
          <w:szCs w:val="24"/>
        </w:rPr>
      </w:pPr>
      <w:r w:rsidRPr="00C9067F">
        <w:rPr>
          <w:sz w:val="24"/>
          <w:szCs w:val="24"/>
        </w:rPr>
        <w:t>Menghitung Persentase Kelayakan</w:t>
      </w:r>
    </w:p>
    <w:p w14:paraId="46832D5E" w14:textId="3FCC9E67" w:rsidR="00F03482" w:rsidRDefault="00C9067F" w:rsidP="00F03482">
      <w:pPr>
        <w:pStyle w:val="ListParagraph"/>
        <w:spacing w:line="360" w:lineRule="auto"/>
        <w:ind w:left="1070"/>
        <w:jc w:val="both"/>
        <w:rPr>
          <w:sz w:val="24"/>
          <w:szCs w:val="24"/>
        </w:rPr>
      </w:pPr>
      <w:r w:rsidRPr="00C9067F">
        <w:rPr>
          <w:sz w:val="24"/>
          <w:szCs w:val="24"/>
        </w:rPr>
        <w:t>Untuk mengetahui tingkat penerimaan sistem, skor aktual dikonversi menjadi persentase menggunakan rumus:</w:t>
      </w:r>
    </w:p>
    <w:p w14:paraId="3324F5C5" w14:textId="68BB3A9A" w:rsidR="00F03482" w:rsidRPr="00F03482" w:rsidRDefault="00000000" w:rsidP="00F74ABC">
      <w:pPr>
        <w:spacing w:after="240" w:line="360" w:lineRule="auto"/>
        <w:jc w:val="both"/>
        <w:rPr>
          <w:sz w:val="24"/>
          <w:szCs w:val="24"/>
          <w:lang w:val="en-US"/>
        </w:rPr>
      </w:pPr>
      <m:oMathPara>
        <m:oMath>
          <m:eqArr>
            <m:eqArrPr>
              <m:maxDist m:val="1"/>
              <m:ctrlPr>
                <w:rPr>
                  <w:rFonts w:ascii="Cambria Math" w:hAnsi="Cambria Math"/>
                  <w:i/>
                  <w:sz w:val="24"/>
                  <w:szCs w:val="24"/>
                  <w:lang w:val="en-US"/>
                </w:rPr>
              </m:ctrlPr>
            </m:eqArrPr>
            <m:e>
              <m:r>
                <w:rPr>
                  <w:rFonts w:ascii="Cambria Math" w:hAnsi="Cambria Math"/>
                  <w:sz w:val="24"/>
                  <w:szCs w:val="24"/>
                  <w:lang w:val="en-US"/>
                </w:rPr>
                <m:t xml:space="preserve">Persentase= </m:t>
              </m:r>
              <m:f>
                <m:fPr>
                  <m:ctrlPr>
                    <w:rPr>
                      <w:rFonts w:ascii="Cambria Math" w:hAnsi="Cambria Math"/>
                      <w:i/>
                      <w:sz w:val="24"/>
                      <w:szCs w:val="24"/>
                      <w:lang w:val="en-US"/>
                    </w:rPr>
                  </m:ctrlPr>
                </m:fPr>
                <m:num>
                  <m:r>
                    <w:rPr>
                      <w:rFonts w:ascii="Cambria Math" w:hAnsi="Cambria Math"/>
                      <w:sz w:val="24"/>
                      <w:szCs w:val="24"/>
                      <w:lang w:val="en-US"/>
                    </w:rPr>
                    <m:t>Skor Aktual</m:t>
                  </m:r>
                </m:num>
                <m:den>
                  <m:r>
                    <w:rPr>
                      <w:rFonts w:ascii="Cambria Math" w:hAnsi="Cambria Math"/>
                      <w:sz w:val="24"/>
                      <w:szCs w:val="24"/>
                      <w:lang w:val="en-US"/>
                    </w:rPr>
                    <m:t>Skor Ideal</m:t>
                  </m:r>
                </m:den>
              </m:f>
              <m:r>
                <w:rPr>
                  <w:rFonts w:ascii="Cambria Math" w:hAnsi="Cambria Math"/>
                  <w:sz w:val="24"/>
                  <w:szCs w:val="24"/>
                  <w:lang w:val="en-US"/>
                </w:rPr>
                <m:t>×100%#</m:t>
              </m:r>
              <m:d>
                <m:dPr>
                  <m:ctrlPr>
                    <w:rPr>
                      <w:rFonts w:ascii="Cambria Math" w:hAnsi="Cambria Math"/>
                      <w:i/>
                      <w:sz w:val="24"/>
                      <w:szCs w:val="24"/>
                      <w:lang w:val="en-US"/>
                    </w:rPr>
                  </m:ctrlPr>
                </m:dPr>
                <m:e>
                  <m:r>
                    <w:rPr>
                      <w:rFonts w:ascii="Cambria Math" w:hAnsi="Cambria Math"/>
                      <w:sz w:val="24"/>
                      <w:szCs w:val="24"/>
                      <w:lang w:val="en-US"/>
                    </w:rPr>
                    <m:t>2.3</m:t>
                  </m:r>
                </m:e>
              </m:d>
            </m:e>
          </m:eqArr>
        </m:oMath>
      </m:oMathPara>
    </w:p>
    <w:p w14:paraId="5FB7A4F9" w14:textId="2E5890F1" w:rsidR="00F03482" w:rsidRDefault="00F03482" w:rsidP="00F03482">
      <w:pPr>
        <w:pStyle w:val="Heading4"/>
      </w:pPr>
      <w:bookmarkStart w:id="116" w:name="_Toc222469956"/>
      <w:r>
        <w:t>2.</w:t>
      </w:r>
      <w:r w:rsidR="00F74ABC">
        <w:t>9</w:t>
      </w:r>
      <w:r>
        <w:t>.4.3 Kriteria Interpretasi Skor</w:t>
      </w:r>
      <w:bookmarkEnd w:id="116"/>
    </w:p>
    <w:p w14:paraId="47683566" w14:textId="0B65E396" w:rsidR="00CF2F9B" w:rsidRDefault="00F03482" w:rsidP="00F03482">
      <w:pPr>
        <w:pStyle w:val="NormalWeb"/>
        <w:spacing w:before="0" w:beforeAutospacing="0" w:after="0" w:afterAutospacing="0" w:line="360" w:lineRule="auto"/>
        <w:ind w:firstLine="720"/>
        <w:jc w:val="both"/>
      </w:pPr>
      <w:r>
        <w:t xml:space="preserve">Hasil perhitungan persentase selanjutnya diklasifikasikan ke dalam interval kelas untuk menarik kesimpulan mengenai kelayakan sistem. </w:t>
      </w:r>
      <w:r>
        <w:rPr>
          <w:rStyle w:val="citation-160"/>
          <w:rFonts w:eastAsiaTheme="majorEastAsia"/>
        </w:rPr>
        <w:t>Penentuan jarak interval (</w:t>
      </w:r>
      <w:r>
        <w:rPr>
          <w:rStyle w:val="citation-160"/>
          <w:rFonts w:eastAsiaTheme="majorEastAsia"/>
          <w:i/>
          <w:iCs/>
        </w:rPr>
        <w:t>range</w:t>
      </w:r>
      <w:r>
        <w:rPr>
          <w:rStyle w:val="citation-160"/>
          <w:rFonts w:eastAsiaTheme="majorEastAsia"/>
        </w:rPr>
        <w:t>) dihitung berdasarkan selisih nilai maksimum (100%) dan minimum (0%) dibagi dengan jumlah kelas yang diinginkan (5 kelas), sehingga diperoleh interval sebesar 20%</w:t>
      </w:r>
      <w:r>
        <w:t>. Berdasarkan perhitungan tersebut, kriteria interpretasi tingkat penerimaan sistem disajikan pada Tabel 2.8 berikut:</w:t>
      </w:r>
    </w:p>
    <w:p w14:paraId="55B491A5" w14:textId="0D249764" w:rsidR="00CF2F9B" w:rsidRPr="00CF2F9B" w:rsidRDefault="00CF2F9B" w:rsidP="00CF2F9B">
      <w:pPr>
        <w:pStyle w:val="Caption"/>
        <w:keepNext/>
        <w:jc w:val="center"/>
        <w:rPr>
          <w:b/>
          <w:bCs/>
          <w:i w:val="0"/>
          <w:iCs w:val="0"/>
          <w:color w:val="auto"/>
          <w:sz w:val="24"/>
          <w:szCs w:val="24"/>
          <w:lang w:val="en-US"/>
        </w:rPr>
      </w:pPr>
      <w:bookmarkStart w:id="117" w:name="_Toc222470020"/>
      <w:r w:rsidRPr="00CF2F9B">
        <w:rPr>
          <w:b/>
          <w:bCs/>
          <w:i w:val="0"/>
          <w:iCs w:val="0"/>
          <w:color w:val="auto"/>
          <w:sz w:val="24"/>
          <w:szCs w:val="24"/>
        </w:rPr>
        <w:t>Tabel 2.</w:t>
      </w:r>
      <w:r w:rsidRPr="00CF2F9B">
        <w:rPr>
          <w:b/>
          <w:bCs/>
          <w:i w:val="0"/>
          <w:iCs w:val="0"/>
          <w:color w:val="auto"/>
          <w:sz w:val="24"/>
          <w:szCs w:val="24"/>
        </w:rPr>
        <w:fldChar w:fldCharType="begin"/>
      </w:r>
      <w:r w:rsidRPr="00CF2F9B">
        <w:rPr>
          <w:b/>
          <w:bCs/>
          <w:i w:val="0"/>
          <w:iCs w:val="0"/>
          <w:color w:val="auto"/>
          <w:sz w:val="24"/>
          <w:szCs w:val="24"/>
        </w:rPr>
        <w:instrText xml:space="preserve"> SEQ Tabel_2. \* ARABIC </w:instrText>
      </w:r>
      <w:r w:rsidRPr="00CF2F9B">
        <w:rPr>
          <w:b/>
          <w:bCs/>
          <w:i w:val="0"/>
          <w:iCs w:val="0"/>
          <w:color w:val="auto"/>
          <w:sz w:val="24"/>
          <w:szCs w:val="24"/>
        </w:rPr>
        <w:fldChar w:fldCharType="separate"/>
      </w:r>
      <w:r w:rsidR="00027668">
        <w:rPr>
          <w:b/>
          <w:bCs/>
          <w:i w:val="0"/>
          <w:iCs w:val="0"/>
          <w:noProof/>
          <w:color w:val="auto"/>
          <w:sz w:val="24"/>
          <w:szCs w:val="24"/>
        </w:rPr>
        <w:t>8</w:t>
      </w:r>
      <w:r w:rsidRPr="00CF2F9B">
        <w:rPr>
          <w:b/>
          <w:bCs/>
          <w:i w:val="0"/>
          <w:iCs w:val="0"/>
          <w:color w:val="auto"/>
          <w:sz w:val="24"/>
          <w:szCs w:val="24"/>
        </w:rPr>
        <w:fldChar w:fldCharType="end"/>
      </w:r>
      <w:r>
        <w:rPr>
          <w:b/>
          <w:bCs/>
          <w:i w:val="0"/>
          <w:iCs w:val="0"/>
          <w:color w:val="auto"/>
          <w:sz w:val="24"/>
          <w:szCs w:val="24"/>
          <w:lang w:val="en-US"/>
        </w:rPr>
        <w:t xml:space="preserve"> </w:t>
      </w:r>
      <w:r w:rsidRPr="00CF2F9B">
        <w:rPr>
          <w:i w:val="0"/>
          <w:iCs w:val="0"/>
          <w:color w:val="auto"/>
          <w:sz w:val="24"/>
          <w:szCs w:val="24"/>
        </w:rPr>
        <w:t xml:space="preserve">Kriteria Interpretasi Skor </w:t>
      </w:r>
      <w:r>
        <w:rPr>
          <w:i w:val="0"/>
          <w:iCs w:val="0"/>
          <w:color w:val="auto"/>
          <w:sz w:val="24"/>
          <w:szCs w:val="24"/>
          <w:lang w:val="en-US"/>
        </w:rPr>
        <w:t>TAM</w:t>
      </w:r>
      <w:bookmarkEnd w:id="117"/>
    </w:p>
    <w:tbl>
      <w:tblPr>
        <w:tblStyle w:val="TableGrid"/>
        <w:tblW w:w="6021" w:type="dxa"/>
        <w:jc w:val="center"/>
        <w:tblLook w:val="04A0" w:firstRow="1" w:lastRow="0" w:firstColumn="1" w:lastColumn="0" w:noHBand="0" w:noVBand="1"/>
      </w:tblPr>
      <w:tblGrid>
        <w:gridCol w:w="2156"/>
        <w:gridCol w:w="3865"/>
      </w:tblGrid>
      <w:tr w:rsidR="00CF2F9B" w:rsidRPr="003D3D94" w14:paraId="71B0AB0F" w14:textId="77777777" w:rsidTr="00CF2F9B">
        <w:trPr>
          <w:trHeight w:val="315"/>
          <w:jc w:val="center"/>
        </w:trPr>
        <w:tc>
          <w:tcPr>
            <w:tcW w:w="0" w:type="auto"/>
            <w:hideMark/>
          </w:tcPr>
          <w:p w14:paraId="79E9A017"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Interval Persentase</w:t>
            </w:r>
          </w:p>
        </w:tc>
        <w:tc>
          <w:tcPr>
            <w:tcW w:w="0" w:type="auto"/>
            <w:hideMark/>
          </w:tcPr>
          <w:p w14:paraId="12AF7F3B"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Kriteria Penerimaan</w:t>
            </w:r>
          </w:p>
        </w:tc>
      </w:tr>
      <w:tr w:rsidR="00CF2F9B" w:rsidRPr="003D3D94" w14:paraId="5C35C172" w14:textId="77777777" w:rsidTr="00CF2F9B">
        <w:trPr>
          <w:trHeight w:val="315"/>
          <w:jc w:val="center"/>
        </w:trPr>
        <w:tc>
          <w:tcPr>
            <w:tcW w:w="0" w:type="auto"/>
            <w:hideMark/>
          </w:tcPr>
          <w:p w14:paraId="219F5A3C"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lastRenderedPageBreak/>
              <w:t>0% - 20%</w:t>
            </w:r>
          </w:p>
        </w:tc>
        <w:tc>
          <w:tcPr>
            <w:tcW w:w="0" w:type="auto"/>
            <w:hideMark/>
          </w:tcPr>
          <w:p w14:paraId="795565F8"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Sangat Tidak Layak / Sangat Buruk</w:t>
            </w:r>
          </w:p>
        </w:tc>
      </w:tr>
      <w:tr w:rsidR="00CF2F9B" w:rsidRPr="003D3D94" w14:paraId="70E6A1E9" w14:textId="77777777" w:rsidTr="00CF2F9B">
        <w:trPr>
          <w:trHeight w:val="315"/>
          <w:jc w:val="center"/>
        </w:trPr>
        <w:tc>
          <w:tcPr>
            <w:tcW w:w="0" w:type="auto"/>
            <w:hideMark/>
          </w:tcPr>
          <w:p w14:paraId="154B110D"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21% - 40%</w:t>
            </w:r>
          </w:p>
        </w:tc>
        <w:tc>
          <w:tcPr>
            <w:tcW w:w="0" w:type="auto"/>
            <w:hideMark/>
          </w:tcPr>
          <w:p w14:paraId="7BD9E301"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Tidak Layak / Buruk</w:t>
            </w:r>
          </w:p>
        </w:tc>
      </w:tr>
      <w:tr w:rsidR="00CF2F9B" w:rsidRPr="003D3D94" w14:paraId="0DDE0CF5" w14:textId="77777777" w:rsidTr="00CF2F9B">
        <w:trPr>
          <w:trHeight w:val="315"/>
          <w:jc w:val="center"/>
        </w:trPr>
        <w:tc>
          <w:tcPr>
            <w:tcW w:w="0" w:type="auto"/>
            <w:hideMark/>
          </w:tcPr>
          <w:p w14:paraId="5ADE4DEC"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41% - 60%</w:t>
            </w:r>
          </w:p>
        </w:tc>
        <w:tc>
          <w:tcPr>
            <w:tcW w:w="0" w:type="auto"/>
            <w:hideMark/>
          </w:tcPr>
          <w:p w14:paraId="1D602E54"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Cukup Layak / Cukup</w:t>
            </w:r>
          </w:p>
        </w:tc>
      </w:tr>
      <w:tr w:rsidR="00CF2F9B" w:rsidRPr="003D3D94" w14:paraId="2C6DDEA4" w14:textId="77777777" w:rsidTr="00CF2F9B">
        <w:trPr>
          <w:trHeight w:val="315"/>
          <w:jc w:val="center"/>
        </w:trPr>
        <w:tc>
          <w:tcPr>
            <w:tcW w:w="0" w:type="auto"/>
            <w:hideMark/>
          </w:tcPr>
          <w:p w14:paraId="1AA3CE93"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61% - 80%</w:t>
            </w:r>
          </w:p>
        </w:tc>
        <w:tc>
          <w:tcPr>
            <w:tcW w:w="0" w:type="auto"/>
            <w:hideMark/>
          </w:tcPr>
          <w:p w14:paraId="1938A064"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Layak / Baik</w:t>
            </w:r>
          </w:p>
        </w:tc>
      </w:tr>
      <w:tr w:rsidR="00CF2F9B" w:rsidRPr="003D3D94" w14:paraId="7A7B42C5" w14:textId="77777777" w:rsidTr="00CF2F9B">
        <w:trPr>
          <w:trHeight w:val="315"/>
          <w:jc w:val="center"/>
        </w:trPr>
        <w:tc>
          <w:tcPr>
            <w:tcW w:w="0" w:type="auto"/>
            <w:hideMark/>
          </w:tcPr>
          <w:p w14:paraId="0E0309E8"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81% - 100%</w:t>
            </w:r>
          </w:p>
        </w:tc>
        <w:tc>
          <w:tcPr>
            <w:tcW w:w="0" w:type="auto"/>
            <w:hideMark/>
          </w:tcPr>
          <w:p w14:paraId="259FB1F8" w14:textId="77777777" w:rsidR="00CF2F9B" w:rsidRPr="003D3D94" w:rsidRDefault="00CF2F9B" w:rsidP="00CF2F9B">
            <w:pPr>
              <w:widowControl/>
              <w:autoSpaceDE/>
              <w:autoSpaceDN/>
              <w:rPr>
                <w:sz w:val="24"/>
                <w:szCs w:val="24"/>
                <w:lang w:val="en-ID" w:eastAsia="en-ID"/>
              </w:rPr>
            </w:pPr>
            <w:r w:rsidRPr="003D3D94">
              <w:rPr>
                <w:sz w:val="24"/>
                <w:szCs w:val="24"/>
                <w:lang w:val="en-ID" w:eastAsia="en-ID"/>
              </w:rPr>
              <w:t>Sangat Layak / Sangat Baik</w:t>
            </w:r>
          </w:p>
        </w:tc>
      </w:tr>
    </w:tbl>
    <w:p w14:paraId="469D962D" w14:textId="39ACEA00" w:rsidR="00CF2F9B" w:rsidRPr="00CF2F9B" w:rsidRDefault="00CF2F9B" w:rsidP="00E8535E">
      <w:pPr>
        <w:spacing w:before="240" w:after="240" w:line="360" w:lineRule="auto"/>
        <w:jc w:val="center"/>
        <w:rPr>
          <w:sz w:val="20"/>
          <w:szCs w:val="20"/>
          <w:lang w:val="en-US"/>
        </w:rPr>
      </w:pPr>
      <w:r w:rsidRPr="00CF2F9B">
        <w:rPr>
          <w:sz w:val="20"/>
          <w:szCs w:val="20"/>
          <w:lang w:val="en-US"/>
        </w:rPr>
        <w:t xml:space="preserve">Sumber: </w:t>
      </w:r>
      <w:r>
        <w:rPr>
          <w:sz w:val="20"/>
          <w:szCs w:val="20"/>
          <w:lang w:val="en-US"/>
        </w:rPr>
        <w:t>Sugiyono (2019)</w:t>
      </w:r>
    </w:p>
    <w:p w14:paraId="045F0381" w14:textId="6A58EE0E" w:rsidR="00E07032" w:rsidRDefault="0040277D" w:rsidP="008C2173">
      <w:pPr>
        <w:pStyle w:val="Heading3"/>
      </w:pPr>
      <w:bookmarkStart w:id="118" w:name="_Toc222469957"/>
      <w:r>
        <w:t>Evaluasi Kinerja Sistem (System Performance Evaluation)</w:t>
      </w:r>
      <w:bookmarkEnd w:id="118"/>
    </w:p>
    <w:p w14:paraId="41DA73BE" w14:textId="6FE87BDD" w:rsidR="00E8535E" w:rsidRPr="00E8535E" w:rsidRDefault="00E8535E" w:rsidP="00E8535E">
      <w:pPr>
        <w:pStyle w:val="NormalWeb"/>
        <w:spacing w:before="0" w:beforeAutospacing="0" w:after="0" w:afterAutospacing="0" w:line="360" w:lineRule="auto"/>
        <w:ind w:firstLine="567"/>
        <w:jc w:val="both"/>
      </w:pPr>
      <w:r w:rsidRPr="00E8535E">
        <w:t>Evaluasi kinerja sistem dalam penelitian ini dilakukan dengan pendekatan pemantauan operasional (</w:t>
      </w:r>
      <w:r w:rsidRPr="00E8535E">
        <w:rPr>
          <w:i/>
          <w:iCs/>
        </w:rPr>
        <w:t>operational monitoring</w:t>
      </w:r>
      <w:r w:rsidRPr="00E8535E">
        <w:t>) berbasis data riil, bukan melalui simulasi beban sintetis. Pendekatan ini mengacu pada standar ISO/IEC 25010 yang menekankan pentingnya efisiensi kinerja (</w:t>
      </w:r>
      <w:r w:rsidRPr="00E8535E">
        <w:rPr>
          <w:i/>
          <w:iCs/>
        </w:rPr>
        <w:t>Performance Efficiency</w:t>
      </w:r>
      <w:r w:rsidRPr="00E8535E">
        <w:t xml:space="preserve">) dalam kondisi nyata. Dalam arsitektur </w:t>
      </w:r>
      <w:r w:rsidRPr="00E8535E">
        <w:rPr>
          <w:i/>
          <w:iCs/>
        </w:rPr>
        <w:t>serverless</w:t>
      </w:r>
      <w:r w:rsidRPr="00E8535E">
        <w:t xml:space="preserve"> dan </w:t>
      </w:r>
      <w:r w:rsidRPr="00E8535E">
        <w:rPr>
          <w:i/>
          <w:iCs/>
        </w:rPr>
        <w:t>edge computing</w:t>
      </w:r>
      <w:r w:rsidRPr="00E8535E">
        <w:t>, evaluasi kinerja difokuskan pada analisis telemetri dan metrik yang terekam secara otomatis oleh penyedia layanan awan.</w:t>
      </w:r>
    </w:p>
    <w:p w14:paraId="00F34B84" w14:textId="179DD251" w:rsidR="006710F1" w:rsidRPr="006710F1" w:rsidRDefault="00E8535E" w:rsidP="00F74ABC">
      <w:pPr>
        <w:pStyle w:val="NormalWeb"/>
        <w:spacing w:before="0" w:beforeAutospacing="0" w:after="240" w:afterAutospacing="0" w:line="360" w:lineRule="auto"/>
        <w:ind w:firstLine="567"/>
        <w:jc w:val="both"/>
      </w:pPr>
      <w:r w:rsidRPr="00E8535E">
        <w:t xml:space="preserve">Data kinerja diperoleh langsung dari Dashboard Cloudflare Analytics yang menyajikan metrik granular terkait eksekusi </w:t>
      </w:r>
      <w:r w:rsidRPr="00E8535E">
        <w:rPr>
          <w:i/>
          <w:iCs/>
        </w:rPr>
        <w:t>Cloudflare Workers</w:t>
      </w:r>
      <w:r w:rsidRPr="00E8535E">
        <w:t xml:space="preserve">, interaksi basis data D1, dan lalu lintas jaringan. Menurut Wijaya dan Ramadhani (2024), penggunaan metrik bawaan dari platform </w:t>
      </w:r>
      <w:r w:rsidRPr="00E8535E">
        <w:rPr>
          <w:i/>
          <w:iCs/>
        </w:rPr>
        <w:t>serverless</w:t>
      </w:r>
      <w:r w:rsidRPr="00E8535E">
        <w:t xml:space="preserve"> memberikan gambaran yang lebih akurat mengenai perilaku sistem dalam menangani permintaan pengguna yang sebenarnya, termasuk durasi eksekusi (</w:t>
      </w:r>
      <w:r w:rsidRPr="00E8535E">
        <w:rPr>
          <w:i/>
          <w:iCs/>
        </w:rPr>
        <w:t>execution time</w:t>
      </w:r>
      <w:r w:rsidRPr="00E8535E">
        <w:t>) dan konsumsi sumber daya (</w:t>
      </w:r>
      <w:r w:rsidRPr="00E8535E">
        <w:rPr>
          <w:i/>
          <w:iCs/>
        </w:rPr>
        <w:t>resource consumption</w:t>
      </w:r>
      <w:r w:rsidRPr="00E8535E">
        <w:t>).</w:t>
      </w:r>
    </w:p>
    <w:p w14:paraId="66AA9D5D" w14:textId="79C12EF8" w:rsidR="0040277D" w:rsidRDefault="0040277D" w:rsidP="006710F1">
      <w:pPr>
        <w:pStyle w:val="Heading4"/>
        <w:jc w:val="both"/>
      </w:pPr>
      <w:bookmarkStart w:id="119" w:name="_Toc222469958"/>
      <w:r>
        <w:t>2.</w:t>
      </w:r>
      <w:r w:rsidR="00F74ABC">
        <w:t>9</w:t>
      </w:r>
      <w:r>
        <w:t>.5.1 Skalabilitas dan Analisis Beban (</w:t>
      </w:r>
      <w:r>
        <w:rPr>
          <w:i w:val="0"/>
          <w:iCs w:val="0"/>
        </w:rPr>
        <w:t>Scalability &amp; Load Analysis</w:t>
      </w:r>
      <w:r>
        <w:t>)</w:t>
      </w:r>
      <w:bookmarkEnd w:id="119"/>
    </w:p>
    <w:p w14:paraId="44C710C3" w14:textId="2DA0C6B2" w:rsidR="00E8535E" w:rsidRPr="00E8535E" w:rsidRDefault="00E8535E" w:rsidP="00E8535E">
      <w:pPr>
        <w:pStyle w:val="NormalWeb"/>
        <w:spacing w:before="0" w:beforeAutospacing="0" w:after="0" w:afterAutospacing="0" w:line="360" w:lineRule="auto"/>
        <w:ind w:firstLine="720"/>
        <w:jc w:val="both"/>
      </w:pPr>
      <w:r w:rsidRPr="00E8535E">
        <w:t xml:space="preserve">Skalabilitas pada sistem ini dievaluasi berdasarkan kemampuan infrastruktur </w:t>
      </w:r>
      <w:r w:rsidRPr="00E8535E">
        <w:rPr>
          <w:i/>
          <w:iCs/>
        </w:rPr>
        <w:t>Cloudflare Workers</w:t>
      </w:r>
      <w:r w:rsidRPr="00E8535E">
        <w:t xml:space="preserve"> dalam menangani fluktuasi jumlah permintaan (</w:t>
      </w:r>
      <w:r w:rsidRPr="00E8535E">
        <w:rPr>
          <w:i/>
          <w:iCs/>
        </w:rPr>
        <w:t>requests</w:t>
      </w:r>
      <w:r w:rsidRPr="00E8535E">
        <w:t xml:space="preserve">) yang masuk selama periode pemilihan. Alih-alih melakukan </w:t>
      </w:r>
      <w:r w:rsidRPr="00E8535E">
        <w:rPr>
          <w:i/>
          <w:iCs/>
        </w:rPr>
        <w:t>stress testing</w:t>
      </w:r>
      <w:r w:rsidRPr="00E8535E">
        <w:t xml:space="preserve"> buatan, analisis dilakukan dengan mengamati grafik Total Requests dan pola lonjakan trafik (</w:t>
      </w:r>
      <w:r w:rsidRPr="00E8535E">
        <w:rPr>
          <w:i/>
          <w:iCs/>
        </w:rPr>
        <w:t>traffic spikes</w:t>
      </w:r>
      <w:r w:rsidRPr="00E8535E">
        <w:t>) pada menu analitik dasbor.</w:t>
      </w:r>
    </w:p>
    <w:p w14:paraId="418F7A67" w14:textId="159B4C9B" w:rsidR="006710F1" w:rsidRPr="006710F1" w:rsidRDefault="00E8535E" w:rsidP="00F74ABC">
      <w:pPr>
        <w:pStyle w:val="NormalWeb"/>
        <w:spacing w:before="0" w:beforeAutospacing="0" w:after="240" w:afterAutospacing="0" w:line="360" w:lineRule="auto"/>
        <w:ind w:firstLine="720"/>
        <w:jc w:val="both"/>
      </w:pPr>
      <w:r w:rsidRPr="00E8535E">
        <w:t>Indrawan dan Suprayitno (2024) menjelaskan bahwa dalam sistem pemilihan umum, skalabilitas terbukti ketika sistem mampu melayani lonjakan pengguna secara instan (</w:t>
      </w:r>
      <w:r w:rsidRPr="00E8535E">
        <w:rPr>
          <w:i/>
          <w:iCs/>
        </w:rPr>
        <w:t>auto-scaling</w:t>
      </w:r>
      <w:r w:rsidRPr="00E8535E">
        <w:t xml:space="preserve">) tanpa memerlukan intervensi manual. Evaluasi ini akan memvalidasi apakah kurva permintaan yang tinggi berbanding </w:t>
      </w:r>
      <w:r w:rsidRPr="00E8535E">
        <w:lastRenderedPageBreak/>
        <w:t xml:space="preserve">lurus dengan keberhasilan eksekusi fungsi, yang menandakan bahwa sistem berhasil melakukan penskalaan horizontal secara otomatis di jaringan </w:t>
      </w:r>
      <w:r w:rsidRPr="00E8535E">
        <w:rPr>
          <w:i/>
          <w:iCs/>
        </w:rPr>
        <w:t>edge</w:t>
      </w:r>
      <w:r w:rsidRPr="00E8535E">
        <w:t>.</w:t>
      </w:r>
    </w:p>
    <w:p w14:paraId="437A4583" w14:textId="1CA163EC" w:rsidR="0040277D" w:rsidRDefault="0040277D" w:rsidP="006710F1">
      <w:pPr>
        <w:pStyle w:val="Heading4"/>
        <w:jc w:val="both"/>
      </w:pPr>
      <w:bookmarkStart w:id="120" w:name="_Toc222469959"/>
      <w:r>
        <w:t>2.</w:t>
      </w:r>
      <w:r w:rsidR="00F74ABC">
        <w:t>9</w:t>
      </w:r>
      <w:r>
        <w:t>.5.2 Efisiensi Sumber Daya (</w:t>
      </w:r>
      <w:r>
        <w:rPr>
          <w:i w:val="0"/>
          <w:iCs w:val="0"/>
        </w:rPr>
        <w:t>Resource Efficiency</w:t>
      </w:r>
      <w:r>
        <w:t>)</w:t>
      </w:r>
      <w:bookmarkEnd w:id="120"/>
    </w:p>
    <w:p w14:paraId="6ED6FA61" w14:textId="271C8E21" w:rsidR="00E8535E" w:rsidRPr="00E8535E" w:rsidRDefault="00E8535E" w:rsidP="00E8535E">
      <w:pPr>
        <w:pStyle w:val="NormalWeb"/>
        <w:spacing w:before="0" w:beforeAutospacing="0" w:after="0" w:afterAutospacing="0" w:line="360" w:lineRule="auto"/>
        <w:ind w:firstLine="720"/>
        <w:jc w:val="both"/>
      </w:pPr>
      <w:r w:rsidRPr="00E8535E">
        <w:t xml:space="preserve">Efisiensi sumber daya diukur berdasarkan metrik CPU Time (waktu pemrosesan CPU) per permintaan yang tercatat di dasbor Cloudflare. Dalam model </w:t>
      </w:r>
      <w:r w:rsidRPr="00E8535E">
        <w:rPr>
          <w:i/>
          <w:iCs/>
        </w:rPr>
        <w:t>serverless</w:t>
      </w:r>
      <w:r w:rsidRPr="00E8535E">
        <w:t>, efisiensi bukan diukur dari penggunaan RAM server (karena tidak ada server fisik yang dikelola), melainkan dari seberapa cepat kode program dieksekusi.</w:t>
      </w:r>
    </w:p>
    <w:p w14:paraId="1CECB6E7" w14:textId="50D8D5C2" w:rsidR="006710F1" w:rsidRPr="006710F1" w:rsidRDefault="00E8535E" w:rsidP="00F74ABC">
      <w:pPr>
        <w:pStyle w:val="NormalWeb"/>
        <w:spacing w:before="0" w:beforeAutospacing="0" w:after="240" w:afterAutospacing="0" w:line="360" w:lineRule="auto"/>
        <w:ind w:firstLine="720"/>
        <w:jc w:val="both"/>
      </w:pPr>
      <w:r w:rsidRPr="00E8535E">
        <w:t xml:space="preserve">Saputro dan Novita (2025) menekankan bahwa penggunaan </w:t>
      </w:r>
      <w:r w:rsidRPr="00E8535E">
        <w:rPr>
          <w:i/>
          <w:iCs/>
        </w:rPr>
        <w:t>framework</w:t>
      </w:r>
      <w:r w:rsidRPr="00E8535E">
        <w:t xml:space="preserve"> ringan seperti Hono pada lingkungan </w:t>
      </w:r>
      <w:r w:rsidRPr="00E8535E">
        <w:rPr>
          <w:i/>
          <w:iCs/>
        </w:rPr>
        <w:t>edge</w:t>
      </w:r>
      <w:r w:rsidRPr="00E8535E">
        <w:t xml:space="preserve"> bertujuan untuk meminimalkan waktu komputasi. Data rata-rata </w:t>
      </w:r>
      <w:r w:rsidRPr="00E8535E">
        <w:rPr>
          <w:i/>
          <w:iCs/>
        </w:rPr>
        <w:t>CPU Time</w:t>
      </w:r>
      <w:r w:rsidRPr="00E8535E">
        <w:t xml:space="preserve"> yang rendah (dalam satuan milidetik) pada dasbor akan menjadi indikator bahwa algoritma sistem telah teroptimasi dengan baik dan tidak membebani batas kuota eksekusi (CPU limit) yang ditetapkan oleh penyedia layanan.</w:t>
      </w:r>
    </w:p>
    <w:p w14:paraId="2CA5AD71" w14:textId="2DEF73D4" w:rsidR="0040277D" w:rsidRDefault="0040277D" w:rsidP="006710F1">
      <w:pPr>
        <w:pStyle w:val="Heading4"/>
        <w:jc w:val="both"/>
      </w:pPr>
      <w:bookmarkStart w:id="121" w:name="_Toc222469960"/>
      <w:r>
        <w:t>2</w:t>
      </w:r>
      <w:r w:rsidR="00F74ABC">
        <w:t>.9</w:t>
      </w:r>
      <w:r>
        <w:t>.5.3</w:t>
      </w:r>
      <w:r w:rsidRPr="0040277D">
        <w:t xml:space="preserve"> </w:t>
      </w:r>
      <w:r>
        <w:t>Latensi dan Responsivitas (</w:t>
      </w:r>
      <w:r>
        <w:rPr>
          <w:i w:val="0"/>
          <w:iCs w:val="0"/>
        </w:rPr>
        <w:t>Latency &amp; Responsiveness</w:t>
      </w:r>
      <w:r>
        <w:t>)</w:t>
      </w:r>
      <w:bookmarkEnd w:id="121"/>
    </w:p>
    <w:p w14:paraId="3A172669" w14:textId="0CF1FF54" w:rsidR="006710F1" w:rsidRPr="006710F1" w:rsidRDefault="006710F1" w:rsidP="006710F1">
      <w:pPr>
        <w:pStyle w:val="NormalWeb"/>
        <w:spacing w:before="0" w:beforeAutospacing="0" w:after="0" w:afterAutospacing="0" w:line="360" w:lineRule="auto"/>
        <w:ind w:firstLine="720"/>
        <w:jc w:val="both"/>
      </w:pPr>
      <w:r w:rsidRPr="006710F1">
        <w:t xml:space="preserve">Responsivitas sistem dievaluasi melalui metrik Duration atau Wall Time yang tersedia pada log HTTP Cloudflare. Metrik ini mengukur total waktu yang dibutuhkan mulai dari </w:t>
      </w:r>
      <w:r w:rsidRPr="006710F1">
        <w:rPr>
          <w:i/>
          <w:iCs/>
        </w:rPr>
        <w:t>Worker</w:t>
      </w:r>
      <w:r w:rsidRPr="006710F1">
        <w:t xml:space="preserve"> menerima permintaan hingga respons dikirimkan kembali ke pengguna.</w:t>
      </w:r>
    </w:p>
    <w:p w14:paraId="25296C74" w14:textId="77777777" w:rsidR="006710F1" w:rsidRPr="006710F1" w:rsidRDefault="006710F1" w:rsidP="00F74ABC">
      <w:pPr>
        <w:pStyle w:val="NormalWeb"/>
        <w:spacing w:before="0" w:beforeAutospacing="0" w:after="240" w:afterAutospacing="0" w:line="360" w:lineRule="auto"/>
        <w:ind w:firstLine="720"/>
        <w:jc w:val="both"/>
      </w:pPr>
      <w:r w:rsidRPr="006710F1">
        <w:t xml:space="preserve">Analisis difokuskan pada persentil ke-50 (P50) dan ke-99 (P99) dari durasi permintaan untuk melihat konsistensi kecepatan sistem. Varghese et al. (2021) menyatakan bahwa arsitektur </w:t>
      </w:r>
      <w:r w:rsidRPr="006710F1">
        <w:rPr>
          <w:i/>
          <w:iCs/>
        </w:rPr>
        <w:t>edge computing</w:t>
      </w:r>
      <w:r w:rsidRPr="006710F1">
        <w:t xml:space="preserve"> secara teoritis harus menghasilkan latensi yang sangat rendah karena pemrosesan data dilakukan di lokasi yang dekat dengan pengguna. Data riil dari dasbor ini akan memvalidasi klaim bahwa sistem </w:t>
      </w:r>
      <w:r w:rsidRPr="006710F1">
        <w:rPr>
          <w:i/>
          <w:iCs/>
        </w:rPr>
        <w:t>Web E-Vote</w:t>
      </w:r>
      <w:r w:rsidRPr="006710F1">
        <w:t xml:space="preserve"> mampu memberikan respons antarmuka yang instan (</w:t>
      </w:r>
      <w:r w:rsidRPr="006710F1">
        <w:rPr>
          <w:i/>
          <w:iCs/>
        </w:rPr>
        <w:t>real-time</w:t>
      </w:r>
      <w:r w:rsidRPr="006710F1">
        <w:t>) kepada pemilih.</w:t>
      </w:r>
    </w:p>
    <w:p w14:paraId="1D7B5E8F" w14:textId="3E18C73E" w:rsidR="0040277D" w:rsidRDefault="0040277D" w:rsidP="006710F1">
      <w:pPr>
        <w:pStyle w:val="Heading4"/>
        <w:jc w:val="both"/>
      </w:pPr>
      <w:bookmarkStart w:id="122" w:name="_Toc222469961"/>
      <w:r>
        <w:t>2.</w:t>
      </w:r>
      <w:r w:rsidR="00F74ABC">
        <w:t>9</w:t>
      </w:r>
      <w:r>
        <w:t>.5.4</w:t>
      </w:r>
      <w:r w:rsidRPr="0040277D">
        <w:t xml:space="preserve"> </w:t>
      </w:r>
      <w:r>
        <w:t>Keandalan (</w:t>
      </w:r>
      <w:r>
        <w:rPr>
          <w:i w:val="0"/>
          <w:iCs w:val="0"/>
        </w:rPr>
        <w:t>Reliability</w:t>
      </w:r>
      <w:r>
        <w:t>)</w:t>
      </w:r>
      <w:bookmarkEnd w:id="122"/>
    </w:p>
    <w:p w14:paraId="6F1A1130" w14:textId="4EF6CB7C" w:rsidR="006710F1" w:rsidRPr="006710F1" w:rsidRDefault="006710F1" w:rsidP="006710F1">
      <w:pPr>
        <w:pStyle w:val="NormalWeb"/>
        <w:spacing w:before="0" w:beforeAutospacing="0" w:after="0" w:afterAutospacing="0" w:line="360" w:lineRule="auto"/>
        <w:ind w:firstLine="720"/>
        <w:jc w:val="both"/>
      </w:pPr>
      <w:r w:rsidRPr="006710F1">
        <w:t>Keandalan sistem dievaluasi dengan menganalisis kode status HTTP (</w:t>
      </w:r>
      <w:r w:rsidRPr="006710F1">
        <w:rPr>
          <w:i/>
          <w:iCs/>
        </w:rPr>
        <w:t>HTTP Status Codes</w:t>
      </w:r>
      <w:r w:rsidRPr="006710F1">
        <w:t>) yang terekam dalam log trafik. Fokus utama analisis adalah perbandingan antara kode status sukses (200 OK) dengan kode status kegagalan (4xx Client Error atau 5xx Server Error).</w:t>
      </w:r>
    </w:p>
    <w:p w14:paraId="47D410DB" w14:textId="6CE92844" w:rsidR="006710F1" w:rsidRPr="006710F1" w:rsidRDefault="006710F1" w:rsidP="00F74ABC">
      <w:pPr>
        <w:pStyle w:val="NormalWeb"/>
        <w:spacing w:before="0" w:beforeAutospacing="0" w:after="240" w:afterAutospacing="0" w:line="360" w:lineRule="auto"/>
        <w:ind w:firstLine="720"/>
        <w:jc w:val="both"/>
      </w:pPr>
      <w:r w:rsidRPr="006710F1">
        <w:lastRenderedPageBreak/>
        <w:t xml:space="preserve">Menurut Wardani dan Lestari (2025), keandalan sistem </w:t>
      </w:r>
      <w:r w:rsidRPr="006710F1">
        <w:rPr>
          <w:i/>
          <w:iCs/>
        </w:rPr>
        <w:t>cloud</w:t>
      </w:r>
      <w:r w:rsidRPr="006710F1">
        <w:t xml:space="preserve"> terdistribusi dinilai baik jika tingkat kesalahan (</w:t>
      </w:r>
      <w:r w:rsidRPr="006710F1">
        <w:rPr>
          <w:i/>
          <w:iCs/>
        </w:rPr>
        <w:t>error rate</w:t>
      </w:r>
      <w:r w:rsidRPr="006710F1">
        <w:t xml:space="preserve">) berada di bawah ambang batas toleransi (umumnya di bawah 1%) selama operasional berlangsung. Dasbor Cloudflare memungkinkan pemantauan kesehatan sistem secara </w:t>
      </w:r>
      <w:r w:rsidRPr="006710F1">
        <w:rPr>
          <w:i/>
          <w:iCs/>
        </w:rPr>
        <w:t>real-time</w:t>
      </w:r>
      <w:r w:rsidRPr="006710F1">
        <w:t>, sehingga setiap kegagalan fungsi (</w:t>
      </w:r>
      <w:r w:rsidRPr="006710F1">
        <w:rPr>
          <w:i/>
          <w:iCs/>
        </w:rPr>
        <w:t>exception</w:t>
      </w:r>
      <w:r w:rsidRPr="006710F1">
        <w:t>) yang terjadi selama proses pemungutan suara dapat dideteksi dan dianalisis penyebabnya tanpa perlu melakukan simulasi kegagalan buatan.</w:t>
      </w:r>
    </w:p>
    <w:p w14:paraId="09C37419" w14:textId="0C42AEE4" w:rsidR="003D3D94" w:rsidRDefault="003D3D94" w:rsidP="008C2173">
      <w:pPr>
        <w:pStyle w:val="Heading3"/>
      </w:pPr>
      <w:bookmarkStart w:id="123" w:name="_Toc222469962"/>
      <w:r>
        <w:t>Evaluasi Keamanan dan Integritas Data (</w:t>
      </w:r>
      <w:r>
        <w:rPr>
          <w:iCs/>
        </w:rPr>
        <w:t>Security &amp; Integrity Evaluation</w:t>
      </w:r>
      <w:r>
        <w:t>)</w:t>
      </w:r>
      <w:bookmarkEnd w:id="123"/>
    </w:p>
    <w:p w14:paraId="15AD7761" w14:textId="77777777" w:rsidR="006710F1" w:rsidRDefault="006710F1" w:rsidP="006710F1">
      <w:pPr>
        <w:pStyle w:val="NormalWeb"/>
        <w:spacing w:before="0" w:beforeAutospacing="0" w:after="0" w:afterAutospacing="0" w:line="360" w:lineRule="auto"/>
        <w:ind w:firstLine="567"/>
        <w:jc w:val="both"/>
      </w:pPr>
      <w:r>
        <w:t>Evaluasi keamanan dan integritas data merupakan tahapan kritis dalam pengembangan sistem pemilihan elektronik (</w:t>
      </w:r>
      <w:r>
        <w:rPr>
          <w:i/>
          <w:iCs/>
        </w:rPr>
        <w:t>e-voting</w:t>
      </w:r>
      <w:r>
        <w:t>) untuk memastikan bahwa sistem mampu menahan ancaman siber serta menjamin keaslian hasil pemilihan. Berbeda dengan evaluasi fungsional yang berfokus pada fitur, evaluasi ini berfokus pada ketahanan sistem terhadap manipulasi dan validitas data suara. Menurut Sitompul et al. (2024)</w:t>
      </w:r>
      <w:r>
        <w:rPr>
          <w:rStyle w:val="citation-123"/>
          <w:rFonts w:eastAsiaTheme="majorEastAsia"/>
        </w:rPr>
        <w:t xml:space="preserve">, evaluasi keamanan pada </w:t>
      </w:r>
      <w:r>
        <w:rPr>
          <w:rStyle w:val="citation-123"/>
          <w:rFonts w:eastAsiaTheme="majorEastAsia"/>
          <w:i/>
          <w:iCs/>
        </w:rPr>
        <w:t>e-voting</w:t>
      </w:r>
      <w:r>
        <w:rPr>
          <w:rStyle w:val="citation-123"/>
          <w:rFonts w:eastAsiaTheme="majorEastAsia"/>
        </w:rPr>
        <w:t xml:space="preserve"> harus mencakup pengujian terhadap mekanisme autentikasi, kerahasiaan data suara, dan perlindungan terhadap ancaman internal maupun eksternal</w:t>
      </w:r>
      <w:r>
        <w:t xml:space="preserve">. Tujuan utama dari evaluasi ini adalah untuk memverifikasi pemenuhan prinsip </w:t>
      </w:r>
      <w:r>
        <w:rPr>
          <w:i/>
          <w:iCs/>
        </w:rPr>
        <w:t>Confidentiality, Integrity,</w:t>
      </w:r>
      <w:r>
        <w:t xml:space="preserve"> dan </w:t>
      </w:r>
      <w:r>
        <w:rPr>
          <w:i/>
          <w:iCs/>
        </w:rPr>
        <w:t>Availability</w:t>
      </w:r>
      <w:r>
        <w:t xml:space="preserve"> (CIA Triad) dalam lingkungan operasional nyata.</w:t>
      </w:r>
    </w:p>
    <w:p w14:paraId="6462CF2C" w14:textId="6941BDB3" w:rsidR="006710F1" w:rsidRPr="006710F1" w:rsidRDefault="006710F1" w:rsidP="000A5047">
      <w:pPr>
        <w:pStyle w:val="NormalWeb"/>
        <w:spacing w:before="0" w:beforeAutospacing="0" w:after="240" w:afterAutospacing="0" w:line="360" w:lineRule="auto"/>
        <w:ind w:firstLine="567"/>
        <w:jc w:val="both"/>
      </w:pPr>
      <w:r>
        <w:rPr>
          <w:rStyle w:val="citation-122"/>
          <w:rFonts w:eastAsiaTheme="majorEastAsia"/>
        </w:rPr>
        <w:t xml:space="preserve">Dalam konteks sistem yang dibangun di atas arsitektur </w:t>
      </w:r>
      <w:r>
        <w:rPr>
          <w:rStyle w:val="citation-122"/>
          <w:rFonts w:eastAsiaTheme="majorEastAsia"/>
          <w:i/>
          <w:iCs/>
        </w:rPr>
        <w:t>serverless</w:t>
      </w:r>
      <w:r>
        <w:rPr>
          <w:rStyle w:val="citation-122"/>
          <w:rFonts w:eastAsiaTheme="majorEastAsia"/>
        </w:rPr>
        <w:t xml:space="preserve">, evaluasi ini juga bertujuan untuk memastikan bahwa mekanisme pertahanan yang diterapkan, seperti </w:t>
      </w:r>
      <w:r>
        <w:rPr>
          <w:rStyle w:val="citation-122"/>
          <w:rFonts w:eastAsiaTheme="majorEastAsia"/>
          <w:i/>
          <w:iCs/>
        </w:rPr>
        <w:t>immutable audit logs</w:t>
      </w:r>
      <w:r>
        <w:rPr>
          <w:rStyle w:val="citation-122"/>
          <w:rFonts w:eastAsiaTheme="majorEastAsia"/>
        </w:rPr>
        <w:t xml:space="preserve"> dan enkripsi data, berfungsi secara efektif dalam memitigasi risiko manipulasi rekapitulasi suara (Susanto &amp; Pribadi, 2025)</w:t>
      </w:r>
      <w:r>
        <w:t>. Evaluasi ini dilakukan melalui tiga pendekatan metodologis utama, yaitu analisis jejak audit, rekonsiliasi data suara, dan verifikasi kriptografis.</w:t>
      </w:r>
    </w:p>
    <w:p w14:paraId="32C8B406" w14:textId="63168443" w:rsidR="0040277D" w:rsidRDefault="0040277D" w:rsidP="006710F1">
      <w:pPr>
        <w:pStyle w:val="Heading4"/>
        <w:jc w:val="both"/>
      </w:pPr>
      <w:bookmarkStart w:id="124" w:name="_Toc222469963"/>
      <w:r>
        <w:t>2.</w:t>
      </w:r>
      <w:r w:rsidR="000A5047">
        <w:t>9</w:t>
      </w:r>
      <w:r>
        <w:t>.6.1 Analisis Jejak Audit (</w:t>
      </w:r>
      <w:r>
        <w:rPr>
          <w:i w:val="0"/>
          <w:iCs w:val="0"/>
        </w:rPr>
        <w:t>Audit Trail Analysis</w:t>
      </w:r>
      <w:r>
        <w:t>)</w:t>
      </w:r>
      <w:bookmarkEnd w:id="124"/>
    </w:p>
    <w:p w14:paraId="22DB6877" w14:textId="77777777" w:rsidR="006710F1" w:rsidRDefault="006710F1" w:rsidP="006710F1">
      <w:pPr>
        <w:pStyle w:val="NormalWeb"/>
        <w:spacing w:before="0" w:beforeAutospacing="0" w:after="0" w:afterAutospacing="0" w:line="360" w:lineRule="auto"/>
        <w:ind w:firstLine="720"/>
        <w:jc w:val="both"/>
      </w:pPr>
      <w:r>
        <w:t>Analisis jejak audit (</w:t>
      </w:r>
      <w:r>
        <w:rPr>
          <w:i/>
          <w:iCs/>
        </w:rPr>
        <w:t>audit trail analysis</w:t>
      </w:r>
      <w:r>
        <w:t xml:space="preserve">) adalah proses pemeriksaan sistematis terhadap rekaman aktivitas kronologis sistem untuk mendeteksi anomali atau tindakan yang tidak sah. Dalam sistem </w:t>
      </w:r>
      <w:r>
        <w:rPr>
          <w:i/>
          <w:iCs/>
        </w:rPr>
        <w:t>e-voting</w:t>
      </w:r>
      <w:r>
        <w:t>, jejak audit berfungsi sebagai bukti forensik digital yang merekam "siapa melakukan apa dan kapan" (</w:t>
      </w:r>
      <w:r>
        <w:rPr>
          <w:i/>
          <w:iCs/>
        </w:rPr>
        <w:t>who, what, and when</w:t>
      </w:r>
      <w:r>
        <w:t xml:space="preserve">). </w:t>
      </w:r>
      <w:r>
        <w:rPr>
          <w:rStyle w:val="citation-121"/>
          <w:rFonts w:eastAsiaTheme="majorEastAsia"/>
        </w:rPr>
        <w:t xml:space="preserve">Kurniawan dan Saputra (2025) menekankan bahwa sistem </w:t>
      </w:r>
      <w:r>
        <w:rPr>
          <w:rStyle w:val="citation-121"/>
          <w:rFonts w:eastAsiaTheme="majorEastAsia"/>
          <w:i/>
          <w:iCs/>
        </w:rPr>
        <w:t>e-voting</w:t>
      </w:r>
      <w:r>
        <w:rPr>
          <w:rStyle w:val="citation-121"/>
          <w:rFonts w:eastAsiaTheme="majorEastAsia"/>
        </w:rPr>
        <w:t xml:space="preserve"> yang kredibel harus memiliki mekanisme pencatatan log </w:t>
      </w:r>
      <w:r>
        <w:rPr>
          <w:rStyle w:val="citation-121"/>
          <w:rFonts w:eastAsiaTheme="majorEastAsia"/>
        </w:rPr>
        <w:lastRenderedPageBreak/>
        <w:t xml:space="preserve">yang bersifat </w:t>
      </w:r>
      <w:r>
        <w:rPr>
          <w:rStyle w:val="citation-121"/>
          <w:rFonts w:eastAsiaTheme="majorEastAsia"/>
          <w:i/>
          <w:iCs/>
        </w:rPr>
        <w:t>tamper-evident</w:t>
      </w:r>
      <w:r>
        <w:rPr>
          <w:rStyle w:val="citation-121"/>
          <w:rFonts w:eastAsiaTheme="majorEastAsia"/>
        </w:rPr>
        <w:t xml:space="preserve"> (terlihat jika diubah), sehingga setiap upaya administrator atau pihak ketiga untuk memodifikasi data suara dapat terdeteksi melalui ketidakcocokan pada log aktivitas</w:t>
      </w:r>
      <w:r>
        <w:t>.</w:t>
      </w:r>
    </w:p>
    <w:p w14:paraId="60CB5914" w14:textId="56436CCE" w:rsidR="006710F1" w:rsidRPr="006710F1" w:rsidRDefault="006710F1" w:rsidP="000A5047">
      <w:pPr>
        <w:pStyle w:val="NormalWeb"/>
        <w:spacing w:before="0" w:beforeAutospacing="0" w:after="240" w:afterAutospacing="0" w:line="360" w:lineRule="auto"/>
        <w:ind w:firstLine="720"/>
        <w:jc w:val="both"/>
      </w:pPr>
      <w:r>
        <w:t xml:space="preserve">Evaluasi pada tahap ini melibatkan penelusuran terhadap </w:t>
      </w:r>
      <w:r>
        <w:rPr>
          <w:i/>
          <w:iCs/>
        </w:rPr>
        <w:t>Immutable Audit Logs</w:t>
      </w:r>
      <w:r>
        <w:t xml:space="preserve"> yang tersimpan. Liu et al. (2024) </w:t>
      </w:r>
      <w:r>
        <w:rPr>
          <w:rStyle w:val="citation-120"/>
          <w:rFonts w:eastAsiaTheme="majorEastAsia"/>
        </w:rPr>
        <w:t xml:space="preserve">menyatakan bahwa analisis log yang efektif harus mampu memverifikasi urutan kejadian ( </w:t>
      </w:r>
      <w:r>
        <w:rPr>
          <w:rStyle w:val="citation-120"/>
          <w:rFonts w:eastAsiaTheme="majorEastAsia"/>
          <w:i/>
          <w:iCs/>
        </w:rPr>
        <w:t>sequence of events</w:t>
      </w:r>
      <w:r>
        <w:rPr>
          <w:rStyle w:val="citation-120"/>
          <w:rFonts w:eastAsiaTheme="majorEastAsia"/>
        </w:rPr>
        <w:t xml:space="preserve">) guna memastikan tidak ada penyisipan suara ilegal ( </w:t>
      </w:r>
      <w:r>
        <w:rPr>
          <w:rStyle w:val="citation-120"/>
          <w:rFonts w:eastAsiaTheme="majorEastAsia"/>
          <w:i/>
          <w:iCs/>
        </w:rPr>
        <w:t>ballot stuffing</w:t>
      </w:r>
      <w:r>
        <w:rPr>
          <w:rStyle w:val="citation-120"/>
          <w:rFonts w:eastAsiaTheme="majorEastAsia"/>
        </w:rPr>
        <w:t>) atau penghapusan data secara diam-diam di luar prosedur resmi</w:t>
      </w:r>
      <w:r>
        <w:t>. Indikator keberhasilan dalam evaluasi ini adalah ketersediaan rekam jejak yang lengkap dari mulai inisialisasi pemilihan hingga penutupan kotak suara, serta kemampuan sistem untuk mengamankan log tersebut dari akses tulis ulang (</w:t>
      </w:r>
      <w:r>
        <w:rPr>
          <w:i/>
          <w:iCs/>
        </w:rPr>
        <w:t>rewrite access</w:t>
      </w:r>
      <w:r>
        <w:t>).</w:t>
      </w:r>
    </w:p>
    <w:p w14:paraId="323B78C5" w14:textId="380A8528" w:rsidR="0040277D" w:rsidRDefault="0040277D" w:rsidP="006710F1">
      <w:pPr>
        <w:pStyle w:val="Heading4"/>
        <w:jc w:val="both"/>
      </w:pPr>
      <w:bookmarkStart w:id="125" w:name="_Toc222469964"/>
      <w:r>
        <w:t>2.</w:t>
      </w:r>
      <w:r w:rsidR="000A5047">
        <w:t>9</w:t>
      </w:r>
      <w:r>
        <w:t>.6.2</w:t>
      </w:r>
      <w:r w:rsidRPr="0040277D">
        <w:t xml:space="preserve"> </w:t>
      </w:r>
      <w:r>
        <w:t>Rekonsiliasi Data Suara (</w:t>
      </w:r>
      <w:r>
        <w:rPr>
          <w:i w:val="0"/>
          <w:iCs w:val="0"/>
        </w:rPr>
        <w:t>Vote Data Reconciliation</w:t>
      </w:r>
      <w:r>
        <w:t>)</w:t>
      </w:r>
      <w:bookmarkEnd w:id="125"/>
    </w:p>
    <w:p w14:paraId="71D111F8" w14:textId="77777777" w:rsidR="006710F1" w:rsidRDefault="006710F1" w:rsidP="006710F1">
      <w:pPr>
        <w:pStyle w:val="NormalWeb"/>
        <w:spacing w:before="0" w:beforeAutospacing="0" w:after="0" w:afterAutospacing="0" w:line="360" w:lineRule="auto"/>
        <w:ind w:firstLine="720"/>
        <w:jc w:val="both"/>
      </w:pPr>
      <w:r>
        <w:t>Rekonsiliasi data suara adalah metode validasi silang (</w:t>
      </w:r>
      <w:r>
        <w:rPr>
          <w:i/>
          <w:iCs/>
        </w:rPr>
        <w:t>cross-validation</w:t>
      </w:r>
      <w:r>
        <w:t>) yang bertujuan untuk memastikan konsistensi matematis antara jumlah pemilih yang berpartisipasi dengan jumlah suara yang dihitung. Proses ini krusial untuk membuktikan bahwa prinsip "satu orang, satu suara" telah terpenuhi dan tidak terjadi penggandaan suara (</w:t>
      </w:r>
      <w:r>
        <w:rPr>
          <w:i/>
          <w:iCs/>
        </w:rPr>
        <w:t>double voting</w:t>
      </w:r>
      <w:r>
        <w:t xml:space="preserve">). </w:t>
      </w:r>
      <w:r>
        <w:rPr>
          <w:rStyle w:val="citation-119"/>
          <w:rFonts w:eastAsiaTheme="majorEastAsia"/>
        </w:rPr>
        <w:t>Menurut Zulkiawan (2024), rekonsiliasi data dilakukan dengan membandingkan tiga entitas data utama: jumlah pengguna yang berhasil melakukan autentikasi (misalnya melalui validasi email institusi), jumlah token atau hak akses yang digunakan, dan jumlah total suara sah yang tersimpan dalam basis data akhir</w:t>
      </w:r>
      <w:r>
        <w:t>.</w:t>
      </w:r>
    </w:p>
    <w:p w14:paraId="0C74A8FD" w14:textId="7CAB5160" w:rsidR="006710F1" w:rsidRPr="006710F1" w:rsidRDefault="006710F1" w:rsidP="000A5047">
      <w:pPr>
        <w:pStyle w:val="NormalWeb"/>
        <w:spacing w:before="0" w:beforeAutospacing="0" w:after="240" w:afterAutospacing="0" w:line="360" w:lineRule="auto"/>
        <w:ind w:firstLine="720"/>
        <w:jc w:val="both"/>
      </w:pPr>
      <w:r>
        <w:t>Dalam evaluasi ini, sistem dinyatakan memiliki integritas yang baik jika memenuhi persamaan akuntansi suara, di mana total suara masuk ditambah jumlah abstain harus sama persis dengan jumlah pemilih yang terverifikasi hadir (</w:t>
      </w:r>
      <w:r>
        <w:rPr>
          <w:i/>
          <w:iCs/>
        </w:rPr>
        <w:t>digital attendance</w:t>
      </w:r>
      <w:r>
        <w:t xml:space="preserve">). </w:t>
      </w:r>
      <w:r>
        <w:rPr>
          <w:rStyle w:val="citation-118"/>
          <w:rFonts w:eastAsiaTheme="majorEastAsia"/>
        </w:rPr>
        <w:t xml:space="preserve">Prasetyo dan Gunawan (2024) menambahkan bahwa rekonsiliasi ini juga berfungsi untuk memitigasi risiko </w:t>
      </w:r>
      <w:r>
        <w:rPr>
          <w:rStyle w:val="citation-118"/>
          <w:rFonts w:eastAsiaTheme="majorEastAsia"/>
          <w:i/>
          <w:iCs/>
        </w:rPr>
        <w:t>lost votes</w:t>
      </w:r>
      <w:r>
        <w:rPr>
          <w:rStyle w:val="citation-118"/>
          <w:rFonts w:eastAsiaTheme="majorEastAsia"/>
        </w:rPr>
        <w:t xml:space="preserve"> (suara hilang) akibat kegagalan sistem saat trafik tinggi, dengan memastikan bahwa setiap transaksi suara yang sukses memiliki referensi yang valid pada tabel pengguna</w:t>
      </w:r>
      <w:r>
        <w:t>.</w:t>
      </w:r>
    </w:p>
    <w:p w14:paraId="0EB6317E" w14:textId="417221F8" w:rsidR="0040277D" w:rsidRDefault="0040277D" w:rsidP="006710F1">
      <w:pPr>
        <w:pStyle w:val="Heading4"/>
        <w:jc w:val="both"/>
      </w:pPr>
      <w:bookmarkStart w:id="126" w:name="_Toc222469965"/>
      <w:r>
        <w:t>2.</w:t>
      </w:r>
      <w:r w:rsidR="000A5047">
        <w:t>9</w:t>
      </w:r>
      <w:r>
        <w:t>.6.3</w:t>
      </w:r>
      <w:r w:rsidRPr="0040277D">
        <w:t xml:space="preserve"> </w:t>
      </w:r>
      <w:r>
        <w:t>Verifikasi Kriptografis (</w:t>
      </w:r>
      <w:r>
        <w:rPr>
          <w:i w:val="0"/>
          <w:iCs w:val="0"/>
        </w:rPr>
        <w:t>Cryptographic Verification</w:t>
      </w:r>
      <w:r>
        <w:t>)</w:t>
      </w:r>
      <w:bookmarkEnd w:id="126"/>
    </w:p>
    <w:p w14:paraId="33C5A72D" w14:textId="77777777" w:rsidR="006710F1" w:rsidRDefault="006710F1" w:rsidP="006710F1">
      <w:pPr>
        <w:pStyle w:val="NormalWeb"/>
        <w:spacing w:before="0" w:beforeAutospacing="0" w:after="0" w:afterAutospacing="0" w:line="360" w:lineRule="auto"/>
        <w:ind w:firstLine="720"/>
        <w:jc w:val="both"/>
      </w:pPr>
      <w:r>
        <w:t>Verifikasi kriptografis merupakan lapisan pertahanan terakhir untuk menjamin bahwa data suara tidak mengalami perubahan konten (</w:t>
      </w:r>
      <w:r>
        <w:rPr>
          <w:i/>
          <w:iCs/>
        </w:rPr>
        <w:t>integrity</w:t>
      </w:r>
      <w:r>
        <w:t xml:space="preserve">) sejak </w:t>
      </w:r>
      <w:r>
        <w:lastRenderedPageBreak/>
        <w:t xml:space="preserve">dikirimkan oleh pemilih hingga dihitung oleh sistem. Metode ini memanfaatkan fungsi </w:t>
      </w:r>
      <w:r>
        <w:rPr>
          <w:i/>
          <w:iCs/>
        </w:rPr>
        <w:t>hashing</w:t>
      </w:r>
      <w:r>
        <w:t xml:space="preserve"> (seperti SHA-256) untuk menghasilkan sidik jari digital yang unik bagi setiap suara. Alkodri et al. (2023) </w:t>
      </w:r>
      <w:r>
        <w:rPr>
          <w:rStyle w:val="citation-117"/>
          <w:rFonts w:eastAsiaTheme="majorEastAsia"/>
        </w:rPr>
        <w:t xml:space="preserve">menjelaskan bahwa implementasi algoritma </w:t>
      </w:r>
      <w:r>
        <w:rPr>
          <w:rStyle w:val="citation-117"/>
          <w:rFonts w:eastAsiaTheme="majorEastAsia"/>
          <w:i/>
          <w:iCs/>
        </w:rPr>
        <w:t>hashing</w:t>
      </w:r>
      <w:r>
        <w:rPr>
          <w:rStyle w:val="citation-117"/>
          <w:rFonts w:eastAsiaTheme="majorEastAsia"/>
        </w:rPr>
        <w:t xml:space="preserve"> memungkinkan sistem untuk mendeteksi modifikasi sekecil apa pun pada basis data; jika satu karakter pada data suara diubah, maka nilai </w:t>
      </w:r>
      <w:r>
        <w:rPr>
          <w:rStyle w:val="citation-117"/>
          <w:rFonts w:eastAsiaTheme="majorEastAsia"/>
          <w:i/>
          <w:iCs/>
        </w:rPr>
        <w:t>hash</w:t>
      </w:r>
      <w:r>
        <w:rPr>
          <w:rStyle w:val="citation-117"/>
          <w:rFonts w:eastAsiaTheme="majorEastAsia"/>
        </w:rPr>
        <w:t xml:space="preserve"> yang dihasilkan akan berubah secara drastis (</w:t>
      </w:r>
      <w:r>
        <w:rPr>
          <w:rStyle w:val="citation-117"/>
          <w:rFonts w:eastAsiaTheme="majorEastAsia"/>
          <w:i/>
          <w:iCs/>
        </w:rPr>
        <w:t>avalanche effect</w:t>
      </w:r>
      <w:r>
        <w:rPr>
          <w:rStyle w:val="citation-117"/>
          <w:rFonts w:eastAsiaTheme="majorEastAsia"/>
        </w:rPr>
        <w:t>), sehingga manipulasi data dapat segera diketahui</w:t>
      </w:r>
      <w:r>
        <w:t>.</w:t>
      </w:r>
    </w:p>
    <w:p w14:paraId="4DC88642" w14:textId="0CFBD276" w:rsidR="006710F1" w:rsidRPr="006710F1" w:rsidRDefault="006710F1" w:rsidP="000A5047">
      <w:pPr>
        <w:pStyle w:val="NormalWeb"/>
        <w:spacing w:before="0" w:beforeAutospacing="0" w:after="240" w:afterAutospacing="0" w:line="360" w:lineRule="auto"/>
        <w:ind w:firstLine="720"/>
        <w:jc w:val="both"/>
      </w:pPr>
      <w:r>
        <w:t xml:space="preserve">Evaluasi ini mencakup pemeriksaan terhadap validitas </w:t>
      </w:r>
      <w:r>
        <w:rPr>
          <w:i/>
          <w:iCs/>
        </w:rPr>
        <w:t>E-Receipt</w:t>
      </w:r>
      <w:r>
        <w:t xml:space="preserve"> yang diterbitkan kepada pemilih. </w:t>
      </w:r>
      <w:r>
        <w:rPr>
          <w:rStyle w:val="citation-116"/>
          <w:rFonts w:eastAsiaTheme="majorEastAsia"/>
          <w:i/>
          <w:iCs/>
        </w:rPr>
        <w:t>E-Receipt</w:t>
      </w:r>
      <w:r>
        <w:rPr>
          <w:rStyle w:val="citation-116"/>
          <w:rFonts w:eastAsiaTheme="majorEastAsia"/>
        </w:rPr>
        <w:t xml:space="preserve"> yang berisi nilai </w:t>
      </w:r>
      <w:r>
        <w:rPr>
          <w:rStyle w:val="citation-116"/>
          <w:rFonts w:eastAsiaTheme="majorEastAsia"/>
          <w:i/>
          <w:iCs/>
        </w:rPr>
        <w:t>hash</w:t>
      </w:r>
      <w:r>
        <w:rPr>
          <w:rStyle w:val="citation-116"/>
          <w:rFonts w:eastAsiaTheme="majorEastAsia"/>
        </w:rPr>
        <w:t xml:space="preserve"> kriptografis berfungsi sebagai alat verifikasi individual (</w:t>
      </w:r>
      <w:r>
        <w:rPr>
          <w:rStyle w:val="citation-116"/>
          <w:rFonts w:eastAsiaTheme="majorEastAsia"/>
          <w:i/>
          <w:iCs/>
        </w:rPr>
        <w:t>individual verifiability</w:t>
      </w:r>
      <w:r>
        <w:rPr>
          <w:rStyle w:val="citation-116"/>
          <w:rFonts w:eastAsiaTheme="majorEastAsia"/>
        </w:rPr>
        <w:t>), di mana pemilih dapat memeriksa apakah suara mereka telah "diterima sebagaimana mestinya" (</w:t>
      </w:r>
      <w:r>
        <w:rPr>
          <w:rStyle w:val="citation-116"/>
          <w:rFonts w:eastAsiaTheme="majorEastAsia"/>
          <w:i/>
          <w:iCs/>
        </w:rPr>
        <w:t>cast as intended</w:t>
      </w:r>
      <w:r>
        <w:rPr>
          <w:rStyle w:val="citation-116"/>
          <w:rFonts w:eastAsiaTheme="majorEastAsia"/>
        </w:rPr>
        <w:t>) dalam basis data server (Prasetyo &amp; Gunawan, 2024)</w:t>
      </w:r>
      <w:r>
        <w:t>. Dengan demikian, verifikasi kriptografis mengubah kepercayaan yang bersifat buta (</w:t>
      </w:r>
      <w:r>
        <w:rPr>
          <w:i/>
          <w:iCs/>
        </w:rPr>
        <w:t>blind trust</w:t>
      </w:r>
      <w:r>
        <w:t>) menjadi kepercayaan yang dapat dibuktikan secara matematis.</w:t>
      </w:r>
    </w:p>
    <w:p w14:paraId="2F7416EC" w14:textId="190AC277" w:rsidR="008D041F" w:rsidRDefault="00CB597B" w:rsidP="008D041F">
      <w:pPr>
        <w:pStyle w:val="Heading2"/>
        <w:rPr>
          <w:iCs/>
          <w:lang w:val="en-ID" w:eastAsia="en-ID"/>
        </w:rPr>
      </w:pPr>
      <w:bookmarkStart w:id="127" w:name="_Toc222469966"/>
      <w:r>
        <w:rPr>
          <w:iCs/>
          <w:lang w:val="en-ID" w:eastAsia="en-ID"/>
        </w:rPr>
        <w:t>Penelitian Sebelumnya</w:t>
      </w:r>
      <w:bookmarkEnd w:id="127"/>
    </w:p>
    <w:p w14:paraId="2519C8EC" w14:textId="2C516422" w:rsidR="00761A5A" w:rsidRDefault="00761A5A" w:rsidP="00761A5A">
      <w:pPr>
        <w:spacing w:line="360" w:lineRule="auto"/>
        <w:ind w:firstLine="567"/>
        <w:jc w:val="both"/>
        <w:rPr>
          <w:sz w:val="24"/>
          <w:szCs w:val="24"/>
          <w:lang w:val="en-ID" w:eastAsia="en-ID"/>
        </w:rPr>
      </w:pPr>
      <w:r w:rsidRPr="00761A5A">
        <w:rPr>
          <w:sz w:val="24"/>
          <w:szCs w:val="24"/>
          <w:lang w:val="en-ID" w:eastAsia="en-ID"/>
        </w:rPr>
        <w:t>Penelitian sebelumnya yang digunakan untuk referensi pada penelitian ini yaitu dapat dilihat pada tabel 2.</w:t>
      </w:r>
      <w:r w:rsidR="00651C42">
        <w:rPr>
          <w:sz w:val="24"/>
          <w:szCs w:val="24"/>
          <w:lang w:val="en-ID" w:eastAsia="en-ID"/>
        </w:rPr>
        <w:t>9</w:t>
      </w:r>
      <w:r w:rsidRPr="00761A5A">
        <w:rPr>
          <w:sz w:val="24"/>
          <w:szCs w:val="24"/>
          <w:lang w:val="en-ID" w:eastAsia="en-ID"/>
        </w:rPr>
        <w:t>:</w:t>
      </w:r>
    </w:p>
    <w:p w14:paraId="1C39042A" w14:textId="14813B27" w:rsidR="000B4EEB" w:rsidRPr="000B4EEB" w:rsidRDefault="000B4EEB" w:rsidP="000B4EEB">
      <w:pPr>
        <w:pStyle w:val="Caption"/>
        <w:keepNext/>
        <w:jc w:val="center"/>
        <w:rPr>
          <w:b/>
          <w:bCs/>
          <w:i w:val="0"/>
          <w:iCs w:val="0"/>
          <w:color w:val="auto"/>
          <w:sz w:val="24"/>
          <w:szCs w:val="24"/>
          <w:lang w:val="en-US"/>
        </w:rPr>
      </w:pPr>
      <w:bookmarkStart w:id="128" w:name="_Toc222470021"/>
      <w:r w:rsidRPr="000B4EEB">
        <w:rPr>
          <w:b/>
          <w:bCs/>
          <w:i w:val="0"/>
          <w:iCs w:val="0"/>
          <w:color w:val="auto"/>
          <w:sz w:val="24"/>
          <w:szCs w:val="24"/>
        </w:rPr>
        <w:t>Tabel 2.</w:t>
      </w:r>
      <w:r w:rsidRPr="000B4EEB">
        <w:rPr>
          <w:b/>
          <w:bCs/>
          <w:i w:val="0"/>
          <w:iCs w:val="0"/>
          <w:color w:val="auto"/>
          <w:sz w:val="24"/>
          <w:szCs w:val="24"/>
        </w:rPr>
        <w:fldChar w:fldCharType="begin"/>
      </w:r>
      <w:r w:rsidRPr="000B4EEB">
        <w:rPr>
          <w:b/>
          <w:bCs/>
          <w:i w:val="0"/>
          <w:iCs w:val="0"/>
          <w:color w:val="auto"/>
          <w:sz w:val="24"/>
          <w:szCs w:val="24"/>
        </w:rPr>
        <w:instrText xml:space="preserve"> SEQ Tabel_2. \* ARABIC </w:instrText>
      </w:r>
      <w:r w:rsidRPr="000B4EEB">
        <w:rPr>
          <w:b/>
          <w:bCs/>
          <w:i w:val="0"/>
          <w:iCs w:val="0"/>
          <w:color w:val="auto"/>
          <w:sz w:val="24"/>
          <w:szCs w:val="24"/>
        </w:rPr>
        <w:fldChar w:fldCharType="separate"/>
      </w:r>
      <w:r w:rsidR="00027668">
        <w:rPr>
          <w:b/>
          <w:bCs/>
          <w:i w:val="0"/>
          <w:iCs w:val="0"/>
          <w:noProof/>
          <w:color w:val="auto"/>
          <w:sz w:val="24"/>
          <w:szCs w:val="24"/>
        </w:rPr>
        <w:t>9</w:t>
      </w:r>
      <w:r w:rsidRPr="000B4EEB">
        <w:rPr>
          <w:b/>
          <w:bCs/>
          <w:i w:val="0"/>
          <w:iCs w:val="0"/>
          <w:color w:val="auto"/>
          <w:sz w:val="24"/>
          <w:szCs w:val="24"/>
        </w:rPr>
        <w:fldChar w:fldCharType="end"/>
      </w:r>
      <w:r>
        <w:rPr>
          <w:b/>
          <w:bCs/>
          <w:i w:val="0"/>
          <w:iCs w:val="0"/>
          <w:color w:val="auto"/>
          <w:sz w:val="24"/>
          <w:szCs w:val="24"/>
          <w:lang w:val="en-US"/>
        </w:rPr>
        <w:t xml:space="preserve"> </w:t>
      </w:r>
      <w:r w:rsidRPr="000B4EEB">
        <w:rPr>
          <w:i w:val="0"/>
          <w:iCs w:val="0"/>
          <w:color w:val="auto"/>
          <w:sz w:val="24"/>
          <w:szCs w:val="24"/>
          <w:lang w:val="en-US"/>
        </w:rPr>
        <w:t>Penelitian Sebelumnya</w:t>
      </w:r>
      <w:bookmarkEnd w:id="128"/>
    </w:p>
    <w:tbl>
      <w:tblPr>
        <w:tblStyle w:val="TableGrid"/>
        <w:tblW w:w="0" w:type="auto"/>
        <w:tblLayout w:type="fixed"/>
        <w:tblLook w:val="04A0" w:firstRow="1" w:lastRow="0" w:firstColumn="1" w:lastColumn="0" w:noHBand="0" w:noVBand="1"/>
      </w:tblPr>
      <w:tblGrid>
        <w:gridCol w:w="571"/>
        <w:gridCol w:w="1409"/>
        <w:gridCol w:w="1984"/>
        <w:gridCol w:w="1549"/>
        <w:gridCol w:w="2414"/>
      </w:tblGrid>
      <w:tr w:rsidR="000A0BD7" w:rsidRPr="00CB3556" w14:paraId="1A5BA66D" w14:textId="77777777" w:rsidTr="001358C1">
        <w:trPr>
          <w:trHeight w:val="315"/>
          <w:tblHeader/>
        </w:trPr>
        <w:tc>
          <w:tcPr>
            <w:tcW w:w="571" w:type="dxa"/>
            <w:vAlign w:val="center"/>
            <w:hideMark/>
          </w:tcPr>
          <w:p w14:paraId="3C4345E1"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No.</w:t>
            </w:r>
          </w:p>
        </w:tc>
        <w:tc>
          <w:tcPr>
            <w:tcW w:w="1409" w:type="dxa"/>
            <w:vAlign w:val="center"/>
            <w:hideMark/>
          </w:tcPr>
          <w:p w14:paraId="7BDCAA4B"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Penulis (Tahun)</w:t>
            </w:r>
          </w:p>
        </w:tc>
        <w:tc>
          <w:tcPr>
            <w:tcW w:w="1984" w:type="dxa"/>
            <w:vAlign w:val="center"/>
            <w:hideMark/>
          </w:tcPr>
          <w:p w14:paraId="5B7DEC1E"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Judul</w:t>
            </w:r>
          </w:p>
        </w:tc>
        <w:tc>
          <w:tcPr>
            <w:tcW w:w="1549" w:type="dxa"/>
            <w:vAlign w:val="center"/>
            <w:hideMark/>
          </w:tcPr>
          <w:p w14:paraId="08D811E5"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Metode</w:t>
            </w:r>
          </w:p>
        </w:tc>
        <w:tc>
          <w:tcPr>
            <w:tcW w:w="2414" w:type="dxa"/>
            <w:vAlign w:val="center"/>
            <w:hideMark/>
          </w:tcPr>
          <w:p w14:paraId="64332D3F"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Hasil</w:t>
            </w:r>
          </w:p>
        </w:tc>
      </w:tr>
      <w:tr w:rsidR="000A0BD7" w:rsidRPr="00CB3556" w14:paraId="4A5A2AF8" w14:textId="77777777" w:rsidTr="001358C1">
        <w:trPr>
          <w:trHeight w:val="315"/>
        </w:trPr>
        <w:tc>
          <w:tcPr>
            <w:tcW w:w="571" w:type="dxa"/>
            <w:vAlign w:val="center"/>
            <w:hideMark/>
          </w:tcPr>
          <w:p w14:paraId="490C6396" w14:textId="77777777" w:rsidR="00761A5A" w:rsidRPr="00CB3556" w:rsidRDefault="00761A5A" w:rsidP="00761A5A">
            <w:pPr>
              <w:widowControl/>
              <w:autoSpaceDE/>
              <w:autoSpaceDN/>
              <w:jc w:val="center"/>
              <w:rPr>
                <w:sz w:val="24"/>
                <w:szCs w:val="24"/>
                <w:lang w:val="en-ID" w:eastAsia="en-ID"/>
              </w:rPr>
            </w:pPr>
            <w:r w:rsidRPr="00CB3556">
              <w:rPr>
                <w:sz w:val="24"/>
                <w:szCs w:val="24"/>
                <w:lang w:val="en-ID" w:eastAsia="en-ID"/>
              </w:rPr>
              <w:t>1</w:t>
            </w:r>
          </w:p>
        </w:tc>
        <w:tc>
          <w:tcPr>
            <w:tcW w:w="1409" w:type="dxa"/>
            <w:vAlign w:val="center"/>
            <w:hideMark/>
          </w:tcPr>
          <w:p w14:paraId="7B554FF9" w14:textId="073BDF0E" w:rsidR="00761A5A" w:rsidRPr="000A0BD7" w:rsidRDefault="000A0BD7" w:rsidP="00761A5A">
            <w:pPr>
              <w:widowControl/>
              <w:autoSpaceDE/>
              <w:autoSpaceDN/>
              <w:rPr>
                <w:sz w:val="24"/>
                <w:szCs w:val="24"/>
                <w:lang w:val="en-ID" w:eastAsia="en-ID"/>
              </w:rPr>
            </w:pPr>
            <w:r w:rsidRPr="000A0BD7">
              <w:rPr>
                <w:sz w:val="24"/>
                <w:szCs w:val="24"/>
                <w:lang w:eastAsia="en-ID"/>
              </w:rPr>
              <w:t>Wulandari, S., et al. (2025)</w:t>
            </w:r>
          </w:p>
        </w:tc>
        <w:tc>
          <w:tcPr>
            <w:tcW w:w="1984" w:type="dxa"/>
            <w:vAlign w:val="center"/>
            <w:hideMark/>
          </w:tcPr>
          <w:p w14:paraId="12EA0589" w14:textId="77777777" w:rsidR="00761A5A" w:rsidRPr="000A0BD7" w:rsidRDefault="00761A5A" w:rsidP="000A0BD7">
            <w:pPr>
              <w:widowControl/>
              <w:autoSpaceDE/>
              <w:autoSpaceDN/>
              <w:jc w:val="both"/>
              <w:rPr>
                <w:sz w:val="24"/>
                <w:szCs w:val="24"/>
                <w:lang w:val="en-ID" w:eastAsia="en-ID"/>
              </w:rPr>
            </w:pPr>
            <w:r w:rsidRPr="000A0BD7">
              <w:rPr>
                <w:sz w:val="24"/>
                <w:szCs w:val="24"/>
                <w:lang w:val="en-ID" w:eastAsia="en-ID"/>
              </w:rPr>
              <w:t>Sistem informasi e-voting pemilihan ketua Badan Eksekutif Mahasiswa (BEM) berbasis web pada kampus STMIK Amika Soppeng</w:t>
            </w:r>
          </w:p>
        </w:tc>
        <w:tc>
          <w:tcPr>
            <w:tcW w:w="1549" w:type="dxa"/>
            <w:vAlign w:val="center"/>
            <w:hideMark/>
          </w:tcPr>
          <w:p w14:paraId="36E318D6" w14:textId="77777777" w:rsidR="00761A5A" w:rsidRPr="000A0BD7" w:rsidRDefault="00761A5A" w:rsidP="00761A5A">
            <w:pPr>
              <w:widowControl/>
              <w:autoSpaceDE/>
              <w:autoSpaceDN/>
              <w:rPr>
                <w:sz w:val="24"/>
                <w:szCs w:val="24"/>
                <w:lang w:val="en-ID" w:eastAsia="en-ID"/>
              </w:rPr>
            </w:pPr>
            <w:r w:rsidRPr="000A0BD7">
              <w:rPr>
                <w:sz w:val="24"/>
                <w:szCs w:val="24"/>
                <w:lang w:val="en-ID" w:eastAsia="en-ID"/>
              </w:rPr>
              <w:t>System Development Life Cycle (SDLC)</w:t>
            </w:r>
          </w:p>
        </w:tc>
        <w:tc>
          <w:tcPr>
            <w:tcW w:w="2414" w:type="dxa"/>
            <w:vAlign w:val="center"/>
            <w:hideMark/>
          </w:tcPr>
          <w:p w14:paraId="413C88D5" w14:textId="5C82B45E" w:rsidR="00761A5A" w:rsidRPr="000A0BD7" w:rsidRDefault="000A0BD7" w:rsidP="000A0BD7">
            <w:pPr>
              <w:widowControl/>
              <w:autoSpaceDE/>
              <w:autoSpaceDN/>
              <w:jc w:val="both"/>
              <w:rPr>
                <w:sz w:val="24"/>
                <w:szCs w:val="24"/>
                <w:lang w:val="en-ID" w:eastAsia="en-ID"/>
              </w:rPr>
            </w:pPr>
            <w:r w:rsidRPr="000A0BD7">
              <w:rPr>
                <w:sz w:val="24"/>
                <w:szCs w:val="24"/>
                <w:lang w:eastAsia="en-ID"/>
              </w:rPr>
              <w:t>Masih menggunakan arsitektur server tradisional</w:t>
            </w:r>
            <w:r w:rsidRPr="000A0BD7">
              <w:rPr>
                <w:sz w:val="24"/>
                <w:szCs w:val="24"/>
                <w:lang w:val="en-US" w:eastAsia="en-ID"/>
              </w:rPr>
              <w:t xml:space="preserve"> </w:t>
            </w:r>
            <w:r w:rsidRPr="000A0BD7">
              <w:rPr>
                <w:sz w:val="24"/>
                <w:szCs w:val="24"/>
                <w:lang w:eastAsia="en-ID"/>
              </w:rPr>
              <w:t>(</w:t>
            </w:r>
            <w:r w:rsidRPr="000A0BD7">
              <w:rPr>
                <w:i/>
                <w:iCs/>
                <w:sz w:val="24"/>
                <w:szCs w:val="24"/>
                <w:lang w:eastAsia="en-ID"/>
              </w:rPr>
              <w:t>monolithic</w:t>
            </w:r>
            <w:r w:rsidRPr="000A0BD7">
              <w:rPr>
                <w:sz w:val="24"/>
                <w:szCs w:val="24"/>
                <w:lang w:eastAsia="en-ID"/>
              </w:rPr>
              <w:t xml:space="preserve">) yang boros sumber daya dan biaya jika trafik sedang rendah, serta tidak efisien secara </w:t>
            </w:r>
            <w:r w:rsidRPr="000A0BD7">
              <w:rPr>
                <w:i/>
                <w:iCs/>
                <w:sz w:val="24"/>
                <w:szCs w:val="24"/>
                <w:lang w:eastAsia="en-ID"/>
              </w:rPr>
              <w:t>scalability</w:t>
            </w:r>
            <w:r w:rsidRPr="000A0BD7">
              <w:rPr>
                <w:sz w:val="24"/>
                <w:szCs w:val="24"/>
                <w:lang w:eastAsia="en-ID"/>
              </w:rPr>
              <w:t xml:space="preserve"> jangka panjang.</w:t>
            </w:r>
          </w:p>
        </w:tc>
      </w:tr>
      <w:tr w:rsidR="000A0BD7" w:rsidRPr="00CB3556" w14:paraId="1043E68F" w14:textId="77777777" w:rsidTr="001358C1">
        <w:trPr>
          <w:trHeight w:val="315"/>
        </w:trPr>
        <w:tc>
          <w:tcPr>
            <w:tcW w:w="571" w:type="dxa"/>
            <w:vAlign w:val="center"/>
          </w:tcPr>
          <w:p w14:paraId="42A9E0B6" w14:textId="4B8EAF38" w:rsidR="000A0BD7" w:rsidRPr="00CB3556" w:rsidRDefault="000A0BD7" w:rsidP="00761A5A">
            <w:pPr>
              <w:widowControl/>
              <w:autoSpaceDE/>
              <w:autoSpaceDN/>
              <w:jc w:val="center"/>
              <w:rPr>
                <w:sz w:val="24"/>
                <w:szCs w:val="24"/>
                <w:lang w:val="en-ID" w:eastAsia="en-ID"/>
              </w:rPr>
            </w:pPr>
            <w:r>
              <w:rPr>
                <w:sz w:val="24"/>
                <w:szCs w:val="24"/>
                <w:lang w:val="en-ID" w:eastAsia="en-ID"/>
              </w:rPr>
              <w:t>2</w:t>
            </w:r>
          </w:p>
        </w:tc>
        <w:tc>
          <w:tcPr>
            <w:tcW w:w="1409" w:type="dxa"/>
            <w:vAlign w:val="center"/>
          </w:tcPr>
          <w:p w14:paraId="0A1E789E" w14:textId="67146F9A" w:rsidR="000A0BD7" w:rsidRPr="000A0BD7" w:rsidRDefault="000A0BD7" w:rsidP="00761A5A">
            <w:pPr>
              <w:widowControl/>
              <w:autoSpaceDE/>
              <w:autoSpaceDN/>
              <w:rPr>
                <w:sz w:val="24"/>
                <w:szCs w:val="24"/>
                <w:lang w:val="en-ID" w:eastAsia="en-ID"/>
              </w:rPr>
            </w:pPr>
            <w:r w:rsidRPr="000A0BD7">
              <w:rPr>
                <w:sz w:val="24"/>
                <w:szCs w:val="24"/>
                <w:lang w:eastAsia="en-ID"/>
              </w:rPr>
              <w:t>Muttaqun, R. F., et al. (2022)</w:t>
            </w:r>
          </w:p>
        </w:tc>
        <w:tc>
          <w:tcPr>
            <w:tcW w:w="1984" w:type="dxa"/>
            <w:vAlign w:val="center"/>
          </w:tcPr>
          <w:p w14:paraId="4E05F859" w14:textId="7F9B99C1"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Partisipasi mahasiswa Universitas Negeri Semarang dalam Pemira menggunakan e-voting</w:t>
            </w:r>
          </w:p>
        </w:tc>
        <w:tc>
          <w:tcPr>
            <w:tcW w:w="1549" w:type="dxa"/>
            <w:vAlign w:val="center"/>
          </w:tcPr>
          <w:p w14:paraId="56155BF3" w14:textId="7C4DCD1B" w:rsidR="000A0BD7" w:rsidRPr="000A0BD7" w:rsidRDefault="001358C1" w:rsidP="00761A5A">
            <w:pPr>
              <w:widowControl/>
              <w:autoSpaceDE/>
              <w:autoSpaceDN/>
              <w:rPr>
                <w:sz w:val="24"/>
                <w:szCs w:val="24"/>
                <w:lang w:val="en-ID" w:eastAsia="en-ID"/>
              </w:rPr>
            </w:pPr>
            <w:r>
              <w:rPr>
                <w:sz w:val="24"/>
                <w:szCs w:val="24"/>
                <w:lang w:val="en-ID" w:eastAsia="en-ID"/>
              </w:rPr>
              <w:t>Deskripsi Kuantitatif</w:t>
            </w:r>
          </w:p>
        </w:tc>
        <w:tc>
          <w:tcPr>
            <w:tcW w:w="2414" w:type="dxa"/>
            <w:vAlign w:val="center"/>
          </w:tcPr>
          <w:p w14:paraId="0C756F85" w14:textId="125F952B" w:rsidR="000A0BD7" w:rsidRPr="000A0BD7" w:rsidRDefault="000A0BD7" w:rsidP="000A0BD7">
            <w:pPr>
              <w:widowControl/>
              <w:autoSpaceDE/>
              <w:autoSpaceDN/>
              <w:jc w:val="both"/>
              <w:rPr>
                <w:sz w:val="24"/>
                <w:szCs w:val="24"/>
                <w:lang w:eastAsia="en-ID"/>
              </w:rPr>
            </w:pPr>
            <w:r w:rsidRPr="000A0BD7">
              <w:rPr>
                <w:sz w:val="24"/>
                <w:szCs w:val="24"/>
                <w:lang w:eastAsia="en-ID"/>
              </w:rPr>
              <w:t xml:space="preserve">Terjadi insiden "server down" saat trafik tinggi yang mengganggu kenyamanan pemilih, menunjukkan ketidaksiapan infrastruktur dalam </w:t>
            </w:r>
            <w:r w:rsidRPr="000A0BD7">
              <w:rPr>
                <w:sz w:val="24"/>
                <w:szCs w:val="24"/>
                <w:lang w:eastAsia="en-ID"/>
              </w:rPr>
              <w:lastRenderedPageBreak/>
              <w:t>menangani lonjakan trafik mendadak (</w:t>
            </w:r>
            <w:r w:rsidRPr="000A0BD7">
              <w:rPr>
                <w:i/>
                <w:iCs/>
                <w:sz w:val="24"/>
                <w:szCs w:val="24"/>
                <w:lang w:eastAsia="en-ID"/>
              </w:rPr>
              <w:t>flash crowd</w:t>
            </w:r>
            <w:r w:rsidRPr="000A0BD7">
              <w:rPr>
                <w:sz w:val="24"/>
                <w:szCs w:val="24"/>
                <w:lang w:eastAsia="en-ID"/>
              </w:rPr>
              <w:t>).</w:t>
            </w:r>
          </w:p>
        </w:tc>
      </w:tr>
      <w:tr w:rsidR="000A0BD7" w:rsidRPr="00CB3556" w14:paraId="053B3226" w14:textId="77777777" w:rsidTr="001358C1">
        <w:trPr>
          <w:trHeight w:val="315"/>
        </w:trPr>
        <w:tc>
          <w:tcPr>
            <w:tcW w:w="571" w:type="dxa"/>
            <w:vAlign w:val="center"/>
          </w:tcPr>
          <w:p w14:paraId="641F399C" w14:textId="4AFF9281" w:rsidR="000A0BD7" w:rsidRDefault="000A0BD7" w:rsidP="00761A5A">
            <w:pPr>
              <w:widowControl/>
              <w:autoSpaceDE/>
              <w:autoSpaceDN/>
              <w:jc w:val="center"/>
              <w:rPr>
                <w:sz w:val="24"/>
                <w:szCs w:val="24"/>
                <w:lang w:val="en-ID" w:eastAsia="en-ID"/>
              </w:rPr>
            </w:pPr>
            <w:r>
              <w:rPr>
                <w:sz w:val="24"/>
                <w:szCs w:val="24"/>
                <w:lang w:val="en-ID" w:eastAsia="en-ID"/>
              </w:rPr>
              <w:lastRenderedPageBreak/>
              <w:t>3</w:t>
            </w:r>
          </w:p>
        </w:tc>
        <w:tc>
          <w:tcPr>
            <w:tcW w:w="1409" w:type="dxa"/>
            <w:vAlign w:val="center"/>
          </w:tcPr>
          <w:p w14:paraId="1CF214FA" w14:textId="002AC4BC" w:rsidR="000A0BD7" w:rsidRPr="000A0BD7" w:rsidRDefault="000A0BD7" w:rsidP="00761A5A">
            <w:pPr>
              <w:widowControl/>
              <w:autoSpaceDE/>
              <w:autoSpaceDN/>
              <w:rPr>
                <w:sz w:val="24"/>
                <w:szCs w:val="24"/>
                <w:lang w:eastAsia="en-ID"/>
              </w:rPr>
            </w:pPr>
            <w:r w:rsidRPr="000A0BD7">
              <w:rPr>
                <w:sz w:val="24"/>
                <w:szCs w:val="24"/>
                <w:lang w:eastAsia="en-ID"/>
              </w:rPr>
              <w:t>Sitompul, B. J. D., et al. (2024)</w:t>
            </w:r>
          </w:p>
        </w:tc>
        <w:tc>
          <w:tcPr>
            <w:tcW w:w="1984" w:type="dxa"/>
            <w:vAlign w:val="center"/>
          </w:tcPr>
          <w:p w14:paraId="0E1B859A" w14:textId="36DE7117"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Peningkatan Keamanan Autentikasi Data Pada E-Voting Dengan Menggunakan Algoritma Luc</w:t>
            </w:r>
          </w:p>
        </w:tc>
        <w:tc>
          <w:tcPr>
            <w:tcW w:w="1549" w:type="dxa"/>
            <w:vAlign w:val="center"/>
          </w:tcPr>
          <w:p w14:paraId="50E1230F" w14:textId="0BD0DCDF" w:rsidR="000A0BD7" w:rsidRPr="001358C1" w:rsidRDefault="001358C1" w:rsidP="00761A5A">
            <w:pPr>
              <w:widowControl/>
              <w:autoSpaceDE/>
              <w:autoSpaceDN/>
              <w:rPr>
                <w:sz w:val="24"/>
                <w:szCs w:val="24"/>
                <w:lang w:val="en-ID" w:eastAsia="en-ID"/>
              </w:rPr>
            </w:pPr>
            <w:r w:rsidRPr="001358C1">
              <w:rPr>
                <w:sz w:val="24"/>
                <w:szCs w:val="24"/>
                <w:lang w:val="en-ID" w:eastAsia="en-ID"/>
              </w:rPr>
              <w:t>Implementasi Kriptografi Algoritma Luc</w:t>
            </w:r>
          </w:p>
        </w:tc>
        <w:tc>
          <w:tcPr>
            <w:tcW w:w="2414" w:type="dxa"/>
            <w:vAlign w:val="center"/>
          </w:tcPr>
          <w:p w14:paraId="680AE68A" w14:textId="0A65AAD5" w:rsidR="000A0BD7" w:rsidRPr="000A0BD7" w:rsidRDefault="000A0BD7" w:rsidP="000A0BD7">
            <w:pPr>
              <w:widowControl/>
              <w:autoSpaceDE/>
              <w:autoSpaceDN/>
              <w:jc w:val="both"/>
              <w:rPr>
                <w:sz w:val="24"/>
                <w:szCs w:val="24"/>
                <w:lang w:eastAsia="en-ID"/>
              </w:rPr>
            </w:pPr>
            <w:r w:rsidRPr="000A0BD7">
              <w:rPr>
                <w:sz w:val="24"/>
                <w:szCs w:val="24"/>
                <w:lang w:eastAsia="en-ID"/>
              </w:rPr>
              <w:t xml:space="preserve">Fokus hanya pada enkripsi data, namun belum memiliki mekanisme </w:t>
            </w:r>
            <w:r w:rsidRPr="000A0BD7">
              <w:rPr>
                <w:i/>
                <w:iCs/>
                <w:sz w:val="24"/>
                <w:szCs w:val="24"/>
                <w:lang w:eastAsia="en-ID"/>
              </w:rPr>
              <w:t>audit trail</w:t>
            </w:r>
            <w:r w:rsidRPr="000A0BD7">
              <w:rPr>
                <w:sz w:val="24"/>
                <w:szCs w:val="24"/>
                <w:lang w:eastAsia="en-ID"/>
              </w:rPr>
              <w:t xml:space="preserve"> (jejak audit) yang transparan untuk mencegah kecurangan yang dilakukan oleh administrator sistem (</w:t>
            </w:r>
            <w:r w:rsidRPr="000A0BD7">
              <w:rPr>
                <w:i/>
                <w:iCs/>
                <w:sz w:val="24"/>
                <w:szCs w:val="24"/>
                <w:lang w:eastAsia="en-ID"/>
              </w:rPr>
              <w:t>insider threat</w:t>
            </w:r>
            <w:r w:rsidRPr="000A0BD7">
              <w:rPr>
                <w:sz w:val="24"/>
                <w:szCs w:val="24"/>
                <w:lang w:eastAsia="en-ID"/>
              </w:rPr>
              <w:t>).</w:t>
            </w:r>
          </w:p>
        </w:tc>
      </w:tr>
      <w:tr w:rsidR="000A0BD7" w:rsidRPr="00CB3556" w14:paraId="153B87FE" w14:textId="77777777" w:rsidTr="001358C1">
        <w:trPr>
          <w:trHeight w:val="315"/>
        </w:trPr>
        <w:tc>
          <w:tcPr>
            <w:tcW w:w="571" w:type="dxa"/>
            <w:vAlign w:val="center"/>
          </w:tcPr>
          <w:p w14:paraId="109AC48E" w14:textId="15344E5A" w:rsidR="000A0BD7" w:rsidRDefault="000A0BD7" w:rsidP="00761A5A">
            <w:pPr>
              <w:widowControl/>
              <w:autoSpaceDE/>
              <w:autoSpaceDN/>
              <w:jc w:val="center"/>
              <w:rPr>
                <w:sz w:val="24"/>
                <w:szCs w:val="24"/>
                <w:lang w:val="en-ID" w:eastAsia="en-ID"/>
              </w:rPr>
            </w:pPr>
            <w:r>
              <w:rPr>
                <w:sz w:val="24"/>
                <w:szCs w:val="24"/>
                <w:lang w:val="en-ID" w:eastAsia="en-ID"/>
              </w:rPr>
              <w:t>4</w:t>
            </w:r>
          </w:p>
        </w:tc>
        <w:tc>
          <w:tcPr>
            <w:tcW w:w="1409" w:type="dxa"/>
            <w:vAlign w:val="center"/>
          </w:tcPr>
          <w:p w14:paraId="1C732AA5" w14:textId="191058FA" w:rsidR="000A0BD7" w:rsidRPr="000A0BD7" w:rsidRDefault="000A0BD7" w:rsidP="00761A5A">
            <w:pPr>
              <w:widowControl/>
              <w:autoSpaceDE/>
              <w:autoSpaceDN/>
              <w:rPr>
                <w:sz w:val="24"/>
                <w:szCs w:val="24"/>
                <w:lang w:eastAsia="en-ID"/>
              </w:rPr>
            </w:pPr>
            <w:r w:rsidRPr="000A0BD7">
              <w:rPr>
                <w:sz w:val="24"/>
                <w:szCs w:val="24"/>
                <w:lang w:eastAsia="en-ID"/>
              </w:rPr>
              <w:t>Alifia, S. N., &amp; Sundawa, D. (2023)</w:t>
            </w:r>
          </w:p>
        </w:tc>
        <w:tc>
          <w:tcPr>
            <w:tcW w:w="1984" w:type="dxa"/>
            <w:vAlign w:val="center"/>
          </w:tcPr>
          <w:p w14:paraId="0937B21E" w14:textId="0F8972FA"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Digitalisasi pemilu melalui sistem e-voting guna meningkatkan civic participatory skill mahasiswa</w:t>
            </w:r>
          </w:p>
        </w:tc>
        <w:tc>
          <w:tcPr>
            <w:tcW w:w="1549" w:type="dxa"/>
            <w:vAlign w:val="center"/>
          </w:tcPr>
          <w:p w14:paraId="38B8E8E3" w14:textId="4A2534D4" w:rsidR="000A0BD7" w:rsidRPr="000A0BD7" w:rsidRDefault="001358C1" w:rsidP="00761A5A">
            <w:pPr>
              <w:widowControl/>
              <w:autoSpaceDE/>
              <w:autoSpaceDN/>
              <w:rPr>
                <w:sz w:val="24"/>
                <w:szCs w:val="24"/>
                <w:lang w:val="en-ID" w:eastAsia="en-ID"/>
              </w:rPr>
            </w:pPr>
            <w:r>
              <w:rPr>
                <w:sz w:val="24"/>
                <w:szCs w:val="24"/>
                <w:lang w:val="en-ID" w:eastAsia="en-ID"/>
              </w:rPr>
              <w:t>Studi Longitudinal</w:t>
            </w:r>
          </w:p>
        </w:tc>
        <w:tc>
          <w:tcPr>
            <w:tcW w:w="2414" w:type="dxa"/>
            <w:vAlign w:val="center"/>
          </w:tcPr>
          <w:p w14:paraId="28CB2AF3" w14:textId="3093DF98" w:rsidR="000A0BD7" w:rsidRPr="000A0BD7" w:rsidRDefault="000A0BD7" w:rsidP="000A0BD7">
            <w:pPr>
              <w:widowControl/>
              <w:autoSpaceDE/>
              <w:autoSpaceDN/>
              <w:jc w:val="both"/>
              <w:rPr>
                <w:sz w:val="24"/>
                <w:szCs w:val="24"/>
                <w:lang w:eastAsia="en-ID"/>
              </w:rPr>
            </w:pPr>
            <w:r w:rsidRPr="000A0BD7">
              <w:rPr>
                <w:sz w:val="24"/>
                <w:szCs w:val="24"/>
                <w:lang w:eastAsia="en-ID"/>
              </w:rPr>
              <w:t>Sistem belum menyediakan bukti verifikasi mandiri (</w:t>
            </w:r>
            <w:r w:rsidRPr="000A0BD7">
              <w:rPr>
                <w:i/>
                <w:iCs/>
                <w:sz w:val="24"/>
                <w:szCs w:val="24"/>
                <w:lang w:eastAsia="en-ID"/>
              </w:rPr>
              <w:t>E-Receipt</w:t>
            </w:r>
            <w:r w:rsidRPr="000A0BD7">
              <w:rPr>
                <w:sz w:val="24"/>
                <w:szCs w:val="24"/>
                <w:lang w:eastAsia="en-ID"/>
              </w:rPr>
              <w:t>) bagi pemilih, sehingga mahasiswa tidak bisa memastikan apakah suaranya benar-benar terhitung atau hilang di tengah jalan.</w:t>
            </w:r>
          </w:p>
        </w:tc>
      </w:tr>
      <w:tr w:rsidR="000A0BD7" w:rsidRPr="00CB3556" w14:paraId="5ACB36EE" w14:textId="77777777" w:rsidTr="001358C1">
        <w:trPr>
          <w:trHeight w:val="315"/>
        </w:trPr>
        <w:tc>
          <w:tcPr>
            <w:tcW w:w="571" w:type="dxa"/>
            <w:vAlign w:val="center"/>
          </w:tcPr>
          <w:p w14:paraId="7BE117B9" w14:textId="4107217A" w:rsidR="000A0BD7" w:rsidRDefault="000A0BD7" w:rsidP="00761A5A">
            <w:pPr>
              <w:widowControl/>
              <w:autoSpaceDE/>
              <w:autoSpaceDN/>
              <w:jc w:val="center"/>
              <w:rPr>
                <w:sz w:val="24"/>
                <w:szCs w:val="24"/>
                <w:lang w:val="en-ID" w:eastAsia="en-ID"/>
              </w:rPr>
            </w:pPr>
            <w:r>
              <w:rPr>
                <w:sz w:val="24"/>
                <w:szCs w:val="24"/>
                <w:lang w:val="en-ID" w:eastAsia="en-ID"/>
              </w:rPr>
              <w:t>5</w:t>
            </w:r>
          </w:p>
        </w:tc>
        <w:tc>
          <w:tcPr>
            <w:tcW w:w="1409" w:type="dxa"/>
            <w:vAlign w:val="center"/>
          </w:tcPr>
          <w:p w14:paraId="05581E01" w14:textId="596E4A8E" w:rsidR="000A0BD7" w:rsidRPr="000A0BD7" w:rsidRDefault="000A0BD7" w:rsidP="00761A5A">
            <w:pPr>
              <w:widowControl/>
              <w:autoSpaceDE/>
              <w:autoSpaceDN/>
              <w:rPr>
                <w:sz w:val="24"/>
                <w:szCs w:val="24"/>
                <w:lang w:eastAsia="en-ID"/>
              </w:rPr>
            </w:pPr>
            <w:r w:rsidRPr="000A0BD7">
              <w:rPr>
                <w:sz w:val="24"/>
                <w:szCs w:val="24"/>
                <w:lang w:eastAsia="en-ID"/>
              </w:rPr>
              <w:t>Suprianto, O., &amp; Affandi, I. (2020)</w:t>
            </w:r>
          </w:p>
        </w:tc>
        <w:tc>
          <w:tcPr>
            <w:tcW w:w="1984" w:type="dxa"/>
            <w:vAlign w:val="center"/>
          </w:tcPr>
          <w:p w14:paraId="2083C157" w14:textId="0A05DB68" w:rsidR="000A0BD7" w:rsidRPr="000A0BD7" w:rsidRDefault="000A0BD7" w:rsidP="000A0BD7">
            <w:pPr>
              <w:widowControl/>
              <w:autoSpaceDE/>
              <w:autoSpaceDN/>
              <w:jc w:val="both"/>
              <w:rPr>
                <w:sz w:val="24"/>
                <w:szCs w:val="24"/>
                <w:lang w:val="en-ID" w:eastAsia="en-ID"/>
              </w:rPr>
            </w:pPr>
            <w:r w:rsidRPr="000A0BD7">
              <w:rPr>
                <w:sz w:val="24"/>
                <w:szCs w:val="24"/>
                <w:lang w:val="en-ID" w:eastAsia="en-ID"/>
              </w:rPr>
              <w:t>Student participation with e-voting in the digital era</w:t>
            </w:r>
          </w:p>
        </w:tc>
        <w:tc>
          <w:tcPr>
            <w:tcW w:w="1549" w:type="dxa"/>
            <w:vAlign w:val="center"/>
          </w:tcPr>
          <w:p w14:paraId="799CEA30" w14:textId="060991E6" w:rsidR="000A0BD7" w:rsidRPr="000A0BD7" w:rsidRDefault="001358C1" w:rsidP="00761A5A">
            <w:pPr>
              <w:widowControl/>
              <w:autoSpaceDE/>
              <w:autoSpaceDN/>
              <w:rPr>
                <w:sz w:val="24"/>
                <w:szCs w:val="24"/>
                <w:lang w:val="en-ID" w:eastAsia="en-ID"/>
              </w:rPr>
            </w:pPr>
            <w:r>
              <w:rPr>
                <w:sz w:val="24"/>
                <w:szCs w:val="24"/>
                <w:lang w:val="en-ID" w:eastAsia="en-ID"/>
              </w:rPr>
              <w:t>Studi Literatur</w:t>
            </w:r>
          </w:p>
        </w:tc>
        <w:tc>
          <w:tcPr>
            <w:tcW w:w="2414" w:type="dxa"/>
            <w:vAlign w:val="center"/>
          </w:tcPr>
          <w:p w14:paraId="13D12D80" w14:textId="0894CC20" w:rsidR="000A0BD7" w:rsidRPr="000A0BD7" w:rsidRDefault="000A0BD7" w:rsidP="000A0BD7">
            <w:pPr>
              <w:widowControl/>
              <w:autoSpaceDE/>
              <w:autoSpaceDN/>
              <w:jc w:val="both"/>
              <w:rPr>
                <w:sz w:val="24"/>
                <w:szCs w:val="24"/>
                <w:lang w:eastAsia="en-ID"/>
              </w:rPr>
            </w:pPr>
            <w:r w:rsidRPr="000A0BD7">
              <w:rPr>
                <w:sz w:val="24"/>
                <w:szCs w:val="24"/>
                <w:lang w:eastAsia="en-ID"/>
              </w:rPr>
              <w:t>Belum menerapkan validasi identitas ganda (2FA) yang terintegrasi dengan data institusi, sehingga masih rentan terhadap risiko joki suara atau penggunaan akun oleh pihak tidak berwenang.</w:t>
            </w:r>
          </w:p>
        </w:tc>
      </w:tr>
    </w:tbl>
    <w:p w14:paraId="3446171D" w14:textId="367C0FE2" w:rsidR="008D041F" w:rsidRDefault="00CB597B" w:rsidP="000A5047">
      <w:pPr>
        <w:pStyle w:val="Heading2"/>
        <w:spacing w:before="240"/>
        <w:rPr>
          <w:lang w:val="en-ID" w:eastAsia="en-ID"/>
        </w:rPr>
      </w:pPr>
      <w:bookmarkStart w:id="129" w:name="_Toc222469967"/>
      <w:r>
        <w:rPr>
          <w:iCs/>
          <w:lang w:val="en-ID" w:eastAsia="en-ID"/>
        </w:rPr>
        <w:t>Penelitian Sekarang</w:t>
      </w:r>
      <w:bookmarkEnd w:id="129"/>
    </w:p>
    <w:p w14:paraId="4F31146D" w14:textId="0880F563" w:rsidR="001358C1" w:rsidRPr="001358C1" w:rsidRDefault="001358C1" w:rsidP="001358C1">
      <w:pPr>
        <w:pStyle w:val="NormalWeb"/>
        <w:spacing w:before="0" w:beforeAutospacing="0" w:after="0" w:afterAutospacing="0" w:line="360" w:lineRule="auto"/>
        <w:ind w:firstLine="567"/>
        <w:jc w:val="both"/>
      </w:pPr>
      <w:r w:rsidRPr="001358C1">
        <w:t>Penelitian ini berjudul "Pengembangan Sistem E-Voting Berbasis Web (Studi Kasus: Pemira Fasilkom Unsika)" yang dirancang secara spesifik untuk menjawab tantangan teknis, keamanan, dan kepercayaan yang belum sepenuhnya terakomodasi dalam penelitian-penelitian terdahulu. Berdasarkan identifikasi celah (</w:t>
      </w:r>
      <w:r w:rsidRPr="001358C1">
        <w:rPr>
          <w:i/>
          <w:iCs/>
        </w:rPr>
        <w:t>gap analysis</w:t>
      </w:r>
      <w:r w:rsidRPr="001358C1">
        <w:t>) pada Tabel 2.9, penelitian ini menawarkan kebaruan (</w:t>
      </w:r>
      <w:r w:rsidRPr="001358C1">
        <w:rPr>
          <w:i/>
          <w:iCs/>
        </w:rPr>
        <w:t>novelty</w:t>
      </w:r>
      <w:r w:rsidRPr="001358C1">
        <w:t>) melalui implementasi lima solusi strategis yang terintegrasi dalam satu arsitektur sistem.</w:t>
      </w:r>
    </w:p>
    <w:p w14:paraId="28E97C6E" w14:textId="77777777" w:rsidR="001358C1" w:rsidRDefault="001358C1" w:rsidP="001358C1">
      <w:pPr>
        <w:pStyle w:val="NormalWeb"/>
        <w:spacing w:before="0" w:beforeAutospacing="0" w:after="0" w:afterAutospacing="0" w:line="360" w:lineRule="auto"/>
        <w:ind w:firstLine="567"/>
        <w:jc w:val="both"/>
      </w:pPr>
      <w:r w:rsidRPr="001358C1">
        <w:lastRenderedPageBreak/>
        <w:t xml:space="preserve">Pertama, penelitian ini menerapkan arsitektur </w:t>
      </w:r>
      <w:r w:rsidRPr="001358C1">
        <w:rPr>
          <w:i/>
          <w:iCs/>
        </w:rPr>
        <w:t>serverless</w:t>
      </w:r>
      <w:r w:rsidRPr="001358C1">
        <w:t xml:space="preserve"> menggunakan Cloudflare Workers dan Hono Framework sebagai solusi atas keterbatasan efisiensi infrastruktur yang ditemukan pada penelitian Wulandari et al. (2025) . Berbeda dengan sistem berbasis server tradisional (</w:t>
      </w:r>
      <w:r w:rsidRPr="001358C1">
        <w:rPr>
          <w:i/>
          <w:iCs/>
        </w:rPr>
        <w:t>monolithic</w:t>
      </w:r>
      <w:r w:rsidRPr="001358C1">
        <w:t xml:space="preserve">) yang cenderung boros sumber daya dan biaya operasional, arsitektur </w:t>
      </w:r>
      <w:r w:rsidRPr="001358C1">
        <w:rPr>
          <w:i/>
          <w:iCs/>
        </w:rPr>
        <w:t>serverless</w:t>
      </w:r>
      <w:r w:rsidRPr="001358C1">
        <w:t xml:space="preserve"> yang diusulkan memungkinkan penggunaan sumber daya komputasi yang lebih efisien dan hemat biaya karena sistem hanya bekerja saat ada permintaan (</w:t>
      </w:r>
      <w:r w:rsidRPr="001358C1">
        <w:rPr>
          <w:i/>
          <w:iCs/>
        </w:rPr>
        <w:t>on-demand</w:t>
      </w:r>
      <w:r w:rsidRPr="001358C1">
        <w:t>), tanpa memerlukan penyewaan server fisik yang terus menyala (</w:t>
      </w:r>
      <w:r w:rsidRPr="001358C1">
        <w:rPr>
          <w:i/>
          <w:iCs/>
        </w:rPr>
        <w:t>idle</w:t>
      </w:r>
      <w:r w:rsidRPr="001358C1">
        <w:t>).</w:t>
      </w:r>
    </w:p>
    <w:p w14:paraId="691537CE" w14:textId="5D9C3088" w:rsidR="001358C1" w:rsidRPr="001358C1" w:rsidRDefault="003631AD" w:rsidP="001358C1">
      <w:pPr>
        <w:pStyle w:val="NormalWeb"/>
        <w:spacing w:before="0" w:beforeAutospacing="0" w:after="0" w:afterAutospacing="0" w:line="360" w:lineRule="auto"/>
        <w:ind w:firstLine="567"/>
        <w:jc w:val="both"/>
      </w:pPr>
      <w:r>
        <w:t>kedua</w:t>
      </w:r>
      <w:r w:rsidR="001358C1" w:rsidRPr="001358C1">
        <w:t>, sistem ini dibangun di atas infrastruktur Edge Computing dengan kemampuan penskalaan otomatis (auto-scaling) untuk mengatasi masalah kegagalan server (downtime) akibat lonjakan trafik (flash crowd) yang dicatat oleh Muttaqun et al. (2022) . Solusi ini memastikan bahwa sistem tetap responsif dan tersedia (high availability) meskipun diakses oleh ribuan mahasiswa secara bersamaan dalam waktu singkat, sehingga proses demokrasi tidak terhambat oleh kendala teknis.</w:t>
      </w:r>
    </w:p>
    <w:p w14:paraId="205751D8" w14:textId="6421807C" w:rsidR="001358C1" w:rsidRPr="001358C1" w:rsidRDefault="001358C1" w:rsidP="001358C1">
      <w:pPr>
        <w:pStyle w:val="NormalWeb"/>
        <w:spacing w:before="0" w:beforeAutospacing="0" w:after="0" w:afterAutospacing="0" w:line="360" w:lineRule="auto"/>
        <w:ind w:firstLine="567"/>
        <w:jc w:val="both"/>
      </w:pPr>
      <w:r w:rsidRPr="001358C1">
        <w:t>Ke</w:t>
      </w:r>
      <w:r>
        <w:t>tiga</w:t>
      </w:r>
      <w:r w:rsidRPr="001358C1">
        <w:t xml:space="preserve">, sistem ini dirancang dengan fitur keamanan transparansi berupa </w:t>
      </w:r>
      <w:r w:rsidRPr="001358C1">
        <w:rPr>
          <w:i/>
          <w:iCs/>
        </w:rPr>
        <w:t>Immutable Audit Logs</w:t>
      </w:r>
      <w:r w:rsidRPr="001358C1">
        <w:t xml:space="preserve"> (Jejak Audit Kekal). Fitur ini dikembangkan untuk melengkapi aspek keamanan yang sebelumnya hanya berfokus pada enkripsi data suara, sebagaimana dilakukan oleh Sitompul et al. (2024) . Dengan adanya </w:t>
      </w:r>
      <w:r w:rsidRPr="001358C1">
        <w:rPr>
          <w:i/>
          <w:iCs/>
        </w:rPr>
        <w:t>Immutable Audit Logs</w:t>
      </w:r>
      <w:r w:rsidRPr="001358C1">
        <w:t>, setiap aktivitas administratif dan sistem dicatat secara permanen dan terlindungi dari upaya perubahan data. Hal ini memitigasi risiko kecurangan yang dilakukan oleh pihak internal (</w:t>
      </w:r>
      <w:r w:rsidRPr="001358C1">
        <w:rPr>
          <w:i/>
          <w:iCs/>
        </w:rPr>
        <w:t>insider threat</w:t>
      </w:r>
      <w:r w:rsidRPr="001358C1">
        <w:t>) atau administrator, yang menjadi salah satu kekhawatiran utama dalam integritas pemilihan elektronik.</w:t>
      </w:r>
    </w:p>
    <w:p w14:paraId="50EB82B1" w14:textId="4DF90E8C" w:rsidR="001358C1" w:rsidRPr="001358C1" w:rsidRDefault="001358C1" w:rsidP="001358C1">
      <w:pPr>
        <w:pStyle w:val="NormalWeb"/>
        <w:spacing w:before="0" w:beforeAutospacing="0" w:after="0" w:afterAutospacing="0" w:line="360" w:lineRule="auto"/>
        <w:ind w:firstLine="567"/>
        <w:jc w:val="both"/>
      </w:pPr>
      <w:r w:rsidRPr="001358C1">
        <w:t>Ke</w:t>
      </w:r>
      <w:r>
        <w:t>empat</w:t>
      </w:r>
      <w:r w:rsidRPr="001358C1">
        <w:t xml:space="preserve">, penelitian ini mengimplementasikan fitur </w:t>
      </w:r>
      <w:r w:rsidRPr="001358C1">
        <w:rPr>
          <w:i/>
          <w:iCs/>
        </w:rPr>
        <w:t>Digital E-Receipt</w:t>
      </w:r>
      <w:r w:rsidRPr="001358C1">
        <w:t xml:space="preserve"> dan bukti visual pasca-pemilihan untuk menjawab isu kepercayaan pemilih (</w:t>
      </w:r>
      <w:r w:rsidRPr="001358C1">
        <w:rPr>
          <w:i/>
          <w:iCs/>
        </w:rPr>
        <w:t>voter trust</w:t>
      </w:r>
      <w:r w:rsidRPr="001358C1">
        <w:t xml:space="preserve">) yang belum tertangani pada penelitian Alifia dan Sundawa (2023). Melalui </w:t>
      </w:r>
      <w:r w:rsidRPr="001358C1">
        <w:rPr>
          <w:i/>
          <w:iCs/>
        </w:rPr>
        <w:t>E-Receipt</w:t>
      </w:r>
      <w:r w:rsidRPr="001358C1">
        <w:t>, sistem menyediakan mekanisme verifikasi mandiri yang berfungsi sebagai bukti otentik bahwa hak suara mahasiswa telah diterima dan dicatat secara sah oleh sistem. Fitur ini memberikan jaminan transparansi kepada pemilih tanpa harus membuka kerahasiaan pilihan politiknya.</w:t>
      </w:r>
    </w:p>
    <w:p w14:paraId="35C2916A" w14:textId="77777777" w:rsidR="001358C1" w:rsidRPr="001358C1" w:rsidRDefault="001358C1" w:rsidP="001358C1">
      <w:pPr>
        <w:pStyle w:val="NormalWeb"/>
        <w:spacing w:before="0" w:beforeAutospacing="0" w:after="0" w:afterAutospacing="0" w:line="360" w:lineRule="auto"/>
        <w:ind w:firstLine="567"/>
        <w:jc w:val="both"/>
      </w:pPr>
      <w:r w:rsidRPr="001358C1">
        <w:lastRenderedPageBreak/>
        <w:t xml:space="preserve">Kelima, penelitian ini memperketat mekanisme validasi pemilih melalui penerapan </w:t>
      </w:r>
      <w:r w:rsidRPr="001358C1">
        <w:rPr>
          <w:i/>
          <w:iCs/>
        </w:rPr>
        <w:t>Two-Factor Authentication</w:t>
      </w:r>
      <w:r w:rsidRPr="001358C1">
        <w:t xml:space="preserve"> (2FA) yang terintegrasi dengan email institusi (@student.unsika.ac.id). Metode ini merupakan penyempurnaan dari sistem validasi pada penelitian Suprianto dan Affandi (2020) yang masih rentan terhadap penyalahgunaan akun. Dengan mewajibkan verifikasi kode OTP dari email resmi kampus, sistem secara otomatis memvalidasi status aktif mahasiswa dan mencegah praktik perwakilan suara (</w:t>
      </w:r>
      <w:r w:rsidRPr="001358C1">
        <w:rPr>
          <w:i/>
          <w:iCs/>
        </w:rPr>
        <w:t>joki</w:t>
      </w:r>
      <w:r w:rsidRPr="001358C1">
        <w:t>), sehingga prinsip "satu mahasiswa, satu suara" dapat ditegakkan secara sistematis.</w:t>
      </w:r>
    </w:p>
    <w:p w14:paraId="0451708B" w14:textId="77777777" w:rsidR="001358C1" w:rsidRPr="001358C1" w:rsidRDefault="001358C1" w:rsidP="001358C1">
      <w:pPr>
        <w:pStyle w:val="NormalWeb"/>
        <w:spacing w:before="0" w:beforeAutospacing="0" w:after="0" w:afterAutospacing="0" w:line="360" w:lineRule="auto"/>
        <w:ind w:firstLine="567"/>
        <w:jc w:val="both"/>
      </w:pPr>
      <w:r w:rsidRPr="001358C1">
        <w:t xml:space="preserve">Secara keseluruhan, penelitian ini menggunakan metode pengembangan </w:t>
      </w:r>
      <w:r w:rsidRPr="001358C1">
        <w:rPr>
          <w:i/>
          <w:iCs/>
        </w:rPr>
        <w:t>Software Development Life Cycle</w:t>
      </w:r>
      <w:r w:rsidRPr="001358C1">
        <w:t xml:space="preserve"> (SDLC) model </w:t>
      </w:r>
      <w:r w:rsidRPr="001358C1">
        <w:rPr>
          <w:i/>
          <w:iCs/>
        </w:rPr>
        <w:t>Waterfall</w:t>
      </w:r>
      <w:r w:rsidRPr="001358C1">
        <w:t xml:space="preserve"> yang dimodifikasi dengan penambahan tahap evaluasi kinerja skalabilitas berdasarkan data operasional nyata. Integrasi dari kelima solusi di atas menjadikan sistem </w:t>
      </w:r>
      <w:r w:rsidRPr="001358C1">
        <w:rPr>
          <w:i/>
          <w:iCs/>
        </w:rPr>
        <w:t>Web E-Vote</w:t>
      </w:r>
      <w:r w:rsidRPr="001358C1">
        <w:t xml:space="preserve"> ini tidak hanya berfokus pada digitalisasi proses pemilihan, tetapi juga menekankan pada aspek keandalan performa (</w:t>
      </w:r>
      <w:r w:rsidRPr="001358C1">
        <w:rPr>
          <w:i/>
          <w:iCs/>
        </w:rPr>
        <w:t>reliability</w:t>
      </w:r>
      <w:r w:rsidRPr="001358C1">
        <w:t>), integritas data (</w:t>
      </w:r>
      <w:r w:rsidRPr="001358C1">
        <w:rPr>
          <w:i/>
          <w:iCs/>
        </w:rPr>
        <w:t>integrity</w:t>
      </w:r>
      <w:r w:rsidRPr="001358C1">
        <w:t>), dan akuntabilitas proses yang sesuai dengan standar demokrasi kampus modern.</w:t>
      </w:r>
    </w:p>
    <w:p w14:paraId="758AA2FC" w14:textId="43574097" w:rsidR="001358C1" w:rsidRDefault="001358C1" w:rsidP="001358C1">
      <w:pPr>
        <w:pStyle w:val="NormalWeb"/>
        <w:spacing w:before="0" w:beforeAutospacing="0" w:line="360" w:lineRule="auto"/>
        <w:ind w:firstLine="567"/>
        <w:jc w:val="both"/>
        <w:sectPr w:rsidR="001358C1" w:rsidSect="00313862">
          <w:headerReference w:type="default" r:id="rId61"/>
          <w:footerReference w:type="default" r:id="rId62"/>
          <w:headerReference w:type="first" r:id="rId63"/>
          <w:pgSz w:w="11906" w:h="16838" w:code="9"/>
          <w:pgMar w:top="1701" w:right="1701" w:bottom="1701" w:left="2268" w:header="709" w:footer="709" w:gutter="0"/>
          <w:cols w:space="708"/>
          <w:titlePg/>
          <w:docGrid w:linePitch="360"/>
        </w:sectPr>
      </w:pPr>
    </w:p>
    <w:p w14:paraId="3FABC9BE" w14:textId="431E01E6" w:rsidR="0023503B" w:rsidRDefault="00313862" w:rsidP="006F6215">
      <w:pPr>
        <w:pStyle w:val="Heading1"/>
        <w:spacing w:before="0" w:after="0" w:line="360" w:lineRule="auto"/>
      </w:pPr>
      <w:r>
        <w:lastRenderedPageBreak/>
        <w:t xml:space="preserve"> </w:t>
      </w:r>
      <w:bookmarkStart w:id="130" w:name="_Toc222469968"/>
      <w:r w:rsidR="0023503B" w:rsidRPr="005E7FEC">
        <w:t>OBJEK</w:t>
      </w:r>
      <w:r w:rsidR="0023503B" w:rsidRPr="005E7FEC">
        <w:rPr>
          <w:spacing w:val="-5"/>
        </w:rPr>
        <w:t xml:space="preserve"> </w:t>
      </w:r>
      <w:r w:rsidR="0023503B" w:rsidRPr="005E7FEC">
        <w:t>DAN</w:t>
      </w:r>
      <w:r w:rsidR="0023503B" w:rsidRPr="005E7FEC">
        <w:rPr>
          <w:spacing w:val="-5"/>
        </w:rPr>
        <w:t xml:space="preserve"> </w:t>
      </w:r>
      <w:r w:rsidR="0023503B" w:rsidRPr="005E7FEC">
        <w:t>METODOLOGI</w:t>
      </w:r>
      <w:r w:rsidR="0023503B" w:rsidRPr="005E7FEC">
        <w:rPr>
          <w:spacing w:val="-4"/>
        </w:rPr>
        <w:t xml:space="preserve"> </w:t>
      </w:r>
      <w:r w:rsidR="0023503B" w:rsidRPr="005E7FEC">
        <w:t>PENELITIAN</w:t>
      </w:r>
      <w:bookmarkEnd w:id="130"/>
    </w:p>
    <w:p w14:paraId="54A02A47" w14:textId="77777777" w:rsidR="00DC519B" w:rsidRPr="00DC519B" w:rsidRDefault="00DC519B" w:rsidP="00DC519B">
      <w:pPr>
        <w:spacing w:line="360" w:lineRule="auto"/>
      </w:pPr>
    </w:p>
    <w:p w14:paraId="3C6753D1" w14:textId="77777777" w:rsidR="0023503B" w:rsidRDefault="0023503B" w:rsidP="006F6215">
      <w:pPr>
        <w:pStyle w:val="Heading2"/>
      </w:pPr>
      <w:bookmarkStart w:id="131" w:name="_Toc222469969"/>
      <w:r w:rsidRPr="005E7FEC">
        <w:t>Objek</w:t>
      </w:r>
      <w:r w:rsidRPr="005E7FEC">
        <w:rPr>
          <w:spacing w:val="-5"/>
        </w:rPr>
        <w:t xml:space="preserve"> </w:t>
      </w:r>
      <w:r w:rsidRPr="005E7FEC">
        <w:t>Penelitian</w:t>
      </w:r>
      <w:bookmarkEnd w:id="131"/>
    </w:p>
    <w:p w14:paraId="07EF6224" w14:textId="355D6CF1" w:rsidR="00FE4F8D" w:rsidRPr="006F6215" w:rsidRDefault="00FE4F8D" w:rsidP="00FE4F8D">
      <w:pPr>
        <w:pStyle w:val="NormalWeb"/>
        <w:spacing w:before="0" w:beforeAutospacing="0" w:line="360" w:lineRule="auto"/>
        <w:ind w:firstLine="567"/>
        <w:jc w:val="both"/>
      </w:pPr>
      <w:r>
        <w:rPr>
          <w:rStyle w:val="citation-503"/>
          <w:rFonts w:eastAsiaTheme="majorEastAsia"/>
        </w:rPr>
        <w:t>Objek dari penelitian ini adalah sistem e-voting berbasis web, yang selanjutnya disebut "Web E-Vote", yang dirancang khusus untuk proses Pemilihan Umum Raya (PEMIRA) di lingkungan Fakultas Ilmu Komputer (Fasilkom) Universitas Singaperbangsa Karawang (Unsika)</w:t>
      </w:r>
      <w:r>
        <w:t xml:space="preserve">. </w:t>
      </w:r>
      <w:r>
        <w:rPr>
          <w:rStyle w:val="citation-502"/>
          <w:rFonts w:eastAsiaTheme="majorEastAsia"/>
        </w:rPr>
        <w:t>Saat ini, proses PEMIRA di Fasilkom Unsika masih berisiko terhambat oleh metode konvensional yang memiliki berbagai kelemahan sistemik, seperti tingginya biaya logistik, proses rekapitulasi suara yang lambat, dan kerentanan terhadap human error</w:t>
      </w:r>
      <w:r>
        <w:t xml:space="preserve">. </w:t>
      </w:r>
      <w:r>
        <w:rPr>
          <w:rStyle w:val="citation-501"/>
          <w:rFonts w:eastAsiaTheme="majorEastAsia"/>
        </w:rPr>
        <w:t>Hal ini terbukti dari data historis Laporan Pertanggungjawaban (LPJ) tiga tahun terakhir; pada tahun 2022, penggunaan e-voting sewaan sempat menjaring partisipasi tinggi sebanyak 234 suara namun terkendala masalah validasi manual yang menyebabkan penundaan penetapan hasil</w:t>
      </w:r>
      <w:r>
        <w:rPr>
          <w:rStyle w:val="citation-500"/>
          <w:rFonts w:eastAsiaTheme="majorEastAsia"/>
        </w:rPr>
        <w:t>, sedangkan kembalinya ke sistem luring pada tahun 2023 dan 2024 justru menurunkan partisipasi pemilih secara drastis menjadi hanya 84 dan 76 suara</w:t>
      </w:r>
      <w:r>
        <w:t xml:space="preserve">. </w:t>
      </w:r>
      <w:r>
        <w:rPr>
          <w:rStyle w:val="citation-499"/>
          <w:rFonts w:eastAsiaTheme="majorEastAsia"/>
        </w:rPr>
        <w:t>Sebagai Fakultas Ilmu Komputer, Fasilkom Unsika memiliki mandat legal dan akademik untuk mengimplementasikan teknologi yang lebih modern</w:t>
      </w:r>
      <w:r>
        <w:t xml:space="preserve">. </w:t>
      </w:r>
      <w:r>
        <w:rPr>
          <w:rStyle w:val="citation-498"/>
          <w:rFonts w:eastAsiaTheme="majorEastAsia"/>
        </w:rPr>
        <w:t>Kebutuhan ini didukung secara yuridis oleh Undang-Undang Pemilihan Umum Raya (UU PEMIRA) 2025, yang secara eksplisit mendefinisikan terminologi "PEMIRA online" dan "Web E-Vote"</w:t>
      </w:r>
      <w:r>
        <w:t xml:space="preserve">. </w:t>
      </w:r>
      <w:r>
        <w:rPr>
          <w:rStyle w:val="citation-497"/>
          <w:rFonts w:eastAsiaTheme="majorEastAsia"/>
        </w:rPr>
        <w:t>Oleh karena itu, penelitian ini berfokus pada pengembangan sistem "Web E-Vote" mandiri yang mampu mengatasi rekam jejak kendala historis tersebut serta tantangan utama dalam literatur e-voting modern, yaitu skalabilitas, keamanan, dan transparansi</w:t>
      </w:r>
      <w:r>
        <w:t xml:space="preserve">. </w:t>
      </w:r>
      <w:r>
        <w:rPr>
          <w:rStyle w:val="citation-496"/>
          <w:rFonts w:eastAsiaTheme="majorEastAsia"/>
        </w:rPr>
        <w:t>Sistem ini dirancang untuk melayani tiga peran pengguna utama yang telah diidentifikasi dalam UU PEMIRA (2025): Mahasiswa (Pemilih), KPUM (Administrator), dan PANWAS (Auditor)</w:t>
      </w:r>
      <w:r>
        <w:t>.</w:t>
      </w:r>
    </w:p>
    <w:p w14:paraId="630751F0" w14:textId="77777777" w:rsidR="0023503B" w:rsidRDefault="0023503B" w:rsidP="00C80CEF">
      <w:pPr>
        <w:pStyle w:val="Heading2"/>
      </w:pPr>
      <w:bookmarkStart w:id="132" w:name="_Toc222469970"/>
      <w:r w:rsidRPr="005E7FEC">
        <w:t>Metodologi</w:t>
      </w:r>
      <w:r w:rsidRPr="005E7FEC">
        <w:rPr>
          <w:spacing w:val="-10"/>
        </w:rPr>
        <w:t xml:space="preserve"> </w:t>
      </w:r>
      <w:r w:rsidRPr="005E7FEC">
        <w:t>Penelitian</w:t>
      </w:r>
      <w:bookmarkEnd w:id="132"/>
    </w:p>
    <w:p w14:paraId="69218A46" w14:textId="77777777" w:rsidR="00A3266B" w:rsidRDefault="00A3266B" w:rsidP="00A3266B">
      <w:pPr>
        <w:pStyle w:val="NormalWeb"/>
        <w:spacing w:before="0" w:beforeAutospacing="0" w:after="0" w:afterAutospacing="0" w:line="360" w:lineRule="auto"/>
        <w:ind w:firstLine="567"/>
        <w:jc w:val="both"/>
      </w:pPr>
      <w:r>
        <w:t xml:space="preserve">Metodologi penelitian yang digunakan dalam pengembangan sistem ini adalah metode </w:t>
      </w:r>
      <w:r>
        <w:rPr>
          <w:i/>
          <w:iCs/>
        </w:rPr>
        <w:t>Software Development Life Cycle</w:t>
      </w:r>
      <w:r>
        <w:t xml:space="preserve"> (SDLC) dengan model </w:t>
      </w:r>
      <w:r>
        <w:rPr>
          <w:i/>
          <w:iCs/>
        </w:rPr>
        <w:t>Waterfall</w:t>
      </w:r>
      <w:r>
        <w:t xml:space="preserve">. Pemilihan model </w:t>
      </w:r>
      <w:r>
        <w:rPr>
          <w:i/>
          <w:iCs/>
        </w:rPr>
        <w:t>Waterfall</w:t>
      </w:r>
      <w:r>
        <w:t xml:space="preserve"> didasarkan pada karakteristik kebutuhan sistem pemilihan umum (PEMIRA) yang telah terdefinisi dengan jelas dan bersifat sekuensial, mulai dari aturan regulasi hingga pelaksanaan hari </w:t>
      </w:r>
      <w:r>
        <w:lastRenderedPageBreak/>
        <w:t xml:space="preserve">pemungutan suara. Hal ini sejalan dengan pendapat Nugraha dan Sasongko (2022) yang menyatakan bahwa model </w:t>
      </w:r>
      <w:r>
        <w:rPr>
          <w:i/>
          <w:iCs/>
        </w:rPr>
        <w:t>Waterfall</w:t>
      </w:r>
      <w:r>
        <w:t xml:space="preserve"> efektif digunakan ketika kebutuhan sistem dapat dipahami sepenuhnya sejak awal untuk meminimalkan ambiguitas.</w:t>
      </w:r>
    </w:p>
    <w:p w14:paraId="76463B6F" w14:textId="46C29B5C" w:rsidR="00A3266B" w:rsidRPr="00A3266B" w:rsidRDefault="00A3266B" w:rsidP="00DB3C1B">
      <w:pPr>
        <w:pStyle w:val="NormalWeb"/>
        <w:spacing w:before="0" w:beforeAutospacing="0" w:after="240" w:afterAutospacing="0" w:line="360" w:lineRule="auto"/>
        <w:ind w:firstLine="567"/>
        <w:jc w:val="both"/>
      </w:pPr>
      <w:r>
        <w:t xml:space="preserve">Pendekatan ini membagi proses pengembangan menjadi fase-fase linear yang logis, di mana setiap tahapan harus diselesaikan secara tuntas sebelum melangkah ke tahapan berikutnya. Hal ini bertujuan untuk memastikan pengendalian kualitas yang ketat pada setiap fase, mulai dari analisis kebutuhan hingga evaluasi kinerja sistem di lingkungan </w:t>
      </w:r>
      <w:r>
        <w:rPr>
          <w:i/>
          <w:iCs/>
        </w:rPr>
        <w:t>production</w:t>
      </w:r>
      <w:r>
        <w:t>.</w:t>
      </w:r>
    </w:p>
    <w:p w14:paraId="2ADF5C4D" w14:textId="77777777" w:rsidR="0023503B" w:rsidRDefault="0023503B" w:rsidP="00C80CEF">
      <w:pPr>
        <w:pStyle w:val="Heading2"/>
      </w:pPr>
      <w:bookmarkStart w:id="133" w:name="_Toc222469971"/>
      <w:r w:rsidRPr="005E7FEC">
        <w:t>Rancangan</w:t>
      </w:r>
      <w:r w:rsidRPr="005E7FEC">
        <w:rPr>
          <w:spacing w:val="-9"/>
        </w:rPr>
        <w:t xml:space="preserve"> </w:t>
      </w:r>
      <w:r w:rsidRPr="005E7FEC">
        <w:t>Penelitian</w:t>
      </w:r>
      <w:bookmarkEnd w:id="133"/>
    </w:p>
    <w:p w14:paraId="4AAEE94D" w14:textId="4F38E216" w:rsidR="00A3266B" w:rsidRPr="00A3266B" w:rsidRDefault="00A3266B" w:rsidP="00A3266B">
      <w:pPr>
        <w:pStyle w:val="NormalWeb"/>
        <w:spacing w:before="0" w:beforeAutospacing="0" w:after="0" w:afterAutospacing="0" w:line="360" w:lineRule="auto"/>
        <w:ind w:firstLine="567"/>
        <w:jc w:val="both"/>
      </w:pPr>
      <w:r w:rsidRPr="00A3266B">
        <w:t>Rancangan penelitian ini menggambarkan tahapan sistematis yang dilakukan peneliti untuk mencapai tujuan penelitian. Berdasarkan alur metodologi yang divisualisasikan pada Gambar 3.1, rincian kegiatan pada setiap tahapan adalah sebagai berikut:</w:t>
      </w:r>
    </w:p>
    <w:p w14:paraId="65B0EE7D" w14:textId="77777777" w:rsidR="00BC718A" w:rsidRPr="004015DB" w:rsidRDefault="00BC718A" w:rsidP="00BC718A">
      <w:pPr>
        <w:widowControl/>
        <w:autoSpaceDE/>
        <w:autoSpaceDN/>
        <w:jc w:val="center"/>
        <w:rPr>
          <w:sz w:val="24"/>
          <w:szCs w:val="24"/>
          <w:lang w:val="en-ID" w:eastAsia="en-ID"/>
        </w:rPr>
      </w:pPr>
      <w:r w:rsidRPr="004015DB">
        <w:rPr>
          <w:noProof/>
          <w:sz w:val="24"/>
          <w:szCs w:val="24"/>
          <w:lang w:val="en-ID" w:eastAsia="en-ID"/>
        </w:rPr>
        <w:drawing>
          <wp:inline distT="0" distB="0" distL="0" distR="0" wp14:anchorId="30DDF5F2" wp14:editId="65D2E5B8">
            <wp:extent cx="4954522" cy="3492083"/>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4954522" cy="3492083"/>
                    </a:xfrm>
                    <a:prstGeom prst="rect">
                      <a:avLst/>
                    </a:prstGeom>
                    <a:noFill/>
                    <a:ln>
                      <a:noFill/>
                    </a:ln>
                  </pic:spPr>
                </pic:pic>
              </a:graphicData>
            </a:graphic>
          </wp:inline>
        </w:drawing>
      </w:r>
    </w:p>
    <w:p w14:paraId="588786B0" w14:textId="40E6A446" w:rsidR="00BC718A" w:rsidRPr="00BC718A" w:rsidRDefault="00BC718A" w:rsidP="00BC718A">
      <w:pPr>
        <w:pStyle w:val="Caption"/>
        <w:jc w:val="center"/>
        <w:rPr>
          <w:b/>
          <w:bCs/>
          <w:i w:val="0"/>
          <w:iCs w:val="0"/>
          <w:color w:val="auto"/>
          <w:sz w:val="24"/>
          <w:szCs w:val="24"/>
          <w:lang w:val="en-US"/>
        </w:rPr>
      </w:pPr>
      <w:bookmarkStart w:id="134" w:name="_Toc222470011"/>
      <w:r w:rsidRPr="00E757B8">
        <w:rPr>
          <w:b/>
          <w:bCs/>
          <w:i w:val="0"/>
          <w:iCs w:val="0"/>
          <w:color w:val="auto"/>
          <w:sz w:val="24"/>
          <w:szCs w:val="24"/>
        </w:rPr>
        <w:t>Gambar 3.</w:t>
      </w:r>
      <w:r w:rsidRPr="00E757B8">
        <w:rPr>
          <w:b/>
          <w:bCs/>
          <w:i w:val="0"/>
          <w:iCs w:val="0"/>
          <w:color w:val="auto"/>
          <w:sz w:val="24"/>
          <w:szCs w:val="24"/>
        </w:rPr>
        <w:fldChar w:fldCharType="begin"/>
      </w:r>
      <w:r w:rsidRPr="00E757B8">
        <w:rPr>
          <w:b/>
          <w:bCs/>
          <w:i w:val="0"/>
          <w:iCs w:val="0"/>
          <w:color w:val="auto"/>
          <w:sz w:val="24"/>
          <w:szCs w:val="24"/>
        </w:rPr>
        <w:instrText xml:space="preserve"> SEQ Gambar_3. \* ARABIC </w:instrText>
      </w:r>
      <w:r w:rsidRPr="00E757B8">
        <w:rPr>
          <w:b/>
          <w:bCs/>
          <w:i w:val="0"/>
          <w:iCs w:val="0"/>
          <w:color w:val="auto"/>
          <w:sz w:val="24"/>
          <w:szCs w:val="24"/>
        </w:rPr>
        <w:fldChar w:fldCharType="separate"/>
      </w:r>
      <w:r w:rsidR="00027668">
        <w:rPr>
          <w:b/>
          <w:bCs/>
          <w:i w:val="0"/>
          <w:iCs w:val="0"/>
          <w:noProof/>
          <w:color w:val="auto"/>
          <w:sz w:val="24"/>
          <w:szCs w:val="24"/>
        </w:rPr>
        <w:t>1</w:t>
      </w:r>
      <w:r w:rsidRPr="00E757B8">
        <w:rPr>
          <w:b/>
          <w:bCs/>
          <w:i w:val="0"/>
          <w:iCs w:val="0"/>
          <w:color w:val="auto"/>
          <w:sz w:val="24"/>
          <w:szCs w:val="24"/>
        </w:rPr>
        <w:fldChar w:fldCharType="end"/>
      </w:r>
      <w:r>
        <w:rPr>
          <w:b/>
          <w:bCs/>
          <w:i w:val="0"/>
          <w:iCs w:val="0"/>
          <w:color w:val="auto"/>
          <w:sz w:val="24"/>
          <w:szCs w:val="24"/>
          <w:lang w:val="en-US"/>
        </w:rPr>
        <w:t xml:space="preserve"> </w:t>
      </w:r>
      <w:r w:rsidRPr="00E757B8">
        <w:rPr>
          <w:i w:val="0"/>
          <w:iCs w:val="0"/>
          <w:color w:val="auto"/>
          <w:sz w:val="24"/>
          <w:szCs w:val="24"/>
          <w:lang w:val="en-US"/>
        </w:rPr>
        <w:t>Alur Metodologi Penelitian</w:t>
      </w:r>
      <w:bookmarkEnd w:id="134"/>
    </w:p>
    <w:p w14:paraId="63802FED" w14:textId="47BB7FD9" w:rsidR="009F4551" w:rsidRDefault="009F4551" w:rsidP="008C2173">
      <w:pPr>
        <w:pStyle w:val="Heading3"/>
        <w:rPr>
          <w:lang w:val="en-US"/>
        </w:rPr>
      </w:pPr>
      <w:bookmarkStart w:id="135" w:name="_Toc222469972"/>
      <w:r>
        <w:rPr>
          <w:lang w:val="en-US"/>
        </w:rPr>
        <w:t>Analisis Kebutuhan</w:t>
      </w:r>
      <w:bookmarkEnd w:id="135"/>
    </w:p>
    <w:p w14:paraId="36141BE8" w14:textId="5DD1F8F8" w:rsidR="008234F7" w:rsidRPr="008234F7" w:rsidRDefault="008234F7" w:rsidP="00DB3C1B">
      <w:pPr>
        <w:spacing w:after="240" w:line="360" w:lineRule="auto"/>
        <w:ind w:firstLine="567"/>
        <w:jc w:val="both"/>
        <w:rPr>
          <w:sz w:val="24"/>
          <w:szCs w:val="24"/>
          <w:lang w:val="en-US"/>
        </w:rPr>
      </w:pPr>
      <w:r w:rsidRPr="008234F7">
        <w:rPr>
          <w:sz w:val="24"/>
          <w:szCs w:val="24"/>
        </w:rPr>
        <w:t xml:space="preserve">Tahap analisis kebutuhan merupakan langkah awal dalam metode </w:t>
      </w:r>
      <w:r w:rsidRPr="008234F7">
        <w:rPr>
          <w:i/>
          <w:iCs/>
          <w:sz w:val="24"/>
          <w:szCs w:val="24"/>
        </w:rPr>
        <w:t>Waterfall</w:t>
      </w:r>
      <w:r w:rsidRPr="008234F7">
        <w:rPr>
          <w:sz w:val="24"/>
          <w:szCs w:val="24"/>
        </w:rPr>
        <w:t xml:space="preserve"> yang bertujuan untuk mengidentifikasi dan mendefinisikan kebutuhan sistem secara komprehensif. </w:t>
      </w:r>
      <w:r w:rsidRPr="008234F7">
        <w:rPr>
          <w:rStyle w:val="citation-294"/>
          <w:rFonts w:eastAsiaTheme="majorEastAsia"/>
          <w:sz w:val="24"/>
          <w:szCs w:val="24"/>
        </w:rPr>
        <w:t xml:space="preserve">Pada tahap ini, peneliti menggunakan berbagai teknik </w:t>
      </w:r>
      <w:r w:rsidRPr="008234F7">
        <w:rPr>
          <w:rStyle w:val="citation-294"/>
          <w:rFonts w:eastAsiaTheme="majorEastAsia"/>
          <w:sz w:val="24"/>
          <w:szCs w:val="24"/>
        </w:rPr>
        <w:lastRenderedPageBreak/>
        <w:t>pengumpulan data untuk memahami domain permasalahan dan menetapkan spesifikasi perangkat lunak yang akan dibangun</w:t>
      </w:r>
      <w:r w:rsidRPr="008234F7">
        <w:rPr>
          <w:sz w:val="24"/>
          <w:szCs w:val="24"/>
        </w:rPr>
        <w:t>. Proses ini dilakukan untuk menjembatani kesenjangan antara kondisi sistem pemilihan saat ini dengan sistem yang diharapkan.</w:t>
      </w:r>
    </w:p>
    <w:p w14:paraId="477452D6" w14:textId="3674B65A" w:rsidR="009F4551" w:rsidRDefault="009F4551" w:rsidP="009F4551">
      <w:pPr>
        <w:pStyle w:val="Heading4"/>
      </w:pPr>
      <w:bookmarkStart w:id="136" w:name="_Toc222469973"/>
      <w:r>
        <w:t>3.3.1.1 Analisis Masalah</w:t>
      </w:r>
      <w:bookmarkEnd w:id="136"/>
    </w:p>
    <w:p w14:paraId="1DC32322" w14:textId="4E481AB0" w:rsidR="008234F7" w:rsidRDefault="008234F7" w:rsidP="008234F7">
      <w:pPr>
        <w:spacing w:line="360" w:lineRule="auto"/>
        <w:ind w:firstLine="720"/>
        <w:jc w:val="both"/>
        <w:rPr>
          <w:sz w:val="24"/>
          <w:szCs w:val="24"/>
        </w:rPr>
      </w:pPr>
      <w:r w:rsidRPr="008234F7">
        <w:rPr>
          <w:sz w:val="24"/>
          <w:szCs w:val="24"/>
        </w:rPr>
        <w:t>Analisis masalah dilakukan untuk menggali akar permasalahan dalam penyelenggaraan Pemira di Fasilkom Unsika. Peneliti menggunakan tiga teknik utama pengumpulan data, yaitu wawancara, analisis dokumen, dan studi literatur.</w:t>
      </w:r>
    </w:p>
    <w:p w14:paraId="4B671D0C" w14:textId="7657A08E" w:rsidR="008234F7" w:rsidRDefault="008234F7" w:rsidP="008234F7">
      <w:pPr>
        <w:pStyle w:val="ListParagraph"/>
        <w:numPr>
          <w:ilvl w:val="0"/>
          <w:numId w:val="96"/>
        </w:numPr>
        <w:spacing w:line="360" w:lineRule="auto"/>
        <w:jc w:val="both"/>
        <w:rPr>
          <w:sz w:val="24"/>
          <w:szCs w:val="24"/>
          <w:lang w:val="en-US"/>
        </w:rPr>
      </w:pPr>
      <w:r>
        <w:rPr>
          <w:sz w:val="24"/>
          <w:szCs w:val="24"/>
          <w:lang w:val="en-US"/>
        </w:rPr>
        <w:t>Wawancara</w:t>
      </w:r>
    </w:p>
    <w:p w14:paraId="2FC4C260" w14:textId="5584FE97" w:rsidR="008234F7" w:rsidRDefault="008234F7" w:rsidP="008234F7">
      <w:pPr>
        <w:pStyle w:val="ListParagraph"/>
        <w:spacing w:line="360" w:lineRule="auto"/>
        <w:ind w:left="1070"/>
        <w:jc w:val="both"/>
        <w:rPr>
          <w:sz w:val="24"/>
          <w:szCs w:val="24"/>
        </w:rPr>
      </w:pPr>
      <w:r w:rsidRPr="008234F7">
        <w:rPr>
          <w:sz w:val="24"/>
          <w:szCs w:val="24"/>
        </w:rPr>
        <w:t xml:space="preserve">Teknik wawancara yang digunakan adalah wawancara semi-terstruktur untuk mendapatkan informasi kualitatif secara mendalam dari narasumber yang terlibat langsung dalam ekosistem Pemira. Narasumber dipilih menggunakan teknik </w:t>
      </w:r>
      <w:r w:rsidRPr="008234F7">
        <w:rPr>
          <w:i/>
          <w:iCs/>
          <w:sz w:val="24"/>
          <w:szCs w:val="24"/>
        </w:rPr>
        <w:t>Purposive Sampling</w:t>
      </w:r>
      <w:r w:rsidRPr="008234F7">
        <w:rPr>
          <w:sz w:val="24"/>
          <w:szCs w:val="24"/>
        </w:rPr>
        <w:t xml:space="preserve"> berdasarkan peran dan kapabilitasnya. Adapun narasumber yang dilibatkan meliputi:</w:t>
      </w:r>
    </w:p>
    <w:p w14:paraId="7D4043C3" w14:textId="1C96C06D" w:rsidR="008234F7" w:rsidRDefault="008234F7" w:rsidP="008234F7">
      <w:pPr>
        <w:pStyle w:val="ListParagraph"/>
        <w:numPr>
          <w:ilvl w:val="0"/>
          <w:numId w:val="97"/>
        </w:numPr>
        <w:spacing w:line="360" w:lineRule="auto"/>
        <w:jc w:val="both"/>
        <w:rPr>
          <w:sz w:val="24"/>
          <w:szCs w:val="24"/>
          <w:lang w:val="en-US"/>
        </w:rPr>
      </w:pPr>
      <w:r>
        <w:rPr>
          <w:sz w:val="24"/>
          <w:szCs w:val="24"/>
          <w:lang w:val="en-US"/>
        </w:rPr>
        <w:t>Ketua Badan Legislatif Mahasiswa Fasilkom Unsika</w:t>
      </w:r>
    </w:p>
    <w:p w14:paraId="1A0D7E3A" w14:textId="31DE74B7" w:rsidR="008234F7" w:rsidRDefault="008234F7" w:rsidP="008234F7">
      <w:pPr>
        <w:pStyle w:val="ListParagraph"/>
        <w:spacing w:line="360" w:lineRule="auto"/>
        <w:ind w:left="1070"/>
        <w:jc w:val="both"/>
        <w:rPr>
          <w:sz w:val="24"/>
          <w:szCs w:val="24"/>
          <w:lang w:val="en-US"/>
        </w:rPr>
      </w:pPr>
      <w:r w:rsidRPr="008234F7">
        <w:rPr>
          <w:sz w:val="24"/>
          <w:szCs w:val="24"/>
        </w:rPr>
        <w:t>Untuk memahami regulasi, aturan bisnis, dan alur legalitas yang wajib dipatuhi oleh sistem.</w:t>
      </w:r>
    </w:p>
    <w:p w14:paraId="41FD705A" w14:textId="4AB6F007" w:rsidR="008234F7" w:rsidRDefault="008234F7" w:rsidP="008234F7">
      <w:pPr>
        <w:pStyle w:val="ListParagraph"/>
        <w:numPr>
          <w:ilvl w:val="0"/>
          <w:numId w:val="97"/>
        </w:numPr>
        <w:spacing w:line="360" w:lineRule="auto"/>
        <w:jc w:val="both"/>
        <w:rPr>
          <w:sz w:val="24"/>
          <w:szCs w:val="24"/>
          <w:lang w:val="en-US"/>
        </w:rPr>
      </w:pPr>
      <w:r>
        <w:rPr>
          <w:sz w:val="24"/>
          <w:szCs w:val="24"/>
          <w:lang w:val="en-US"/>
        </w:rPr>
        <w:t>Ketua Badan Eksekutif Mahasiswa Fasilkom Unsika</w:t>
      </w:r>
    </w:p>
    <w:p w14:paraId="1FEF5A44" w14:textId="6FBDB129"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mendapatkan perspektif mengenai kebutuhan eksekutif dan harapan terhadap partisipasi mahasiswa.</w:t>
      </w:r>
    </w:p>
    <w:p w14:paraId="48CAF783" w14:textId="48021BA5" w:rsidR="008234F7" w:rsidRPr="008234F7" w:rsidRDefault="008234F7" w:rsidP="008234F7">
      <w:pPr>
        <w:pStyle w:val="ListParagraph"/>
        <w:numPr>
          <w:ilvl w:val="0"/>
          <w:numId w:val="97"/>
        </w:numPr>
        <w:spacing w:line="360" w:lineRule="auto"/>
        <w:jc w:val="both"/>
        <w:rPr>
          <w:sz w:val="24"/>
          <w:szCs w:val="24"/>
          <w:lang w:val="en-US"/>
        </w:rPr>
      </w:pPr>
      <w:r w:rsidRPr="008234F7">
        <w:rPr>
          <w:sz w:val="24"/>
          <w:szCs w:val="24"/>
          <w:lang w:val="en-US"/>
        </w:rPr>
        <w:t>Mantan Ketua KPUM</w:t>
      </w:r>
    </w:p>
    <w:p w14:paraId="0B05EF5D" w14:textId="33166B14"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mengidentifikasi kendala teknis dan operasional yang terjadi pada pelaksanaan Pemira periode sebelumnya.</w:t>
      </w:r>
    </w:p>
    <w:p w14:paraId="45F79E53" w14:textId="5CE6721B" w:rsidR="008234F7" w:rsidRPr="008234F7" w:rsidRDefault="008234F7" w:rsidP="008234F7">
      <w:pPr>
        <w:pStyle w:val="ListParagraph"/>
        <w:numPr>
          <w:ilvl w:val="0"/>
          <w:numId w:val="97"/>
        </w:numPr>
        <w:spacing w:line="360" w:lineRule="auto"/>
        <w:jc w:val="both"/>
        <w:rPr>
          <w:sz w:val="24"/>
          <w:szCs w:val="24"/>
          <w:lang w:val="en-US"/>
        </w:rPr>
      </w:pPr>
      <w:r w:rsidRPr="008234F7">
        <w:rPr>
          <w:sz w:val="24"/>
          <w:szCs w:val="24"/>
          <w:lang w:val="en-US"/>
        </w:rPr>
        <w:t>Mantan Ketua PANWAS</w:t>
      </w:r>
    </w:p>
    <w:p w14:paraId="45800543" w14:textId="4D634880"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menggali celah keamanan dan kebutuhan fitur pengawasan guna meminimalisir kecurangan.</w:t>
      </w:r>
    </w:p>
    <w:p w14:paraId="17B8D2EE" w14:textId="015C2C75" w:rsidR="008234F7" w:rsidRPr="008234F7" w:rsidRDefault="008234F7" w:rsidP="008234F7">
      <w:pPr>
        <w:pStyle w:val="ListParagraph"/>
        <w:numPr>
          <w:ilvl w:val="0"/>
          <w:numId w:val="97"/>
        </w:numPr>
        <w:spacing w:line="360" w:lineRule="auto"/>
        <w:jc w:val="both"/>
        <w:rPr>
          <w:sz w:val="24"/>
          <w:szCs w:val="24"/>
          <w:lang w:val="en-US"/>
        </w:rPr>
      </w:pPr>
      <w:r w:rsidRPr="008234F7">
        <w:rPr>
          <w:sz w:val="24"/>
          <w:szCs w:val="24"/>
          <w:lang w:val="en-US"/>
        </w:rPr>
        <w:t>Perwakilan Mahasiswa Tiap Angkatan</w:t>
      </w:r>
    </w:p>
    <w:p w14:paraId="7E0DC4BA" w14:textId="532B63A9" w:rsidR="008234F7" w:rsidRPr="008234F7" w:rsidRDefault="008234F7" w:rsidP="008234F7">
      <w:pPr>
        <w:pStyle w:val="ListParagraph"/>
        <w:spacing w:line="360" w:lineRule="auto"/>
        <w:ind w:left="1070"/>
        <w:jc w:val="both"/>
        <w:rPr>
          <w:sz w:val="24"/>
          <w:szCs w:val="24"/>
          <w:lang w:val="en-US"/>
        </w:rPr>
      </w:pPr>
      <w:r w:rsidRPr="008234F7">
        <w:rPr>
          <w:sz w:val="24"/>
          <w:szCs w:val="24"/>
        </w:rPr>
        <w:t>Untuk mengetahui preferensi pengguna (</w:t>
      </w:r>
      <w:r w:rsidRPr="008234F7">
        <w:rPr>
          <w:i/>
          <w:iCs/>
          <w:sz w:val="24"/>
          <w:szCs w:val="24"/>
        </w:rPr>
        <w:t>user experience</w:t>
      </w:r>
      <w:r w:rsidRPr="008234F7">
        <w:rPr>
          <w:sz w:val="24"/>
          <w:szCs w:val="24"/>
        </w:rPr>
        <w:t>), hambatan saat memilih, dan tingkat kepercayaan terhadap sistem digital.</w:t>
      </w:r>
    </w:p>
    <w:p w14:paraId="07DC304E" w14:textId="5D5DDFBA" w:rsidR="008234F7" w:rsidRPr="008234F7" w:rsidRDefault="008234F7" w:rsidP="008234F7">
      <w:pPr>
        <w:pStyle w:val="ListParagraph"/>
        <w:numPr>
          <w:ilvl w:val="0"/>
          <w:numId w:val="96"/>
        </w:numPr>
        <w:spacing w:line="360" w:lineRule="auto"/>
        <w:jc w:val="both"/>
        <w:rPr>
          <w:sz w:val="24"/>
          <w:szCs w:val="24"/>
          <w:lang w:val="en-US"/>
        </w:rPr>
      </w:pPr>
      <w:r w:rsidRPr="008234F7">
        <w:rPr>
          <w:sz w:val="24"/>
          <w:szCs w:val="24"/>
          <w:lang w:val="en-US"/>
        </w:rPr>
        <w:t>Analisis Dokumen</w:t>
      </w:r>
    </w:p>
    <w:p w14:paraId="26656F93" w14:textId="4A5B0B1E" w:rsidR="008234F7" w:rsidRPr="008234F7" w:rsidRDefault="008234F7" w:rsidP="008234F7">
      <w:pPr>
        <w:pStyle w:val="ListParagraph"/>
        <w:spacing w:line="360" w:lineRule="auto"/>
        <w:ind w:left="1070"/>
        <w:jc w:val="both"/>
        <w:rPr>
          <w:sz w:val="24"/>
          <w:szCs w:val="24"/>
        </w:rPr>
      </w:pPr>
      <w:r w:rsidRPr="008234F7">
        <w:rPr>
          <w:sz w:val="24"/>
          <w:szCs w:val="24"/>
        </w:rPr>
        <w:t xml:space="preserve">Peneliti melakukan studi dokumentasi terhadap arsip dan regulasi </w:t>
      </w:r>
      <w:r w:rsidRPr="008234F7">
        <w:rPr>
          <w:sz w:val="24"/>
          <w:szCs w:val="24"/>
        </w:rPr>
        <w:lastRenderedPageBreak/>
        <w:t>tertulis untuk mendapatkan data faktual mengenai prosedur dan riwayat pelaksanaan. Dokumen yang dianalisis meliputi:</w:t>
      </w:r>
    </w:p>
    <w:p w14:paraId="2BF21F3A" w14:textId="28DD4FB5" w:rsidR="008234F7" w:rsidRPr="008234F7" w:rsidRDefault="008234F7" w:rsidP="008234F7">
      <w:pPr>
        <w:pStyle w:val="ListParagraph"/>
        <w:numPr>
          <w:ilvl w:val="0"/>
          <w:numId w:val="98"/>
        </w:numPr>
        <w:spacing w:line="360" w:lineRule="auto"/>
        <w:jc w:val="both"/>
        <w:rPr>
          <w:sz w:val="24"/>
          <w:szCs w:val="24"/>
          <w:lang w:val="en-US"/>
        </w:rPr>
      </w:pPr>
      <w:r w:rsidRPr="008234F7">
        <w:rPr>
          <w:sz w:val="24"/>
          <w:szCs w:val="24"/>
        </w:rPr>
        <w:t>Undang-Undang Pemilihan Umum Raya</w:t>
      </w:r>
      <w:r w:rsidRPr="008234F7">
        <w:rPr>
          <w:sz w:val="24"/>
          <w:szCs w:val="24"/>
          <w:lang w:val="en-US"/>
        </w:rPr>
        <w:t xml:space="preserve"> </w:t>
      </w:r>
      <w:r w:rsidRPr="008234F7">
        <w:rPr>
          <w:sz w:val="24"/>
          <w:szCs w:val="24"/>
        </w:rPr>
        <w:t>2025</w:t>
      </w:r>
    </w:p>
    <w:p w14:paraId="56767EC3" w14:textId="5AED979A" w:rsidR="008234F7" w:rsidRPr="008234F7" w:rsidRDefault="008234F7" w:rsidP="008234F7">
      <w:pPr>
        <w:pStyle w:val="ListParagraph"/>
        <w:spacing w:line="360" w:lineRule="auto"/>
        <w:ind w:left="1070"/>
        <w:jc w:val="both"/>
        <w:rPr>
          <w:sz w:val="24"/>
          <w:szCs w:val="24"/>
          <w:lang w:val="en-US"/>
        </w:rPr>
      </w:pPr>
      <w:r w:rsidRPr="008234F7">
        <w:rPr>
          <w:sz w:val="24"/>
          <w:szCs w:val="24"/>
        </w:rPr>
        <w:t>Dianalisis untuk mengekstrak aturan bisnis (</w:t>
      </w:r>
      <w:r w:rsidRPr="008234F7">
        <w:rPr>
          <w:i/>
          <w:iCs/>
          <w:sz w:val="24"/>
          <w:szCs w:val="24"/>
        </w:rPr>
        <w:t>business rules</w:t>
      </w:r>
      <w:r w:rsidRPr="008234F7">
        <w:rPr>
          <w:sz w:val="24"/>
          <w:szCs w:val="24"/>
        </w:rPr>
        <w:t>) yang akan diterjemahkan menjadi logika validasi sistem.</w:t>
      </w:r>
    </w:p>
    <w:p w14:paraId="12C53913" w14:textId="77777777" w:rsidR="008234F7" w:rsidRDefault="008234F7" w:rsidP="008234F7">
      <w:pPr>
        <w:pStyle w:val="ListParagraph"/>
        <w:numPr>
          <w:ilvl w:val="0"/>
          <w:numId w:val="98"/>
        </w:numPr>
        <w:spacing w:line="360" w:lineRule="auto"/>
        <w:jc w:val="both"/>
        <w:rPr>
          <w:sz w:val="24"/>
          <w:szCs w:val="24"/>
          <w:lang w:val="en-US"/>
        </w:rPr>
      </w:pPr>
      <w:r w:rsidRPr="008234F7">
        <w:rPr>
          <w:sz w:val="24"/>
          <w:szCs w:val="24"/>
          <w:lang w:val="en-US"/>
        </w:rPr>
        <w:t>L</w:t>
      </w:r>
      <w:r w:rsidRPr="008234F7">
        <w:rPr>
          <w:sz w:val="24"/>
          <w:szCs w:val="24"/>
        </w:rPr>
        <w:t>aporan Pertanggungjawaban</w:t>
      </w:r>
      <w:r w:rsidRPr="008234F7">
        <w:rPr>
          <w:sz w:val="24"/>
          <w:szCs w:val="24"/>
          <w:lang w:val="en-US"/>
        </w:rPr>
        <w:t xml:space="preserve"> KPUM (2022-2024)</w:t>
      </w:r>
    </w:p>
    <w:p w14:paraId="39200DA8" w14:textId="1A64AE55" w:rsidR="008234F7" w:rsidRPr="008234F7" w:rsidRDefault="008234F7" w:rsidP="008234F7">
      <w:pPr>
        <w:pStyle w:val="ListParagraph"/>
        <w:spacing w:line="360" w:lineRule="auto"/>
        <w:ind w:left="1070"/>
        <w:jc w:val="both"/>
        <w:rPr>
          <w:sz w:val="24"/>
          <w:szCs w:val="24"/>
          <w:lang w:val="en-US"/>
        </w:rPr>
      </w:pPr>
      <w:r w:rsidRPr="008234F7">
        <w:rPr>
          <w:sz w:val="24"/>
          <w:szCs w:val="24"/>
          <w:lang w:val="en-ID" w:eastAsia="en-ID"/>
        </w:rPr>
        <w:t>Dianalisis untuk mempelajari data historis partisipasi pemilih, rincian anggaran, dan catatan kendala teknis pada sistem sebelumnya sebagai bahan evaluasi.</w:t>
      </w:r>
    </w:p>
    <w:p w14:paraId="04F39472" w14:textId="583E4069" w:rsidR="008234F7" w:rsidRDefault="008234F7" w:rsidP="008234F7">
      <w:pPr>
        <w:pStyle w:val="ListParagraph"/>
        <w:numPr>
          <w:ilvl w:val="0"/>
          <w:numId w:val="96"/>
        </w:numPr>
        <w:spacing w:line="360" w:lineRule="auto"/>
        <w:jc w:val="both"/>
        <w:rPr>
          <w:sz w:val="24"/>
          <w:szCs w:val="24"/>
          <w:lang w:val="en-US"/>
        </w:rPr>
      </w:pPr>
      <w:r>
        <w:rPr>
          <w:sz w:val="24"/>
          <w:szCs w:val="24"/>
          <w:lang w:val="en-US"/>
        </w:rPr>
        <w:t>Studi Literatur</w:t>
      </w:r>
    </w:p>
    <w:p w14:paraId="197DA29B" w14:textId="28CA6B7F" w:rsidR="008234F7" w:rsidRPr="008234F7" w:rsidRDefault="008234F7" w:rsidP="00DB3C1B">
      <w:pPr>
        <w:pStyle w:val="ListParagraph"/>
        <w:spacing w:after="240" w:line="360" w:lineRule="auto"/>
        <w:ind w:left="1070"/>
        <w:jc w:val="both"/>
        <w:rPr>
          <w:sz w:val="24"/>
          <w:szCs w:val="24"/>
          <w:lang w:val="en-US"/>
        </w:rPr>
      </w:pPr>
      <w:r w:rsidRPr="008234F7">
        <w:rPr>
          <w:sz w:val="24"/>
          <w:szCs w:val="24"/>
        </w:rPr>
        <w:t xml:space="preserve">Peneliti mengkaji penelitian terdahulu dan buku referensi terkait pengembangan </w:t>
      </w:r>
      <w:r w:rsidRPr="008234F7">
        <w:rPr>
          <w:i/>
          <w:iCs/>
          <w:sz w:val="24"/>
          <w:szCs w:val="24"/>
        </w:rPr>
        <w:t>e-voting</w:t>
      </w:r>
      <w:r w:rsidRPr="008234F7">
        <w:rPr>
          <w:sz w:val="24"/>
          <w:szCs w:val="24"/>
        </w:rPr>
        <w:t xml:space="preserve"> untuk menemukan kerangka kerja terbaik dalam mengatasi masalah keamanan, skalabilitas, dan transparansi yang telah teridentifikasi.</w:t>
      </w:r>
    </w:p>
    <w:p w14:paraId="13719231" w14:textId="54BB8158" w:rsidR="009F4551" w:rsidRDefault="009F4551" w:rsidP="009F4551">
      <w:pPr>
        <w:pStyle w:val="Heading4"/>
      </w:pPr>
      <w:bookmarkStart w:id="137" w:name="_Toc222469974"/>
      <w:r>
        <w:t>3.3.1.2 Analisis Kebutuhan</w:t>
      </w:r>
      <w:bookmarkEnd w:id="137"/>
    </w:p>
    <w:p w14:paraId="4E50E78C" w14:textId="440C876C" w:rsidR="008234F7" w:rsidRDefault="008234F7" w:rsidP="008234F7">
      <w:pPr>
        <w:pStyle w:val="NormalWeb"/>
        <w:spacing w:before="0" w:beforeAutospacing="0" w:after="0" w:afterAutospacing="0" w:line="360" w:lineRule="auto"/>
        <w:ind w:firstLine="720"/>
        <w:jc w:val="both"/>
      </w:pPr>
      <w:r w:rsidRPr="008234F7">
        <w:t>Setelah data permasalahan terkumpul, peneliti melakukan analisis kebutuhan untuk menentukan spesifikasi teknis sistem "Web E-Vote". Teknik yang digunakan dalam tahap ini adalah Analisis PIECES (</w:t>
      </w:r>
      <w:r w:rsidRPr="008234F7">
        <w:rPr>
          <w:i/>
          <w:iCs/>
        </w:rPr>
        <w:t>Performance, Information, Economics, Control, Efficiency, Service</w:t>
      </w:r>
      <w:r w:rsidRPr="008234F7">
        <w:t>) untuk memetakan masalah menjadi kebutuhan solusi.</w:t>
      </w:r>
      <w:r>
        <w:t xml:space="preserve"> </w:t>
      </w:r>
      <w:r w:rsidRPr="008234F7">
        <w:t>Hasil pemetaan tersebut kemudian diklasifikasikan ke dalam dua kategori kebutuhan perangkat lunak:</w:t>
      </w:r>
    </w:p>
    <w:p w14:paraId="1DDE390B" w14:textId="4B7E225C" w:rsidR="00364B40" w:rsidRDefault="00364B40" w:rsidP="00364B40">
      <w:pPr>
        <w:pStyle w:val="NormalWeb"/>
        <w:numPr>
          <w:ilvl w:val="0"/>
          <w:numId w:val="99"/>
        </w:numPr>
        <w:spacing w:before="0" w:beforeAutospacing="0" w:after="0" w:afterAutospacing="0" w:line="360" w:lineRule="auto"/>
        <w:jc w:val="both"/>
      </w:pPr>
      <w:r w:rsidRPr="00364B40">
        <w:t>Kebutuhan Fungsional</w:t>
      </w:r>
    </w:p>
    <w:p w14:paraId="6878E4B6" w14:textId="0E2789CD" w:rsidR="00364B40" w:rsidRPr="00364B40" w:rsidRDefault="00364B40" w:rsidP="00364B40">
      <w:pPr>
        <w:pStyle w:val="NormalWeb"/>
        <w:spacing w:before="0" w:beforeAutospacing="0" w:after="0" w:afterAutospacing="0" w:line="360" w:lineRule="auto"/>
        <w:ind w:left="1070"/>
        <w:jc w:val="both"/>
      </w:pPr>
      <w:r w:rsidRPr="00364B40">
        <w:t>Mendefinisikan fitur-fitur spesifik dan layanan yang harus disediakan oleh sistem untuk mengakomodasi kebutuhan pengguna (Mahasiswa, KPUM, dan PANWAS) serta mematuhi aturan bisnis yang didapat dari analisis UU PEMIRA.</w:t>
      </w:r>
    </w:p>
    <w:p w14:paraId="223CDE52" w14:textId="2097A0DD" w:rsidR="00364B40" w:rsidRDefault="00364B40" w:rsidP="00364B40">
      <w:pPr>
        <w:pStyle w:val="NormalWeb"/>
        <w:numPr>
          <w:ilvl w:val="0"/>
          <w:numId w:val="99"/>
        </w:numPr>
        <w:spacing w:before="0" w:beforeAutospacing="0" w:after="0" w:afterAutospacing="0" w:line="360" w:lineRule="auto"/>
        <w:jc w:val="both"/>
      </w:pPr>
      <w:r w:rsidRPr="00364B40">
        <w:t>Kebutuhan Non-Fungsional</w:t>
      </w:r>
    </w:p>
    <w:p w14:paraId="2BE89DC3" w14:textId="1D6E0EDC" w:rsidR="008234F7" w:rsidRPr="00364B40" w:rsidRDefault="00364B40" w:rsidP="00DB3C1B">
      <w:pPr>
        <w:pStyle w:val="NormalWeb"/>
        <w:spacing w:before="0" w:beforeAutospacing="0" w:after="240" w:afterAutospacing="0" w:line="360" w:lineRule="auto"/>
        <w:ind w:left="1070"/>
        <w:jc w:val="both"/>
      </w:pPr>
      <w:r w:rsidRPr="00364B40">
        <w:t>Mendefinisikan batasan kualitas dan spesifikasi teknis sistem, meliputi aspek keamanan (</w:t>
      </w:r>
      <w:r w:rsidRPr="00364B40">
        <w:rPr>
          <w:i/>
          <w:iCs/>
        </w:rPr>
        <w:t>security</w:t>
      </w:r>
      <w:r w:rsidRPr="00364B40">
        <w:t>), kinerja (</w:t>
      </w:r>
      <w:r w:rsidRPr="00364B40">
        <w:rPr>
          <w:i/>
          <w:iCs/>
        </w:rPr>
        <w:t>performance</w:t>
      </w:r>
      <w:r w:rsidRPr="00364B40">
        <w:t>), dan keandalan (</w:t>
      </w:r>
      <w:r w:rsidRPr="00364B40">
        <w:rPr>
          <w:i/>
          <w:iCs/>
        </w:rPr>
        <w:t>reliability</w:t>
      </w:r>
      <w:r w:rsidRPr="00364B40">
        <w:t xml:space="preserve">) berdasarkan standar arsitektur </w:t>
      </w:r>
      <w:r w:rsidRPr="00364B40">
        <w:rPr>
          <w:i/>
          <w:iCs/>
        </w:rPr>
        <w:t>serverless</w:t>
      </w:r>
      <w:r w:rsidRPr="00364B40">
        <w:t xml:space="preserve"> yang diterapkan.</w:t>
      </w:r>
    </w:p>
    <w:p w14:paraId="43A67768" w14:textId="643FBB67" w:rsidR="009F4551" w:rsidRDefault="009F4551" w:rsidP="008C2173">
      <w:pPr>
        <w:pStyle w:val="Heading3"/>
        <w:rPr>
          <w:lang w:val="en-US"/>
        </w:rPr>
      </w:pPr>
      <w:bookmarkStart w:id="138" w:name="_Toc222469975"/>
      <w:r>
        <w:rPr>
          <w:lang w:val="en-US"/>
        </w:rPr>
        <w:lastRenderedPageBreak/>
        <w:t>Desain Sistem</w:t>
      </w:r>
      <w:bookmarkEnd w:id="138"/>
    </w:p>
    <w:p w14:paraId="33C7E493" w14:textId="2E501752" w:rsidR="008828CA" w:rsidRPr="003362B7" w:rsidRDefault="00542C1E" w:rsidP="00F74ABC">
      <w:pPr>
        <w:spacing w:after="240" w:line="360" w:lineRule="auto"/>
        <w:ind w:firstLine="567"/>
        <w:jc w:val="both"/>
        <w:rPr>
          <w:sz w:val="24"/>
          <w:szCs w:val="24"/>
        </w:rPr>
      </w:pPr>
      <w:r w:rsidRPr="00542C1E">
        <w:rPr>
          <w:sz w:val="24"/>
          <w:szCs w:val="24"/>
        </w:rPr>
        <w:t>Tahap desain sistem dalam penelitian ini merupakan fase transisi krusial yang menjembatani hasil analisis kebutuhan dengan tahap implementasi teknis. Pada tahap ini, seluruh kebutuhan fungsional dan non-fungsional yang telah diidentifikasi sebelumnya diterjemahkan ke dalam bentuk rancangan perangkat lunak yang rinci dan terstruktur. Tujuan utama dari tahap desain sistem adalah untuk menghasilkan cetak biru (</w:t>
      </w:r>
      <w:r w:rsidRPr="00542C1E">
        <w:rPr>
          <w:i/>
          <w:iCs/>
          <w:sz w:val="24"/>
          <w:szCs w:val="24"/>
        </w:rPr>
        <w:t>blueprint</w:t>
      </w:r>
      <w:r w:rsidRPr="00542C1E">
        <w:rPr>
          <w:sz w:val="24"/>
          <w:szCs w:val="24"/>
        </w:rPr>
        <w:t>) yang jelas bagi pengembang, sehingga proses penulisan kode program dapat dilakukan dengan panduan yang akurat dan meminimalisir risiko kesalahan logika sistem. Perancangan sistem pada penelitian ini mencakup tiga aspek fundamental yang saling terintegrasi, yaitu desain arsitektur aplikasi, desain basis data, dan desain antarmuka pengguna.</w:t>
      </w:r>
    </w:p>
    <w:p w14:paraId="3BDDBA5C" w14:textId="40355FDF" w:rsidR="009F4551" w:rsidRDefault="009F4551" w:rsidP="003362B7">
      <w:pPr>
        <w:pStyle w:val="Heading4"/>
        <w:jc w:val="both"/>
      </w:pPr>
      <w:bookmarkStart w:id="139" w:name="_Toc222469976"/>
      <w:r>
        <w:t>3.3.2.1 Desain Arsitektur Aplikasi</w:t>
      </w:r>
      <w:bookmarkEnd w:id="139"/>
    </w:p>
    <w:p w14:paraId="2C1BF20F" w14:textId="46112011" w:rsidR="003362B7" w:rsidRPr="003362B7" w:rsidRDefault="003362B7" w:rsidP="00F74ABC">
      <w:pPr>
        <w:spacing w:after="240" w:line="360" w:lineRule="auto"/>
        <w:ind w:firstLine="567"/>
        <w:jc w:val="both"/>
        <w:rPr>
          <w:sz w:val="24"/>
          <w:szCs w:val="24"/>
        </w:rPr>
      </w:pPr>
      <w:r w:rsidRPr="00542C1E">
        <w:rPr>
          <w:sz w:val="24"/>
          <w:szCs w:val="24"/>
          <w:lang w:val="en-US"/>
        </w:rPr>
        <w:tab/>
      </w:r>
      <w:r w:rsidR="00542C1E" w:rsidRPr="00542C1E">
        <w:rPr>
          <w:rStyle w:val="citation-518"/>
          <w:rFonts w:eastAsiaTheme="majorEastAsia"/>
          <w:sz w:val="24"/>
          <w:szCs w:val="24"/>
        </w:rPr>
        <w:t xml:space="preserve">Perancangan arsitektur aplikasi dilakukan menggunakan </w:t>
      </w:r>
      <w:r w:rsidR="00542C1E" w:rsidRPr="00542C1E">
        <w:rPr>
          <w:rStyle w:val="citation-518"/>
          <w:rFonts w:eastAsiaTheme="majorEastAsia"/>
          <w:i/>
          <w:iCs/>
          <w:sz w:val="24"/>
          <w:szCs w:val="24"/>
        </w:rPr>
        <w:t>Unified Modeling Language</w:t>
      </w:r>
      <w:r w:rsidR="00542C1E" w:rsidRPr="00542C1E">
        <w:rPr>
          <w:rStyle w:val="citation-518"/>
          <w:rFonts w:eastAsiaTheme="majorEastAsia"/>
          <w:sz w:val="24"/>
          <w:szCs w:val="24"/>
        </w:rPr>
        <w:t xml:space="preserve"> (UML) untuk memvisualisasikan struktur, perilaku, dan interaksi sistem secara menyeluruh</w:t>
      </w:r>
      <w:r w:rsidR="00542C1E" w:rsidRPr="00542C1E">
        <w:rPr>
          <w:sz w:val="24"/>
          <w:szCs w:val="24"/>
        </w:rPr>
        <w:t xml:space="preserve">. </w:t>
      </w:r>
      <w:r w:rsidR="00542C1E" w:rsidRPr="00542C1E">
        <w:rPr>
          <w:rStyle w:val="citation-517"/>
          <w:rFonts w:eastAsiaTheme="majorEastAsia"/>
          <w:sz w:val="24"/>
          <w:szCs w:val="24"/>
        </w:rPr>
        <w:t xml:space="preserve">Penulis menggunakan empat jenis diagram utama, yaitu </w:t>
      </w:r>
      <w:r w:rsidR="00542C1E" w:rsidRPr="00542C1E">
        <w:rPr>
          <w:rStyle w:val="citation-517"/>
          <w:rFonts w:eastAsiaTheme="majorEastAsia"/>
          <w:i/>
          <w:iCs/>
          <w:sz w:val="24"/>
          <w:szCs w:val="24"/>
        </w:rPr>
        <w:t>Use Case Diagram</w:t>
      </w:r>
      <w:r w:rsidR="00542C1E" w:rsidRPr="00542C1E">
        <w:rPr>
          <w:rStyle w:val="citation-517"/>
          <w:rFonts w:eastAsiaTheme="majorEastAsia"/>
          <w:sz w:val="24"/>
          <w:szCs w:val="24"/>
        </w:rPr>
        <w:t xml:space="preserve">, </w:t>
      </w:r>
      <w:r w:rsidR="00542C1E" w:rsidRPr="00542C1E">
        <w:rPr>
          <w:rStyle w:val="citation-517"/>
          <w:rFonts w:eastAsiaTheme="majorEastAsia"/>
          <w:i/>
          <w:iCs/>
          <w:sz w:val="24"/>
          <w:szCs w:val="24"/>
        </w:rPr>
        <w:t>Activity Diagram</w:t>
      </w:r>
      <w:r w:rsidR="00542C1E" w:rsidRPr="00542C1E">
        <w:rPr>
          <w:rStyle w:val="citation-517"/>
          <w:rFonts w:eastAsiaTheme="majorEastAsia"/>
          <w:sz w:val="24"/>
          <w:szCs w:val="24"/>
        </w:rPr>
        <w:t xml:space="preserve">, </w:t>
      </w:r>
      <w:r w:rsidR="00542C1E" w:rsidRPr="00542C1E">
        <w:rPr>
          <w:rStyle w:val="citation-517"/>
          <w:rFonts w:eastAsiaTheme="majorEastAsia"/>
          <w:i/>
          <w:iCs/>
          <w:sz w:val="24"/>
          <w:szCs w:val="24"/>
        </w:rPr>
        <w:t>Sequence Diagram</w:t>
      </w:r>
      <w:r w:rsidR="00542C1E" w:rsidRPr="00542C1E">
        <w:rPr>
          <w:rStyle w:val="citation-517"/>
          <w:rFonts w:eastAsiaTheme="majorEastAsia"/>
          <w:sz w:val="24"/>
          <w:szCs w:val="24"/>
        </w:rPr>
        <w:t xml:space="preserve">, dan </w:t>
      </w:r>
      <w:r w:rsidR="00542C1E" w:rsidRPr="00542C1E">
        <w:rPr>
          <w:rStyle w:val="citation-517"/>
          <w:rFonts w:eastAsiaTheme="majorEastAsia"/>
          <w:i/>
          <w:iCs/>
          <w:sz w:val="24"/>
          <w:szCs w:val="24"/>
        </w:rPr>
        <w:t>Class Diagram</w:t>
      </w:r>
      <w:r w:rsidR="00542C1E" w:rsidRPr="00542C1E">
        <w:rPr>
          <w:rStyle w:val="citation-517"/>
          <w:rFonts w:eastAsiaTheme="majorEastAsia"/>
          <w:sz w:val="24"/>
          <w:szCs w:val="24"/>
        </w:rPr>
        <w:t xml:space="preserve"> untuk memetakan interaksi pengguna, alur logika proses, serta struktur data sistem sebagai acuan sebelum tahap implementasi dimulai</w:t>
      </w:r>
      <w:r w:rsidR="00542C1E" w:rsidRPr="00542C1E">
        <w:rPr>
          <w:sz w:val="24"/>
          <w:szCs w:val="24"/>
        </w:rPr>
        <w:t>.</w:t>
      </w:r>
    </w:p>
    <w:p w14:paraId="1A0BB16E" w14:textId="443DDD3C" w:rsidR="0095128B" w:rsidRPr="0095128B" w:rsidRDefault="009F4551" w:rsidP="0095128B">
      <w:pPr>
        <w:pStyle w:val="Heading4"/>
        <w:jc w:val="both"/>
      </w:pPr>
      <w:bookmarkStart w:id="140" w:name="_Toc222469977"/>
      <w:r>
        <w:t>3.3.2.2 Desain Basis Data</w:t>
      </w:r>
      <w:bookmarkEnd w:id="140"/>
    </w:p>
    <w:p w14:paraId="5FB1CF84" w14:textId="145D20A4" w:rsidR="003362B7" w:rsidRPr="003362B7" w:rsidRDefault="0095128B" w:rsidP="00F74ABC">
      <w:pPr>
        <w:spacing w:after="240" w:line="360" w:lineRule="auto"/>
        <w:ind w:firstLine="720"/>
        <w:jc w:val="both"/>
        <w:rPr>
          <w:sz w:val="24"/>
          <w:szCs w:val="24"/>
          <w:lang w:val="en-US"/>
        </w:rPr>
      </w:pPr>
      <w:r w:rsidRPr="0095128B">
        <w:rPr>
          <w:sz w:val="24"/>
          <w:szCs w:val="24"/>
          <w:lang w:val="en-ID"/>
        </w:rPr>
        <w:t xml:space="preserve">Tahap desain basis data difokuskan pada perancangan struktur penyimpanan data yang efisien dan relasional untuk mendukung kebutuhan aplikasi. Pada penelitian ini, arsitektur basis data dirancang berdasarkan hasil pemodelan </w:t>
      </w:r>
      <w:r w:rsidRPr="0095128B">
        <w:rPr>
          <w:i/>
          <w:iCs/>
          <w:sz w:val="24"/>
          <w:szCs w:val="24"/>
          <w:lang w:val="en-ID"/>
        </w:rPr>
        <w:t>Class Diagram</w:t>
      </w:r>
      <w:r w:rsidRPr="0095128B">
        <w:rPr>
          <w:sz w:val="24"/>
          <w:szCs w:val="24"/>
          <w:lang w:val="en-ID"/>
        </w:rPr>
        <w:t xml:space="preserve"> yang telah dibuat pada tahap sebelumnya. Penulis mendefinisikan spesifikasi tabel, kolom (</w:t>
      </w:r>
      <w:r w:rsidRPr="0095128B">
        <w:rPr>
          <w:i/>
          <w:iCs/>
          <w:sz w:val="24"/>
          <w:szCs w:val="24"/>
          <w:lang w:val="en-ID"/>
        </w:rPr>
        <w:t>field</w:t>
      </w:r>
      <w:r w:rsidRPr="0095128B">
        <w:rPr>
          <w:sz w:val="24"/>
          <w:szCs w:val="24"/>
          <w:lang w:val="en-ID"/>
        </w:rPr>
        <w:t>), tipe data, serta kunci relasi (</w:t>
      </w:r>
      <w:r w:rsidRPr="0095128B">
        <w:rPr>
          <w:i/>
          <w:iCs/>
          <w:sz w:val="24"/>
          <w:szCs w:val="24"/>
          <w:lang w:val="en-ID"/>
        </w:rPr>
        <w:t>primary key</w:t>
      </w:r>
      <w:r w:rsidRPr="0095128B">
        <w:rPr>
          <w:sz w:val="24"/>
          <w:szCs w:val="24"/>
          <w:lang w:val="en-ID"/>
        </w:rPr>
        <w:t xml:space="preserve"> dan </w:t>
      </w:r>
      <w:r w:rsidRPr="0095128B">
        <w:rPr>
          <w:i/>
          <w:iCs/>
          <w:sz w:val="24"/>
          <w:szCs w:val="24"/>
          <w:lang w:val="en-ID"/>
        </w:rPr>
        <w:t>foreign key</w:t>
      </w:r>
      <w:r w:rsidRPr="0095128B">
        <w:rPr>
          <w:sz w:val="24"/>
          <w:szCs w:val="24"/>
          <w:lang w:val="en-ID"/>
        </w:rPr>
        <w:t xml:space="preserve">) yang akan diimplementasikan ke dalam sistem manajemen basis data Cloudflare D1 yang berbasis SQLite. Perancangan ini bertujuan untuk memastikan integritas data, efisiensi penyimpanan, dan kecepatan akses data yang optimal sesuai dengan karakteristik arsitektur </w:t>
      </w:r>
      <w:r w:rsidRPr="0095128B">
        <w:rPr>
          <w:i/>
          <w:iCs/>
          <w:sz w:val="24"/>
          <w:szCs w:val="24"/>
          <w:lang w:val="en-ID"/>
        </w:rPr>
        <w:t>serverless</w:t>
      </w:r>
      <w:r w:rsidRPr="0095128B">
        <w:rPr>
          <w:sz w:val="24"/>
          <w:szCs w:val="24"/>
          <w:lang w:val="en-ID"/>
        </w:rPr>
        <w:t xml:space="preserve"> yang digunakan dalam penelitian.</w:t>
      </w:r>
    </w:p>
    <w:p w14:paraId="741C22AE" w14:textId="2DE21107" w:rsidR="009F4551" w:rsidRDefault="009F4551" w:rsidP="003362B7">
      <w:pPr>
        <w:pStyle w:val="Heading4"/>
        <w:jc w:val="both"/>
      </w:pPr>
      <w:bookmarkStart w:id="141" w:name="_Toc222469978"/>
      <w:r>
        <w:t>3.3.2.3 Desain Antarmuka</w:t>
      </w:r>
      <w:bookmarkEnd w:id="141"/>
    </w:p>
    <w:p w14:paraId="55DD760F" w14:textId="5F85D60C" w:rsidR="003362B7" w:rsidRPr="003362B7" w:rsidRDefault="003362B7" w:rsidP="00F74ABC">
      <w:pPr>
        <w:spacing w:after="240" w:line="360" w:lineRule="auto"/>
        <w:jc w:val="both"/>
        <w:rPr>
          <w:lang w:val="en-US"/>
        </w:rPr>
      </w:pPr>
      <w:r>
        <w:rPr>
          <w:lang w:val="en-US"/>
        </w:rPr>
        <w:tab/>
      </w:r>
      <w:r w:rsidR="0095128B" w:rsidRPr="0095128B">
        <w:rPr>
          <w:sz w:val="24"/>
          <w:szCs w:val="24"/>
        </w:rPr>
        <w:t>Desain antarmuka (</w:t>
      </w:r>
      <w:r w:rsidR="0095128B" w:rsidRPr="0095128B">
        <w:rPr>
          <w:i/>
          <w:iCs/>
          <w:sz w:val="24"/>
          <w:szCs w:val="24"/>
        </w:rPr>
        <w:t>interface</w:t>
      </w:r>
      <w:r w:rsidR="0095128B" w:rsidRPr="0095128B">
        <w:rPr>
          <w:sz w:val="24"/>
          <w:szCs w:val="24"/>
        </w:rPr>
        <w:t xml:space="preserve">) merupakan tahap perancangan visual yang </w:t>
      </w:r>
      <w:r w:rsidR="0095128B" w:rsidRPr="0095128B">
        <w:rPr>
          <w:sz w:val="24"/>
          <w:szCs w:val="24"/>
        </w:rPr>
        <w:lastRenderedPageBreak/>
        <w:t>bertujuan untuk memberikan gambaran nyata mengenai tampilan aplikasi.</w:t>
      </w:r>
      <w:r w:rsidR="0095128B">
        <w:rPr>
          <w:sz w:val="24"/>
          <w:szCs w:val="24"/>
          <w:lang w:val="en-US"/>
        </w:rPr>
        <w:t xml:space="preserve"> D</w:t>
      </w:r>
      <w:r w:rsidRPr="00690BD2">
        <w:rPr>
          <w:sz w:val="24"/>
          <w:szCs w:val="24"/>
        </w:rPr>
        <w:t>alam penelitian ini, penulis merancang antarmuka (interface) menggunakan perangkat lunak Figma.</w:t>
      </w:r>
    </w:p>
    <w:p w14:paraId="7A4DFD48" w14:textId="1CFAB59C" w:rsidR="009F4551" w:rsidRDefault="009F4551" w:rsidP="008C2173">
      <w:pPr>
        <w:pStyle w:val="Heading3"/>
        <w:rPr>
          <w:lang w:val="en-US"/>
        </w:rPr>
      </w:pPr>
      <w:bookmarkStart w:id="142" w:name="_Toc222469979"/>
      <w:r>
        <w:rPr>
          <w:lang w:val="en-US"/>
        </w:rPr>
        <w:t>Implementasi</w:t>
      </w:r>
      <w:bookmarkEnd w:id="142"/>
    </w:p>
    <w:p w14:paraId="2C82F496" w14:textId="283FF70D" w:rsidR="00323A78" w:rsidRPr="00323A78" w:rsidRDefault="00323A78" w:rsidP="00F74ABC">
      <w:pPr>
        <w:spacing w:after="240" w:line="360" w:lineRule="auto"/>
        <w:ind w:firstLine="567"/>
        <w:jc w:val="both"/>
        <w:rPr>
          <w:sz w:val="24"/>
          <w:szCs w:val="24"/>
          <w:lang w:val="en-US"/>
        </w:rPr>
      </w:pPr>
      <w:r w:rsidRPr="00323A78">
        <w:rPr>
          <w:rStyle w:val="citation-697"/>
          <w:rFonts w:eastAsiaTheme="majorEastAsia"/>
          <w:sz w:val="24"/>
          <w:szCs w:val="24"/>
        </w:rPr>
        <w:t>Tahap implementasi merupakan fase konstruksi di mana seluruh rancangan dan desain sistem diterjemahkan ke dalam bahasa pemrograman yang dapat dimengerti oleh komputer</w:t>
      </w:r>
      <w:r w:rsidRPr="00323A78">
        <w:rPr>
          <w:sz w:val="24"/>
          <w:szCs w:val="24"/>
        </w:rPr>
        <w:t xml:space="preserve">. </w:t>
      </w:r>
      <w:r w:rsidRPr="00323A78">
        <w:rPr>
          <w:rStyle w:val="citation-696"/>
          <w:rFonts w:eastAsiaTheme="majorEastAsia"/>
          <w:sz w:val="24"/>
          <w:szCs w:val="24"/>
        </w:rPr>
        <w:t>Dalam konteks penelitian ini, desain diubah menjadi kode program menggunakan kerangka kerja (</w:t>
      </w:r>
      <w:r w:rsidRPr="00323A78">
        <w:rPr>
          <w:rStyle w:val="citation-696"/>
          <w:rFonts w:eastAsiaTheme="majorEastAsia"/>
          <w:i/>
          <w:iCs/>
          <w:sz w:val="24"/>
          <w:szCs w:val="24"/>
        </w:rPr>
        <w:t>framework</w:t>
      </w:r>
      <w:r w:rsidRPr="00323A78">
        <w:rPr>
          <w:rStyle w:val="citation-696"/>
          <w:rFonts w:eastAsiaTheme="majorEastAsia"/>
          <w:sz w:val="24"/>
          <w:szCs w:val="24"/>
        </w:rPr>
        <w:t>) yang telah ditentukan agar menghasilkan unit-unit program yang efisien, aman, dan siap untuk diuji</w:t>
      </w:r>
      <w:r w:rsidRPr="00323A78">
        <w:rPr>
          <w:sz w:val="24"/>
          <w:szCs w:val="24"/>
        </w:rPr>
        <w:t>.</w:t>
      </w:r>
    </w:p>
    <w:p w14:paraId="19899D19" w14:textId="203C5F38" w:rsidR="009F4551" w:rsidRDefault="009F4551" w:rsidP="009F4551">
      <w:pPr>
        <w:pStyle w:val="Heading4"/>
      </w:pPr>
      <w:bookmarkStart w:id="143" w:name="_Toc222469980"/>
      <w:r>
        <w:t>3.3.3.1 Pengembangan Backend</w:t>
      </w:r>
      <w:bookmarkEnd w:id="143"/>
    </w:p>
    <w:p w14:paraId="21CABD36" w14:textId="599E7834" w:rsidR="00542C1E" w:rsidRPr="00562FAB" w:rsidRDefault="00542C1E" w:rsidP="00F74ABC">
      <w:pPr>
        <w:spacing w:after="240" w:line="360" w:lineRule="auto"/>
        <w:ind w:firstLine="720"/>
        <w:jc w:val="both"/>
        <w:rPr>
          <w:sz w:val="24"/>
          <w:szCs w:val="24"/>
        </w:rPr>
      </w:pPr>
      <w:r w:rsidRPr="00542C1E">
        <w:rPr>
          <w:sz w:val="24"/>
          <w:szCs w:val="24"/>
        </w:rPr>
        <w:t>Pengembangan backend difokuskan pada pembuatan API (Application Programming Interface) menggunakan framework Hono.</w:t>
      </w:r>
      <w:r w:rsidR="00562FAB">
        <w:rPr>
          <w:sz w:val="24"/>
          <w:szCs w:val="24"/>
          <w:lang w:val="en-US"/>
        </w:rPr>
        <w:t xml:space="preserve"> </w:t>
      </w:r>
      <w:r w:rsidRPr="00542C1E">
        <w:rPr>
          <w:sz w:val="24"/>
          <w:szCs w:val="24"/>
        </w:rPr>
        <w:t>Penulis mengimplementasikan berbagai endpoint API yang diperlukan. Setiap endpoint dirancang dengan mempertimbangkan prinsip keamanan</w:t>
      </w:r>
      <w:r w:rsidR="00323A78">
        <w:rPr>
          <w:sz w:val="24"/>
          <w:szCs w:val="24"/>
          <w:lang w:val="en-US"/>
        </w:rPr>
        <w:t xml:space="preserve"> secara ketat</w:t>
      </w:r>
      <w:r w:rsidRPr="00542C1E">
        <w:rPr>
          <w:sz w:val="24"/>
          <w:szCs w:val="24"/>
        </w:rPr>
        <w:t>. Basis data Cloudflare D1 digunakan untuk menyimpan data secara persisten, dengan tabel-tabel yang telah dirancang pada tahap desain. Cloudflare R2 digunakan untuk menyimpan aset statis atau file yang diperlukan.</w:t>
      </w:r>
    </w:p>
    <w:p w14:paraId="34705E77" w14:textId="3D613688" w:rsidR="009F4551" w:rsidRDefault="009F4551" w:rsidP="009F4551">
      <w:pPr>
        <w:pStyle w:val="Heading4"/>
      </w:pPr>
      <w:bookmarkStart w:id="144" w:name="_Toc222469981"/>
      <w:r>
        <w:t>3.3.3.2 Pengembangan Frontend</w:t>
      </w:r>
      <w:bookmarkEnd w:id="144"/>
    </w:p>
    <w:p w14:paraId="4FEC13D3" w14:textId="5F940FC0" w:rsidR="00562FAB" w:rsidRPr="00323A78" w:rsidRDefault="00323A78" w:rsidP="00F74ABC">
      <w:pPr>
        <w:spacing w:after="240" w:line="360" w:lineRule="auto"/>
        <w:ind w:firstLine="720"/>
        <w:jc w:val="both"/>
        <w:rPr>
          <w:sz w:val="24"/>
          <w:szCs w:val="24"/>
          <w:lang w:val="en-US"/>
        </w:rPr>
      </w:pPr>
      <w:r w:rsidRPr="00323A78">
        <w:rPr>
          <w:sz w:val="24"/>
          <w:szCs w:val="24"/>
        </w:rPr>
        <w:t xml:space="preserve">Pada sisi </w:t>
      </w:r>
      <w:r w:rsidRPr="00323A78">
        <w:rPr>
          <w:i/>
          <w:iCs/>
          <w:sz w:val="24"/>
          <w:szCs w:val="24"/>
        </w:rPr>
        <w:t>frontend</w:t>
      </w:r>
      <w:r w:rsidRPr="00323A78">
        <w:rPr>
          <w:sz w:val="24"/>
          <w:szCs w:val="24"/>
        </w:rPr>
        <w:t>, penulis sebelumnya mengembangkan antarmuka pengguna (</w:t>
      </w:r>
      <w:r w:rsidRPr="00323A78">
        <w:rPr>
          <w:i/>
          <w:iCs/>
          <w:sz w:val="24"/>
          <w:szCs w:val="24"/>
        </w:rPr>
        <w:t>user interface</w:t>
      </w:r>
      <w:r w:rsidRPr="00323A78">
        <w:rPr>
          <w:sz w:val="24"/>
          <w:szCs w:val="24"/>
        </w:rPr>
        <w:t xml:space="preserve">) menggunakan Figma sebagai purwarupa visual. Tahap selanjutnya adalah pengembangan menggunakan Vue.js 3 untuk membangun antarmuka yang reaktif. Penulis menggunakan </w:t>
      </w:r>
      <w:r w:rsidRPr="00323A78">
        <w:rPr>
          <w:i/>
          <w:iCs/>
          <w:sz w:val="24"/>
          <w:szCs w:val="24"/>
        </w:rPr>
        <w:t>framework</w:t>
      </w:r>
      <w:r w:rsidRPr="00323A78">
        <w:rPr>
          <w:sz w:val="24"/>
          <w:szCs w:val="24"/>
        </w:rPr>
        <w:t xml:space="preserve"> Bootstrap 5 untuk proses </w:t>
      </w:r>
      <w:r w:rsidRPr="00323A78">
        <w:rPr>
          <w:i/>
          <w:iCs/>
          <w:sz w:val="24"/>
          <w:szCs w:val="24"/>
        </w:rPr>
        <w:t>styling</w:t>
      </w:r>
      <w:r w:rsidRPr="00323A78">
        <w:rPr>
          <w:sz w:val="24"/>
          <w:szCs w:val="24"/>
        </w:rPr>
        <w:t xml:space="preserve"> guna memastikan antarmuka tetap responsif dan konsisten saat diakses melalui berbagai perangkat. Selain itu, Vite digunakan sebagai </w:t>
      </w:r>
      <w:r w:rsidRPr="00323A78">
        <w:rPr>
          <w:i/>
          <w:iCs/>
          <w:sz w:val="24"/>
          <w:szCs w:val="24"/>
        </w:rPr>
        <w:t>build tool</w:t>
      </w:r>
      <w:r w:rsidRPr="00323A78">
        <w:rPr>
          <w:sz w:val="24"/>
          <w:szCs w:val="24"/>
        </w:rPr>
        <w:t xml:space="preserve"> utama untuk mempercepat proses pengembangan dan optimalisasi aset sistem</w:t>
      </w:r>
      <w:r w:rsidRPr="00323A78">
        <w:rPr>
          <w:sz w:val="24"/>
          <w:szCs w:val="24"/>
          <w:lang w:val="en-US"/>
        </w:rPr>
        <w:t>.</w:t>
      </w:r>
    </w:p>
    <w:p w14:paraId="38E0DB39" w14:textId="7172B79A" w:rsidR="009F4551" w:rsidRDefault="009F4551" w:rsidP="009F4551">
      <w:pPr>
        <w:pStyle w:val="Heading4"/>
      </w:pPr>
      <w:bookmarkStart w:id="145" w:name="_Toc222469982"/>
      <w:r>
        <w:t>3.3.3.3 Integrasi Sistem</w:t>
      </w:r>
      <w:bookmarkEnd w:id="145"/>
    </w:p>
    <w:p w14:paraId="34FD9C32" w14:textId="23866DC8" w:rsidR="00323A78" w:rsidRPr="00323A78" w:rsidRDefault="00323A78" w:rsidP="00F74ABC">
      <w:pPr>
        <w:spacing w:after="240" w:line="360" w:lineRule="auto"/>
        <w:ind w:firstLine="720"/>
        <w:jc w:val="both"/>
        <w:rPr>
          <w:sz w:val="24"/>
          <w:szCs w:val="24"/>
          <w:lang w:val="en-US"/>
        </w:rPr>
      </w:pPr>
      <w:r w:rsidRPr="00323A78">
        <w:rPr>
          <w:rStyle w:val="citation-687"/>
          <w:rFonts w:eastAsiaTheme="majorEastAsia"/>
          <w:sz w:val="24"/>
          <w:szCs w:val="24"/>
        </w:rPr>
        <w:t xml:space="preserve">Tahap integrasi sistem dilakukan dengan menghubungkan komponen </w:t>
      </w:r>
      <w:r w:rsidRPr="00323A78">
        <w:rPr>
          <w:rStyle w:val="citation-687"/>
          <w:rFonts w:eastAsiaTheme="majorEastAsia"/>
          <w:i/>
          <w:iCs/>
          <w:sz w:val="24"/>
          <w:szCs w:val="24"/>
        </w:rPr>
        <w:t>frontend</w:t>
      </w:r>
      <w:r w:rsidRPr="00323A78">
        <w:rPr>
          <w:rStyle w:val="citation-687"/>
          <w:rFonts w:eastAsiaTheme="majorEastAsia"/>
          <w:sz w:val="24"/>
          <w:szCs w:val="24"/>
        </w:rPr>
        <w:t xml:space="preserve"> dan </w:t>
      </w:r>
      <w:r w:rsidRPr="00323A78">
        <w:rPr>
          <w:rStyle w:val="citation-687"/>
          <w:rFonts w:eastAsiaTheme="majorEastAsia"/>
          <w:i/>
          <w:iCs/>
          <w:sz w:val="24"/>
          <w:szCs w:val="24"/>
        </w:rPr>
        <w:t>backend</w:t>
      </w:r>
      <w:r w:rsidRPr="00323A78">
        <w:rPr>
          <w:rStyle w:val="citation-687"/>
          <w:rFonts w:eastAsiaTheme="majorEastAsia"/>
          <w:sz w:val="24"/>
          <w:szCs w:val="24"/>
        </w:rPr>
        <w:t xml:space="preserve"> melalui REST API</w:t>
      </w:r>
      <w:r w:rsidRPr="00323A78">
        <w:rPr>
          <w:sz w:val="24"/>
          <w:szCs w:val="24"/>
        </w:rPr>
        <w:t xml:space="preserve">. </w:t>
      </w:r>
      <w:r w:rsidRPr="00323A78">
        <w:rPr>
          <w:rStyle w:val="citation-686"/>
          <w:rFonts w:eastAsiaTheme="majorEastAsia"/>
          <w:sz w:val="24"/>
          <w:szCs w:val="24"/>
        </w:rPr>
        <w:t xml:space="preserve">Pada tahap ini, dipastikan bahwa pertukaran data antara antarmuka pengguna dan peladen berjalan dengan lancar, terutama pada alur kritis seperti validasi kode OTP (2FA), pengiriman suara </w:t>
      </w:r>
      <w:r w:rsidRPr="00323A78">
        <w:rPr>
          <w:rStyle w:val="citation-686"/>
          <w:rFonts w:eastAsiaTheme="majorEastAsia"/>
          <w:sz w:val="24"/>
          <w:szCs w:val="24"/>
        </w:rPr>
        <w:lastRenderedPageBreak/>
        <w:t>(voting), hingga penyimpanan bukti visual swafoto ke dalam penyimpanan Cloudflare R2</w:t>
      </w:r>
      <w:r w:rsidRPr="00323A78">
        <w:rPr>
          <w:sz w:val="24"/>
          <w:szCs w:val="24"/>
        </w:rPr>
        <w:t xml:space="preserve">. </w:t>
      </w:r>
      <w:r w:rsidRPr="00323A78">
        <w:rPr>
          <w:rStyle w:val="citation-685"/>
          <w:rFonts w:eastAsiaTheme="majorEastAsia"/>
          <w:sz w:val="24"/>
          <w:szCs w:val="24"/>
        </w:rPr>
        <w:t>Proses integrasi ini juga mencakup pengujian awal konektivitas antara logika aplikasi dengan basis data Cloudflare D1 untuk menjamin integritas transaksional setiap suara yang masuk</w:t>
      </w:r>
      <w:r w:rsidRPr="00323A78">
        <w:rPr>
          <w:sz w:val="24"/>
          <w:szCs w:val="24"/>
        </w:rPr>
        <w:t>.</w:t>
      </w:r>
    </w:p>
    <w:p w14:paraId="3B25548D" w14:textId="22297386" w:rsidR="009F4551" w:rsidRDefault="009F4551" w:rsidP="008C2173">
      <w:pPr>
        <w:pStyle w:val="Heading3"/>
        <w:rPr>
          <w:lang w:val="en-US"/>
        </w:rPr>
      </w:pPr>
      <w:bookmarkStart w:id="146" w:name="_Toc222469983"/>
      <w:r>
        <w:rPr>
          <w:lang w:val="en-US"/>
        </w:rPr>
        <w:t>Pengujian</w:t>
      </w:r>
      <w:bookmarkEnd w:id="146"/>
    </w:p>
    <w:p w14:paraId="085B66F5" w14:textId="4DD0EB52" w:rsidR="00EB4967" w:rsidRPr="00EB4967" w:rsidRDefault="00EB4967" w:rsidP="00F74ABC">
      <w:pPr>
        <w:pStyle w:val="NormalWeb"/>
        <w:spacing w:before="0" w:beforeAutospacing="0" w:after="240" w:afterAutospacing="0" w:line="360" w:lineRule="auto"/>
        <w:ind w:firstLine="567"/>
        <w:jc w:val="both"/>
      </w:pPr>
      <w:r w:rsidRPr="00EB4967">
        <w:t xml:space="preserve">Tahap pengujian merupakan tahapan penting dalam metodologi pengembangan sistem untuk memastikan bahwa sistem </w:t>
      </w:r>
      <w:r w:rsidRPr="009D2EDE">
        <w:rPr>
          <w:i/>
          <w:iCs/>
        </w:rPr>
        <w:t>e-voting</w:t>
      </w:r>
      <w:r w:rsidRPr="00EB4967">
        <w:t xml:space="preserve"> yang dikembangkan telah memenuhi kebutuhan fungsional, non-fungsional, serta standar kualitas perangkat lunak. Pengujian dilakukan setelah proses implementasi sistem selesai dan sebelum sistem diterapkan secara operasional. Dalam penelitian ini, pengujian sistem dilakukan dengan mengacu pada konsep pengujian perangkat lunak yang telah dibahas pada landasan teori, yaitu melalui tiga pendekatan utama: </w:t>
      </w:r>
      <w:r w:rsidRPr="009D2EDE">
        <w:rPr>
          <w:rStyle w:val="Strong"/>
          <w:rFonts w:eastAsiaTheme="majorEastAsia"/>
          <w:b w:val="0"/>
          <w:bCs w:val="0"/>
          <w:i/>
          <w:iCs/>
        </w:rPr>
        <w:t>white box testing</w:t>
      </w:r>
      <w:r w:rsidRPr="009D2EDE">
        <w:t>,</w:t>
      </w:r>
      <w:r w:rsidRPr="009D2EDE">
        <w:rPr>
          <w:b/>
          <w:bCs/>
          <w:i/>
          <w:iCs/>
        </w:rPr>
        <w:t xml:space="preserve"> </w:t>
      </w:r>
      <w:r w:rsidRPr="009D2EDE">
        <w:rPr>
          <w:rStyle w:val="Strong"/>
          <w:rFonts w:eastAsiaTheme="majorEastAsia"/>
          <w:b w:val="0"/>
          <w:bCs w:val="0"/>
          <w:i/>
          <w:iCs/>
        </w:rPr>
        <w:t>black box testing</w:t>
      </w:r>
      <w:r w:rsidRPr="009D2EDE">
        <w:t>,</w:t>
      </w:r>
      <w:r w:rsidRPr="00EB4967">
        <w:t xml:space="preserve"> dan </w:t>
      </w:r>
      <w:r w:rsidRPr="009D2EDE">
        <w:rPr>
          <w:rStyle w:val="Strong"/>
          <w:rFonts w:eastAsiaTheme="majorEastAsia"/>
          <w:b w:val="0"/>
          <w:bCs w:val="0"/>
          <w:i/>
          <w:iCs/>
        </w:rPr>
        <w:t>user acceptance test (UAT)</w:t>
      </w:r>
      <w:r w:rsidRPr="00EB4967">
        <w:t>. Ketiga metode tersebut dipilih karena mampu memberikan evaluasi sistem secara menyeluruh, baik dari aspek struktur internal program, fungsi sistem, maupun tingkat penerimaan pengguna terhadap sistem e-voting yang dikembangkan.</w:t>
      </w:r>
    </w:p>
    <w:p w14:paraId="1F0A99DD" w14:textId="00A3D11F" w:rsidR="009F4551" w:rsidRDefault="009F4551" w:rsidP="009F4551">
      <w:pPr>
        <w:pStyle w:val="Heading4"/>
      </w:pPr>
      <w:bookmarkStart w:id="147" w:name="_Toc222469984"/>
      <w:r>
        <w:t xml:space="preserve">3.3.4.1 </w:t>
      </w:r>
      <w:r w:rsidR="00DF275F">
        <w:t>White</w:t>
      </w:r>
      <w:r>
        <w:t xml:space="preserve"> Box Testing</w:t>
      </w:r>
      <w:bookmarkEnd w:id="147"/>
    </w:p>
    <w:p w14:paraId="01C8EA27" w14:textId="77777777" w:rsidR="00EB4967" w:rsidRDefault="00EB4967" w:rsidP="00EB4967">
      <w:pPr>
        <w:pStyle w:val="NormalWeb"/>
        <w:spacing w:before="0" w:beforeAutospacing="0" w:after="0" w:afterAutospacing="0" w:line="360" w:lineRule="auto"/>
        <w:ind w:firstLine="720"/>
        <w:jc w:val="both"/>
      </w:pPr>
      <w:r>
        <w:t xml:space="preserve">Dalam penelitian ini, </w:t>
      </w:r>
      <w:r w:rsidRPr="009D2EDE">
        <w:rPr>
          <w:i/>
          <w:iCs/>
        </w:rPr>
        <w:t>white box</w:t>
      </w:r>
      <w:r>
        <w:t xml:space="preserve"> </w:t>
      </w:r>
      <w:r w:rsidRPr="009D2EDE">
        <w:rPr>
          <w:i/>
          <w:iCs/>
        </w:rPr>
        <w:t>testing</w:t>
      </w:r>
      <w:r>
        <w:t xml:space="preserve"> dilakukan pada modul-modul inti sistem </w:t>
      </w:r>
      <w:r w:rsidRPr="009D2EDE">
        <w:rPr>
          <w:i/>
          <w:iCs/>
        </w:rPr>
        <w:t>e-voting</w:t>
      </w:r>
      <w:r>
        <w:t xml:space="preserve">, khususnya pada bagian backend yang mencakup proses autentikasi pengguna, validasi pemilih, mekanisme pencatatan suara, serta pengelolaan audit log. Pengujian dilakukan dengan teknik pengujian jalur independen </w:t>
      </w:r>
      <w:r w:rsidRPr="009D2EDE">
        <w:rPr>
          <w:i/>
          <w:iCs/>
        </w:rPr>
        <w:t>(path testing</w:t>
      </w:r>
      <w:r>
        <w:t>) dan analisis kompleksitas logika menggunakan pendekatan flowgraph untuk memastikan setiap kemungkinan alur eksekusi telah diuji.</w:t>
      </w:r>
    </w:p>
    <w:p w14:paraId="58A73BAE" w14:textId="13CB919E" w:rsidR="00EB4967" w:rsidRPr="00EB4967" w:rsidRDefault="00EB4967" w:rsidP="00F74ABC">
      <w:pPr>
        <w:pStyle w:val="NormalWeb"/>
        <w:spacing w:before="0" w:beforeAutospacing="0" w:after="240" w:afterAutospacing="0" w:line="360" w:lineRule="auto"/>
        <w:ind w:firstLine="720"/>
        <w:jc w:val="both"/>
      </w:pPr>
      <w:r>
        <w:t xml:space="preserve">Hasil dari </w:t>
      </w:r>
      <w:r w:rsidRPr="009D2EDE">
        <w:rPr>
          <w:i/>
          <w:iCs/>
        </w:rPr>
        <w:t>white box testing</w:t>
      </w:r>
      <w:r>
        <w:t xml:space="preserve"> digunakan untuk memastikan bahwa seluruh fungsi logika sistem berjalan dengan benar, tidak terdapat kesalahan sintaks maupun logika, serta sistem mampu menangani kondisi normal maupun kondisi pengecualian (</w:t>
      </w:r>
      <w:r w:rsidRPr="009D2EDE">
        <w:rPr>
          <w:i/>
          <w:iCs/>
        </w:rPr>
        <w:t>error handling</w:t>
      </w:r>
      <w:r>
        <w:t xml:space="preserve">). Dengan demikian, pengujian ini berperan penting dalam menjamin keandalan internal sistem </w:t>
      </w:r>
      <w:r w:rsidRPr="009D2EDE">
        <w:rPr>
          <w:i/>
          <w:iCs/>
        </w:rPr>
        <w:t>e-voting</w:t>
      </w:r>
      <w:r>
        <w:t>.</w:t>
      </w:r>
    </w:p>
    <w:p w14:paraId="12C5CAC9" w14:textId="7DCB9DBE" w:rsidR="009F4551" w:rsidRDefault="009F4551" w:rsidP="009F4551">
      <w:pPr>
        <w:pStyle w:val="Heading4"/>
      </w:pPr>
      <w:bookmarkStart w:id="148" w:name="_Toc222469985"/>
      <w:r>
        <w:lastRenderedPageBreak/>
        <w:t xml:space="preserve">3.3.4.2 </w:t>
      </w:r>
      <w:r w:rsidR="00DF275F">
        <w:t>Black</w:t>
      </w:r>
      <w:r>
        <w:t xml:space="preserve"> Box Testing</w:t>
      </w:r>
      <w:bookmarkEnd w:id="148"/>
    </w:p>
    <w:p w14:paraId="3A64E212" w14:textId="77777777" w:rsidR="00EB4967" w:rsidRDefault="00EB4967" w:rsidP="00EB4967">
      <w:pPr>
        <w:pStyle w:val="NormalWeb"/>
        <w:spacing w:before="0" w:beforeAutospacing="0" w:after="0" w:afterAutospacing="0" w:line="360" w:lineRule="auto"/>
        <w:ind w:firstLine="720"/>
        <w:jc w:val="both"/>
      </w:pPr>
      <w:r>
        <w:t xml:space="preserve">Dalam penelitian ini, </w:t>
      </w:r>
      <w:r w:rsidRPr="009D2EDE">
        <w:rPr>
          <w:i/>
          <w:iCs/>
        </w:rPr>
        <w:t>black box</w:t>
      </w:r>
      <w:r>
        <w:t xml:space="preserve"> </w:t>
      </w:r>
      <w:r w:rsidRPr="009D2EDE">
        <w:rPr>
          <w:i/>
          <w:iCs/>
        </w:rPr>
        <w:t>testing</w:t>
      </w:r>
      <w:r>
        <w:t xml:space="preserve"> digunakan untuk menguji seluruh fitur utama sistem </w:t>
      </w:r>
      <w:r w:rsidRPr="009D2EDE">
        <w:rPr>
          <w:i/>
          <w:iCs/>
        </w:rPr>
        <w:t>e-voting</w:t>
      </w:r>
      <w:r>
        <w:t xml:space="preserve"> dari perspektif pengguna. Pengujian dilakukan pada modul-modul seperti proses login dan autentikasi, proses pemungutan suara, validasi status pemilih, pengiriman </w:t>
      </w:r>
      <w:r w:rsidRPr="009D2EDE">
        <w:rPr>
          <w:i/>
          <w:iCs/>
        </w:rPr>
        <w:t>e-receipt</w:t>
      </w:r>
      <w:r>
        <w:t>, serta tampilan hasil pemilihan. Setiap fungsi diuji menggunakan skenario uji yang dirancang berdasarkan kebutuhan sistem yang telah ditentukan pada tahap analisis.</w:t>
      </w:r>
    </w:p>
    <w:p w14:paraId="63E897A2" w14:textId="75091BB9" w:rsidR="00EB4967" w:rsidRPr="00EB4967" w:rsidRDefault="00EB4967" w:rsidP="00F74ABC">
      <w:pPr>
        <w:pStyle w:val="NormalWeb"/>
        <w:spacing w:before="0" w:beforeAutospacing="0" w:after="240" w:afterAutospacing="0" w:line="360" w:lineRule="auto"/>
        <w:ind w:firstLine="720"/>
        <w:jc w:val="both"/>
      </w:pPr>
      <w:r>
        <w:t xml:space="preserve">Tujuan utama dari pengujian ini adalah untuk memastikan bahwa seluruh fitur sistem berjalan sesuai dengan kebutuhan pengguna, tidak terdapat kesalahan fungsi, serta sistem mampu memberikan respon yang tepat terhadap berbagai kondisi input. Dengan menggunakan metode ini, kualitas fungsional sistem </w:t>
      </w:r>
      <w:r w:rsidRPr="009D2EDE">
        <w:rPr>
          <w:i/>
          <w:iCs/>
        </w:rPr>
        <w:t>e-voting</w:t>
      </w:r>
      <w:r>
        <w:t xml:space="preserve"> dapat dievaluasi secara menyeluruh.</w:t>
      </w:r>
    </w:p>
    <w:p w14:paraId="3246B5E4" w14:textId="6AA24910" w:rsidR="009F4551" w:rsidRDefault="009F4551" w:rsidP="009F4551">
      <w:pPr>
        <w:pStyle w:val="Heading4"/>
      </w:pPr>
      <w:bookmarkStart w:id="149" w:name="_Toc222469986"/>
      <w:r>
        <w:t>3.3.4.3 User Acceptance Test</w:t>
      </w:r>
      <w:bookmarkEnd w:id="149"/>
    </w:p>
    <w:p w14:paraId="5DC84703" w14:textId="77777777" w:rsidR="0000458A" w:rsidRDefault="0000458A" w:rsidP="0000458A">
      <w:pPr>
        <w:pStyle w:val="NormalWeb"/>
        <w:spacing w:before="0" w:beforeAutospacing="0" w:after="0" w:afterAutospacing="0" w:line="360" w:lineRule="auto"/>
        <w:ind w:firstLine="720"/>
        <w:jc w:val="both"/>
      </w:pPr>
      <w:r>
        <w:rPr>
          <w:rStyle w:val="Emphasis"/>
          <w:rFonts w:eastAsiaTheme="majorEastAsia"/>
        </w:rPr>
        <w:t>User Acceptance Test</w:t>
      </w:r>
      <w:r>
        <w:t xml:space="preserve"> (UAT) merupakan tahap pengujian yang bertujuan untuk menilai tingkat penerimaan pengguna terhadap sistem yang telah dikembangkan. Pengujian ini dilakukan untuk memastikan bahwa sistem </w:t>
      </w:r>
      <w:r>
        <w:rPr>
          <w:rStyle w:val="Emphasis"/>
          <w:rFonts w:eastAsiaTheme="majorEastAsia"/>
        </w:rPr>
        <w:t>e-voting</w:t>
      </w:r>
      <w:r>
        <w:t xml:space="preserve"> yang dibangun tidak hanya berjalan secara teknis, tetapi juga dapat digunakan dengan mudah, dipahami oleh pengguna, serta mampu memenuhi kebutuhan pengguna sesuai dengan tujuan penelitian. UAT mengacu pada konsep pengujian sistem yang dijelaskan dalam landasan teori, yaitu pengujian yang melibatkan pengguna akhir untuk mengevaluasi aspek kegunaan, kemudahan penggunaan, dan manfaat sistem.</w:t>
      </w:r>
    </w:p>
    <w:p w14:paraId="2DE81E24" w14:textId="77777777" w:rsidR="0000458A" w:rsidRDefault="0000458A" w:rsidP="0000458A">
      <w:pPr>
        <w:pStyle w:val="NormalWeb"/>
        <w:spacing w:before="0" w:beforeAutospacing="0" w:after="0" w:afterAutospacing="0" w:line="360" w:lineRule="auto"/>
        <w:ind w:firstLine="720"/>
        <w:jc w:val="both"/>
      </w:pPr>
      <w:r>
        <w:t xml:space="preserve">Pada penelitian ini, UAT dilakukan dengan melibatkan pengguna langsung dari sistem </w:t>
      </w:r>
      <w:r>
        <w:rPr>
          <w:rStyle w:val="Emphasis"/>
          <w:rFonts w:eastAsiaTheme="majorEastAsia"/>
        </w:rPr>
        <w:t>e-voting</w:t>
      </w:r>
      <w:r>
        <w:t xml:space="preserve">, yaitu mahasiswa sebagai pemilih serta pihak penyelenggara pemilihan. Pengujian dilaksanakan dengan cara memberikan kesempatan kepada responden untuk mencoba sistem secara langsung, mulai dari proses </w:t>
      </w:r>
      <w:r>
        <w:rPr>
          <w:rStyle w:val="Emphasis"/>
          <w:rFonts w:eastAsiaTheme="majorEastAsia"/>
        </w:rPr>
        <w:t>login</w:t>
      </w:r>
      <w:r>
        <w:t>, pemilihan kandidat, hingga melihat hasil pemungutan suara. Setelah melakukan uji coba, responden diminta untuk memberikan penilaian terhadap sistem melalui kuesioner.</w:t>
      </w:r>
    </w:p>
    <w:p w14:paraId="7E94EBF3" w14:textId="627E9A08" w:rsidR="0000458A" w:rsidRDefault="0000458A" w:rsidP="0000458A">
      <w:pPr>
        <w:pStyle w:val="NormalWeb"/>
        <w:spacing w:before="0" w:beforeAutospacing="0" w:after="0" w:afterAutospacing="0" w:line="360" w:lineRule="auto"/>
        <w:ind w:firstLine="720"/>
        <w:jc w:val="both"/>
      </w:pPr>
      <w:r>
        <w:t xml:space="preserve">Teknik pengambilan sampel yang digunakan dalam UAT adalah </w:t>
      </w:r>
      <w:r>
        <w:rPr>
          <w:rStyle w:val="Emphasis"/>
          <w:rFonts w:eastAsiaTheme="majorEastAsia"/>
        </w:rPr>
        <w:t>purposive sampling</w:t>
      </w:r>
      <w:r>
        <w:t xml:space="preserve">, yaitu metode penentuan sampel berdasarkan kriteria tertentu yang relevan dengan tujuan penelitian. Teknik ini dipilih karena tidak seluruh populasi </w:t>
      </w:r>
      <w:r>
        <w:lastRenderedPageBreak/>
        <w:t xml:space="preserve">memiliki keterkaitan langsung dengan penggunaan sistem </w:t>
      </w:r>
      <w:r>
        <w:rPr>
          <w:rStyle w:val="Emphasis"/>
          <w:rFonts w:eastAsiaTheme="majorEastAsia"/>
        </w:rPr>
        <w:t>e-voting</w:t>
      </w:r>
      <w:r>
        <w:t>, sehingga diperlukan pemilihan responden yang benar-benar mewakili pengguna sistem. Adapun kriteria responden dalam penelitian ini terdiri dari tiga kelompok utama, yaitu:</w:t>
      </w:r>
    </w:p>
    <w:p w14:paraId="322CBBC5" w14:textId="77777777" w:rsidR="0000458A" w:rsidRDefault="0000458A" w:rsidP="0000458A">
      <w:pPr>
        <w:pStyle w:val="NormalWeb"/>
        <w:numPr>
          <w:ilvl w:val="0"/>
          <w:numId w:val="105"/>
        </w:numPr>
        <w:spacing w:before="0" w:beforeAutospacing="0" w:after="0" w:afterAutospacing="0" w:line="360" w:lineRule="auto"/>
        <w:jc w:val="both"/>
      </w:pPr>
      <w:r>
        <w:t>Mahasiswa Fakultas Ilmu Komputer yang berstatus aktif sebagai pemilih dalam Pemilihan Raya Mahasiswa (PEMIRA).</w:t>
      </w:r>
    </w:p>
    <w:p w14:paraId="792C3D05" w14:textId="77777777" w:rsidR="0000458A" w:rsidRDefault="0000458A" w:rsidP="0000458A">
      <w:pPr>
        <w:pStyle w:val="NormalWeb"/>
        <w:numPr>
          <w:ilvl w:val="0"/>
          <w:numId w:val="105"/>
        </w:numPr>
        <w:spacing w:before="0" w:beforeAutospacing="0" w:after="0" w:afterAutospacing="0" w:line="360" w:lineRule="auto"/>
        <w:jc w:val="both"/>
      </w:pPr>
      <w:r>
        <w:t>Seluruh panitia Komisi Pemilihan Umum Mahasiswa (KPUM) sebagai pihak penyelenggara pemilihan.</w:t>
      </w:r>
    </w:p>
    <w:p w14:paraId="312DDB75" w14:textId="77777777" w:rsidR="0000458A" w:rsidRDefault="0000458A" w:rsidP="0000458A">
      <w:pPr>
        <w:pStyle w:val="NormalWeb"/>
        <w:numPr>
          <w:ilvl w:val="0"/>
          <w:numId w:val="105"/>
        </w:numPr>
        <w:spacing w:before="0" w:beforeAutospacing="0" w:after="0" w:afterAutospacing="0" w:line="360" w:lineRule="auto"/>
        <w:jc w:val="both"/>
      </w:pPr>
      <w:r>
        <w:t>Seluruh panitia Pengawas Pemilu Mahasiswa (PANWAS) sebagai pihak yang bertugas melakukan pengawasan terhadap jalannya pemilihan.</w:t>
      </w:r>
    </w:p>
    <w:p w14:paraId="5C2F0077" w14:textId="77777777" w:rsidR="0000458A" w:rsidRDefault="0000458A" w:rsidP="0000458A">
      <w:pPr>
        <w:pStyle w:val="NormalWeb"/>
        <w:spacing w:before="0" w:beforeAutospacing="0" w:after="0" w:afterAutospacing="0" w:line="360" w:lineRule="auto"/>
        <w:ind w:firstLine="720"/>
        <w:jc w:val="both"/>
      </w:pPr>
      <w:r>
        <w:t xml:space="preserve">Pemilihan ketiga kelompok responden tersebut bertujuan untuk memperoleh penilaian yang komprehensif terhadap sistem </w:t>
      </w:r>
      <w:r>
        <w:rPr>
          <w:rStyle w:val="Emphasis"/>
          <w:rFonts w:eastAsiaTheme="majorEastAsia"/>
        </w:rPr>
        <w:t>e-voting</w:t>
      </w:r>
      <w:r>
        <w:t>, baik dari sudut pandang pengguna umum maupun dari pihak penyelenggara dan pengawas yang memiliki peran penting dalam operasional sistem.</w:t>
      </w:r>
    </w:p>
    <w:p w14:paraId="3FB182B5" w14:textId="77777777" w:rsidR="0000458A" w:rsidRDefault="0000458A" w:rsidP="0000458A">
      <w:pPr>
        <w:pStyle w:val="NormalWeb"/>
        <w:spacing w:before="0" w:beforeAutospacing="0" w:after="0" w:afterAutospacing="0" w:line="360" w:lineRule="auto"/>
        <w:ind w:firstLine="720"/>
        <w:jc w:val="both"/>
      </w:pPr>
      <w:r>
        <w:t xml:space="preserve">Instrumen yang digunakan dalam UAT berupa kuesioner dengan skala Likert yang mengacu pada pendekatan </w:t>
      </w:r>
      <w:r>
        <w:rPr>
          <w:rStyle w:val="Emphasis"/>
          <w:rFonts w:eastAsiaTheme="majorEastAsia"/>
        </w:rPr>
        <w:t>Technology Acceptance Model</w:t>
      </w:r>
      <w:r>
        <w:t xml:space="preserve"> (TAM). Penilaian difokuskan pada dua aspek utama, yaitu persepsi kemudahan penggunaan (</w:t>
      </w:r>
      <w:r>
        <w:rPr>
          <w:rStyle w:val="Emphasis"/>
          <w:rFonts w:eastAsiaTheme="majorEastAsia"/>
        </w:rPr>
        <w:t>perceived ease of use</w:t>
      </w:r>
      <w:r>
        <w:t>) dan persepsi manfaat sistem (</w:t>
      </w:r>
      <w:r>
        <w:rPr>
          <w:rStyle w:val="Emphasis"/>
          <w:rFonts w:eastAsiaTheme="majorEastAsia"/>
        </w:rPr>
        <w:t>perceived usefulness</w:t>
      </w:r>
      <w:r>
        <w:t xml:space="preserve">). Selain itu, beberapa indikator tambahan juga digunakan untuk menilai tampilan antarmuka, kecepatan sistem, kejelasan informasi, serta tingkat kepercayaan terhadap keamanan sistem </w:t>
      </w:r>
      <w:r>
        <w:rPr>
          <w:rStyle w:val="Emphasis"/>
          <w:rFonts w:eastAsiaTheme="majorEastAsia"/>
        </w:rPr>
        <w:t>e-voting</w:t>
      </w:r>
      <w:r>
        <w:t>.</w:t>
      </w:r>
    </w:p>
    <w:p w14:paraId="42B5C108" w14:textId="169A7CC6" w:rsidR="00EB4967" w:rsidRPr="0000458A" w:rsidRDefault="0000458A" w:rsidP="00F74ABC">
      <w:pPr>
        <w:pStyle w:val="NormalWeb"/>
        <w:spacing w:before="0" w:beforeAutospacing="0" w:after="240" w:afterAutospacing="0" w:line="360" w:lineRule="auto"/>
        <w:ind w:firstLine="720"/>
        <w:jc w:val="both"/>
      </w:pPr>
      <w:r>
        <w:t xml:space="preserve">Data yang diperoleh dari hasil kuesioner kemudian dianalisis menggunakan metode analisis deskriptif dengan menghitung nilai rata-rata skor setiap indikator. Hasil analisis tersebut digunakan untuk mengetahui tingkat penerimaan pengguna terhadap sistem </w:t>
      </w:r>
      <w:r>
        <w:rPr>
          <w:rStyle w:val="Emphasis"/>
          <w:rFonts w:eastAsiaTheme="majorEastAsia"/>
        </w:rPr>
        <w:t>e-voting</w:t>
      </w:r>
      <w:r>
        <w:t xml:space="preserve"> yang dikembangkan serta untuk mengevaluasi apakah sistem telah memenuhi kebutuhan pengguna secara optimal. Dengan demikian, tahap UAT menjadi bagian penting dalam memastikan bahwa sistem yang dihasilkan layak digunakan dalam pelaksanaan pemilihan raya mahasiswa secara elektronik.</w:t>
      </w:r>
    </w:p>
    <w:p w14:paraId="109801E6" w14:textId="06F04F4A" w:rsidR="009F4551" w:rsidRDefault="009F4551" w:rsidP="008C2173">
      <w:pPr>
        <w:pStyle w:val="Heading3"/>
        <w:rPr>
          <w:lang w:val="en-US"/>
        </w:rPr>
      </w:pPr>
      <w:bookmarkStart w:id="150" w:name="_Toc222469987"/>
      <w:r>
        <w:rPr>
          <w:lang w:val="en-US"/>
        </w:rPr>
        <w:lastRenderedPageBreak/>
        <w:t>Operasi dan Pemeliharaan</w:t>
      </w:r>
      <w:bookmarkEnd w:id="150"/>
    </w:p>
    <w:p w14:paraId="13275AE7" w14:textId="6C367BA0" w:rsidR="008575B2" w:rsidRPr="008575B2" w:rsidRDefault="008575B2" w:rsidP="00F74ABC">
      <w:pPr>
        <w:pStyle w:val="NormalWeb"/>
        <w:spacing w:before="0" w:beforeAutospacing="0" w:after="240" w:afterAutospacing="0" w:line="360" w:lineRule="auto"/>
        <w:ind w:firstLine="567"/>
        <w:jc w:val="both"/>
      </w:pPr>
      <w:r w:rsidRPr="008575B2">
        <w:t xml:space="preserve">Tahap operasi dan pemeliharaan merupakan fase akhir dalam alur metodologi penelitian ini, di mana sistem </w:t>
      </w:r>
      <w:r w:rsidRPr="008575B2">
        <w:rPr>
          <w:i/>
          <w:iCs/>
        </w:rPr>
        <w:t>e-voting</w:t>
      </w:r>
      <w:r w:rsidRPr="008575B2">
        <w:t xml:space="preserve"> yang telah melalui tahap pengujian dan perbaikan (debugging) akan diluncurkan ke lingkungan produksi (</w:t>
      </w:r>
      <w:r w:rsidRPr="008575B2">
        <w:rPr>
          <w:i/>
          <w:iCs/>
        </w:rPr>
        <w:t>production environment</w:t>
      </w:r>
      <w:r w:rsidRPr="008575B2">
        <w:t>) untuk digunakan secara nyata dalam kegiatan PEMIRA Fasilkom Unsika. Tahapan ini bertujuan untuk memastikan sistem dapat diakses oleh pengguna akhir, berjalan dengan stabil di bawah beban nyata, serta menjamin integritas data suara yang masuk.</w:t>
      </w:r>
    </w:p>
    <w:p w14:paraId="3989E515" w14:textId="62DD7C09" w:rsidR="009F4551" w:rsidRDefault="009F4551" w:rsidP="009F4551">
      <w:pPr>
        <w:pStyle w:val="Heading4"/>
      </w:pPr>
      <w:bookmarkStart w:id="151" w:name="_Toc222469988"/>
      <w:r>
        <w:t>3.3.5.1 Penerapan</w:t>
      </w:r>
      <w:bookmarkEnd w:id="151"/>
    </w:p>
    <w:p w14:paraId="25D89358" w14:textId="43210F9E" w:rsidR="008575B2" w:rsidRDefault="008575B2" w:rsidP="008575B2">
      <w:pPr>
        <w:spacing w:line="360" w:lineRule="auto"/>
        <w:ind w:firstLine="720"/>
        <w:jc w:val="both"/>
        <w:rPr>
          <w:sz w:val="24"/>
          <w:szCs w:val="24"/>
        </w:rPr>
      </w:pPr>
      <w:r w:rsidRPr="008575B2">
        <w:rPr>
          <w:sz w:val="24"/>
          <w:szCs w:val="24"/>
        </w:rPr>
        <w:t>Proses penerapan adalah kegiatan memindahkan kode program dan basis data dari lingkungan pengembangan (</w:t>
      </w:r>
      <w:r w:rsidRPr="008575B2">
        <w:rPr>
          <w:i/>
          <w:iCs/>
          <w:sz w:val="24"/>
          <w:szCs w:val="24"/>
        </w:rPr>
        <w:t>local development</w:t>
      </w:r>
      <w:r w:rsidRPr="008575B2">
        <w:rPr>
          <w:sz w:val="24"/>
          <w:szCs w:val="24"/>
        </w:rPr>
        <w:t>) ke infrastruktur serverless global yang disediakan oleh Cloudflare. Proses ini dilakukan untuk memastikan sistem dapat diakses secara publik melalui internet dengan performa tinggi dan keamanan yang terjamin.</w:t>
      </w:r>
    </w:p>
    <w:p w14:paraId="31CD138A" w14:textId="6B0A4995" w:rsidR="008575B2" w:rsidRPr="0025003B" w:rsidRDefault="008575B2" w:rsidP="008575B2">
      <w:pPr>
        <w:pStyle w:val="ListParagraph"/>
        <w:numPr>
          <w:ilvl w:val="0"/>
          <w:numId w:val="101"/>
        </w:numPr>
        <w:spacing w:line="360" w:lineRule="auto"/>
        <w:jc w:val="both"/>
        <w:rPr>
          <w:sz w:val="24"/>
          <w:szCs w:val="24"/>
        </w:rPr>
      </w:pPr>
      <w:r>
        <w:rPr>
          <w:sz w:val="24"/>
          <w:szCs w:val="24"/>
          <w:lang w:val="en-US"/>
        </w:rPr>
        <w:t>Deployment ke Production</w:t>
      </w:r>
    </w:p>
    <w:p w14:paraId="034CE673" w14:textId="58F2A34B" w:rsidR="0025003B" w:rsidRPr="008575B2" w:rsidRDefault="0025003B" w:rsidP="0025003B">
      <w:pPr>
        <w:pStyle w:val="ListParagraph"/>
        <w:spacing w:line="360" w:lineRule="auto"/>
        <w:ind w:left="1070"/>
        <w:jc w:val="both"/>
        <w:rPr>
          <w:sz w:val="24"/>
          <w:szCs w:val="24"/>
        </w:rPr>
      </w:pPr>
      <w:r w:rsidRPr="0025003B">
        <w:rPr>
          <w:sz w:val="24"/>
          <w:szCs w:val="24"/>
        </w:rPr>
        <w:t xml:space="preserve">Langkah pertama adalah melakukan </w:t>
      </w:r>
      <w:r w:rsidRPr="0025003B">
        <w:rPr>
          <w:i/>
          <w:iCs/>
          <w:sz w:val="24"/>
          <w:szCs w:val="24"/>
        </w:rPr>
        <w:t>deployment</w:t>
      </w:r>
      <w:r w:rsidRPr="0025003B">
        <w:rPr>
          <w:sz w:val="24"/>
          <w:szCs w:val="24"/>
        </w:rPr>
        <w:t xml:space="preserve"> aplikasi </w:t>
      </w:r>
      <w:r w:rsidRPr="0025003B">
        <w:rPr>
          <w:i/>
          <w:iCs/>
          <w:sz w:val="24"/>
          <w:szCs w:val="24"/>
        </w:rPr>
        <w:t>backend</w:t>
      </w:r>
      <w:r w:rsidRPr="0025003B">
        <w:rPr>
          <w:sz w:val="24"/>
          <w:szCs w:val="24"/>
        </w:rPr>
        <w:t xml:space="preserve"> yang dibangun menggunakan </w:t>
      </w:r>
      <w:r w:rsidRPr="0025003B">
        <w:rPr>
          <w:i/>
          <w:iCs/>
          <w:sz w:val="24"/>
          <w:szCs w:val="24"/>
        </w:rPr>
        <w:t>framework</w:t>
      </w:r>
      <w:r w:rsidRPr="0025003B">
        <w:rPr>
          <w:sz w:val="24"/>
          <w:szCs w:val="24"/>
        </w:rPr>
        <w:t xml:space="preserve"> Hono</w:t>
      </w:r>
      <w:r>
        <w:rPr>
          <w:sz w:val="24"/>
          <w:szCs w:val="24"/>
          <w:lang w:val="en-US"/>
        </w:rPr>
        <w:t xml:space="preserve"> beserta </w:t>
      </w:r>
      <w:r w:rsidRPr="0025003B">
        <w:rPr>
          <w:sz w:val="24"/>
          <w:szCs w:val="24"/>
        </w:rPr>
        <w:t xml:space="preserve">aplikasi </w:t>
      </w:r>
      <w:r w:rsidRPr="0025003B">
        <w:rPr>
          <w:i/>
          <w:iCs/>
          <w:sz w:val="24"/>
          <w:szCs w:val="24"/>
        </w:rPr>
        <w:t>frontend</w:t>
      </w:r>
      <w:r w:rsidRPr="0025003B">
        <w:rPr>
          <w:sz w:val="24"/>
          <w:szCs w:val="24"/>
        </w:rPr>
        <w:t xml:space="preserve"> ke layanan Cloudflare Workers. Proses ini melibatkan penggunaan </w:t>
      </w:r>
      <w:r w:rsidRPr="0025003B">
        <w:rPr>
          <w:i/>
          <w:iCs/>
          <w:sz w:val="24"/>
          <w:szCs w:val="24"/>
        </w:rPr>
        <w:t>command line interface</w:t>
      </w:r>
      <w:r w:rsidRPr="0025003B">
        <w:rPr>
          <w:sz w:val="24"/>
          <w:szCs w:val="24"/>
        </w:rPr>
        <w:t xml:space="preserve"> (CLI) Wrangler untuk mengunggah kode yang telah dikompilasi. Pada tahap ini, variabel lingkungan (</w:t>
      </w:r>
      <w:r w:rsidRPr="0025003B">
        <w:rPr>
          <w:i/>
          <w:iCs/>
          <w:sz w:val="24"/>
          <w:szCs w:val="24"/>
        </w:rPr>
        <w:t>environment variables</w:t>
      </w:r>
      <w:r w:rsidRPr="0025003B">
        <w:rPr>
          <w:sz w:val="24"/>
          <w:szCs w:val="24"/>
        </w:rPr>
        <w:t xml:space="preserve">) yang bersifat sensitif, seperti kunci enkripsi dan kredensial API, dikonfigurasi secara aman di sisi server </w:t>
      </w:r>
      <w:r w:rsidRPr="0025003B">
        <w:rPr>
          <w:i/>
          <w:iCs/>
          <w:sz w:val="24"/>
          <w:szCs w:val="24"/>
        </w:rPr>
        <w:t>production</w:t>
      </w:r>
      <w:r w:rsidRPr="0025003B">
        <w:rPr>
          <w:sz w:val="24"/>
          <w:szCs w:val="24"/>
        </w:rPr>
        <w:t xml:space="preserve"> untuk menjaga keamanan sistem dari akses yang tidak sah. Basis data Cloudflare D1 dan penyimpanan objek R2 juga diinisialisasi pada tahap ini agar siap menerima data transaksi pemungutan suara.</w:t>
      </w:r>
    </w:p>
    <w:p w14:paraId="4F3A0562" w14:textId="6210AC84" w:rsidR="008575B2" w:rsidRPr="0025003B" w:rsidRDefault="008575B2" w:rsidP="008575B2">
      <w:pPr>
        <w:pStyle w:val="ListParagraph"/>
        <w:numPr>
          <w:ilvl w:val="0"/>
          <w:numId w:val="101"/>
        </w:numPr>
        <w:spacing w:line="360" w:lineRule="auto"/>
        <w:jc w:val="both"/>
        <w:rPr>
          <w:sz w:val="24"/>
          <w:szCs w:val="24"/>
        </w:rPr>
      </w:pPr>
      <w:r>
        <w:rPr>
          <w:sz w:val="24"/>
          <w:szCs w:val="24"/>
          <w:lang w:val="en-US"/>
        </w:rPr>
        <w:t>Konfigurasi Domain dan DNS</w:t>
      </w:r>
    </w:p>
    <w:p w14:paraId="1FAB4A48" w14:textId="2A80F34E" w:rsidR="0025003B" w:rsidRPr="008575B2" w:rsidRDefault="0025003B" w:rsidP="00F74ABC">
      <w:pPr>
        <w:pStyle w:val="ListParagraph"/>
        <w:spacing w:after="240" w:line="360" w:lineRule="auto"/>
        <w:ind w:left="1070"/>
        <w:jc w:val="both"/>
        <w:rPr>
          <w:sz w:val="24"/>
          <w:szCs w:val="24"/>
        </w:rPr>
      </w:pPr>
      <w:r w:rsidRPr="0025003B">
        <w:rPr>
          <w:sz w:val="24"/>
          <w:szCs w:val="24"/>
        </w:rPr>
        <w:t xml:space="preserve">Setelah aplikasi berhasil diunggah, langkah selanjutnya adalah konfigurasi </w:t>
      </w:r>
      <w:r w:rsidRPr="0025003B">
        <w:rPr>
          <w:i/>
          <w:iCs/>
          <w:sz w:val="24"/>
          <w:szCs w:val="24"/>
        </w:rPr>
        <w:t>Domain Name System</w:t>
      </w:r>
      <w:r w:rsidRPr="0025003B">
        <w:rPr>
          <w:sz w:val="24"/>
          <w:szCs w:val="24"/>
        </w:rPr>
        <w:t xml:space="preserve"> (DNS). Sistem </w:t>
      </w:r>
      <w:r w:rsidRPr="0025003B">
        <w:rPr>
          <w:i/>
          <w:iCs/>
          <w:sz w:val="24"/>
          <w:szCs w:val="24"/>
        </w:rPr>
        <w:t>e-voting</w:t>
      </w:r>
      <w:r w:rsidRPr="0025003B">
        <w:rPr>
          <w:sz w:val="24"/>
          <w:szCs w:val="24"/>
        </w:rPr>
        <w:t xml:space="preserve"> akan dihubungkan dengan domain untuk memudahkan akses mahasiswa. Konfigurasi ini meliputi pengaturan </w:t>
      </w:r>
      <w:r w:rsidRPr="0025003B">
        <w:rPr>
          <w:i/>
          <w:iCs/>
          <w:sz w:val="24"/>
          <w:szCs w:val="24"/>
        </w:rPr>
        <w:t>CNAME record</w:t>
      </w:r>
      <w:r w:rsidRPr="0025003B">
        <w:rPr>
          <w:sz w:val="24"/>
          <w:szCs w:val="24"/>
        </w:rPr>
        <w:t xml:space="preserve"> yang mengarah ke </w:t>
      </w:r>
      <w:r w:rsidRPr="0025003B">
        <w:rPr>
          <w:i/>
          <w:iCs/>
          <w:sz w:val="24"/>
          <w:szCs w:val="24"/>
        </w:rPr>
        <w:t>endpoint</w:t>
      </w:r>
      <w:r w:rsidRPr="0025003B">
        <w:rPr>
          <w:sz w:val="24"/>
          <w:szCs w:val="24"/>
        </w:rPr>
        <w:t xml:space="preserve"> Cloudflare Workers.</w:t>
      </w:r>
    </w:p>
    <w:p w14:paraId="36FA63D5" w14:textId="5079C10E" w:rsidR="009F4551" w:rsidRDefault="009F4551" w:rsidP="009F4551">
      <w:pPr>
        <w:pStyle w:val="Heading4"/>
      </w:pPr>
      <w:bookmarkStart w:id="152" w:name="_Toc222469989"/>
      <w:r>
        <w:lastRenderedPageBreak/>
        <w:t>3.3.5.2 Evaluasi</w:t>
      </w:r>
      <w:bookmarkEnd w:id="152"/>
    </w:p>
    <w:p w14:paraId="7265EABD" w14:textId="2CF924BC" w:rsidR="008575B2" w:rsidRDefault="008575B2" w:rsidP="008575B2">
      <w:pPr>
        <w:spacing w:line="360" w:lineRule="auto"/>
        <w:ind w:firstLine="720"/>
        <w:jc w:val="both"/>
        <w:rPr>
          <w:sz w:val="24"/>
          <w:szCs w:val="24"/>
        </w:rPr>
      </w:pPr>
      <w:r w:rsidRPr="008575B2">
        <w:rPr>
          <w:sz w:val="24"/>
          <w:szCs w:val="24"/>
        </w:rPr>
        <w:t xml:space="preserve">Setelah sistem beroperasi di lingkungan </w:t>
      </w:r>
      <w:r w:rsidRPr="008575B2">
        <w:rPr>
          <w:i/>
          <w:iCs/>
          <w:sz w:val="24"/>
          <w:szCs w:val="24"/>
        </w:rPr>
        <w:t>production</w:t>
      </w:r>
      <w:r w:rsidRPr="008575B2">
        <w:rPr>
          <w:sz w:val="24"/>
          <w:szCs w:val="24"/>
        </w:rPr>
        <w:t xml:space="preserve">, dilakukan tahap evaluasi menyeluruh. Evaluasi ini tidak lagi berfokus pada pencarian </w:t>
      </w:r>
      <w:r w:rsidRPr="008575B2">
        <w:rPr>
          <w:i/>
          <w:iCs/>
          <w:sz w:val="24"/>
          <w:szCs w:val="24"/>
        </w:rPr>
        <w:t>bug</w:t>
      </w:r>
      <w:r w:rsidRPr="008575B2">
        <w:rPr>
          <w:sz w:val="24"/>
          <w:szCs w:val="24"/>
        </w:rPr>
        <w:t xml:space="preserve"> fungsional (yang telah dilakukan di tahap pengujian), melainkan berfokus pada performa sistem dalam kondisi nyata dan validitas data yang dihasilkan. Evaluasi dilakukan melalui dua pendekatan utama:</w:t>
      </w:r>
    </w:p>
    <w:p w14:paraId="4D484443" w14:textId="42181C7F" w:rsidR="008575B2" w:rsidRDefault="008575B2" w:rsidP="008575B2">
      <w:pPr>
        <w:pStyle w:val="ListParagraph"/>
        <w:numPr>
          <w:ilvl w:val="0"/>
          <w:numId w:val="102"/>
        </w:numPr>
        <w:spacing w:line="360" w:lineRule="auto"/>
        <w:jc w:val="both"/>
        <w:rPr>
          <w:sz w:val="24"/>
          <w:szCs w:val="24"/>
          <w:lang w:val="en-US"/>
        </w:rPr>
      </w:pPr>
      <w:r>
        <w:rPr>
          <w:sz w:val="24"/>
          <w:szCs w:val="24"/>
          <w:lang w:val="en-US"/>
        </w:rPr>
        <w:t xml:space="preserve">Evaluasi Kinerja </w:t>
      </w:r>
      <w:r w:rsidR="0025003B">
        <w:rPr>
          <w:sz w:val="24"/>
          <w:szCs w:val="24"/>
          <w:lang w:val="en-US"/>
        </w:rPr>
        <w:t>dan</w:t>
      </w:r>
      <w:r>
        <w:rPr>
          <w:sz w:val="24"/>
          <w:szCs w:val="24"/>
          <w:lang w:val="en-US"/>
        </w:rPr>
        <w:t xml:space="preserve"> Efisiensi</w:t>
      </w:r>
    </w:p>
    <w:p w14:paraId="382E3301" w14:textId="3F2A8627" w:rsidR="0025003B" w:rsidRPr="0025003B" w:rsidRDefault="0025003B" w:rsidP="0025003B">
      <w:pPr>
        <w:pStyle w:val="ListParagraph"/>
        <w:spacing w:line="360" w:lineRule="auto"/>
        <w:ind w:left="1080"/>
        <w:jc w:val="both"/>
        <w:rPr>
          <w:sz w:val="24"/>
          <w:szCs w:val="24"/>
        </w:rPr>
      </w:pPr>
      <w:r w:rsidRPr="00D51C04">
        <w:rPr>
          <w:sz w:val="24"/>
          <w:szCs w:val="24"/>
        </w:rPr>
        <w:t xml:space="preserve">Evaluasi ini bertujuan untuk mengukur kemampuan arsitektur </w:t>
      </w:r>
      <w:r w:rsidRPr="00D51C04">
        <w:rPr>
          <w:i/>
          <w:iCs/>
          <w:sz w:val="24"/>
          <w:szCs w:val="24"/>
        </w:rPr>
        <w:t>serverless</w:t>
      </w:r>
      <w:r w:rsidRPr="00D51C04">
        <w:rPr>
          <w:sz w:val="24"/>
          <w:szCs w:val="24"/>
        </w:rPr>
        <w:t xml:space="preserve"> dalam menangani beban trafik nyata (</w:t>
      </w:r>
      <w:r w:rsidRPr="00D51C04">
        <w:rPr>
          <w:i/>
          <w:iCs/>
          <w:sz w:val="24"/>
          <w:szCs w:val="24"/>
        </w:rPr>
        <w:t>real-world traffic</w:t>
      </w:r>
      <w:r w:rsidRPr="00D51C04">
        <w:rPr>
          <w:sz w:val="24"/>
          <w:szCs w:val="24"/>
        </w:rPr>
        <w:t xml:space="preserve">) dan efisiensi penggunaan sumber daya komputasi. Pengumpulan data dilakukan melalui fitur </w:t>
      </w:r>
      <w:r w:rsidRPr="00D51C04">
        <w:rPr>
          <w:i/>
          <w:iCs/>
          <w:sz w:val="24"/>
          <w:szCs w:val="24"/>
        </w:rPr>
        <w:t>Analytics</w:t>
      </w:r>
      <w:r w:rsidRPr="00D51C04">
        <w:rPr>
          <w:sz w:val="24"/>
          <w:szCs w:val="24"/>
        </w:rPr>
        <w:t xml:space="preserve"> dan </w:t>
      </w:r>
      <w:r w:rsidRPr="00D51C04">
        <w:rPr>
          <w:i/>
          <w:iCs/>
          <w:sz w:val="24"/>
          <w:szCs w:val="24"/>
        </w:rPr>
        <w:t>Observability</w:t>
      </w:r>
      <w:r w:rsidRPr="00D51C04">
        <w:rPr>
          <w:sz w:val="24"/>
          <w:szCs w:val="24"/>
        </w:rPr>
        <w:t xml:space="preserve"> pada dasbor Cloudflare. Parameter yang dianalisis meliputi: </w:t>
      </w:r>
    </w:p>
    <w:p w14:paraId="75C7589A" w14:textId="37FC875D" w:rsidR="008575B2" w:rsidRDefault="008575B2" w:rsidP="008575B2">
      <w:pPr>
        <w:pStyle w:val="ListParagraph"/>
        <w:numPr>
          <w:ilvl w:val="0"/>
          <w:numId w:val="103"/>
        </w:numPr>
        <w:spacing w:line="360" w:lineRule="auto"/>
        <w:jc w:val="both"/>
        <w:rPr>
          <w:sz w:val="24"/>
          <w:szCs w:val="24"/>
          <w:lang w:val="en-US"/>
        </w:rPr>
      </w:pPr>
      <w:r>
        <w:rPr>
          <w:sz w:val="24"/>
          <w:szCs w:val="24"/>
          <w:lang w:val="en-US"/>
        </w:rPr>
        <w:t xml:space="preserve">Analisis Beban </w:t>
      </w:r>
      <w:r w:rsidR="0025003B">
        <w:rPr>
          <w:sz w:val="24"/>
          <w:szCs w:val="24"/>
          <w:lang w:val="en-US"/>
        </w:rPr>
        <w:t>dan</w:t>
      </w:r>
      <w:r>
        <w:rPr>
          <w:sz w:val="24"/>
          <w:szCs w:val="24"/>
          <w:lang w:val="en-US"/>
        </w:rPr>
        <w:t xml:space="preserve"> Skalabilitas</w:t>
      </w:r>
    </w:p>
    <w:p w14:paraId="16CC168A" w14:textId="5DFC0B47" w:rsidR="0025003B" w:rsidRPr="0025003B" w:rsidRDefault="0025003B" w:rsidP="0025003B">
      <w:pPr>
        <w:pStyle w:val="ListParagraph"/>
        <w:spacing w:line="360" w:lineRule="auto"/>
        <w:ind w:left="1080"/>
        <w:jc w:val="both"/>
        <w:rPr>
          <w:sz w:val="24"/>
          <w:szCs w:val="24"/>
          <w:lang w:val="en-US"/>
        </w:rPr>
      </w:pPr>
      <w:r w:rsidRPr="0025003B">
        <w:rPr>
          <w:sz w:val="24"/>
          <w:szCs w:val="24"/>
          <w:lang w:val="en-US"/>
        </w:rPr>
        <w:t xml:space="preserve">Peneliti mengamati metrik Total Requests dan pola lonjakan trafik (traffic spikes) selama periode pemilihan berlangsung. Analisis ini dilakukan untuk memverifikasi apakah sistem mampu melakukan penskalaan otomatis (auto-scaling) saat menghadapi lonjakan akses pengguna tanpa mengalami degradasi layanan. </w:t>
      </w:r>
    </w:p>
    <w:p w14:paraId="68C5D4F0" w14:textId="72BCFC6F" w:rsidR="0025003B" w:rsidRDefault="008575B2" w:rsidP="0025003B">
      <w:pPr>
        <w:pStyle w:val="ListParagraph"/>
        <w:numPr>
          <w:ilvl w:val="0"/>
          <w:numId w:val="103"/>
        </w:numPr>
        <w:spacing w:line="360" w:lineRule="auto"/>
        <w:jc w:val="both"/>
        <w:rPr>
          <w:sz w:val="24"/>
          <w:szCs w:val="24"/>
          <w:lang w:val="en-US"/>
        </w:rPr>
      </w:pPr>
      <w:r>
        <w:rPr>
          <w:sz w:val="24"/>
          <w:szCs w:val="24"/>
          <w:lang w:val="en-US"/>
        </w:rPr>
        <w:t xml:space="preserve">Analisis Efisiensi </w:t>
      </w:r>
      <w:r w:rsidR="0025003B">
        <w:rPr>
          <w:sz w:val="24"/>
          <w:szCs w:val="24"/>
          <w:lang w:val="en-US"/>
        </w:rPr>
        <w:t>S</w:t>
      </w:r>
      <w:r>
        <w:rPr>
          <w:sz w:val="24"/>
          <w:szCs w:val="24"/>
          <w:lang w:val="en-US"/>
        </w:rPr>
        <w:t>umbe</w:t>
      </w:r>
      <w:r w:rsidR="0025003B">
        <w:rPr>
          <w:sz w:val="24"/>
          <w:szCs w:val="24"/>
          <w:lang w:val="en-US"/>
        </w:rPr>
        <w:t>r Daya</w:t>
      </w:r>
    </w:p>
    <w:p w14:paraId="7CFD8169" w14:textId="44EA3A27" w:rsidR="0025003B" w:rsidRPr="0025003B" w:rsidRDefault="0025003B" w:rsidP="0025003B">
      <w:pPr>
        <w:pStyle w:val="ListParagraph"/>
        <w:spacing w:line="360" w:lineRule="auto"/>
        <w:ind w:left="1080"/>
        <w:jc w:val="both"/>
        <w:rPr>
          <w:sz w:val="24"/>
          <w:szCs w:val="24"/>
          <w:lang w:val="en-US"/>
        </w:rPr>
      </w:pPr>
      <w:r w:rsidRPr="0025003B">
        <w:rPr>
          <w:sz w:val="24"/>
          <w:szCs w:val="24"/>
          <w:lang w:val="en-US"/>
        </w:rPr>
        <w:t>Peneliti mengukur rata-rata waktu pemrosesan CPU (CPU Time) per permintaan. Rendahnya waktu CPU akan digunakan sebagai indikator efisiensi kode dan ketepatan pemilihan kerangka kerja Hono yang ringan.</w:t>
      </w:r>
    </w:p>
    <w:p w14:paraId="44152088" w14:textId="77F31DAE" w:rsidR="0025003B" w:rsidRDefault="0025003B" w:rsidP="008575B2">
      <w:pPr>
        <w:pStyle w:val="ListParagraph"/>
        <w:numPr>
          <w:ilvl w:val="0"/>
          <w:numId w:val="103"/>
        </w:numPr>
        <w:spacing w:line="360" w:lineRule="auto"/>
        <w:jc w:val="both"/>
        <w:rPr>
          <w:sz w:val="24"/>
          <w:szCs w:val="24"/>
          <w:lang w:val="en-US"/>
        </w:rPr>
      </w:pPr>
      <w:r>
        <w:rPr>
          <w:sz w:val="24"/>
          <w:szCs w:val="24"/>
          <w:lang w:val="en-US"/>
        </w:rPr>
        <w:t>Analisis Latensi dan Keandalan</w:t>
      </w:r>
    </w:p>
    <w:p w14:paraId="0478766E" w14:textId="5711B06D" w:rsidR="0025003B" w:rsidRPr="0025003B" w:rsidRDefault="0025003B" w:rsidP="0025003B">
      <w:pPr>
        <w:pStyle w:val="ListParagraph"/>
        <w:spacing w:line="360" w:lineRule="auto"/>
        <w:ind w:left="1080"/>
        <w:jc w:val="both"/>
        <w:rPr>
          <w:sz w:val="24"/>
          <w:szCs w:val="24"/>
          <w:lang w:val="en-US"/>
        </w:rPr>
      </w:pPr>
      <w:r w:rsidRPr="0025003B">
        <w:rPr>
          <w:sz w:val="24"/>
          <w:szCs w:val="24"/>
          <w:lang w:val="en-US"/>
        </w:rPr>
        <w:t>Peneliti mengevaluasi durasi respon sistem (Request Duration/Wall Time) untuk memastikan responsivitas antarmuka bagi pemilih, serta memeriksa tingkat keberhasilan permintaan (Success Rate) melalui kode status HTTP (memastikan dominasi status 200 OK dan ketiadaan status 5xx Error) guna menjamin reliabilitas sistem selama operasional.</w:t>
      </w:r>
    </w:p>
    <w:p w14:paraId="00FAF5CA" w14:textId="0ECF6046" w:rsidR="008575B2" w:rsidRPr="005259BE" w:rsidRDefault="008575B2" w:rsidP="008575B2">
      <w:pPr>
        <w:pStyle w:val="ListParagraph"/>
        <w:numPr>
          <w:ilvl w:val="0"/>
          <w:numId w:val="102"/>
        </w:numPr>
        <w:spacing w:line="360" w:lineRule="auto"/>
        <w:jc w:val="both"/>
        <w:rPr>
          <w:sz w:val="24"/>
          <w:szCs w:val="24"/>
          <w:lang w:val="en-US"/>
        </w:rPr>
      </w:pPr>
      <w:r w:rsidRPr="008575B2">
        <w:rPr>
          <w:sz w:val="24"/>
          <w:szCs w:val="24"/>
        </w:rPr>
        <w:t>Verifikasi Integritas</w:t>
      </w:r>
    </w:p>
    <w:p w14:paraId="3922197A" w14:textId="388DBE5F" w:rsidR="005259BE" w:rsidRPr="005259BE" w:rsidRDefault="005259BE" w:rsidP="005259BE">
      <w:pPr>
        <w:pStyle w:val="ListParagraph"/>
        <w:spacing w:line="360" w:lineRule="auto"/>
        <w:ind w:left="1080"/>
        <w:jc w:val="both"/>
        <w:rPr>
          <w:sz w:val="24"/>
          <w:szCs w:val="24"/>
          <w:lang w:val="en-US"/>
        </w:rPr>
      </w:pPr>
      <w:r w:rsidRPr="005259BE">
        <w:rPr>
          <w:sz w:val="24"/>
          <w:szCs w:val="24"/>
        </w:rPr>
        <w:t xml:space="preserve">Mengingat objek penelitian adalah sistem pemilihan umum, integritas </w:t>
      </w:r>
      <w:r w:rsidRPr="005259BE">
        <w:rPr>
          <w:sz w:val="24"/>
          <w:szCs w:val="24"/>
        </w:rPr>
        <w:lastRenderedPageBreak/>
        <w:t>data adalah aspek krusial yang harus dievaluasi setelah proses pemungutan suara selesai. Verifikasi ini mencakup:</w:t>
      </w:r>
    </w:p>
    <w:p w14:paraId="137C740C" w14:textId="3E120815" w:rsidR="0025003B" w:rsidRDefault="0025003B" w:rsidP="0025003B">
      <w:pPr>
        <w:pStyle w:val="ListParagraph"/>
        <w:numPr>
          <w:ilvl w:val="0"/>
          <w:numId w:val="104"/>
        </w:numPr>
        <w:spacing w:line="360" w:lineRule="auto"/>
        <w:jc w:val="both"/>
        <w:rPr>
          <w:sz w:val="24"/>
          <w:szCs w:val="24"/>
          <w:lang w:val="en-US"/>
        </w:rPr>
      </w:pPr>
      <w:r>
        <w:rPr>
          <w:sz w:val="24"/>
          <w:szCs w:val="24"/>
          <w:lang w:val="en-US"/>
        </w:rPr>
        <w:t>Audit Jejak Digital</w:t>
      </w:r>
    </w:p>
    <w:p w14:paraId="084F45C9" w14:textId="3D962537" w:rsidR="005259BE" w:rsidRDefault="005259BE" w:rsidP="005259BE">
      <w:pPr>
        <w:pStyle w:val="ListParagraph"/>
        <w:spacing w:line="360" w:lineRule="auto"/>
        <w:ind w:left="1080"/>
        <w:jc w:val="both"/>
        <w:rPr>
          <w:sz w:val="24"/>
          <w:szCs w:val="24"/>
          <w:lang w:val="en-US"/>
        </w:rPr>
      </w:pPr>
      <w:r w:rsidRPr="005259BE">
        <w:rPr>
          <w:sz w:val="24"/>
          <w:szCs w:val="24"/>
          <w:lang w:val="en-US"/>
        </w:rPr>
        <w:t>Peneliti bersama pihak pengawas (PANWAS) melakukan pemeriksaan terhadap Audit Logs Trail yang terekam dalam sistem. Tujuannya adalah untuk memastikan seluruh aktivitas administratif KPUM tercatat dan tidak ditemukan aktivitas anomali atau manipulasi data yang mencurigakan.</w:t>
      </w:r>
    </w:p>
    <w:p w14:paraId="53F856D8" w14:textId="4C86152F" w:rsidR="0025003B" w:rsidRPr="005259BE" w:rsidRDefault="0025003B" w:rsidP="0025003B">
      <w:pPr>
        <w:pStyle w:val="ListParagraph"/>
        <w:numPr>
          <w:ilvl w:val="0"/>
          <w:numId w:val="104"/>
        </w:numPr>
        <w:spacing w:line="360" w:lineRule="auto"/>
        <w:jc w:val="both"/>
        <w:rPr>
          <w:sz w:val="24"/>
          <w:szCs w:val="24"/>
          <w:lang w:val="en-US"/>
        </w:rPr>
      </w:pPr>
      <w:r w:rsidRPr="0025003B">
        <w:rPr>
          <w:sz w:val="24"/>
          <w:szCs w:val="24"/>
        </w:rPr>
        <w:t>Rekonsiliasi Data Suara</w:t>
      </w:r>
    </w:p>
    <w:p w14:paraId="4EE1AE88" w14:textId="59D44822" w:rsidR="005259BE" w:rsidRPr="005259BE" w:rsidRDefault="005259BE" w:rsidP="005259BE">
      <w:pPr>
        <w:pStyle w:val="ListParagraph"/>
        <w:spacing w:line="360" w:lineRule="auto"/>
        <w:ind w:left="1080"/>
        <w:jc w:val="both"/>
        <w:rPr>
          <w:sz w:val="24"/>
          <w:szCs w:val="24"/>
          <w:lang w:val="en-US"/>
        </w:rPr>
      </w:pPr>
      <w:r w:rsidRPr="005259BE">
        <w:rPr>
          <w:sz w:val="24"/>
          <w:szCs w:val="24"/>
          <w:lang w:val="en-US"/>
        </w:rPr>
        <w:t>Peneliti melakukan validasi silang (cross-validation) untuk memastikan konsistensi data akhir. Proses ini membandingkan jumlah pemilih terautentikasi (2FA) setelah dikurangi jumlah pemilih yang tidak menggunakan hak suara (abstain) atau dianulir karena pelanggaran dengan jumlah total suara yang sah serta jumlah E-Receipt yang diterbitkan yang tersimpan di basis data (Cloudflare D1). Kesesuaian angka pada ketiga entitas data ini akan menjadi bukti validitas bahwa tidak terjadi penggandaan suara (double voting) maupun penghilangan suara (lost votes).</w:t>
      </w:r>
    </w:p>
    <w:p w14:paraId="0A3F89EA" w14:textId="0BF38F01" w:rsidR="0025003B" w:rsidRDefault="0025003B" w:rsidP="0025003B">
      <w:pPr>
        <w:pStyle w:val="ListParagraph"/>
        <w:numPr>
          <w:ilvl w:val="0"/>
          <w:numId w:val="104"/>
        </w:numPr>
        <w:spacing w:line="360" w:lineRule="auto"/>
        <w:jc w:val="both"/>
        <w:rPr>
          <w:sz w:val="24"/>
          <w:szCs w:val="24"/>
          <w:lang w:val="en-US"/>
        </w:rPr>
      </w:pPr>
      <w:r>
        <w:rPr>
          <w:sz w:val="24"/>
          <w:szCs w:val="24"/>
          <w:lang w:val="en-US"/>
        </w:rPr>
        <w:t>Validasi Keunikan Suara</w:t>
      </w:r>
    </w:p>
    <w:p w14:paraId="10BCFEB6" w14:textId="77777777" w:rsidR="008C2173" w:rsidRDefault="005259BE" w:rsidP="00DB3C1B">
      <w:pPr>
        <w:pStyle w:val="ListParagraph"/>
        <w:spacing w:line="360" w:lineRule="auto"/>
        <w:ind w:left="1080"/>
        <w:jc w:val="both"/>
        <w:rPr>
          <w:sz w:val="24"/>
          <w:szCs w:val="24"/>
          <w:lang w:val="en-US"/>
        </w:rPr>
        <w:sectPr w:rsidR="008C2173" w:rsidSect="00313862">
          <w:pgSz w:w="11906" w:h="16838" w:code="9"/>
          <w:pgMar w:top="1701" w:right="1701" w:bottom="1701" w:left="2268" w:header="709" w:footer="709" w:gutter="0"/>
          <w:cols w:space="708"/>
          <w:titlePg/>
          <w:docGrid w:linePitch="360"/>
        </w:sectPr>
      </w:pPr>
      <w:r w:rsidRPr="005259BE">
        <w:rPr>
          <w:sz w:val="24"/>
          <w:szCs w:val="24"/>
          <w:lang w:val="en-US"/>
        </w:rPr>
        <w:t>Memeriksa basis data untuk memastikan batasan teknis unique constraint berfungsi dengan baik, di mana satu Nomor Pokok Mahasiswa (NPM) hanya terasosiasi dengan satu suara yang sah.</w:t>
      </w:r>
    </w:p>
    <w:p w14:paraId="17E42503" w14:textId="2930D3B3" w:rsidR="008C2173" w:rsidRDefault="008C2173" w:rsidP="008C2173">
      <w:pPr>
        <w:pStyle w:val="Heading1"/>
        <w:rPr>
          <w:lang w:val="en-US"/>
        </w:rPr>
      </w:pPr>
      <w:r>
        <w:rPr>
          <w:lang w:val="en-US"/>
        </w:rPr>
        <w:lastRenderedPageBreak/>
        <w:t xml:space="preserve"> HASIL DAN PEMBAHASAN</w:t>
      </w:r>
    </w:p>
    <w:p w14:paraId="2A6A9246" w14:textId="77777777" w:rsidR="008C2173" w:rsidRPr="008C2173" w:rsidRDefault="008C2173" w:rsidP="008C2173">
      <w:pPr>
        <w:rPr>
          <w:lang w:val="en-US"/>
        </w:rPr>
      </w:pPr>
    </w:p>
    <w:p w14:paraId="4F718E16" w14:textId="77777777" w:rsidR="008C2173" w:rsidRDefault="008C2173" w:rsidP="00B14F96">
      <w:pPr>
        <w:pStyle w:val="Heading2"/>
        <w:rPr>
          <w:lang w:val="en-US"/>
        </w:rPr>
      </w:pPr>
      <w:r w:rsidRPr="008C2173">
        <w:rPr>
          <w:lang w:val="en-US"/>
        </w:rPr>
        <w:t>Hasil</w:t>
      </w:r>
      <w:r>
        <w:rPr>
          <w:lang w:val="en-US"/>
        </w:rPr>
        <w:t xml:space="preserve"> </w:t>
      </w:r>
      <w:r w:rsidRPr="008C2173">
        <w:rPr>
          <w:lang w:val="en-US"/>
        </w:rPr>
        <w:t xml:space="preserve">Penelitian </w:t>
      </w:r>
    </w:p>
    <w:p w14:paraId="0423F4DB" w14:textId="3EE73422" w:rsidR="008E1AE2" w:rsidRPr="008E1AE2" w:rsidRDefault="008E1AE2" w:rsidP="008E1AE2">
      <w:pPr>
        <w:spacing w:after="240" w:line="360" w:lineRule="auto"/>
        <w:ind w:firstLine="567"/>
        <w:jc w:val="both"/>
        <w:rPr>
          <w:lang w:val="en-US"/>
        </w:rPr>
      </w:pPr>
      <w:r w:rsidRPr="008E1AE2">
        <w:t xml:space="preserve">Hasil Penelitian menguraikan seluruh pencapaian dan luaran dari tahapan-tahapan pengembangan sistem "Web E-Vote" yang telah direalisasikan. Pemaparan pada bagian ini disusun secara sistematis mengikuti tahapan metodologi </w:t>
      </w:r>
      <w:r w:rsidRPr="008E1AE2">
        <w:rPr>
          <w:i/>
          <w:iCs/>
        </w:rPr>
        <w:t>Software Development Life Cycle</w:t>
      </w:r>
      <w:r w:rsidRPr="008E1AE2">
        <w:t xml:space="preserve"> (SDLC) model </w:t>
      </w:r>
      <w:r w:rsidRPr="008E1AE2">
        <w:rPr>
          <w:i/>
          <w:iCs/>
        </w:rPr>
        <w:t>Waterfall</w:t>
      </w:r>
      <w:r w:rsidRPr="008E1AE2">
        <w:t xml:space="preserve"> yang menjadi landasan penelitian. Pembahasan diuraikan secara komprehensif mencakup hasil dari setiap fase, dimulai dari tahapan analisis kebutuhan yang memetakan akar masalah dan spesifikasi sistem , hasil desain sistem yang memvisualisasikan arsitektur dan antarmuka aplikasi , hingga proses implementasi ke dalam lingkungan pemrograman. Lebih lanjut, sub-bab ini juga menyajikan rekapitulasi hasil pengujian sistem untuk mengukur fungsionalitas dan tingkat penerimaan pengguna , serta evaluasi akhir pada tahap operasi dan pemeliharaan saat sistem diimplementasikan pada lingkungan produksi yang sesungguhnya.</w:t>
      </w:r>
    </w:p>
    <w:p w14:paraId="4E170C89" w14:textId="77777777" w:rsidR="008C2173" w:rsidRDefault="00B14F96" w:rsidP="00B14F96">
      <w:pPr>
        <w:pStyle w:val="Heading3"/>
        <w:jc w:val="both"/>
        <w:rPr>
          <w:lang w:val="en-US"/>
        </w:rPr>
      </w:pPr>
      <w:r w:rsidRPr="00B14F96">
        <w:rPr>
          <w:lang w:val="en-US"/>
        </w:rPr>
        <w:t>Analisis Kebutuhan</w:t>
      </w:r>
    </w:p>
    <w:p w14:paraId="74B79C31" w14:textId="16E10289" w:rsidR="00B14F96" w:rsidRPr="00B14F96" w:rsidRDefault="00B14F96" w:rsidP="002767F2">
      <w:pPr>
        <w:spacing w:after="240" w:line="360" w:lineRule="auto"/>
        <w:ind w:firstLine="567"/>
        <w:jc w:val="both"/>
        <w:rPr>
          <w:sz w:val="24"/>
          <w:szCs w:val="24"/>
          <w:lang w:val="en-US"/>
        </w:rPr>
      </w:pPr>
      <w:r w:rsidRPr="00B14F96">
        <w:rPr>
          <w:sz w:val="24"/>
          <w:szCs w:val="24"/>
        </w:rPr>
        <w:t>Tahap analisis kebutuhan merupakan langkah awal dalam menerjemahkan masalah yang terjadi pada pelaksanaan Pemilihan Umum Raya (Pemira) Fasilkom Unsika menjadi solusi perangkat lunak yang konkret. Tahapan ini menghasilkan identifikasi masalah yang mendalam, evaluasi sistem menggunakan kerangka kerja PIECES, serta pendefinisian spesifikasi kebutuhan fungsional dan non</w:t>
      </w:r>
      <w:r>
        <w:rPr>
          <w:sz w:val="24"/>
          <w:szCs w:val="24"/>
          <w:lang w:val="en-US"/>
        </w:rPr>
        <w:t xml:space="preserve"> </w:t>
      </w:r>
      <w:r w:rsidRPr="00B14F96">
        <w:rPr>
          <w:sz w:val="24"/>
          <w:szCs w:val="24"/>
        </w:rPr>
        <w:t>fungsional dari sistem "Web E-Vote" yang dibangun.</w:t>
      </w:r>
    </w:p>
    <w:p w14:paraId="600443A4" w14:textId="77777777" w:rsidR="00B14F96" w:rsidRDefault="00B14F96" w:rsidP="00B14F96">
      <w:pPr>
        <w:pStyle w:val="Heading4"/>
        <w:jc w:val="both"/>
      </w:pPr>
      <w:r>
        <w:t>4.1.1.1 Hasil Analisis Masalah</w:t>
      </w:r>
    </w:p>
    <w:p w14:paraId="5547602E" w14:textId="5ED956F3" w:rsidR="00B14F96" w:rsidRDefault="00B14F96" w:rsidP="00B14F96">
      <w:pPr>
        <w:spacing w:line="360" w:lineRule="auto"/>
        <w:ind w:firstLine="720"/>
        <w:jc w:val="both"/>
        <w:rPr>
          <w:sz w:val="24"/>
          <w:szCs w:val="24"/>
        </w:rPr>
      </w:pPr>
      <w:r w:rsidRPr="00B14F96">
        <w:rPr>
          <w:sz w:val="24"/>
          <w:szCs w:val="24"/>
        </w:rPr>
        <w:t>Berdasarkan pendekatan pengumpulan data yang direncanakan, akar permasalahan dalam penyelenggaraan Pemira Fasilkom Unsika berhasil diidentifikasi melalui tiga metode:</w:t>
      </w:r>
    </w:p>
    <w:p w14:paraId="7A56C94D" w14:textId="523356CC" w:rsidR="00B14F96" w:rsidRPr="00641B4D" w:rsidRDefault="00B14F96" w:rsidP="00B14F96">
      <w:pPr>
        <w:pStyle w:val="ListParagraph"/>
        <w:numPr>
          <w:ilvl w:val="0"/>
          <w:numId w:val="106"/>
        </w:numPr>
        <w:spacing w:line="360" w:lineRule="auto"/>
        <w:jc w:val="both"/>
        <w:rPr>
          <w:sz w:val="24"/>
          <w:szCs w:val="24"/>
          <w:lang w:val="en-US"/>
        </w:rPr>
      </w:pPr>
      <w:r w:rsidRPr="00641B4D">
        <w:rPr>
          <w:sz w:val="24"/>
          <w:szCs w:val="24"/>
          <w:lang w:val="en-US"/>
        </w:rPr>
        <w:t>Hasil Wawancara</w:t>
      </w:r>
    </w:p>
    <w:p w14:paraId="0A05E7B9" w14:textId="3C1F3049" w:rsidR="00B14F96" w:rsidRDefault="00B14F96" w:rsidP="00B14F96">
      <w:pPr>
        <w:pStyle w:val="ListParagraph"/>
        <w:numPr>
          <w:ilvl w:val="0"/>
          <w:numId w:val="107"/>
        </w:numPr>
        <w:spacing w:line="360" w:lineRule="auto"/>
        <w:jc w:val="both"/>
        <w:rPr>
          <w:sz w:val="24"/>
          <w:szCs w:val="24"/>
          <w:lang w:val="en-US"/>
        </w:rPr>
      </w:pPr>
      <w:r w:rsidRPr="00641B4D">
        <w:rPr>
          <w:sz w:val="24"/>
          <w:szCs w:val="24"/>
          <w:lang w:val="en-US"/>
        </w:rPr>
        <w:t>Dari Prespektif Ketua Badan Legislatif Mahasiswa Fasilkom Unsika</w:t>
      </w:r>
    </w:p>
    <w:p w14:paraId="04A1C226" w14:textId="546BB56B" w:rsidR="00D72C1A" w:rsidRPr="00641B4D" w:rsidRDefault="00D72C1A" w:rsidP="00D72C1A">
      <w:pPr>
        <w:pStyle w:val="ListParagraph"/>
        <w:spacing w:line="360" w:lineRule="auto"/>
        <w:ind w:left="1070"/>
        <w:jc w:val="both"/>
        <w:rPr>
          <w:sz w:val="24"/>
          <w:szCs w:val="24"/>
          <w:lang w:val="en-US"/>
        </w:rPr>
      </w:pPr>
      <w:r w:rsidRPr="00D72C1A">
        <w:rPr>
          <w:sz w:val="24"/>
          <w:szCs w:val="24"/>
        </w:rPr>
        <w:t>Terdapat urgensi yuridis untuk menerapkan sistem digital yang mandiri. Hal ini tertuang dalam regulasi terbaru yang melegalkan pemungutan suara daring, sehingga sistem yang dibangun harus sah secara hukum kampus dan menjamin kedaulatan data agar tidak bergantung pada pihak eksternal.</w:t>
      </w:r>
    </w:p>
    <w:p w14:paraId="149D172F" w14:textId="1BCECEC3" w:rsidR="00B14F96" w:rsidRDefault="00B14F96" w:rsidP="00B14F96">
      <w:pPr>
        <w:pStyle w:val="ListParagraph"/>
        <w:numPr>
          <w:ilvl w:val="0"/>
          <w:numId w:val="107"/>
        </w:numPr>
        <w:spacing w:line="360" w:lineRule="auto"/>
        <w:jc w:val="both"/>
        <w:rPr>
          <w:sz w:val="24"/>
          <w:szCs w:val="24"/>
          <w:lang w:val="en-US"/>
        </w:rPr>
      </w:pPr>
      <w:r w:rsidRPr="00641B4D">
        <w:rPr>
          <w:sz w:val="24"/>
          <w:szCs w:val="24"/>
          <w:lang w:val="en-US"/>
        </w:rPr>
        <w:lastRenderedPageBreak/>
        <w:t>Dari Prespektif Ketua Badan Eksekutif Mahasiswa Fasilkom Unsika</w:t>
      </w:r>
    </w:p>
    <w:p w14:paraId="76D8370F" w14:textId="5424988E" w:rsidR="00D72C1A" w:rsidRPr="00641B4D" w:rsidRDefault="00D72C1A" w:rsidP="00D72C1A">
      <w:pPr>
        <w:pStyle w:val="ListParagraph"/>
        <w:spacing w:line="360" w:lineRule="auto"/>
        <w:ind w:left="1070"/>
        <w:jc w:val="both"/>
        <w:rPr>
          <w:sz w:val="24"/>
          <w:szCs w:val="24"/>
          <w:lang w:val="en-US"/>
        </w:rPr>
      </w:pPr>
      <w:r w:rsidRPr="00D72C1A">
        <w:rPr>
          <w:sz w:val="24"/>
          <w:szCs w:val="24"/>
        </w:rPr>
        <w:t>Adanya kekhawatiran terkait apatisme mahasiswa. Diharapkan sistem baru memiliki aksesibilitas tinggi agar dapat memulihkan dan meningkatkan angka partisipasi pemilih (</w:t>
      </w:r>
      <w:r w:rsidRPr="00D72C1A">
        <w:rPr>
          <w:i/>
          <w:iCs/>
          <w:sz w:val="24"/>
          <w:szCs w:val="24"/>
        </w:rPr>
        <w:t>voter turnout</w:t>
      </w:r>
      <w:r w:rsidRPr="00D72C1A">
        <w:rPr>
          <w:sz w:val="24"/>
          <w:szCs w:val="24"/>
        </w:rPr>
        <w:t>) yang sempat anjlok pada pelaksanaan metode luring.</w:t>
      </w:r>
    </w:p>
    <w:p w14:paraId="67DEC263" w14:textId="7648319D" w:rsidR="00B14F96" w:rsidRDefault="00B14F96" w:rsidP="00B14F96">
      <w:pPr>
        <w:pStyle w:val="ListParagraph"/>
        <w:numPr>
          <w:ilvl w:val="0"/>
          <w:numId w:val="107"/>
        </w:numPr>
        <w:spacing w:line="360" w:lineRule="auto"/>
        <w:jc w:val="both"/>
        <w:rPr>
          <w:sz w:val="24"/>
          <w:szCs w:val="24"/>
          <w:lang w:val="en-US"/>
        </w:rPr>
      </w:pPr>
      <w:r w:rsidRPr="00641B4D">
        <w:rPr>
          <w:sz w:val="24"/>
          <w:szCs w:val="24"/>
          <w:lang w:val="en-US"/>
        </w:rPr>
        <w:t>Dari Prespektif Mantan KPUM Fasilkom Unsika</w:t>
      </w:r>
    </w:p>
    <w:p w14:paraId="6352CB21" w14:textId="1FE61CC3" w:rsidR="00B6043B" w:rsidRPr="00641B4D" w:rsidRDefault="00B6043B" w:rsidP="00D72C1A">
      <w:pPr>
        <w:pStyle w:val="ListParagraph"/>
        <w:spacing w:line="360" w:lineRule="auto"/>
        <w:ind w:left="1070"/>
        <w:jc w:val="both"/>
        <w:rPr>
          <w:sz w:val="24"/>
          <w:szCs w:val="24"/>
          <w:lang w:val="en-US"/>
        </w:rPr>
      </w:pPr>
      <w:r w:rsidRPr="00B6043B">
        <w:rPr>
          <w:sz w:val="24"/>
          <w:szCs w:val="24"/>
        </w:rPr>
        <w:t>Mengonfirmasi bahwa pada pemungutan suara </w:t>
      </w:r>
      <w:r w:rsidRPr="00B6043B">
        <w:rPr>
          <w:i/>
          <w:iCs/>
          <w:sz w:val="24"/>
          <w:szCs w:val="24"/>
        </w:rPr>
        <w:t>online</w:t>
      </w:r>
      <w:r w:rsidRPr="00B6043B">
        <w:rPr>
          <w:sz w:val="24"/>
          <w:szCs w:val="24"/>
        </w:rPr>
        <w:t> tahun 2022, beban terbesar adalah pada proses verifikasi berkas mahasiswa yang masih manual. Hal ini memicu </w:t>
      </w:r>
      <w:r w:rsidRPr="00B6043B">
        <w:rPr>
          <w:i/>
          <w:iCs/>
          <w:sz w:val="24"/>
          <w:szCs w:val="24"/>
        </w:rPr>
        <w:t>human error</w:t>
      </w:r>
      <w:r w:rsidRPr="00B6043B">
        <w:rPr>
          <w:sz w:val="24"/>
          <w:szCs w:val="24"/>
        </w:rPr>
        <w:t> di mana pemilih tidak sah lolos validasi atau status DPT (</w:t>
      </w:r>
      <w:r w:rsidRPr="00B6043B">
        <w:rPr>
          <w:i/>
          <w:iCs/>
          <w:sz w:val="24"/>
          <w:szCs w:val="24"/>
        </w:rPr>
        <w:t>Daftar Pemilih Tetap</w:t>
      </w:r>
      <w:r w:rsidRPr="00B6043B">
        <w:rPr>
          <w:sz w:val="24"/>
          <w:szCs w:val="24"/>
        </w:rPr>
        <w:t>) mahasiswa tidak termutakhirkan (</w:t>
      </w:r>
      <w:r w:rsidRPr="00B6043B">
        <w:rPr>
          <w:i/>
          <w:iCs/>
          <w:sz w:val="24"/>
          <w:szCs w:val="24"/>
        </w:rPr>
        <w:t>update</w:t>
      </w:r>
      <w:r w:rsidRPr="00B6043B">
        <w:rPr>
          <w:sz w:val="24"/>
          <w:szCs w:val="24"/>
        </w:rPr>
        <w:t>) secara langsung jika melewatkan batas waktu pendaftaran, sehingga memperlambat sidang penetapan. Oleh karena itu, dibutuhkan otomatisasi pendaftaran DPT dan pembaruan riwayat status mahasiswa yang berjalan terskema (via </w:t>
      </w:r>
      <w:r w:rsidRPr="00B6043B">
        <w:rPr>
          <w:i/>
          <w:iCs/>
          <w:sz w:val="24"/>
          <w:szCs w:val="24"/>
        </w:rPr>
        <w:t>cron jobs</w:t>
      </w:r>
      <w:r w:rsidRPr="00B6043B">
        <w:rPr>
          <w:sz w:val="24"/>
          <w:szCs w:val="24"/>
        </w:rPr>
        <w:t>).</w:t>
      </w:r>
    </w:p>
    <w:p w14:paraId="1043A1C0" w14:textId="7F9A409A" w:rsidR="00B14F96" w:rsidRDefault="00B14F96" w:rsidP="00B14F96">
      <w:pPr>
        <w:pStyle w:val="ListParagraph"/>
        <w:numPr>
          <w:ilvl w:val="0"/>
          <w:numId w:val="107"/>
        </w:numPr>
        <w:spacing w:line="360" w:lineRule="auto"/>
        <w:jc w:val="both"/>
        <w:rPr>
          <w:sz w:val="24"/>
          <w:szCs w:val="24"/>
          <w:lang w:val="en-US"/>
        </w:rPr>
      </w:pPr>
      <w:r w:rsidRPr="00641B4D">
        <w:rPr>
          <w:sz w:val="24"/>
          <w:szCs w:val="24"/>
          <w:lang w:val="en-US"/>
        </w:rPr>
        <w:t>Dari Prespektif Mantan Panwas Fasilkom Unsika</w:t>
      </w:r>
    </w:p>
    <w:p w14:paraId="23736A0E" w14:textId="7F89C73A" w:rsidR="00D72C1A" w:rsidRPr="00B35D52" w:rsidRDefault="00B6043B" w:rsidP="00D72C1A">
      <w:pPr>
        <w:pStyle w:val="ListParagraph"/>
        <w:spacing w:line="360" w:lineRule="auto"/>
        <w:ind w:left="1070"/>
        <w:jc w:val="both"/>
        <w:rPr>
          <w:sz w:val="24"/>
          <w:szCs w:val="24"/>
          <w:lang w:val="en-US"/>
        </w:rPr>
      </w:pPr>
      <w:r w:rsidRPr="00B6043B">
        <w:rPr>
          <w:sz w:val="24"/>
          <w:szCs w:val="24"/>
        </w:rPr>
        <w:t>Masalah utama dalam sistem </w:t>
      </w:r>
      <w:r w:rsidRPr="00B6043B">
        <w:rPr>
          <w:i/>
          <w:iCs/>
          <w:sz w:val="24"/>
          <w:szCs w:val="24"/>
        </w:rPr>
        <w:t>e-voting</w:t>
      </w:r>
      <w:r w:rsidRPr="00B6043B">
        <w:rPr>
          <w:sz w:val="24"/>
          <w:szCs w:val="24"/>
        </w:rPr>
        <w:t> adalah </w:t>
      </w:r>
      <w:r w:rsidRPr="00B6043B">
        <w:rPr>
          <w:i/>
          <w:iCs/>
          <w:sz w:val="24"/>
          <w:szCs w:val="24"/>
        </w:rPr>
        <w:t>trust</w:t>
      </w:r>
      <w:r w:rsidRPr="00B6043B">
        <w:rPr>
          <w:sz w:val="24"/>
          <w:szCs w:val="24"/>
        </w:rPr>
        <w:t> (kepercayaan). PANWAS membutuhkan alat atau dasbor khusus yang dapat melacak seluruh aktivitas aktor secara spesifik (</w:t>
      </w:r>
      <w:r w:rsidRPr="00B6043B">
        <w:rPr>
          <w:i/>
          <w:iCs/>
          <w:sz w:val="24"/>
          <w:szCs w:val="24"/>
        </w:rPr>
        <w:t>Immutable Audit Logs</w:t>
      </w:r>
      <w:r w:rsidRPr="00B6043B">
        <w:rPr>
          <w:sz w:val="24"/>
          <w:szCs w:val="24"/>
        </w:rPr>
        <w:t>), mencakup identifikasi peran (admin, KPUM, dan mahasiswa), rekaman alamat IP, </w:t>
      </w:r>
      <w:r w:rsidRPr="00B6043B">
        <w:rPr>
          <w:i/>
          <w:iCs/>
          <w:sz w:val="24"/>
          <w:szCs w:val="24"/>
        </w:rPr>
        <w:t>user-agent</w:t>
      </w:r>
      <w:r w:rsidRPr="00B6043B">
        <w:rPr>
          <w:sz w:val="24"/>
          <w:szCs w:val="24"/>
        </w:rPr>
        <w:t>, dan </w:t>
      </w:r>
      <w:r w:rsidRPr="00B6043B">
        <w:rPr>
          <w:i/>
          <w:iCs/>
          <w:sz w:val="24"/>
          <w:szCs w:val="24"/>
        </w:rPr>
        <w:t>metadata</w:t>
      </w:r>
      <w:r w:rsidRPr="00B6043B">
        <w:rPr>
          <w:sz w:val="24"/>
          <w:szCs w:val="24"/>
        </w:rPr>
        <w:t> mendetail untuk memitigasi risiko manipulasi data dari dalam (</w:t>
      </w:r>
      <w:r w:rsidRPr="00B6043B">
        <w:rPr>
          <w:i/>
          <w:iCs/>
          <w:sz w:val="24"/>
          <w:szCs w:val="24"/>
        </w:rPr>
        <w:t>insider threat</w:t>
      </w:r>
      <w:r w:rsidRPr="00B6043B">
        <w:rPr>
          <w:sz w:val="24"/>
          <w:szCs w:val="24"/>
        </w:rPr>
        <w:t>).</w:t>
      </w:r>
      <w:r w:rsidR="00B35D52">
        <w:rPr>
          <w:sz w:val="24"/>
          <w:szCs w:val="24"/>
          <w:lang w:val="en-US"/>
        </w:rPr>
        <w:t xml:space="preserve"> </w:t>
      </w:r>
      <w:r w:rsidR="00B35D52" w:rsidRPr="00B35D52">
        <w:rPr>
          <w:sz w:val="24"/>
          <w:szCs w:val="24"/>
        </w:rPr>
        <w:t>Selain itu, pihak pengawas sangat membutuhkan adanya jalur pelaporan khusus (</w:t>
      </w:r>
      <w:r w:rsidR="00B35D52" w:rsidRPr="00B35D52">
        <w:rPr>
          <w:i/>
          <w:iCs/>
          <w:sz w:val="24"/>
          <w:szCs w:val="24"/>
        </w:rPr>
        <w:t>whistleblowing system</w:t>
      </w:r>
      <w:r w:rsidR="00B35D52" w:rsidRPr="00B35D52">
        <w:rPr>
          <w:sz w:val="24"/>
          <w:szCs w:val="24"/>
        </w:rPr>
        <w:t>) yang terintegrasi di dalam platform agar mahasiswa dapat melaporkan indikasi kecurangan secara sistematis, transparan, dan dapat dilacak penyelesaiannya berdasarkan bukti digital yang dilampirkan.</w:t>
      </w:r>
    </w:p>
    <w:p w14:paraId="2762CE9D" w14:textId="01D7A500" w:rsidR="00B14F96" w:rsidRDefault="00B14F96" w:rsidP="00B14F96">
      <w:pPr>
        <w:pStyle w:val="ListParagraph"/>
        <w:numPr>
          <w:ilvl w:val="0"/>
          <w:numId w:val="107"/>
        </w:numPr>
        <w:spacing w:line="360" w:lineRule="auto"/>
        <w:jc w:val="both"/>
        <w:rPr>
          <w:sz w:val="24"/>
          <w:szCs w:val="24"/>
          <w:lang w:val="en-US"/>
        </w:rPr>
      </w:pPr>
      <w:r w:rsidRPr="00641B4D">
        <w:rPr>
          <w:sz w:val="24"/>
          <w:szCs w:val="24"/>
          <w:lang w:val="en-US"/>
        </w:rPr>
        <w:t>Dari Prespektif Perwakilan Mahasiswa Fasilkom Unsika</w:t>
      </w:r>
    </w:p>
    <w:p w14:paraId="19F3F4EE" w14:textId="56CA575B" w:rsidR="00D72C1A" w:rsidRPr="00641B4D" w:rsidRDefault="00B6043B" w:rsidP="00D72C1A">
      <w:pPr>
        <w:pStyle w:val="ListParagraph"/>
        <w:spacing w:line="360" w:lineRule="auto"/>
        <w:ind w:left="1070"/>
        <w:jc w:val="both"/>
        <w:rPr>
          <w:sz w:val="24"/>
          <w:szCs w:val="24"/>
          <w:lang w:val="en-US"/>
        </w:rPr>
      </w:pPr>
      <w:r w:rsidRPr="00B6043B">
        <w:rPr>
          <w:sz w:val="24"/>
          <w:szCs w:val="24"/>
        </w:rPr>
        <w:t>Pemilih menginginkan kemudahan antarmuka yang cepat diakses dari perangkat (</w:t>
      </w:r>
      <w:r w:rsidRPr="00B6043B">
        <w:rPr>
          <w:i/>
          <w:iCs/>
          <w:sz w:val="24"/>
          <w:szCs w:val="24"/>
        </w:rPr>
        <w:t>mobile-friendly</w:t>
      </w:r>
      <w:r w:rsidRPr="00B6043B">
        <w:rPr>
          <w:sz w:val="24"/>
          <w:szCs w:val="24"/>
        </w:rPr>
        <w:t>) tanpa harus antre. Mahasiswa juga menginginkan bukti otentik (</w:t>
      </w:r>
      <w:r w:rsidRPr="00B6043B">
        <w:rPr>
          <w:i/>
          <w:iCs/>
          <w:sz w:val="24"/>
          <w:szCs w:val="24"/>
        </w:rPr>
        <w:t>E-Receipt</w:t>
      </w:r>
      <w:r w:rsidRPr="00B6043B">
        <w:rPr>
          <w:sz w:val="24"/>
          <w:szCs w:val="24"/>
        </w:rPr>
        <w:t>) bahwa suara mereka benar-benar masuk, terekam dengan sukses di </w:t>
      </w:r>
      <w:r w:rsidRPr="00B6043B">
        <w:rPr>
          <w:i/>
          <w:iCs/>
          <w:sz w:val="24"/>
          <w:szCs w:val="24"/>
        </w:rPr>
        <w:t>database</w:t>
      </w:r>
      <w:r w:rsidRPr="00B6043B">
        <w:rPr>
          <w:sz w:val="24"/>
          <w:szCs w:val="24"/>
        </w:rPr>
        <w:t xml:space="preserve">, serta dapat divalidasi keabsahannya tanpa membeberkan identitas mereka kepada </w:t>
      </w:r>
      <w:r w:rsidRPr="00B6043B">
        <w:rPr>
          <w:sz w:val="24"/>
          <w:szCs w:val="24"/>
        </w:rPr>
        <w:lastRenderedPageBreak/>
        <w:t>kandidat yang dipilih untuk menjunjung kerahasiaan (</w:t>
      </w:r>
      <w:r w:rsidRPr="00B6043B">
        <w:rPr>
          <w:i/>
          <w:iCs/>
          <w:sz w:val="24"/>
          <w:szCs w:val="24"/>
        </w:rPr>
        <w:t>anonymity</w:t>
      </w:r>
      <w:r w:rsidRPr="00B6043B">
        <w:rPr>
          <w:sz w:val="24"/>
          <w:szCs w:val="24"/>
        </w:rPr>
        <w:t>).</w:t>
      </w:r>
    </w:p>
    <w:p w14:paraId="07691829" w14:textId="546FD247" w:rsidR="00B14F96" w:rsidRPr="00641B4D" w:rsidRDefault="00B14F96" w:rsidP="00B14F96">
      <w:pPr>
        <w:pStyle w:val="ListParagraph"/>
        <w:numPr>
          <w:ilvl w:val="0"/>
          <w:numId w:val="106"/>
        </w:numPr>
        <w:spacing w:line="360" w:lineRule="auto"/>
        <w:jc w:val="both"/>
        <w:rPr>
          <w:sz w:val="24"/>
          <w:szCs w:val="24"/>
          <w:lang w:val="en-US"/>
        </w:rPr>
      </w:pPr>
      <w:r w:rsidRPr="00641B4D">
        <w:rPr>
          <w:sz w:val="24"/>
          <w:szCs w:val="24"/>
          <w:lang w:val="en-US"/>
        </w:rPr>
        <w:t>Hasil Analisis Dokumen</w:t>
      </w:r>
    </w:p>
    <w:p w14:paraId="743481FF" w14:textId="416E3111" w:rsidR="00641B4D" w:rsidRPr="00D72C1A" w:rsidRDefault="00641B4D" w:rsidP="00641B4D">
      <w:pPr>
        <w:pStyle w:val="ListParagraph"/>
        <w:numPr>
          <w:ilvl w:val="0"/>
          <w:numId w:val="108"/>
        </w:numPr>
        <w:spacing w:line="360" w:lineRule="auto"/>
        <w:jc w:val="both"/>
        <w:rPr>
          <w:sz w:val="24"/>
          <w:szCs w:val="24"/>
          <w:lang w:val="en-US"/>
        </w:rPr>
      </w:pPr>
      <w:r w:rsidRPr="00641B4D">
        <w:rPr>
          <w:sz w:val="24"/>
          <w:szCs w:val="24"/>
        </w:rPr>
        <w:t>Evaluasi LPJ KPUM (2022-2024)</w:t>
      </w:r>
    </w:p>
    <w:p w14:paraId="52A8C037" w14:textId="367BBB68" w:rsidR="00B6043B" w:rsidRPr="00641B4D" w:rsidRDefault="00B6043B" w:rsidP="00D72C1A">
      <w:pPr>
        <w:pStyle w:val="ListParagraph"/>
        <w:spacing w:line="360" w:lineRule="auto"/>
        <w:ind w:left="1070"/>
        <w:jc w:val="both"/>
        <w:rPr>
          <w:sz w:val="24"/>
          <w:szCs w:val="24"/>
          <w:lang w:val="en-US"/>
        </w:rPr>
      </w:pPr>
      <w:r w:rsidRPr="00B6043B">
        <w:rPr>
          <w:sz w:val="24"/>
          <w:szCs w:val="24"/>
        </w:rPr>
        <w:t>Secara historis, pelaksanaan </w:t>
      </w:r>
      <w:r w:rsidRPr="00B6043B">
        <w:rPr>
          <w:i/>
          <w:iCs/>
          <w:sz w:val="24"/>
          <w:szCs w:val="24"/>
        </w:rPr>
        <w:t>e-voting</w:t>
      </w:r>
      <w:r w:rsidRPr="00B6043B">
        <w:rPr>
          <w:sz w:val="24"/>
          <w:szCs w:val="24"/>
        </w:rPr>
        <w:t> sewaan pada 2022 berhasil meraih 234 suara namun bermasalah pada validasi data dan memakan anggaran besar (Rp 1.533.000). Saat dikembalikan ke sistem luring di 2023 dan 2024 untuk menekan biaya, tingkat partisipasi anjlok drastis menjadi hanya 84 dan 76 suara. Data ini mengonfirmasi bahwa Fasilkom Unsika sangat membutuhkan </w:t>
      </w:r>
      <w:r w:rsidRPr="00B6043B">
        <w:rPr>
          <w:i/>
          <w:iCs/>
          <w:sz w:val="24"/>
          <w:szCs w:val="24"/>
        </w:rPr>
        <w:t>e-voting</w:t>
      </w:r>
      <w:r w:rsidRPr="00B6043B">
        <w:rPr>
          <w:sz w:val="24"/>
          <w:szCs w:val="24"/>
        </w:rPr>
        <w:t> yang teramat independen secara anggaran (</w:t>
      </w:r>
      <w:r w:rsidRPr="00B6043B">
        <w:rPr>
          <w:i/>
          <w:iCs/>
          <w:sz w:val="24"/>
          <w:szCs w:val="24"/>
        </w:rPr>
        <w:t>cost-effective</w:t>
      </w:r>
      <w:r w:rsidRPr="00B6043B">
        <w:rPr>
          <w:sz w:val="24"/>
          <w:szCs w:val="24"/>
        </w:rPr>
        <w:t>).</w:t>
      </w:r>
    </w:p>
    <w:p w14:paraId="04864274" w14:textId="4BA318AB" w:rsidR="00D72C1A" w:rsidRPr="00B6043B" w:rsidRDefault="00641B4D" w:rsidP="00B6043B">
      <w:pPr>
        <w:pStyle w:val="ListParagraph"/>
        <w:numPr>
          <w:ilvl w:val="0"/>
          <w:numId w:val="108"/>
        </w:numPr>
        <w:spacing w:line="360" w:lineRule="auto"/>
        <w:jc w:val="both"/>
        <w:rPr>
          <w:sz w:val="24"/>
          <w:szCs w:val="24"/>
          <w:lang w:val="en-US"/>
        </w:rPr>
      </w:pPr>
      <w:r w:rsidRPr="00641B4D">
        <w:rPr>
          <w:sz w:val="24"/>
          <w:szCs w:val="24"/>
          <w:lang w:val="en-US"/>
        </w:rPr>
        <w:t>UU PEMIRA 2025</w:t>
      </w:r>
    </w:p>
    <w:p w14:paraId="16B03C39" w14:textId="4C960010" w:rsidR="00B6043B" w:rsidRPr="00641B4D" w:rsidRDefault="00B6043B" w:rsidP="00D72C1A">
      <w:pPr>
        <w:pStyle w:val="ListParagraph"/>
        <w:spacing w:line="360" w:lineRule="auto"/>
        <w:ind w:left="1070"/>
        <w:jc w:val="both"/>
        <w:rPr>
          <w:sz w:val="24"/>
          <w:szCs w:val="24"/>
          <w:lang w:val="en-US"/>
        </w:rPr>
      </w:pPr>
      <w:r w:rsidRPr="00B6043B">
        <w:rPr>
          <w:sz w:val="24"/>
          <w:szCs w:val="24"/>
        </w:rPr>
        <w:t>Analisis dokumen regulasi menemukan bahwa Bab I Pasal 1 Ayat (7) dan Ayat (17) secara eksplisit mendefinisikan "PEMIRA </w:t>
      </w:r>
      <w:r w:rsidRPr="00B6043B">
        <w:rPr>
          <w:i/>
          <w:iCs/>
          <w:sz w:val="24"/>
          <w:szCs w:val="24"/>
        </w:rPr>
        <w:t>online</w:t>
      </w:r>
      <w:r w:rsidRPr="00B6043B">
        <w:rPr>
          <w:sz w:val="24"/>
          <w:szCs w:val="24"/>
        </w:rPr>
        <w:t>" dan mengamanatkan "Web E-Vote" sebagai instrumen pemilihan yang sah. Selain itu, aturan menegaskan kewajiban asas LUBER JURDIL, khususnya kerahasiaan pilihan dan pencegahan suara ganda melalui parameter spesifik seperti validasi fakultas</w:t>
      </w:r>
      <w:r>
        <w:rPr>
          <w:sz w:val="24"/>
          <w:szCs w:val="24"/>
          <w:lang w:val="en-US"/>
        </w:rPr>
        <w:t xml:space="preserve"> dan </w:t>
      </w:r>
      <w:r w:rsidRPr="00B6043B">
        <w:rPr>
          <w:sz w:val="24"/>
          <w:szCs w:val="24"/>
        </w:rPr>
        <w:t>program studi di level kode aplikasi.</w:t>
      </w:r>
    </w:p>
    <w:p w14:paraId="76118F08" w14:textId="53E84F29" w:rsidR="00B14F96" w:rsidRDefault="00B14F96" w:rsidP="00B14F96">
      <w:pPr>
        <w:pStyle w:val="ListParagraph"/>
        <w:numPr>
          <w:ilvl w:val="0"/>
          <w:numId w:val="106"/>
        </w:numPr>
        <w:spacing w:line="360" w:lineRule="auto"/>
        <w:jc w:val="both"/>
        <w:rPr>
          <w:sz w:val="24"/>
          <w:szCs w:val="24"/>
          <w:lang w:val="en-US"/>
        </w:rPr>
      </w:pPr>
      <w:r w:rsidRPr="00641B4D">
        <w:rPr>
          <w:sz w:val="24"/>
          <w:szCs w:val="24"/>
          <w:lang w:val="en-US"/>
        </w:rPr>
        <w:t>Hasil Studi Literatur</w:t>
      </w:r>
    </w:p>
    <w:p w14:paraId="155983AC" w14:textId="625C07D5" w:rsidR="00D72C1A" w:rsidRPr="00641B4D" w:rsidRDefault="00B6043B" w:rsidP="002767F2">
      <w:pPr>
        <w:pStyle w:val="ListParagraph"/>
        <w:spacing w:after="240" w:line="360" w:lineRule="auto"/>
        <w:ind w:left="1080"/>
        <w:jc w:val="both"/>
        <w:rPr>
          <w:sz w:val="24"/>
          <w:szCs w:val="24"/>
          <w:lang w:val="en-US"/>
        </w:rPr>
      </w:pPr>
      <w:r w:rsidRPr="00B6043B">
        <w:rPr>
          <w:sz w:val="24"/>
          <w:szCs w:val="24"/>
        </w:rPr>
        <w:t>Berdasarkan tinjauan penelitian-penelitian sebelumnya, tantangan teknis </w:t>
      </w:r>
      <w:r w:rsidRPr="00B6043B">
        <w:rPr>
          <w:i/>
          <w:iCs/>
          <w:sz w:val="24"/>
          <w:szCs w:val="24"/>
        </w:rPr>
        <w:t>e-voting</w:t>
      </w:r>
      <w:r w:rsidRPr="00B6043B">
        <w:rPr>
          <w:sz w:val="24"/>
          <w:szCs w:val="24"/>
        </w:rPr>
        <w:t> modern meliputi </w:t>
      </w:r>
      <w:r w:rsidRPr="00B6043B">
        <w:rPr>
          <w:i/>
          <w:iCs/>
          <w:sz w:val="24"/>
          <w:szCs w:val="24"/>
        </w:rPr>
        <w:t>flash crowd</w:t>
      </w:r>
      <w:r w:rsidRPr="00B6043B">
        <w:rPr>
          <w:sz w:val="24"/>
          <w:szCs w:val="24"/>
        </w:rPr>
        <w:t> (lonjakan trafik peramban mendadak di jam pembukaan TPS digital) yang kerap membuat server </w:t>
      </w:r>
      <w:r w:rsidRPr="00B6043B">
        <w:rPr>
          <w:i/>
          <w:iCs/>
          <w:sz w:val="24"/>
          <w:szCs w:val="24"/>
        </w:rPr>
        <w:t>down</w:t>
      </w:r>
      <w:r w:rsidRPr="00B6043B">
        <w:rPr>
          <w:sz w:val="24"/>
          <w:szCs w:val="24"/>
        </w:rPr>
        <w:t>. Solusi yang dirumuskan adalah mengadopsi tumpukan pemrograman (</w:t>
      </w:r>
      <w:r w:rsidRPr="00B6043B">
        <w:rPr>
          <w:i/>
          <w:iCs/>
          <w:sz w:val="24"/>
          <w:szCs w:val="24"/>
        </w:rPr>
        <w:t>tech stack</w:t>
      </w:r>
      <w:r w:rsidRPr="00B6043B">
        <w:rPr>
          <w:sz w:val="24"/>
          <w:szCs w:val="24"/>
        </w:rPr>
        <w:t>) arsitektur </w:t>
      </w:r>
      <w:r w:rsidRPr="00B6043B">
        <w:rPr>
          <w:i/>
          <w:iCs/>
          <w:sz w:val="24"/>
          <w:szCs w:val="24"/>
        </w:rPr>
        <w:t>Serverless</w:t>
      </w:r>
      <w:r w:rsidRPr="00B6043B">
        <w:rPr>
          <w:sz w:val="24"/>
          <w:szCs w:val="24"/>
        </w:rPr>
        <w:t> yang</w:t>
      </w:r>
      <w:r>
        <w:rPr>
          <w:sz w:val="24"/>
          <w:szCs w:val="24"/>
          <w:lang w:val="en-US"/>
        </w:rPr>
        <w:t xml:space="preserve"> </w:t>
      </w:r>
      <w:r w:rsidRPr="00B6043B">
        <w:rPr>
          <w:sz w:val="24"/>
          <w:szCs w:val="24"/>
        </w:rPr>
        <w:t>responsif seperti </w:t>
      </w:r>
      <w:r w:rsidRPr="00B6043B">
        <w:rPr>
          <w:i/>
          <w:iCs/>
          <w:sz w:val="24"/>
          <w:szCs w:val="24"/>
        </w:rPr>
        <w:t>Cloudflare Workers</w:t>
      </w:r>
      <w:r w:rsidRPr="00B6043B">
        <w:rPr>
          <w:sz w:val="24"/>
          <w:szCs w:val="24"/>
        </w:rPr>
        <w:t>, sistem tata kelola basis data </w:t>
      </w:r>
      <w:r w:rsidRPr="00B6043B">
        <w:rPr>
          <w:i/>
          <w:iCs/>
          <w:sz w:val="24"/>
          <w:szCs w:val="24"/>
        </w:rPr>
        <w:t>Cloudflare D1</w:t>
      </w:r>
      <w:r w:rsidRPr="00B6043B">
        <w:rPr>
          <w:sz w:val="24"/>
          <w:szCs w:val="24"/>
        </w:rPr>
        <w:t>, sistem penyimpanan objek persisten seperti </w:t>
      </w:r>
      <w:r w:rsidRPr="00B6043B">
        <w:rPr>
          <w:i/>
          <w:iCs/>
          <w:sz w:val="24"/>
          <w:szCs w:val="24"/>
        </w:rPr>
        <w:t>Cloudflare R2</w:t>
      </w:r>
      <w:r w:rsidRPr="00B6043B">
        <w:rPr>
          <w:sz w:val="24"/>
          <w:szCs w:val="24"/>
        </w:rPr>
        <w:t>, serta kerangka kerja cepat berbasis tepercaya seperti </w:t>
      </w:r>
      <w:r w:rsidRPr="00B6043B">
        <w:rPr>
          <w:i/>
          <w:iCs/>
          <w:sz w:val="24"/>
          <w:szCs w:val="24"/>
        </w:rPr>
        <w:t>Hono</w:t>
      </w:r>
      <w:r w:rsidRPr="00B6043B">
        <w:rPr>
          <w:sz w:val="24"/>
          <w:szCs w:val="24"/>
        </w:rPr>
        <w:t> dan </w:t>
      </w:r>
      <w:r w:rsidRPr="00B6043B">
        <w:rPr>
          <w:i/>
          <w:iCs/>
          <w:sz w:val="24"/>
          <w:szCs w:val="24"/>
        </w:rPr>
        <w:t>Vue.js</w:t>
      </w:r>
      <w:r w:rsidRPr="00B6043B">
        <w:rPr>
          <w:sz w:val="24"/>
          <w:szCs w:val="24"/>
        </w:rPr>
        <w:t>. Selain itu, direkomendasikan penggunaan integrasi otentikasi lapis dua (</w:t>
      </w:r>
      <w:r w:rsidRPr="00B6043B">
        <w:rPr>
          <w:i/>
          <w:iCs/>
          <w:sz w:val="24"/>
          <w:szCs w:val="24"/>
        </w:rPr>
        <w:t>Two-Factor Authentication</w:t>
      </w:r>
      <w:r w:rsidRPr="00B6043B">
        <w:rPr>
          <w:sz w:val="24"/>
          <w:szCs w:val="24"/>
        </w:rPr>
        <w:t>) via kotak masuk email institusi (@student.unsika.ac.id), jejak log mutasi state (</w:t>
      </w:r>
      <w:r w:rsidRPr="00B6043B">
        <w:rPr>
          <w:i/>
          <w:iCs/>
          <w:sz w:val="24"/>
          <w:szCs w:val="24"/>
        </w:rPr>
        <w:t>Immutable Audit Logs</w:t>
      </w:r>
      <w:r w:rsidRPr="00B6043B">
        <w:rPr>
          <w:sz w:val="24"/>
          <w:szCs w:val="24"/>
        </w:rPr>
        <w:t>), pelarangan modifikasi </w:t>
      </w:r>
      <w:r w:rsidRPr="00B6043B">
        <w:rPr>
          <w:i/>
          <w:iCs/>
          <w:sz w:val="24"/>
          <w:szCs w:val="24"/>
        </w:rPr>
        <w:t>E-Receipt</w:t>
      </w:r>
      <w:r w:rsidRPr="00B6043B">
        <w:rPr>
          <w:sz w:val="24"/>
          <w:szCs w:val="24"/>
        </w:rPr>
        <w:t>, serta pencocokan bukti identitas (</w:t>
      </w:r>
      <w:r w:rsidRPr="00B6043B">
        <w:rPr>
          <w:i/>
          <w:iCs/>
          <w:sz w:val="24"/>
          <w:szCs w:val="24"/>
        </w:rPr>
        <w:t>Swafoto</w:t>
      </w:r>
      <w:r w:rsidRPr="00B6043B">
        <w:rPr>
          <w:sz w:val="24"/>
          <w:szCs w:val="24"/>
        </w:rPr>
        <w:t>) untuk menyelesaikan isu ketiadaan repudiasi.</w:t>
      </w:r>
    </w:p>
    <w:p w14:paraId="04C9868C" w14:textId="77777777" w:rsidR="00B14F96" w:rsidRDefault="00B14F96" w:rsidP="00B14F96">
      <w:pPr>
        <w:pStyle w:val="Heading4"/>
        <w:jc w:val="both"/>
      </w:pPr>
      <w:r>
        <w:lastRenderedPageBreak/>
        <w:t xml:space="preserve">4.1.1.2 </w:t>
      </w:r>
      <w:r w:rsidRPr="00B14F96">
        <w:t>Analisis PIECES</w:t>
      </w:r>
    </w:p>
    <w:p w14:paraId="17AD28C6" w14:textId="3E34F55C" w:rsidR="00B14F96" w:rsidRDefault="00641B4D" w:rsidP="00D72C1A">
      <w:pPr>
        <w:spacing w:line="360" w:lineRule="auto"/>
        <w:ind w:firstLine="720"/>
        <w:jc w:val="both"/>
        <w:rPr>
          <w:sz w:val="24"/>
          <w:szCs w:val="24"/>
        </w:rPr>
      </w:pPr>
      <w:r w:rsidRPr="00641B4D">
        <w:rPr>
          <w:sz w:val="24"/>
          <w:szCs w:val="24"/>
        </w:rPr>
        <w:t>Untuk memetakan masalah teknis dan operasional secara sistematis, dilakukan analisis menggunakan kerangka kerja PIECES (</w:t>
      </w:r>
      <w:r w:rsidRPr="00641B4D">
        <w:rPr>
          <w:i/>
          <w:iCs/>
          <w:sz w:val="24"/>
          <w:szCs w:val="24"/>
        </w:rPr>
        <w:t>Performance, Information, Economics, Control, Efficiency, Service</w:t>
      </w:r>
      <w:r w:rsidRPr="00641B4D">
        <w:rPr>
          <w:sz w:val="24"/>
          <w:szCs w:val="24"/>
        </w:rPr>
        <w:t>). Tabel berikut membandingkan sistem yang berjalan sebelumnya dengan sistem "Web E-Vote" yang diusulkan:</w:t>
      </w:r>
    </w:p>
    <w:tbl>
      <w:tblPr>
        <w:tblStyle w:val="TableGrid"/>
        <w:tblW w:w="0" w:type="auto"/>
        <w:tblLayout w:type="fixed"/>
        <w:tblLook w:val="04A0" w:firstRow="1" w:lastRow="0" w:firstColumn="1" w:lastColumn="0" w:noHBand="0" w:noVBand="1"/>
      </w:tblPr>
      <w:tblGrid>
        <w:gridCol w:w="1384"/>
        <w:gridCol w:w="3260"/>
        <w:gridCol w:w="3509"/>
      </w:tblGrid>
      <w:tr w:rsidR="00D72C1A" w14:paraId="47615836" w14:textId="77777777" w:rsidTr="006E1B6A">
        <w:trPr>
          <w:tblHeader/>
        </w:trPr>
        <w:tc>
          <w:tcPr>
            <w:tcW w:w="1384" w:type="dxa"/>
            <w:vAlign w:val="center"/>
          </w:tcPr>
          <w:p w14:paraId="47818BA3" w14:textId="4A3ACD28" w:rsidR="00D72C1A" w:rsidRDefault="00D72C1A" w:rsidP="00D72C1A">
            <w:pPr>
              <w:jc w:val="center"/>
              <w:rPr>
                <w:sz w:val="24"/>
                <w:szCs w:val="24"/>
                <w:lang w:val="en-US"/>
              </w:rPr>
            </w:pPr>
            <w:r>
              <w:rPr>
                <w:sz w:val="24"/>
                <w:szCs w:val="24"/>
                <w:lang w:val="en-US"/>
              </w:rPr>
              <w:t>Dimensi PIECES</w:t>
            </w:r>
          </w:p>
        </w:tc>
        <w:tc>
          <w:tcPr>
            <w:tcW w:w="3260" w:type="dxa"/>
            <w:vAlign w:val="center"/>
          </w:tcPr>
          <w:p w14:paraId="4FD6CB4C" w14:textId="381F0C6F" w:rsidR="00D72C1A" w:rsidRDefault="00D72C1A" w:rsidP="00D72C1A">
            <w:pPr>
              <w:jc w:val="center"/>
              <w:rPr>
                <w:sz w:val="24"/>
                <w:szCs w:val="24"/>
                <w:lang w:val="en-US"/>
              </w:rPr>
            </w:pPr>
            <w:r>
              <w:rPr>
                <w:sz w:val="24"/>
                <w:szCs w:val="24"/>
                <w:lang w:val="en-US"/>
              </w:rPr>
              <w:t xml:space="preserve">Sistem Sebelumnya </w:t>
            </w:r>
            <w:r w:rsidRPr="00D72C1A">
              <w:rPr>
                <w:sz w:val="24"/>
                <w:szCs w:val="24"/>
                <w:lang w:val="en-US"/>
              </w:rPr>
              <w:t>(Luring/E-Voting Sewaan)</w:t>
            </w:r>
          </w:p>
        </w:tc>
        <w:tc>
          <w:tcPr>
            <w:tcW w:w="3509" w:type="dxa"/>
            <w:vAlign w:val="center"/>
          </w:tcPr>
          <w:p w14:paraId="7E420FB4" w14:textId="737F1D16" w:rsidR="00D72C1A" w:rsidRDefault="00D72C1A" w:rsidP="00D72C1A">
            <w:pPr>
              <w:jc w:val="center"/>
              <w:rPr>
                <w:sz w:val="24"/>
                <w:szCs w:val="24"/>
                <w:lang w:val="en-US"/>
              </w:rPr>
            </w:pPr>
            <w:r w:rsidRPr="00D72C1A">
              <w:rPr>
                <w:sz w:val="24"/>
                <w:szCs w:val="24"/>
              </w:rPr>
              <w:t>Sistem "Web E-Vote" yang Diusulkan</w:t>
            </w:r>
          </w:p>
        </w:tc>
      </w:tr>
      <w:tr w:rsidR="00B6043B" w14:paraId="30FC5A5F" w14:textId="77777777" w:rsidTr="006E1B6A">
        <w:tc>
          <w:tcPr>
            <w:tcW w:w="1384" w:type="dxa"/>
            <w:vAlign w:val="center"/>
          </w:tcPr>
          <w:p w14:paraId="7C81F824" w14:textId="3797406B" w:rsidR="00B6043B" w:rsidRPr="00B6043B" w:rsidRDefault="00B6043B" w:rsidP="00B6043B">
            <w:pPr>
              <w:jc w:val="center"/>
              <w:rPr>
                <w:sz w:val="24"/>
                <w:szCs w:val="24"/>
                <w:lang w:val="en-US"/>
              </w:rPr>
            </w:pPr>
            <w:r>
              <w:rPr>
                <w:sz w:val="24"/>
                <w:szCs w:val="24"/>
                <w:lang w:val="en-US"/>
              </w:rPr>
              <w:t>P</w:t>
            </w:r>
            <w:r>
              <w:rPr>
                <w:lang w:val="en-US"/>
              </w:rPr>
              <w:t>e</w:t>
            </w:r>
            <w:r w:rsidRPr="00B6043B">
              <w:rPr>
                <w:sz w:val="24"/>
                <w:szCs w:val="24"/>
              </w:rPr>
              <w:t>rformance (Kinerja)</w:t>
            </w:r>
          </w:p>
        </w:tc>
        <w:tc>
          <w:tcPr>
            <w:tcW w:w="3260" w:type="dxa"/>
            <w:vAlign w:val="center"/>
          </w:tcPr>
          <w:p w14:paraId="211965D5" w14:textId="28F12A2B" w:rsidR="00B6043B" w:rsidRPr="00B6043B" w:rsidRDefault="00B6043B" w:rsidP="00B6043B">
            <w:pPr>
              <w:spacing w:line="276" w:lineRule="auto"/>
              <w:jc w:val="both"/>
              <w:rPr>
                <w:sz w:val="24"/>
                <w:szCs w:val="24"/>
                <w:lang w:val="en-US"/>
              </w:rPr>
            </w:pPr>
            <w:r w:rsidRPr="00B6043B">
              <w:rPr>
                <w:sz w:val="24"/>
                <w:szCs w:val="24"/>
              </w:rPr>
              <w:t>Pemungutan fisik menimbulkan antrean panjang. Sistem </w:t>
            </w:r>
            <w:r w:rsidRPr="00B6043B">
              <w:rPr>
                <w:rStyle w:val="Emphasis"/>
                <w:rFonts w:eastAsiaTheme="majorEastAsia"/>
                <w:sz w:val="24"/>
                <w:szCs w:val="24"/>
              </w:rPr>
              <w:t>e-voting</w:t>
            </w:r>
            <w:r w:rsidRPr="00B6043B">
              <w:rPr>
                <w:sz w:val="24"/>
                <w:szCs w:val="24"/>
              </w:rPr>
              <w:t> sewaan</w:t>
            </w:r>
            <w:r>
              <w:rPr>
                <w:sz w:val="24"/>
                <w:szCs w:val="24"/>
                <w:lang w:val="en-US"/>
              </w:rPr>
              <w:t xml:space="preserve"> </w:t>
            </w:r>
            <w:r w:rsidRPr="00B6043B">
              <w:rPr>
                <w:sz w:val="24"/>
                <w:szCs w:val="24"/>
              </w:rPr>
              <w:t>rentan </w:t>
            </w:r>
            <w:r w:rsidRPr="00B6043B">
              <w:rPr>
                <w:rStyle w:val="Emphasis"/>
                <w:rFonts w:eastAsiaTheme="majorEastAsia"/>
                <w:sz w:val="24"/>
                <w:szCs w:val="24"/>
              </w:rPr>
              <w:t>down</w:t>
            </w:r>
            <w:r>
              <w:rPr>
                <w:rStyle w:val="Emphasis"/>
                <w:rFonts w:eastAsiaTheme="majorEastAsia"/>
                <w:sz w:val="24"/>
                <w:szCs w:val="24"/>
                <w:lang w:val="en-US"/>
              </w:rPr>
              <w:t xml:space="preserve"> atau </w:t>
            </w:r>
            <w:r w:rsidRPr="00B6043B">
              <w:rPr>
                <w:rStyle w:val="Emphasis"/>
                <w:rFonts w:eastAsiaTheme="majorEastAsia"/>
                <w:sz w:val="24"/>
                <w:szCs w:val="24"/>
              </w:rPr>
              <w:t>overload</w:t>
            </w:r>
            <w:r w:rsidRPr="00B6043B">
              <w:rPr>
                <w:sz w:val="24"/>
                <w:szCs w:val="24"/>
              </w:rPr>
              <w:t> sa</w:t>
            </w:r>
            <w:r>
              <w:rPr>
                <w:sz w:val="24"/>
                <w:szCs w:val="24"/>
                <w:lang w:val="en-US"/>
              </w:rPr>
              <w:t>a</w:t>
            </w:r>
            <w:r w:rsidRPr="00B6043B">
              <w:rPr>
                <w:sz w:val="24"/>
                <w:szCs w:val="24"/>
              </w:rPr>
              <w:t>t ribuan mahasiswa mengakses secara bersamaan (</w:t>
            </w:r>
            <w:r w:rsidRPr="00B6043B">
              <w:rPr>
                <w:rStyle w:val="Emphasis"/>
                <w:rFonts w:eastAsiaTheme="majorEastAsia"/>
                <w:sz w:val="24"/>
                <w:szCs w:val="24"/>
              </w:rPr>
              <w:t>flash crowd</w:t>
            </w:r>
            <w:r w:rsidRPr="00B6043B">
              <w:rPr>
                <w:sz w:val="24"/>
                <w:szCs w:val="24"/>
              </w:rPr>
              <w:t>).</w:t>
            </w:r>
          </w:p>
        </w:tc>
        <w:tc>
          <w:tcPr>
            <w:tcW w:w="3509" w:type="dxa"/>
            <w:vAlign w:val="center"/>
          </w:tcPr>
          <w:p w14:paraId="66644D74" w14:textId="0D1161F7" w:rsidR="00B6043B" w:rsidRPr="00B6043B" w:rsidRDefault="00B6043B" w:rsidP="00B6043B">
            <w:pPr>
              <w:spacing w:line="276" w:lineRule="auto"/>
              <w:jc w:val="both"/>
              <w:rPr>
                <w:sz w:val="24"/>
                <w:szCs w:val="24"/>
                <w:lang w:val="en-US"/>
              </w:rPr>
            </w:pPr>
            <w:r w:rsidRPr="00B6043B">
              <w:rPr>
                <w:sz w:val="24"/>
                <w:szCs w:val="24"/>
              </w:rPr>
              <w:t>Menerapkan arsitektur </w:t>
            </w:r>
            <w:r w:rsidRPr="00B6043B">
              <w:rPr>
                <w:rStyle w:val="Emphasis"/>
                <w:rFonts w:eastAsiaTheme="majorEastAsia"/>
                <w:sz w:val="24"/>
                <w:szCs w:val="24"/>
              </w:rPr>
              <w:t>Serverless</w:t>
            </w:r>
            <w:r w:rsidRPr="00B6043B">
              <w:rPr>
                <w:sz w:val="24"/>
                <w:szCs w:val="24"/>
              </w:rPr>
              <w:t> (Cloudflare Workers, Hono, D1, Vue.js) yang melakukan </w:t>
            </w:r>
            <w:r w:rsidRPr="00B6043B">
              <w:rPr>
                <w:rStyle w:val="Emphasis"/>
                <w:rFonts w:eastAsiaTheme="majorEastAsia"/>
                <w:sz w:val="24"/>
                <w:szCs w:val="24"/>
              </w:rPr>
              <w:t>auto-scaling</w:t>
            </w:r>
            <w:r w:rsidRPr="00B6043B">
              <w:rPr>
                <w:sz w:val="24"/>
                <w:szCs w:val="24"/>
              </w:rPr>
              <w:t> secara instan. Menjamin akses yang persisten, </w:t>
            </w:r>
            <w:r w:rsidRPr="00B6043B">
              <w:rPr>
                <w:rStyle w:val="Emphasis"/>
                <w:rFonts w:eastAsiaTheme="majorEastAsia"/>
                <w:sz w:val="24"/>
                <w:szCs w:val="24"/>
              </w:rPr>
              <w:t>response time</w:t>
            </w:r>
            <w:r w:rsidRPr="00B6043B">
              <w:rPr>
                <w:sz w:val="24"/>
                <w:szCs w:val="24"/>
              </w:rPr>
              <w:t> memadai, dan mitigasi </w:t>
            </w:r>
            <w:r w:rsidRPr="00B6043B">
              <w:rPr>
                <w:rStyle w:val="Emphasis"/>
                <w:rFonts w:eastAsiaTheme="majorEastAsia"/>
                <w:sz w:val="24"/>
                <w:szCs w:val="24"/>
              </w:rPr>
              <w:t>downtime</w:t>
            </w:r>
            <w:r w:rsidRPr="00B6043B">
              <w:rPr>
                <w:sz w:val="24"/>
                <w:szCs w:val="24"/>
              </w:rPr>
              <w:t> walau trafik menukik.</w:t>
            </w:r>
          </w:p>
        </w:tc>
      </w:tr>
      <w:tr w:rsidR="00B6043B" w14:paraId="27F059BF" w14:textId="77777777" w:rsidTr="006E1B6A">
        <w:tc>
          <w:tcPr>
            <w:tcW w:w="1384" w:type="dxa"/>
            <w:vAlign w:val="center"/>
          </w:tcPr>
          <w:p w14:paraId="5C23B252" w14:textId="5ACA75DF" w:rsidR="00B6043B" w:rsidRPr="00B6043B" w:rsidRDefault="00B6043B" w:rsidP="00B6043B">
            <w:pPr>
              <w:jc w:val="center"/>
              <w:rPr>
                <w:sz w:val="24"/>
                <w:szCs w:val="24"/>
                <w:lang w:val="en-US"/>
              </w:rPr>
            </w:pPr>
            <w:r>
              <w:rPr>
                <w:sz w:val="24"/>
                <w:szCs w:val="24"/>
                <w:lang w:val="en-US"/>
              </w:rPr>
              <w:t>In</w:t>
            </w:r>
            <w:r w:rsidRPr="00B6043B">
              <w:rPr>
                <w:sz w:val="24"/>
                <w:szCs w:val="24"/>
              </w:rPr>
              <w:t>formation (Informasi)</w:t>
            </w:r>
          </w:p>
        </w:tc>
        <w:tc>
          <w:tcPr>
            <w:tcW w:w="3260" w:type="dxa"/>
            <w:vAlign w:val="center"/>
          </w:tcPr>
          <w:p w14:paraId="607CDC63" w14:textId="7537E001" w:rsidR="00B6043B" w:rsidRPr="00B6043B" w:rsidRDefault="00B6043B" w:rsidP="00B6043B">
            <w:pPr>
              <w:spacing w:line="276" w:lineRule="auto"/>
              <w:jc w:val="both"/>
              <w:rPr>
                <w:sz w:val="24"/>
                <w:szCs w:val="24"/>
                <w:lang w:val="en-US"/>
              </w:rPr>
            </w:pPr>
            <w:r w:rsidRPr="00B6043B">
              <w:rPr>
                <w:sz w:val="24"/>
                <w:szCs w:val="24"/>
              </w:rPr>
              <w:t>Penghitungan manual sangat lambat. Validasi status aktif pemilih bergantung pada pengecekan berkas dan pembaruan (</w:t>
            </w:r>
            <w:r w:rsidRPr="00B6043B">
              <w:rPr>
                <w:rStyle w:val="Emphasis"/>
                <w:rFonts w:eastAsiaTheme="majorEastAsia"/>
                <w:sz w:val="24"/>
                <w:szCs w:val="24"/>
              </w:rPr>
              <w:t>update</w:t>
            </w:r>
            <w:r w:rsidRPr="00B6043B">
              <w:rPr>
                <w:sz w:val="24"/>
                <w:szCs w:val="24"/>
              </w:rPr>
              <w:t>) pendaftaran manual yang rawan tumpang tindih (</w:t>
            </w:r>
            <w:r w:rsidRPr="00B6043B">
              <w:rPr>
                <w:rStyle w:val="Emphasis"/>
                <w:rFonts w:eastAsiaTheme="majorEastAsia"/>
                <w:sz w:val="24"/>
                <w:szCs w:val="24"/>
              </w:rPr>
              <w:t>human error</w:t>
            </w:r>
            <w:r w:rsidRPr="00B6043B">
              <w:rPr>
                <w:sz w:val="24"/>
                <w:szCs w:val="24"/>
              </w:rPr>
              <w:t>).</w:t>
            </w:r>
          </w:p>
        </w:tc>
        <w:tc>
          <w:tcPr>
            <w:tcW w:w="3509" w:type="dxa"/>
            <w:vAlign w:val="center"/>
          </w:tcPr>
          <w:p w14:paraId="311FB1AF" w14:textId="28C24AE0" w:rsidR="00B6043B" w:rsidRPr="00B6043B" w:rsidRDefault="00B6043B" w:rsidP="00B6043B">
            <w:pPr>
              <w:spacing w:line="276" w:lineRule="auto"/>
              <w:jc w:val="both"/>
              <w:rPr>
                <w:sz w:val="24"/>
                <w:szCs w:val="24"/>
                <w:lang w:val="en-US"/>
              </w:rPr>
            </w:pPr>
            <w:r w:rsidRPr="00B6043B">
              <w:rPr>
                <w:sz w:val="24"/>
                <w:szCs w:val="24"/>
              </w:rPr>
              <w:t>Rekapitulasi suara berjalan akurat secara </w:t>
            </w:r>
            <w:r w:rsidRPr="00B6043B">
              <w:rPr>
                <w:rStyle w:val="Emphasis"/>
                <w:rFonts w:eastAsiaTheme="majorEastAsia"/>
                <w:sz w:val="24"/>
                <w:szCs w:val="24"/>
              </w:rPr>
              <w:t>real-time</w:t>
            </w:r>
            <w:r w:rsidRPr="00B6043B">
              <w:rPr>
                <w:sz w:val="24"/>
                <w:szCs w:val="24"/>
              </w:rPr>
              <w:t> dan independen dari profil pemilih (</w:t>
            </w:r>
            <w:r w:rsidRPr="00B6043B">
              <w:rPr>
                <w:rStyle w:val="Emphasis"/>
                <w:rFonts w:eastAsiaTheme="majorEastAsia"/>
                <w:sz w:val="24"/>
                <w:szCs w:val="24"/>
              </w:rPr>
              <w:t>Anonymity</w:t>
            </w:r>
            <w:r w:rsidRPr="00B6043B">
              <w:rPr>
                <w:sz w:val="24"/>
                <w:szCs w:val="24"/>
              </w:rPr>
              <w:t>). Validasi DPT, pemutakhiran sisa waktu (</w:t>
            </w:r>
            <w:r w:rsidRPr="00B6043B">
              <w:rPr>
                <w:rStyle w:val="Emphasis"/>
                <w:rFonts w:eastAsiaTheme="majorEastAsia"/>
                <w:sz w:val="24"/>
                <w:szCs w:val="24"/>
              </w:rPr>
              <w:t>cron schedules</w:t>
            </w:r>
            <w:r w:rsidRPr="00B6043B">
              <w:rPr>
                <w:sz w:val="24"/>
                <w:szCs w:val="24"/>
              </w:rPr>
              <w:t>), dan siklus status hak pilih bersifat otomatis yang dikaitkan dengan domain email akademik universitas.</w:t>
            </w:r>
          </w:p>
        </w:tc>
      </w:tr>
      <w:tr w:rsidR="00B6043B" w14:paraId="56B2CB65" w14:textId="77777777" w:rsidTr="006E1B6A">
        <w:tc>
          <w:tcPr>
            <w:tcW w:w="1384" w:type="dxa"/>
            <w:vAlign w:val="center"/>
          </w:tcPr>
          <w:p w14:paraId="4AAFBFB0" w14:textId="65AC3D47" w:rsidR="00B6043B" w:rsidRPr="00B6043B" w:rsidRDefault="00B6043B" w:rsidP="00B6043B">
            <w:pPr>
              <w:jc w:val="center"/>
              <w:rPr>
                <w:sz w:val="24"/>
                <w:szCs w:val="24"/>
                <w:lang w:val="en-US"/>
              </w:rPr>
            </w:pPr>
            <w:r>
              <w:rPr>
                <w:sz w:val="24"/>
                <w:szCs w:val="24"/>
                <w:lang w:val="en-US"/>
              </w:rPr>
              <w:t>E</w:t>
            </w:r>
            <w:r>
              <w:t>c</w:t>
            </w:r>
            <w:r w:rsidRPr="00B6043B">
              <w:rPr>
                <w:sz w:val="24"/>
                <w:szCs w:val="24"/>
              </w:rPr>
              <w:t>onomics (Ekonomi)</w:t>
            </w:r>
          </w:p>
        </w:tc>
        <w:tc>
          <w:tcPr>
            <w:tcW w:w="3260" w:type="dxa"/>
            <w:vAlign w:val="center"/>
          </w:tcPr>
          <w:p w14:paraId="5359B1D5" w14:textId="05286CA5" w:rsidR="00B6043B" w:rsidRPr="00B6043B" w:rsidRDefault="00B6043B" w:rsidP="00B6043B">
            <w:pPr>
              <w:spacing w:line="276" w:lineRule="auto"/>
              <w:jc w:val="both"/>
              <w:rPr>
                <w:sz w:val="24"/>
                <w:szCs w:val="24"/>
                <w:lang w:val="en-US"/>
              </w:rPr>
            </w:pPr>
            <w:r w:rsidRPr="00B6043B">
              <w:rPr>
                <w:sz w:val="24"/>
                <w:szCs w:val="24"/>
              </w:rPr>
              <w:t>Membutuhkan biaya tinggi untuk logistik (kertas, kotak suara) di metode luring, dan penyewaan basis peladen atau </w:t>
            </w:r>
            <w:r w:rsidRPr="00B6043B">
              <w:rPr>
                <w:rStyle w:val="Emphasis"/>
                <w:rFonts w:eastAsiaTheme="majorEastAsia"/>
                <w:sz w:val="24"/>
                <w:szCs w:val="24"/>
              </w:rPr>
              <w:t>hosting</w:t>
            </w:r>
            <w:r w:rsidRPr="00B6043B">
              <w:rPr>
                <w:sz w:val="24"/>
                <w:szCs w:val="24"/>
              </w:rPr>
              <w:t> yang mahal di muka pada sistem </w:t>
            </w:r>
            <w:r w:rsidRPr="00B6043B">
              <w:rPr>
                <w:rStyle w:val="Emphasis"/>
                <w:rFonts w:eastAsiaTheme="majorEastAsia"/>
                <w:sz w:val="24"/>
                <w:szCs w:val="24"/>
              </w:rPr>
              <w:t>e-voting</w:t>
            </w:r>
            <w:r w:rsidRPr="00B6043B">
              <w:rPr>
                <w:sz w:val="24"/>
                <w:szCs w:val="24"/>
              </w:rPr>
              <w:t> konvensional.</w:t>
            </w:r>
          </w:p>
        </w:tc>
        <w:tc>
          <w:tcPr>
            <w:tcW w:w="3509" w:type="dxa"/>
            <w:vAlign w:val="center"/>
          </w:tcPr>
          <w:p w14:paraId="33080BA0" w14:textId="7D148E48" w:rsidR="00B6043B" w:rsidRPr="00B6043B" w:rsidRDefault="00B6043B" w:rsidP="00B6043B">
            <w:pPr>
              <w:spacing w:line="276" w:lineRule="auto"/>
              <w:jc w:val="both"/>
              <w:rPr>
                <w:sz w:val="24"/>
                <w:szCs w:val="24"/>
                <w:lang w:val="en-US"/>
              </w:rPr>
            </w:pPr>
            <w:r w:rsidRPr="00B6043B">
              <w:rPr>
                <w:sz w:val="24"/>
                <w:szCs w:val="24"/>
              </w:rPr>
              <w:t>Sangat hemat biaya (</w:t>
            </w:r>
            <w:r w:rsidRPr="00B6043B">
              <w:rPr>
                <w:rStyle w:val="Emphasis"/>
                <w:rFonts w:eastAsiaTheme="majorEastAsia"/>
                <w:sz w:val="24"/>
                <w:szCs w:val="24"/>
              </w:rPr>
              <w:t>cost-effective</w:t>
            </w:r>
            <w:r w:rsidRPr="00B6043B">
              <w:rPr>
                <w:sz w:val="24"/>
                <w:szCs w:val="24"/>
              </w:rPr>
              <w:t>). Infrastruktur komputasi </w:t>
            </w:r>
            <w:r w:rsidRPr="00B6043B">
              <w:rPr>
                <w:rStyle w:val="Emphasis"/>
                <w:rFonts w:eastAsiaTheme="majorEastAsia"/>
                <w:sz w:val="24"/>
                <w:szCs w:val="24"/>
              </w:rPr>
              <w:t>serverless</w:t>
            </w:r>
            <w:r w:rsidRPr="00B6043B">
              <w:rPr>
                <w:sz w:val="24"/>
                <w:szCs w:val="24"/>
              </w:rPr>
              <w:t> memungkinkan kepanitiaan hanya membayar daya utilitas, baca tulis memori, dan lalu-lintas (</w:t>
            </w:r>
            <w:r w:rsidRPr="00B6043B">
              <w:rPr>
                <w:rStyle w:val="Emphasis"/>
                <w:rFonts w:eastAsiaTheme="majorEastAsia"/>
                <w:sz w:val="24"/>
                <w:szCs w:val="24"/>
              </w:rPr>
              <w:t>bandwidth</w:t>
            </w:r>
            <w:r w:rsidRPr="00B6043B">
              <w:rPr>
                <w:sz w:val="24"/>
                <w:szCs w:val="24"/>
              </w:rPr>
              <w:t>) saat program benar-benar dirutekan (</w:t>
            </w:r>
            <w:r w:rsidRPr="00B6043B">
              <w:rPr>
                <w:rStyle w:val="Emphasis"/>
                <w:rFonts w:eastAsiaTheme="majorEastAsia"/>
                <w:sz w:val="24"/>
                <w:szCs w:val="24"/>
              </w:rPr>
              <w:t>on-demand execution</w:t>
            </w:r>
            <w:r w:rsidRPr="00B6043B">
              <w:rPr>
                <w:sz w:val="24"/>
                <w:szCs w:val="24"/>
              </w:rPr>
              <w:t>).</w:t>
            </w:r>
          </w:p>
        </w:tc>
      </w:tr>
      <w:tr w:rsidR="00B6043B" w14:paraId="401EF315" w14:textId="77777777" w:rsidTr="006E1B6A">
        <w:tc>
          <w:tcPr>
            <w:tcW w:w="1384" w:type="dxa"/>
            <w:vAlign w:val="center"/>
          </w:tcPr>
          <w:p w14:paraId="2431CC77" w14:textId="23FBD549" w:rsidR="00B6043B" w:rsidRPr="00B6043B" w:rsidRDefault="00B6043B" w:rsidP="00B6043B">
            <w:pPr>
              <w:jc w:val="center"/>
              <w:rPr>
                <w:sz w:val="24"/>
                <w:szCs w:val="24"/>
                <w:lang w:val="en-US"/>
              </w:rPr>
            </w:pPr>
            <w:r>
              <w:rPr>
                <w:sz w:val="24"/>
                <w:szCs w:val="24"/>
                <w:lang w:val="en-US"/>
              </w:rPr>
              <w:t>Co</w:t>
            </w:r>
            <w:r w:rsidRPr="00B6043B">
              <w:rPr>
                <w:sz w:val="24"/>
                <w:szCs w:val="24"/>
              </w:rPr>
              <w:t>ntrol (Pengendalian)</w:t>
            </w:r>
          </w:p>
        </w:tc>
        <w:tc>
          <w:tcPr>
            <w:tcW w:w="3260" w:type="dxa"/>
            <w:vAlign w:val="center"/>
          </w:tcPr>
          <w:p w14:paraId="257DC4DA" w14:textId="2A85FF9F" w:rsidR="00B6043B" w:rsidRPr="00B6043B" w:rsidRDefault="00B6043B" w:rsidP="00B6043B">
            <w:pPr>
              <w:spacing w:line="276" w:lineRule="auto"/>
              <w:jc w:val="both"/>
              <w:rPr>
                <w:sz w:val="24"/>
                <w:szCs w:val="24"/>
                <w:lang w:val="en-US"/>
              </w:rPr>
            </w:pPr>
            <w:r w:rsidRPr="00B6043B">
              <w:rPr>
                <w:sz w:val="24"/>
                <w:szCs w:val="24"/>
              </w:rPr>
              <w:t xml:space="preserve">Rentan terhadap manipulasi administrator internal, risiko pemilih ganda, serta pengusutan yang lambat atas aduan kecurangan karena jejak rekam aktivitas audit yang </w:t>
            </w:r>
            <w:r w:rsidRPr="00B6043B">
              <w:rPr>
                <w:sz w:val="24"/>
                <w:szCs w:val="24"/>
              </w:rPr>
              <w:lastRenderedPageBreak/>
              <w:t>nihil.</w:t>
            </w:r>
          </w:p>
        </w:tc>
        <w:tc>
          <w:tcPr>
            <w:tcW w:w="3509" w:type="dxa"/>
            <w:vAlign w:val="center"/>
          </w:tcPr>
          <w:p w14:paraId="64F5ADF1" w14:textId="7877EE51" w:rsidR="00B6043B" w:rsidRPr="00B6043B" w:rsidRDefault="00B6043B" w:rsidP="00B6043B">
            <w:pPr>
              <w:spacing w:line="276" w:lineRule="auto"/>
              <w:jc w:val="both"/>
              <w:rPr>
                <w:sz w:val="24"/>
                <w:szCs w:val="24"/>
                <w:lang w:val="en-US"/>
              </w:rPr>
            </w:pPr>
            <w:r w:rsidRPr="00B6043B">
              <w:rPr>
                <w:sz w:val="24"/>
                <w:szCs w:val="24"/>
              </w:rPr>
              <w:lastRenderedPageBreak/>
              <w:t>Penerapan proteksi berlapis: Validasi parameter </w:t>
            </w:r>
            <w:r w:rsidRPr="00B6043B">
              <w:rPr>
                <w:rStyle w:val="Emphasis"/>
                <w:rFonts w:eastAsiaTheme="majorEastAsia"/>
                <w:sz w:val="24"/>
                <w:szCs w:val="24"/>
              </w:rPr>
              <w:t>Two-Factor Authentication</w:t>
            </w:r>
            <w:r w:rsidRPr="00B6043B">
              <w:rPr>
                <w:sz w:val="24"/>
                <w:szCs w:val="24"/>
              </w:rPr>
              <w:t> (2FA), validasi </w:t>
            </w:r>
            <w:r w:rsidRPr="00B6043B">
              <w:rPr>
                <w:rStyle w:val="Emphasis"/>
                <w:rFonts w:eastAsiaTheme="majorEastAsia"/>
                <w:sz w:val="24"/>
                <w:szCs w:val="24"/>
              </w:rPr>
              <w:t>cookie-token</w:t>
            </w:r>
            <w:r w:rsidRPr="00B6043B">
              <w:rPr>
                <w:sz w:val="24"/>
                <w:szCs w:val="24"/>
              </w:rPr>
              <w:t> untuk mencegah pemilih melintasi program studi, </w:t>
            </w:r>
            <w:r w:rsidRPr="00B6043B">
              <w:rPr>
                <w:rStyle w:val="Emphasis"/>
                <w:rFonts w:eastAsiaTheme="majorEastAsia"/>
                <w:sz w:val="24"/>
                <w:szCs w:val="24"/>
              </w:rPr>
              <w:t xml:space="preserve">Immutable Audit </w:t>
            </w:r>
            <w:r w:rsidRPr="00B6043B">
              <w:rPr>
                <w:rStyle w:val="Emphasis"/>
                <w:rFonts w:eastAsiaTheme="majorEastAsia"/>
                <w:sz w:val="24"/>
                <w:szCs w:val="24"/>
              </w:rPr>
              <w:lastRenderedPageBreak/>
              <w:t>logs</w:t>
            </w:r>
            <w:r w:rsidRPr="00B6043B">
              <w:rPr>
                <w:sz w:val="24"/>
                <w:szCs w:val="24"/>
              </w:rPr>
              <w:t> untuk mencatat seluruh intervensi perangkat logis, dan pembuktian swafoto antarkloter (</w:t>
            </w:r>
            <w:r w:rsidRPr="00B6043B">
              <w:rPr>
                <w:rStyle w:val="Emphasis"/>
                <w:rFonts w:eastAsiaTheme="majorEastAsia"/>
                <w:sz w:val="24"/>
                <w:szCs w:val="24"/>
              </w:rPr>
              <w:t>non-repudiation</w:t>
            </w:r>
            <w:r w:rsidRPr="00B6043B">
              <w:rPr>
                <w:sz w:val="24"/>
                <w:szCs w:val="24"/>
              </w:rPr>
              <w:t>).</w:t>
            </w:r>
          </w:p>
        </w:tc>
      </w:tr>
      <w:tr w:rsidR="00B6043B" w14:paraId="7ABA302E" w14:textId="77777777" w:rsidTr="006E1B6A">
        <w:tc>
          <w:tcPr>
            <w:tcW w:w="1384" w:type="dxa"/>
            <w:vAlign w:val="center"/>
          </w:tcPr>
          <w:p w14:paraId="7E60421E" w14:textId="07EDCAF5" w:rsidR="00B6043B" w:rsidRPr="00B6043B" w:rsidRDefault="00B6043B" w:rsidP="00B6043B">
            <w:pPr>
              <w:jc w:val="center"/>
              <w:rPr>
                <w:sz w:val="24"/>
                <w:szCs w:val="24"/>
                <w:lang w:val="en-US"/>
              </w:rPr>
            </w:pPr>
            <w:r>
              <w:rPr>
                <w:sz w:val="24"/>
                <w:szCs w:val="24"/>
                <w:lang w:val="en-US"/>
              </w:rPr>
              <w:lastRenderedPageBreak/>
              <w:t>Ef</w:t>
            </w:r>
            <w:r w:rsidRPr="00B6043B">
              <w:rPr>
                <w:sz w:val="24"/>
                <w:szCs w:val="24"/>
              </w:rPr>
              <w:t>ficiency (Efisiensi)</w:t>
            </w:r>
          </w:p>
        </w:tc>
        <w:tc>
          <w:tcPr>
            <w:tcW w:w="3260" w:type="dxa"/>
            <w:vAlign w:val="center"/>
          </w:tcPr>
          <w:p w14:paraId="4DD582C4" w14:textId="75067A89" w:rsidR="00B6043B" w:rsidRPr="00B6043B" w:rsidRDefault="00B6043B" w:rsidP="00B6043B">
            <w:pPr>
              <w:spacing w:line="276" w:lineRule="auto"/>
              <w:jc w:val="both"/>
              <w:rPr>
                <w:sz w:val="24"/>
                <w:szCs w:val="24"/>
                <w:lang w:val="en-US"/>
              </w:rPr>
            </w:pPr>
            <w:r w:rsidRPr="00B6043B">
              <w:rPr>
                <w:sz w:val="24"/>
                <w:szCs w:val="24"/>
              </w:rPr>
              <w:t>Membuang banyak waktu mahasiswa untuk datang pada jendela penjadwalan (</w:t>
            </w:r>
            <w:r w:rsidRPr="00B6043B">
              <w:rPr>
                <w:rStyle w:val="Emphasis"/>
                <w:rFonts w:eastAsiaTheme="majorEastAsia"/>
                <w:sz w:val="24"/>
                <w:szCs w:val="24"/>
              </w:rPr>
              <w:t>scheduling</w:t>
            </w:r>
            <w:r w:rsidRPr="00B6043B">
              <w:rPr>
                <w:sz w:val="24"/>
                <w:szCs w:val="24"/>
              </w:rPr>
              <w:t>) fisik yang ketat dan waktu panitia untuk merekapitulasi dokumen </w:t>
            </w:r>
            <w:r w:rsidRPr="00B6043B">
              <w:rPr>
                <w:rStyle w:val="Emphasis"/>
                <w:rFonts w:eastAsiaTheme="majorEastAsia"/>
                <w:sz w:val="24"/>
                <w:szCs w:val="24"/>
              </w:rPr>
              <w:t>database</w:t>
            </w:r>
            <w:r w:rsidRPr="00B6043B">
              <w:rPr>
                <w:sz w:val="24"/>
                <w:szCs w:val="24"/>
              </w:rPr>
              <w:t>.</w:t>
            </w:r>
          </w:p>
        </w:tc>
        <w:tc>
          <w:tcPr>
            <w:tcW w:w="3509" w:type="dxa"/>
            <w:vAlign w:val="center"/>
          </w:tcPr>
          <w:p w14:paraId="13067B70" w14:textId="1F476601" w:rsidR="00B6043B" w:rsidRPr="00B6043B" w:rsidRDefault="00B6043B" w:rsidP="00B6043B">
            <w:pPr>
              <w:spacing w:line="276" w:lineRule="auto"/>
              <w:jc w:val="both"/>
              <w:rPr>
                <w:sz w:val="24"/>
                <w:szCs w:val="24"/>
                <w:lang w:val="en-US"/>
              </w:rPr>
            </w:pPr>
            <w:r w:rsidRPr="00B6043B">
              <w:rPr>
                <w:sz w:val="24"/>
                <w:szCs w:val="24"/>
              </w:rPr>
              <w:t>Pemilih dapat menggunakan hak suara dari mana saja (</w:t>
            </w:r>
            <w:r w:rsidRPr="00B6043B">
              <w:rPr>
                <w:rStyle w:val="Emphasis"/>
                <w:rFonts w:eastAsiaTheme="majorEastAsia"/>
                <w:sz w:val="24"/>
                <w:szCs w:val="24"/>
              </w:rPr>
              <w:t>remote-voting</w:t>
            </w:r>
            <w:r w:rsidRPr="00B6043B">
              <w:rPr>
                <w:sz w:val="24"/>
                <w:szCs w:val="24"/>
              </w:rPr>
              <w:t>). Proses registrasi Daftar Pemilih Sementara (DPS) menjadi Daftar Pemilih Tetap (DPT) rampung berkat otorisasi skema </w:t>
            </w:r>
            <w:r w:rsidRPr="00B6043B">
              <w:rPr>
                <w:rStyle w:val="Emphasis"/>
                <w:rFonts w:eastAsiaTheme="majorEastAsia"/>
                <w:sz w:val="24"/>
                <w:szCs w:val="24"/>
              </w:rPr>
              <w:t>One-Time Password</w:t>
            </w:r>
            <w:r w:rsidRPr="00B6043B">
              <w:rPr>
                <w:sz w:val="24"/>
                <w:szCs w:val="24"/>
              </w:rPr>
              <w:t> (OTP).</w:t>
            </w:r>
          </w:p>
        </w:tc>
      </w:tr>
      <w:tr w:rsidR="00B6043B" w14:paraId="4E4E399A" w14:textId="77777777" w:rsidTr="006E1B6A">
        <w:tc>
          <w:tcPr>
            <w:tcW w:w="1384" w:type="dxa"/>
            <w:vAlign w:val="center"/>
          </w:tcPr>
          <w:p w14:paraId="53D75344" w14:textId="22CDC339" w:rsidR="00B6043B" w:rsidRPr="00B6043B" w:rsidRDefault="00B6043B" w:rsidP="00B6043B">
            <w:pPr>
              <w:jc w:val="center"/>
              <w:rPr>
                <w:sz w:val="24"/>
                <w:szCs w:val="24"/>
                <w:lang w:val="en-US"/>
              </w:rPr>
            </w:pPr>
            <w:r>
              <w:rPr>
                <w:sz w:val="24"/>
                <w:szCs w:val="24"/>
                <w:lang w:val="en-US"/>
              </w:rPr>
              <w:t>S</w:t>
            </w:r>
            <w:r>
              <w:rPr>
                <w:lang w:val="en-US"/>
              </w:rPr>
              <w:t>e</w:t>
            </w:r>
            <w:r w:rsidRPr="00B6043B">
              <w:rPr>
                <w:sz w:val="24"/>
                <w:szCs w:val="24"/>
              </w:rPr>
              <w:t>rvice (Layanan)</w:t>
            </w:r>
          </w:p>
        </w:tc>
        <w:tc>
          <w:tcPr>
            <w:tcW w:w="3260" w:type="dxa"/>
            <w:vAlign w:val="center"/>
          </w:tcPr>
          <w:p w14:paraId="06A2299B" w14:textId="4C518E48" w:rsidR="00B6043B" w:rsidRPr="00B6043B" w:rsidRDefault="00B6043B" w:rsidP="00B6043B">
            <w:pPr>
              <w:spacing w:line="276" w:lineRule="auto"/>
              <w:jc w:val="both"/>
              <w:rPr>
                <w:sz w:val="24"/>
                <w:szCs w:val="24"/>
                <w:lang w:val="en-US"/>
              </w:rPr>
            </w:pPr>
            <w:r w:rsidRPr="00B6043B">
              <w:rPr>
                <w:sz w:val="24"/>
                <w:szCs w:val="24"/>
              </w:rPr>
              <w:t>Tingkat partisipasi menurun (76 suara di 2024) karena kurangnya fleksibilitas layanan TPS (</w:t>
            </w:r>
            <w:r w:rsidRPr="00B6043B">
              <w:rPr>
                <w:rStyle w:val="Emphasis"/>
                <w:rFonts w:eastAsiaTheme="majorEastAsia"/>
                <w:sz w:val="24"/>
                <w:szCs w:val="24"/>
              </w:rPr>
              <w:t>Tempat Pemungutan Suara</w:t>
            </w:r>
            <w:r w:rsidRPr="00B6043B">
              <w:rPr>
                <w:sz w:val="24"/>
                <w:szCs w:val="24"/>
              </w:rPr>
              <w:t>) di luar daerah, serta minimnya alat verifikasi transparan bagi mahasiwa.</w:t>
            </w:r>
          </w:p>
        </w:tc>
        <w:tc>
          <w:tcPr>
            <w:tcW w:w="3509" w:type="dxa"/>
            <w:vAlign w:val="center"/>
          </w:tcPr>
          <w:p w14:paraId="1622C0E1" w14:textId="0C1E37AE" w:rsidR="00B6043B" w:rsidRPr="00B6043B" w:rsidRDefault="00B6043B" w:rsidP="00B6043B">
            <w:pPr>
              <w:spacing w:line="276" w:lineRule="auto"/>
              <w:jc w:val="both"/>
              <w:rPr>
                <w:sz w:val="24"/>
                <w:szCs w:val="24"/>
                <w:lang w:val="en-US"/>
              </w:rPr>
            </w:pPr>
            <w:r w:rsidRPr="00B6043B">
              <w:rPr>
                <w:sz w:val="24"/>
                <w:szCs w:val="24"/>
              </w:rPr>
              <w:t>Membekali dasbor yang intuitif, ramah peramban cerdas (</w:t>
            </w:r>
            <w:r w:rsidRPr="00B6043B">
              <w:rPr>
                <w:rStyle w:val="Emphasis"/>
                <w:rFonts w:eastAsiaTheme="majorEastAsia"/>
                <w:sz w:val="24"/>
                <w:szCs w:val="24"/>
              </w:rPr>
              <w:t>mobile-first</w:t>
            </w:r>
            <w:r w:rsidRPr="00B6043B">
              <w:rPr>
                <w:sz w:val="24"/>
                <w:szCs w:val="24"/>
              </w:rPr>
              <w:t>), serta mekanisme penerbitan </w:t>
            </w:r>
            <w:r w:rsidRPr="00B6043B">
              <w:rPr>
                <w:rStyle w:val="Emphasis"/>
                <w:rFonts w:eastAsiaTheme="majorEastAsia"/>
                <w:sz w:val="24"/>
                <w:szCs w:val="24"/>
              </w:rPr>
              <w:t>E-Receipt</w:t>
            </w:r>
            <w:r w:rsidRPr="00B6043B">
              <w:rPr>
                <w:sz w:val="24"/>
                <w:szCs w:val="24"/>
              </w:rPr>
              <w:t> instan yang divalidasi dengan algoritma enkripsi khusus milik sistem agar tidak cacat verifikasi guna membangun kembali </w:t>
            </w:r>
            <w:r w:rsidRPr="00B6043B">
              <w:rPr>
                <w:rStyle w:val="Emphasis"/>
                <w:rFonts w:eastAsiaTheme="majorEastAsia"/>
                <w:sz w:val="24"/>
                <w:szCs w:val="24"/>
              </w:rPr>
              <w:t>voter trust</w:t>
            </w:r>
            <w:r w:rsidRPr="00B6043B">
              <w:rPr>
                <w:sz w:val="24"/>
                <w:szCs w:val="24"/>
              </w:rPr>
              <w:t>.</w:t>
            </w:r>
          </w:p>
        </w:tc>
      </w:tr>
    </w:tbl>
    <w:p w14:paraId="6A4EE035" w14:textId="77777777" w:rsidR="00D72C1A" w:rsidRPr="00641B4D" w:rsidRDefault="00D72C1A" w:rsidP="002767F2">
      <w:pPr>
        <w:spacing w:after="240" w:line="360" w:lineRule="auto"/>
        <w:ind w:firstLine="720"/>
        <w:jc w:val="both"/>
        <w:rPr>
          <w:sz w:val="24"/>
          <w:szCs w:val="24"/>
          <w:lang w:val="en-US"/>
        </w:rPr>
      </w:pPr>
    </w:p>
    <w:p w14:paraId="124595C4" w14:textId="77777777" w:rsidR="00B14F96" w:rsidRDefault="00B14F96" w:rsidP="00B14F96">
      <w:pPr>
        <w:pStyle w:val="Heading4"/>
        <w:jc w:val="both"/>
      </w:pPr>
      <w:r>
        <w:t xml:space="preserve">4.1.1.3 </w:t>
      </w:r>
      <w:r w:rsidRPr="00B14F96">
        <w:t>Spesifikasi Kebutuhan Sistem</w:t>
      </w:r>
    </w:p>
    <w:p w14:paraId="0A6C4082" w14:textId="77777777" w:rsidR="00641B4D" w:rsidRPr="0064735B" w:rsidRDefault="00641B4D" w:rsidP="00641B4D">
      <w:pPr>
        <w:spacing w:line="360" w:lineRule="auto"/>
        <w:ind w:firstLine="720"/>
        <w:jc w:val="both"/>
        <w:rPr>
          <w:sz w:val="24"/>
          <w:szCs w:val="24"/>
        </w:rPr>
      </w:pPr>
      <w:r w:rsidRPr="0064735B">
        <w:rPr>
          <w:sz w:val="24"/>
          <w:szCs w:val="24"/>
        </w:rPr>
        <w:t>Berdasarkan hasil analisis masalah dan evaluasi PIECES di atas, sistem "Web E-Vote" dirancang untuk memenuhi spesifikasi kebutuhan fungsional dan non-fungsional berikut:</w:t>
      </w:r>
    </w:p>
    <w:p w14:paraId="02A97F09" w14:textId="77777777" w:rsidR="00641B4D" w:rsidRPr="0064735B" w:rsidRDefault="00641B4D" w:rsidP="00641B4D">
      <w:pPr>
        <w:pStyle w:val="ListParagraph"/>
        <w:numPr>
          <w:ilvl w:val="0"/>
          <w:numId w:val="109"/>
        </w:numPr>
        <w:spacing w:line="360" w:lineRule="auto"/>
        <w:jc w:val="both"/>
        <w:rPr>
          <w:sz w:val="24"/>
          <w:szCs w:val="24"/>
          <w:lang w:val="en-US"/>
        </w:rPr>
      </w:pPr>
      <w:r w:rsidRPr="0064735B">
        <w:rPr>
          <w:sz w:val="24"/>
          <w:szCs w:val="24"/>
          <w:lang w:val="en-US"/>
        </w:rPr>
        <w:t>Kebutuhan Fungsional</w:t>
      </w:r>
    </w:p>
    <w:p w14:paraId="307E9BBE" w14:textId="2092F4C6"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membatasi proses migrasi Daftar Pemilih Sementara (DPS) menjadi Daftar Pemilih Tetap (DPT) secara eksklusif hanya bagi pengguna dengan kepemilikan domain email @student.unsika.ac.id.</w:t>
      </w:r>
    </w:p>
    <w:p w14:paraId="4A789921" w14:textId="110AB764"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harus mengirimkan kata sandi OTP bernominal numerik (</w:t>
      </w:r>
      <w:r w:rsidRPr="0064735B">
        <w:rPr>
          <w:i/>
          <w:iCs/>
          <w:sz w:val="24"/>
          <w:szCs w:val="24"/>
        </w:rPr>
        <w:t>6 digit</w:t>
      </w:r>
      <w:r w:rsidRPr="0064735B">
        <w:rPr>
          <w:sz w:val="24"/>
          <w:szCs w:val="24"/>
        </w:rPr>
        <w:t>) secara otomatis ke surel pengguna sebagai media ganda validasi identitas dan otorisasi tahap awal sebelum </w:t>
      </w:r>
      <w:r w:rsidRPr="0064735B">
        <w:rPr>
          <w:i/>
          <w:iCs/>
          <w:sz w:val="24"/>
          <w:szCs w:val="24"/>
        </w:rPr>
        <w:t>password</w:t>
      </w:r>
      <w:r w:rsidRPr="0064735B">
        <w:rPr>
          <w:sz w:val="24"/>
          <w:szCs w:val="24"/>
        </w:rPr>
        <w:t> dikukuhkan.</w:t>
      </w:r>
    </w:p>
    <w:p w14:paraId="1001E467" w14:textId="2BBEF40B"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harus merelay otomatis pergantian </w:t>
      </w:r>
      <w:r w:rsidRPr="0064735B">
        <w:rPr>
          <w:i/>
          <w:iCs/>
          <w:sz w:val="24"/>
          <w:szCs w:val="24"/>
        </w:rPr>
        <w:t>state</w:t>
      </w:r>
      <w:r w:rsidRPr="0064735B">
        <w:rPr>
          <w:sz w:val="24"/>
          <w:szCs w:val="24"/>
        </w:rPr>
        <w:t> seorang pemilih di dalam </w:t>
      </w:r>
      <w:r w:rsidRPr="0064735B">
        <w:rPr>
          <w:i/>
          <w:iCs/>
          <w:sz w:val="24"/>
          <w:szCs w:val="24"/>
        </w:rPr>
        <w:t>database</w:t>
      </w:r>
      <w:r w:rsidRPr="0064735B">
        <w:rPr>
          <w:sz w:val="24"/>
          <w:szCs w:val="24"/>
        </w:rPr>
        <w:t xml:space="preserve"> berdasarkan lini waktu jadwal yang tersedia (</w:t>
      </w:r>
      <w:r w:rsidRPr="0064735B">
        <w:rPr>
          <w:i/>
          <w:iCs/>
          <w:sz w:val="24"/>
          <w:szCs w:val="24"/>
        </w:rPr>
        <w:t>cron updates</w:t>
      </w:r>
      <w:r w:rsidRPr="0064735B">
        <w:rPr>
          <w:sz w:val="24"/>
          <w:szCs w:val="24"/>
        </w:rPr>
        <w:t>).</w:t>
      </w:r>
    </w:p>
    <w:p w14:paraId="70C4EF4E" w14:textId="6742791E"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lastRenderedPageBreak/>
        <w:t>Sistem harus menyediakan validasi algoritmik ganda demi memblokir usaha lintas program studi (Contoh: Mahasiswa prodi SI dilarang keras mencoba memilih kandidat BLM Informatika) dan dengan seketika memblokir entri apabila status akun pengguna sudah melampaui fase voted</w:t>
      </w:r>
      <w:r w:rsidRPr="0064735B">
        <w:rPr>
          <w:sz w:val="24"/>
          <w:szCs w:val="24"/>
          <w:lang w:val="en-US"/>
        </w:rPr>
        <w:t>.</w:t>
      </w:r>
    </w:p>
    <w:p w14:paraId="720ED1B1" w14:textId="583B004C"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mewajibkan pengumpulan berkas biometrik sementara (mengunggah potret bukti </w:t>
      </w:r>
      <w:r w:rsidRPr="0064735B">
        <w:rPr>
          <w:i/>
          <w:iCs/>
          <w:sz w:val="24"/>
          <w:szCs w:val="24"/>
        </w:rPr>
        <w:t>selfie</w:t>
      </w:r>
      <w:r w:rsidRPr="0064735B">
        <w:rPr>
          <w:sz w:val="24"/>
          <w:szCs w:val="24"/>
        </w:rPr>
        <w:t>) sewaktu mengirim berkas pencoblosan ke </w:t>
      </w:r>
      <w:r w:rsidRPr="0064735B">
        <w:rPr>
          <w:i/>
          <w:iCs/>
          <w:sz w:val="24"/>
          <w:szCs w:val="24"/>
        </w:rPr>
        <w:t>server</w:t>
      </w:r>
      <w:r w:rsidRPr="0064735B">
        <w:rPr>
          <w:sz w:val="24"/>
          <w:szCs w:val="24"/>
        </w:rPr>
        <w:t> perantara (</w:t>
      </w:r>
      <w:r w:rsidRPr="0064735B">
        <w:rPr>
          <w:i/>
          <w:iCs/>
          <w:sz w:val="24"/>
          <w:szCs w:val="24"/>
        </w:rPr>
        <w:t>bucket storages</w:t>
      </w:r>
      <w:r w:rsidRPr="0064735B">
        <w:rPr>
          <w:sz w:val="24"/>
          <w:szCs w:val="24"/>
        </w:rPr>
        <w:t>) yang diurus oleh </w:t>
      </w:r>
      <w:r w:rsidRPr="0064735B">
        <w:rPr>
          <w:i/>
          <w:iCs/>
          <w:sz w:val="24"/>
          <w:szCs w:val="24"/>
        </w:rPr>
        <w:t>Cloudflare R2</w:t>
      </w:r>
      <w:r w:rsidRPr="0064735B">
        <w:rPr>
          <w:sz w:val="24"/>
          <w:szCs w:val="24"/>
        </w:rPr>
        <w:t xml:space="preserve"> demi kebutuhan </w:t>
      </w:r>
      <w:r w:rsidRPr="0064735B">
        <w:rPr>
          <w:sz w:val="24"/>
          <w:szCs w:val="24"/>
          <w:lang w:val="en-US"/>
        </w:rPr>
        <w:t>sidang</w:t>
      </w:r>
      <w:r w:rsidRPr="0064735B">
        <w:rPr>
          <w:sz w:val="24"/>
          <w:szCs w:val="24"/>
        </w:rPr>
        <w:t xml:space="preserve"> pasca</w:t>
      </w:r>
      <w:r w:rsidRPr="0064735B">
        <w:rPr>
          <w:sz w:val="24"/>
          <w:szCs w:val="24"/>
          <w:lang w:val="en-US"/>
        </w:rPr>
        <w:t xml:space="preserve"> </w:t>
      </w:r>
      <w:r w:rsidRPr="0064735B">
        <w:rPr>
          <w:sz w:val="24"/>
          <w:szCs w:val="24"/>
        </w:rPr>
        <w:t>pemiliha</w:t>
      </w:r>
      <w:r w:rsidRPr="0064735B">
        <w:rPr>
          <w:sz w:val="24"/>
          <w:szCs w:val="24"/>
          <w:lang w:val="en-US"/>
        </w:rPr>
        <w:t>n</w:t>
      </w:r>
      <w:r w:rsidRPr="0064735B">
        <w:rPr>
          <w:sz w:val="24"/>
          <w:szCs w:val="24"/>
        </w:rPr>
        <w:t>.</w:t>
      </w:r>
    </w:p>
    <w:p w14:paraId="61DFCFDA" w14:textId="6EF65EAE"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harus menciptakan kombinasi hash eksklusif (</w:t>
      </w:r>
      <w:r w:rsidRPr="0064735B">
        <w:rPr>
          <w:i/>
          <w:iCs/>
          <w:sz w:val="24"/>
          <w:szCs w:val="24"/>
        </w:rPr>
        <w:t>Encrypted E-Receipt</w:t>
      </w:r>
      <w:r w:rsidRPr="0064735B">
        <w:rPr>
          <w:sz w:val="24"/>
          <w:szCs w:val="24"/>
        </w:rPr>
        <w:t>) berupa struk pencoblosan digital yang berfungsi sebagai garansi hak partisipasi yang dapat diklaim dan diuji validitasnya secara terbuka oleh </w:t>
      </w:r>
      <w:r w:rsidRPr="0064735B">
        <w:rPr>
          <w:i/>
          <w:iCs/>
          <w:sz w:val="24"/>
          <w:szCs w:val="24"/>
        </w:rPr>
        <w:t>voter</w:t>
      </w:r>
      <w:r w:rsidRPr="0064735B">
        <w:rPr>
          <w:sz w:val="24"/>
          <w:szCs w:val="24"/>
        </w:rPr>
        <w:t> tanpa login ke </w:t>
      </w:r>
      <w:r w:rsidRPr="0064735B">
        <w:rPr>
          <w:i/>
          <w:iCs/>
          <w:sz w:val="24"/>
          <w:szCs w:val="24"/>
        </w:rPr>
        <w:t>platform</w:t>
      </w:r>
      <w:r w:rsidRPr="0064735B">
        <w:rPr>
          <w:sz w:val="24"/>
          <w:szCs w:val="24"/>
        </w:rPr>
        <w:t>.</w:t>
      </w:r>
    </w:p>
    <w:p w14:paraId="05D8A09D" w14:textId="12A72FAD"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diwajibkan menjabarkan komparasi performa dan tren kuantitas antar kandidat (sejak masih bersatus </w:t>
      </w:r>
      <w:r w:rsidRPr="0064735B">
        <w:rPr>
          <w:i/>
          <w:iCs/>
          <w:sz w:val="24"/>
          <w:szCs w:val="24"/>
        </w:rPr>
        <w:t>pending</w:t>
      </w:r>
      <w:r w:rsidRPr="0064735B">
        <w:rPr>
          <w:sz w:val="24"/>
          <w:szCs w:val="24"/>
        </w:rPr>
        <w:t> lalu diresmikan ke </w:t>
      </w:r>
      <w:r w:rsidRPr="0064735B">
        <w:rPr>
          <w:i/>
          <w:iCs/>
          <w:sz w:val="24"/>
          <w:szCs w:val="24"/>
        </w:rPr>
        <w:t>confirmed</w:t>
      </w:r>
      <w:r w:rsidRPr="0064735B">
        <w:rPr>
          <w:sz w:val="24"/>
          <w:szCs w:val="24"/>
        </w:rPr>
        <w:t>) dalam wujud grafik persentase </w:t>
      </w:r>
      <w:r w:rsidRPr="0064735B">
        <w:rPr>
          <w:i/>
          <w:iCs/>
          <w:sz w:val="24"/>
          <w:szCs w:val="24"/>
        </w:rPr>
        <w:t>Real</w:t>
      </w:r>
      <w:r w:rsidR="0064735B">
        <w:rPr>
          <w:i/>
          <w:iCs/>
          <w:sz w:val="24"/>
          <w:szCs w:val="24"/>
          <w:lang w:val="en-US"/>
        </w:rPr>
        <w:t xml:space="preserve"> </w:t>
      </w:r>
      <w:r w:rsidRPr="0064735B">
        <w:rPr>
          <w:i/>
          <w:iCs/>
          <w:sz w:val="24"/>
          <w:szCs w:val="24"/>
        </w:rPr>
        <w:t>Count</w:t>
      </w:r>
      <w:r w:rsidRPr="0064735B">
        <w:rPr>
          <w:sz w:val="24"/>
          <w:szCs w:val="24"/>
        </w:rPr>
        <w:t> maupun </w:t>
      </w:r>
      <w:r w:rsidRPr="0064735B">
        <w:rPr>
          <w:i/>
          <w:iCs/>
          <w:sz w:val="24"/>
          <w:szCs w:val="24"/>
        </w:rPr>
        <w:t>Quick</w:t>
      </w:r>
      <w:r w:rsidR="0064735B">
        <w:rPr>
          <w:i/>
          <w:iCs/>
          <w:sz w:val="24"/>
          <w:szCs w:val="24"/>
          <w:lang w:val="en-US"/>
        </w:rPr>
        <w:t xml:space="preserve"> </w:t>
      </w:r>
      <w:r w:rsidRPr="0064735B">
        <w:rPr>
          <w:i/>
          <w:iCs/>
          <w:sz w:val="24"/>
          <w:szCs w:val="24"/>
        </w:rPr>
        <w:t>Count</w:t>
      </w:r>
      <w:r w:rsidRPr="0064735B">
        <w:rPr>
          <w:sz w:val="24"/>
          <w:szCs w:val="24"/>
        </w:rPr>
        <w:t> bagi konsumsi transparansi publik tanpa penundaan kronologis (</w:t>
      </w:r>
      <w:r w:rsidRPr="0064735B">
        <w:rPr>
          <w:i/>
          <w:iCs/>
          <w:sz w:val="24"/>
          <w:szCs w:val="24"/>
        </w:rPr>
        <w:t>delay</w:t>
      </w:r>
      <w:r w:rsidRPr="0064735B">
        <w:rPr>
          <w:sz w:val="24"/>
          <w:szCs w:val="24"/>
        </w:rPr>
        <w:t>).</w:t>
      </w:r>
    </w:p>
    <w:p w14:paraId="016F82C6" w14:textId="583A6774"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 Sistem memberikan otoritas eksklusif pada panel KPUM untuk mendefinisikan batas jadwal secara spesifik (kapan masa registrasi dimulai dan berakhir, serta kapan jam operasional TPS </w:t>
      </w:r>
      <w:r w:rsidRPr="0064735B">
        <w:rPr>
          <w:i/>
          <w:iCs/>
          <w:sz w:val="24"/>
          <w:szCs w:val="24"/>
        </w:rPr>
        <w:t>voting</w:t>
      </w:r>
      <w:r w:rsidRPr="0064735B">
        <w:rPr>
          <w:sz w:val="24"/>
          <w:szCs w:val="24"/>
        </w:rPr>
        <w:t> aktif) yang kelak dieksekusi oleh mesin penjadwalan (</w:t>
      </w:r>
      <w:r w:rsidRPr="0064735B">
        <w:rPr>
          <w:i/>
          <w:iCs/>
          <w:sz w:val="24"/>
          <w:szCs w:val="24"/>
        </w:rPr>
        <w:t>cron-jobs</w:t>
      </w:r>
      <w:r w:rsidRPr="0064735B">
        <w:rPr>
          <w:sz w:val="24"/>
          <w:szCs w:val="24"/>
        </w:rPr>
        <w:t>).</w:t>
      </w:r>
    </w:p>
    <w:p w14:paraId="2B3D1315" w14:textId="614BDBB9" w:rsidR="00187A92" w:rsidRPr="0064735B" w:rsidRDefault="00187A92" w:rsidP="002C1393">
      <w:pPr>
        <w:pStyle w:val="ListParagraph"/>
        <w:numPr>
          <w:ilvl w:val="0"/>
          <w:numId w:val="110"/>
        </w:numPr>
        <w:spacing w:line="360" w:lineRule="auto"/>
        <w:jc w:val="both"/>
        <w:rPr>
          <w:sz w:val="24"/>
          <w:szCs w:val="24"/>
          <w:lang w:val="en-US"/>
        </w:rPr>
      </w:pPr>
      <w:r w:rsidRPr="0064735B">
        <w:rPr>
          <w:sz w:val="24"/>
          <w:szCs w:val="24"/>
        </w:rPr>
        <w:t>Sistem wajib memfasilitasi kebutuhan KPUM dalam mengelola daftar peserta calon legislatif (BLM) maupun eksekutif (BEM), termasuk</w:t>
      </w:r>
      <w:r w:rsidR="0064735B" w:rsidRPr="0064735B">
        <w:rPr>
          <w:sz w:val="24"/>
          <w:szCs w:val="24"/>
          <w:lang w:val="en-US"/>
        </w:rPr>
        <w:t xml:space="preserve"> </w:t>
      </w:r>
      <w:r w:rsidRPr="0064735B">
        <w:rPr>
          <w:sz w:val="24"/>
          <w:szCs w:val="24"/>
        </w:rPr>
        <w:t>data DP</w:t>
      </w:r>
      <w:r w:rsidR="0064735B" w:rsidRPr="0064735B">
        <w:rPr>
          <w:sz w:val="24"/>
          <w:szCs w:val="24"/>
          <w:lang w:val="en-US"/>
        </w:rPr>
        <w:t>S</w:t>
      </w:r>
      <w:r w:rsidRPr="0064735B">
        <w:rPr>
          <w:sz w:val="24"/>
          <w:szCs w:val="24"/>
        </w:rPr>
        <w:t>.</w:t>
      </w:r>
    </w:p>
    <w:p w14:paraId="6678B4DE" w14:textId="0A5FFC29" w:rsidR="002C1393" w:rsidRPr="0064735B" w:rsidRDefault="0064735B" w:rsidP="0064735B">
      <w:pPr>
        <w:pStyle w:val="ListParagraph"/>
        <w:numPr>
          <w:ilvl w:val="0"/>
          <w:numId w:val="110"/>
        </w:numPr>
        <w:spacing w:line="360" w:lineRule="auto"/>
        <w:jc w:val="both"/>
        <w:rPr>
          <w:sz w:val="24"/>
          <w:szCs w:val="24"/>
          <w:lang w:val="en-US"/>
        </w:rPr>
      </w:pPr>
      <w:r w:rsidRPr="0064735B">
        <w:rPr>
          <w:sz w:val="24"/>
          <w:szCs w:val="24"/>
        </w:rPr>
        <w:t>Sistem menyediakan saluran pelaporan bagi mahasiswa (</w:t>
      </w:r>
      <w:r w:rsidRPr="0064735B">
        <w:rPr>
          <w:i/>
          <w:iCs/>
          <w:sz w:val="24"/>
          <w:szCs w:val="24"/>
        </w:rPr>
        <w:t>whistleblowing system</w:t>
      </w:r>
      <w:r w:rsidRPr="0064735B">
        <w:rPr>
          <w:sz w:val="24"/>
          <w:szCs w:val="24"/>
        </w:rPr>
        <w:t>) guna melaporkan indikasi kecurangan dengan menyertakan tautan bukti, yang nantinya diulas, diverifikasi, dan diberi catatan resmi oleh otoritas disipliner secara sistematis.</w:t>
      </w:r>
    </w:p>
    <w:p w14:paraId="5934192D" w14:textId="11785C43" w:rsidR="0064735B" w:rsidRPr="0064735B" w:rsidRDefault="00B35D52" w:rsidP="0064735B">
      <w:pPr>
        <w:pStyle w:val="ListParagraph"/>
        <w:numPr>
          <w:ilvl w:val="0"/>
          <w:numId w:val="110"/>
        </w:numPr>
        <w:spacing w:line="360" w:lineRule="auto"/>
        <w:jc w:val="both"/>
        <w:rPr>
          <w:sz w:val="24"/>
          <w:szCs w:val="24"/>
          <w:lang w:val="en-US"/>
        </w:rPr>
      </w:pPr>
      <w:r>
        <w:rPr>
          <w:sz w:val="24"/>
          <w:szCs w:val="24"/>
          <w:lang w:val="en-US"/>
        </w:rPr>
        <w:t>D</w:t>
      </w:r>
      <w:r w:rsidR="0064735B" w:rsidRPr="0064735B">
        <w:rPr>
          <w:sz w:val="24"/>
          <w:szCs w:val="24"/>
        </w:rPr>
        <w:t>asbor administratif secara independen harus menyediakan tampilan catatan interaksi historikal mutlak (</w:t>
      </w:r>
      <w:r w:rsidR="0064735B" w:rsidRPr="0064735B">
        <w:rPr>
          <w:i/>
          <w:iCs/>
          <w:sz w:val="24"/>
          <w:szCs w:val="24"/>
        </w:rPr>
        <w:t>Immutable Audit Logs</w:t>
      </w:r>
      <w:r w:rsidR="0064735B" w:rsidRPr="0064735B">
        <w:rPr>
          <w:sz w:val="24"/>
          <w:szCs w:val="24"/>
        </w:rPr>
        <w:t xml:space="preserve">) yang terenkapsulasi atas setiap aktivitas sistem (contoh: kapan dan dari </w:t>
      </w:r>
      <w:r w:rsidR="0064735B" w:rsidRPr="0064735B">
        <w:rPr>
          <w:sz w:val="24"/>
          <w:szCs w:val="24"/>
        </w:rPr>
        <w:lastRenderedPageBreak/>
        <w:t>mana IP </w:t>
      </w:r>
      <w:r w:rsidR="0064735B" w:rsidRPr="0064735B">
        <w:rPr>
          <w:i/>
          <w:iCs/>
          <w:sz w:val="24"/>
          <w:szCs w:val="24"/>
        </w:rPr>
        <w:t>address</w:t>
      </w:r>
      <w:r w:rsidR="0064735B" w:rsidRPr="0064735B">
        <w:rPr>
          <w:sz w:val="24"/>
          <w:szCs w:val="24"/>
        </w:rPr>
        <w:t> KPUM A melakukan manipulasi profil kandidat B).</w:t>
      </w:r>
    </w:p>
    <w:p w14:paraId="25A61E4F" w14:textId="77777777" w:rsidR="00641B4D" w:rsidRPr="0064735B" w:rsidRDefault="00641B4D" w:rsidP="00641B4D">
      <w:pPr>
        <w:pStyle w:val="ListParagraph"/>
        <w:numPr>
          <w:ilvl w:val="0"/>
          <w:numId w:val="109"/>
        </w:numPr>
        <w:spacing w:line="360" w:lineRule="auto"/>
        <w:jc w:val="both"/>
        <w:rPr>
          <w:sz w:val="24"/>
          <w:szCs w:val="24"/>
          <w:lang w:val="en-US"/>
        </w:rPr>
      </w:pPr>
      <w:r w:rsidRPr="0064735B">
        <w:rPr>
          <w:sz w:val="24"/>
          <w:szCs w:val="24"/>
          <w:lang w:val="en-US"/>
        </w:rPr>
        <w:t>Kebutuhan Non Fungsional</w:t>
      </w:r>
    </w:p>
    <w:p w14:paraId="7B2BECEC" w14:textId="386212CA" w:rsidR="00187A92" w:rsidRDefault="006E1B6A" w:rsidP="00187A92">
      <w:pPr>
        <w:pStyle w:val="ListParagraph"/>
        <w:numPr>
          <w:ilvl w:val="0"/>
          <w:numId w:val="111"/>
        </w:numPr>
        <w:spacing w:line="360" w:lineRule="auto"/>
        <w:jc w:val="both"/>
        <w:rPr>
          <w:sz w:val="24"/>
          <w:szCs w:val="24"/>
          <w:lang w:val="en-US"/>
        </w:rPr>
      </w:pPr>
      <w:r>
        <w:rPr>
          <w:sz w:val="24"/>
          <w:szCs w:val="24"/>
          <w:lang w:val="en-US"/>
        </w:rPr>
        <w:t xml:space="preserve">Kinerja &amp; </w:t>
      </w:r>
      <w:r w:rsidR="0064735B">
        <w:rPr>
          <w:sz w:val="24"/>
          <w:szCs w:val="24"/>
          <w:lang w:val="en-US"/>
        </w:rPr>
        <w:t>Skalabilitas</w:t>
      </w:r>
    </w:p>
    <w:p w14:paraId="21E8F17C" w14:textId="06B4DCAE" w:rsidR="002E01D9" w:rsidRDefault="002E01D9" w:rsidP="0064735B">
      <w:pPr>
        <w:pStyle w:val="ListParagraph"/>
        <w:spacing w:line="360" w:lineRule="auto"/>
        <w:ind w:left="1070"/>
        <w:jc w:val="both"/>
        <w:rPr>
          <w:sz w:val="24"/>
          <w:szCs w:val="24"/>
        </w:rPr>
      </w:pPr>
      <w:r w:rsidRPr="002E01D9">
        <w:rPr>
          <w:sz w:val="24"/>
          <w:szCs w:val="24"/>
        </w:rPr>
        <w:t>Sistem E-Vote dituntut untuk memiliki keandalan kinerja yang tinggi, terutama pada hari pemungutan suara di mana lonjakan akses pengguna dapat terjadi secara masif dalam jangka waktu yang sempit (</w:t>
      </w:r>
      <w:r w:rsidRPr="002E01D9">
        <w:rPr>
          <w:i/>
          <w:iCs/>
          <w:sz w:val="24"/>
          <w:szCs w:val="24"/>
        </w:rPr>
        <w:t>flash crowd</w:t>
      </w:r>
      <w:r w:rsidRPr="002E01D9">
        <w:rPr>
          <w:sz w:val="24"/>
          <w:szCs w:val="24"/>
        </w:rPr>
        <w:t>). Oleh karena itu, sistem harus didesain menggunakan arsitektur adaptif berbasis </w:t>
      </w:r>
      <w:r w:rsidRPr="002E01D9">
        <w:rPr>
          <w:i/>
          <w:iCs/>
          <w:sz w:val="24"/>
          <w:szCs w:val="24"/>
        </w:rPr>
        <w:t>Serverless</w:t>
      </w:r>
      <w:r w:rsidRPr="002E01D9">
        <w:rPr>
          <w:sz w:val="24"/>
          <w:szCs w:val="24"/>
        </w:rPr>
        <w:t>. Teknologi komputasi awan di tepi (</w:t>
      </w:r>
      <w:r w:rsidRPr="002E01D9">
        <w:rPr>
          <w:i/>
          <w:iCs/>
          <w:sz w:val="24"/>
          <w:szCs w:val="24"/>
        </w:rPr>
        <w:t>edge computing</w:t>
      </w:r>
      <w:r w:rsidRPr="002E01D9">
        <w:rPr>
          <w:sz w:val="24"/>
          <w:szCs w:val="24"/>
        </w:rPr>
        <w:t>) ini memampukan sistem untuk melakukan penyesuaian penampang kapasitas (</w:t>
      </w:r>
      <w:r w:rsidRPr="002E01D9">
        <w:rPr>
          <w:i/>
          <w:iCs/>
          <w:sz w:val="24"/>
          <w:szCs w:val="24"/>
        </w:rPr>
        <w:t>auto-scaling</w:t>
      </w:r>
      <w:r w:rsidRPr="002E01D9">
        <w:rPr>
          <w:sz w:val="24"/>
          <w:szCs w:val="24"/>
        </w:rPr>
        <w:t>) secara instan dan otomatis mengikuti volume interaksi lalu lintas yang masuk. Ketersediaan mekanika ini menanggulangi risiko terjadinya kelumpuhan peladen (</w:t>
      </w:r>
      <w:r w:rsidRPr="002E01D9">
        <w:rPr>
          <w:i/>
          <w:iCs/>
          <w:sz w:val="24"/>
          <w:szCs w:val="24"/>
        </w:rPr>
        <w:t>server down</w:t>
      </w:r>
      <w:r w:rsidRPr="002E01D9">
        <w:rPr>
          <w:sz w:val="24"/>
          <w:szCs w:val="24"/>
        </w:rPr>
        <w:t>) atau kemacetan aliran data (</w:t>
      </w:r>
      <w:r w:rsidRPr="002E01D9">
        <w:rPr>
          <w:i/>
          <w:iCs/>
          <w:sz w:val="24"/>
          <w:szCs w:val="24"/>
        </w:rPr>
        <w:t>bottleneck</w:t>
      </w:r>
      <w:r w:rsidRPr="002E01D9">
        <w:rPr>
          <w:sz w:val="24"/>
          <w:szCs w:val="24"/>
        </w:rPr>
        <w:t>), sehingga waktu respons aplikasi tetap optimal meskipun tengah melayani puluhan ribu laju akses ketukan secara serentak.</w:t>
      </w:r>
    </w:p>
    <w:p w14:paraId="563B9B05" w14:textId="3757CA78" w:rsidR="00187A92" w:rsidRDefault="00187A92" w:rsidP="0064735B">
      <w:pPr>
        <w:pStyle w:val="ListParagraph"/>
        <w:numPr>
          <w:ilvl w:val="0"/>
          <w:numId w:val="111"/>
        </w:numPr>
        <w:spacing w:line="360" w:lineRule="auto"/>
        <w:jc w:val="both"/>
        <w:rPr>
          <w:sz w:val="24"/>
          <w:szCs w:val="24"/>
          <w:lang w:val="en-US"/>
        </w:rPr>
      </w:pPr>
      <w:r w:rsidRPr="0064735B">
        <w:rPr>
          <w:sz w:val="24"/>
          <w:szCs w:val="24"/>
          <w:lang w:val="en-US"/>
        </w:rPr>
        <w:t>Keamanan</w:t>
      </w:r>
      <w:r w:rsidR="002E01D9">
        <w:rPr>
          <w:sz w:val="24"/>
          <w:szCs w:val="24"/>
          <w:lang w:val="en-US"/>
        </w:rPr>
        <w:t xml:space="preserve"> &amp; Integritas Data</w:t>
      </w:r>
    </w:p>
    <w:p w14:paraId="79C66B55" w14:textId="69982702" w:rsidR="006E1B6A" w:rsidRPr="006E1B6A" w:rsidRDefault="002E01D9" w:rsidP="002E01D9">
      <w:pPr>
        <w:pStyle w:val="ListParagraph"/>
        <w:spacing w:line="360" w:lineRule="auto"/>
        <w:ind w:left="1070"/>
        <w:jc w:val="both"/>
        <w:rPr>
          <w:sz w:val="24"/>
          <w:szCs w:val="24"/>
        </w:rPr>
      </w:pPr>
      <w:r w:rsidRPr="002E01D9">
        <w:rPr>
          <w:sz w:val="24"/>
          <w:szCs w:val="24"/>
        </w:rPr>
        <w:t>Mengingat urgensi sistem sebagai instrumen pemilihan yang rahasia dan independen, sistem dibangun untuk kebal terhadap manipulasi, tidak terkecuali dari ancaman orang dalam struktur kepanitiaan itu sendiri (</w:t>
      </w:r>
      <w:r w:rsidRPr="002E01D9">
        <w:rPr>
          <w:i/>
          <w:iCs/>
          <w:sz w:val="24"/>
          <w:szCs w:val="24"/>
        </w:rPr>
        <w:t>insider threat</w:t>
      </w:r>
      <w:r w:rsidRPr="002E01D9">
        <w:rPr>
          <w:sz w:val="24"/>
          <w:szCs w:val="24"/>
        </w:rPr>
        <w:t>). Sistem wajib menjamin kekebalan perlindungan hierarki (</w:t>
      </w:r>
      <w:r w:rsidRPr="002E01D9">
        <w:rPr>
          <w:i/>
          <w:iCs/>
          <w:sz w:val="24"/>
          <w:szCs w:val="24"/>
        </w:rPr>
        <w:t>tamper-proof</w:t>
      </w:r>
      <w:r w:rsidRPr="002E01D9">
        <w:rPr>
          <w:sz w:val="24"/>
          <w:szCs w:val="24"/>
        </w:rPr>
        <w:t>) melalui penerapan </w:t>
      </w:r>
      <w:r w:rsidRPr="002E01D9">
        <w:rPr>
          <w:i/>
          <w:iCs/>
          <w:sz w:val="24"/>
          <w:szCs w:val="24"/>
        </w:rPr>
        <w:t>Immutable Audit Logs</w:t>
      </w:r>
      <w:r w:rsidRPr="002E01D9">
        <w:rPr>
          <w:sz w:val="24"/>
          <w:szCs w:val="24"/>
        </w:rPr>
        <w:t>, yakni catatan riwayat detail spesifik pengoperasian dari pengguna atau figur administrator yang secara kriptografis tidak dapat dihapus, dialterasi, atau dimanipulasi secara diam-diam. Sistem juga wajib mendelegasikan mandat anti-penyangkalan (</w:t>
      </w:r>
      <w:r w:rsidRPr="002E01D9">
        <w:rPr>
          <w:i/>
          <w:iCs/>
          <w:sz w:val="24"/>
          <w:szCs w:val="24"/>
        </w:rPr>
        <w:t>non-repudiation</w:t>
      </w:r>
      <w:r w:rsidRPr="002E01D9">
        <w:rPr>
          <w:sz w:val="24"/>
          <w:szCs w:val="24"/>
        </w:rPr>
        <w:t>) ganda; pertama dengan mewajibkan fitur pengambilan swafoto (</w:t>
      </w:r>
      <w:r w:rsidRPr="002E01D9">
        <w:rPr>
          <w:i/>
          <w:iCs/>
          <w:sz w:val="24"/>
          <w:szCs w:val="24"/>
        </w:rPr>
        <w:t>selfie</w:t>
      </w:r>
      <w:r w:rsidRPr="002E01D9">
        <w:rPr>
          <w:sz w:val="24"/>
          <w:szCs w:val="24"/>
        </w:rPr>
        <w:t>) otentik dari pemilih sebagai parameter sah kehadiran tanpa perwakilan, dan kedua melalui penerbitan Bukti Pilih Digital (</w:t>
      </w:r>
      <w:r w:rsidRPr="002E01D9">
        <w:rPr>
          <w:i/>
          <w:iCs/>
          <w:sz w:val="24"/>
          <w:szCs w:val="24"/>
        </w:rPr>
        <w:t>E-Receipt</w:t>
      </w:r>
      <w:r w:rsidRPr="002E01D9">
        <w:rPr>
          <w:sz w:val="24"/>
          <w:szCs w:val="24"/>
        </w:rPr>
        <w:t>) yang dienkripsi secara unik dan instan segera setelah kotak suara terekam. Kehadiran </w:t>
      </w:r>
      <w:r w:rsidRPr="002E01D9">
        <w:rPr>
          <w:i/>
          <w:iCs/>
          <w:sz w:val="24"/>
          <w:szCs w:val="24"/>
        </w:rPr>
        <w:t>E-Receipt</w:t>
      </w:r>
      <w:r w:rsidRPr="002E01D9">
        <w:rPr>
          <w:sz w:val="24"/>
          <w:szCs w:val="24"/>
        </w:rPr>
        <w:t> ini memungkinkan pemilih memverifikasi validitas masuknya hak suara mereka secara sepihak dan independen (demi </w:t>
      </w:r>
      <w:r w:rsidRPr="002E01D9">
        <w:rPr>
          <w:i/>
          <w:iCs/>
          <w:sz w:val="24"/>
          <w:szCs w:val="24"/>
        </w:rPr>
        <w:t>voter-trust</w:t>
      </w:r>
      <w:r w:rsidRPr="002E01D9">
        <w:rPr>
          <w:sz w:val="24"/>
          <w:szCs w:val="24"/>
        </w:rPr>
        <w:t xml:space="preserve">) tanpa mencederai prinsip anonimitas lembar suara. </w:t>
      </w:r>
      <w:r w:rsidRPr="002E01D9">
        <w:rPr>
          <w:sz w:val="24"/>
          <w:szCs w:val="24"/>
        </w:rPr>
        <w:lastRenderedPageBreak/>
        <w:t>Seluruh rute relasi silang data dipertukarkan di bawah perlindungan protokol enkripsi mutakhir.</w:t>
      </w:r>
    </w:p>
    <w:p w14:paraId="2B8C5C30" w14:textId="35F8AFFA" w:rsidR="0064735B" w:rsidRDefault="006E1B6A" w:rsidP="0064735B">
      <w:pPr>
        <w:pStyle w:val="ListParagraph"/>
        <w:numPr>
          <w:ilvl w:val="0"/>
          <w:numId w:val="111"/>
        </w:numPr>
        <w:spacing w:line="360" w:lineRule="auto"/>
        <w:jc w:val="both"/>
        <w:rPr>
          <w:sz w:val="24"/>
          <w:szCs w:val="24"/>
          <w:lang w:val="en-US"/>
        </w:rPr>
      </w:pPr>
      <w:r>
        <w:rPr>
          <w:sz w:val="24"/>
          <w:szCs w:val="24"/>
          <w:lang w:val="en-US"/>
        </w:rPr>
        <w:t>Keandalan</w:t>
      </w:r>
      <w:r w:rsidR="002E01D9">
        <w:rPr>
          <w:sz w:val="24"/>
          <w:szCs w:val="24"/>
          <w:lang w:val="en-US"/>
        </w:rPr>
        <w:t xml:space="preserve"> &amp; Akurasi</w:t>
      </w:r>
    </w:p>
    <w:p w14:paraId="664110FD" w14:textId="09D5FB3F" w:rsidR="006E1B6A" w:rsidRPr="002E01D9" w:rsidRDefault="002E01D9" w:rsidP="002E01D9">
      <w:pPr>
        <w:pStyle w:val="ListParagraph"/>
        <w:spacing w:line="360" w:lineRule="auto"/>
        <w:ind w:left="1070"/>
        <w:jc w:val="both"/>
        <w:rPr>
          <w:sz w:val="24"/>
          <w:szCs w:val="24"/>
        </w:rPr>
      </w:pPr>
      <w:r w:rsidRPr="002E01D9">
        <w:rPr>
          <w:sz w:val="24"/>
          <w:szCs w:val="24"/>
        </w:rPr>
        <w:t>Sistem E-Vote dituntut untuk menunjukkan stabilitas operasi dan memproduksi keluaran luaran rekaman (</w:t>
      </w:r>
      <w:r w:rsidRPr="002E01D9">
        <w:rPr>
          <w:i/>
          <w:iCs/>
          <w:sz w:val="24"/>
          <w:szCs w:val="24"/>
        </w:rPr>
        <w:t>logs</w:t>
      </w:r>
      <w:r w:rsidRPr="002E01D9">
        <w:rPr>
          <w:sz w:val="24"/>
          <w:szCs w:val="24"/>
        </w:rPr>
        <w:t>) yang sangat presisi selama periode pemilihan berlangsung. Peralihan dari rekapitulasi luring menjadi daring ditujukan untuk mengeliminasi dampak kelalaian insani (</w:t>
      </w:r>
      <w:r w:rsidRPr="002E01D9">
        <w:rPr>
          <w:i/>
          <w:iCs/>
          <w:sz w:val="24"/>
          <w:szCs w:val="24"/>
        </w:rPr>
        <w:t>human error</w:t>
      </w:r>
      <w:r w:rsidRPr="002E01D9">
        <w:rPr>
          <w:sz w:val="24"/>
          <w:szCs w:val="24"/>
        </w:rPr>
        <w:t>). Sistem dirancang mereduksi variabel kekeliruan tersebut dengan mendelegasikan pekerjaan panitia</w:t>
      </w:r>
      <w:r>
        <w:rPr>
          <w:sz w:val="24"/>
          <w:szCs w:val="24"/>
          <w:lang w:val="en-US"/>
        </w:rPr>
        <w:t xml:space="preserve"> </w:t>
      </w:r>
      <w:r w:rsidRPr="002E01D9">
        <w:rPr>
          <w:sz w:val="24"/>
          <w:szCs w:val="24"/>
        </w:rPr>
        <w:t xml:space="preserve">seperti validasi kepemilikan berkas (melalui filter ekstensi akun surel Universitas), serta otomatisasi perpindahan kewenangan status hak pendaftar secara terjadwal. Standardisasi otomasi seutuhnya ini digerakkan tanpa intervensi manual, sehingga sistem secara konsisten sanggup menggaransi komputasi 100% akurasi presisi pada status </w:t>
      </w:r>
      <w:r>
        <w:rPr>
          <w:sz w:val="24"/>
          <w:szCs w:val="24"/>
          <w:lang w:val="en-US"/>
        </w:rPr>
        <w:t>Mahasiswa</w:t>
      </w:r>
      <w:r w:rsidRPr="002E01D9">
        <w:rPr>
          <w:sz w:val="24"/>
          <w:szCs w:val="24"/>
        </w:rPr>
        <w:t xml:space="preserve"> dan lembar suara empirikal yang masuk diakhir perhitungan.</w:t>
      </w:r>
    </w:p>
    <w:p w14:paraId="455FE01D" w14:textId="15585E8C" w:rsidR="006E1B6A" w:rsidRDefault="002E01D9" w:rsidP="0064735B">
      <w:pPr>
        <w:pStyle w:val="ListParagraph"/>
        <w:numPr>
          <w:ilvl w:val="0"/>
          <w:numId w:val="111"/>
        </w:numPr>
        <w:spacing w:line="360" w:lineRule="auto"/>
        <w:jc w:val="both"/>
        <w:rPr>
          <w:sz w:val="24"/>
          <w:szCs w:val="24"/>
          <w:lang w:val="en-US"/>
        </w:rPr>
      </w:pPr>
      <w:r>
        <w:rPr>
          <w:sz w:val="24"/>
          <w:szCs w:val="24"/>
          <w:lang w:val="en-US"/>
        </w:rPr>
        <w:t xml:space="preserve">Efisiensi </w:t>
      </w:r>
      <w:r w:rsidR="006E1B6A">
        <w:rPr>
          <w:sz w:val="24"/>
          <w:szCs w:val="24"/>
          <w:lang w:val="en-US"/>
        </w:rPr>
        <w:t>Biaya</w:t>
      </w:r>
    </w:p>
    <w:p w14:paraId="2BFE3F3A" w14:textId="72411B68" w:rsidR="006E1B6A" w:rsidRDefault="002E01D9" w:rsidP="006E1B6A">
      <w:pPr>
        <w:pStyle w:val="ListParagraph"/>
        <w:spacing w:line="360" w:lineRule="auto"/>
        <w:ind w:left="1070"/>
        <w:jc w:val="both"/>
        <w:rPr>
          <w:sz w:val="24"/>
          <w:szCs w:val="24"/>
        </w:rPr>
      </w:pPr>
      <w:r w:rsidRPr="002E01D9">
        <w:rPr>
          <w:sz w:val="24"/>
          <w:szCs w:val="24"/>
        </w:rPr>
        <w:t>Penarikan benang merah terhadap evaluasi historis pemanfaatan jasa E-Vote yang menghabiskan sebaran anggaran porsi besar dialokasikan solusi pragmatis melalui adopsi </w:t>
      </w:r>
      <w:r w:rsidRPr="002E01D9">
        <w:rPr>
          <w:i/>
          <w:iCs/>
          <w:sz w:val="24"/>
          <w:szCs w:val="24"/>
        </w:rPr>
        <w:t>tech stack</w:t>
      </w:r>
      <w:r w:rsidRPr="002E01D9">
        <w:rPr>
          <w:sz w:val="24"/>
          <w:szCs w:val="24"/>
        </w:rPr>
        <w:t> ini. Web E-Vote ditaksir harus dapat direkayasa dan diselenggarakan dengan filosofi optimalisasi penyerapan biaya sehemat mungkin (</w:t>
      </w:r>
      <w:r w:rsidRPr="002E01D9">
        <w:rPr>
          <w:i/>
          <w:iCs/>
          <w:sz w:val="24"/>
          <w:szCs w:val="24"/>
        </w:rPr>
        <w:t>cost-effective</w:t>
      </w:r>
      <w:r w:rsidRPr="002E01D9">
        <w:rPr>
          <w:sz w:val="24"/>
          <w:szCs w:val="24"/>
        </w:rPr>
        <w:t>). Strategi tersebut bertumpu pada arsitektur penyedia komputasi sewaan (Skema </w:t>
      </w:r>
      <w:r w:rsidRPr="002E01D9">
        <w:rPr>
          <w:i/>
          <w:iCs/>
          <w:sz w:val="24"/>
          <w:szCs w:val="24"/>
        </w:rPr>
        <w:t>Pay-as-You-Go</w:t>
      </w:r>
      <w:r w:rsidRPr="002E01D9">
        <w:rPr>
          <w:sz w:val="24"/>
          <w:szCs w:val="24"/>
        </w:rPr>
        <w:t>) yang mana panitia maupun institusi terbebaskan dari kebutuhan dan tuntutan wajib menyewa ruang basis peladen virtual statis yang mahal harganya dimuka guna berjaga-jaga atas lonjakan massa tak terduga. Infrastruktur modern sistem menyederhanakan perhitungan biaya operasional di mana tarif hanya dialokasikan berdasarkan daya komputasi di satuan per-detik perputaran logaritma aplikasi sewaktu kode benar-benar dieksekusi/sistem dipanggil.</w:t>
      </w:r>
    </w:p>
    <w:p w14:paraId="1B9976FE" w14:textId="74DF3186" w:rsidR="006E1B6A" w:rsidRDefault="0064735B" w:rsidP="006E1B6A">
      <w:pPr>
        <w:pStyle w:val="ListParagraph"/>
        <w:numPr>
          <w:ilvl w:val="0"/>
          <w:numId w:val="111"/>
        </w:numPr>
        <w:spacing w:line="360" w:lineRule="auto"/>
        <w:jc w:val="both"/>
        <w:rPr>
          <w:sz w:val="24"/>
          <w:szCs w:val="24"/>
          <w:lang w:val="en-US"/>
        </w:rPr>
      </w:pPr>
      <w:r>
        <w:rPr>
          <w:sz w:val="24"/>
          <w:szCs w:val="24"/>
          <w:lang w:val="en-US"/>
        </w:rPr>
        <w:t>Kebergunaan</w:t>
      </w:r>
      <w:r w:rsidR="002E01D9">
        <w:rPr>
          <w:sz w:val="24"/>
          <w:szCs w:val="24"/>
          <w:lang w:val="en-US"/>
        </w:rPr>
        <w:t xml:space="preserve"> &amp; Kepuasan Pengguna</w:t>
      </w:r>
    </w:p>
    <w:p w14:paraId="4FC34975" w14:textId="7B76D3C6" w:rsidR="002E01D9" w:rsidRPr="002E01D9" w:rsidRDefault="002E01D9" w:rsidP="002E01D9">
      <w:pPr>
        <w:pStyle w:val="ListParagraph"/>
        <w:spacing w:line="360" w:lineRule="auto"/>
        <w:ind w:left="1070"/>
        <w:jc w:val="both"/>
        <w:rPr>
          <w:sz w:val="24"/>
          <w:szCs w:val="24"/>
        </w:rPr>
      </w:pPr>
      <w:r w:rsidRPr="002E01D9">
        <w:rPr>
          <w:sz w:val="24"/>
          <w:szCs w:val="24"/>
        </w:rPr>
        <w:lastRenderedPageBreak/>
        <w:t>Sasaran utama implementasi "Web E-Vote" ini bertitik berat pada usaha pemulihan rendahnya sentimen maupun gairah partisipasi keikutsertaan elektoral di lingkup fakultas. Oleh sebab itu, sistem berkewajiban untuk secara empiris menyajikan struktur tata letak UI/UX yang familiar, efisien bagi awam, dan ramah pengguna (</w:t>
      </w:r>
      <w:r w:rsidRPr="002E01D9">
        <w:rPr>
          <w:i/>
          <w:iCs/>
          <w:sz w:val="24"/>
          <w:szCs w:val="24"/>
        </w:rPr>
        <w:t>user-friendly</w:t>
      </w:r>
      <w:r w:rsidRPr="002E01D9">
        <w:rPr>
          <w:sz w:val="24"/>
          <w:szCs w:val="24"/>
        </w:rPr>
        <w:t>). Hal ini didukung oleh pengembangan tampilan elemen situs yang memiliki kemampuan peramban layar responsif di bermacam wadah perangkat; entri dari telepon pintar (</w:t>
      </w:r>
      <w:r w:rsidRPr="002E01D9">
        <w:rPr>
          <w:i/>
          <w:iCs/>
          <w:sz w:val="24"/>
          <w:szCs w:val="24"/>
        </w:rPr>
        <w:t>smartphone/mobile-device</w:t>
      </w:r>
      <w:r w:rsidRPr="002E01D9">
        <w:rPr>
          <w:sz w:val="24"/>
          <w:szCs w:val="24"/>
        </w:rPr>
        <w:t>), sabak digital (</w:t>
      </w:r>
      <w:r w:rsidRPr="002E01D9">
        <w:rPr>
          <w:i/>
          <w:iCs/>
          <w:sz w:val="24"/>
          <w:szCs w:val="24"/>
        </w:rPr>
        <w:t>tablet</w:t>
      </w:r>
      <w:r w:rsidRPr="002E01D9">
        <w:rPr>
          <w:sz w:val="24"/>
          <w:szCs w:val="24"/>
        </w:rPr>
        <w:t>), hingga antar peramban pada layar rasio besar PC disuplai dengan arsitektur navigasi navigasi layar mulus. Aksesibilitas yang dipermudah ini mengasumsikan keberhasilan merangsang animasi yang berdampak positif dalam memperdengarkan peningkatan kurva tingkat animo pemilih (</w:t>
      </w:r>
      <w:r w:rsidRPr="002E01D9">
        <w:rPr>
          <w:i/>
          <w:iCs/>
          <w:sz w:val="24"/>
          <w:szCs w:val="24"/>
        </w:rPr>
        <w:t>voter-turnout</w:t>
      </w:r>
      <w:r w:rsidRPr="002E01D9">
        <w:rPr>
          <w:sz w:val="24"/>
          <w:szCs w:val="24"/>
        </w:rPr>
        <w:t>) secara masif.</w:t>
      </w:r>
    </w:p>
    <w:p w14:paraId="7507C05B" w14:textId="000410FE" w:rsidR="002E01D9" w:rsidRPr="002E01D9" w:rsidRDefault="002E01D9" w:rsidP="006E1B6A">
      <w:pPr>
        <w:pStyle w:val="ListParagraph"/>
        <w:numPr>
          <w:ilvl w:val="0"/>
          <w:numId w:val="111"/>
        </w:numPr>
        <w:spacing w:line="360" w:lineRule="auto"/>
        <w:jc w:val="both"/>
        <w:rPr>
          <w:sz w:val="24"/>
          <w:szCs w:val="24"/>
          <w:lang w:val="en-US"/>
        </w:rPr>
      </w:pPr>
      <w:r w:rsidRPr="002E01D9">
        <w:rPr>
          <w:sz w:val="24"/>
          <w:szCs w:val="24"/>
        </w:rPr>
        <w:t xml:space="preserve">Ketersediaan </w:t>
      </w:r>
      <w:r>
        <w:rPr>
          <w:sz w:val="24"/>
          <w:szCs w:val="24"/>
          <w:lang w:val="en-US"/>
        </w:rPr>
        <w:t>&amp;</w:t>
      </w:r>
      <w:r w:rsidRPr="002E01D9">
        <w:rPr>
          <w:sz w:val="24"/>
          <w:szCs w:val="24"/>
        </w:rPr>
        <w:t xml:space="preserve"> Ketahanan Jaringan</w:t>
      </w:r>
    </w:p>
    <w:p w14:paraId="6308354F" w14:textId="59D812F7" w:rsidR="002E01D9" w:rsidRPr="002E01D9" w:rsidRDefault="002E01D9" w:rsidP="002E01D9">
      <w:pPr>
        <w:pStyle w:val="ListParagraph"/>
        <w:spacing w:line="360" w:lineRule="auto"/>
        <w:ind w:left="1070"/>
        <w:jc w:val="both"/>
        <w:rPr>
          <w:sz w:val="24"/>
          <w:szCs w:val="24"/>
          <w:lang w:val="en-US"/>
        </w:rPr>
      </w:pPr>
      <w:r w:rsidRPr="002E01D9">
        <w:rPr>
          <w:sz w:val="24"/>
          <w:szCs w:val="24"/>
        </w:rPr>
        <w:t>Selain memiliki performa komputasi yang lincah, sistem diwajibkan untuk mempertahankan tingkat ketersediaan layanan (</w:t>
      </w:r>
      <w:r w:rsidRPr="002E01D9">
        <w:rPr>
          <w:i/>
          <w:iCs/>
          <w:sz w:val="24"/>
          <w:szCs w:val="24"/>
        </w:rPr>
        <w:t>uptime</w:t>
      </w:r>
      <w:r w:rsidRPr="002E01D9">
        <w:rPr>
          <w:sz w:val="24"/>
          <w:szCs w:val="24"/>
        </w:rPr>
        <w:t>) secara terus-menerus tanpa interupsi selama Tempat Pemungutan Suara (TPS) daring dibuka. Sistem dikembangkan pada arsitektur hibrida terdesentralisasi (</w:t>
      </w:r>
      <w:r w:rsidRPr="002E01D9">
        <w:rPr>
          <w:i/>
          <w:iCs/>
          <w:sz w:val="24"/>
          <w:szCs w:val="24"/>
        </w:rPr>
        <w:t>Edge Network</w:t>
      </w:r>
      <w:r w:rsidRPr="002E01D9">
        <w:rPr>
          <w:sz w:val="24"/>
          <w:szCs w:val="24"/>
        </w:rPr>
        <w:t>) yang menggaransi titik distribusi ganda, sehingga apabila satu titik jaringan peladen mati akibat lalu lintas tak terduga, jalur titik lain akan mengambil alih (</w:t>
      </w:r>
      <w:r w:rsidRPr="002E01D9">
        <w:rPr>
          <w:i/>
          <w:iCs/>
          <w:sz w:val="24"/>
          <w:szCs w:val="24"/>
        </w:rPr>
        <w:t>failover</w:t>
      </w:r>
      <w:r w:rsidRPr="002E01D9">
        <w:rPr>
          <w:sz w:val="24"/>
          <w:szCs w:val="24"/>
        </w:rPr>
        <w:t>). Hal ini juga dilengkapi mitigasi preventif di muka pintu peramban seperti implementasi </w:t>
      </w:r>
      <w:r w:rsidRPr="002E01D9">
        <w:rPr>
          <w:i/>
          <w:iCs/>
          <w:sz w:val="24"/>
          <w:szCs w:val="24"/>
        </w:rPr>
        <w:t>Rate-Limiting</w:t>
      </w:r>
      <w:r w:rsidRPr="002E01D9">
        <w:rPr>
          <w:sz w:val="24"/>
          <w:szCs w:val="24"/>
        </w:rPr>
        <w:t> dan proteksi lalu lintas eksternal berlapis untuk meredam serangan buatan (</w:t>
      </w:r>
      <w:r w:rsidRPr="002E01D9">
        <w:rPr>
          <w:i/>
          <w:iCs/>
          <w:sz w:val="24"/>
          <w:szCs w:val="24"/>
        </w:rPr>
        <w:t>DDoS</w:t>
      </w:r>
      <w:r w:rsidRPr="002E01D9">
        <w:rPr>
          <w:sz w:val="24"/>
          <w:szCs w:val="24"/>
        </w:rPr>
        <w:t> maupun peretasan paksa) yang ditujukan untuk melumpuhkan keberlangsungan elektoral.</w:t>
      </w:r>
    </w:p>
    <w:p w14:paraId="0D44EB1D" w14:textId="034F6230" w:rsidR="002E01D9" w:rsidRPr="002E01D9" w:rsidRDefault="002E01D9" w:rsidP="002E01D9">
      <w:pPr>
        <w:pStyle w:val="ListParagraph"/>
        <w:numPr>
          <w:ilvl w:val="0"/>
          <w:numId w:val="111"/>
        </w:numPr>
        <w:spacing w:line="360" w:lineRule="auto"/>
        <w:jc w:val="both"/>
        <w:rPr>
          <w:sz w:val="24"/>
          <w:szCs w:val="24"/>
          <w:lang w:val="en-US"/>
        </w:rPr>
      </w:pPr>
      <w:r w:rsidRPr="002E01D9">
        <w:rPr>
          <w:sz w:val="24"/>
          <w:szCs w:val="24"/>
        </w:rPr>
        <w:t>Kepatuhan Privasi dan Regulasi Organisasi</w:t>
      </w:r>
    </w:p>
    <w:p w14:paraId="3EEE76B6" w14:textId="77777777" w:rsidR="002E01D9" w:rsidRDefault="002E01D9" w:rsidP="002767F2">
      <w:pPr>
        <w:pStyle w:val="ListParagraph"/>
        <w:spacing w:after="240" w:line="360" w:lineRule="auto"/>
        <w:ind w:left="1070"/>
        <w:jc w:val="both"/>
        <w:rPr>
          <w:sz w:val="24"/>
          <w:szCs w:val="24"/>
        </w:rPr>
      </w:pPr>
      <w:r w:rsidRPr="002E01D9">
        <w:rPr>
          <w:sz w:val="24"/>
          <w:szCs w:val="24"/>
        </w:rPr>
        <w:t>Pengembangan sistem E-Vote wajib hukumnya tunduk penuh pada koridor konstitusional yang diamanatkan dalam literatur keorganisasian (seperti contohnya pada rumusan UU PEMIRA), yang mendelegasikan perintah turunan berupa asas LUBER JURDIL secara mengikat. Atribut kepatuhan ini dipertanggungjawabkan dalam pola sistem perlakukan rekaman basis data sensitif mahasiswa yang masuk</w:t>
      </w:r>
      <w:r>
        <w:rPr>
          <w:sz w:val="24"/>
          <w:szCs w:val="24"/>
          <w:lang w:val="en-US"/>
        </w:rPr>
        <w:t xml:space="preserve"> </w:t>
      </w:r>
      <w:r w:rsidRPr="002E01D9">
        <w:rPr>
          <w:sz w:val="24"/>
          <w:szCs w:val="24"/>
        </w:rPr>
        <w:lastRenderedPageBreak/>
        <w:t>termasuk di dalamnya privasi identitas (</w:t>
      </w:r>
      <w:r w:rsidRPr="002E01D9">
        <w:rPr>
          <w:i/>
          <w:iCs/>
          <w:sz w:val="24"/>
          <w:szCs w:val="24"/>
        </w:rPr>
        <w:t>Anonymity</w:t>
      </w:r>
      <w:r w:rsidRPr="002E01D9">
        <w:rPr>
          <w:sz w:val="24"/>
          <w:szCs w:val="24"/>
        </w:rPr>
        <w:t>), pengelolaan kredensial kata sandi otentikasi lapis dua, dan loker pengumpulan swafoto bukti otentik (</w:t>
      </w:r>
      <w:r w:rsidRPr="002E01D9">
        <w:rPr>
          <w:i/>
          <w:iCs/>
          <w:sz w:val="24"/>
          <w:szCs w:val="24"/>
        </w:rPr>
        <w:t>selfie</w:t>
      </w:r>
      <w:r w:rsidRPr="002E01D9">
        <w:rPr>
          <w:sz w:val="24"/>
          <w:szCs w:val="24"/>
        </w:rPr>
        <w:t>). Sistem memprogram aliran pergerakan segenap data personal tersebut murni hanya untuk ditujukan guna kebutuhan verifikasi silang bagi panitia pengawas di ruang lingkup internal, tanpa dapat direduksi, di-ekspor, dan dikonsolidasi menjadi komoditas jejak rekam informasi publik yang kasat mata.</w:t>
      </w:r>
    </w:p>
    <w:p w14:paraId="242E56D3" w14:textId="77777777" w:rsidR="002767F2" w:rsidRDefault="002767F2" w:rsidP="002767F2">
      <w:pPr>
        <w:pStyle w:val="Heading3"/>
        <w:rPr>
          <w:lang w:val="en-US"/>
        </w:rPr>
      </w:pPr>
      <w:r>
        <w:rPr>
          <w:lang w:val="en-US"/>
        </w:rPr>
        <w:t>Desain Sistem</w:t>
      </w:r>
    </w:p>
    <w:p w14:paraId="1C80D2D1" w14:textId="78F12370" w:rsidR="00750AA2" w:rsidRPr="00750AA2" w:rsidRDefault="00750AA2" w:rsidP="00750AA2">
      <w:pPr>
        <w:spacing w:line="360" w:lineRule="auto"/>
        <w:ind w:firstLine="567"/>
        <w:jc w:val="both"/>
        <w:rPr>
          <w:sz w:val="24"/>
          <w:szCs w:val="24"/>
          <w:lang w:val="en-US"/>
        </w:rPr>
      </w:pPr>
      <w:r w:rsidRPr="00750AA2">
        <w:rPr>
          <w:sz w:val="24"/>
          <w:szCs w:val="24"/>
        </w:rPr>
        <w:t>Tahap desain sistem menguraikan hasil perancangan perangkat lunak "Web E-Vote" berdasarkan analisis kebutuhan fungsional dan non-fungsional yang telah dilakukan pada tahap sebelumnya. Perancangan ini berfungsi sebagai cetak biru (</w:t>
      </w:r>
      <w:r w:rsidRPr="00750AA2">
        <w:rPr>
          <w:i/>
          <w:iCs/>
          <w:sz w:val="24"/>
          <w:szCs w:val="24"/>
        </w:rPr>
        <w:t>blueprint</w:t>
      </w:r>
      <w:r w:rsidRPr="00750AA2">
        <w:rPr>
          <w:sz w:val="24"/>
          <w:szCs w:val="24"/>
        </w:rPr>
        <w:t>) teknis yang menerjemahkan kebutuhan sistem ke dalam bentuk rancangan yang terstruktur sebelum memasuki fase penulisan kode program. Pembahasan pada sub-bab ini mencakup tiga aspek perancangan fundamental, yaitu desain arsitektur aplikasi, desain basis data, serta desain antarmuka pengguna (</w:t>
      </w:r>
      <w:r w:rsidRPr="00750AA2">
        <w:rPr>
          <w:i/>
          <w:iCs/>
          <w:sz w:val="24"/>
          <w:szCs w:val="24"/>
        </w:rPr>
        <w:t>user interface</w:t>
      </w:r>
      <w:r w:rsidRPr="00750AA2">
        <w:rPr>
          <w:sz w:val="24"/>
          <w:szCs w:val="24"/>
        </w:rPr>
        <w:t>).</w:t>
      </w:r>
    </w:p>
    <w:p w14:paraId="040488A6" w14:textId="3CFAFD81" w:rsidR="00743B01" w:rsidRDefault="00590E74" w:rsidP="00743B01">
      <w:pPr>
        <w:pStyle w:val="Heading4"/>
      </w:pPr>
      <w:r>
        <w:t>4.1</w:t>
      </w:r>
      <w:r w:rsidR="00E122AE">
        <w:t>.</w:t>
      </w:r>
      <w:r>
        <w:t>2.</w:t>
      </w:r>
      <w:r w:rsidR="00E122AE">
        <w:t>1 Desain Arsitektur Aplikasi</w:t>
      </w:r>
    </w:p>
    <w:p w14:paraId="612C2F87" w14:textId="65497ABC" w:rsidR="00FC2EC4" w:rsidRPr="0092344D" w:rsidRDefault="00750AA2" w:rsidP="00FC2EC4">
      <w:pPr>
        <w:spacing w:line="360" w:lineRule="auto"/>
        <w:ind w:firstLine="720"/>
        <w:jc w:val="both"/>
        <w:rPr>
          <w:sz w:val="24"/>
          <w:szCs w:val="24"/>
          <w:lang w:val="en-US"/>
        </w:rPr>
      </w:pPr>
      <w:r w:rsidRPr="00750AA2">
        <w:rPr>
          <w:sz w:val="24"/>
          <w:szCs w:val="24"/>
        </w:rPr>
        <w:t xml:space="preserve">Desain arsitektur aplikasi memaparkan hasil pemodelan struktur, alur kerja, dan interaksi perilaku di dalam sistem "Web E-Vote". Pemodelan arsitektur ini divisualisasikan menggunakan standar </w:t>
      </w:r>
      <w:r w:rsidRPr="00750AA2">
        <w:rPr>
          <w:i/>
          <w:iCs/>
          <w:sz w:val="24"/>
          <w:szCs w:val="24"/>
        </w:rPr>
        <w:t>Unified Modeling Language</w:t>
      </w:r>
      <w:r w:rsidRPr="00750AA2">
        <w:rPr>
          <w:sz w:val="24"/>
          <w:szCs w:val="24"/>
        </w:rPr>
        <w:t xml:space="preserve"> (UML) yang meliputi </w:t>
      </w:r>
      <w:r w:rsidRPr="00750AA2">
        <w:rPr>
          <w:i/>
          <w:iCs/>
          <w:sz w:val="24"/>
          <w:szCs w:val="24"/>
        </w:rPr>
        <w:t>Use Case Diagram</w:t>
      </w:r>
      <w:r w:rsidRPr="00750AA2">
        <w:rPr>
          <w:sz w:val="24"/>
          <w:szCs w:val="24"/>
        </w:rPr>
        <w:t xml:space="preserve"> untuk memetakan peran dan hak akses aktor, </w:t>
      </w:r>
      <w:r w:rsidRPr="00750AA2">
        <w:rPr>
          <w:i/>
          <w:iCs/>
          <w:sz w:val="24"/>
          <w:szCs w:val="24"/>
        </w:rPr>
        <w:t>Activity Diagram</w:t>
      </w:r>
      <w:r w:rsidRPr="00750AA2">
        <w:rPr>
          <w:sz w:val="24"/>
          <w:szCs w:val="24"/>
        </w:rPr>
        <w:t xml:space="preserve"> untuk alur logika operasional, </w:t>
      </w:r>
      <w:r w:rsidRPr="00750AA2">
        <w:rPr>
          <w:i/>
          <w:iCs/>
          <w:sz w:val="24"/>
          <w:szCs w:val="24"/>
        </w:rPr>
        <w:t>Sequence Diagram</w:t>
      </w:r>
      <w:r w:rsidRPr="00750AA2">
        <w:rPr>
          <w:sz w:val="24"/>
          <w:szCs w:val="24"/>
        </w:rPr>
        <w:t xml:space="preserve"> untuk aliran pertukaran data, dan </w:t>
      </w:r>
      <w:r w:rsidRPr="00750AA2">
        <w:rPr>
          <w:i/>
          <w:iCs/>
          <w:sz w:val="24"/>
          <w:szCs w:val="24"/>
        </w:rPr>
        <w:t>Class Diagram</w:t>
      </w:r>
      <w:r w:rsidRPr="00750AA2">
        <w:rPr>
          <w:sz w:val="24"/>
          <w:szCs w:val="24"/>
        </w:rPr>
        <w:t xml:space="preserve"> untuk rancangan struktur entitas. Diagram-diagram ini disusun untuk memastikan seluruh logika aturan bisnis Pemira Fasilkom Unsika dapat terakomodasi dengan tepat</w:t>
      </w:r>
      <w:r w:rsidR="0092344D">
        <w:rPr>
          <w:sz w:val="24"/>
          <w:szCs w:val="24"/>
          <w:lang w:val="en-US"/>
        </w:rPr>
        <w:t>.</w:t>
      </w:r>
    </w:p>
    <w:p w14:paraId="32F29F62" w14:textId="64C499B4" w:rsidR="0092344D" w:rsidRDefault="0092344D" w:rsidP="0092344D">
      <w:pPr>
        <w:pStyle w:val="ListParagraph"/>
        <w:numPr>
          <w:ilvl w:val="0"/>
          <w:numId w:val="113"/>
        </w:numPr>
        <w:spacing w:line="360" w:lineRule="auto"/>
        <w:jc w:val="both"/>
        <w:rPr>
          <w:sz w:val="24"/>
          <w:szCs w:val="24"/>
          <w:lang w:val="en-US"/>
        </w:rPr>
      </w:pPr>
      <w:r>
        <w:rPr>
          <w:sz w:val="24"/>
          <w:szCs w:val="24"/>
          <w:lang w:val="en-US"/>
        </w:rPr>
        <w:t>Use Case Diagram</w:t>
      </w:r>
    </w:p>
    <w:p w14:paraId="13195A86" w14:textId="27B299DE" w:rsidR="001E08EC" w:rsidRDefault="001E08EC" w:rsidP="001E08EC">
      <w:pPr>
        <w:pStyle w:val="ListParagraph"/>
        <w:spacing w:line="360" w:lineRule="auto"/>
        <w:ind w:left="1070"/>
        <w:jc w:val="both"/>
        <w:rPr>
          <w:sz w:val="24"/>
          <w:szCs w:val="24"/>
          <w:lang w:val="en-US"/>
        </w:rPr>
      </w:pPr>
      <w:r w:rsidRPr="001E08EC">
        <w:rPr>
          <w:sz w:val="24"/>
          <w:szCs w:val="24"/>
        </w:rPr>
        <w:t xml:space="preserve">Use Case Diagram pada Sistem E-Voting Pemira Fasilkom Unsika memvisualisasikan fungsionalitas sistem dari perspektif pengguna (aktor). Diagram ini memetakan batasan sistem, siapa saja yang berinteraksi dengan sistem, serta apa saja yang dapat dilakukan oleh masing-masing aktor tersebut. Berdasarkan rancangan, terdapat 5 (lima) aktor utama yang terlibat di dalam sistem, yaitu Publik, </w:t>
      </w:r>
      <w:r w:rsidRPr="001E08EC">
        <w:rPr>
          <w:sz w:val="24"/>
          <w:szCs w:val="24"/>
        </w:rPr>
        <w:lastRenderedPageBreak/>
        <w:t>Mahasiswa, Panwas, KPUM dan Sistem (</w:t>
      </w:r>
      <w:r w:rsidRPr="001E08EC">
        <w:rPr>
          <w:i/>
          <w:iCs/>
          <w:sz w:val="24"/>
          <w:szCs w:val="24"/>
        </w:rPr>
        <w:t>Cron Jobs</w:t>
      </w:r>
      <w:r w:rsidRPr="001E08EC">
        <w:rPr>
          <w:sz w:val="24"/>
          <w:szCs w:val="24"/>
        </w:rPr>
        <w:t>).</w:t>
      </w:r>
    </w:p>
    <w:p w14:paraId="2A2A5E0B" w14:textId="5C7CE7EA" w:rsidR="001E08EC" w:rsidRPr="001E08EC" w:rsidRDefault="001E08EC" w:rsidP="001E08EC">
      <w:pPr>
        <w:pStyle w:val="ListParagraph"/>
        <w:widowControl/>
        <w:autoSpaceDE/>
        <w:autoSpaceDN/>
        <w:ind w:left="1070"/>
        <w:rPr>
          <w:sz w:val="24"/>
          <w:szCs w:val="24"/>
          <w:lang w:val="en-ID" w:eastAsia="en-ID"/>
          <w14:ligatures w14:val="none"/>
        </w:rPr>
      </w:pPr>
      <w:r w:rsidRPr="001E08EC">
        <w:rPr>
          <w:noProof/>
          <w:lang w:val="en-US"/>
        </w:rPr>
        <w:drawing>
          <wp:inline distT="0" distB="0" distL="0" distR="0" wp14:anchorId="5B8F7939" wp14:editId="1E84B5BE">
            <wp:extent cx="4257675" cy="4174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273621" cy="4189824"/>
                    </a:xfrm>
                    <a:prstGeom prst="rect">
                      <a:avLst/>
                    </a:prstGeom>
                    <a:noFill/>
                    <a:ln>
                      <a:noFill/>
                    </a:ln>
                  </pic:spPr>
                </pic:pic>
              </a:graphicData>
            </a:graphic>
          </wp:inline>
        </w:drawing>
      </w:r>
    </w:p>
    <w:p w14:paraId="1AAE6D4A" w14:textId="0B0AE198" w:rsidR="0092344D" w:rsidRDefault="001E08EC" w:rsidP="0092344D">
      <w:pPr>
        <w:pStyle w:val="ListParagraph"/>
        <w:spacing w:line="360" w:lineRule="auto"/>
        <w:ind w:left="1070"/>
        <w:jc w:val="both"/>
        <w:rPr>
          <w:sz w:val="24"/>
          <w:szCs w:val="24"/>
        </w:rPr>
      </w:pPr>
      <w:r w:rsidRPr="001E08EC">
        <w:rPr>
          <w:sz w:val="24"/>
          <w:szCs w:val="24"/>
        </w:rPr>
        <w:t>Penjelasan mengenai peran dan hak akses dari masing-masing aktor pada Web E-Vote adalah sebagai berikut:</w:t>
      </w:r>
    </w:p>
    <w:p w14:paraId="4EAAB74B" w14:textId="77777777" w:rsidR="001E08EC" w:rsidRDefault="001E08EC" w:rsidP="001E08EC">
      <w:pPr>
        <w:pStyle w:val="ListParagraph"/>
        <w:numPr>
          <w:ilvl w:val="0"/>
          <w:numId w:val="129"/>
        </w:numPr>
        <w:spacing w:line="360" w:lineRule="auto"/>
        <w:jc w:val="both"/>
        <w:rPr>
          <w:sz w:val="24"/>
          <w:szCs w:val="24"/>
          <w:lang w:val="en-ID"/>
        </w:rPr>
      </w:pPr>
      <w:r w:rsidRPr="001E08EC">
        <w:rPr>
          <w:sz w:val="24"/>
          <w:szCs w:val="24"/>
          <w:lang w:val="en-ID"/>
        </w:rPr>
        <w:t xml:space="preserve">Publik </w:t>
      </w:r>
    </w:p>
    <w:p w14:paraId="5C938B82" w14:textId="6D764A4F" w:rsidR="001E08EC" w:rsidRDefault="001E08EC" w:rsidP="001E08EC">
      <w:pPr>
        <w:pStyle w:val="ListParagraph"/>
        <w:spacing w:line="360" w:lineRule="auto"/>
        <w:ind w:left="1070"/>
        <w:jc w:val="both"/>
        <w:rPr>
          <w:sz w:val="24"/>
          <w:szCs w:val="24"/>
          <w:lang w:val="en-ID"/>
        </w:rPr>
      </w:pPr>
      <w:r w:rsidRPr="001E08EC">
        <w:rPr>
          <w:sz w:val="24"/>
          <w:szCs w:val="24"/>
          <w:lang w:val="en-ID"/>
        </w:rPr>
        <w:t xml:space="preserve">Publik merepresentasikan pengguna umum yang tidak memerlukan proses autentikasi (tanpa </w:t>
      </w:r>
      <w:r w:rsidRPr="001E08EC">
        <w:rPr>
          <w:i/>
          <w:iCs/>
          <w:sz w:val="24"/>
          <w:szCs w:val="24"/>
          <w:lang w:val="en-ID"/>
        </w:rPr>
        <w:t>login</w:t>
      </w:r>
      <w:r w:rsidRPr="001E08EC">
        <w:rPr>
          <w:sz w:val="24"/>
          <w:szCs w:val="24"/>
          <w:lang w:val="en-ID"/>
        </w:rPr>
        <w:t xml:space="preserve">). Aktor ini hanya memiliki hak akses </w:t>
      </w:r>
      <w:r w:rsidRPr="001E08EC">
        <w:rPr>
          <w:i/>
          <w:iCs/>
          <w:sz w:val="24"/>
          <w:szCs w:val="24"/>
          <w:lang w:val="en-ID"/>
        </w:rPr>
        <w:t>read-only</w:t>
      </w:r>
      <w:r w:rsidRPr="001E08EC">
        <w:rPr>
          <w:sz w:val="24"/>
          <w:szCs w:val="24"/>
          <w:lang w:val="en-ID"/>
        </w:rPr>
        <w:t xml:space="preserve"> (hanya membaca/melihat) terhadap informasi-informasi publik yang disediakan oleh sistem. Fungsionalitas yang dapat diakses oleh Publik meliputi:</w:t>
      </w:r>
    </w:p>
    <w:p w14:paraId="52720ED4" w14:textId="0F2EA4E9"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Beranda</w:t>
      </w:r>
    </w:p>
    <w:p w14:paraId="7CAFAAA9" w14:textId="0B793EB6"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Data Kandidat</w:t>
      </w:r>
    </w:p>
    <w:p w14:paraId="7A3318D1" w14:textId="45678B35"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Data Peserta</w:t>
      </w:r>
    </w:p>
    <w:p w14:paraId="154BFAD8" w14:textId="305447D9"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Timeline (Jadwal pelaksanaan)</w:t>
      </w:r>
    </w:p>
    <w:p w14:paraId="1EE3001F" w14:textId="2C551046"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Data Panitia</w:t>
      </w:r>
    </w:p>
    <w:p w14:paraId="05885BF7" w14:textId="565E08FF"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FAQ (Frequently Asked Questions)</w:t>
      </w:r>
    </w:p>
    <w:p w14:paraId="23B3DE8A" w14:textId="77777777" w:rsid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t>Melihat Tata Cara (panduan pemilihan)</w:t>
      </w:r>
    </w:p>
    <w:p w14:paraId="1B39D89B" w14:textId="0973348E" w:rsidR="001E08EC" w:rsidRPr="001E08EC" w:rsidRDefault="001E08EC" w:rsidP="001E08EC">
      <w:pPr>
        <w:pStyle w:val="ListParagraph"/>
        <w:numPr>
          <w:ilvl w:val="1"/>
          <w:numId w:val="133"/>
        </w:numPr>
        <w:spacing w:line="360" w:lineRule="auto"/>
        <w:jc w:val="both"/>
        <w:rPr>
          <w:sz w:val="24"/>
          <w:szCs w:val="24"/>
          <w:lang w:val="en-ID"/>
        </w:rPr>
      </w:pPr>
      <w:r w:rsidRPr="001E08EC">
        <w:rPr>
          <w:sz w:val="24"/>
          <w:szCs w:val="24"/>
          <w:lang w:val="en-ID"/>
        </w:rPr>
        <w:lastRenderedPageBreak/>
        <w:t>Melihat Quick &amp; Real Count (hasil perhitungan suara sementara atau akhir)</w:t>
      </w:r>
    </w:p>
    <w:p w14:paraId="5CE92174" w14:textId="73FACEE7" w:rsidR="001E08EC" w:rsidRDefault="001E08EC" w:rsidP="001E08EC">
      <w:pPr>
        <w:pStyle w:val="ListParagraph"/>
        <w:numPr>
          <w:ilvl w:val="0"/>
          <w:numId w:val="129"/>
        </w:numPr>
        <w:spacing w:line="360" w:lineRule="auto"/>
        <w:jc w:val="both"/>
        <w:rPr>
          <w:sz w:val="24"/>
          <w:szCs w:val="24"/>
          <w:lang w:val="en-ID"/>
        </w:rPr>
      </w:pPr>
      <w:r>
        <w:rPr>
          <w:sz w:val="24"/>
          <w:szCs w:val="24"/>
          <w:lang w:val="en-ID"/>
        </w:rPr>
        <w:t>Mahasiswa</w:t>
      </w:r>
    </w:p>
    <w:p w14:paraId="799BC321" w14:textId="3D6E0CF1" w:rsidR="001E08EC" w:rsidRDefault="00A40AC0" w:rsidP="001E08EC">
      <w:pPr>
        <w:pStyle w:val="ListParagraph"/>
        <w:spacing w:line="360" w:lineRule="auto"/>
        <w:ind w:left="1070"/>
        <w:jc w:val="both"/>
        <w:rPr>
          <w:sz w:val="24"/>
          <w:szCs w:val="24"/>
          <w:lang w:val="en-US"/>
        </w:rPr>
      </w:pPr>
      <w:r w:rsidRPr="00A40AC0">
        <w:rPr>
          <w:sz w:val="24"/>
          <w:szCs w:val="24"/>
        </w:rPr>
        <w:t>Mahasiswa merupakan aktor yang bertindak sebagai pemilih (voters) dalam kegiatan Pemira. Selain dapat mengakses seluruh fungsionalitas yang dimiliki oleh Publik, Mahasiswa memiliki akses fungsional yang lebih spesifik dan mewajibkan adanya proses autentikasi dan validasi</w:t>
      </w:r>
      <w:r>
        <w:rPr>
          <w:sz w:val="24"/>
          <w:szCs w:val="24"/>
          <w:lang w:val="en-US"/>
        </w:rPr>
        <w:t>.</w:t>
      </w:r>
    </w:p>
    <w:p w14:paraId="2D7CE464" w14:textId="7FF74844" w:rsidR="00A40AC0" w:rsidRDefault="00A40AC0" w:rsidP="00A40AC0">
      <w:pPr>
        <w:pStyle w:val="ListParagraph"/>
        <w:numPr>
          <w:ilvl w:val="0"/>
          <w:numId w:val="134"/>
        </w:numPr>
        <w:spacing w:line="360" w:lineRule="auto"/>
        <w:jc w:val="both"/>
        <w:rPr>
          <w:sz w:val="24"/>
          <w:szCs w:val="24"/>
          <w:lang w:val="en-US"/>
        </w:rPr>
      </w:pPr>
      <w:r w:rsidRPr="00A40AC0">
        <w:rPr>
          <w:sz w:val="24"/>
          <w:szCs w:val="24"/>
          <w:lang w:val="en-US"/>
        </w:rPr>
        <w:t>Registrasi: Proses pendaftaran mahasiswa ke dalam sistem yang secara otomatis mewajibkan</w:t>
      </w:r>
      <w:r>
        <w:rPr>
          <w:sz w:val="24"/>
          <w:szCs w:val="24"/>
          <w:lang w:val="en-US"/>
        </w:rPr>
        <w:t xml:space="preserve"> </w:t>
      </w:r>
      <w:r w:rsidRPr="00A40AC0">
        <w:rPr>
          <w:sz w:val="24"/>
          <w:szCs w:val="24"/>
          <w:lang w:val="en-US"/>
        </w:rPr>
        <w:t>proses Verifikasi OTP untuk memastikan keabsahan identitas.</w:t>
      </w:r>
    </w:p>
    <w:p w14:paraId="7449E037" w14:textId="2381BFD3" w:rsidR="00A40AC0" w:rsidRDefault="00A40AC0" w:rsidP="00A40AC0">
      <w:pPr>
        <w:pStyle w:val="ListParagraph"/>
        <w:numPr>
          <w:ilvl w:val="0"/>
          <w:numId w:val="134"/>
        </w:numPr>
        <w:spacing w:line="360" w:lineRule="auto"/>
        <w:jc w:val="both"/>
        <w:rPr>
          <w:sz w:val="24"/>
          <w:szCs w:val="24"/>
          <w:lang w:val="en-US"/>
        </w:rPr>
      </w:pPr>
      <w:r w:rsidRPr="00A40AC0">
        <w:rPr>
          <w:sz w:val="24"/>
          <w:szCs w:val="24"/>
          <w:lang w:val="en-US"/>
        </w:rPr>
        <w:t>Voting BEM &amp; BLM: Proses pemberian suara oleh mahasiswa. Fungsionalitas ini mewajibkan mahasiswa untuk Login Mahasiswa terlebih dahulu. Setelah proses voting selesai, sistem juga secara otomatis akan mengeksekusi proses Mendapatkan &amp; Memverifikasi E-Receipt sebagai bukti sah pemilihan.</w:t>
      </w:r>
    </w:p>
    <w:p w14:paraId="27A619A1" w14:textId="478EA2A2" w:rsidR="00A40AC0" w:rsidRPr="00A40AC0" w:rsidRDefault="00A40AC0" w:rsidP="00A40AC0">
      <w:pPr>
        <w:pStyle w:val="ListParagraph"/>
        <w:numPr>
          <w:ilvl w:val="0"/>
          <w:numId w:val="134"/>
        </w:numPr>
        <w:spacing w:line="360" w:lineRule="auto"/>
        <w:jc w:val="both"/>
        <w:rPr>
          <w:sz w:val="24"/>
          <w:szCs w:val="24"/>
          <w:lang w:val="en-US"/>
        </w:rPr>
      </w:pPr>
      <w:r w:rsidRPr="00A40AC0">
        <w:rPr>
          <w:sz w:val="24"/>
          <w:szCs w:val="24"/>
          <w:lang w:val="en-US"/>
        </w:rPr>
        <w:t>Membuat &amp; Memantau Laporan Pelanggaran: Fitur bagi mahasiswa untuk melaporkan indikasi kecurangan. Fungsionalitas ini juga mewajibkan Login Mahasiswa.</w:t>
      </w:r>
    </w:p>
    <w:p w14:paraId="40A0CE5F" w14:textId="2A4F5D24" w:rsidR="001E08EC" w:rsidRDefault="001E08EC" w:rsidP="001E08EC">
      <w:pPr>
        <w:pStyle w:val="ListParagraph"/>
        <w:numPr>
          <w:ilvl w:val="0"/>
          <w:numId w:val="129"/>
        </w:numPr>
        <w:spacing w:line="360" w:lineRule="auto"/>
        <w:jc w:val="both"/>
        <w:rPr>
          <w:sz w:val="24"/>
          <w:szCs w:val="24"/>
          <w:lang w:val="en-ID"/>
        </w:rPr>
      </w:pPr>
      <w:r>
        <w:rPr>
          <w:sz w:val="24"/>
          <w:szCs w:val="24"/>
          <w:lang w:val="en-ID"/>
        </w:rPr>
        <w:t>Panwas</w:t>
      </w:r>
    </w:p>
    <w:p w14:paraId="529F8521" w14:textId="004B2724" w:rsidR="00A40AC0" w:rsidRDefault="00A40AC0" w:rsidP="00A40AC0">
      <w:pPr>
        <w:pStyle w:val="ListParagraph"/>
        <w:spacing w:line="360" w:lineRule="auto"/>
        <w:ind w:left="1070"/>
        <w:jc w:val="both"/>
        <w:rPr>
          <w:sz w:val="24"/>
          <w:szCs w:val="24"/>
        </w:rPr>
      </w:pPr>
      <w:r w:rsidRPr="00A40AC0">
        <w:rPr>
          <w:sz w:val="24"/>
          <w:szCs w:val="24"/>
        </w:rPr>
        <w:t>Panwas adalah aktor penyelenggara yang bertugas melakukan pengawasan terhadap jalannya Pemira. Untuk mengakses sistem, Panwas harus melalui proses Login Panitia. Hak akses utama Panwas meliputi:</w:t>
      </w:r>
    </w:p>
    <w:p w14:paraId="7C816343" w14:textId="67E058E4" w:rsidR="00A40AC0" w:rsidRPr="00A40AC0" w:rsidRDefault="00A40AC0" w:rsidP="00A40AC0">
      <w:pPr>
        <w:pStyle w:val="ListParagraph"/>
        <w:numPr>
          <w:ilvl w:val="1"/>
          <w:numId w:val="136"/>
        </w:numPr>
        <w:spacing w:line="360" w:lineRule="auto"/>
        <w:jc w:val="both"/>
        <w:rPr>
          <w:sz w:val="24"/>
          <w:szCs w:val="24"/>
          <w:lang w:val="en-ID"/>
        </w:rPr>
      </w:pPr>
      <w:r w:rsidRPr="00A40AC0">
        <w:rPr>
          <w:sz w:val="24"/>
          <w:szCs w:val="24"/>
          <w:lang w:val="en-ID"/>
        </w:rPr>
        <w:t>Mengelola Laporan Pelanggaran: Menindaklanjuti laporan yang masuk dari mahasiswa.</w:t>
      </w:r>
    </w:p>
    <w:p w14:paraId="14B0F138" w14:textId="1F9FEE64" w:rsidR="00A40AC0" w:rsidRPr="00A40AC0" w:rsidRDefault="00A40AC0" w:rsidP="00A40AC0">
      <w:pPr>
        <w:pStyle w:val="ListParagraph"/>
        <w:numPr>
          <w:ilvl w:val="1"/>
          <w:numId w:val="136"/>
        </w:numPr>
        <w:spacing w:line="360" w:lineRule="auto"/>
        <w:jc w:val="both"/>
        <w:rPr>
          <w:sz w:val="24"/>
          <w:szCs w:val="24"/>
          <w:lang w:val="en-ID"/>
        </w:rPr>
      </w:pPr>
      <w:r w:rsidRPr="00A40AC0">
        <w:rPr>
          <w:sz w:val="24"/>
          <w:szCs w:val="24"/>
          <w:lang w:val="en-ID"/>
        </w:rPr>
        <w:t>Monitoring Audit Logs: Memantau seluruh rekam jejak aktivitas (log) di dalam sistem untuk menjaga transparansi dan integritas pemilihan.</w:t>
      </w:r>
    </w:p>
    <w:p w14:paraId="0A3F7A22" w14:textId="5B923879" w:rsidR="001E08EC" w:rsidRDefault="001E08EC" w:rsidP="001E08EC">
      <w:pPr>
        <w:pStyle w:val="ListParagraph"/>
        <w:numPr>
          <w:ilvl w:val="0"/>
          <w:numId w:val="129"/>
        </w:numPr>
        <w:spacing w:line="360" w:lineRule="auto"/>
        <w:jc w:val="both"/>
        <w:rPr>
          <w:sz w:val="24"/>
          <w:szCs w:val="24"/>
          <w:lang w:val="en-ID"/>
        </w:rPr>
      </w:pPr>
      <w:r>
        <w:rPr>
          <w:sz w:val="24"/>
          <w:szCs w:val="24"/>
          <w:lang w:val="en-ID"/>
        </w:rPr>
        <w:t>KPUM</w:t>
      </w:r>
    </w:p>
    <w:p w14:paraId="49C37637" w14:textId="0E2FC38A" w:rsidR="00A40AC0" w:rsidRDefault="00A40AC0" w:rsidP="00A40AC0">
      <w:pPr>
        <w:pStyle w:val="ListParagraph"/>
        <w:spacing w:line="360" w:lineRule="auto"/>
        <w:ind w:left="1070"/>
        <w:jc w:val="both"/>
        <w:rPr>
          <w:sz w:val="24"/>
          <w:szCs w:val="24"/>
        </w:rPr>
      </w:pPr>
      <w:r w:rsidRPr="00A40AC0">
        <w:rPr>
          <w:sz w:val="24"/>
          <w:szCs w:val="24"/>
        </w:rPr>
        <w:t xml:space="preserve">KPUM merupakan aktor penyelenggara yang bertindak sebagai administrator utama dari sistem E-Voting. Sama seperti Panwas, KPUM harus melakukan Login Panitia terlebih dahulu. Fungsionalitas </w:t>
      </w:r>
      <w:r w:rsidRPr="00A40AC0">
        <w:rPr>
          <w:sz w:val="24"/>
          <w:szCs w:val="24"/>
        </w:rPr>
        <w:lastRenderedPageBreak/>
        <w:t>manajerial yang dimiliki KPUM mencakup:</w:t>
      </w:r>
    </w:p>
    <w:p w14:paraId="6248B7F9" w14:textId="3CEEF47D" w:rsidR="00A40AC0" w:rsidRPr="00A40AC0" w:rsidRDefault="00A40AC0" w:rsidP="00A40AC0">
      <w:pPr>
        <w:pStyle w:val="ListParagraph"/>
        <w:numPr>
          <w:ilvl w:val="1"/>
          <w:numId w:val="138"/>
        </w:numPr>
        <w:spacing w:line="360" w:lineRule="auto"/>
        <w:jc w:val="both"/>
        <w:rPr>
          <w:sz w:val="24"/>
          <w:szCs w:val="24"/>
          <w:lang w:val="en-ID"/>
        </w:rPr>
      </w:pPr>
      <w:r w:rsidRPr="00A40AC0">
        <w:rPr>
          <w:sz w:val="24"/>
          <w:szCs w:val="24"/>
          <w:lang w:val="en-ID"/>
        </w:rPr>
        <w:t>Mengelola Data Kandidat: Menambah, mengubah, atau menghapus data paslon.</w:t>
      </w:r>
    </w:p>
    <w:p w14:paraId="1AC6AF7D" w14:textId="36262578" w:rsidR="00A40AC0" w:rsidRPr="00A40AC0" w:rsidRDefault="00A40AC0" w:rsidP="00A40AC0">
      <w:pPr>
        <w:pStyle w:val="ListParagraph"/>
        <w:numPr>
          <w:ilvl w:val="1"/>
          <w:numId w:val="138"/>
        </w:numPr>
        <w:spacing w:line="360" w:lineRule="auto"/>
        <w:jc w:val="both"/>
        <w:rPr>
          <w:sz w:val="24"/>
          <w:szCs w:val="24"/>
          <w:lang w:val="en-ID"/>
        </w:rPr>
      </w:pPr>
      <w:r w:rsidRPr="00A40AC0">
        <w:rPr>
          <w:sz w:val="24"/>
          <w:szCs w:val="24"/>
          <w:lang w:val="en-ID"/>
        </w:rPr>
        <w:t>Mengelola Data Peserta: Mengatur data Daftar Pemilih Tetap (DPT).</w:t>
      </w:r>
    </w:p>
    <w:p w14:paraId="534714B1" w14:textId="70784010" w:rsidR="00A40AC0" w:rsidRPr="00A40AC0" w:rsidRDefault="00A40AC0" w:rsidP="00A40AC0">
      <w:pPr>
        <w:pStyle w:val="ListParagraph"/>
        <w:numPr>
          <w:ilvl w:val="1"/>
          <w:numId w:val="138"/>
        </w:numPr>
        <w:spacing w:line="360" w:lineRule="auto"/>
        <w:jc w:val="both"/>
        <w:rPr>
          <w:sz w:val="24"/>
          <w:szCs w:val="24"/>
          <w:lang w:val="en-ID"/>
        </w:rPr>
      </w:pPr>
      <w:r w:rsidRPr="00A40AC0">
        <w:rPr>
          <w:sz w:val="24"/>
          <w:szCs w:val="24"/>
          <w:lang w:val="en-ID"/>
        </w:rPr>
        <w:t>Mengelola Timeline: Mengatur jadwal dan tahapan Pemira.</w:t>
      </w:r>
    </w:p>
    <w:p w14:paraId="5426AC1B" w14:textId="503E8CFD" w:rsidR="00A40AC0" w:rsidRPr="00A40AC0" w:rsidRDefault="00A40AC0" w:rsidP="00A40AC0">
      <w:pPr>
        <w:pStyle w:val="ListParagraph"/>
        <w:numPr>
          <w:ilvl w:val="1"/>
          <w:numId w:val="138"/>
        </w:numPr>
        <w:spacing w:line="360" w:lineRule="auto"/>
        <w:jc w:val="both"/>
        <w:rPr>
          <w:sz w:val="24"/>
          <w:szCs w:val="24"/>
          <w:lang w:val="en-ID"/>
        </w:rPr>
      </w:pPr>
      <w:r w:rsidRPr="00A40AC0">
        <w:rPr>
          <w:sz w:val="24"/>
          <w:szCs w:val="24"/>
          <w:lang w:val="en-ID"/>
        </w:rPr>
        <w:t>Verifikasi Hasil Pemilihan: Melakukan validasi terhadap rekapitulasi akhir perolehan suara.</w:t>
      </w:r>
    </w:p>
    <w:p w14:paraId="507D7936" w14:textId="2CEE9471" w:rsidR="001E08EC" w:rsidRDefault="001E08EC" w:rsidP="001E08EC">
      <w:pPr>
        <w:pStyle w:val="ListParagraph"/>
        <w:numPr>
          <w:ilvl w:val="0"/>
          <w:numId w:val="129"/>
        </w:numPr>
        <w:spacing w:line="360" w:lineRule="auto"/>
        <w:jc w:val="both"/>
        <w:rPr>
          <w:sz w:val="24"/>
          <w:szCs w:val="24"/>
          <w:lang w:val="en-ID"/>
        </w:rPr>
      </w:pPr>
      <w:r>
        <w:rPr>
          <w:sz w:val="24"/>
          <w:szCs w:val="24"/>
          <w:lang w:val="en-ID"/>
        </w:rPr>
        <w:t>Sistem (Cron Jobs)</w:t>
      </w:r>
    </w:p>
    <w:p w14:paraId="72C55286" w14:textId="08C6FC2F" w:rsidR="001E08EC" w:rsidRDefault="00A40AC0" w:rsidP="0092344D">
      <w:pPr>
        <w:pStyle w:val="ListParagraph"/>
        <w:spacing w:line="360" w:lineRule="auto"/>
        <w:ind w:left="1070"/>
        <w:jc w:val="both"/>
        <w:rPr>
          <w:sz w:val="24"/>
          <w:szCs w:val="24"/>
        </w:rPr>
      </w:pPr>
      <w:r w:rsidRPr="00A40AC0">
        <w:rPr>
          <w:sz w:val="24"/>
          <w:szCs w:val="24"/>
        </w:rPr>
        <w:t>Berbeda dengan aktor lainnya yang merupakan manusia (</w:t>
      </w:r>
      <w:r w:rsidRPr="00A40AC0">
        <w:rPr>
          <w:i/>
          <w:iCs/>
          <w:sz w:val="24"/>
          <w:szCs w:val="24"/>
        </w:rPr>
        <w:t>human actor</w:t>
      </w:r>
      <w:r w:rsidRPr="00A40AC0">
        <w:rPr>
          <w:sz w:val="24"/>
          <w:szCs w:val="24"/>
        </w:rPr>
        <w:t>), Sistem (</w:t>
      </w:r>
      <w:r w:rsidRPr="00A40AC0">
        <w:rPr>
          <w:i/>
          <w:iCs/>
          <w:sz w:val="24"/>
          <w:szCs w:val="24"/>
        </w:rPr>
        <w:t>Cron Jobs</w:t>
      </w:r>
      <w:r w:rsidRPr="00A40AC0">
        <w:rPr>
          <w:sz w:val="24"/>
          <w:szCs w:val="24"/>
        </w:rPr>
        <w:t>) adalah aktor non-manusia yang bertugas menjalankan proses otomatisasi di latar belakang (</w:t>
      </w:r>
      <w:r w:rsidRPr="00A40AC0">
        <w:rPr>
          <w:i/>
          <w:iCs/>
          <w:sz w:val="24"/>
          <w:szCs w:val="24"/>
        </w:rPr>
        <w:t>background process</w:t>
      </w:r>
      <w:r w:rsidRPr="00A40AC0">
        <w:rPr>
          <w:sz w:val="24"/>
          <w:szCs w:val="24"/>
        </w:rPr>
        <w:t>) berdasarkan waktu yang telah dijadwalkan. Tugas otomatis dari sistem ini meliputi:</w:t>
      </w:r>
    </w:p>
    <w:p w14:paraId="34E62F70" w14:textId="51248AF5" w:rsidR="00A40AC0" w:rsidRPr="00A40AC0" w:rsidRDefault="00A40AC0" w:rsidP="00A40AC0">
      <w:pPr>
        <w:pStyle w:val="ListParagraph"/>
        <w:numPr>
          <w:ilvl w:val="1"/>
          <w:numId w:val="140"/>
        </w:numPr>
        <w:spacing w:line="360" w:lineRule="auto"/>
        <w:jc w:val="both"/>
        <w:rPr>
          <w:sz w:val="24"/>
          <w:szCs w:val="24"/>
          <w:lang w:val="en-ID"/>
        </w:rPr>
      </w:pPr>
      <w:r w:rsidRPr="00A40AC0">
        <w:rPr>
          <w:sz w:val="24"/>
          <w:szCs w:val="24"/>
          <w:lang w:val="en-ID"/>
        </w:rPr>
        <w:t xml:space="preserve">Auto Hapus OTP &amp; Session Kadaluarsa: Membersihkan data OTP dan sesi </w:t>
      </w:r>
      <w:r w:rsidRPr="00A40AC0">
        <w:rPr>
          <w:i/>
          <w:iCs/>
          <w:sz w:val="24"/>
          <w:szCs w:val="24"/>
          <w:lang w:val="en-ID"/>
        </w:rPr>
        <w:t>login</w:t>
      </w:r>
      <w:r w:rsidRPr="00A40AC0">
        <w:rPr>
          <w:sz w:val="24"/>
          <w:szCs w:val="24"/>
          <w:lang w:val="en-ID"/>
        </w:rPr>
        <w:t xml:space="preserve"> pengguna yang telah melewati batas waktu demi menjaga keamanan aplikasi.</w:t>
      </w:r>
    </w:p>
    <w:p w14:paraId="7DB6A676" w14:textId="01F3C14F" w:rsidR="00A40AC0" w:rsidRPr="00A40AC0" w:rsidRDefault="00A40AC0" w:rsidP="00A40AC0">
      <w:pPr>
        <w:pStyle w:val="ListParagraph"/>
        <w:numPr>
          <w:ilvl w:val="1"/>
          <w:numId w:val="140"/>
        </w:numPr>
        <w:spacing w:line="360" w:lineRule="auto"/>
        <w:jc w:val="both"/>
        <w:rPr>
          <w:sz w:val="24"/>
          <w:szCs w:val="24"/>
          <w:lang w:val="en-ID"/>
        </w:rPr>
      </w:pPr>
      <w:r w:rsidRPr="00A40AC0">
        <w:rPr>
          <w:sz w:val="24"/>
          <w:szCs w:val="24"/>
          <w:lang w:val="en-ID"/>
        </w:rPr>
        <w:t>Auto Update Status Mahasiswa: Memperbarui status mahasiswa secara otomatis (misalnya dari 'belum memilih' menjadi 'sudah memilih').</w:t>
      </w:r>
    </w:p>
    <w:p w14:paraId="6AABB049" w14:textId="7F4BA12D" w:rsidR="00A40AC0" w:rsidRPr="00A40AC0" w:rsidRDefault="00A40AC0" w:rsidP="00A40AC0">
      <w:pPr>
        <w:pStyle w:val="ListParagraph"/>
        <w:numPr>
          <w:ilvl w:val="1"/>
          <w:numId w:val="140"/>
        </w:numPr>
        <w:spacing w:line="360" w:lineRule="auto"/>
        <w:jc w:val="both"/>
        <w:rPr>
          <w:sz w:val="24"/>
          <w:szCs w:val="24"/>
          <w:lang w:val="en-ID"/>
        </w:rPr>
      </w:pPr>
      <w:r w:rsidRPr="00A40AC0">
        <w:rPr>
          <w:sz w:val="24"/>
          <w:szCs w:val="24"/>
          <w:lang w:val="en-ID"/>
        </w:rPr>
        <w:t xml:space="preserve">Auto Update Status Timeline: Memperbarui tahapan pemilihan secara otomatis sesuai dengan waktu yang berjalan pada </w:t>
      </w:r>
      <w:r w:rsidRPr="00A40AC0">
        <w:rPr>
          <w:i/>
          <w:iCs/>
          <w:sz w:val="24"/>
          <w:szCs w:val="24"/>
          <w:lang w:val="en-ID"/>
        </w:rPr>
        <w:t>server</w:t>
      </w:r>
      <w:r w:rsidRPr="00A40AC0">
        <w:rPr>
          <w:sz w:val="24"/>
          <w:szCs w:val="24"/>
          <w:lang w:val="en-ID"/>
        </w:rPr>
        <w:t>.</w:t>
      </w:r>
    </w:p>
    <w:p w14:paraId="5F601D31" w14:textId="2485E6ED" w:rsidR="0092344D" w:rsidRDefault="0092344D" w:rsidP="0092344D">
      <w:pPr>
        <w:pStyle w:val="ListParagraph"/>
        <w:numPr>
          <w:ilvl w:val="0"/>
          <w:numId w:val="113"/>
        </w:numPr>
        <w:spacing w:line="360" w:lineRule="auto"/>
        <w:jc w:val="both"/>
        <w:rPr>
          <w:sz w:val="24"/>
          <w:szCs w:val="24"/>
          <w:lang w:val="en-US"/>
        </w:rPr>
      </w:pPr>
      <w:r>
        <w:rPr>
          <w:sz w:val="24"/>
          <w:szCs w:val="24"/>
          <w:lang w:val="en-US"/>
        </w:rPr>
        <w:t>Activity Diagram</w:t>
      </w:r>
    </w:p>
    <w:p w14:paraId="4B048D6C" w14:textId="1302654B" w:rsidR="0092344D" w:rsidRDefault="0092344D" w:rsidP="0092344D">
      <w:pPr>
        <w:pStyle w:val="ListParagraph"/>
        <w:numPr>
          <w:ilvl w:val="0"/>
          <w:numId w:val="113"/>
        </w:numPr>
        <w:spacing w:line="360" w:lineRule="auto"/>
        <w:jc w:val="both"/>
        <w:rPr>
          <w:sz w:val="24"/>
          <w:szCs w:val="24"/>
          <w:lang w:val="en-US"/>
        </w:rPr>
      </w:pPr>
      <w:r>
        <w:rPr>
          <w:sz w:val="24"/>
          <w:szCs w:val="24"/>
          <w:lang w:val="en-US"/>
        </w:rPr>
        <w:t>Sequence Diagram</w:t>
      </w:r>
    </w:p>
    <w:p w14:paraId="10DDFA7D" w14:textId="4D3375A9" w:rsidR="0092344D" w:rsidRDefault="0092344D" w:rsidP="0092344D">
      <w:pPr>
        <w:pStyle w:val="ListParagraph"/>
        <w:numPr>
          <w:ilvl w:val="0"/>
          <w:numId w:val="113"/>
        </w:numPr>
        <w:spacing w:line="360" w:lineRule="auto"/>
        <w:jc w:val="both"/>
        <w:rPr>
          <w:sz w:val="24"/>
          <w:szCs w:val="24"/>
          <w:lang w:val="en-US"/>
        </w:rPr>
      </w:pPr>
      <w:r>
        <w:rPr>
          <w:sz w:val="24"/>
          <w:szCs w:val="24"/>
          <w:lang w:val="en-US"/>
        </w:rPr>
        <w:t>Class Diagram</w:t>
      </w:r>
    </w:p>
    <w:p w14:paraId="0B0D8715" w14:textId="3F76D581" w:rsidR="0092344D" w:rsidRPr="0092344D" w:rsidRDefault="0092344D" w:rsidP="0092344D">
      <w:pPr>
        <w:pStyle w:val="ListParagraph"/>
        <w:spacing w:line="360" w:lineRule="auto"/>
        <w:ind w:left="1070"/>
        <w:jc w:val="both"/>
        <w:rPr>
          <w:sz w:val="24"/>
          <w:szCs w:val="24"/>
          <w:lang w:val="en-US"/>
        </w:rPr>
      </w:pPr>
      <w:r w:rsidRPr="0092344D">
        <w:rPr>
          <w:sz w:val="24"/>
          <w:szCs w:val="24"/>
        </w:rPr>
        <w:t xml:space="preserve">Class diagram menggambarkan struktur objek dalam suatu sistem. Diagram ini memvisualisasikan kelas-kelas objek yang menyusun sistem serta interaksi antara kelas-kelas objek tersebut. Berikut adalah class diagram pada </w:t>
      </w:r>
      <w:r w:rsidRPr="0092344D">
        <w:rPr>
          <w:i/>
          <w:iCs/>
          <w:sz w:val="24"/>
          <w:szCs w:val="24"/>
          <w:lang w:val="en-US"/>
        </w:rPr>
        <w:t>Web E-vote</w:t>
      </w:r>
      <w:r>
        <w:rPr>
          <w:sz w:val="24"/>
          <w:szCs w:val="24"/>
          <w:lang w:val="en-US"/>
        </w:rPr>
        <w:t xml:space="preserve"> Pemira Fasilkom Unsika </w:t>
      </w:r>
      <w:r w:rsidRPr="0092344D">
        <w:rPr>
          <w:sz w:val="24"/>
          <w:szCs w:val="24"/>
        </w:rPr>
        <w:t>dapat dilihat pada gambar</w:t>
      </w:r>
      <w:r>
        <w:rPr>
          <w:sz w:val="24"/>
          <w:szCs w:val="24"/>
          <w:lang w:val="en-US"/>
        </w:rPr>
        <w:t xml:space="preserve"> 4.</w:t>
      </w:r>
    </w:p>
    <w:p w14:paraId="1CB629AC" w14:textId="340B7AA1" w:rsidR="0092344D" w:rsidRPr="0092344D" w:rsidRDefault="0092344D" w:rsidP="004B3076">
      <w:pPr>
        <w:widowControl/>
        <w:autoSpaceDE/>
        <w:autoSpaceDN/>
        <w:ind w:firstLine="720"/>
        <w:jc w:val="center"/>
        <w:rPr>
          <w:sz w:val="24"/>
          <w:szCs w:val="24"/>
          <w:lang w:val="en-ID" w:eastAsia="en-ID"/>
        </w:rPr>
      </w:pPr>
      <w:r w:rsidRPr="0092344D">
        <w:rPr>
          <w:noProof/>
          <w:sz w:val="24"/>
          <w:szCs w:val="24"/>
          <w:lang w:val="en-US"/>
        </w:rPr>
        <w:lastRenderedPageBreak/>
        <w:drawing>
          <wp:inline distT="0" distB="0" distL="0" distR="0" wp14:anchorId="5FAD76DF" wp14:editId="349C158C">
            <wp:extent cx="4521200" cy="3626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00756" cy="3689886"/>
                    </a:xfrm>
                    <a:prstGeom prst="rect">
                      <a:avLst/>
                    </a:prstGeom>
                    <a:noFill/>
                    <a:ln>
                      <a:noFill/>
                    </a:ln>
                  </pic:spPr>
                </pic:pic>
              </a:graphicData>
            </a:graphic>
          </wp:inline>
        </w:drawing>
      </w:r>
    </w:p>
    <w:p w14:paraId="10FEFDBE" w14:textId="77777777" w:rsidR="0092344D" w:rsidRDefault="0092344D" w:rsidP="0092344D">
      <w:pPr>
        <w:pStyle w:val="ListParagraph"/>
        <w:spacing w:line="360" w:lineRule="auto"/>
        <w:ind w:left="1070"/>
        <w:jc w:val="center"/>
        <w:rPr>
          <w:sz w:val="24"/>
          <w:szCs w:val="24"/>
          <w:lang w:val="en-US"/>
        </w:rPr>
      </w:pPr>
    </w:p>
    <w:p w14:paraId="2A148C50" w14:textId="23A42A1F" w:rsidR="00BB07F1" w:rsidRPr="00BB07F1" w:rsidRDefault="00BB07F1" w:rsidP="00BB07F1">
      <w:pPr>
        <w:pStyle w:val="ListParagraph"/>
        <w:spacing w:line="360" w:lineRule="auto"/>
        <w:ind w:left="1070"/>
        <w:jc w:val="both"/>
        <w:rPr>
          <w:sz w:val="24"/>
          <w:szCs w:val="24"/>
        </w:rPr>
      </w:pPr>
      <w:r w:rsidRPr="00BB07F1">
        <w:rPr>
          <w:sz w:val="24"/>
          <w:szCs w:val="24"/>
        </w:rPr>
        <w:t>Berikut penjelasan dari atribut dan method pada setiap kelas yang terdapat pada gambar 4.</w:t>
      </w:r>
    </w:p>
    <w:p w14:paraId="0B2A76C8" w14:textId="2A5ED1FF" w:rsidR="00BB07F1"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Users</w:t>
      </w:r>
    </w:p>
    <w:p w14:paraId="09116104" w14:textId="0924ECE0"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id: ID unik untuk pengguna (admin/panitia).</w:t>
      </w:r>
    </w:p>
    <w:p w14:paraId="39AC2B5A" w14:textId="51402191"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npm: Nomor Pokok Mahasiswa pengguna.</w:t>
      </w:r>
    </w:p>
    <w:p w14:paraId="5260FD1A" w14:textId="069E53F9"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full_name: Nama lengkap pengguna.</w:t>
      </w:r>
    </w:p>
    <w:p w14:paraId="772F18EE" w14:textId="58D8B16C"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email: Alamat email pengguna.</w:t>
      </w:r>
    </w:p>
    <w:p w14:paraId="771AD5FC" w14:textId="4DA4049A"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prodi: Program studi pengguna.</w:t>
      </w:r>
    </w:p>
    <w:p w14:paraId="3FB9FB4B" w14:textId="2C23DAD9"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angkatan: Tahun angkatan pengguna.</w:t>
      </w:r>
    </w:p>
    <w:p w14:paraId="22812C50" w14:textId="2EE78F8D"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password: Kata sandi untuk autentikasi.</w:t>
      </w:r>
    </w:p>
    <w:p w14:paraId="69263904" w14:textId="389648D9"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role: Peran pengguna (kpum, panwas).</w:t>
      </w:r>
    </w:p>
    <w:p w14:paraId="3CABB0D7" w14:textId="47BF39D9"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created_at: Waktu data pengguna dibuat.</w:t>
      </w:r>
    </w:p>
    <w:p w14:paraId="1F9F806E" w14:textId="21ABFFB3" w:rsidR="0025741D" w:rsidRPr="0025741D" w:rsidRDefault="0025741D" w:rsidP="0025741D">
      <w:pPr>
        <w:pStyle w:val="ListParagraph"/>
        <w:numPr>
          <w:ilvl w:val="0"/>
          <w:numId w:val="116"/>
        </w:numPr>
        <w:spacing w:line="360" w:lineRule="auto"/>
        <w:jc w:val="both"/>
        <w:rPr>
          <w:sz w:val="24"/>
          <w:szCs w:val="24"/>
          <w:lang w:val="en-US"/>
        </w:rPr>
      </w:pPr>
      <w:r w:rsidRPr="0025741D">
        <w:rPr>
          <w:sz w:val="24"/>
          <w:szCs w:val="24"/>
          <w:lang w:val="en-US"/>
        </w:rPr>
        <w:t>updated_at: Waktu data pengguna terakhir diperbarui.</w:t>
      </w:r>
    </w:p>
    <w:p w14:paraId="4515BFA1" w14:textId="59F7373F"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Mahasiswa</w:t>
      </w:r>
    </w:p>
    <w:p w14:paraId="244E7C9C"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id: ID unik untuk mahasiswa (pemilih).</w:t>
      </w:r>
    </w:p>
    <w:p w14:paraId="4EC624A0"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npm: Nomor Pokok Mahasiswa.</w:t>
      </w:r>
    </w:p>
    <w:p w14:paraId="6BC8CEE2"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full_name: Nama lengkap mahasiswa.</w:t>
      </w:r>
    </w:p>
    <w:p w14:paraId="02EFA4CB"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lastRenderedPageBreak/>
        <w:t>email: Alamat email mahasiswa.</w:t>
      </w:r>
    </w:p>
    <w:p w14:paraId="77223D0B"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prodi: Program studi mahasiswa.</w:t>
      </w:r>
    </w:p>
    <w:p w14:paraId="6C131605"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angkatan: Tahun angkatan mahasiswa.</w:t>
      </w:r>
    </w:p>
    <w:p w14:paraId="51FB0346"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password: Kata sandi untuk autentikasi mahasiswa.</w:t>
      </w:r>
    </w:p>
    <w:p w14:paraId="37DA0CA0" w14:textId="50E69329"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status: Status partisipasi (dps, tidak_mendaftar, dpt, tidak_memilih, voted, suara_tidak_sah).</w:t>
      </w:r>
    </w:p>
    <w:p w14:paraId="38C5D5F7" w14:textId="77777777"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bukti_foto: Foto bukti verifikasi mahasiswa.</w:t>
      </w:r>
    </w:p>
    <w:p w14:paraId="131C708A" w14:textId="5D01E474" w:rsidR="0025741D" w:rsidRP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created_at: Waktu data mahasiswa dibuat.</w:t>
      </w:r>
    </w:p>
    <w:p w14:paraId="3FF3DD7A" w14:textId="45161B33" w:rsidR="0025741D" w:rsidRDefault="0025741D" w:rsidP="0025741D">
      <w:pPr>
        <w:pStyle w:val="ListParagraph"/>
        <w:numPr>
          <w:ilvl w:val="0"/>
          <w:numId w:val="117"/>
        </w:numPr>
        <w:spacing w:line="360" w:lineRule="auto"/>
        <w:jc w:val="both"/>
        <w:rPr>
          <w:sz w:val="24"/>
          <w:szCs w:val="24"/>
          <w:lang w:val="en-US"/>
        </w:rPr>
      </w:pPr>
      <w:r w:rsidRPr="0025741D">
        <w:rPr>
          <w:sz w:val="24"/>
          <w:szCs w:val="24"/>
          <w:lang w:val="en-US"/>
        </w:rPr>
        <w:t>updated_at: Waktu data mahasiswa terakhir diperbarui.</w:t>
      </w:r>
    </w:p>
    <w:p w14:paraId="75792E1F" w14:textId="1FF7DFD7"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RefreshTokens</w:t>
      </w:r>
    </w:p>
    <w:p w14:paraId="3C535387" w14:textId="77777777" w:rsidR="0025741D" w:rsidRPr="0025741D" w:rsidRDefault="0025741D" w:rsidP="0025741D">
      <w:pPr>
        <w:pStyle w:val="ListParagraph"/>
        <w:numPr>
          <w:ilvl w:val="0"/>
          <w:numId w:val="118"/>
        </w:numPr>
        <w:spacing w:line="360" w:lineRule="auto"/>
        <w:jc w:val="both"/>
        <w:rPr>
          <w:sz w:val="24"/>
          <w:szCs w:val="24"/>
          <w:lang w:val="en-US"/>
        </w:rPr>
      </w:pPr>
      <w:r w:rsidRPr="0025741D">
        <w:rPr>
          <w:sz w:val="24"/>
          <w:szCs w:val="24"/>
          <w:lang w:val="en-US"/>
        </w:rPr>
        <w:t>id: ID unik untuk token.</w:t>
      </w:r>
    </w:p>
    <w:p w14:paraId="2CE12A28" w14:textId="77777777" w:rsidR="0025741D" w:rsidRPr="0025741D" w:rsidRDefault="0025741D" w:rsidP="0025741D">
      <w:pPr>
        <w:pStyle w:val="ListParagraph"/>
        <w:numPr>
          <w:ilvl w:val="0"/>
          <w:numId w:val="118"/>
        </w:numPr>
        <w:spacing w:line="360" w:lineRule="auto"/>
        <w:jc w:val="both"/>
        <w:rPr>
          <w:sz w:val="24"/>
          <w:szCs w:val="24"/>
          <w:lang w:val="en-US"/>
        </w:rPr>
      </w:pPr>
      <w:r w:rsidRPr="0025741D">
        <w:rPr>
          <w:sz w:val="24"/>
          <w:szCs w:val="24"/>
          <w:lang w:val="en-US"/>
        </w:rPr>
        <w:t>user_id: ID pengguna (admin) pemilik token.</w:t>
      </w:r>
    </w:p>
    <w:p w14:paraId="0899652D" w14:textId="77777777" w:rsidR="0025741D" w:rsidRPr="0025741D" w:rsidRDefault="0025741D" w:rsidP="0025741D">
      <w:pPr>
        <w:pStyle w:val="ListParagraph"/>
        <w:numPr>
          <w:ilvl w:val="0"/>
          <w:numId w:val="118"/>
        </w:numPr>
        <w:spacing w:line="360" w:lineRule="auto"/>
        <w:jc w:val="both"/>
        <w:rPr>
          <w:sz w:val="24"/>
          <w:szCs w:val="24"/>
          <w:lang w:val="en-US"/>
        </w:rPr>
      </w:pPr>
      <w:r w:rsidRPr="0025741D">
        <w:rPr>
          <w:sz w:val="24"/>
          <w:szCs w:val="24"/>
          <w:lang w:val="en-US"/>
        </w:rPr>
        <w:t>mahasiswa_id: ID mahasiswa pemilik token.</w:t>
      </w:r>
    </w:p>
    <w:p w14:paraId="2D5A5D77" w14:textId="77777777" w:rsidR="0025741D" w:rsidRPr="0025741D" w:rsidRDefault="0025741D" w:rsidP="0025741D">
      <w:pPr>
        <w:pStyle w:val="ListParagraph"/>
        <w:numPr>
          <w:ilvl w:val="0"/>
          <w:numId w:val="118"/>
        </w:numPr>
        <w:spacing w:line="360" w:lineRule="auto"/>
        <w:jc w:val="both"/>
        <w:rPr>
          <w:sz w:val="24"/>
          <w:szCs w:val="24"/>
          <w:lang w:val="en-US"/>
        </w:rPr>
      </w:pPr>
      <w:r w:rsidRPr="0025741D">
        <w:rPr>
          <w:sz w:val="24"/>
          <w:szCs w:val="24"/>
          <w:lang w:val="en-US"/>
        </w:rPr>
        <w:t>token: Nilai dari refresh token.</w:t>
      </w:r>
    </w:p>
    <w:p w14:paraId="382A2374" w14:textId="77777777" w:rsidR="0025741D" w:rsidRPr="0025741D" w:rsidRDefault="0025741D" w:rsidP="0025741D">
      <w:pPr>
        <w:pStyle w:val="ListParagraph"/>
        <w:numPr>
          <w:ilvl w:val="0"/>
          <w:numId w:val="118"/>
        </w:numPr>
        <w:spacing w:line="360" w:lineRule="auto"/>
        <w:jc w:val="both"/>
        <w:rPr>
          <w:sz w:val="24"/>
          <w:szCs w:val="24"/>
          <w:lang w:val="en-US"/>
        </w:rPr>
      </w:pPr>
      <w:r w:rsidRPr="0025741D">
        <w:rPr>
          <w:sz w:val="24"/>
          <w:szCs w:val="24"/>
          <w:lang w:val="en-US"/>
        </w:rPr>
        <w:t>expires_at: Waktu kedaluwarsa token.</w:t>
      </w:r>
    </w:p>
    <w:p w14:paraId="32DA465D" w14:textId="43E7D857" w:rsidR="0025741D" w:rsidRDefault="0025741D" w:rsidP="0025741D">
      <w:pPr>
        <w:pStyle w:val="ListParagraph"/>
        <w:numPr>
          <w:ilvl w:val="0"/>
          <w:numId w:val="118"/>
        </w:numPr>
        <w:spacing w:line="360" w:lineRule="auto"/>
        <w:jc w:val="both"/>
        <w:rPr>
          <w:sz w:val="24"/>
          <w:szCs w:val="24"/>
          <w:lang w:val="en-US"/>
        </w:rPr>
      </w:pPr>
      <w:r w:rsidRPr="0025741D">
        <w:rPr>
          <w:sz w:val="24"/>
          <w:szCs w:val="24"/>
          <w:lang w:val="en-US"/>
        </w:rPr>
        <w:t>created_at: Waktu token dibuat.</w:t>
      </w:r>
    </w:p>
    <w:p w14:paraId="21F90063" w14:textId="7A0A1D83"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Candidates_BEM</w:t>
      </w:r>
    </w:p>
    <w:p w14:paraId="61E1CA2A"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id: ID unik untuk kandidat BEM.</w:t>
      </w:r>
    </w:p>
    <w:p w14:paraId="0AB5FE37"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nomorUrut: Nomor urut pasangan calon.</w:t>
      </w:r>
    </w:p>
    <w:p w14:paraId="5515733C"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full_name1: Nama lengkap calon ketua.</w:t>
      </w:r>
    </w:p>
    <w:p w14:paraId="22E782EF"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full_name2: Nama lengkap calon wakil ketua.</w:t>
      </w:r>
    </w:p>
    <w:p w14:paraId="002C205B"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npm1: NPM calon ketua.</w:t>
      </w:r>
    </w:p>
    <w:p w14:paraId="723D3D21"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npm2: NPM calon wakil ketua.</w:t>
      </w:r>
    </w:p>
    <w:p w14:paraId="0627329A"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prodi1: Program studi calon ketua.</w:t>
      </w:r>
    </w:p>
    <w:p w14:paraId="5AA6DEC6"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prodi2: Program studi calon wakil ketua.</w:t>
      </w:r>
    </w:p>
    <w:p w14:paraId="4CAEFA6F"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angkatan1: Tahun angkatan calon ketua.</w:t>
      </w:r>
    </w:p>
    <w:p w14:paraId="3E875A0B"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angkatan2: Tahun angkatan calon wakil ketua.</w:t>
      </w:r>
    </w:p>
    <w:p w14:paraId="416D3724"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photoUrl: Tautan foto dari kandidat BEM.</w:t>
      </w:r>
    </w:p>
    <w:p w14:paraId="2CED1A3D"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visi: Visi dari kandidat BEM.</w:t>
      </w:r>
    </w:p>
    <w:p w14:paraId="6AAFA8FC"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misi: Misi dari kandidat BEM.</w:t>
      </w:r>
    </w:p>
    <w:p w14:paraId="4E742DF5"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programUnggulan: Program unggulan kandidat BEM.</w:t>
      </w:r>
    </w:p>
    <w:p w14:paraId="4C183172"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isActive: Status aktivasi kandidat.</w:t>
      </w:r>
    </w:p>
    <w:p w14:paraId="129004C9" w14:textId="77777777" w:rsidR="004B3076" w:rsidRPr="004B3076" w:rsidRDefault="004B3076" w:rsidP="004B3076">
      <w:pPr>
        <w:pStyle w:val="ListParagraph"/>
        <w:numPr>
          <w:ilvl w:val="0"/>
          <w:numId w:val="119"/>
        </w:numPr>
        <w:spacing w:line="360" w:lineRule="auto"/>
        <w:jc w:val="both"/>
        <w:rPr>
          <w:sz w:val="24"/>
          <w:szCs w:val="24"/>
          <w:lang w:val="en-US"/>
        </w:rPr>
      </w:pPr>
      <w:r w:rsidRPr="004B3076">
        <w:rPr>
          <w:sz w:val="24"/>
          <w:szCs w:val="24"/>
          <w:lang w:val="en-US"/>
        </w:rPr>
        <w:lastRenderedPageBreak/>
        <w:t>createdAt: Waktu data dibuat.</w:t>
      </w:r>
    </w:p>
    <w:p w14:paraId="208D31DD" w14:textId="38963427" w:rsidR="0025741D" w:rsidRDefault="004B3076" w:rsidP="004B3076">
      <w:pPr>
        <w:pStyle w:val="ListParagraph"/>
        <w:numPr>
          <w:ilvl w:val="0"/>
          <w:numId w:val="119"/>
        </w:numPr>
        <w:spacing w:line="360" w:lineRule="auto"/>
        <w:jc w:val="both"/>
        <w:rPr>
          <w:sz w:val="24"/>
          <w:szCs w:val="24"/>
          <w:lang w:val="en-US"/>
        </w:rPr>
      </w:pPr>
      <w:r w:rsidRPr="004B3076">
        <w:rPr>
          <w:sz w:val="24"/>
          <w:szCs w:val="24"/>
          <w:lang w:val="en-US"/>
        </w:rPr>
        <w:t>updatedAt: Waktu data terakhir diperbarui.</w:t>
      </w:r>
    </w:p>
    <w:p w14:paraId="38799430" w14:textId="7A9C8F19"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Candidates_BLM</w:t>
      </w:r>
    </w:p>
    <w:p w14:paraId="001C9C6F"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id: ID unik untuk kandidat BLM.</w:t>
      </w:r>
    </w:p>
    <w:p w14:paraId="6A80F6B8"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nomorUrut: Nomor urut calon legislatif.</w:t>
      </w:r>
    </w:p>
    <w:p w14:paraId="5BE21D86"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full_name: Nama lengkap calon legislatif.</w:t>
      </w:r>
    </w:p>
    <w:p w14:paraId="126263B6"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npm: NPM calon legislatif.</w:t>
      </w:r>
    </w:p>
    <w:p w14:paraId="5AB5DDB2"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prodi: Program studi calon legislatif.</w:t>
      </w:r>
    </w:p>
    <w:p w14:paraId="36F4524B"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angkatan: Tahun angkatan calon legislatif.</w:t>
      </w:r>
    </w:p>
    <w:p w14:paraId="3A709C7A"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photoUrl: Tautan foto kandidat BLM.</w:t>
      </w:r>
    </w:p>
    <w:p w14:paraId="7B196E30"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visi: Visi kandidat BLM.</w:t>
      </w:r>
    </w:p>
    <w:p w14:paraId="6F75D5C1"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misi: Misi kandidat BLM.</w:t>
      </w:r>
    </w:p>
    <w:p w14:paraId="1D4C632E"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isActive: Status aktivasi kandidat.</w:t>
      </w:r>
    </w:p>
    <w:p w14:paraId="1FAFF522" w14:textId="77777777" w:rsidR="004B3076" w:rsidRP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createdAt: Waktu data dibuat.</w:t>
      </w:r>
    </w:p>
    <w:p w14:paraId="53A272E6" w14:textId="2C3A6B3F" w:rsidR="004B3076" w:rsidRDefault="004B3076" w:rsidP="004B3076">
      <w:pPr>
        <w:pStyle w:val="ListParagraph"/>
        <w:numPr>
          <w:ilvl w:val="0"/>
          <w:numId w:val="120"/>
        </w:numPr>
        <w:spacing w:line="360" w:lineRule="auto"/>
        <w:jc w:val="both"/>
        <w:rPr>
          <w:sz w:val="24"/>
          <w:szCs w:val="24"/>
          <w:lang w:val="en-US"/>
        </w:rPr>
      </w:pPr>
      <w:r w:rsidRPr="004B3076">
        <w:rPr>
          <w:sz w:val="24"/>
          <w:szCs w:val="24"/>
          <w:lang w:val="en-US"/>
        </w:rPr>
        <w:t>updatedAt: Waktu data terakhir diperbarui.</w:t>
      </w:r>
    </w:p>
    <w:p w14:paraId="76A4DC18" w14:textId="4B877AB9"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Schedules</w:t>
      </w:r>
    </w:p>
    <w:p w14:paraId="6BFBC241"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id: ID unik untuk jadwal.</w:t>
      </w:r>
    </w:p>
    <w:p w14:paraId="3764FE78"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title: Nama agenda atau judul jadwal.</w:t>
      </w:r>
    </w:p>
    <w:p w14:paraId="1810EAE3"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type: Tipe kegiatan pemilihan.</w:t>
      </w:r>
    </w:p>
    <w:p w14:paraId="65796066"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startTime: Waktu mulai kegiatan.</w:t>
      </w:r>
    </w:p>
    <w:p w14:paraId="0AF5ED7A"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endTime: Waktu selesai kegiatan.</w:t>
      </w:r>
    </w:p>
    <w:p w14:paraId="0DEF5A13"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status: Status jadwal (pending, active, finished).</w:t>
      </w:r>
    </w:p>
    <w:p w14:paraId="0E5E3915"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notes: Catatan tambahan mengenai jadwal.</w:t>
      </w:r>
    </w:p>
    <w:p w14:paraId="2888B9F3" w14:textId="77777777" w:rsidR="004B3076" w:rsidRP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createdAt: Waktu data jadwal dibuat.</w:t>
      </w:r>
    </w:p>
    <w:p w14:paraId="6CA56995" w14:textId="134E6FFE" w:rsidR="004B3076" w:rsidRDefault="004B3076" w:rsidP="004B3076">
      <w:pPr>
        <w:pStyle w:val="ListParagraph"/>
        <w:numPr>
          <w:ilvl w:val="0"/>
          <w:numId w:val="121"/>
        </w:numPr>
        <w:spacing w:line="360" w:lineRule="auto"/>
        <w:jc w:val="both"/>
        <w:rPr>
          <w:sz w:val="24"/>
          <w:szCs w:val="24"/>
          <w:lang w:val="en-US"/>
        </w:rPr>
      </w:pPr>
      <w:r w:rsidRPr="004B3076">
        <w:rPr>
          <w:sz w:val="24"/>
          <w:szCs w:val="24"/>
          <w:lang w:val="en-US"/>
        </w:rPr>
        <w:t>updatedAt: Waktu data jadwal terakhir diperbarui.</w:t>
      </w:r>
    </w:p>
    <w:p w14:paraId="59D4CF16" w14:textId="5978C148"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Votes_BEM</w:t>
      </w:r>
    </w:p>
    <w:p w14:paraId="4CC2CAAC" w14:textId="77777777" w:rsidR="004B3076" w:rsidRPr="004B3076" w:rsidRDefault="004B3076" w:rsidP="004B3076">
      <w:pPr>
        <w:pStyle w:val="ListParagraph"/>
        <w:numPr>
          <w:ilvl w:val="0"/>
          <w:numId w:val="122"/>
        </w:numPr>
        <w:spacing w:line="360" w:lineRule="auto"/>
        <w:jc w:val="both"/>
        <w:rPr>
          <w:sz w:val="24"/>
          <w:szCs w:val="24"/>
          <w:lang w:val="en-US"/>
        </w:rPr>
      </w:pPr>
      <w:r w:rsidRPr="004B3076">
        <w:rPr>
          <w:sz w:val="24"/>
          <w:szCs w:val="24"/>
          <w:lang w:val="en-US"/>
        </w:rPr>
        <w:t>id: ID unik dari riwayat suara BEM.</w:t>
      </w:r>
    </w:p>
    <w:p w14:paraId="0047010F" w14:textId="77777777" w:rsidR="004B3076" w:rsidRPr="004B3076" w:rsidRDefault="004B3076" w:rsidP="004B3076">
      <w:pPr>
        <w:pStyle w:val="ListParagraph"/>
        <w:numPr>
          <w:ilvl w:val="0"/>
          <w:numId w:val="122"/>
        </w:numPr>
        <w:spacing w:line="360" w:lineRule="auto"/>
        <w:jc w:val="both"/>
        <w:rPr>
          <w:sz w:val="24"/>
          <w:szCs w:val="24"/>
          <w:lang w:val="en-US"/>
        </w:rPr>
      </w:pPr>
      <w:r w:rsidRPr="004B3076">
        <w:rPr>
          <w:sz w:val="24"/>
          <w:szCs w:val="24"/>
          <w:lang w:val="en-US"/>
        </w:rPr>
        <w:t>candidateBemId: Relasi ID dari kandidat BEM yang dipilih.</w:t>
      </w:r>
    </w:p>
    <w:p w14:paraId="0899F933" w14:textId="77777777" w:rsidR="004B3076" w:rsidRPr="004B3076" w:rsidRDefault="004B3076" w:rsidP="004B3076">
      <w:pPr>
        <w:pStyle w:val="ListParagraph"/>
        <w:numPr>
          <w:ilvl w:val="0"/>
          <w:numId w:val="122"/>
        </w:numPr>
        <w:spacing w:line="360" w:lineRule="auto"/>
        <w:jc w:val="both"/>
        <w:rPr>
          <w:sz w:val="24"/>
          <w:szCs w:val="24"/>
          <w:lang w:val="en-US"/>
        </w:rPr>
      </w:pPr>
      <w:r w:rsidRPr="004B3076">
        <w:rPr>
          <w:sz w:val="24"/>
          <w:szCs w:val="24"/>
          <w:lang w:val="en-US"/>
        </w:rPr>
        <w:t>mahasiswaId: Relasi ID dari mahasiswa yang memberikan suara.</w:t>
      </w:r>
    </w:p>
    <w:p w14:paraId="2B4310A6" w14:textId="77777777" w:rsidR="004B3076" w:rsidRPr="004B3076" w:rsidRDefault="004B3076" w:rsidP="004B3076">
      <w:pPr>
        <w:pStyle w:val="ListParagraph"/>
        <w:numPr>
          <w:ilvl w:val="0"/>
          <w:numId w:val="122"/>
        </w:numPr>
        <w:spacing w:line="360" w:lineRule="auto"/>
        <w:jc w:val="both"/>
        <w:rPr>
          <w:sz w:val="24"/>
          <w:szCs w:val="24"/>
          <w:lang w:val="en-US"/>
        </w:rPr>
      </w:pPr>
      <w:r w:rsidRPr="004B3076">
        <w:rPr>
          <w:sz w:val="24"/>
          <w:szCs w:val="24"/>
          <w:lang w:val="en-US"/>
        </w:rPr>
        <w:t>eReceipt: Tanda terima elektronik (hash/encrypted) dari suara yang diberikan.</w:t>
      </w:r>
    </w:p>
    <w:p w14:paraId="79EEF53A" w14:textId="77777777" w:rsidR="004B3076" w:rsidRPr="004B3076" w:rsidRDefault="004B3076" w:rsidP="004B3076">
      <w:pPr>
        <w:pStyle w:val="ListParagraph"/>
        <w:numPr>
          <w:ilvl w:val="0"/>
          <w:numId w:val="122"/>
        </w:numPr>
        <w:spacing w:line="360" w:lineRule="auto"/>
        <w:jc w:val="both"/>
        <w:rPr>
          <w:sz w:val="24"/>
          <w:szCs w:val="24"/>
          <w:lang w:val="en-US"/>
        </w:rPr>
      </w:pPr>
      <w:r w:rsidRPr="004B3076">
        <w:rPr>
          <w:sz w:val="24"/>
          <w:szCs w:val="24"/>
          <w:lang w:val="en-US"/>
        </w:rPr>
        <w:t>status: Status suara (pending, confirmed, revoked).</w:t>
      </w:r>
    </w:p>
    <w:p w14:paraId="2ACADE80" w14:textId="190C43CD" w:rsidR="004B3076" w:rsidRDefault="004B3076" w:rsidP="004B3076">
      <w:pPr>
        <w:pStyle w:val="ListParagraph"/>
        <w:numPr>
          <w:ilvl w:val="0"/>
          <w:numId w:val="122"/>
        </w:numPr>
        <w:spacing w:line="360" w:lineRule="auto"/>
        <w:jc w:val="both"/>
        <w:rPr>
          <w:sz w:val="24"/>
          <w:szCs w:val="24"/>
          <w:lang w:val="en-US"/>
        </w:rPr>
      </w:pPr>
      <w:r w:rsidRPr="004B3076">
        <w:rPr>
          <w:sz w:val="24"/>
          <w:szCs w:val="24"/>
          <w:lang w:val="en-US"/>
        </w:rPr>
        <w:lastRenderedPageBreak/>
        <w:t>voted_at: Waktu pemberian suara dilakukan.</w:t>
      </w:r>
    </w:p>
    <w:p w14:paraId="5A19CA60" w14:textId="06684715"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Votes_BLM</w:t>
      </w:r>
    </w:p>
    <w:p w14:paraId="5D1433DF" w14:textId="77777777" w:rsidR="004B3076" w:rsidRPr="004B3076" w:rsidRDefault="004B3076" w:rsidP="004B3076">
      <w:pPr>
        <w:pStyle w:val="ListParagraph"/>
        <w:numPr>
          <w:ilvl w:val="0"/>
          <w:numId w:val="123"/>
        </w:numPr>
        <w:spacing w:line="360" w:lineRule="auto"/>
        <w:ind w:left="1430"/>
        <w:jc w:val="both"/>
        <w:rPr>
          <w:sz w:val="24"/>
          <w:szCs w:val="24"/>
          <w:lang w:val="en-US"/>
        </w:rPr>
      </w:pPr>
      <w:r w:rsidRPr="004B3076">
        <w:rPr>
          <w:sz w:val="24"/>
          <w:szCs w:val="24"/>
          <w:lang w:val="en-US"/>
        </w:rPr>
        <w:t>id: ID unik dari riwayat suara BLM.</w:t>
      </w:r>
    </w:p>
    <w:p w14:paraId="6951656B" w14:textId="77777777" w:rsidR="004B3076" w:rsidRPr="004B3076" w:rsidRDefault="004B3076" w:rsidP="004B3076">
      <w:pPr>
        <w:pStyle w:val="ListParagraph"/>
        <w:numPr>
          <w:ilvl w:val="0"/>
          <w:numId w:val="123"/>
        </w:numPr>
        <w:spacing w:line="360" w:lineRule="auto"/>
        <w:ind w:left="1430"/>
        <w:jc w:val="both"/>
        <w:rPr>
          <w:sz w:val="24"/>
          <w:szCs w:val="24"/>
          <w:lang w:val="en-US"/>
        </w:rPr>
      </w:pPr>
      <w:r w:rsidRPr="004B3076">
        <w:rPr>
          <w:sz w:val="24"/>
          <w:szCs w:val="24"/>
          <w:lang w:val="en-US"/>
        </w:rPr>
        <w:t>candidateBlmId: Relasi ID dari kandidat BLM yang dipilih.</w:t>
      </w:r>
    </w:p>
    <w:p w14:paraId="66124C17" w14:textId="77777777" w:rsidR="004B3076" w:rsidRPr="004B3076" w:rsidRDefault="004B3076" w:rsidP="004B3076">
      <w:pPr>
        <w:pStyle w:val="ListParagraph"/>
        <w:numPr>
          <w:ilvl w:val="0"/>
          <w:numId w:val="123"/>
        </w:numPr>
        <w:spacing w:line="360" w:lineRule="auto"/>
        <w:ind w:left="1430"/>
        <w:jc w:val="both"/>
        <w:rPr>
          <w:sz w:val="24"/>
          <w:szCs w:val="24"/>
          <w:lang w:val="en-US"/>
        </w:rPr>
      </w:pPr>
      <w:r w:rsidRPr="004B3076">
        <w:rPr>
          <w:sz w:val="24"/>
          <w:szCs w:val="24"/>
          <w:lang w:val="en-US"/>
        </w:rPr>
        <w:t>mahasiswaId: Relasi ID dari mahasiswa yang memberikan suara.</w:t>
      </w:r>
    </w:p>
    <w:p w14:paraId="3AD4DD62" w14:textId="77777777" w:rsidR="004B3076" w:rsidRPr="004B3076" w:rsidRDefault="004B3076" w:rsidP="004B3076">
      <w:pPr>
        <w:pStyle w:val="ListParagraph"/>
        <w:numPr>
          <w:ilvl w:val="0"/>
          <w:numId w:val="123"/>
        </w:numPr>
        <w:spacing w:line="360" w:lineRule="auto"/>
        <w:ind w:left="1430"/>
        <w:jc w:val="both"/>
        <w:rPr>
          <w:sz w:val="24"/>
          <w:szCs w:val="24"/>
          <w:lang w:val="en-US"/>
        </w:rPr>
      </w:pPr>
      <w:r w:rsidRPr="004B3076">
        <w:rPr>
          <w:sz w:val="24"/>
          <w:szCs w:val="24"/>
          <w:lang w:val="en-US"/>
        </w:rPr>
        <w:t>eReceipt: Tanda terima elektronik (hash/encrypted) dari suara yang diberikan.</w:t>
      </w:r>
    </w:p>
    <w:p w14:paraId="427D703A" w14:textId="77777777" w:rsidR="004B3076" w:rsidRPr="004B3076" w:rsidRDefault="004B3076" w:rsidP="004B3076">
      <w:pPr>
        <w:pStyle w:val="ListParagraph"/>
        <w:numPr>
          <w:ilvl w:val="0"/>
          <w:numId w:val="123"/>
        </w:numPr>
        <w:spacing w:line="360" w:lineRule="auto"/>
        <w:ind w:left="1430"/>
        <w:jc w:val="both"/>
        <w:rPr>
          <w:sz w:val="24"/>
          <w:szCs w:val="24"/>
          <w:lang w:val="en-US"/>
        </w:rPr>
      </w:pPr>
      <w:r w:rsidRPr="004B3076">
        <w:rPr>
          <w:sz w:val="24"/>
          <w:szCs w:val="24"/>
          <w:lang w:val="en-US"/>
        </w:rPr>
        <w:t>status: Status suara (pending, confirmed, revoked).</w:t>
      </w:r>
    </w:p>
    <w:p w14:paraId="1CCD37AC" w14:textId="057AC502" w:rsidR="004B3076" w:rsidRDefault="004B3076" w:rsidP="004B3076">
      <w:pPr>
        <w:pStyle w:val="ListParagraph"/>
        <w:numPr>
          <w:ilvl w:val="0"/>
          <w:numId w:val="123"/>
        </w:numPr>
        <w:spacing w:line="360" w:lineRule="auto"/>
        <w:ind w:left="1430"/>
        <w:jc w:val="both"/>
        <w:rPr>
          <w:sz w:val="24"/>
          <w:szCs w:val="24"/>
          <w:lang w:val="en-US"/>
        </w:rPr>
      </w:pPr>
      <w:r w:rsidRPr="004B3076">
        <w:rPr>
          <w:sz w:val="24"/>
          <w:szCs w:val="24"/>
          <w:lang w:val="en-US"/>
        </w:rPr>
        <w:t>voted_at: Waktu pemberian suara dilakukan.</w:t>
      </w:r>
    </w:p>
    <w:p w14:paraId="49251C88" w14:textId="73E118BF"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OtpVerifications</w:t>
      </w:r>
    </w:p>
    <w:p w14:paraId="6C5CDC87"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id: ID unik untuk permintaan OTP.</w:t>
      </w:r>
    </w:p>
    <w:p w14:paraId="286B39CF"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email: Alamat email penerima OTP.</w:t>
      </w:r>
    </w:p>
    <w:p w14:paraId="69433677"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otp_code: Kode OTP yang dikirimkan.</w:t>
      </w:r>
    </w:p>
    <w:p w14:paraId="17501DF9"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expires_at: Batas waktu berlaku OTP.</w:t>
      </w:r>
    </w:p>
    <w:p w14:paraId="01C1001C"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is_verified: Status verifikasi OTP (sudah diverifikasi/belum).</w:t>
      </w:r>
    </w:p>
    <w:p w14:paraId="4E5A33CA"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attempts: Jumlah percobaan memasukkan OTP.</w:t>
      </w:r>
    </w:p>
    <w:p w14:paraId="0D0025C8" w14:textId="77777777" w:rsidR="004B3076" w:rsidRP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created_at: Waktu data OTP dibuat.</w:t>
      </w:r>
    </w:p>
    <w:p w14:paraId="3F09D1A9" w14:textId="3DEC8BF8" w:rsidR="004B3076" w:rsidRDefault="004B3076" w:rsidP="004B3076">
      <w:pPr>
        <w:pStyle w:val="ListParagraph"/>
        <w:numPr>
          <w:ilvl w:val="0"/>
          <w:numId w:val="124"/>
        </w:numPr>
        <w:spacing w:line="360" w:lineRule="auto"/>
        <w:jc w:val="both"/>
        <w:rPr>
          <w:sz w:val="24"/>
          <w:szCs w:val="24"/>
          <w:lang w:val="en-US"/>
        </w:rPr>
      </w:pPr>
      <w:r w:rsidRPr="004B3076">
        <w:rPr>
          <w:sz w:val="24"/>
          <w:szCs w:val="24"/>
          <w:lang w:val="en-US"/>
        </w:rPr>
        <w:t>updated_at: Waktu data OTP terakhir diperbarui.</w:t>
      </w:r>
    </w:p>
    <w:p w14:paraId="35003F44" w14:textId="02C0A347"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Reports</w:t>
      </w:r>
    </w:p>
    <w:p w14:paraId="7BD14278"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id: ID unik laporan.</w:t>
      </w:r>
    </w:p>
    <w:p w14:paraId="01BB249A"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mahasiswa_id: Relasi ID mahasiswa pelapor.</w:t>
      </w:r>
    </w:p>
    <w:p w14:paraId="27E772E3"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whatsapp_number: Nomor WhatsApp pelapor untuk dihubungi.</w:t>
      </w:r>
    </w:p>
    <w:p w14:paraId="2C8BCC5F"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incident_datetime: Tanggal dan waktu kejadian pelanggaran.</w:t>
      </w:r>
    </w:p>
    <w:p w14:paraId="58952668"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incident_location: Lokasi terjadinya pelanggaran.</w:t>
      </w:r>
    </w:p>
    <w:p w14:paraId="326EFF2D"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violator_name: Nama pelanggar (opsional).</w:t>
      </w:r>
    </w:p>
    <w:p w14:paraId="22379FA2"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witnesses: Saksi mata pelanggaran (format JSON/Array).</w:t>
      </w:r>
    </w:p>
    <w:p w14:paraId="084D9C2B"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chronology: Kronologi detail kejadian pelanggaran.</w:t>
      </w:r>
    </w:p>
    <w:p w14:paraId="7D4E015F"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evidence_urls: Kumpulan tautan bukti (format JSON/Array).</w:t>
      </w:r>
    </w:p>
    <w:p w14:paraId="36EB137D"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declaration_confirmed: Persetujuan integritas saat melaporkan.</w:t>
      </w:r>
    </w:p>
    <w:p w14:paraId="7ABCFDA8"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status: Status perkembangan laporan (pending, in_review, resolved, rejected).</w:t>
      </w:r>
    </w:p>
    <w:p w14:paraId="49D0D8ED"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 xml:space="preserve">admin_notes: Tanggapan atau catatan dari Panitia Pengawas </w:t>
      </w:r>
      <w:r w:rsidRPr="004B3076">
        <w:rPr>
          <w:sz w:val="24"/>
          <w:szCs w:val="24"/>
          <w:lang w:val="en-US"/>
        </w:rPr>
        <w:lastRenderedPageBreak/>
        <w:t>(Panwas).</w:t>
      </w:r>
    </w:p>
    <w:p w14:paraId="73D762D1" w14:textId="77777777" w:rsidR="004B3076" w:rsidRP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created_at: Waktu laporan dibuat.</w:t>
      </w:r>
    </w:p>
    <w:p w14:paraId="7C39FB76" w14:textId="2235521A" w:rsidR="004B3076" w:rsidRDefault="004B3076" w:rsidP="004B3076">
      <w:pPr>
        <w:pStyle w:val="ListParagraph"/>
        <w:numPr>
          <w:ilvl w:val="0"/>
          <w:numId w:val="125"/>
        </w:numPr>
        <w:spacing w:line="360" w:lineRule="auto"/>
        <w:jc w:val="both"/>
        <w:rPr>
          <w:sz w:val="24"/>
          <w:szCs w:val="24"/>
          <w:lang w:val="en-US"/>
        </w:rPr>
      </w:pPr>
      <w:r w:rsidRPr="004B3076">
        <w:rPr>
          <w:sz w:val="24"/>
          <w:szCs w:val="24"/>
          <w:lang w:val="en-US"/>
        </w:rPr>
        <w:t>updated_at: Waktu laporan terakhir diperbarui.</w:t>
      </w:r>
    </w:p>
    <w:p w14:paraId="3727E84F" w14:textId="7C1A67C8" w:rsidR="0025741D" w:rsidRDefault="0025741D" w:rsidP="00BB07F1">
      <w:pPr>
        <w:pStyle w:val="ListParagraph"/>
        <w:numPr>
          <w:ilvl w:val="0"/>
          <w:numId w:val="114"/>
        </w:numPr>
        <w:spacing w:line="360" w:lineRule="auto"/>
        <w:jc w:val="both"/>
        <w:rPr>
          <w:sz w:val="24"/>
          <w:szCs w:val="24"/>
          <w:lang w:val="en-US"/>
        </w:rPr>
      </w:pPr>
      <w:r w:rsidRPr="0025741D">
        <w:rPr>
          <w:sz w:val="24"/>
          <w:szCs w:val="24"/>
          <w:lang w:val="en-US"/>
        </w:rPr>
        <w:t>Nama Kelas: AuditLogs</w:t>
      </w:r>
    </w:p>
    <w:p w14:paraId="0E6CAF76"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id: ID unik catatan audit.</w:t>
      </w:r>
    </w:p>
    <w:p w14:paraId="193DC262"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actor_type: Tipe aktor pelaksana aktivitas (admin/mahasiswa).</w:t>
      </w:r>
    </w:p>
    <w:p w14:paraId="30DE66BA"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actor_id: ID aktor/pelaku yang menjalankan aksi.</w:t>
      </w:r>
    </w:p>
    <w:p w14:paraId="2B24FD07"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actor_npm: Nomor identitas/NPM aktor sistem.</w:t>
      </w:r>
    </w:p>
    <w:p w14:paraId="71816FE0"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actor_name: Nama lengkap aktor sistem.</w:t>
      </w:r>
    </w:p>
    <w:p w14:paraId="5F557F7B"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actor_role: Jabatan spesifik untuk admin (superadmin, kpum, panwas).</w:t>
      </w:r>
    </w:p>
    <w:p w14:paraId="580E3771"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action: Jenis aksi/tindakan yang terekam.</w:t>
      </w:r>
    </w:p>
    <w:p w14:paraId="0AA01D13"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resource_type: Tabel atau entitas yang terdampak (users, mahasiswa, candidates).</w:t>
      </w:r>
    </w:p>
    <w:p w14:paraId="6E4D000C"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resource_id: ID objek data yang dimanipulasi.</w:t>
      </w:r>
    </w:p>
    <w:p w14:paraId="11F26816"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description: Deskripsi informasi dari log audit sistem.</w:t>
      </w:r>
    </w:p>
    <w:p w14:paraId="747708B0"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ip_address: Alamat IP pengguna.</w:t>
      </w:r>
    </w:p>
    <w:p w14:paraId="18DE1758"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user_agent: Informasi peramban (browser) perangkat pengguna.</w:t>
      </w:r>
    </w:p>
    <w:p w14:paraId="755561C2"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metadata: Data tambahan yang tersimpan dalam format JSON.</w:t>
      </w:r>
    </w:p>
    <w:p w14:paraId="3FC477C1"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status: Keberhasilan aksi (success/failed).</w:t>
      </w:r>
    </w:p>
    <w:p w14:paraId="12090A34" w14:textId="77777777" w:rsidR="004B3076" w:rsidRPr="004B3076"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error_message: Catatan eror khusus bila proses gagal.</w:t>
      </w:r>
    </w:p>
    <w:p w14:paraId="58B05FC1" w14:textId="4ADAA3DE" w:rsidR="004B3076" w:rsidRPr="0092344D" w:rsidRDefault="004B3076" w:rsidP="004B3076">
      <w:pPr>
        <w:pStyle w:val="ListParagraph"/>
        <w:numPr>
          <w:ilvl w:val="0"/>
          <w:numId w:val="126"/>
        </w:numPr>
        <w:spacing w:line="360" w:lineRule="auto"/>
        <w:jc w:val="both"/>
        <w:rPr>
          <w:sz w:val="24"/>
          <w:szCs w:val="24"/>
          <w:lang w:val="en-US"/>
        </w:rPr>
      </w:pPr>
      <w:r w:rsidRPr="004B3076">
        <w:rPr>
          <w:sz w:val="24"/>
          <w:szCs w:val="24"/>
          <w:lang w:val="en-US"/>
        </w:rPr>
        <w:t>created_at: Waktu kejadian audit tercatat.</w:t>
      </w:r>
    </w:p>
    <w:p w14:paraId="34E03231" w14:textId="77777777" w:rsidR="00E122AE" w:rsidRDefault="00E122AE" w:rsidP="00E122AE">
      <w:pPr>
        <w:pStyle w:val="Heading4"/>
      </w:pPr>
      <w:r>
        <w:t>4.1.2.2 Desain Basis Data</w:t>
      </w:r>
    </w:p>
    <w:p w14:paraId="474B6DD5" w14:textId="5EAA70F4" w:rsidR="00750AA2" w:rsidRPr="00781CA1" w:rsidRDefault="00750AA2" w:rsidP="00750AA2">
      <w:pPr>
        <w:spacing w:line="360" w:lineRule="auto"/>
        <w:ind w:firstLine="720"/>
        <w:jc w:val="both"/>
        <w:rPr>
          <w:sz w:val="24"/>
          <w:szCs w:val="24"/>
        </w:rPr>
      </w:pPr>
      <w:r w:rsidRPr="00781CA1">
        <w:rPr>
          <w:sz w:val="24"/>
          <w:szCs w:val="24"/>
        </w:rPr>
        <w:t>Desain basis data menjelaskan rancangan struktur penyimpanan data relasional yang akan menopang operasional sistem "Web E-Vote". Bagian ini menguraikan skema tabel, spesifikasi kolom (</w:t>
      </w:r>
      <w:r w:rsidRPr="00781CA1">
        <w:rPr>
          <w:i/>
          <w:iCs/>
          <w:sz w:val="24"/>
          <w:szCs w:val="24"/>
        </w:rPr>
        <w:t>field</w:t>
      </w:r>
      <w:r w:rsidRPr="00781CA1">
        <w:rPr>
          <w:sz w:val="24"/>
          <w:szCs w:val="24"/>
        </w:rPr>
        <w:t>), tipe data, serta penetapan kunci relasi (</w:t>
      </w:r>
      <w:r w:rsidRPr="00781CA1">
        <w:rPr>
          <w:i/>
          <w:iCs/>
          <w:sz w:val="24"/>
          <w:szCs w:val="24"/>
        </w:rPr>
        <w:t>primary key</w:t>
      </w:r>
      <w:r w:rsidRPr="00781CA1">
        <w:rPr>
          <w:sz w:val="24"/>
          <w:szCs w:val="24"/>
        </w:rPr>
        <w:t xml:space="preserve"> dan </w:t>
      </w:r>
      <w:r w:rsidRPr="00781CA1">
        <w:rPr>
          <w:i/>
          <w:iCs/>
          <w:sz w:val="24"/>
          <w:szCs w:val="24"/>
        </w:rPr>
        <w:t>foreign key</w:t>
      </w:r>
      <w:r w:rsidRPr="00781CA1">
        <w:rPr>
          <w:sz w:val="24"/>
          <w:szCs w:val="24"/>
        </w:rPr>
        <w:t>) antar entitas. Arsitektur data ini dirancang khusus untuk diimplementasikan pada ekosistem basis data Cloudflare D1 guna menjamin integritas transaksional, efisiensi penyimpanan, dan keamanan data selama lonjakan trafik pemungutan suara berlangsung.</w:t>
      </w:r>
    </w:p>
    <w:p w14:paraId="1B80304E" w14:textId="07DC5554" w:rsidR="00781CA1" w:rsidRDefault="00781CA1" w:rsidP="00781CA1">
      <w:pPr>
        <w:pStyle w:val="ListParagraph"/>
        <w:numPr>
          <w:ilvl w:val="0"/>
          <w:numId w:val="127"/>
        </w:numPr>
        <w:spacing w:line="360" w:lineRule="auto"/>
        <w:jc w:val="both"/>
        <w:rPr>
          <w:sz w:val="24"/>
          <w:szCs w:val="24"/>
          <w:lang w:val="en-US"/>
        </w:rPr>
      </w:pPr>
      <w:r>
        <w:rPr>
          <w:sz w:val="24"/>
          <w:szCs w:val="24"/>
          <w:lang w:val="en-US"/>
        </w:rPr>
        <w:t>Table Users</w:t>
      </w:r>
    </w:p>
    <w:tbl>
      <w:tblPr>
        <w:tblStyle w:val="TableGrid"/>
        <w:tblW w:w="7073" w:type="dxa"/>
        <w:tblInd w:w="1242" w:type="dxa"/>
        <w:tblLook w:val="04A0" w:firstRow="1" w:lastRow="0" w:firstColumn="1" w:lastColumn="0" w:noHBand="0" w:noVBand="1"/>
      </w:tblPr>
      <w:tblGrid>
        <w:gridCol w:w="1342"/>
        <w:gridCol w:w="896"/>
        <w:gridCol w:w="3392"/>
        <w:gridCol w:w="1443"/>
      </w:tblGrid>
      <w:tr w:rsidR="00781CA1" w:rsidRPr="00781CA1" w14:paraId="2F6A8FD5" w14:textId="77777777" w:rsidTr="00EA2D1E">
        <w:trPr>
          <w:tblHeader/>
        </w:trPr>
        <w:tc>
          <w:tcPr>
            <w:tcW w:w="0" w:type="auto"/>
            <w:vAlign w:val="center"/>
            <w:hideMark/>
          </w:tcPr>
          <w:p w14:paraId="4A3BB2F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Field Name</w:t>
            </w:r>
          </w:p>
        </w:tc>
        <w:tc>
          <w:tcPr>
            <w:tcW w:w="0" w:type="auto"/>
            <w:vAlign w:val="center"/>
            <w:hideMark/>
          </w:tcPr>
          <w:p w14:paraId="6F4DB06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1275573B"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3AA036FE"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781CA1" w:rsidRPr="00781CA1" w14:paraId="00CC2F38" w14:textId="77777777" w:rsidTr="00EA2D1E">
        <w:tc>
          <w:tcPr>
            <w:tcW w:w="0" w:type="auto"/>
            <w:vAlign w:val="center"/>
            <w:hideMark/>
          </w:tcPr>
          <w:p w14:paraId="261CA4E3"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lastRenderedPageBreak/>
              <w:t>id</w:t>
            </w:r>
          </w:p>
        </w:tc>
        <w:tc>
          <w:tcPr>
            <w:tcW w:w="0" w:type="auto"/>
            <w:vAlign w:val="center"/>
            <w:hideMark/>
          </w:tcPr>
          <w:p w14:paraId="33EE6F62"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5D33D10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27E7C062"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Primary Key</w:t>
            </w:r>
          </w:p>
        </w:tc>
      </w:tr>
      <w:tr w:rsidR="00781CA1" w:rsidRPr="00781CA1" w14:paraId="5FA1F39E" w14:textId="77777777" w:rsidTr="00EA2D1E">
        <w:tc>
          <w:tcPr>
            <w:tcW w:w="0" w:type="auto"/>
            <w:vAlign w:val="center"/>
            <w:hideMark/>
          </w:tcPr>
          <w:p w14:paraId="343C32F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npm</w:t>
            </w:r>
          </w:p>
        </w:tc>
        <w:tc>
          <w:tcPr>
            <w:tcW w:w="0" w:type="auto"/>
            <w:vAlign w:val="center"/>
            <w:hideMark/>
          </w:tcPr>
          <w:p w14:paraId="047CDDDF"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4558575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Length: 13, Not Null</w:t>
            </w:r>
          </w:p>
        </w:tc>
        <w:tc>
          <w:tcPr>
            <w:tcW w:w="0" w:type="auto"/>
            <w:vAlign w:val="center"/>
            <w:hideMark/>
          </w:tcPr>
          <w:p w14:paraId="691B83F3"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Unique</w:t>
            </w:r>
          </w:p>
        </w:tc>
      </w:tr>
      <w:tr w:rsidR="00781CA1" w:rsidRPr="00781CA1" w14:paraId="4A214E2F" w14:textId="77777777" w:rsidTr="00EA2D1E">
        <w:tc>
          <w:tcPr>
            <w:tcW w:w="0" w:type="auto"/>
            <w:vAlign w:val="center"/>
            <w:hideMark/>
          </w:tcPr>
          <w:p w14:paraId="630BD54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full_name</w:t>
            </w:r>
          </w:p>
        </w:tc>
        <w:tc>
          <w:tcPr>
            <w:tcW w:w="0" w:type="auto"/>
            <w:vAlign w:val="center"/>
            <w:hideMark/>
          </w:tcPr>
          <w:p w14:paraId="5801FFA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5FBA657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0CD45DDB"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45B0BF0A" w14:textId="77777777" w:rsidTr="00EA2D1E">
        <w:tc>
          <w:tcPr>
            <w:tcW w:w="0" w:type="auto"/>
            <w:vAlign w:val="center"/>
            <w:hideMark/>
          </w:tcPr>
          <w:p w14:paraId="7AC140AE"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email</w:t>
            </w:r>
          </w:p>
        </w:tc>
        <w:tc>
          <w:tcPr>
            <w:tcW w:w="0" w:type="auto"/>
            <w:vAlign w:val="center"/>
            <w:hideMark/>
          </w:tcPr>
          <w:p w14:paraId="62DB4AB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11CE6A42"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36CF31A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Unique</w:t>
            </w:r>
          </w:p>
        </w:tc>
      </w:tr>
      <w:tr w:rsidR="00781CA1" w:rsidRPr="00781CA1" w14:paraId="3F2D3677" w14:textId="77777777" w:rsidTr="00EA2D1E">
        <w:tc>
          <w:tcPr>
            <w:tcW w:w="0" w:type="auto"/>
            <w:vAlign w:val="center"/>
            <w:hideMark/>
          </w:tcPr>
          <w:p w14:paraId="289DC7A3"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prodi</w:t>
            </w:r>
          </w:p>
        </w:tc>
        <w:tc>
          <w:tcPr>
            <w:tcW w:w="0" w:type="auto"/>
            <w:vAlign w:val="center"/>
            <w:hideMark/>
          </w:tcPr>
          <w:p w14:paraId="48008C5C"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58157E96"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4BA6202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6EEC3697" w14:textId="77777777" w:rsidTr="00EA2D1E">
        <w:tc>
          <w:tcPr>
            <w:tcW w:w="0" w:type="auto"/>
            <w:vAlign w:val="center"/>
            <w:hideMark/>
          </w:tcPr>
          <w:p w14:paraId="448F3E15"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angkatan</w:t>
            </w:r>
          </w:p>
        </w:tc>
        <w:tc>
          <w:tcPr>
            <w:tcW w:w="0" w:type="auto"/>
            <w:vAlign w:val="center"/>
            <w:hideMark/>
          </w:tcPr>
          <w:p w14:paraId="464D9713"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29A99FE0"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Length: 4, Not Null</w:t>
            </w:r>
          </w:p>
        </w:tc>
        <w:tc>
          <w:tcPr>
            <w:tcW w:w="0" w:type="auto"/>
            <w:vAlign w:val="center"/>
            <w:hideMark/>
          </w:tcPr>
          <w:p w14:paraId="6B672465"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519B78D8" w14:textId="77777777" w:rsidTr="00EA2D1E">
        <w:tc>
          <w:tcPr>
            <w:tcW w:w="0" w:type="auto"/>
            <w:vAlign w:val="center"/>
            <w:hideMark/>
          </w:tcPr>
          <w:p w14:paraId="76F7417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password</w:t>
            </w:r>
          </w:p>
        </w:tc>
        <w:tc>
          <w:tcPr>
            <w:tcW w:w="0" w:type="auto"/>
            <w:vAlign w:val="center"/>
            <w:hideMark/>
          </w:tcPr>
          <w:p w14:paraId="0696F010"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67843F19"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 (Hashed)</w:t>
            </w:r>
          </w:p>
        </w:tc>
        <w:tc>
          <w:tcPr>
            <w:tcW w:w="0" w:type="auto"/>
            <w:vAlign w:val="center"/>
            <w:hideMark/>
          </w:tcPr>
          <w:p w14:paraId="57757F2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49142902" w14:textId="77777777" w:rsidTr="00EA2D1E">
        <w:tc>
          <w:tcPr>
            <w:tcW w:w="0" w:type="auto"/>
            <w:vAlign w:val="center"/>
            <w:hideMark/>
          </w:tcPr>
          <w:p w14:paraId="5477DE7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role</w:t>
            </w:r>
          </w:p>
        </w:tc>
        <w:tc>
          <w:tcPr>
            <w:tcW w:w="0" w:type="auto"/>
            <w:vAlign w:val="center"/>
            <w:hideMark/>
          </w:tcPr>
          <w:p w14:paraId="159E7FEE"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7C9E9B3C" w14:textId="0491998F"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Enum ('kpum', 'panwas')</w:t>
            </w:r>
          </w:p>
        </w:tc>
        <w:tc>
          <w:tcPr>
            <w:tcW w:w="0" w:type="auto"/>
            <w:vAlign w:val="center"/>
            <w:hideMark/>
          </w:tcPr>
          <w:p w14:paraId="6BB63B7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1E400388" w14:textId="77777777" w:rsidTr="00EA2D1E">
        <w:tc>
          <w:tcPr>
            <w:tcW w:w="0" w:type="auto"/>
            <w:vAlign w:val="center"/>
            <w:hideMark/>
          </w:tcPr>
          <w:p w14:paraId="2576176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created_at</w:t>
            </w:r>
          </w:p>
        </w:tc>
        <w:tc>
          <w:tcPr>
            <w:tcW w:w="0" w:type="auto"/>
            <w:vAlign w:val="center"/>
            <w:hideMark/>
          </w:tcPr>
          <w:p w14:paraId="3E6CB6EA"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Integer</w:t>
            </w:r>
          </w:p>
        </w:tc>
        <w:tc>
          <w:tcPr>
            <w:tcW w:w="0" w:type="auto"/>
            <w:vAlign w:val="center"/>
            <w:hideMark/>
          </w:tcPr>
          <w:p w14:paraId="6BB20972"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Timestamp, Default: unixepoch()</w:t>
            </w:r>
          </w:p>
        </w:tc>
        <w:tc>
          <w:tcPr>
            <w:tcW w:w="0" w:type="auto"/>
            <w:vAlign w:val="center"/>
            <w:hideMark/>
          </w:tcPr>
          <w:p w14:paraId="28213D79"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370FCB68" w14:textId="77777777" w:rsidTr="00EA2D1E">
        <w:tc>
          <w:tcPr>
            <w:tcW w:w="0" w:type="auto"/>
            <w:vAlign w:val="center"/>
            <w:hideMark/>
          </w:tcPr>
          <w:p w14:paraId="18D4313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updated_at</w:t>
            </w:r>
          </w:p>
        </w:tc>
        <w:tc>
          <w:tcPr>
            <w:tcW w:w="0" w:type="auto"/>
            <w:vAlign w:val="center"/>
            <w:hideMark/>
          </w:tcPr>
          <w:p w14:paraId="1F70659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Integer</w:t>
            </w:r>
          </w:p>
        </w:tc>
        <w:tc>
          <w:tcPr>
            <w:tcW w:w="0" w:type="auto"/>
            <w:vAlign w:val="center"/>
            <w:hideMark/>
          </w:tcPr>
          <w:p w14:paraId="35F6398F"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Timestamp, Default: unixepoch()</w:t>
            </w:r>
          </w:p>
        </w:tc>
        <w:tc>
          <w:tcPr>
            <w:tcW w:w="0" w:type="auto"/>
            <w:vAlign w:val="center"/>
            <w:hideMark/>
          </w:tcPr>
          <w:p w14:paraId="420AE569"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bl>
    <w:p w14:paraId="1BC670D5" w14:textId="1D5E8FC0" w:rsidR="00781CA1" w:rsidRDefault="00781CA1" w:rsidP="00781CA1">
      <w:pPr>
        <w:pStyle w:val="ListParagraph"/>
        <w:spacing w:before="240" w:line="360" w:lineRule="auto"/>
        <w:ind w:left="1080"/>
        <w:jc w:val="both"/>
        <w:rPr>
          <w:sz w:val="24"/>
          <w:szCs w:val="24"/>
          <w:lang w:val="en-US"/>
        </w:rPr>
      </w:pPr>
      <w:r w:rsidRPr="00781CA1">
        <w:rPr>
          <w:sz w:val="24"/>
          <w:szCs w:val="24"/>
        </w:rPr>
        <w:t>Tabel users</w:t>
      </w:r>
      <w:r>
        <w:rPr>
          <w:sz w:val="24"/>
          <w:szCs w:val="24"/>
          <w:lang w:val="en-US"/>
        </w:rPr>
        <w:t xml:space="preserve"> </w:t>
      </w:r>
      <w:r w:rsidRPr="00781CA1">
        <w:rPr>
          <w:sz w:val="24"/>
          <w:szCs w:val="24"/>
        </w:rPr>
        <w:t>digunakan untuk menyimpan data panel panitia pelaksana/admin seperti KPUM</w:t>
      </w:r>
      <w:r>
        <w:rPr>
          <w:sz w:val="24"/>
          <w:szCs w:val="24"/>
          <w:lang w:val="en-US"/>
        </w:rPr>
        <w:t xml:space="preserve"> dan</w:t>
      </w:r>
      <w:r w:rsidRPr="00781CA1">
        <w:rPr>
          <w:sz w:val="24"/>
          <w:szCs w:val="24"/>
        </w:rPr>
        <w:t xml:space="preserve"> Panwas.</w:t>
      </w:r>
    </w:p>
    <w:p w14:paraId="76C15AE4" w14:textId="0838CF3A" w:rsidR="00781CA1" w:rsidRDefault="00781CA1" w:rsidP="00781CA1">
      <w:pPr>
        <w:pStyle w:val="ListParagraph"/>
        <w:numPr>
          <w:ilvl w:val="0"/>
          <w:numId w:val="127"/>
        </w:numPr>
        <w:spacing w:line="360" w:lineRule="auto"/>
        <w:jc w:val="both"/>
        <w:rPr>
          <w:sz w:val="24"/>
          <w:szCs w:val="24"/>
          <w:lang w:val="en-US"/>
        </w:rPr>
      </w:pPr>
      <w:r>
        <w:rPr>
          <w:sz w:val="24"/>
          <w:szCs w:val="24"/>
          <w:lang w:val="en-US"/>
        </w:rPr>
        <w:t>Table Mahasiswa</w:t>
      </w:r>
    </w:p>
    <w:tbl>
      <w:tblPr>
        <w:tblStyle w:val="TableGrid"/>
        <w:tblW w:w="7073" w:type="dxa"/>
        <w:tblInd w:w="1242" w:type="dxa"/>
        <w:tblLook w:val="04A0" w:firstRow="1" w:lastRow="0" w:firstColumn="1" w:lastColumn="0" w:noHBand="0" w:noVBand="1"/>
      </w:tblPr>
      <w:tblGrid>
        <w:gridCol w:w="1292"/>
        <w:gridCol w:w="896"/>
        <w:gridCol w:w="3753"/>
        <w:gridCol w:w="1132"/>
      </w:tblGrid>
      <w:tr w:rsidR="00781CA1" w:rsidRPr="00781CA1" w14:paraId="296C5E1D" w14:textId="77777777" w:rsidTr="00EA2D1E">
        <w:trPr>
          <w:tblHeader/>
        </w:trPr>
        <w:tc>
          <w:tcPr>
            <w:tcW w:w="0" w:type="auto"/>
            <w:vAlign w:val="center"/>
            <w:hideMark/>
          </w:tcPr>
          <w:p w14:paraId="06ACF8E5"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Field Name</w:t>
            </w:r>
          </w:p>
        </w:tc>
        <w:tc>
          <w:tcPr>
            <w:tcW w:w="0" w:type="auto"/>
            <w:vAlign w:val="center"/>
            <w:hideMark/>
          </w:tcPr>
          <w:p w14:paraId="34D50F0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6CAE755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7BD8060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781CA1" w:rsidRPr="00781CA1" w14:paraId="3C62C25E" w14:textId="77777777" w:rsidTr="00EA2D1E">
        <w:tc>
          <w:tcPr>
            <w:tcW w:w="0" w:type="auto"/>
            <w:vAlign w:val="center"/>
            <w:hideMark/>
          </w:tcPr>
          <w:p w14:paraId="57BF7D2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id</w:t>
            </w:r>
          </w:p>
        </w:tc>
        <w:tc>
          <w:tcPr>
            <w:tcW w:w="0" w:type="auto"/>
            <w:vAlign w:val="center"/>
            <w:hideMark/>
          </w:tcPr>
          <w:p w14:paraId="6832076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6252F560"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239C407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Primary Key</w:t>
            </w:r>
          </w:p>
        </w:tc>
      </w:tr>
      <w:tr w:rsidR="00781CA1" w:rsidRPr="00781CA1" w14:paraId="464C84D5" w14:textId="77777777" w:rsidTr="00EA2D1E">
        <w:tc>
          <w:tcPr>
            <w:tcW w:w="0" w:type="auto"/>
            <w:vAlign w:val="center"/>
            <w:hideMark/>
          </w:tcPr>
          <w:p w14:paraId="33C76A83"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npm</w:t>
            </w:r>
          </w:p>
        </w:tc>
        <w:tc>
          <w:tcPr>
            <w:tcW w:w="0" w:type="auto"/>
            <w:vAlign w:val="center"/>
            <w:hideMark/>
          </w:tcPr>
          <w:p w14:paraId="044DFFAE"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3F5672C1"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Length: 13, Not Null</w:t>
            </w:r>
          </w:p>
        </w:tc>
        <w:tc>
          <w:tcPr>
            <w:tcW w:w="0" w:type="auto"/>
            <w:vAlign w:val="center"/>
            <w:hideMark/>
          </w:tcPr>
          <w:p w14:paraId="727D26F5"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Unique</w:t>
            </w:r>
          </w:p>
        </w:tc>
      </w:tr>
      <w:tr w:rsidR="00781CA1" w:rsidRPr="00781CA1" w14:paraId="48065F7D" w14:textId="77777777" w:rsidTr="00EA2D1E">
        <w:tc>
          <w:tcPr>
            <w:tcW w:w="0" w:type="auto"/>
            <w:vAlign w:val="center"/>
            <w:hideMark/>
          </w:tcPr>
          <w:p w14:paraId="0090B4BA"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full_name</w:t>
            </w:r>
          </w:p>
        </w:tc>
        <w:tc>
          <w:tcPr>
            <w:tcW w:w="0" w:type="auto"/>
            <w:vAlign w:val="center"/>
            <w:hideMark/>
          </w:tcPr>
          <w:p w14:paraId="4A71F2C6"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107B806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6CF9D8F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620CF020" w14:textId="77777777" w:rsidTr="00EA2D1E">
        <w:tc>
          <w:tcPr>
            <w:tcW w:w="0" w:type="auto"/>
            <w:vAlign w:val="center"/>
            <w:hideMark/>
          </w:tcPr>
          <w:p w14:paraId="378A28BC"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email</w:t>
            </w:r>
          </w:p>
        </w:tc>
        <w:tc>
          <w:tcPr>
            <w:tcW w:w="0" w:type="auto"/>
            <w:vAlign w:val="center"/>
            <w:hideMark/>
          </w:tcPr>
          <w:p w14:paraId="4A49847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016BD713"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2126A176"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Unique</w:t>
            </w:r>
          </w:p>
        </w:tc>
      </w:tr>
      <w:tr w:rsidR="00781CA1" w:rsidRPr="00781CA1" w14:paraId="4E60DF8E" w14:textId="77777777" w:rsidTr="00EA2D1E">
        <w:tc>
          <w:tcPr>
            <w:tcW w:w="0" w:type="auto"/>
            <w:vAlign w:val="center"/>
            <w:hideMark/>
          </w:tcPr>
          <w:p w14:paraId="2564F32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prodi</w:t>
            </w:r>
          </w:p>
        </w:tc>
        <w:tc>
          <w:tcPr>
            <w:tcW w:w="0" w:type="auto"/>
            <w:vAlign w:val="center"/>
            <w:hideMark/>
          </w:tcPr>
          <w:p w14:paraId="2CD1C49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066F9406"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Not Null</w:t>
            </w:r>
          </w:p>
        </w:tc>
        <w:tc>
          <w:tcPr>
            <w:tcW w:w="0" w:type="auto"/>
            <w:vAlign w:val="center"/>
            <w:hideMark/>
          </w:tcPr>
          <w:p w14:paraId="018E6261"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49D4C647" w14:textId="77777777" w:rsidTr="00EA2D1E">
        <w:tc>
          <w:tcPr>
            <w:tcW w:w="0" w:type="auto"/>
            <w:vAlign w:val="center"/>
            <w:hideMark/>
          </w:tcPr>
          <w:p w14:paraId="756D2CE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angkatan</w:t>
            </w:r>
          </w:p>
        </w:tc>
        <w:tc>
          <w:tcPr>
            <w:tcW w:w="0" w:type="auto"/>
            <w:vAlign w:val="center"/>
            <w:hideMark/>
          </w:tcPr>
          <w:p w14:paraId="7860181E"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198A2951"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Length: 4, Not Null</w:t>
            </w:r>
          </w:p>
        </w:tc>
        <w:tc>
          <w:tcPr>
            <w:tcW w:w="0" w:type="auto"/>
            <w:vAlign w:val="center"/>
            <w:hideMark/>
          </w:tcPr>
          <w:p w14:paraId="645FC9FC"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5B8AA723" w14:textId="77777777" w:rsidTr="00EA2D1E">
        <w:tc>
          <w:tcPr>
            <w:tcW w:w="0" w:type="auto"/>
            <w:vAlign w:val="center"/>
            <w:hideMark/>
          </w:tcPr>
          <w:p w14:paraId="02C763B2"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password</w:t>
            </w:r>
          </w:p>
        </w:tc>
        <w:tc>
          <w:tcPr>
            <w:tcW w:w="0" w:type="auto"/>
            <w:vAlign w:val="center"/>
            <w:hideMark/>
          </w:tcPr>
          <w:p w14:paraId="3648453C"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0D94D0AA"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Nullable (Hashed)</w:t>
            </w:r>
          </w:p>
        </w:tc>
        <w:tc>
          <w:tcPr>
            <w:tcW w:w="0" w:type="auto"/>
            <w:vAlign w:val="center"/>
            <w:hideMark/>
          </w:tcPr>
          <w:p w14:paraId="2115C74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7A4B8B73" w14:textId="77777777" w:rsidTr="00EA2D1E">
        <w:tc>
          <w:tcPr>
            <w:tcW w:w="0" w:type="auto"/>
            <w:vAlign w:val="center"/>
            <w:hideMark/>
          </w:tcPr>
          <w:p w14:paraId="713ADA5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status</w:t>
            </w:r>
          </w:p>
        </w:tc>
        <w:tc>
          <w:tcPr>
            <w:tcW w:w="0" w:type="auto"/>
            <w:vAlign w:val="center"/>
            <w:hideMark/>
          </w:tcPr>
          <w:p w14:paraId="79D6C8F1"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3FE7AC4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Enum ('dps', 'tidak_mendaftar', 'dpt', 'tidak_memilih', 'voted', 'suara_tidak_sah')</w:t>
            </w:r>
          </w:p>
        </w:tc>
        <w:tc>
          <w:tcPr>
            <w:tcW w:w="0" w:type="auto"/>
            <w:vAlign w:val="center"/>
            <w:hideMark/>
          </w:tcPr>
          <w:p w14:paraId="35C8FAD5"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19D1F6E4" w14:textId="77777777" w:rsidTr="00EA2D1E">
        <w:tc>
          <w:tcPr>
            <w:tcW w:w="0" w:type="auto"/>
            <w:vAlign w:val="center"/>
            <w:hideMark/>
          </w:tcPr>
          <w:p w14:paraId="43114BD6"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bukti_foto</w:t>
            </w:r>
          </w:p>
        </w:tc>
        <w:tc>
          <w:tcPr>
            <w:tcW w:w="0" w:type="auto"/>
            <w:vAlign w:val="center"/>
            <w:hideMark/>
          </w:tcPr>
          <w:p w14:paraId="099729FC"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Text</w:t>
            </w:r>
          </w:p>
        </w:tc>
        <w:tc>
          <w:tcPr>
            <w:tcW w:w="0" w:type="auto"/>
            <w:vAlign w:val="center"/>
            <w:hideMark/>
          </w:tcPr>
          <w:p w14:paraId="073268D7"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Nullable</w:t>
            </w:r>
          </w:p>
        </w:tc>
        <w:tc>
          <w:tcPr>
            <w:tcW w:w="0" w:type="auto"/>
            <w:vAlign w:val="center"/>
            <w:hideMark/>
          </w:tcPr>
          <w:p w14:paraId="33ECADBD"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17F015C0" w14:textId="77777777" w:rsidTr="00EA2D1E">
        <w:tc>
          <w:tcPr>
            <w:tcW w:w="0" w:type="auto"/>
            <w:vAlign w:val="center"/>
            <w:hideMark/>
          </w:tcPr>
          <w:p w14:paraId="26F94A64"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created_at</w:t>
            </w:r>
          </w:p>
        </w:tc>
        <w:tc>
          <w:tcPr>
            <w:tcW w:w="0" w:type="auto"/>
            <w:vAlign w:val="center"/>
            <w:hideMark/>
          </w:tcPr>
          <w:p w14:paraId="44A7B5B2"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Integer</w:t>
            </w:r>
          </w:p>
        </w:tc>
        <w:tc>
          <w:tcPr>
            <w:tcW w:w="0" w:type="auto"/>
            <w:vAlign w:val="center"/>
            <w:hideMark/>
          </w:tcPr>
          <w:p w14:paraId="70F23F8F"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Timestamp, Default: unixepoch()</w:t>
            </w:r>
          </w:p>
        </w:tc>
        <w:tc>
          <w:tcPr>
            <w:tcW w:w="0" w:type="auto"/>
            <w:vAlign w:val="center"/>
            <w:hideMark/>
          </w:tcPr>
          <w:p w14:paraId="187D3F3F"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r w:rsidR="00781CA1" w:rsidRPr="00781CA1" w14:paraId="2529AA08" w14:textId="77777777" w:rsidTr="00EA2D1E">
        <w:tc>
          <w:tcPr>
            <w:tcW w:w="0" w:type="auto"/>
            <w:vAlign w:val="center"/>
            <w:hideMark/>
          </w:tcPr>
          <w:p w14:paraId="707F33A0"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updated_at</w:t>
            </w:r>
          </w:p>
        </w:tc>
        <w:tc>
          <w:tcPr>
            <w:tcW w:w="0" w:type="auto"/>
            <w:vAlign w:val="center"/>
            <w:hideMark/>
          </w:tcPr>
          <w:p w14:paraId="5AEC68E6"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Integer</w:t>
            </w:r>
          </w:p>
        </w:tc>
        <w:tc>
          <w:tcPr>
            <w:tcW w:w="0" w:type="auto"/>
            <w:vAlign w:val="center"/>
            <w:hideMark/>
          </w:tcPr>
          <w:p w14:paraId="3A812F6C"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Timestamp, Default: unixepoch()</w:t>
            </w:r>
          </w:p>
        </w:tc>
        <w:tc>
          <w:tcPr>
            <w:tcW w:w="0" w:type="auto"/>
            <w:vAlign w:val="center"/>
            <w:hideMark/>
          </w:tcPr>
          <w:p w14:paraId="09052358" w14:textId="77777777" w:rsidR="00781CA1" w:rsidRPr="00781CA1" w:rsidRDefault="00781CA1" w:rsidP="00781CA1">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w:t>
            </w:r>
          </w:p>
        </w:tc>
      </w:tr>
    </w:tbl>
    <w:p w14:paraId="652AC879" w14:textId="4ED2726C" w:rsidR="00781CA1" w:rsidRPr="00781CA1" w:rsidRDefault="00EA2D1E" w:rsidP="00781CA1">
      <w:pPr>
        <w:pStyle w:val="ListParagraph"/>
        <w:spacing w:before="240" w:line="360" w:lineRule="auto"/>
        <w:ind w:left="1080"/>
        <w:jc w:val="both"/>
        <w:rPr>
          <w:sz w:val="24"/>
          <w:szCs w:val="24"/>
          <w:lang w:val="en-US"/>
        </w:rPr>
      </w:pPr>
      <w:r w:rsidRPr="00EA2D1E">
        <w:rPr>
          <w:sz w:val="24"/>
          <w:szCs w:val="24"/>
        </w:rPr>
        <w:t>Tabel mahasiswa digunakan untuk mendata seluruh mahasiswa (pemilih) yang memiliki hak suara beserta status partisipasinya.</w:t>
      </w:r>
    </w:p>
    <w:p w14:paraId="08AB3253" w14:textId="0CCE88D3" w:rsidR="00781CA1"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Refresh Tokens</w:t>
      </w:r>
      <w:bookmarkStart w:id="153" w:name="_Hlk224087517"/>
    </w:p>
    <w:tbl>
      <w:tblPr>
        <w:tblStyle w:val="TableGrid"/>
        <w:tblW w:w="7073" w:type="dxa"/>
        <w:tblInd w:w="1242" w:type="dxa"/>
        <w:tblLook w:val="04A0" w:firstRow="1" w:lastRow="0" w:firstColumn="1" w:lastColumn="0" w:noHBand="0" w:noVBand="1"/>
      </w:tblPr>
      <w:tblGrid>
        <w:gridCol w:w="1576"/>
        <w:gridCol w:w="896"/>
        <w:gridCol w:w="2468"/>
        <w:gridCol w:w="2133"/>
      </w:tblGrid>
      <w:tr w:rsidR="00EA2D1E" w:rsidRPr="00781CA1" w14:paraId="65D6156F" w14:textId="77777777" w:rsidTr="00EA2D1E">
        <w:trPr>
          <w:tblHeader/>
        </w:trPr>
        <w:tc>
          <w:tcPr>
            <w:tcW w:w="0" w:type="auto"/>
            <w:vAlign w:val="center"/>
            <w:hideMark/>
          </w:tcPr>
          <w:p w14:paraId="2E6DD1FD" w14:textId="77777777" w:rsidR="00EA2D1E" w:rsidRPr="00EA2D1E" w:rsidRDefault="00EA2D1E" w:rsidP="00EA2D1E">
            <w:pPr>
              <w:widowControl/>
              <w:autoSpaceDE/>
              <w:autoSpaceDN/>
              <w:rPr>
                <w:color w:val="1F1F1F"/>
                <w:sz w:val="24"/>
                <w:szCs w:val="24"/>
                <w:lang w:val="en-ID" w:eastAsia="en-ID"/>
              </w:rPr>
            </w:pPr>
            <w:r w:rsidRPr="00EA2D1E">
              <w:rPr>
                <w:color w:val="1F1F1F"/>
                <w:sz w:val="24"/>
                <w:szCs w:val="24"/>
                <w:bdr w:val="none" w:sz="0" w:space="0" w:color="auto" w:frame="1"/>
                <w:lang w:val="en-ID" w:eastAsia="en-ID"/>
              </w:rPr>
              <w:t>Field Name</w:t>
            </w:r>
          </w:p>
        </w:tc>
        <w:tc>
          <w:tcPr>
            <w:tcW w:w="0" w:type="auto"/>
            <w:vAlign w:val="center"/>
            <w:hideMark/>
          </w:tcPr>
          <w:p w14:paraId="461D9B52"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78DC6C68"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3B37C6E5"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EA2D1E" w:rsidRPr="00EA2D1E" w14:paraId="3B9D39D9" w14:textId="77777777" w:rsidTr="00EA2D1E">
        <w:tc>
          <w:tcPr>
            <w:tcW w:w="0" w:type="auto"/>
            <w:vAlign w:val="center"/>
            <w:hideMark/>
          </w:tcPr>
          <w:p w14:paraId="4DFFF9C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id</w:t>
            </w:r>
          </w:p>
        </w:tc>
        <w:tc>
          <w:tcPr>
            <w:tcW w:w="0" w:type="auto"/>
            <w:vAlign w:val="center"/>
            <w:hideMark/>
          </w:tcPr>
          <w:p w14:paraId="701D089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24DFCB3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Not Null</w:t>
            </w:r>
          </w:p>
        </w:tc>
        <w:tc>
          <w:tcPr>
            <w:tcW w:w="0" w:type="auto"/>
            <w:vAlign w:val="center"/>
            <w:hideMark/>
          </w:tcPr>
          <w:p w14:paraId="38840414"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Primary Key</w:t>
            </w:r>
          </w:p>
        </w:tc>
      </w:tr>
      <w:tr w:rsidR="00EA2D1E" w:rsidRPr="00EA2D1E" w14:paraId="274D000C" w14:textId="77777777" w:rsidTr="00EA2D1E">
        <w:tc>
          <w:tcPr>
            <w:tcW w:w="0" w:type="auto"/>
            <w:vAlign w:val="center"/>
            <w:hideMark/>
          </w:tcPr>
          <w:p w14:paraId="19C117B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user_id</w:t>
            </w:r>
          </w:p>
        </w:tc>
        <w:tc>
          <w:tcPr>
            <w:tcW w:w="0" w:type="auto"/>
            <w:vAlign w:val="center"/>
            <w:hideMark/>
          </w:tcPr>
          <w:p w14:paraId="1FB7B82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66215104"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 On Delete Cascade</w:t>
            </w:r>
          </w:p>
        </w:tc>
        <w:tc>
          <w:tcPr>
            <w:tcW w:w="0" w:type="auto"/>
            <w:vAlign w:val="center"/>
            <w:hideMark/>
          </w:tcPr>
          <w:p w14:paraId="272DE8E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Foreign Key (Users)</w:t>
            </w:r>
          </w:p>
        </w:tc>
      </w:tr>
      <w:tr w:rsidR="00EA2D1E" w:rsidRPr="00EA2D1E" w14:paraId="5AD43155" w14:textId="77777777" w:rsidTr="00EA2D1E">
        <w:tc>
          <w:tcPr>
            <w:tcW w:w="0" w:type="auto"/>
            <w:vAlign w:val="center"/>
            <w:hideMark/>
          </w:tcPr>
          <w:p w14:paraId="5007983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mahasiswa_id</w:t>
            </w:r>
          </w:p>
        </w:tc>
        <w:tc>
          <w:tcPr>
            <w:tcW w:w="0" w:type="auto"/>
            <w:vAlign w:val="center"/>
            <w:hideMark/>
          </w:tcPr>
          <w:p w14:paraId="4E663C62"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4327585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 xml:space="preserve">Nullable, On Delete </w:t>
            </w:r>
            <w:r w:rsidRPr="00EA2D1E">
              <w:rPr>
                <w:color w:val="1F1F1F"/>
                <w:sz w:val="24"/>
                <w:szCs w:val="24"/>
                <w:bdr w:val="none" w:sz="0" w:space="0" w:color="auto" w:frame="1"/>
                <w:lang w:val="en-ID" w:eastAsia="en-ID"/>
                <w14:ligatures w14:val="none"/>
              </w:rPr>
              <w:lastRenderedPageBreak/>
              <w:t>Cascade</w:t>
            </w:r>
          </w:p>
        </w:tc>
        <w:tc>
          <w:tcPr>
            <w:tcW w:w="0" w:type="auto"/>
            <w:vAlign w:val="center"/>
            <w:hideMark/>
          </w:tcPr>
          <w:p w14:paraId="5775BCAE"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lastRenderedPageBreak/>
              <w:t xml:space="preserve">Foreign Key </w:t>
            </w:r>
            <w:r w:rsidRPr="00EA2D1E">
              <w:rPr>
                <w:color w:val="1F1F1F"/>
                <w:sz w:val="24"/>
                <w:szCs w:val="24"/>
                <w:bdr w:val="none" w:sz="0" w:space="0" w:color="auto" w:frame="1"/>
                <w:lang w:val="en-ID" w:eastAsia="en-ID"/>
                <w14:ligatures w14:val="none"/>
              </w:rPr>
              <w:lastRenderedPageBreak/>
              <w:t>(Mahasiswa)</w:t>
            </w:r>
          </w:p>
        </w:tc>
      </w:tr>
      <w:tr w:rsidR="00EA2D1E" w:rsidRPr="00EA2D1E" w14:paraId="406B66AD" w14:textId="77777777" w:rsidTr="00EA2D1E">
        <w:tc>
          <w:tcPr>
            <w:tcW w:w="0" w:type="auto"/>
            <w:vAlign w:val="center"/>
            <w:hideMark/>
          </w:tcPr>
          <w:p w14:paraId="197566B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lastRenderedPageBreak/>
              <w:t>token</w:t>
            </w:r>
          </w:p>
        </w:tc>
        <w:tc>
          <w:tcPr>
            <w:tcW w:w="0" w:type="auto"/>
            <w:vAlign w:val="center"/>
            <w:hideMark/>
          </w:tcPr>
          <w:p w14:paraId="47F2565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36E73BF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Not Null</w:t>
            </w:r>
          </w:p>
        </w:tc>
        <w:tc>
          <w:tcPr>
            <w:tcW w:w="0" w:type="auto"/>
            <w:vAlign w:val="center"/>
            <w:hideMark/>
          </w:tcPr>
          <w:p w14:paraId="5FF4764E"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Unique</w:t>
            </w:r>
          </w:p>
        </w:tc>
      </w:tr>
      <w:tr w:rsidR="00EA2D1E" w:rsidRPr="00EA2D1E" w14:paraId="632BA26D" w14:textId="77777777" w:rsidTr="00EA2D1E">
        <w:tc>
          <w:tcPr>
            <w:tcW w:w="0" w:type="auto"/>
            <w:vAlign w:val="center"/>
            <w:hideMark/>
          </w:tcPr>
          <w:p w14:paraId="734EDA9A"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expires_at</w:t>
            </w:r>
          </w:p>
        </w:tc>
        <w:tc>
          <w:tcPr>
            <w:tcW w:w="0" w:type="auto"/>
            <w:vAlign w:val="center"/>
            <w:hideMark/>
          </w:tcPr>
          <w:p w14:paraId="33254B6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Integer</w:t>
            </w:r>
          </w:p>
        </w:tc>
        <w:tc>
          <w:tcPr>
            <w:tcW w:w="0" w:type="auto"/>
            <w:vAlign w:val="center"/>
            <w:hideMark/>
          </w:tcPr>
          <w:p w14:paraId="38CA288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Timestamp, Not Null</w:t>
            </w:r>
          </w:p>
        </w:tc>
        <w:tc>
          <w:tcPr>
            <w:tcW w:w="0" w:type="auto"/>
            <w:vAlign w:val="center"/>
            <w:hideMark/>
          </w:tcPr>
          <w:p w14:paraId="3E8082E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7D587517" w14:textId="77777777" w:rsidTr="00EA2D1E">
        <w:tc>
          <w:tcPr>
            <w:tcW w:w="0" w:type="auto"/>
            <w:vAlign w:val="center"/>
            <w:hideMark/>
          </w:tcPr>
          <w:p w14:paraId="1C0311C2"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created_at</w:t>
            </w:r>
          </w:p>
        </w:tc>
        <w:tc>
          <w:tcPr>
            <w:tcW w:w="0" w:type="auto"/>
            <w:vAlign w:val="center"/>
            <w:hideMark/>
          </w:tcPr>
          <w:p w14:paraId="3CCCF101"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Integer</w:t>
            </w:r>
          </w:p>
        </w:tc>
        <w:tc>
          <w:tcPr>
            <w:tcW w:w="0" w:type="auto"/>
            <w:vAlign w:val="center"/>
            <w:hideMark/>
          </w:tcPr>
          <w:p w14:paraId="1D468FA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Timestamp, Default: unixepoch()</w:t>
            </w:r>
          </w:p>
        </w:tc>
        <w:tc>
          <w:tcPr>
            <w:tcW w:w="0" w:type="auto"/>
            <w:vAlign w:val="center"/>
            <w:hideMark/>
          </w:tcPr>
          <w:p w14:paraId="3702B14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bl>
    <w:p w14:paraId="6A83AD07" w14:textId="61892775" w:rsidR="00EA2D1E" w:rsidRPr="00EA2D1E" w:rsidRDefault="00EA2D1E" w:rsidP="00EA2D1E">
      <w:pPr>
        <w:pStyle w:val="ListParagraph"/>
        <w:spacing w:before="240" w:line="360" w:lineRule="auto"/>
        <w:ind w:left="1080"/>
        <w:jc w:val="both"/>
        <w:rPr>
          <w:sz w:val="24"/>
          <w:szCs w:val="24"/>
          <w:lang w:val="en-US"/>
        </w:rPr>
      </w:pPr>
      <w:r w:rsidRPr="00EA2D1E">
        <w:rPr>
          <w:sz w:val="24"/>
          <w:szCs w:val="24"/>
        </w:rPr>
        <w:t>Tabel refresh_tokens digunakan untuk manajemen token otentikasi sesi (session).</w:t>
      </w:r>
    </w:p>
    <w:bookmarkEnd w:id="153"/>
    <w:p w14:paraId="73D5B857" w14:textId="2FBB8949" w:rsidR="00EA2D1E" w:rsidRPr="00EA2D1E" w:rsidRDefault="00EA2D1E" w:rsidP="00EA2D1E">
      <w:pPr>
        <w:pStyle w:val="ListParagraph"/>
        <w:numPr>
          <w:ilvl w:val="0"/>
          <w:numId w:val="127"/>
        </w:numPr>
        <w:spacing w:line="360" w:lineRule="auto"/>
        <w:jc w:val="both"/>
        <w:rPr>
          <w:sz w:val="24"/>
          <w:szCs w:val="24"/>
          <w:lang w:val="en-US"/>
        </w:rPr>
      </w:pPr>
      <w:r w:rsidRPr="00EA2D1E">
        <w:rPr>
          <w:sz w:val="24"/>
          <w:szCs w:val="24"/>
          <w:lang w:val="en-US"/>
        </w:rPr>
        <w:t>Table Candidates BEM</w:t>
      </w:r>
    </w:p>
    <w:tbl>
      <w:tblPr>
        <w:tblStyle w:val="TableGrid"/>
        <w:tblW w:w="7073" w:type="dxa"/>
        <w:tblInd w:w="1242" w:type="dxa"/>
        <w:tblLook w:val="04A0" w:firstRow="1" w:lastRow="0" w:firstColumn="1" w:lastColumn="0" w:noHBand="0" w:noVBand="1"/>
      </w:tblPr>
      <w:tblGrid>
        <w:gridCol w:w="2043"/>
        <w:gridCol w:w="896"/>
        <w:gridCol w:w="2961"/>
        <w:gridCol w:w="1173"/>
      </w:tblGrid>
      <w:tr w:rsidR="00EA2D1E" w:rsidRPr="00781CA1" w14:paraId="1AAFDBA2" w14:textId="77777777" w:rsidTr="00EA2D1E">
        <w:trPr>
          <w:tblHeader/>
        </w:trPr>
        <w:tc>
          <w:tcPr>
            <w:tcW w:w="0" w:type="auto"/>
            <w:vAlign w:val="center"/>
            <w:hideMark/>
          </w:tcPr>
          <w:p w14:paraId="690DE939" w14:textId="77777777" w:rsidR="00EA2D1E" w:rsidRPr="00EA2D1E" w:rsidRDefault="00EA2D1E" w:rsidP="005B0F08">
            <w:pPr>
              <w:widowControl/>
              <w:autoSpaceDE/>
              <w:autoSpaceDN/>
              <w:rPr>
                <w:color w:val="1F1F1F"/>
                <w:sz w:val="24"/>
                <w:szCs w:val="24"/>
                <w:lang w:val="en-ID" w:eastAsia="en-ID"/>
              </w:rPr>
            </w:pPr>
            <w:bookmarkStart w:id="154" w:name="_Hlk224087717"/>
            <w:r w:rsidRPr="00EA2D1E">
              <w:rPr>
                <w:color w:val="1F1F1F"/>
                <w:sz w:val="24"/>
                <w:szCs w:val="24"/>
                <w:bdr w:val="none" w:sz="0" w:space="0" w:color="auto" w:frame="1"/>
                <w:lang w:val="en-ID" w:eastAsia="en-ID"/>
              </w:rPr>
              <w:t>Field Name</w:t>
            </w:r>
          </w:p>
        </w:tc>
        <w:tc>
          <w:tcPr>
            <w:tcW w:w="0" w:type="auto"/>
            <w:vAlign w:val="center"/>
            <w:hideMark/>
          </w:tcPr>
          <w:p w14:paraId="55B92737"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3B225E52"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30893480"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EA2D1E" w:rsidRPr="00EA2D1E" w14:paraId="3311FFE9" w14:textId="77777777" w:rsidTr="00EA2D1E">
        <w:tc>
          <w:tcPr>
            <w:tcW w:w="0" w:type="auto"/>
            <w:vAlign w:val="center"/>
            <w:hideMark/>
          </w:tcPr>
          <w:p w14:paraId="57ACE76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id</w:t>
            </w:r>
          </w:p>
        </w:tc>
        <w:tc>
          <w:tcPr>
            <w:tcW w:w="0" w:type="auto"/>
            <w:vAlign w:val="center"/>
            <w:hideMark/>
          </w:tcPr>
          <w:p w14:paraId="1F353B93"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583B26E1"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Not Null</w:t>
            </w:r>
          </w:p>
        </w:tc>
        <w:tc>
          <w:tcPr>
            <w:tcW w:w="0" w:type="auto"/>
            <w:vAlign w:val="center"/>
            <w:hideMark/>
          </w:tcPr>
          <w:p w14:paraId="704F739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Primary Key</w:t>
            </w:r>
          </w:p>
        </w:tc>
      </w:tr>
      <w:tr w:rsidR="00EA2D1E" w:rsidRPr="00EA2D1E" w14:paraId="1E64DE4F" w14:textId="77777777" w:rsidTr="00EA2D1E">
        <w:tc>
          <w:tcPr>
            <w:tcW w:w="0" w:type="auto"/>
            <w:vAlign w:val="center"/>
            <w:hideMark/>
          </w:tcPr>
          <w:p w14:paraId="54934CF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nomor_urut</w:t>
            </w:r>
          </w:p>
        </w:tc>
        <w:tc>
          <w:tcPr>
            <w:tcW w:w="0" w:type="auto"/>
            <w:vAlign w:val="center"/>
            <w:hideMark/>
          </w:tcPr>
          <w:p w14:paraId="31FC3F8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Integer</w:t>
            </w:r>
          </w:p>
        </w:tc>
        <w:tc>
          <w:tcPr>
            <w:tcW w:w="0" w:type="auto"/>
            <w:vAlign w:val="center"/>
            <w:hideMark/>
          </w:tcPr>
          <w:p w14:paraId="351CEBF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Not Null</w:t>
            </w:r>
          </w:p>
        </w:tc>
        <w:tc>
          <w:tcPr>
            <w:tcW w:w="0" w:type="auto"/>
            <w:vAlign w:val="center"/>
            <w:hideMark/>
          </w:tcPr>
          <w:p w14:paraId="3194393E"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14ECBBEE" w14:textId="77777777" w:rsidTr="00EA2D1E">
        <w:tc>
          <w:tcPr>
            <w:tcW w:w="0" w:type="auto"/>
            <w:vAlign w:val="center"/>
            <w:hideMark/>
          </w:tcPr>
          <w:p w14:paraId="1EB14DE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full_name1</w:t>
            </w:r>
          </w:p>
        </w:tc>
        <w:tc>
          <w:tcPr>
            <w:tcW w:w="0" w:type="auto"/>
            <w:vAlign w:val="center"/>
            <w:hideMark/>
          </w:tcPr>
          <w:p w14:paraId="13072CAE"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1549CFC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Not Null (Ketua)</w:t>
            </w:r>
          </w:p>
        </w:tc>
        <w:tc>
          <w:tcPr>
            <w:tcW w:w="0" w:type="auto"/>
            <w:vAlign w:val="center"/>
            <w:hideMark/>
          </w:tcPr>
          <w:p w14:paraId="4BB5B4FA"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33C8AB63" w14:textId="77777777" w:rsidTr="00EA2D1E">
        <w:tc>
          <w:tcPr>
            <w:tcW w:w="0" w:type="auto"/>
            <w:vAlign w:val="center"/>
            <w:hideMark/>
          </w:tcPr>
          <w:p w14:paraId="58F25C8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full_name2</w:t>
            </w:r>
          </w:p>
        </w:tc>
        <w:tc>
          <w:tcPr>
            <w:tcW w:w="0" w:type="auto"/>
            <w:vAlign w:val="center"/>
            <w:hideMark/>
          </w:tcPr>
          <w:p w14:paraId="64D449F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3F262E92"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 (Wakil)</w:t>
            </w:r>
          </w:p>
        </w:tc>
        <w:tc>
          <w:tcPr>
            <w:tcW w:w="0" w:type="auto"/>
            <w:vAlign w:val="center"/>
            <w:hideMark/>
          </w:tcPr>
          <w:p w14:paraId="36D56677"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0F0288C1" w14:textId="77777777" w:rsidTr="00EA2D1E">
        <w:tc>
          <w:tcPr>
            <w:tcW w:w="0" w:type="auto"/>
            <w:vAlign w:val="center"/>
            <w:hideMark/>
          </w:tcPr>
          <w:p w14:paraId="3463CBB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npm1</w:t>
            </w:r>
          </w:p>
        </w:tc>
        <w:tc>
          <w:tcPr>
            <w:tcW w:w="0" w:type="auto"/>
            <w:vAlign w:val="center"/>
            <w:hideMark/>
          </w:tcPr>
          <w:p w14:paraId="738BABCF"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504B0D1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Length: 13, Not Null</w:t>
            </w:r>
          </w:p>
        </w:tc>
        <w:tc>
          <w:tcPr>
            <w:tcW w:w="0" w:type="auto"/>
            <w:vAlign w:val="center"/>
            <w:hideMark/>
          </w:tcPr>
          <w:p w14:paraId="6A425D4F"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Unique</w:t>
            </w:r>
          </w:p>
        </w:tc>
      </w:tr>
      <w:tr w:rsidR="00EA2D1E" w:rsidRPr="00EA2D1E" w14:paraId="22CADFC6" w14:textId="77777777" w:rsidTr="00EA2D1E">
        <w:tc>
          <w:tcPr>
            <w:tcW w:w="0" w:type="auto"/>
            <w:vAlign w:val="center"/>
            <w:hideMark/>
          </w:tcPr>
          <w:p w14:paraId="6F44FA8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npm2</w:t>
            </w:r>
          </w:p>
        </w:tc>
        <w:tc>
          <w:tcPr>
            <w:tcW w:w="0" w:type="auto"/>
            <w:vAlign w:val="center"/>
            <w:hideMark/>
          </w:tcPr>
          <w:p w14:paraId="444CD40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526F047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Length: 13, Nullable</w:t>
            </w:r>
          </w:p>
        </w:tc>
        <w:tc>
          <w:tcPr>
            <w:tcW w:w="0" w:type="auto"/>
            <w:vAlign w:val="center"/>
            <w:hideMark/>
          </w:tcPr>
          <w:p w14:paraId="080AD646"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Unique</w:t>
            </w:r>
          </w:p>
        </w:tc>
      </w:tr>
      <w:tr w:rsidR="00EA2D1E" w:rsidRPr="00EA2D1E" w14:paraId="43ACB6AF" w14:textId="77777777" w:rsidTr="00EA2D1E">
        <w:tc>
          <w:tcPr>
            <w:tcW w:w="0" w:type="auto"/>
            <w:vAlign w:val="center"/>
            <w:hideMark/>
          </w:tcPr>
          <w:p w14:paraId="5BF76613"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prodi1</w:t>
            </w:r>
          </w:p>
        </w:tc>
        <w:tc>
          <w:tcPr>
            <w:tcW w:w="0" w:type="auto"/>
            <w:vAlign w:val="center"/>
            <w:hideMark/>
          </w:tcPr>
          <w:p w14:paraId="3D13DB1E"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3DC9DD2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Enum ('Informatika', 'Sistem Informasi'), Not Null</w:t>
            </w:r>
          </w:p>
        </w:tc>
        <w:tc>
          <w:tcPr>
            <w:tcW w:w="0" w:type="auto"/>
            <w:vAlign w:val="center"/>
            <w:hideMark/>
          </w:tcPr>
          <w:p w14:paraId="0436C192"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05E144C2" w14:textId="77777777" w:rsidTr="00EA2D1E">
        <w:tc>
          <w:tcPr>
            <w:tcW w:w="0" w:type="auto"/>
            <w:vAlign w:val="center"/>
            <w:hideMark/>
          </w:tcPr>
          <w:p w14:paraId="53E93DB3"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prodi2</w:t>
            </w:r>
          </w:p>
        </w:tc>
        <w:tc>
          <w:tcPr>
            <w:tcW w:w="0" w:type="auto"/>
            <w:vAlign w:val="center"/>
            <w:hideMark/>
          </w:tcPr>
          <w:p w14:paraId="35F0EBF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7699712B"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Enum ('Informatika', 'Sistem Informasi'), Nullable</w:t>
            </w:r>
          </w:p>
        </w:tc>
        <w:tc>
          <w:tcPr>
            <w:tcW w:w="0" w:type="auto"/>
            <w:vAlign w:val="center"/>
            <w:hideMark/>
          </w:tcPr>
          <w:p w14:paraId="779763E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64D03AC5" w14:textId="77777777" w:rsidTr="00EA2D1E">
        <w:tc>
          <w:tcPr>
            <w:tcW w:w="0" w:type="auto"/>
            <w:vAlign w:val="center"/>
            <w:hideMark/>
          </w:tcPr>
          <w:p w14:paraId="2E1768DF"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angkatan1</w:t>
            </w:r>
          </w:p>
        </w:tc>
        <w:tc>
          <w:tcPr>
            <w:tcW w:w="0" w:type="auto"/>
            <w:vAlign w:val="center"/>
            <w:hideMark/>
          </w:tcPr>
          <w:p w14:paraId="531EF4C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65A22261"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Not Null</w:t>
            </w:r>
          </w:p>
        </w:tc>
        <w:tc>
          <w:tcPr>
            <w:tcW w:w="0" w:type="auto"/>
            <w:vAlign w:val="center"/>
            <w:hideMark/>
          </w:tcPr>
          <w:p w14:paraId="180DCF23"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38B7A46C" w14:textId="77777777" w:rsidTr="00EA2D1E">
        <w:tc>
          <w:tcPr>
            <w:tcW w:w="0" w:type="auto"/>
            <w:vAlign w:val="center"/>
            <w:hideMark/>
          </w:tcPr>
          <w:p w14:paraId="236B753B"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angkatan2</w:t>
            </w:r>
          </w:p>
        </w:tc>
        <w:tc>
          <w:tcPr>
            <w:tcW w:w="0" w:type="auto"/>
            <w:vAlign w:val="center"/>
            <w:hideMark/>
          </w:tcPr>
          <w:p w14:paraId="6C7D0DDB"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148977F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w:t>
            </w:r>
          </w:p>
        </w:tc>
        <w:tc>
          <w:tcPr>
            <w:tcW w:w="0" w:type="auto"/>
            <w:vAlign w:val="center"/>
            <w:hideMark/>
          </w:tcPr>
          <w:p w14:paraId="78CBACF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68FAB338" w14:textId="77777777" w:rsidTr="00EA2D1E">
        <w:tc>
          <w:tcPr>
            <w:tcW w:w="0" w:type="auto"/>
            <w:vAlign w:val="center"/>
            <w:hideMark/>
          </w:tcPr>
          <w:p w14:paraId="782BA6A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photo_url</w:t>
            </w:r>
          </w:p>
        </w:tc>
        <w:tc>
          <w:tcPr>
            <w:tcW w:w="0" w:type="auto"/>
            <w:vAlign w:val="center"/>
            <w:hideMark/>
          </w:tcPr>
          <w:p w14:paraId="3DA5A30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166BD9F3"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w:t>
            </w:r>
          </w:p>
        </w:tc>
        <w:tc>
          <w:tcPr>
            <w:tcW w:w="0" w:type="auto"/>
            <w:vAlign w:val="center"/>
            <w:hideMark/>
          </w:tcPr>
          <w:p w14:paraId="4294FEAB"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7C0A4F8A" w14:textId="77777777" w:rsidTr="00EA2D1E">
        <w:tc>
          <w:tcPr>
            <w:tcW w:w="0" w:type="auto"/>
            <w:vAlign w:val="center"/>
            <w:hideMark/>
          </w:tcPr>
          <w:p w14:paraId="74BA6806"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visi</w:t>
            </w:r>
          </w:p>
        </w:tc>
        <w:tc>
          <w:tcPr>
            <w:tcW w:w="0" w:type="auto"/>
            <w:vAlign w:val="center"/>
            <w:hideMark/>
          </w:tcPr>
          <w:p w14:paraId="2E35919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581FE902"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w:t>
            </w:r>
          </w:p>
        </w:tc>
        <w:tc>
          <w:tcPr>
            <w:tcW w:w="0" w:type="auto"/>
            <w:vAlign w:val="center"/>
            <w:hideMark/>
          </w:tcPr>
          <w:p w14:paraId="5B3ADBAD"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06B91A9E" w14:textId="77777777" w:rsidTr="00EA2D1E">
        <w:tc>
          <w:tcPr>
            <w:tcW w:w="0" w:type="auto"/>
            <w:vAlign w:val="center"/>
            <w:hideMark/>
          </w:tcPr>
          <w:p w14:paraId="329A5D37"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misi</w:t>
            </w:r>
          </w:p>
        </w:tc>
        <w:tc>
          <w:tcPr>
            <w:tcW w:w="0" w:type="auto"/>
            <w:vAlign w:val="center"/>
            <w:hideMark/>
          </w:tcPr>
          <w:p w14:paraId="66F6D906"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26F0B76A"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w:t>
            </w:r>
          </w:p>
        </w:tc>
        <w:tc>
          <w:tcPr>
            <w:tcW w:w="0" w:type="auto"/>
            <w:vAlign w:val="center"/>
            <w:hideMark/>
          </w:tcPr>
          <w:p w14:paraId="7BB9172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2E43FD86" w14:textId="77777777" w:rsidTr="00EA2D1E">
        <w:tc>
          <w:tcPr>
            <w:tcW w:w="0" w:type="auto"/>
            <w:vAlign w:val="center"/>
            <w:hideMark/>
          </w:tcPr>
          <w:p w14:paraId="063ED9C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program_unggulan</w:t>
            </w:r>
          </w:p>
        </w:tc>
        <w:tc>
          <w:tcPr>
            <w:tcW w:w="0" w:type="auto"/>
            <w:vAlign w:val="center"/>
            <w:hideMark/>
          </w:tcPr>
          <w:p w14:paraId="34352126"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Text</w:t>
            </w:r>
          </w:p>
        </w:tc>
        <w:tc>
          <w:tcPr>
            <w:tcW w:w="0" w:type="auto"/>
            <w:vAlign w:val="center"/>
            <w:hideMark/>
          </w:tcPr>
          <w:p w14:paraId="75458CB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Nullable</w:t>
            </w:r>
          </w:p>
        </w:tc>
        <w:tc>
          <w:tcPr>
            <w:tcW w:w="0" w:type="auto"/>
            <w:vAlign w:val="center"/>
            <w:hideMark/>
          </w:tcPr>
          <w:p w14:paraId="08332CA2"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045703F1" w14:textId="77777777" w:rsidTr="00EA2D1E">
        <w:tc>
          <w:tcPr>
            <w:tcW w:w="0" w:type="auto"/>
            <w:vAlign w:val="center"/>
            <w:hideMark/>
          </w:tcPr>
          <w:p w14:paraId="0161B9C7"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is_active</w:t>
            </w:r>
          </w:p>
        </w:tc>
        <w:tc>
          <w:tcPr>
            <w:tcW w:w="0" w:type="auto"/>
            <w:vAlign w:val="center"/>
            <w:hideMark/>
          </w:tcPr>
          <w:p w14:paraId="1D20AE55"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Integer</w:t>
            </w:r>
          </w:p>
        </w:tc>
        <w:tc>
          <w:tcPr>
            <w:tcW w:w="0" w:type="auto"/>
            <w:vAlign w:val="center"/>
            <w:hideMark/>
          </w:tcPr>
          <w:p w14:paraId="09CCBEB6"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Boolean, Default: true, Not Null</w:t>
            </w:r>
          </w:p>
        </w:tc>
        <w:tc>
          <w:tcPr>
            <w:tcW w:w="0" w:type="auto"/>
            <w:vAlign w:val="center"/>
            <w:hideMark/>
          </w:tcPr>
          <w:p w14:paraId="0EBD0434"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2767A78E" w14:textId="77777777" w:rsidTr="00EA2D1E">
        <w:tc>
          <w:tcPr>
            <w:tcW w:w="0" w:type="auto"/>
            <w:vAlign w:val="center"/>
            <w:hideMark/>
          </w:tcPr>
          <w:p w14:paraId="193EE37F"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created_at</w:t>
            </w:r>
          </w:p>
        </w:tc>
        <w:tc>
          <w:tcPr>
            <w:tcW w:w="0" w:type="auto"/>
            <w:vAlign w:val="center"/>
            <w:hideMark/>
          </w:tcPr>
          <w:p w14:paraId="1CAA3E0B"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Integer</w:t>
            </w:r>
          </w:p>
        </w:tc>
        <w:tc>
          <w:tcPr>
            <w:tcW w:w="0" w:type="auto"/>
            <w:vAlign w:val="center"/>
            <w:hideMark/>
          </w:tcPr>
          <w:p w14:paraId="4A1ADEFC"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Timestamp, Default: unixepoch()</w:t>
            </w:r>
          </w:p>
        </w:tc>
        <w:tc>
          <w:tcPr>
            <w:tcW w:w="0" w:type="auto"/>
            <w:vAlign w:val="center"/>
            <w:hideMark/>
          </w:tcPr>
          <w:p w14:paraId="03E94779"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r w:rsidR="00EA2D1E" w:rsidRPr="00EA2D1E" w14:paraId="0A81D3E2" w14:textId="77777777" w:rsidTr="00EA2D1E">
        <w:tc>
          <w:tcPr>
            <w:tcW w:w="0" w:type="auto"/>
            <w:vAlign w:val="center"/>
            <w:hideMark/>
          </w:tcPr>
          <w:p w14:paraId="4E93A7B6"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updated_at</w:t>
            </w:r>
          </w:p>
        </w:tc>
        <w:tc>
          <w:tcPr>
            <w:tcW w:w="0" w:type="auto"/>
            <w:vAlign w:val="center"/>
            <w:hideMark/>
          </w:tcPr>
          <w:p w14:paraId="1195C2A4"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Integer</w:t>
            </w:r>
          </w:p>
        </w:tc>
        <w:tc>
          <w:tcPr>
            <w:tcW w:w="0" w:type="auto"/>
            <w:vAlign w:val="center"/>
            <w:hideMark/>
          </w:tcPr>
          <w:p w14:paraId="3958D908"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Timestamp, Default: unixepoch()</w:t>
            </w:r>
          </w:p>
        </w:tc>
        <w:tc>
          <w:tcPr>
            <w:tcW w:w="0" w:type="auto"/>
            <w:vAlign w:val="center"/>
            <w:hideMark/>
          </w:tcPr>
          <w:p w14:paraId="208ADE60" w14:textId="77777777" w:rsidR="00EA2D1E" w:rsidRPr="00EA2D1E" w:rsidRDefault="00EA2D1E" w:rsidP="00EA2D1E">
            <w:pPr>
              <w:widowControl/>
              <w:autoSpaceDE/>
              <w:autoSpaceDN/>
              <w:rPr>
                <w:color w:val="1F1F1F"/>
                <w:sz w:val="24"/>
                <w:szCs w:val="24"/>
                <w:lang w:val="en-ID" w:eastAsia="en-ID"/>
                <w14:ligatures w14:val="none"/>
              </w:rPr>
            </w:pPr>
            <w:r w:rsidRPr="00EA2D1E">
              <w:rPr>
                <w:color w:val="1F1F1F"/>
                <w:sz w:val="24"/>
                <w:szCs w:val="24"/>
                <w:bdr w:val="none" w:sz="0" w:space="0" w:color="auto" w:frame="1"/>
                <w:lang w:val="en-ID" w:eastAsia="en-ID"/>
                <w14:ligatures w14:val="none"/>
              </w:rPr>
              <w:t>-</w:t>
            </w:r>
          </w:p>
        </w:tc>
      </w:tr>
    </w:tbl>
    <w:p w14:paraId="6ACAB0DE" w14:textId="6F6CA825" w:rsidR="00EA2D1E" w:rsidRPr="00EA2D1E" w:rsidRDefault="00EA2D1E" w:rsidP="00EA2D1E">
      <w:pPr>
        <w:pStyle w:val="ListParagraph"/>
        <w:spacing w:before="240" w:line="360" w:lineRule="auto"/>
        <w:ind w:left="1080"/>
        <w:jc w:val="both"/>
        <w:rPr>
          <w:sz w:val="24"/>
          <w:szCs w:val="24"/>
          <w:lang w:val="en-US"/>
        </w:rPr>
      </w:pPr>
      <w:r w:rsidRPr="00EA2D1E">
        <w:rPr>
          <w:sz w:val="24"/>
          <w:szCs w:val="24"/>
        </w:rPr>
        <w:t>Tabel candidates_bem merekam data detail pasangan calon Ketua dan Wakil Ketua BEM.</w:t>
      </w:r>
    </w:p>
    <w:bookmarkEnd w:id="154"/>
    <w:p w14:paraId="5D5776D9" w14:textId="2FA6D8B9"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Candidates BLM</w:t>
      </w:r>
    </w:p>
    <w:tbl>
      <w:tblPr>
        <w:tblStyle w:val="TableGrid"/>
        <w:tblW w:w="7073" w:type="dxa"/>
        <w:tblInd w:w="1242" w:type="dxa"/>
        <w:tblLook w:val="04A0" w:firstRow="1" w:lastRow="0" w:firstColumn="1" w:lastColumn="0" w:noHBand="0" w:noVBand="1"/>
      </w:tblPr>
      <w:tblGrid>
        <w:gridCol w:w="1350"/>
        <w:gridCol w:w="896"/>
        <w:gridCol w:w="3573"/>
        <w:gridCol w:w="1254"/>
      </w:tblGrid>
      <w:tr w:rsidR="00EA2D1E" w:rsidRPr="00781CA1" w14:paraId="36B9C534" w14:textId="77777777" w:rsidTr="000C1720">
        <w:trPr>
          <w:tblHeader/>
        </w:trPr>
        <w:tc>
          <w:tcPr>
            <w:tcW w:w="0" w:type="auto"/>
            <w:vAlign w:val="center"/>
            <w:hideMark/>
          </w:tcPr>
          <w:p w14:paraId="2A6C9FFF" w14:textId="77777777" w:rsidR="00EA2D1E" w:rsidRPr="00EA2D1E" w:rsidRDefault="00EA2D1E" w:rsidP="00EA2D1E">
            <w:pPr>
              <w:widowControl/>
              <w:autoSpaceDE/>
              <w:autoSpaceDN/>
              <w:rPr>
                <w:color w:val="1F1F1F"/>
                <w:sz w:val="24"/>
                <w:szCs w:val="24"/>
                <w:lang w:val="en-ID" w:eastAsia="en-ID"/>
              </w:rPr>
            </w:pPr>
            <w:bookmarkStart w:id="155" w:name="_Hlk224088008"/>
            <w:r w:rsidRPr="00EA2D1E">
              <w:rPr>
                <w:color w:val="1F1F1F"/>
                <w:sz w:val="24"/>
                <w:szCs w:val="24"/>
                <w:bdr w:val="none" w:sz="0" w:space="0" w:color="auto" w:frame="1"/>
                <w:lang w:val="en-ID" w:eastAsia="en-ID"/>
              </w:rPr>
              <w:t>Field Name</w:t>
            </w:r>
          </w:p>
        </w:tc>
        <w:tc>
          <w:tcPr>
            <w:tcW w:w="0" w:type="auto"/>
            <w:vAlign w:val="center"/>
            <w:hideMark/>
          </w:tcPr>
          <w:p w14:paraId="2442B8F4"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2EBE2EC6"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51153C5E" w14:textId="77777777" w:rsidR="00EA2D1E" w:rsidRPr="00781CA1" w:rsidRDefault="00EA2D1E"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0C1720" w:rsidRPr="000C1720" w14:paraId="4CA17AD0" w14:textId="77777777" w:rsidTr="000C1720">
        <w:tc>
          <w:tcPr>
            <w:tcW w:w="0" w:type="auto"/>
            <w:vAlign w:val="center"/>
            <w:hideMark/>
          </w:tcPr>
          <w:p w14:paraId="67F48597"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id</w:t>
            </w:r>
          </w:p>
        </w:tc>
        <w:tc>
          <w:tcPr>
            <w:tcW w:w="0" w:type="auto"/>
            <w:vAlign w:val="center"/>
            <w:hideMark/>
          </w:tcPr>
          <w:p w14:paraId="2AB5E51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1F22B17F"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11001E9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Primary Key</w:t>
            </w:r>
          </w:p>
        </w:tc>
      </w:tr>
      <w:tr w:rsidR="000C1720" w:rsidRPr="000C1720" w14:paraId="50245CD5" w14:textId="77777777" w:rsidTr="000C1720">
        <w:tc>
          <w:tcPr>
            <w:tcW w:w="0" w:type="auto"/>
            <w:vAlign w:val="center"/>
            <w:hideMark/>
          </w:tcPr>
          <w:p w14:paraId="69F16B1B"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nomor_urut</w:t>
            </w:r>
          </w:p>
        </w:tc>
        <w:tc>
          <w:tcPr>
            <w:tcW w:w="0" w:type="auto"/>
            <w:vAlign w:val="center"/>
            <w:hideMark/>
          </w:tcPr>
          <w:p w14:paraId="6DA6DA1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350900F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3577CDF1"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49573B00" w14:textId="77777777" w:rsidTr="000C1720">
        <w:tc>
          <w:tcPr>
            <w:tcW w:w="0" w:type="auto"/>
            <w:vAlign w:val="center"/>
            <w:hideMark/>
          </w:tcPr>
          <w:p w14:paraId="1E0A3FC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lastRenderedPageBreak/>
              <w:t>full_name</w:t>
            </w:r>
          </w:p>
        </w:tc>
        <w:tc>
          <w:tcPr>
            <w:tcW w:w="0" w:type="auto"/>
            <w:vAlign w:val="center"/>
            <w:hideMark/>
          </w:tcPr>
          <w:p w14:paraId="0A3CA9E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544FC8A1"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13D0B90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124A9154" w14:textId="77777777" w:rsidTr="000C1720">
        <w:tc>
          <w:tcPr>
            <w:tcW w:w="0" w:type="auto"/>
            <w:vAlign w:val="center"/>
            <w:hideMark/>
          </w:tcPr>
          <w:p w14:paraId="327F59B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npm</w:t>
            </w:r>
          </w:p>
        </w:tc>
        <w:tc>
          <w:tcPr>
            <w:tcW w:w="0" w:type="auto"/>
            <w:vAlign w:val="center"/>
            <w:hideMark/>
          </w:tcPr>
          <w:p w14:paraId="5AA0F4AD"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6BD78A1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Length: 13, Not Null</w:t>
            </w:r>
          </w:p>
        </w:tc>
        <w:tc>
          <w:tcPr>
            <w:tcW w:w="0" w:type="auto"/>
            <w:vAlign w:val="center"/>
            <w:hideMark/>
          </w:tcPr>
          <w:p w14:paraId="46D91D6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Unique</w:t>
            </w:r>
          </w:p>
        </w:tc>
      </w:tr>
      <w:tr w:rsidR="000C1720" w:rsidRPr="000C1720" w14:paraId="57968787" w14:textId="77777777" w:rsidTr="000C1720">
        <w:tc>
          <w:tcPr>
            <w:tcW w:w="0" w:type="auto"/>
            <w:vAlign w:val="center"/>
            <w:hideMark/>
          </w:tcPr>
          <w:p w14:paraId="51B5F5D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prodi</w:t>
            </w:r>
          </w:p>
        </w:tc>
        <w:tc>
          <w:tcPr>
            <w:tcW w:w="0" w:type="auto"/>
            <w:vAlign w:val="center"/>
            <w:hideMark/>
          </w:tcPr>
          <w:p w14:paraId="4CA621E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1C6ECBF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Enum ('Informatika', 'Sistem Informasi'), Not Null</w:t>
            </w:r>
          </w:p>
        </w:tc>
        <w:tc>
          <w:tcPr>
            <w:tcW w:w="0" w:type="auto"/>
            <w:vAlign w:val="center"/>
            <w:hideMark/>
          </w:tcPr>
          <w:p w14:paraId="6192CB85"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6E27DAA5" w14:textId="77777777" w:rsidTr="000C1720">
        <w:tc>
          <w:tcPr>
            <w:tcW w:w="0" w:type="auto"/>
            <w:vAlign w:val="center"/>
            <w:hideMark/>
          </w:tcPr>
          <w:p w14:paraId="44DA3A8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angkatan</w:t>
            </w:r>
          </w:p>
        </w:tc>
        <w:tc>
          <w:tcPr>
            <w:tcW w:w="0" w:type="auto"/>
            <w:vAlign w:val="center"/>
            <w:hideMark/>
          </w:tcPr>
          <w:p w14:paraId="030544BD"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7C2AB06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0CBDF33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690D8EDC" w14:textId="77777777" w:rsidTr="000C1720">
        <w:tc>
          <w:tcPr>
            <w:tcW w:w="0" w:type="auto"/>
            <w:vAlign w:val="center"/>
            <w:hideMark/>
          </w:tcPr>
          <w:p w14:paraId="09FBD418"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photo_url</w:t>
            </w:r>
          </w:p>
        </w:tc>
        <w:tc>
          <w:tcPr>
            <w:tcW w:w="0" w:type="auto"/>
            <w:vAlign w:val="center"/>
            <w:hideMark/>
          </w:tcPr>
          <w:p w14:paraId="1D0462C7"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4C4E3FC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Nullable</w:t>
            </w:r>
          </w:p>
        </w:tc>
        <w:tc>
          <w:tcPr>
            <w:tcW w:w="0" w:type="auto"/>
            <w:vAlign w:val="center"/>
            <w:hideMark/>
          </w:tcPr>
          <w:p w14:paraId="70F1030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5ACC01BB" w14:textId="77777777" w:rsidTr="000C1720">
        <w:tc>
          <w:tcPr>
            <w:tcW w:w="0" w:type="auto"/>
            <w:vAlign w:val="center"/>
            <w:hideMark/>
          </w:tcPr>
          <w:p w14:paraId="482E8907"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visi</w:t>
            </w:r>
          </w:p>
        </w:tc>
        <w:tc>
          <w:tcPr>
            <w:tcW w:w="0" w:type="auto"/>
            <w:vAlign w:val="center"/>
            <w:hideMark/>
          </w:tcPr>
          <w:p w14:paraId="3C4BBC17"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407BA36F"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Nullable</w:t>
            </w:r>
          </w:p>
        </w:tc>
        <w:tc>
          <w:tcPr>
            <w:tcW w:w="0" w:type="auto"/>
            <w:vAlign w:val="center"/>
            <w:hideMark/>
          </w:tcPr>
          <w:p w14:paraId="6239B46F"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5E3A69F9" w14:textId="77777777" w:rsidTr="000C1720">
        <w:tc>
          <w:tcPr>
            <w:tcW w:w="0" w:type="auto"/>
            <w:vAlign w:val="center"/>
            <w:hideMark/>
          </w:tcPr>
          <w:p w14:paraId="5F6B42FD"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misi</w:t>
            </w:r>
          </w:p>
        </w:tc>
        <w:tc>
          <w:tcPr>
            <w:tcW w:w="0" w:type="auto"/>
            <w:vAlign w:val="center"/>
            <w:hideMark/>
          </w:tcPr>
          <w:p w14:paraId="30F5DED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6373C74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Nullable</w:t>
            </w:r>
          </w:p>
        </w:tc>
        <w:tc>
          <w:tcPr>
            <w:tcW w:w="0" w:type="auto"/>
            <w:vAlign w:val="center"/>
            <w:hideMark/>
          </w:tcPr>
          <w:p w14:paraId="6BB01C4B"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698A03D9" w14:textId="77777777" w:rsidTr="000C1720">
        <w:tc>
          <w:tcPr>
            <w:tcW w:w="0" w:type="auto"/>
            <w:vAlign w:val="center"/>
            <w:hideMark/>
          </w:tcPr>
          <w:p w14:paraId="020051B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is_active</w:t>
            </w:r>
          </w:p>
        </w:tc>
        <w:tc>
          <w:tcPr>
            <w:tcW w:w="0" w:type="auto"/>
            <w:vAlign w:val="center"/>
            <w:hideMark/>
          </w:tcPr>
          <w:p w14:paraId="614AE42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111F280D"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Boolean, Default: true</w:t>
            </w:r>
          </w:p>
        </w:tc>
        <w:tc>
          <w:tcPr>
            <w:tcW w:w="0" w:type="auto"/>
            <w:vAlign w:val="center"/>
            <w:hideMark/>
          </w:tcPr>
          <w:p w14:paraId="7350459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23C8ADF0" w14:textId="77777777" w:rsidTr="000C1720">
        <w:tc>
          <w:tcPr>
            <w:tcW w:w="0" w:type="auto"/>
            <w:vAlign w:val="center"/>
            <w:hideMark/>
          </w:tcPr>
          <w:p w14:paraId="6EC287F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created_at</w:t>
            </w:r>
          </w:p>
        </w:tc>
        <w:tc>
          <w:tcPr>
            <w:tcW w:w="0" w:type="auto"/>
            <w:vAlign w:val="center"/>
            <w:hideMark/>
          </w:tcPr>
          <w:p w14:paraId="37E6799A"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1FD3DA65"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Timestamp, Default: unixepoch()</w:t>
            </w:r>
          </w:p>
        </w:tc>
        <w:tc>
          <w:tcPr>
            <w:tcW w:w="0" w:type="auto"/>
            <w:vAlign w:val="center"/>
            <w:hideMark/>
          </w:tcPr>
          <w:p w14:paraId="1D6E192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17F22796" w14:textId="77777777" w:rsidTr="000C1720">
        <w:tc>
          <w:tcPr>
            <w:tcW w:w="0" w:type="auto"/>
            <w:vAlign w:val="center"/>
            <w:hideMark/>
          </w:tcPr>
          <w:p w14:paraId="64C59AD0"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updated_at</w:t>
            </w:r>
          </w:p>
        </w:tc>
        <w:tc>
          <w:tcPr>
            <w:tcW w:w="0" w:type="auto"/>
            <w:vAlign w:val="center"/>
            <w:hideMark/>
          </w:tcPr>
          <w:p w14:paraId="0BD11A7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6FF13F90"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Timestamp, Default: unixepoch()</w:t>
            </w:r>
          </w:p>
        </w:tc>
        <w:tc>
          <w:tcPr>
            <w:tcW w:w="0" w:type="auto"/>
            <w:vAlign w:val="center"/>
            <w:hideMark/>
          </w:tcPr>
          <w:p w14:paraId="15206C9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bl>
    <w:p w14:paraId="3DCD9369" w14:textId="09840D90" w:rsidR="00EA2D1E" w:rsidRPr="000C1720" w:rsidRDefault="000C1720" w:rsidP="00EA2D1E">
      <w:pPr>
        <w:pStyle w:val="ListParagraph"/>
        <w:spacing w:before="240" w:line="360" w:lineRule="auto"/>
        <w:ind w:left="1080"/>
        <w:jc w:val="both"/>
        <w:rPr>
          <w:sz w:val="24"/>
          <w:szCs w:val="24"/>
          <w:lang w:val="en-US"/>
        </w:rPr>
      </w:pPr>
      <w:r w:rsidRPr="000C1720">
        <w:rPr>
          <w:sz w:val="24"/>
          <w:szCs w:val="24"/>
        </w:rPr>
        <w:t xml:space="preserve">Tabel candidates_blm menyimpan data calon perwakilan </w:t>
      </w:r>
      <w:r>
        <w:rPr>
          <w:sz w:val="24"/>
          <w:szCs w:val="24"/>
          <w:lang w:val="en-US"/>
        </w:rPr>
        <w:t>BLM.</w:t>
      </w:r>
    </w:p>
    <w:bookmarkEnd w:id="155"/>
    <w:p w14:paraId="3EE1B3D9" w14:textId="10740AF6"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Schedules</w:t>
      </w:r>
    </w:p>
    <w:tbl>
      <w:tblPr>
        <w:tblStyle w:val="TableGrid"/>
        <w:tblW w:w="7073" w:type="dxa"/>
        <w:tblInd w:w="1242" w:type="dxa"/>
        <w:tblLook w:val="04A0" w:firstRow="1" w:lastRow="0" w:firstColumn="1" w:lastColumn="0" w:noHBand="0" w:noVBand="1"/>
      </w:tblPr>
      <w:tblGrid>
        <w:gridCol w:w="1336"/>
        <w:gridCol w:w="896"/>
        <w:gridCol w:w="3431"/>
        <w:gridCol w:w="1410"/>
      </w:tblGrid>
      <w:tr w:rsidR="000C1720" w:rsidRPr="00781CA1" w14:paraId="4FD066E2" w14:textId="77777777" w:rsidTr="000C1720">
        <w:trPr>
          <w:tblHeader/>
        </w:trPr>
        <w:tc>
          <w:tcPr>
            <w:tcW w:w="0" w:type="auto"/>
            <w:vAlign w:val="center"/>
            <w:hideMark/>
          </w:tcPr>
          <w:p w14:paraId="22FAB785" w14:textId="77777777" w:rsidR="000C1720" w:rsidRPr="00EA2D1E" w:rsidRDefault="000C1720" w:rsidP="005B0F08">
            <w:pPr>
              <w:widowControl/>
              <w:autoSpaceDE/>
              <w:autoSpaceDN/>
              <w:rPr>
                <w:color w:val="1F1F1F"/>
                <w:sz w:val="24"/>
                <w:szCs w:val="24"/>
                <w:lang w:val="en-ID" w:eastAsia="en-ID"/>
              </w:rPr>
            </w:pPr>
            <w:r w:rsidRPr="00EA2D1E">
              <w:rPr>
                <w:color w:val="1F1F1F"/>
                <w:sz w:val="24"/>
                <w:szCs w:val="24"/>
                <w:bdr w:val="none" w:sz="0" w:space="0" w:color="auto" w:frame="1"/>
                <w:lang w:val="en-ID" w:eastAsia="en-ID"/>
              </w:rPr>
              <w:t>Field Name</w:t>
            </w:r>
          </w:p>
        </w:tc>
        <w:tc>
          <w:tcPr>
            <w:tcW w:w="0" w:type="auto"/>
            <w:vAlign w:val="center"/>
            <w:hideMark/>
          </w:tcPr>
          <w:p w14:paraId="075F35AC" w14:textId="77777777" w:rsidR="000C1720" w:rsidRPr="00781CA1" w:rsidRDefault="000C1720"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6A9ABE7B" w14:textId="77777777" w:rsidR="000C1720" w:rsidRPr="00781CA1" w:rsidRDefault="000C1720"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4D8A5AF6" w14:textId="77777777" w:rsidR="000C1720" w:rsidRPr="00781CA1" w:rsidRDefault="000C1720"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0C1720" w:rsidRPr="000C1720" w14:paraId="2B36DA4E" w14:textId="77777777" w:rsidTr="000C1720">
        <w:tc>
          <w:tcPr>
            <w:tcW w:w="0" w:type="auto"/>
            <w:vAlign w:val="center"/>
            <w:hideMark/>
          </w:tcPr>
          <w:p w14:paraId="2262E186"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id</w:t>
            </w:r>
          </w:p>
        </w:tc>
        <w:tc>
          <w:tcPr>
            <w:tcW w:w="0" w:type="auto"/>
            <w:vAlign w:val="center"/>
            <w:hideMark/>
          </w:tcPr>
          <w:p w14:paraId="467298B6"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35595F7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40AF96B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Primary Key</w:t>
            </w:r>
          </w:p>
        </w:tc>
      </w:tr>
      <w:tr w:rsidR="000C1720" w:rsidRPr="000C1720" w14:paraId="444EF5B4" w14:textId="77777777" w:rsidTr="000C1720">
        <w:tc>
          <w:tcPr>
            <w:tcW w:w="0" w:type="auto"/>
            <w:vAlign w:val="center"/>
            <w:hideMark/>
          </w:tcPr>
          <w:p w14:paraId="7261AFA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title</w:t>
            </w:r>
          </w:p>
        </w:tc>
        <w:tc>
          <w:tcPr>
            <w:tcW w:w="0" w:type="auto"/>
            <w:vAlign w:val="center"/>
            <w:hideMark/>
          </w:tcPr>
          <w:p w14:paraId="289CD19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2322718B"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7B6A9E7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398F0FB3" w14:textId="77777777" w:rsidTr="000C1720">
        <w:tc>
          <w:tcPr>
            <w:tcW w:w="0" w:type="auto"/>
            <w:vAlign w:val="center"/>
            <w:hideMark/>
          </w:tcPr>
          <w:p w14:paraId="2434E19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type</w:t>
            </w:r>
          </w:p>
        </w:tc>
        <w:tc>
          <w:tcPr>
            <w:tcW w:w="0" w:type="auto"/>
            <w:vAlign w:val="center"/>
            <w:hideMark/>
          </w:tcPr>
          <w:p w14:paraId="1BBE5617"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6FF95EB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 Null</w:t>
            </w:r>
          </w:p>
        </w:tc>
        <w:tc>
          <w:tcPr>
            <w:tcW w:w="0" w:type="auto"/>
            <w:vAlign w:val="center"/>
            <w:hideMark/>
          </w:tcPr>
          <w:p w14:paraId="4CB43CD8"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Unique</w:t>
            </w:r>
          </w:p>
        </w:tc>
      </w:tr>
      <w:tr w:rsidR="000C1720" w:rsidRPr="000C1720" w14:paraId="2756AFEC" w14:textId="77777777" w:rsidTr="000C1720">
        <w:tc>
          <w:tcPr>
            <w:tcW w:w="0" w:type="auto"/>
            <w:vAlign w:val="center"/>
            <w:hideMark/>
          </w:tcPr>
          <w:p w14:paraId="405A08B7"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start_time</w:t>
            </w:r>
          </w:p>
        </w:tc>
        <w:tc>
          <w:tcPr>
            <w:tcW w:w="0" w:type="auto"/>
            <w:vAlign w:val="center"/>
            <w:hideMark/>
          </w:tcPr>
          <w:p w14:paraId="590D2148"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67C2A7F6"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Timestamp, Not Null</w:t>
            </w:r>
          </w:p>
        </w:tc>
        <w:tc>
          <w:tcPr>
            <w:tcW w:w="0" w:type="auto"/>
            <w:vAlign w:val="center"/>
            <w:hideMark/>
          </w:tcPr>
          <w:p w14:paraId="31B27C48"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07C7E52D" w14:textId="77777777" w:rsidTr="000C1720">
        <w:tc>
          <w:tcPr>
            <w:tcW w:w="0" w:type="auto"/>
            <w:vAlign w:val="center"/>
            <w:hideMark/>
          </w:tcPr>
          <w:p w14:paraId="43A7BB70"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end_time</w:t>
            </w:r>
          </w:p>
        </w:tc>
        <w:tc>
          <w:tcPr>
            <w:tcW w:w="0" w:type="auto"/>
            <w:vAlign w:val="center"/>
            <w:hideMark/>
          </w:tcPr>
          <w:p w14:paraId="14CE953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543E9360"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Timestamp, Not Null</w:t>
            </w:r>
          </w:p>
        </w:tc>
        <w:tc>
          <w:tcPr>
            <w:tcW w:w="0" w:type="auto"/>
            <w:vAlign w:val="center"/>
            <w:hideMark/>
          </w:tcPr>
          <w:p w14:paraId="7FA8BF8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701605C9" w14:textId="77777777" w:rsidTr="000C1720">
        <w:tc>
          <w:tcPr>
            <w:tcW w:w="0" w:type="auto"/>
            <w:vAlign w:val="center"/>
            <w:hideMark/>
          </w:tcPr>
          <w:p w14:paraId="1AAFA812"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status</w:t>
            </w:r>
          </w:p>
        </w:tc>
        <w:tc>
          <w:tcPr>
            <w:tcW w:w="0" w:type="auto"/>
            <w:vAlign w:val="center"/>
            <w:hideMark/>
          </w:tcPr>
          <w:p w14:paraId="5FCF8145"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369F1FE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Enum ('pending', 'active', 'finished')</w:t>
            </w:r>
          </w:p>
        </w:tc>
        <w:tc>
          <w:tcPr>
            <w:tcW w:w="0" w:type="auto"/>
            <w:vAlign w:val="center"/>
            <w:hideMark/>
          </w:tcPr>
          <w:p w14:paraId="11972FEB"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64F9070E" w14:textId="77777777" w:rsidTr="000C1720">
        <w:tc>
          <w:tcPr>
            <w:tcW w:w="0" w:type="auto"/>
            <w:vAlign w:val="center"/>
            <w:hideMark/>
          </w:tcPr>
          <w:p w14:paraId="17E8F1C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notes</w:t>
            </w:r>
          </w:p>
        </w:tc>
        <w:tc>
          <w:tcPr>
            <w:tcW w:w="0" w:type="auto"/>
            <w:vAlign w:val="center"/>
            <w:hideMark/>
          </w:tcPr>
          <w:p w14:paraId="5E90E9A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Text</w:t>
            </w:r>
          </w:p>
        </w:tc>
        <w:tc>
          <w:tcPr>
            <w:tcW w:w="0" w:type="auto"/>
            <w:vAlign w:val="center"/>
            <w:hideMark/>
          </w:tcPr>
          <w:p w14:paraId="7860EE5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Nullable</w:t>
            </w:r>
          </w:p>
        </w:tc>
        <w:tc>
          <w:tcPr>
            <w:tcW w:w="0" w:type="auto"/>
            <w:vAlign w:val="center"/>
            <w:hideMark/>
          </w:tcPr>
          <w:p w14:paraId="39A408F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111E8167" w14:textId="77777777" w:rsidTr="000C1720">
        <w:tc>
          <w:tcPr>
            <w:tcW w:w="0" w:type="auto"/>
            <w:vAlign w:val="center"/>
            <w:hideMark/>
          </w:tcPr>
          <w:p w14:paraId="409092AE"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created_at</w:t>
            </w:r>
          </w:p>
        </w:tc>
        <w:tc>
          <w:tcPr>
            <w:tcW w:w="0" w:type="auto"/>
            <w:vAlign w:val="center"/>
            <w:hideMark/>
          </w:tcPr>
          <w:p w14:paraId="0557FAF3"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1B42F8A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Timestamp, Default: unixepoch()</w:t>
            </w:r>
          </w:p>
        </w:tc>
        <w:tc>
          <w:tcPr>
            <w:tcW w:w="0" w:type="auto"/>
            <w:vAlign w:val="center"/>
            <w:hideMark/>
          </w:tcPr>
          <w:p w14:paraId="734AA164"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r w:rsidR="000C1720" w:rsidRPr="000C1720" w14:paraId="6C33C916" w14:textId="77777777" w:rsidTr="000C1720">
        <w:tc>
          <w:tcPr>
            <w:tcW w:w="0" w:type="auto"/>
            <w:vAlign w:val="center"/>
            <w:hideMark/>
          </w:tcPr>
          <w:p w14:paraId="5A56FA7F"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updated_at</w:t>
            </w:r>
          </w:p>
        </w:tc>
        <w:tc>
          <w:tcPr>
            <w:tcW w:w="0" w:type="auto"/>
            <w:vAlign w:val="center"/>
            <w:hideMark/>
          </w:tcPr>
          <w:p w14:paraId="55D4CF2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Integer</w:t>
            </w:r>
          </w:p>
        </w:tc>
        <w:tc>
          <w:tcPr>
            <w:tcW w:w="0" w:type="auto"/>
            <w:vAlign w:val="center"/>
            <w:hideMark/>
          </w:tcPr>
          <w:p w14:paraId="601CC08C"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Timestamp, Default: unixepoch()</w:t>
            </w:r>
          </w:p>
        </w:tc>
        <w:tc>
          <w:tcPr>
            <w:tcW w:w="0" w:type="auto"/>
            <w:vAlign w:val="center"/>
            <w:hideMark/>
          </w:tcPr>
          <w:p w14:paraId="4A139479" w14:textId="77777777" w:rsidR="000C1720" w:rsidRPr="000C1720" w:rsidRDefault="000C1720" w:rsidP="000C1720">
            <w:pPr>
              <w:widowControl/>
              <w:autoSpaceDE/>
              <w:autoSpaceDN/>
              <w:rPr>
                <w:color w:val="1F1F1F"/>
                <w:sz w:val="24"/>
                <w:szCs w:val="24"/>
                <w:lang w:val="en-ID" w:eastAsia="en-ID"/>
                <w14:ligatures w14:val="none"/>
              </w:rPr>
            </w:pPr>
            <w:r w:rsidRPr="000C1720">
              <w:rPr>
                <w:color w:val="1F1F1F"/>
                <w:sz w:val="24"/>
                <w:szCs w:val="24"/>
                <w:bdr w:val="none" w:sz="0" w:space="0" w:color="auto" w:frame="1"/>
                <w:lang w:val="en-ID" w:eastAsia="en-ID"/>
                <w14:ligatures w14:val="none"/>
              </w:rPr>
              <w:t>-</w:t>
            </w:r>
          </w:p>
        </w:tc>
      </w:tr>
    </w:tbl>
    <w:p w14:paraId="4DE7BB3C" w14:textId="08172ABC" w:rsidR="000C1720" w:rsidRPr="000C1720" w:rsidRDefault="000C1720" w:rsidP="000C1720">
      <w:pPr>
        <w:pStyle w:val="ListParagraph"/>
        <w:spacing w:before="240" w:line="360" w:lineRule="auto"/>
        <w:ind w:left="1080"/>
        <w:jc w:val="both"/>
        <w:rPr>
          <w:sz w:val="24"/>
          <w:szCs w:val="24"/>
          <w:lang w:val="en-US"/>
        </w:rPr>
      </w:pPr>
      <w:r w:rsidRPr="000C1720">
        <w:rPr>
          <w:sz w:val="24"/>
          <w:szCs w:val="24"/>
        </w:rPr>
        <w:t>Tabel schedules untuk mendata pengaturan linimasa acara (pendaftaran, masa tenang, hari pemilihan, dll)</w:t>
      </w:r>
      <w:r>
        <w:rPr>
          <w:sz w:val="24"/>
          <w:szCs w:val="24"/>
          <w:lang w:val="en-US"/>
        </w:rPr>
        <w:t>.</w:t>
      </w:r>
    </w:p>
    <w:p w14:paraId="6756943F" w14:textId="7C5BE177"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Votes BEM</w:t>
      </w:r>
    </w:p>
    <w:tbl>
      <w:tblPr>
        <w:tblStyle w:val="TableGrid"/>
        <w:tblW w:w="7073" w:type="dxa"/>
        <w:tblInd w:w="1242" w:type="dxa"/>
        <w:tblLook w:val="04A0" w:firstRow="1" w:lastRow="0" w:firstColumn="1" w:lastColumn="0" w:noHBand="0" w:noVBand="1"/>
      </w:tblPr>
      <w:tblGrid>
        <w:gridCol w:w="1976"/>
        <w:gridCol w:w="896"/>
        <w:gridCol w:w="2304"/>
        <w:gridCol w:w="1897"/>
      </w:tblGrid>
      <w:tr w:rsidR="000C1720" w:rsidRPr="00781CA1" w14:paraId="0DE30F30" w14:textId="77777777" w:rsidTr="00A567BF">
        <w:trPr>
          <w:tblHeader/>
        </w:trPr>
        <w:tc>
          <w:tcPr>
            <w:tcW w:w="0" w:type="auto"/>
            <w:vAlign w:val="center"/>
            <w:hideMark/>
          </w:tcPr>
          <w:p w14:paraId="47EDE4B7" w14:textId="77777777" w:rsidR="000C1720" w:rsidRPr="00EA2D1E" w:rsidRDefault="000C1720" w:rsidP="00A567BF">
            <w:pPr>
              <w:widowControl/>
              <w:autoSpaceDE/>
              <w:autoSpaceDN/>
              <w:rPr>
                <w:color w:val="1F1F1F"/>
                <w:sz w:val="24"/>
                <w:szCs w:val="24"/>
                <w:lang w:val="en-ID" w:eastAsia="en-ID"/>
              </w:rPr>
            </w:pPr>
            <w:r w:rsidRPr="00EA2D1E">
              <w:rPr>
                <w:color w:val="1F1F1F"/>
                <w:sz w:val="24"/>
                <w:szCs w:val="24"/>
                <w:bdr w:val="none" w:sz="0" w:space="0" w:color="auto" w:frame="1"/>
                <w:lang w:val="en-ID" w:eastAsia="en-ID"/>
              </w:rPr>
              <w:t>Field Name</w:t>
            </w:r>
          </w:p>
        </w:tc>
        <w:tc>
          <w:tcPr>
            <w:tcW w:w="0" w:type="auto"/>
            <w:vAlign w:val="center"/>
            <w:hideMark/>
          </w:tcPr>
          <w:p w14:paraId="0C6C1467" w14:textId="77777777" w:rsidR="000C1720" w:rsidRPr="00781CA1" w:rsidRDefault="000C1720" w:rsidP="00A567BF">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295777AE" w14:textId="77777777" w:rsidR="000C1720" w:rsidRPr="00781CA1" w:rsidRDefault="000C1720" w:rsidP="00A567BF">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1B9713E6" w14:textId="77777777" w:rsidR="000C1720" w:rsidRPr="00781CA1" w:rsidRDefault="000C1720" w:rsidP="00A567BF">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A567BF" w:rsidRPr="00A567BF" w14:paraId="108E1EE2" w14:textId="77777777" w:rsidTr="00A567BF">
        <w:tc>
          <w:tcPr>
            <w:tcW w:w="0" w:type="auto"/>
            <w:vAlign w:val="center"/>
            <w:hideMark/>
          </w:tcPr>
          <w:p w14:paraId="1BA74B0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id</w:t>
            </w:r>
          </w:p>
        </w:tc>
        <w:tc>
          <w:tcPr>
            <w:tcW w:w="0" w:type="auto"/>
            <w:vAlign w:val="center"/>
            <w:hideMark/>
          </w:tcPr>
          <w:p w14:paraId="7BF588E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1593004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437F954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Primary Key</w:t>
            </w:r>
          </w:p>
        </w:tc>
      </w:tr>
      <w:tr w:rsidR="00A567BF" w:rsidRPr="00A567BF" w14:paraId="30EC2DA7" w14:textId="77777777" w:rsidTr="00A567BF">
        <w:tc>
          <w:tcPr>
            <w:tcW w:w="0" w:type="auto"/>
            <w:vAlign w:val="center"/>
            <w:hideMark/>
          </w:tcPr>
          <w:p w14:paraId="37437B0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candidate_bem_id</w:t>
            </w:r>
          </w:p>
        </w:tc>
        <w:tc>
          <w:tcPr>
            <w:tcW w:w="0" w:type="auto"/>
            <w:vAlign w:val="center"/>
            <w:hideMark/>
          </w:tcPr>
          <w:p w14:paraId="32D3747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528BB0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 On Delete Restrict</w:t>
            </w:r>
          </w:p>
        </w:tc>
        <w:tc>
          <w:tcPr>
            <w:tcW w:w="0" w:type="auto"/>
            <w:vAlign w:val="center"/>
            <w:hideMark/>
          </w:tcPr>
          <w:p w14:paraId="369C9AD2"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Foreign Key (BEM)</w:t>
            </w:r>
          </w:p>
        </w:tc>
      </w:tr>
      <w:tr w:rsidR="00A567BF" w:rsidRPr="00A567BF" w14:paraId="70002562" w14:textId="77777777" w:rsidTr="00A567BF">
        <w:tc>
          <w:tcPr>
            <w:tcW w:w="0" w:type="auto"/>
            <w:vAlign w:val="center"/>
            <w:hideMark/>
          </w:tcPr>
          <w:p w14:paraId="6FA01E75"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mahasiswa_id</w:t>
            </w:r>
          </w:p>
        </w:tc>
        <w:tc>
          <w:tcPr>
            <w:tcW w:w="0" w:type="auto"/>
            <w:vAlign w:val="center"/>
            <w:hideMark/>
          </w:tcPr>
          <w:p w14:paraId="6CBD5095"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35C95B7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 On Delete Restrict</w:t>
            </w:r>
          </w:p>
        </w:tc>
        <w:tc>
          <w:tcPr>
            <w:tcW w:w="0" w:type="auto"/>
            <w:vAlign w:val="center"/>
            <w:hideMark/>
          </w:tcPr>
          <w:p w14:paraId="08C7B1E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Foreign Key (Mahasiswa)</w:t>
            </w:r>
          </w:p>
        </w:tc>
      </w:tr>
      <w:tr w:rsidR="00A567BF" w:rsidRPr="00A567BF" w14:paraId="1612FEE3" w14:textId="77777777" w:rsidTr="00A567BF">
        <w:tc>
          <w:tcPr>
            <w:tcW w:w="0" w:type="auto"/>
            <w:vAlign w:val="center"/>
            <w:hideMark/>
          </w:tcPr>
          <w:p w14:paraId="50A70B3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e_receipt</w:t>
            </w:r>
          </w:p>
        </w:tc>
        <w:tc>
          <w:tcPr>
            <w:tcW w:w="0" w:type="auto"/>
            <w:vAlign w:val="center"/>
            <w:hideMark/>
          </w:tcPr>
          <w:p w14:paraId="336675D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CC323F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Hashed, Not Null</w:t>
            </w:r>
          </w:p>
        </w:tc>
        <w:tc>
          <w:tcPr>
            <w:tcW w:w="0" w:type="auto"/>
            <w:vAlign w:val="center"/>
            <w:hideMark/>
          </w:tcPr>
          <w:p w14:paraId="6547FF1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Unique</w:t>
            </w:r>
          </w:p>
        </w:tc>
      </w:tr>
      <w:tr w:rsidR="00A567BF" w:rsidRPr="00A567BF" w14:paraId="24513317" w14:textId="77777777" w:rsidTr="00A567BF">
        <w:tc>
          <w:tcPr>
            <w:tcW w:w="0" w:type="auto"/>
            <w:vAlign w:val="center"/>
            <w:hideMark/>
          </w:tcPr>
          <w:p w14:paraId="71C90DE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status</w:t>
            </w:r>
          </w:p>
        </w:tc>
        <w:tc>
          <w:tcPr>
            <w:tcW w:w="0" w:type="auto"/>
            <w:vAlign w:val="center"/>
            <w:hideMark/>
          </w:tcPr>
          <w:p w14:paraId="49271CA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C83F6E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Enum ('pending', 'confirmed', 'revoked')</w:t>
            </w:r>
          </w:p>
        </w:tc>
        <w:tc>
          <w:tcPr>
            <w:tcW w:w="0" w:type="auto"/>
            <w:vAlign w:val="center"/>
            <w:hideMark/>
          </w:tcPr>
          <w:p w14:paraId="6DA3145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538296B8" w14:textId="77777777" w:rsidTr="00A567BF">
        <w:tc>
          <w:tcPr>
            <w:tcW w:w="0" w:type="auto"/>
            <w:vAlign w:val="center"/>
            <w:hideMark/>
          </w:tcPr>
          <w:p w14:paraId="5A21C435"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voted_at</w:t>
            </w:r>
          </w:p>
        </w:tc>
        <w:tc>
          <w:tcPr>
            <w:tcW w:w="0" w:type="auto"/>
            <w:vAlign w:val="center"/>
            <w:hideMark/>
          </w:tcPr>
          <w:p w14:paraId="5C7110B3"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789A8EF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Timestamp, Default: unixepoch()</w:t>
            </w:r>
          </w:p>
        </w:tc>
        <w:tc>
          <w:tcPr>
            <w:tcW w:w="0" w:type="auto"/>
            <w:vAlign w:val="center"/>
            <w:hideMark/>
          </w:tcPr>
          <w:p w14:paraId="5C6CC30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bl>
    <w:p w14:paraId="01FCB02B" w14:textId="7C18B016" w:rsidR="000C1720" w:rsidRPr="00A567BF" w:rsidRDefault="000C1720" w:rsidP="00A567BF">
      <w:pPr>
        <w:pStyle w:val="ListParagraph"/>
        <w:spacing w:before="240" w:line="360" w:lineRule="auto"/>
        <w:ind w:left="1080"/>
        <w:jc w:val="both"/>
        <w:rPr>
          <w:sz w:val="24"/>
          <w:szCs w:val="24"/>
          <w:lang w:val="en-US"/>
        </w:rPr>
      </w:pPr>
      <w:r w:rsidRPr="000C1720">
        <w:rPr>
          <w:sz w:val="24"/>
          <w:szCs w:val="24"/>
        </w:rPr>
        <w:lastRenderedPageBreak/>
        <w:t>Tabel votes_bem berfungsi untuk merekam bilik digital pemilihan suara BEM.</w:t>
      </w:r>
    </w:p>
    <w:p w14:paraId="62886E8D" w14:textId="5ED04345"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Votes BLM</w:t>
      </w:r>
    </w:p>
    <w:tbl>
      <w:tblPr>
        <w:tblStyle w:val="TableGrid"/>
        <w:tblW w:w="7073" w:type="dxa"/>
        <w:tblInd w:w="1242" w:type="dxa"/>
        <w:tblLook w:val="04A0" w:firstRow="1" w:lastRow="0" w:firstColumn="1" w:lastColumn="0" w:noHBand="0" w:noVBand="1"/>
      </w:tblPr>
      <w:tblGrid>
        <w:gridCol w:w="1936"/>
        <w:gridCol w:w="896"/>
        <w:gridCol w:w="2331"/>
        <w:gridCol w:w="1910"/>
      </w:tblGrid>
      <w:tr w:rsidR="00A567BF" w:rsidRPr="00781CA1" w14:paraId="0C286C53" w14:textId="77777777" w:rsidTr="005B0F08">
        <w:trPr>
          <w:tblHeader/>
        </w:trPr>
        <w:tc>
          <w:tcPr>
            <w:tcW w:w="0" w:type="auto"/>
            <w:vAlign w:val="center"/>
            <w:hideMark/>
          </w:tcPr>
          <w:p w14:paraId="37049306" w14:textId="77777777" w:rsidR="00A567BF" w:rsidRPr="00EA2D1E" w:rsidRDefault="00A567BF" w:rsidP="005B0F08">
            <w:pPr>
              <w:widowControl/>
              <w:autoSpaceDE/>
              <w:autoSpaceDN/>
              <w:rPr>
                <w:color w:val="1F1F1F"/>
                <w:sz w:val="24"/>
                <w:szCs w:val="24"/>
                <w:lang w:val="en-ID" w:eastAsia="en-ID"/>
              </w:rPr>
            </w:pPr>
            <w:bookmarkStart w:id="156" w:name="_Hlk224088770"/>
            <w:r w:rsidRPr="00EA2D1E">
              <w:rPr>
                <w:color w:val="1F1F1F"/>
                <w:sz w:val="24"/>
                <w:szCs w:val="24"/>
                <w:bdr w:val="none" w:sz="0" w:space="0" w:color="auto" w:frame="1"/>
                <w:lang w:val="en-ID" w:eastAsia="en-ID"/>
              </w:rPr>
              <w:t>Field Name</w:t>
            </w:r>
          </w:p>
        </w:tc>
        <w:tc>
          <w:tcPr>
            <w:tcW w:w="0" w:type="auto"/>
            <w:vAlign w:val="center"/>
            <w:hideMark/>
          </w:tcPr>
          <w:p w14:paraId="4589175C"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3751F785"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5E916DA6"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A567BF" w:rsidRPr="00A567BF" w14:paraId="2A1DEAD3" w14:textId="77777777" w:rsidTr="005B0F08">
        <w:tc>
          <w:tcPr>
            <w:tcW w:w="0" w:type="auto"/>
            <w:vAlign w:val="center"/>
            <w:hideMark/>
          </w:tcPr>
          <w:p w14:paraId="05D058AA"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id</w:t>
            </w:r>
          </w:p>
        </w:tc>
        <w:tc>
          <w:tcPr>
            <w:tcW w:w="0" w:type="auto"/>
            <w:vAlign w:val="center"/>
            <w:hideMark/>
          </w:tcPr>
          <w:p w14:paraId="24E62130"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2B940774"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68EEBEE3"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Primary Key</w:t>
            </w:r>
          </w:p>
        </w:tc>
      </w:tr>
      <w:tr w:rsidR="00A567BF" w:rsidRPr="00A567BF" w14:paraId="64765639" w14:textId="77777777" w:rsidTr="005B0F08">
        <w:tc>
          <w:tcPr>
            <w:tcW w:w="0" w:type="auto"/>
            <w:vAlign w:val="center"/>
            <w:hideMark/>
          </w:tcPr>
          <w:p w14:paraId="58C66AC1" w14:textId="40A56CC8"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candidate_b</w:t>
            </w:r>
            <w:r>
              <w:rPr>
                <w:color w:val="1F1F1F"/>
                <w:sz w:val="24"/>
                <w:szCs w:val="24"/>
                <w:bdr w:val="none" w:sz="0" w:space="0" w:color="auto" w:frame="1"/>
                <w:lang w:val="en-ID" w:eastAsia="en-ID"/>
                <w14:ligatures w14:val="none"/>
              </w:rPr>
              <w:t>l</w:t>
            </w:r>
            <w:r w:rsidRPr="00A567BF">
              <w:rPr>
                <w:color w:val="1F1F1F"/>
                <w:sz w:val="24"/>
                <w:szCs w:val="24"/>
                <w:bdr w:val="none" w:sz="0" w:space="0" w:color="auto" w:frame="1"/>
                <w:lang w:val="en-ID" w:eastAsia="en-ID"/>
                <w14:ligatures w14:val="none"/>
              </w:rPr>
              <w:t>m_id</w:t>
            </w:r>
          </w:p>
        </w:tc>
        <w:tc>
          <w:tcPr>
            <w:tcW w:w="0" w:type="auto"/>
            <w:vAlign w:val="center"/>
            <w:hideMark/>
          </w:tcPr>
          <w:p w14:paraId="4EFA609A"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658E2C3"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 On Delete Restrict</w:t>
            </w:r>
          </w:p>
        </w:tc>
        <w:tc>
          <w:tcPr>
            <w:tcW w:w="0" w:type="auto"/>
            <w:vAlign w:val="center"/>
            <w:hideMark/>
          </w:tcPr>
          <w:p w14:paraId="4B00457B" w14:textId="6BB302BA"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Foreign Key (B</w:t>
            </w:r>
            <w:r>
              <w:rPr>
                <w:color w:val="1F1F1F"/>
                <w:sz w:val="24"/>
                <w:szCs w:val="24"/>
                <w:bdr w:val="none" w:sz="0" w:space="0" w:color="auto" w:frame="1"/>
                <w:lang w:val="en-ID" w:eastAsia="en-ID"/>
                <w14:ligatures w14:val="none"/>
              </w:rPr>
              <w:t>L</w:t>
            </w:r>
            <w:r w:rsidRPr="00A567BF">
              <w:rPr>
                <w:color w:val="1F1F1F"/>
                <w:sz w:val="24"/>
                <w:szCs w:val="24"/>
                <w:bdr w:val="none" w:sz="0" w:space="0" w:color="auto" w:frame="1"/>
                <w:lang w:val="en-ID" w:eastAsia="en-ID"/>
                <w14:ligatures w14:val="none"/>
              </w:rPr>
              <w:t>M)</w:t>
            </w:r>
          </w:p>
        </w:tc>
      </w:tr>
      <w:tr w:rsidR="00A567BF" w:rsidRPr="00A567BF" w14:paraId="362BBE2D" w14:textId="77777777" w:rsidTr="005B0F08">
        <w:tc>
          <w:tcPr>
            <w:tcW w:w="0" w:type="auto"/>
            <w:vAlign w:val="center"/>
            <w:hideMark/>
          </w:tcPr>
          <w:p w14:paraId="2AD6C10B"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mahasiswa_id</w:t>
            </w:r>
          </w:p>
        </w:tc>
        <w:tc>
          <w:tcPr>
            <w:tcW w:w="0" w:type="auto"/>
            <w:vAlign w:val="center"/>
            <w:hideMark/>
          </w:tcPr>
          <w:p w14:paraId="0BB891E6"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42C1E24C"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 On Delete Restrict</w:t>
            </w:r>
          </w:p>
        </w:tc>
        <w:tc>
          <w:tcPr>
            <w:tcW w:w="0" w:type="auto"/>
            <w:vAlign w:val="center"/>
            <w:hideMark/>
          </w:tcPr>
          <w:p w14:paraId="23134ADD"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Foreign Key (Mahasiswa)</w:t>
            </w:r>
          </w:p>
        </w:tc>
      </w:tr>
      <w:tr w:rsidR="00A567BF" w:rsidRPr="00A567BF" w14:paraId="1CE7C866" w14:textId="77777777" w:rsidTr="005B0F08">
        <w:tc>
          <w:tcPr>
            <w:tcW w:w="0" w:type="auto"/>
            <w:vAlign w:val="center"/>
            <w:hideMark/>
          </w:tcPr>
          <w:p w14:paraId="472B9F89"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e_receipt</w:t>
            </w:r>
          </w:p>
        </w:tc>
        <w:tc>
          <w:tcPr>
            <w:tcW w:w="0" w:type="auto"/>
            <w:vAlign w:val="center"/>
            <w:hideMark/>
          </w:tcPr>
          <w:p w14:paraId="6F9426C7"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21A0A298"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Hashed, Not Null</w:t>
            </w:r>
          </w:p>
        </w:tc>
        <w:tc>
          <w:tcPr>
            <w:tcW w:w="0" w:type="auto"/>
            <w:vAlign w:val="center"/>
            <w:hideMark/>
          </w:tcPr>
          <w:p w14:paraId="2A8A7644"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Unique</w:t>
            </w:r>
          </w:p>
        </w:tc>
      </w:tr>
      <w:tr w:rsidR="00A567BF" w:rsidRPr="00A567BF" w14:paraId="7862AB1E" w14:textId="77777777" w:rsidTr="005B0F08">
        <w:tc>
          <w:tcPr>
            <w:tcW w:w="0" w:type="auto"/>
            <w:vAlign w:val="center"/>
            <w:hideMark/>
          </w:tcPr>
          <w:p w14:paraId="02FFC5A7"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status</w:t>
            </w:r>
          </w:p>
        </w:tc>
        <w:tc>
          <w:tcPr>
            <w:tcW w:w="0" w:type="auto"/>
            <w:vAlign w:val="center"/>
            <w:hideMark/>
          </w:tcPr>
          <w:p w14:paraId="294E4DEB"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3C0FF755"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Enum ('pending', 'confirmed', 'revoked')</w:t>
            </w:r>
          </w:p>
        </w:tc>
        <w:tc>
          <w:tcPr>
            <w:tcW w:w="0" w:type="auto"/>
            <w:vAlign w:val="center"/>
            <w:hideMark/>
          </w:tcPr>
          <w:p w14:paraId="4B9042E2"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23717E99" w14:textId="77777777" w:rsidTr="005B0F08">
        <w:tc>
          <w:tcPr>
            <w:tcW w:w="0" w:type="auto"/>
            <w:vAlign w:val="center"/>
            <w:hideMark/>
          </w:tcPr>
          <w:p w14:paraId="7C4BA7FD"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voted_at</w:t>
            </w:r>
          </w:p>
        </w:tc>
        <w:tc>
          <w:tcPr>
            <w:tcW w:w="0" w:type="auto"/>
            <w:vAlign w:val="center"/>
            <w:hideMark/>
          </w:tcPr>
          <w:p w14:paraId="7D788C1E"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14A45ACE"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Timestamp, Default: unixepoch()</w:t>
            </w:r>
          </w:p>
        </w:tc>
        <w:tc>
          <w:tcPr>
            <w:tcW w:w="0" w:type="auto"/>
            <w:vAlign w:val="center"/>
            <w:hideMark/>
          </w:tcPr>
          <w:p w14:paraId="003C46B7" w14:textId="77777777" w:rsidR="00A567BF" w:rsidRPr="00A567BF" w:rsidRDefault="00A567BF" w:rsidP="005B0F08">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bl>
    <w:p w14:paraId="26C65FFE" w14:textId="52E7EBC0" w:rsidR="00A567BF" w:rsidRPr="00A567BF" w:rsidRDefault="00A567BF" w:rsidP="00A567BF">
      <w:pPr>
        <w:pStyle w:val="ListParagraph"/>
        <w:spacing w:before="240" w:line="360" w:lineRule="auto"/>
        <w:ind w:left="1080"/>
        <w:jc w:val="both"/>
        <w:rPr>
          <w:sz w:val="24"/>
          <w:szCs w:val="24"/>
          <w:lang w:val="en-US"/>
        </w:rPr>
      </w:pPr>
      <w:r w:rsidRPr="000C1720">
        <w:rPr>
          <w:sz w:val="24"/>
          <w:szCs w:val="24"/>
        </w:rPr>
        <w:t>Tabel votes_b</w:t>
      </w:r>
      <w:r>
        <w:rPr>
          <w:sz w:val="24"/>
          <w:szCs w:val="24"/>
          <w:lang w:val="en-US"/>
        </w:rPr>
        <w:t>lm</w:t>
      </w:r>
      <w:r w:rsidRPr="000C1720">
        <w:rPr>
          <w:sz w:val="24"/>
          <w:szCs w:val="24"/>
        </w:rPr>
        <w:t xml:space="preserve"> berfungsi untuk merekam bilik digital pemilihan suara B</w:t>
      </w:r>
      <w:r>
        <w:rPr>
          <w:sz w:val="24"/>
          <w:szCs w:val="24"/>
          <w:lang w:val="en-US"/>
        </w:rPr>
        <w:t>LM</w:t>
      </w:r>
      <w:r w:rsidRPr="000C1720">
        <w:rPr>
          <w:sz w:val="24"/>
          <w:szCs w:val="24"/>
        </w:rPr>
        <w:t>.</w:t>
      </w:r>
    </w:p>
    <w:bookmarkEnd w:id="156"/>
    <w:p w14:paraId="188E8937" w14:textId="0B3A901E"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OTP Verifications</w:t>
      </w:r>
    </w:p>
    <w:tbl>
      <w:tblPr>
        <w:tblStyle w:val="TableGrid"/>
        <w:tblW w:w="7073" w:type="dxa"/>
        <w:tblInd w:w="1242" w:type="dxa"/>
        <w:tblLook w:val="04A0" w:firstRow="1" w:lastRow="0" w:firstColumn="1" w:lastColumn="0" w:noHBand="0" w:noVBand="1"/>
      </w:tblPr>
      <w:tblGrid>
        <w:gridCol w:w="1342"/>
        <w:gridCol w:w="896"/>
        <w:gridCol w:w="3392"/>
        <w:gridCol w:w="1443"/>
      </w:tblGrid>
      <w:tr w:rsidR="00A567BF" w:rsidRPr="00781CA1" w14:paraId="5D744500" w14:textId="77777777" w:rsidTr="00E128CC">
        <w:trPr>
          <w:tblHeader/>
        </w:trPr>
        <w:tc>
          <w:tcPr>
            <w:tcW w:w="0" w:type="auto"/>
            <w:vAlign w:val="center"/>
            <w:hideMark/>
          </w:tcPr>
          <w:p w14:paraId="23D15832" w14:textId="77777777" w:rsidR="00A567BF" w:rsidRPr="00EA2D1E" w:rsidRDefault="00A567BF" w:rsidP="005B0F08">
            <w:pPr>
              <w:widowControl/>
              <w:autoSpaceDE/>
              <w:autoSpaceDN/>
              <w:rPr>
                <w:color w:val="1F1F1F"/>
                <w:sz w:val="24"/>
                <w:szCs w:val="24"/>
                <w:lang w:val="en-ID" w:eastAsia="en-ID"/>
              </w:rPr>
            </w:pPr>
            <w:r w:rsidRPr="00EA2D1E">
              <w:rPr>
                <w:color w:val="1F1F1F"/>
                <w:sz w:val="24"/>
                <w:szCs w:val="24"/>
                <w:bdr w:val="none" w:sz="0" w:space="0" w:color="auto" w:frame="1"/>
                <w:lang w:val="en-ID" w:eastAsia="en-ID"/>
              </w:rPr>
              <w:t>Field Name</w:t>
            </w:r>
          </w:p>
        </w:tc>
        <w:tc>
          <w:tcPr>
            <w:tcW w:w="0" w:type="auto"/>
            <w:vAlign w:val="center"/>
            <w:hideMark/>
          </w:tcPr>
          <w:p w14:paraId="313144B1"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4A24FB90"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07D3A52C"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E128CC" w:rsidRPr="00E128CC" w14:paraId="02E2F72B" w14:textId="77777777" w:rsidTr="00E128CC">
        <w:tc>
          <w:tcPr>
            <w:tcW w:w="0" w:type="auto"/>
            <w:vAlign w:val="center"/>
            <w:hideMark/>
          </w:tcPr>
          <w:p w14:paraId="7C03EFBA"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id</w:t>
            </w:r>
          </w:p>
        </w:tc>
        <w:tc>
          <w:tcPr>
            <w:tcW w:w="0" w:type="auto"/>
            <w:vAlign w:val="center"/>
            <w:hideMark/>
          </w:tcPr>
          <w:p w14:paraId="3E109A46"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Text</w:t>
            </w:r>
          </w:p>
        </w:tc>
        <w:tc>
          <w:tcPr>
            <w:tcW w:w="0" w:type="auto"/>
            <w:vAlign w:val="center"/>
            <w:hideMark/>
          </w:tcPr>
          <w:p w14:paraId="1DFB31E5"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Not Null</w:t>
            </w:r>
          </w:p>
        </w:tc>
        <w:tc>
          <w:tcPr>
            <w:tcW w:w="0" w:type="auto"/>
            <w:vAlign w:val="center"/>
            <w:hideMark/>
          </w:tcPr>
          <w:p w14:paraId="48B5D616"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Primary Key</w:t>
            </w:r>
          </w:p>
        </w:tc>
      </w:tr>
      <w:tr w:rsidR="00E128CC" w:rsidRPr="00E128CC" w14:paraId="4DFFB77E" w14:textId="77777777" w:rsidTr="00E128CC">
        <w:tc>
          <w:tcPr>
            <w:tcW w:w="0" w:type="auto"/>
            <w:vAlign w:val="center"/>
            <w:hideMark/>
          </w:tcPr>
          <w:p w14:paraId="5830D2AF"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email</w:t>
            </w:r>
          </w:p>
        </w:tc>
        <w:tc>
          <w:tcPr>
            <w:tcW w:w="0" w:type="auto"/>
            <w:vAlign w:val="center"/>
            <w:hideMark/>
          </w:tcPr>
          <w:p w14:paraId="640F67E7"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Text</w:t>
            </w:r>
          </w:p>
        </w:tc>
        <w:tc>
          <w:tcPr>
            <w:tcW w:w="0" w:type="auto"/>
            <w:vAlign w:val="center"/>
            <w:hideMark/>
          </w:tcPr>
          <w:p w14:paraId="3E120214"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Not Null</w:t>
            </w:r>
          </w:p>
        </w:tc>
        <w:tc>
          <w:tcPr>
            <w:tcW w:w="0" w:type="auto"/>
            <w:vAlign w:val="center"/>
            <w:hideMark/>
          </w:tcPr>
          <w:p w14:paraId="53E68817"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r w:rsidR="00E128CC" w:rsidRPr="00E128CC" w14:paraId="78F9FF2D" w14:textId="77777777" w:rsidTr="00E128CC">
        <w:tc>
          <w:tcPr>
            <w:tcW w:w="0" w:type="auto"/>
            <w:vAlign w:val="center"/>
            <w:hideMark/>
          </w:tcPr>
          <w:p w14:paraId="662F2E25"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otp_code</w:t>
            </w:r>
          </w:p>
        </w:tc>
        <w:tc>
          <w:tcPr>
            <w:tcW w:w="0" w:type="auto"/>
            <w:vAlign w:val="center"/>
            <w:hideMark/>
          </w:tcPr>
          <w:p w14:paraId="3B0A2552"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Text</w:t>
            </w:r>
          </w:p>
        </w:tc>
        <w:tc>
          <w:tcPr>
            <w:tcW w:w="0" w:type="auto"/>
            <w:vAlign w:val="center"/>
            <w:hideMark/>
          </w:tcPr>
          <w:p w14:paraId="0F469980"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Not Null</w:t>
            </w:r>
          </w:p>
        </w:tc>
        <w:tc>
          <w:tcPr>
            <w:tcW w:w="0" w:type="auto"/>
            <w:vAlign w:val="center"/>
            <w:hideMark/>
          </w:tcPr>
          <w:p w14:paraId="227B8DC2"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r w:rsidR="00E128CC" w:rsidRPr="00E128CC" w14:paraId="0E5F45D2" w14:textId="77777777" w:rsidTr="00E128CC">
        <w:tc>
          <w:tcPr>
            <w:tcW w:w="0" w:type="auto"/>
            <w:vAlign w:val="center"/>
            <w:hideMark/>
          </w:tcPr>
          <w:p w14:paraId="29BF47ED"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expires_at</w:t>
            </w:r>
          </w:p>
        </w:tc>
        <w:tc>
          <w:tcPr>
            <w:tcW w:w="0" w:type="auto"/>
            <w:vAlign w:val="center"/>
            <w:hideMark/>
          </w:tcPr>
          <w:p w14:paraId="2A371C33"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Integer</w:t>
            </w:r>
          </w:p>
        </w:tc>
        <w:tc>
          <w:tcPr>
            <w:tcW w:w="0" w:type="auto"/>
            <w:vAlign w:val="center"/>
            <w:hideMark/>
          </w:tcPr>
          <w:p w14:paraId="1F41A6D9"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Timestamp, Not Null</w:t>
            </w:r>
          </w:p>
        </w:tc>
        <w:tc>
          <w:tcPr>
            <w:tcW w:w="0" w:type="auto"/>
            <w:vAlign w:val="center"/>
            <w:hideMark/>
          </w:tcPr>
          <w:p w14:paraId="34AA8FE6"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r w:rsidR="00E128CC" w:rsidRPr="00E128CC" w14:paraId="230569BC" w14:textId="77777777" w:rsidTr="00E128CC">
        <w:tc>
          <w:tcPr>
            <w:tcW w:w="0" w:type="auto"/>
            <w:vAlign w:val="center"/>
            <w:hideMark/>
          </w:tcPr>
          <w:p w14:paraId="780645E7"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is_verified</w:t>
            </w:r>
          </w:p>
        </w:tc>
        <w:tc>
          <w:tcPr>
            <w:tcW w:w="0" w:type="auto"/>
            <w:vAlign w:val="center"/>
            <w:hideMark/>
          </w:tcPr>
          <w:p w14:paraId="23B4AD19"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Integer</w:t>
            </w:r>
          </w:p>
        </w:tc>
        <w:tc>
          <w:tcPr>
            <w:tcW w:w="0" w:type="auto"/>
            <w:vAlign w:val="center"/>
            <w:hideMark/>
          </w:tcPr>
          <w:p w14:paraId="65616D6C"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Boolean, Default: false</w:t>
            </w:r>
          </w:p>
        </w:tc>
        <w:tc>
          <w:tcPr>
            <w:tcW w:w="0" w:type="auto"/>
            <w:vAlign w:val="center"/>
            <w:hideMark/>
          </w:tcPr>
          <w:p w14:paraId="65AFC42A"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r w:rsidR="00E128CC" w:rsidRPr="00E128CC" w14:paraId="6769D260" w14:textId="77777777" w:rsidTr="00E128CC">
        <w:tc>
          <w:tcPr>
            <w:tcW w:w="0" w:type="auto"/>
            <w:vAlign w:val="center"/>
            <w:hideMark/>
          </w:tcPr>
          <w:p w14:paraId="21B6090C"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attempts</w:t>
            </w:r>
          </w:p>
        </w:tc>
        <w:tc>
          <w:tcPr>
            <w:tcW w:w="0" w:type="auto"/>
            <w:vAlign w:val="center"/>
            <w:hideMark/>
          </w:tcPr>
          <w:p w14:paraId="5F85CA3A"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Integer</w:t>
            </w:r>
          </w:p>
        </w:tc>
        <w:tc>
          <w:tcPr>
            <w:tcW w:w="0" w:type="auto"/>
            <w:vAlign w:val="center"/>
            <w:hideMark/>
          </w:tcPr>
          <w:p w14:paraId="2AAC0E1B"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Default: 0</w:t>
            </w:r>
          </w:p>
        </w:tc>
        <w:tc>
          <w:tcPr>
            <w:tcW w:w="0" w:type="auto"/>
            <w:vAlign w:val="center"/>
            <w:hideMark/>
          </w:tcPr>
          <w:p w14:paraId="25A5DF07"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r w:rsidR="00E128CC" w:rsidRPr="00E128CC" w14:paraId="11C6C075" w14:textId="77777777" w:rsidTr="00E128CC">
        <w:tc>
          <w:tcPr>
            <w:tcW w:w="0" w:type="auto"/>
            <w:vAlign w:val="center"/>
            <w:hideMark/>
          </w:tcPr>
          <w:p w14:paraId="61B8ADFA"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created_at</w:t>
            </w:r>
          </w:p>
        </w:tc>
        <w:tc>
          <w:tcPr>
            <w:tcW w:w="0" w:type="auto"/>
            <w:vAlign w:val="center"/>
            <w:hideMark/>
          </w:tcPr>
          <w:p w14:paraId="04F72864"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Integer</w:t>
            </w:r>
          </w:p>
        </w:tc>
        <w:tc>
          <w:tcPr>
            <w:tcW w:w="0" w:type="auto"/>
            <w:vAlign w:val="center"/>
            <w:hideMark/>
          </w:tcPr>
          <w:p w14:paraId="18D52C45"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Timestamp, Default: unixepoch()</w:t>
            </w:r>
          </w:p>
        </w:tc>
        <w:tc>
          <w:tcPr>
            <w:tcW w:w="0" w:type="auto"/>
            <w:vAlign w:val="center"/>
            <w:hideMark/>
          </w:tcPr>
          <w:p w14:paraId="450FFF6D"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r w:rsidR="00E128CC" w:rsidRPr="00E128CC" w14:paraId="6D384D25" w14:textId="77777777" w:rsidTr="00E128CC">
        <w:tc>
          <w:tcPr>
            <w:tcW w:w="0" w:type="auto"/>
            <w:vAlign w:val="center"/>
            <w:hideMark/>
          </w:tcPr>
          <w:p w14:paraId="10D20367"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updated_at</w:t>
            </w:r>
          </w:p>
        </w:tc>
        <w:tc>
          <w:tcPr>
            <w:tcW w:w="0" w:type="auto"/>
            <w:vAlign w:val="center"/>
            <w:hideMark/>
          </w:tcPr>
          <w:p w14:paraId="63D9310D"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Integer</w:t>
            </w:r>
          </w:p>
        </w:tc>
        <w:tc>
          <w:tcPr>
            <w:tcW w:w="0" w:type="auto"/>
            <w:vAlign w:val="center"/>
            <w:hideMark/>
          </w:tcPr>
          <w:p w14:paraId="1E3BA720"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Timestamp, Default: unixepoch()</w:t>
            </w:r>
          </w:p>
        </w:tc>
        <w:tc>
          <w:tcPr>
            <w:tcW w:w="0" w:type="auto"/>
            <w:vAlign w:val="center"/>
            <w:hideMark/>
          </w:tcPr>
          <w:p w14:paraId="71874393" w14:textId="77777777" w:rsidR="00E128CC" w:rsidRPr="00E128CC" w:rsidRDefault="00E128CC" w:rsidP="00E128CC">
            <w:pPr>
              <w:widowControl/>
              <w:autoSpaceDE/>
              <w:autoSpaceDN/>
              <w:rPr>
                <w:color w:val="1F1F1F"/>
                <w:sz w:val="24"/>
                <w:szCs w:val="24"/>
                <w:lang w:val="en-ID" w:eastAsia="en-ID"/>
                <w14:ligatures w14:val="none"/>
              </w:rPr>
            </w:pPr>
            <w:r w:rsidRPr="00E128CC">
              <w:rPr>
                <w:color w:val="1F1F1F"/>
                <w:sz w:val="24"/>
                <w:szCs w:val="24"/>
                <w:bdr w:val="none" w:sz="0" w:space="0" w:color="auto" w:frame="1"/>
                <w:lang w:val="en-ID" w:eastAsia="en-ID"/>
                <w14:ligatures w14:val="none"/>
              </w:rPr>
              <w:t>-</w:t>
            </w:r>
          </w:p>
        </w:tc>
      </w:tr>
    </w:tbl>
    <w:p w14:paraId="4AE9013F" w14:textId="4C51426C" w:rsidR="00A567BF" w:rsidRPr="00E128CC" w:rsidRDefault="00E128CC" w:rsidP="00A567BF">
      <w:pPr>
        <w:pStyle w:val="ListParagraph"/>
        <w:spacing w:before="240" w:line="360" w:lineRule="auto"/>
        <w:ind w:left="1080"/>
        <w:jc w:val="both"/>
        <w:rPr>
          <w:sz w:val="24"/>
          <w:szCs w:val="24"/>
          <w:lang w:val="en-US"/>
        </w:rPr>
      </w:pPr>
      <w:r w:rsidRPr="00E128CC">
        <w:rPr>
          <w:sz w:val="24"/>
          <w:szCs w:val="24"/>
        </w:rPr>
        <w:t xml:space="preserve">Tabel otp_verifications untuk merekam penggunaan One Time Password saat </w:t>
      </w:r>
      <w:r>
        <w:rPr>
          <w:sz w:val="24"/>
          <w:szCs w:val="24"/>
          <w:lang w:val="en-US"/>
        </w:rPr>
        <w:t>registrasi.</w:t>
      </w:r>
    </w:p>
    <w:p w14:paraId="7E58C8C8" w14:textId="38309541"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Reports</w:t>
      </w:r>
    </w:p>
    <w:tbl>
      <w:tblPr>
        <w:tblStyle w:val="TableGrid"/>
        <w:tblW w:w="7073" w:type="dxa"/>
        <w:tblInd w:w="1242" w:type="dxa"/>
        <w:tblLook w:val="04A0" w:firstRow="1" w:lastRow="0" w:firstColumn="1" w:lastColumn="0" w:noHBand="0" w:noVBand="1"/>
      </w:tblPr>
      <w:tblGrid>
        <w:gridCol w:w="2389"/>
        <w:gridCol w:w="896"/>
        <w:gridCol w:w="2085"/>
        <w:gridCol w:w="1703"/>
      </w:tblGrid>
      <w:tr w:rsidR="00A567BF" w:rsidRPr="00781CA1" w14:paraId="72893661" w14:textId="77777777" w:rsidTr="00A567BF">
        <w:trPr>
          <w:tblHeader/>
        </w:trPr>
        <w:tc>
          <w:tcPr>
            <w:tcW w:w="0" w:type="auto"/>
            <w:vAlign w:val="center"/>
            <w:hideMark/>
          </w:tcPr>
          <w:p w14:paraId="2C2E0703" w14:textId="77777777" w:rsidR="00A567BF" w:rsidRPr="00EA2D1E" w:rsidRDefault="00A567BF" w:rsidP="005B0F08">
            <w:pPr>
              <w:widowControl/>
              <w:autoSpaceDE/>
              <w:autoSpaceDN/>
              <w:rPr>
                <w:color w:val="1F1F1F"/>
                <w:sz w:val="24"/>
                <w:szCs w:val="24"/>
                <w:lang w:val="en-ID" w:eastAsia="en-ID"/>
              </w:rPr>
            </w:pPr>
            <w:r w:rsidRPr="00EA2D1E">
              <w:rPr>
                <w:color w:val="1F1F1F"/>
                <w:sz w:val="24"/>
                <w:szCs w:val="24"/>
                <w:bdr w:val="none" w:sz="0" w:space="0" w:color="auto" w:frame="1"/>
                <w:lang w:val="en-ID" w:eastAsia="en-ID"/>
              </w:rPr>
              <w:t>Field Name</w:t>
            </w:r>
          </w:p>
        </w:tc>
        <w:tc>
          <w:tcPr>
            <w:tcW w:w="0" w:type="auto"/>
            <w:vAlign w:val="center"/>
            <w:hideMark/>
          </w:tcPr>
          <w:p w14:paraId="7CCFC771"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4A233396"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437ECCF2" w14:textId="77777777" w:rsidR="00A567BF" w:rsidRPr="00781CA1" w:rsidRDefault="00A567BF" w:rsidP="005B0F08">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A567BF" w:rsidRPr="00A567BF" w14:paraId="05C07A70" w14:textId="77777777" w:rsidTr="00A567BF">
        <w:tc>
          <w:tcPr>
            <w:tcW w:w="0" w:type="auto"/>
            <w:vAlign w:val="center"/>
            <w:hideMark/>
          </w:tcPr>
          <w:p w14:paraId="6D0F3F6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id</w:t>
            </w:r>
          </w:p>
        </w:tc>
        <w:tc>
          <w:tcPr>
            <w:tcW w:w="0" w:type="auto"/>
            <w:vAlign w:val="center"/>
            <w:hideMark/>
          </w:tcPr>
          <w:p w14:paraId="7CFF63D2"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6CA56B9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211D8D3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Primary Key</w:t>
            </w:r>
          </w:p>
        </w:tc>
      </w:tr>
      <w:tr w:rsidR="00A567BF" w:rsidRPr="00A567BF" w14:paraId="423617CD" w14:textId="77777777" w:rsidTr="00A567BF">
        <w:tc>
          <w:tcPr>
            <w:tcW w:w="0" w:type="auto"/>
            <w:vAlign w:val="center"/>
            <w:hideMark/>
          </w:tcPr>
          <w:p w14:paraId="4425D84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mahasiswa_id</w:t>
            </w:r>
          </w:p>
        </w:tc>
        <w:tc>
          <w:tcPr>
            <w:tcW w:w="0" w:type="auto"/>
            <w:vAlign w:val="center"/>
            <w:hideMark/>
          </w:tcPr>
          <w:p w14:paraId="7AE7017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0B30451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55D75DC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Foreign Key (Mahasiswa)</w:t>
            </w:r>
          </w:p>
        </w:tc>
      </w:tr>
      <w:tr w:rsidR="00A567BF" w:rsidRPr="00A567BF" w14:paraId="2533C384" w14:textId="77777777" w:rsidTr="00A567BF">
        <w:tc>
          <w:tcPr>
            <w:tcW w:w="0" w:type="auto"/>
            <w:vAlign w:val="center"/>
            <w:hideMark/>
          </w:tcPr>
          <w:p w14:paraId="303BF242"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whatsapp_number</w:t>
            </w:r>
          </w:p>
        </w:tc>
        <w:tc>
          <w:tcPr>
            <w:tcW w:w="0" w:type="auto"/>
            <w:vAlign w:val="center"/>
            <w:hideMark/>
          </w:tcPr>
          <w:p w14:paraId="06C99F3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FED3D7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4B5C0B8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1E2FF1EE" w14:textId="77777777" w:rsidTr="00A567BF">
        <w:tc>
          <w:tcPr>
            <w:tcW w:w="0" w:type="auto"/>
            <w:vAlign w:val="center"/>
            <w:hideMark/>
          </w:tcPr>
          <w:p w14:paraId="4DE067A2"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incident_datetime</w:t>
            </w:r>
          </w:p>
        </w:tc>
        <w:tc>
          <w:tcPr>
            <w:tcW w:w="0" w:type="auto"/>
            <w:vAlign w:val="center"/>
            <w:hideMark/>
          </w:tcPr>
          <w:p w14:paraId="34F4930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25B98A4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Timestamp, Not Null</w:t>
            </w:r>
          </w:p>
        </w:tc>
        <w:tc>
          <w:tcPr>
            <w:tcW w:w="0" w:type="auto"/>
            <w:vAlign w:val="center"/>
            <w:hideMark/>
          </w:tcPr>
          <w:p w14:paraId="59FB712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64CCEEED" w14:textId="77777777" w:rsidTr="00A567BF">
        <w:tc>
          <w:tcPr>
            <w:tcW w:w="0" w:type="auto"/>
            <w:vAlign w:val="center"/>
            <w:hideMark/>
          </w:tcPr>
          <w:p w14:paraId="3061035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lastRenderedPageBreak/>
              <w:t>incident_location</w:t>
            </w:r>
          </w:p>
        </w:tc>
        <w:tc>
          <w:tcPr>
            <w:tcW w:w="0" w:type="auto"/>
            <w:vAlign w:val="center"/>
            <w:hideMark/>
          </w:tcPr>
          <w:p w14:paraId="14CAE0B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461B0BA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169B746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3F25EED9" w14:textId="77777777" w:rsidTr="00A567BF">
        <w:tc>
          <w:tcPr>
            <w:tcW w:w="0" w:type="auto"/>
            <w:vAlign w:val="center"/>
            <w:hideMark/>
          </w:tcPr>
          <w:p w14:paraId="24F6E8B2"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violator_name</w:t>
            </w:r>
          </w:p>
        </w:tc>
        <w:tc>
          <w:tcPr>
            <w:tcW w:w="0" w:type="auto"/>
            <w:vAlign w:val="center"/>
            <w:hideMark/>
          </w:tcPr>
          <w:p w14:paraId="2F49AC0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3859B80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64F5A77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149E908E" w14:textId="77777777" w:rsidTr="00A567BF">
        <w:tc>
          <w:tcPr>
            <w:tcW w:w="0" w:type="auto"/>
            <w:vAlign w:val="center"/>
            <w:hideMark/>
          </w:tcPr>
          <w:p w14:paraId="2D48CF4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witnesses</w:t>
            </w:r>
          </w:p>
        </w:tc>
        <w:tc>
          <w:tcPr>
            <w:tcW w:w="0" w:type="auto"/>
            <w:vAlign w:val="center"/>
            <w:hideMark/>
          </w:tcPr>
          <w:p w14:paraId="5D44A57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2D8CBBC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Array Format (JSON String), Nullable</w:t>
            </w:r>
          </w:p>
        </w:tc>
        <w:tc>
          <w:tcPr>
            <w:tcW w:w="0" w:type="auto"/>
            <w:vAlign w:val="center"/>
            <w:hideMark/>
          </w:tcPr>
          <w:p w14:paraId="0B0D345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6386CA6E" w14:textId="77777777" w:rsidTr="00A567BF">
        <w:tc>
          <w:tcPr>
            <w:tcW w:w="0" w:type="auto"/>
            <w:vAlign w:val="center"/>
            <w:hideMark/>
          </w:tcPr>
          <w:p w14:paraId="221C56F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chronology</w:t>
            </w:r>
          </w:p>
        </w:tc>
        <w:tc>
          <w:tcPr>
            <w:tcW w:w="0" w:type="auto"/>
            <w:vAlign w:val="center"/>
            <w:hideMark/>
          </w:tcPr>
          <w:p w14:paraId="344181EC"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5022110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45F5032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7DB47B13" w14:textId="77777777" w:rsidTr="00A567BF">
        <w:tc>
          <w:tcPr>
            <w:tcW w:w="0" w:type="auto"/>
            <w:vAlign w:val="center"/>
            <w:hideMark/>
          </w:tcPr>
          <w:p w14:paraId="4510C0F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evidence_urls</w:t>
            </w:r>
          </w:p>
        </w:tc>
        <w:tc>
          <w:tcPr>
            <w:tcW w:w="0" w:type="auto"/>
            <w:vAlign w:val="center"/>
            <w:hideMark/>
          </w:tcPr>
          <w:p w14:paraId="2EC6B55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1828AC7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Array Format (JSON), Not Null</w:t>
            </w:r>
          </w:p>
        </w:tc>
        <w:tc>
          <w:tcPr>
            <w:tcW w:w="0" w:type="auto"/>
            <w:vAlign w:val="center"/>
            <w:hideMark/>
          </w:tcPr>
          <w:p w14:paraId="6B6E335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59A570D8" w14:textId="77777777" w:rsidTr="00A567BF">
        <w:tc>
          <w:tcPr>
            <w:tcW w:w="0" w:type="auto"/>
            <w:vAlign w:val="center"/>
            <w:hideMark/>
          </w:tcPr>
          <w:p w14:paraId="0FE28C7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declaration_confirmed</w:t>
            </w:r>
          </w:p>
        </w:tc>
        <w:tc>
          <w:tcPr>
            <w:tcW w:w="0" w:type="auto"/>
            <w:vAlign w:val="center"/>
            <w:hideMark/>
          </w:tcPr>
          <w:p w14:paraId="0132FE0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1C49369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Boolean, Not Null</w:t>
            </w:r>
          </w:p>
        </w:tc>
        <w:tc>
          <w:tcPr>
            <w:tcW w:w="0" w:type="auto"/>
            <w:vAlign w:val="center"/>
            <w:hideMark/>
          </w:tcPr>
          <w:p w14:paraId="3FC091C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7F1DBDC2" w14:textId="77777777" w:rsidTr="00A567BF">
        <w:tc>
          <w:tcPr>
            <w:tcW w:w="0" w:type="auto"/>
            <w:vAlign w:val="center"/>
            <w:hideMark/>
          </w:tcPr>
          <w:p w14:paraId="3AE7060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status</w:t>
            </w:r>
          </w:p>
        </w:tc>
        <w:tc>
          <w:tcPr>
            <w:tcW w:w="0" w:type="auto"/>
            <w:vAlign w:val="center"/>
            <w:hideMark/>
          </w:tcPr>
          <w:p w14:paraId="4BE01D0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6FC67C7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Enum ('pending', 'in_review', 'resolved', 'rejected')</w:t>
            </w:r>
          </w:p>
        </w:tc>
        <w:tc>
          <w:tcPr>
            <w:tcW w:w="0" w:type="auto"/>
            <w:vAlign w:val="center"/>
            <w:hideMark/>
          </w:tcPr>
          <w:p w14:paraId="2CA2DDA5"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3CB9C6A3" w14:textId="77777777" w:rsidTr="00A567BF">
        <w:tc>
          <w:tcPr>
            <w:tcW w:w="0" w:type="auto"/>
            <w:vAlign w:val="center"/>
            <w:hideMark/>
          </w:tcPr>
          <w:p w14:paraId="3305ABD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admin_notes</w:t>
            </w:r>
          </w:p>
        </w:tc>
        <w:tc>
          <w:tcPr>
            <w:tcW w:w="0" w:type="auto"/>
            <w:vAlign w:val="center"/>
            <w:hideMark/>
          </w:tcPr>
          <w:p w14:paraId="7B9F4F2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29AD1790"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706DBB5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0595EF60" w14:textId="77777777" w:rsidTr="00A567BF">
        <w:tc>
          <w:tcPr>
            <w:tcW w:w="0" w:type="auto"/>
            <w:vAlign w:val="center"/>
            <w:hideMark/>
          </w:tcPr>
          <w:p w14:paraId="3E062BC3"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created_at</w:t>
            </w:r>
          </w:p>
        </w:tc>
        <w:tc>
          <w:tcPr>
            <w:tcW w:w="0" w:type="auto"/>
            <w:vAlign w:val="center"/>
            <w:hideMark/>
          </w:tcPr>
          <w:p w14:paraId="0DC9BBCC"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0F36406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Timestamp, Default: unixepoch()</w:t>
            </w:r>
          </w:p>
        </w:tc>
        <w:tc>
          <w:tcPr>
            <w:tcW w:w="0" w:type="auto"/>
            <w:vAlign w:val="center"/>
            <w:hideMark/>
          </w:tcPr>
          <w:p w14:paraId="2F525BB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7849818F" w14:textId="77777777" w:rsidTr="00A567BF">
        <w:tc>
          <w:tcPr>
            <w:tcW w:w="0" w:type="auto"/>
            <w:vAlign w:val="center"/>
            <w:hideMark/>
          </w:tcPr>
          <w:p w14:paraId="640CF29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updated_at</w:t>
            </w:r>
          </w:p>
        </w:tc>
        <w:tc>
          <w:tcPr>
            <w:tcW w:w="0" w:type="auto"/>
            <w:vAlign w:val="center"/>
            <w:hideMark/>
          </w:tcPr>
          <w:p w14:paraId="5FC28375"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443A171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Timestamp, Default: unixepoch()</w:t>
            </w:r>
          </w:p>
        </w:tc>
        <w:tc>
          <w:tcPr>
            <w:tcW w:w="0" w:type="auto"/>
            <w:vAlign w:val="center"/>
            <w:hideMark/>
          </w:tcPr>
          <w:p w14:paraId="0394A34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bl>
    <w:p w14:paraId="33C39C65" w14:textId="57D5FD96" w:rsidR="00A567BF" w:rsidRPr="00A567BF" w:rsidRDefault="00A567BF" w:rsidP="00A567BF">
      <w:pPr>
        <w:pStyle w:val="ListParagraph"/>
        <w:spacing w:before="240" w:line="360" w:lineRule="auto"/>
        <w:ind w:left="1080"/>
        <w:jc w:val="both"/>
        <w:rPr>
          <w:sz w:val="24"/>
          <w:szCs w:val="24"/>
          <w:lang w:val="en-US"/>
        </w:rPr>
      </w:pPr>
      <w:r w:rsidRPr="00A567BF">
        <w:rPr>
          <w:sz w:val="24"/>
          <w:szCs w:val="24"/>
        </w:rPr>
        <w:t xml:space="preserve">Tabel reports menampung formulir pelaporan atas pelanggaran </w:t>
      </w:r>
      <w:r>
        <w:rPr>
          <w:sz w:val="24"/>
          <w:szCs w:val="24"/>
          <w:lang w:val="en-US"/>
        </w:rPr>
        <w:t xml:space="preserve">selama </w:t>
      </w:r>
      <w:r w:rsidRPr="00A567BF">
        <w:rPr>
          <w:sz w:val="24"/>
          <w:szCs w:val="24"/>
        </w:rPr>
        <w:t>kegiatan pemi</w:t>
      </w:r>
      <w:r>
        <w:rPr>
          <w:sz w:val="24"/>
          <w:szCs w:val="24"/>
          <w:lang w:val="en-US"/>
        </w:rPr>
        <w:t>ra</w:t>
      </w:r>
      <w:r w:rsidRPr="00A567BF">
        <w:rPr>
          <w:sz w:val="24"/>
          <w:szCs w:val="24"/>
        </w:rPr>
        <w:t>.</w:t>
      </w:r>
    </w:p>
    <w:p w14:paraId="738FAF8F" w14:textId="3217D790" w:rsidR="00EA2D1E" w:rsidRDefault="00EA2D1E" w:rsidP="00781CA1">
      <w:pPr>
        <w:pStyle w:val="ListParagraph"/>
        <w:numPr>
          <w:ilvl w:val="0"/>
          <w:numId w:val="127"/>
        </w:numPr>
        <w:spacing w:line="360" w:lineRule="auto"/>
        <w:jc w:val="both"/>
        <w:rPr>
          <w:sz w:val="24"/>
          <w:szCs w:val="24"/>
          <w:lang w:val="en-US"/>
        </w:rPr>
      </w:pPr>
      <w:r w:rsidRPr="00EA2D1E">
        <w:rPr>
          <w:sz w:val="24"/>
          <w:szCs w:val="24"/>
          <w:lang w:val="en-US"/>
        </w:rPr>
        <w:t>Table Audit Logs</w:t>
      </w:r>
    </w:p>
    <w:tbl>
      <w:tblPr>
        <w:tblStyle w:val="TableGrid"/>
        <w:tblW w:w="7073" w:type="dxa"/>
        <w:tblInd w:w="1242" w:type="dxa"/>
        <w:tblLook w:val="04A0" w:firstRow="1" w:lastRow="0" w:firstColumn="1" w:lastColumn="0" w:noHBand="0" w:noVBand="1"/>
      </w:tblPr>
      <w:tblGrid>
        <w:gridCol w:w="1616"/>
        <w:gridCol w:w="896"/>
        <w:gridCol w:w="3209"/>
        <w:gridCol w:w="1352"/>
      </w:tblGrid>
      <w:tr w:rsidR="00A567BF" w:rsidRPr="00781CA1" w14:paraId="60815A63" w14:textId="77777777" w:rsidTr="00A567BF">
        <w:trPr>
          <w:tblHeader/>
        </w:trPr>
        <w:tc>
          <w:tcPr>
            <w:tcW w:w="0" w:type="auto"/>
            <w:vAlign w:val="center"/>
            <w:hideMark/>
          </w:tcPr>
          <w:p w14:paraId="1650E21E" w14:textId="77777777" w:rsidR="00A567BF" w:rsidRPr="00EA2D1E" w:rsidRDefault="00A567BF" w:rsidP="00A567BF">
            <w:pPr>
              <w:widowControl/>
              <w:autoSpaceDE/>
              <w:autoSpaceDN/>
              <w:rPr>
                <w:color w:val="1F1F1F"/>
                <w:sz w:val="24"/>
                <w:szCs w:val="24"/>
                <w:lang w:val="en-ID" w:eastAsia="en-ID"/>
              </w:rPr>
            </w:pPr>
            <w:r w:rsidRPr="00EA2D1E">
              <w:rPr>
                <w:color w:val="1F1F1F"/>
                <w:sz w:val="24"/>
                <w:szCs w:val="24"/>
                <w:bdr w:val="none" w:sz="0" w:space="0" w:color="auto" w:frame="1"/>
                <w:lang w:val="en-ID" w:eastAsia="en-ID"/>
              </w:rPr>
              <w:t>Field Name</w:t>
            </w:r>
          </w:p>
        </w:tc>
        <w:tc>
          <w:tcPr>
            <w:tcW w:w="0" w:type="auto"/>
            <w:vAlign w:val="center"/>
            <w:hideMark/>
          </w:tcPr>
          <w:p w14:paraId="37FF53F2" w14:textId="77777777" w:rsidR="00A567BF" w:rsidRPr="00781CA1" w:rsidRDefault="00A567BF" w:rsidP="00A567BF">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Type</w:t>
            </w:r>
          </w:p>
        </w:tc>
        <w:tc>
          <w:tcPr>
            <w:tcW w:w="0" w:type="auto"/>
            <w:vAlign w:val="center"/>
            <w:hideMark/>
          </w:tcPr>
          <w:p w14:paraId="59443A7D" w14:textId="77777777" w:rsidR="00A567BF" w:rsidRPr="00781CA1" w:rsidRDefault="00A567BF" w:rsidP="00A567BF">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Keterangan</w:t>
            </w:r>
          </w:p>
        </w:tc>
        <w:tc>
          <w:tcPr>
            <w:tcW w:w="0" w:type="auto"/>
            <w:vAlign w:val="center"/>
            <w:hideMark/>
          </w:tcPr>
          <w:p w14:paraId="2984A381" w14:textId="77777777" w:rsidR="00A567BF" w:rsidRPr="00781CA1" w:rsidRDefault="00A567BF" w:rsidP="00A567BF">
            <w:pPr>
              <w:widowControl/>
              <w:autoSpaceDE/>
              <w:autoSpaceDN/>
              <w:rPr>
                <w:color w:val="1F1F1F"/>
                <w:sz w:val="24"/>
                <w:szCs w:val="24"/>
                <w:lang w:val="en-ID" w:eastAsia="en-ID"/>
              </w:rPr>
            </w:pPr>
            <w:r w:rsidRPr="00781CA1">
              <w:rPr>
                <w:color w:val="1F1F1F"/>
                <w:sz w:val="24"/>
                <w:szCs w:val="24"/>
                <w:bdr w:val="none" w:sz="0" w:space="0" w:color="auto" w:frame="1"/>
                <w:lang w:val="en-ID" w:eastAsia="en-ID"/>
              </w:rPr>
              <w:t>Indeks</w:t>
            </w:r>
          </w:p>
        </w:tc>
      </w:tr>
      <w:tr w:rsidR="00A567BF" w:rsidRPr="00A567BF" w14:paraId="09BCF1BA" w14:textId="77777777" w:rsidTr="00A567BF">
        <w:tc>
          <w:tcPr>
            <w:tcW w:w="0" w:type="auto"/>
            <w:vAlign w:val="center"/>
            <w:hideMark/>
          </w:tcPr>
          <w:p w14:paraId="180E9F6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id</w:t>
            </w:r>
          </w:p>
        </w:tc>
        <w:tc>
          <w:tcPr>
            <w:tcW w:w="0" w:type="auto"/>
            <w:vAlign w:val="center"/>
            <w:hideMark/>
          </w:tcPr>
          <w:p w14:paraId="040644A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F859043"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41FC5E5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Primary Key</w:t>
            </w:r>
          </w:p>
        </w:tc>
      </w:tr>
      <w:tr w:rsidR="00A567BF" w:rsidRPr="00A567BF" w14:paraId="0B2E9D97" w14:textId="77777777" w:rsidTr="00A567BF">
        <w:tc>
          <w:tcPr>
            <w:tcW w:w="0" w:type="auto"/>
            <w:vAlign w:val="center"/>
            <w:hideMark/>
          </w:tcPr>
          <w:p w14:paraId="30921B2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actor_type</w:t>
            </w:r>
          </w:p>
        </w:tc>
        <w:tc>
          <w:tcPr>
            <w:tcW w:w="0" w:type="auto"/>
            <w:vAlign w:val="center"/>
            <w:hideMark/>
          </w:tcPr>
          <w:p w14:paraId="7029666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F4BAF6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Enum ('admin', 'mahasiswa')</w:t>
            </w:r>
          </w:p>
        </w:tc>
        <w:tc>
          <w:tcPr>
            <w:tcW w:w="0" w:type="auto"/>
            <w:vAlign w:val="center"/>
            <w:hideMark/>
          </w:tcPr>
          <w:p w14:paraId="1594DEA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6B9A728A" w14:textId="77777777" w:rsidTr="00A567BF">
        <w:tc>
          <w:tcPr>
            <w:tcW w:w="0" w:type="auto"/>
            <w:vAlign w:val="center"/>
            <w:hideMark/>
          </w:tcPr>
          <w:p w14:paraId="16605312"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actor_id</w:t>
            </w:r>
          </w:p>
        </w:tc>
        <w:tc>
          <w:tcPr>
            <w:tcW w:w="0" w:type="auto"/>
            <w:vAlign w:val="center"/>
            <w:hideMark/>
          </w:tcPr>
          <w:p w14:paraId="085F894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5421EA9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34318A7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14A9593F" w14:textId="77777777" w:rsidTr="00A567BF">
        <w:tc>
          <w:tcPr>
            <w:tcW w:w="0" w:type="auto"/>
            <w:vAlign w:val="center"/>
            <w:hideMark/>
          </w:tcPr>
          <w:p w14:paraId="1F28FA8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actor_npm</w:t>
            </w:r>
          </w:p>
        </w:tc>
        <w:tc>
          <w:tcPr>
            <w:tcW w:w="0" w:type="auto"/>
            <w:vAlign w:val="center"/>
            <w:hideMark/>
          </w:tcPr>
          <w:p w14:paraId="021F607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08C465C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71819E7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243341C6" w14:textId="77777777" w:rsidTr="00A567BF">
        <w:tc>
          <w:tcPr>
            <w:tcW w:w="0" w:type="auto"/>
            <w:vAlign w:val="center"/>
            <w:hideMark/>
          </w:tcPr>
          <w:p w14:paraId="3FD1939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actor_name</w:t>
            </w:r>
          </w:p>
        </w:tc>
        <w:tc>
          <w:tcPr>
            <w:tcW w:w="0" w:type="auto"/>
            <w:vAlign w:val="center"/>
            <w:hideMark/>
          </w:tcPr>
          <w:p w14:paraId="6617C93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398E45A0"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2211E963"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2FB65D8E" w14:textId="77777777" w:rsidTr="00A567BF">
        <w:tc>
          <w:tcPr>
            <w:tcW w:w="0" w:type="auto"/>
            <w:vAlign w:val="center"/>
            <w:hideMark/>
          </w:tcPr>
          <w:p w14:paraId="5D6F155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actor_role</w:t>
            </w:r>
          </w:p>
        </w:tc>
        <w:tc>
          <w:tcPr>
            <w:tcW w:w="0" w:type="auto"/>
            <w:vAlign w:val="center"/>
            <w:hideMark/>
          </w:tcPr>
          <w:p w14:paraId="0993286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6D81401E"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1285BD2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7266DAF7" w14:textId="77777777" w:rsidTr="00A567BF">
        <w:tc>
          <w:tcPr>
            <w:tcW w:w="0" w:type="auto"/>
            <w:vAlign w:val="center"/>
            <w:hideMark/>
          </w:tcPr>
          <w:p w14:paraId="022FE901"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action</w:t>
            </w:r>
          </w:p>
        </w:tc>
        <w:tc>
          <w:tcPr>
            <w:tcW w:w="0" w:type="auto"/>
            <w:vAlign w:val="center"/>
            <w:hideMark/>
          </w:tcPr>
          <w:p w14:paraId="030A8BB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469F398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656F1AD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15B7B7C6" w14:textId="77777777" w:rsidTr="00A567BF">
        <w:tc>
          <w:tcPr>
            <w:tcW w:w="0" w:type="auto"/>
            <w:vAlign w:val="center"/>
            <w:hideMark/>
          </w:tcPr>
          <w:p w14:paraId="6EEB1C8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resource_type</w:t>
            </w:r>
          </w:p>
        </w:tc>
        <w:tc>
          <w:tcPr>
            <w:tcW w:w="0" w:type="auto"/>
            <w:vAlign w:val="center"/>
            <w:hideMark/>
          </w:tcPr>
          <w:p w14:paraId="4CB26F5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4661FA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0CD9AC68"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5A4EFFF2" w14:textId="77777777" w:rsidTr="00A567BF">
        <w:tc>
          <w:tcPr>
            <w:tcW w:w="0" w:type="auto"/>
            <w:vAlign w:val="center"/>
            <w:hideMark/>
          </w:tcPr>
          <w:p w14:paraId="4411DDE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resource_id</w:t>
            </w:r>
          </w:p>
        </w:tc>
        <w:tc>
          <w:tcPr>
            <w:tcW w:w="0" w:type="auto"/>
            <w:vAlign w:val="center"/>
            <w:hideMark/>
          </w:tcPr>
          <w:p w14:paraId="7C7BB35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309D416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1BE2792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725643CC" w14:textId="77777777" w:rsidTr="00A567BF">
        <w:tc>
          <w:tcPr>
            <w:tcW w:w="0" w:type="auto"/>
            <w:vAlign w:val="center"/>
            <w:hideMark/>
          </w:tcPr>
          <w:p w14:paraId="23BDCFE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description</w:t>
            </w:r>
          </w:p>
        </w:tc>
        <w:tc>
          <w:tcPr>
            <w:tcW w:w="0" w:type="auto"/>
            <w:vAlign w:val="center"/>
            <w:hideMark/>
          </w:tcPr>
          <w:p w14:paraId="43DD23A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15ADEF53"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Not Null</w:t>
            </w:r>
          </w:p>
        </w:tc>
        <w:tc>
          <w:tcPr>
            <w:tcW w:w="0" w:type="auto"/>
            <w:vAlign w:val="center"/>
            <w:hideMark/>
          </w:tcPr>
          <w:p w14:paraId="4CC3105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57F8CCD6" w14:textId="77777777" w:rsidTr="00A567BF">
        <w:tc>
          <w:tcPr>
            <w:tcW w:w="0" w:type="auto"/>
            <w:vAlign w:val="center"/>
            <w:hideMark/>
          </w:tcPr>
          <w:p w14:paraId="7273EEC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ip_address</w:t>
            </w:r>
          </w:p>
        </w:tc>
        <w:tc>
          <w:tcPr>
            <w:tcW w:w="0" w:type="auto"/>
            <w:vAlign w:val="center"/>
            <w:hideMark/>
          </w:tcPr>
          <w:p w14:paraId="649C4A4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5ADAFEC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1E6D08D6"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28B22642" w14:textId="77777777" w:rsidTr="00A567BF">
        <w:tc>
          <w:tcPr>
            <w:tcW w:w="0" w:type="auto"/>
            <w:vAlign w:val="center"/>
            <w:hideMark/>
          </w:tcPr>
          <w:p w14:paraId="7ED71870"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user_agent</w:t>
            </w:r>
          </w:p>
        </w:tc>
        <w:tc>
          <w:tcPr>
            <w:tcW w:w="0" w:type="auto"/>
            <w:vAlign w:val="center"/>
            <w:hideMark/>
          </w:tcPr>
          <w:p w14:paraId="1CD173B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2A50935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70312700"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4FA3BBD7" w14:textId="77777777" w:rsidTr="00A567BF">
        <w:tc>
          <w:tcPr>
            <w:tcW w:w="0" w:type="auto"/>
            <w:vAlign w:val="center"/>
            <w:hideMark/>
          </w:tcPr>
          <w:p w14:paraId="5572842C"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metadata</w:t>
            </w:r>
          </w:p>
        </w:tc>
        <w:tc>
          <w:tcPr>
            <w:tcW w:w="0" w:type="auto"/>
            <w:vAlign w:val="center"/>
            <w:hideMark/>
          </w:tcPr>
          <w:p w14:paraId="25456FC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73DE701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Array/Object Format (JSON String)</w:t>
            </w:r>
          </w:p>
        </w:tc>
        <w:tc>
          <w:tcPr>
            <w:tcW w:w="0" w:type="auto"/>
            <w:vAlign w:val="center"/>
            <w:hideMark/>
          </w:tcPr>
          <w:p w14:paraId="37804A00"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1904BF0D" w14:textId="77777777" w:rsidTr="00A567BF">
        <w:tc>
          <w:tcPr>
            <w:tcW w:w="0" w:type="auto"/>
            <w:vAlign w:val="center"/>
            <w:hideMark/>
          </w:tcPr>
          <w:p w14:paraId="5769F8C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status</w:t>
            </w:r>
          </w:p>
        </w:tc>
        <w:tc>
          <w:tcPr>
            <w:tcW w:w="0" w:type="auto"/>
            <w:vAlign w:val="center"/>
            <w:hideMark/>
          </w:tcPr>
          <w:p w14:paraId="1779C3AF"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3554DEC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Enum ('success', 'failed')</w:t>
            </w:r>
          </w:p>
        </w:tc>
        <w:tc>
          <w:tcPr>
            <w:tcW w:w="0" w:type="auto"/>
            <w:vAlign w:val="center"/>
            <w:hideMark/>
          </w:tcPr>
          <w:p w14:paraId="13F42A3A"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2AC06B06" w14:textId="77777777" w:rsidTr="00A567BF">
        <w:tc>
          <w:tcPr>
            <w:tcW w:w="0" w:type="auto"/>
            <w:vAlign w:val="center"/>
            <w:hideMark/>
          </w:tcPr>
          <w:p w14:paraId="6622103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error_message</w:t>
            </w:r>
          </w:p>
        </w:tc>
        <w:tc>
          <w:tcPr>
            <w:tcW w:w="0" w:type="auto"/>
            <w:vAlign w:val="center"/>
            <w:hideMark/>
          </w:tcPr>
          <w:p w14:paraId="43D5EF0B"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Text</w:t>
            </w:r>
          </w:p>
        </w:tc>
        <w:tc>
          <w:tcPr>
            <w:tcW w:w="0" w:type="auto"/>
            <w:vAlign w:val="center"/>
            <w:hideMark/>
          </w:tcPr>
          <w:p w14:paraId="01404EA5"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Nullable</w:t>
            </w:r>
          </w:p>
        </w:tc>
        <w:tc>
          <w:tcPr>
            <w:tcW w:w="0" w:type="auto"/>
            <w:vAlign w:val="center"/>
            <w:hideMark/>
          </w:tcPr>
          <w:p w14:paraId="1B15B4A9"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r w:rsidR="00A567BF" w:rsidRPr="00A567BF" w14:paraId="0CCBC259" w14:textId="77777777" w:rsidTr="00A567BF">
        <w:tc>
          <w:tcPr>
            <w:tcW w:w="0" w:type="auto"/>
            <w:vAlign w:val="center"/>
            <w:hideMark/>
          </w:tcPr>
          <w:p w14:paraId="32D689ED"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created_at</w:t>
            </w:r>
          </w:p>
        </w:tc>
        <w:tc>
          <w:tcPr>
            <w:tcW w:w="0" w:type="auto"/>
            <w:vAlign w:val="center"/>
            <w:hideMark/>
          </w:tcPr>
          <w:p w14:paraId="6B7628E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Integer</w:t>
            </w:r>
          </w:p>
        </w:tc>
        <w:tc>
          <w:tcPr>
            <w:tcW w:w="0" w:type="auto"/>
            <w:vAlign w:val="center"/>
            <w:hideMark/>
          </w:tcPr>
          <w:p w14:paraId="2F0BA894"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Timestamp, Default: unixepoch()</w:t>
            </w:r>
          </w:p>
        </w:tc>
        <w:tc>
          <w:tcPr>
            <w:tcW w:w="0" w:type="auto"/>
            <w:vAlign w:val="center"/>
            <w:hideMark/>
          </w:tcPr>
          <w:p w14:paraId="6D4F0DA7" w14:textId="77777777" w:rsidR="00A567BF" w:rsidRPr="00A567BF" w:rsidRDefault="00A567BF" w:rsidP="00A567BF">
            <w:pPr>
              <w:widowControl/>
              <w:autoSpaceDE/>
              <w:autoSpaceDN/>
              <w:rPr>
                <w:color w:val="1F1F1F"/>
                <w:sz w:val="24"/>
                <w:szCs w:val="24"/>
                <w:lang w:val="en-ID" w:eastAsia="en-ID"/>
                <w14:ligatures w14:val="none"/>
              </w:rPr>
            </w:pPr>
            <w:r w:rsidRPr="00A567BF">
              <w:rPr>
                <w:color w:val="1F1F1F"/>
                <w:sz w:val="24"/>
                <w:szCs w:val="24"/>
                <w:bdr w:val="none" w:sz="0" w:space="0" w:color="auto" w:frame="1"/>
                <w:lang w:val="en-ID" w:eastAsia="en-ID"/>
                <w14:ligatures w14:val="none"/>
              </w:rPr>
              <w:t>-</w:t>
            </w:r>
          </w:p>
        </w:tc>
      </w:tr>
    </w:tbl>
    <w:p w14:paraId="624C8050" w14:textId="530C0ECC" w:rsidR="00A567BF" w:rsidRPr="00A567BF" w:rsidRDefault="00A567BF" w:rsidP="00A567BF">
      <w:pPr>
        <w:pStyle w:val="ListParagraph"/>
        <w:spacing w:before="240" w:line="360" w:lineRule="auto"/>
        <w:ind w:left="1080"/>
        <w:jc w:val="both"/>
        <w:rPr>
          <w:sz w:val="24"/>
          <w:szCs w:val="24"/>
          <w:lang w:val="en-US"/>
        </w:rPr>
      </w:pPr>
      <w:r w:rsidRPr="00A567BF">
        <w:rPr>
          <w:sz w:val="24"/>
          <w:szCs w:val="24"/>
        </w:rPr>
        <w:lastRenderedPageBreak/>
        <w:t>Tabel audit_logs bertindak sebagai histori rekaman internal untuk sekuritas dan log setiap pergerakan data.</w:t>
      </w:r>
    </w:p>
    <w:p w14:paraId="455BA3B5" w14:textId="77777777" w:rsidR="00E122AE" w:rsidRDefault="00E122AE" w:rsidP="00E122AE">
      <w:pPr>
        <w:pStyle w:val="Heading4"/>
      </w:pPr>
      <w:r>
        <w:t>4.1.2.3 Desain Antarmuka</w:t>
      </w:r>
    </w:p>
    <w:p w14:paraId="0E2D85DF" w14:textId="1C46FE3C" w:rsidR="00750AA2" w:rsidRPr="00750AA2" w:rsidRDefault="00750AA2" w:rsidP="00750AA2">
      <w:pPr>
        <w:spacing w:line="360" w:lineRule="auto"/>
        <w:ind w:firstLine="720"/>
        <w:jc w:val="both"/>
        <w:rPr>
          <w:sz w:val="24"/>
          <w:szCs w:val="24"/>
          <w:lang w:val="en-US"/>
        </w:rPr>
      </w:pPr>
      <w:r w:rsidRPr="00750AA2">
        <w:rPr>
          <w:sz w:val="24"/>
          <w:szCs w:val="24"/>
        </w:rPr>
        <w:t>Desain antarmuka menyajikan hasil perancangan visual dan purwarupa (</w:t>
      </w:r>
      <w:r w:rsidRPr="00750AA2">
        <w:rPr>
          <w:i/>
          <w:iCs/>
          <w:sz w:val="24"/>
          <w:szCs w:val="24"/>
        </w:rPr>
        <w:t>prototype</w:t>
      </w:r>
      <w:r w:rsidRPr="00750AA2">
        <w:rPr>
          <w:sz w:val="24"/>
          <w:szCs w:val="24"/>
        </w:rPr>
        <w:t>) dari aplikasi "Web E-Vote" yang dikembangkan menggunakan perangkat lunak Figma. Bagian ini akan menampilkan rancangan tata letak halaman yang disesuaikan untuk kebutuhan tiga aktor utama, yaitu Mahasiswa (pemilih), KPUM (administrator), dan PANWAS (pengawas). Desain antarmuka ini dirancang dengan mengedepankan prinsip pengalaman pengguna (</w:t>
      </w:r>
      <w:r w:rsidRPr="00750AA2">
        <w:rPr>
          <w:i/>
          <w:iCs/>
          <w:sz w:val="24"/>
          <w:szCs w:val="24"/>
        </w:rPr>
        <w:t>User Experience</w:t>
      </w:r>
      <w:r w:rsidRPr="00750AA2">
        <w:rPr>
          <w:sz w:val="24"/>
          <w:szCs w:val="24"/>
        </w:rPr>
        <w:t>/UX) yang responsif dan mudah dipahami (</w:t>
      </w:r>
      <w:r w:rsidRPr="00750AA2">
        <w:rPr>
          <w:i/>
          <w:iCs/>
          <w:sz w:val="24"/>
          <w:szCs w:val="24"/>
        </w:rPr>
        <w:t>user-friendly</w:t>
      </w:r>
      <w:r w:rsidRPr="00750AA2">
        <w:rPr>
          <w:sz w:val="24"/>
          <w:szCs w:val="24"/>
        </w:rPr>
        <w:t>), sehingga dapat memberikan kenyamanan optimal bagi pengguna saat mengakses sistem dari berbagai perangkat.</w:t>
      </w:r>
    </w:p>
    <w:p w14:paraId="7303FC01" w14:textId="77777777" w:rsidR="00E122AE" w:rsidRDefault="00E122AE" w:rsidP="00E122AE">
      <w:pPr>
        <w:pStyle w:val="Heading3"/>
        <w:rPr>
          <w:lang w:val="en-US"/>
        </w:rPr>
      </w:pPr>
      <w:r>
        <w:rPr>
          <w:lang w:val="en-US"/>
        </w:rPr>
        <w:t>Implementasi</w:t>
      </w:r>
    </w:p>
    <w:p w14:paraId="6605A9A4" w14:textId="77777777" w:rsidR="00BB3B3B" w:rsidRDefault="00E122AE" w:rsidP="00BB3B3B">
      <w:pPr>
        <w:pStyle w:val="Heading4"/>
      </w:pPr>
      <w:r>
        <w:t>4.1.3.1 Pengembangan Backend</w:t>
      </w:r>
    </w:p>
    <w:p w14:paraId="0FD0F290" w14:textId="613EBB33" w:rsidR="00A94AE2" w:rsidRDefault="00A94AE2" w:rsidP="00A94AE2">
      <w:pPr>
        <w:spacing w:line="360" w:lineRule="auto"/>
        <w:ind w:firstLine="720"/>
        <w:jc w:val="both"/>
        <w:rPr>
          <w:sz w:val="24"/>
          <w:szCs w:val="24"/>
        </w:rPr>
      </w:pPr>
      <w:r w:rsidRPr="00A94AE2">
        <w:rPr>
          <w:sz w:val="24"/>
          <w:szCs w:val="24"/>
        </w:rPr>
        <w:t>Pengembangan </w:t>
      </w:r>
      <w:r w:rsidRPr="00A94AE2">
        <w:rPr>
          <w:i/>
          <w:iCs/>
          <w:sz w:val="24"/>
          <w:szCs w:val="24"/>
        </w:rPr>
        <w:t>backend</w:t>
      </w:r>
      <w:r w:rsidRPr="00A94AE2">
        <w:rPr>
          <w:sz w:val="24"/>
          <w:szCs w:val="24"/>
        </w:rPr>
        <w:t> merupakan fase kritikal dalam pembangunan sistem "Web E-Vote PEMIRA Fasilkom UNSIKA". Pada tahap ini, seluruh proses bisnis, aturan pemilihan, integrasi database, perlindungan keamanan, dan pengelolaan sesi pengguna diterjemahkan ke dalam bentuk sekumpulan layanan API (Application Programming Interface). </w:t>
      </w:r>
      <w:r w:rsidRPr="00A94AE2">
        <w:rPr>
          <w:i/>
          <w:iCs/>
          <w:sz w:val="24"/>
          <w:szCs w:val="24"/>
        </w:rPr>
        <w:t>Backend</w:t>
      </w:r>
      <w:r w:rsidRPr="00A94AE2">
        <w:rPr>
          <w:sz w:val="24"/>
          <w:szCs w:val="24"/>
        </w:rPr>
        <w:t> bertindak sebagai otak dari aplikasi yang melayani permintaan dari antarmuka pengguna (</w:t>
      </w:r>
      <w:r w:rsidRPr="00A94AE2">
        <w:rPr>
          <w:i/>
          <w:iCs/>
          <w:sz w:val="24"/>
          <w:szCs w:val="24"/>
        </w:rPr>
        <w:t>frontend</w:t>
      </w:r>
      <w:r w:rsidRPr="00A94AE2">
        <w:rPr>
          <w:sz w:val="24"/>
          <w:szCs w:val="24"/>
        </w:rPr>
        <w:t>), memastikan setiap proses pemungutan suara berjalan secara sah, transparan, dan dapat dipertanggungjawabkan melalui </w:t>
      </w:r>
      <w:r w:rsidRPr="00A94AE2">
        <w:rPr>
          <w:i/>
          <w:iCs/>
          <w:sz w:val="24"/>
          <w:szCs w:val="24"/>
        </w:rPr>
        <w:t>audit trail</w:t>
      </w:r>
      <w:r w:rsidRPr="00A94AE2">
        <w:rPr>
          <w:sz w:val="24"/>
          <w:szCs w:val="24"/>
        </w:rPr>
        <w:t>. Subbab ini mendeskripsikan arsitektur, implementasi struktur folder, konfigurasi keamanan, hingga detail logika pada setiap modul API yang telah dikembangkan secara khusus untuk memenuhi kebutuhan PEMIRA yang efisien dan minim kendala teknis.</w:t>
      </w:r>
    </w:p>
    <w:p w14:paraId="794F1941" w14:textId="2E32D987" w:rsidR="00A94AE2" w:rsidRDefault="00A94AE2" w:rsidP="00A94AE2">
      <w:pPr>
        <w:pStyle w:val="ListParagraph"/>
        <w:numPr>
          <w:ilvl w:val="0"/>
          <w:numId w:val="141"/>
        </w:numPr>
        <w:spacing w:line="360" w:lineRule="auto"/>
        <w:jc w:val="both"/>
        <w:rPr>
          <w:sz w:val="24"/>
          <w:szCs w:val="24"/>
          <w:lang w:val="en-US"/>
        </w:rPr>
      </w:pPr>
      <w:r w:rsidRPr="00A94AE2">
        <w:rPr>
          <w:sz w:val="24"/>
          <w:szCs w:val="24"/>
          <w:lang w:val="en-US"/>
        </w:rPr>
        <w:t>Arsitektur Backend</w:t>
      </w:r>
    </w:p>
    <w:p w14:paraId="11FF664F" w14:textId="177EE09E" w:rsidR="00A94AE2" w:rsidRDefault="00A94AE2" w:rsidP="00A94AE2">
      <w:pPr>
        <w:pStyle w:val="ListParagraph"/>
        <w:spacing w:line="360" w:lineRule="auto"/>
        <w:ind w:left="1080"/>
        <w:jc w:val="both"/>
        <w:rPr>
          <w:sz w:val="24"/>
          <w:szCs w:val="24"/>
          <w:lang w:val="en-US"/>
        </w:rPr>
      </w:pPr>
      <w:r w:rsidRPr="00A94AE2">
        <w:rPr>
          <w:sz w:val="24"/>
          <w:szCs w:val="24"/>
          <w:lang w:val="en-US"/>
        </w:rPr>
        <w:t xml:space="preserve">Pengembangan backend pada sistem "Web E-Vote PEMIRA Fasilkom UNSIKA" diimplementasikan menggunakan framework Hono (v4.9.10) yang berjalan di atas platform Cloudflare Workers. Pendekatan </w:t>
      </w:r>
      <w:r w:rsidRPr="00A94AE2">
        <w:rPr>
          <w:i/>
          <w:iCs/>
          <w:sz w:val="24"/>
          <w:szCs w:val="24"/>
          <w:lang w:val="en-US"/>
        </w:rPr>
        <w:t>serverless edge computing</w:t>
      </w:r>
      <w:r w:rsidRPr="00A94AE2">
        <w:rPr>
          <w:sz w:val="24"/>
          <w:szCs w:val="24"/>
          <w:lang w:val="en-US"/>
        </w:rPr>
        <w:t xml:space="preserve"> ini dipilih karena menawarkan </w:t>
      </w:r>
      <w:r w:rsidRPr="00A94AE2">
        <w:rPr>
          <w:i/>
          <w:iCs/>
          <w:sz w:val="24"/>
          <w:szCs w:val="24"/>
          <w:lang w:val="en-US"/>
        </w:rPr>
        <w:t>low-latency</w:t>
      </w:r>
      <w:r w:rsidRPr="00A94AE2">
        <w:rPr>
          <w:sz w:val="24"/>
          <w:szCs w:val="24"/>
          <w:lang w:val="en-US"/>
        </w:rPr>
        <w:t>,</w:t>
      </w:r>
      <w:r w:rsidRPr="00A94AE2">
        <w:rPr>
          <w:i/>
          <w:iCs/>
          <w:sz w:val="24"/>
          <w:szCs w:val="24"/>
          <w:lang w:val="en-US"/>
        </w:rPr>
        <w:t xml:space="preserve"> auto-scaling</w:t>
      </w:r>
      <w:r w:rsidRPr="00A94AE2">
        <w:rPr>
          <w:sz w:val="24"/>
          <w:szCs w:val="24"/>
          <w:lang w:val="en-US"/>
        </w:rPr>
        <w:t xml:space="preserve">, dan biaya operasional yang efisien tanpa memerlukan manajemen server tradisional. Backend bertugas sebagai </w:t>
      </w:r>
      <w:r w:rsidRPr="00A94AE2">
        <w:rPr>
          <w:sz w:val="24"/>
          <w:szCs w:val="24"/>
          <w:lang w:val="en-US"/>
        </w:rPr>
        <w:lastRenderedPageBreak/>
        <w:t>penyedia layanan REST API yang dikonsumsi oleh aplikasi frontend berbasis Vue.js.</w:t>
      </w:r>
    </w:p>
    <w:tbl>
      <w:tblPr>
        <w:tblStyle w:val="TableGrid"/>
        <w:tblW w:w="0" w:type="auto"/>
        <w:tblInd w:w="1080" w:type="dxa"/>
        <w:tblLook w:val="04A0" w:firstRow="1" w:lastRow="0" w:firstColumn="1" w:lastColumn="0" w:noHBand="0" w:noVBand="1"/>
      </w:tblPr>
      <w:tblGrid>
        <w:gridCol w:w="1550"/>
        <w:gridCol w:w="816"/>
        <w:gridCol w:w="4481"/>
      </w:tblGrid>
      <w:tr w:rsidR="00A94AE2" w:rsidRPr="00A94AE2" w14:paraId="49BB2880" w14:textId="77777777" w:rsidTr="00A94AE2">
        <w:trPr>
          <w:tblHeader/>
        </w:trPr>
        <w:tc>
          <w:tcPr>
            <w:tcW w:w="0" w:type="auto"/>
            <w:vAlign w:val="center"/>
            <w:hideMark/>
          </w:tcPr>
          <w:p w14:paraId="39B92114"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Teknologi</w:t>
            </w:r>
          </w:p>
        </w:tc>
        <w:tc>
          <w:tcPr>
            <w:tcW w:w="0" w:type="auto"/>
            <w:vAlign w:val="center"/>
            <w:hideMark/>
          </w:tcPr>
          <w:p w14:paraId="0E36DEBA"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Versi</w:t>
            </w:r>
          </w:p>
        </w:tc>
        <w:tc>
          <w:tcPr>
            <w:tcW w:w="0" w:type="auto"/>
            <w:hideMark/>
          </w:tcPr>
          <w:p w14:paraId="6A0B2C9B" w14:textId="77777777" w:rsidR="00A94AE2" w:rsidRPr="00A94AE2" w:rsidRDefault="00A94AE2" w:rsidP="00A94AE2">
            <w:pPr>
              <w:widowControl/>
              <w:autoSpaceDE/>
              <w:autoSpaceDN/>
              <w:jc w:val="both"/>
              <w:rPr>
                <w:sz w:val="24"/>
                <w:szCs w:val="24"/>
                <w:lang w:val="en-ID" w:eastAsia="en-ID"/>
                <w14:ligatures w14:val="none"/>
              </w:rPr>
            </w:pPr>
            <w:r w:rsidRPr="00A94AE2">
              <w:rPr>
                <w:sz w:val="24"/>
                <w:szCs w:val="24"/>
                <w:lang w:val="en-ID" w:eastAsia="en-ID"/>
                <w14:ligatures w14:val="none"/>
              </w:rPr>
              <w:t>Fungsi</w:t>
            </w:r>
          </w:p>
        </w:tc>
      </w:tr>
      <w:tr w:rsidR="00A94AE2" w:rsidRPr="00A94AE2" w14:paraId="277D32A6" w14:textId="77777777" w:rsidTr="00A94AE2">
        <w:tc>
          <w:tcPr>
            <w:tcW w:w="0" w:type="auto"/>
            <w:vAlign w:val="center"/>
            <w:hideMark/>
          </w:tcPr>
          <w:p w14:paraId="2C0D8972"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Hono</w:t>
            </w:r>
          </w:p>
        </w:tc>
        <w:tc>
          <w:tcPr>
            <w:tcW w:w="0" w:type="auto"/>
            <w:vAlign w:val="center"/>
            <w:hideMark/>
          </w:tcPr>
          <w:p w14:paraId="1E5EB72D"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4.9.10</w:t>
            </w:r>
          </w:p>
        </w:tc>
        <w:tc>
          <w:tcPr>
            <w:tcW w:w="0" w:type="auto"/>
            <w:vAlign w:val="center"/>
            <w:hideMark/>
          </w:tcPr>
          <w:p w14:paraId="32A60E3E" w14:textId="77777777" w:rsidR="00A94AE2" w:rsidRPr="00A94AE2" w:rsidRDefault="00A94AE2" w:rsidP="00A94AE2">
            <w:pPr>
              <w:widowControl/>
              <w:autoSpaceDE/>
              <w:autoSpaceDN/>
              <w:jc w:val="both"/>
              <w:rPr>
                <w:sz w:val="24"/>
                <w:szCs w:val="24"/>
                <w:lang w:val="en-ID" w:eastAsia="en-ID"/>
                <w14:ligatures w14:val="none"/>
              </w:rPr>
            </w:pPr>
            <w:r w:rsidRPr="00A94AE2">
              <w:rPr>
                <w:sz w:val="24"/>
                <w:szCs w:val="24"/>
                <w:lang w:val="en-ID" w:eastAsia="en-ID"/>
                <w14:ligatures w14:val="none"/>
              </w:rPr>
              <w:t>Web framework untuk Cloudflare Workers</w:t>
            </w:r>
          </w:p>
        </w:tc>
      </w:tr>
      <w:tr w:rsidR="00A94AE2" w:rsidRPr="00A94AE2" w14:paraId="4775B89E" w14:textId="77777777" w:rsidTr="00A94AE2">
        <w:tc>
          <w:tcPr>
            <w:tcW w:w="0" w:type="auto"/>
            <w:vAlign w:val="center"/>
            <w:hideMark/>
          </w:tcPr>
          <w:p w14:paraId="090CC0C8"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Drizzle ORM</w:t>
            </w:r>
          </w:p>
        </w:tc>
        <w:tc>
          <w:tcPr>
            <w:tcW w:w="0" w:type="auto"/>
            <w:vAlign w:val="center"/>
            <w:hideMark/>
          </w:tcPr>
          <w:p w14:paraId="494C6E28"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0.44.6</w:t>
            </w:r>
          </w:p>
        </w:tc>
        <w:tc>
          <w:tcPr>
            <w:tcW w:w="0" w:type="auto"/>
            <w:vAlign w:val="center"/>
            <w:hideMark/>
          </w:tcPr>
          <w:p w14:paraId="142AC289" w14:textId="77777777" w:rsidR="00A94AE2" w:rsidRPr="00A94AE2" w:rsidRDefault="00A94AE2" w:rsidP="00A94AE2">
            <w:pPr>
              <w:widowControl/>
              <w:autoSpaceDE/>
              <w:autoSpaceDN/>
              <w:jc w:val="both"/>
              <w:rPr>
                <w:sz w:val="24"/>
                <w:szCs w:val="24"/>
                <w:lang w:val="en-ID" w:eastAsia="en-ID"/>
                <w14:ligatures w14:val="none"/>
              </w:rPr>
            </w:pPr>
            <w:r w:rsidRPr="00A94AE2">
              <w:rPr>
                <w:i/>
                <w:iCs/>
                <w:sz w:val="24"/>
                <w:szCs w:val="24"/>
                <w:bdr w:val="single" w:sz="2" w:space="0" w:color="E5E7EB" w:frame="1"/>
                <w:lang w:val="en-ID" w:eastAsia="en-ID"/>
                <w14:ligatures w14:val="none"/>
              </w:rPr>
              <w:t>Object-Relational Mapping</w:t>
            </w:r>
            <w:r w:rsidRPr="00A94AE2">
              <w:rPr>
                <w:sz w:val="24"/>
                <w:szCs w:val="24"/>
                <w:lang w:val="en-ID" w:eastAsia="en-ID"/>
                <w14:ligatures w14:val="none"/>
              </w:rPr>
              <w:t> untuk database D1 (SQLite)</w:t>
            </w:r>
          </w:p>
        </w:tc>
      </w:tr>
      <w:tr w:rsidR="00A94AE2" w:rsidRPr="00A94AE2" w14:paraId="2CFF7BBD" w14:textId="77777777" w:rsidTr="00A94AE2">
        <w:tc>
          <w:tcPr>
            <w:tcW w:w="0" w:type="auto"/>
            <w:vAlign w:val="center"/>
            <w:hideMark/>
          </w:tcPr>
          <w:p w14:paraId="0A385DBE"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Zod</w:t>
            </w:r>
          </w:p>
        </w:tc>
        <w:tc>
          <w:tcPr>
            <w:tcW w:w="0" w:type="auto"/>
            <w:vAlign w:val="center"/>
            <w:hideMark/>
          </w:tcPr>
          <w:p w14:paraId="2F70FB6B"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4.1.12</w:t>
            </w:r>
          </w:p>
        </w:tc>
        <w:tc>
          <w:tcPr>
            <w:tcW w:w="0" w:type="auto"/>
            <w:vAlign w:val="center"/>
            <w:hideMark/>
          </w:tcPr>
          <w:p w14:paraId="1C6A16F5" w14:textId="77777777" w:rsidR="00A94AE2" w:rsidRPr="00A94AE2" w:rsidRDefault="00A94AE2" w:rsidP="00A94AE2">
            <w:pPr>
              <w:widowControl/>
              <w:autoSpaceDE/>
              <w:autoSpaceDN/>
              <w:jc w:val="both"/>
              <w:rPr>
                <w:sz w:val="24"/>
                <w:szCs w:val="24"/>
                <w:lang w:val="en-ID" w:eastAsia="en-ID"/>
                <w14:ligatures w14:val="none"/>
              </w:rPr>
            </w:pPr>
            <w:r w:rsidRPr="00A94AE2">
              <w:rPr>
                <w:sz w:val="24"/>
                <w:szCs w:val="24"/>
                <w:lang w:val="en-ID" w:eastAsia="en-ID"/>
                <w14:ligatures w14:val="none"/>
              </w:rPr>
              <w:t>Validasi skema data input (</w:t>
            </w:r>
            <w:r w:rsidRPr="00A94AE2">
              <w:rPr>
                <w:i/>
                <w:iCs/>
                <w:sz w:val="24"/>
                <w:szCs w:val="24"/>
                <w:bdr w:val="single" w:sz="2" w:space="0" w:color="E5E7EB" w:frame="1"/>
                <w:lang w:val="en-ID" w:eastAsia="en-ID"/>
                <w14:ligatures w14:val="none"/>
              </w:rPr>
              <w:t>runtime type checking</w:t>
            </w:r>
            <w:r w:rsidRPr="00A94AE2">
              <w:rPr>
                <w:sz w:val="24"/>
                <w:szCs w:val="24"/>
                <w:lang w:val="en-ID" w:eastAsia="en-ID"/>
                <w14:ligatures w14:val="none"/>
              </w:rPr>
              <w:t>)</w:t>
            </w:r>
          </w:p>
        </w:tc>
      </w:tr>
      <w:tr w:rsidR="00A94AE2" w:rsidRPr="00A94AE2" w14:paraId="1C3A4DF3" w14:textId="77777777" w:rsidTr="00A94AE2">
        <w:tc>
          <w:tcPr>
            <w:tcW w:w="0" w:type="auto"/>
            <w:vAlign w:val="center"/>
            <w:hideMark/>
          </w:tcPr>
          <w:p w14:paraId="603AC71E"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jsonwebtoken</w:t>
            </w:r>
          </w:p>
        </w:tc>
        <w:tc>
          <w:tcPr>
            <w:tcW w:w="0" w:type="auto"/>
            <w:vAlign w:val="center"/>
            <w:hideMark/>
          </w:tcPr>
          <w:p w14:paraId="49F5B259"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9.0.2</w:t>
            </w:r>
          </w:p>
        </w:tc>
        <w:tc>
          <w:tcPr>
            <w:tcW w:w="0" w:type="auto"/>
            <w:vAlign w:val="center"/>
            <w:hideMark/>
          </w:tcPr>
          <w:p w14:paraId="71C7E21C" w14:textId="77777777" w:rsidR="00A94AE2" w:rsidRPr="00A94AE2" w:rsidRDefault="00A94AE2" w:rsidP="00A94AE2">
            <w:pPr>
              <w:widowControl/>
              <w:autoSpaceDE/>
              <w:autoSpaceDN/>
              <w:jc w:val="both"/>
              <w:rPr>
                <w:sz w:val="24"/>
                <w:szCs w:val="24"/>
                <w:lang w:val="en-ID" w:eastAsia="en-ID"/>
                <w14:ligatures w14:val="none"/>
              </w:rPr>
            </w:pPr>
            <w:r w:rsidRPr="00A94AE2">
              <w:rPr>
                <w:sz w:val="24"/>
                <w:szCs w:val="24"/>
                <w:lang w:val="en-ID" w:eastAsia="en-ID"/>
                <w14:ligatures w14:val="none"/>
              </w:rPr>
              <w:t>Pembuatan dan verifikasi JSON Web Token (JWT)</w:t>
            </w:r>
          </w:p>
        </w:tc>
      </w:tr>
      <w:tr w:rsidR="00A94AE2" w:rsidRPr="00A94AE2" w14:paraId="67D8F3E5" w14:textId="77777777" w:rsidTr="00A94AE2">
        <w:tc>
          <w:tcPr>
            <w:tcW w:w="0" w:type="auto"/>
            <w:vAlign w:val="center"/>
            <w:hideMark/>
          </w:tcPr>
          <w:p w14:paraId="03CD2DD6"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bcryptjs</w:t>
            </w:r>
          </w:p>
        </w:tc>
        <w:tc>
          <w:tcPr>
            <w:tcW w:w="0" w:type="auto"/>
            <w:vAlign w:val="center"/>
            <w:hideMark/>
          </w:tcPr>
          <w:p w14:paraId="716413F3"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3.0.2</w:t>
            </w:r>
          </w:p>
        </w:tc>
        <w:tc>
          <w:tcPr>
            <w:tcW w:w="0" w:type="auto"/>
            <w:vAlign w:val="center"/>
            <w:hideMark/>
          </w:tcPr>
          <w:p w14:paraId="275E4DBC" w14:textId="77777777" w:rsidR="00A94AE2" w:rsidRPr="00A94AE2" w:rsidRDefault="00A94AE2" w:rsidP="00A94AE2">
            <w:pPr>
              <w:widowControl/>
              <w:autoSpaceDE/>
              <w:autoSpaceDN/>
              <w:jc w:val="both"/>
              <w:rPr>
                <w:sz w:val="24"/>
                <w:szCs w:val="24"/>
                <w:lang w:val="en-ID" w:eastAsia="en-ID"/>
                <w14:ligatures w14:val="none"/>
              </w:rPr>
            </w:pPr>
            <w:r w:rsidRPr="00A94AE2">
              <w:rPr>
                <w:i/>
                <w:iCs/>
                <w:sz w:val="24"/>
                <w:szCs w:val="24"/>
                <w:bdr w:val="single" w:sz="2" w:space="0" w:color="E5E7EB" w:frame="1"/>
                <w:lang w:val="en-ID" w:eastAsia="en-ID"/>
                <w14:ligatures w14:val="none"/>
              </w:rPr>
              <w:t>Password hashing</w:t>
            </w:r>
            <w:r w:rsidRPr="00A94AE2">
              <w:rPr>
                <w:sz w:val="24"/>
                <w:szCs w:val="24"/>
                <w:lang w:val="en-ID" w:eastAsia="en-ID"/>
                <w14:ligatures w14:val="none"/>
              </w:rPr>
              <w:t> dengan algoritma bcrypt</w:t>
            </w:r>
          </w:p>
        </w:tc>
      </w:tr>
      <w:tr w:rsidR="00A94AE2" w:rsidRPr="00A94AE2" w14:paraId="12C57DED" w14:textId="77777777" w:rsidTr="00A94AE2">
        <w:tc>
          <w:tcPr>
            <w:tcW w:w="0" w:type="auto"/>
            <w:vAlign w:val="center"/>
            <w:hideMark/>
          </w:tcPr>
          <w:p w14:paraId="091186CA"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uuid</w:t>
            </w:r>
          </w:p>
        </w:tc>
        <w:tc>
          <w:tcPr>
            <w:tcW w:w="0" w:type="auto"/>
            <w:vAlign w:val="center"/>
            <w:hideMark/>
          </w:tcPr>
          <w:p w14:paraId="006CAAC2"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13.0.0</w:t>
            </w:r>
          </w:p>
        </w:tc>
        <w:tc>
          <w:tcPr>
            <w:tcW w:w="0" w:type="auto"/>
            <w:vAlign w:val="center"/>
            <w:hideMark/>
          </w:tcPr>
          <w:p w14:paraId="63DF90DE" w14:textId="3E629453" w:rsidR="00A94AE2" w:rsidRPr="00A94AE2" w:rsidRDefault="00A94AE2" w:rsidP="00A94AE2">
            <w:pPr>
              <w:widowControl/>
              <w:autoSpaceDE/>
              <w:autoSpaceDN/>
              <w:jc w:val="both"/>
              <w:rPr>
                <w:sz w:val="24"/>
                <w:szCs w:val="24"/>
                <w:lang w:val="en-ID" w:eastAsia="en-ID"/>
                <w14:ligatures w14:val="none"/>
              </w:rPr>
            </w:pPr>
            <w:r w:rsidRPr="00A94AE2">
              <w:rPr>
                <w:sz w:val="24"/>
                <w:szCs w:val="24"/>
                <w:lang w:val="en-ID" w:eastAsia="en-ID"/>
                <w14:ligatures w14:val="none"/>
              </w:rPr>
              <w:t>Pembuatan UUID v4 untuk </w:t>
            </w:r>
            <w:r w:rsidRPr="00A94AE2">
              <w:rPr>
                <w:i/>
                <w:iCs/>
                <w:sz w:val="24"/>
                <w:szCs w:val="24"/>
                <w:bdr w:val="single" w:sz="2" w:space="0" w:color="E5E7EB" w:frame="1"/>
                <w:lang w:val="en-ID" w:eastAsia="en-ID"/>
                <w14:ligatures w14:val="none"/>
              </w:rPr>
              <w:t>primary key</w:t>
            </w:r>
          </w:p>
        </w:tc>
      </w:tr>
      <w:tr w:rsidR="00A94AE2" w:rsidRPr="00A94AE2" w14:paraId="77210ADB" w14:textId="77777777" w:rsidTr="00A94AE2">
        <w:tc>
          <w:tcPr>
            <w:tcW w:w="0" w:type="auto"/>
            <w:vAlign w:val="center"/>
            <w:hideMark/>
          </w:tcPr>
          <w:p w14:paraId="3D7CB3E8"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xlsx</w:t>
            </w:r>
          </w:p>
        </w:tc>
        <w:tc>
          <w:tcPr>
            <w:tcW w:w="0" w:type="auto"/>
            <w:vAlign w:val="center"/>
            <w:hideMark/>
          </w:tcPr>
          <w:p w14:paraId="740E97B5" w14:textId="77777777" w:rsidR="00A94AE2" w:rsidRPr="00A94AE2" w:rsidRDefault="00A94AE2" w:rsidP="00A94AE2">
            <w:pPr>
              <w:widowControl/>
              <w:autoSpaceDE/>
              <w:autoSpaceDN/>
              <w:rPr>
                <w:sz w:val="24"/>
                <w:szCs w:val="24"/>
                <w:lang w:val="en-ID" w:eastAsia="en-ID"/>
                <w14:ligatures w14:val="none"/>
              </w:rPr>
            </w:pPr>
            <w:r w:rsidRPr="00A94AE2">
              <w:rPr>
                <w:sz w:val="24"/>
                <w:szCs w:val="24"/>
                <w:lang w:val="en-ID" w:eastAsia="en-ID"/>
                <w14:ligatures w14:val="none"/>
              </w:rPr>
              <w:t>0.18.5</w:t>
            </w:r>
          </w:p>
        </w:tc>
        <w:tc>
          <w:tcPr>
            <w:tcW w:w="0" w:type="auto"/>
            <w:vAlign w:val="center"/>
            <w:hideMark/>
          </w:tcPr>
          <w:p w14:paraId="6EDEDF15" w14:textId="77777777" w:rsidR="00A94AE2" w:rsidRPr="00A94AE2" w:rsidRDefault="00A94AE2" w:rsidP="00A94AE2">
            <w:pPr>
              <w:widowControl/>
              <w:autoSpaceDE/>
              <w:autoSpaceDN/>
              <w:jc w:val="both"/>
              <w:rPr>
                <w:sz w:val="24"/>
                <w:szCs w:val="24"/>
                <w:lang w:val="en-ID" w:eastAsia="en-ID"/>
                <w14:ligatures w14:val="none"/>
              </w:rPr>
            </w:pPr>
            <w:r w:rsidRPr="00A94AE2">
              <w:rPr>
                <w:sz w:val="24"/>
                <w:szCs w:val="24"/>
                <w:lang w:val="en-ID" w:eastAsia="en-ID"/>
                <w14:ligatures w14:val="none"/>
              </w:rPr>
              <w:t>Parsing file Excel untuk </w:t>
            </w:r>
            <w:r w:rsidRPr="00A94AE2">
              <w:rPr>
                <w:i/>
                <w:iCs/>
                <w:sz w:val="24"/>
                <w:szCs w:val="24"/>
                <w:bdr w:val="single" w:sz="2" w:space="0" w:color="E5E7EB" w:frame="1"/>
                <w:lang w:val="en-ID" w:eastAsia="en-ID"/>
                <w14:ligatures w14:val="none"/>
              </w:rPr>
              <w:t>bulk import</w:t>
            </w:r>
            <w:r w:rsidRPr="00A94AE2">
              <w:rPr>
                <w:sz w:val="24"/>
                <w:szCs w:val="24"/>
                <w:lang w:val="en-ID" w:eastAsia="en-ID"/>
                <w14:ligatures w14:val="none"/>
              </w:rPr>
              <w:t> data mahasiswa</w:t>
            </w:r>
          </w:p>
        </w:tc>
      </w:tr>
    </w:tbl>
    <w:p w14:paraId="1E778276" w14:textId="77777777" w:rsidR="00A94AE2" w:rsidRDefault="00A94AE2" w:rsidP="00A94AE2">
      <w:pPr>
        <w:pStyle w:val="ListParagraph"/>
        <w:spacing w:line="360" w:lineRule="auto"/>
        <w:ind w:left="1080"/>
        <w:jc w:val="both"/>
        <w:rPr>
          <w:sz w:val="24"/>
          <w:szCs w:val="24"/>
          <w:lang w:val="en-US"/>
        </w:rPr>
      </w:pPr>
    </w:p>
    <w:p w14:paraId="196C390A" w14:textId="54EEEFAB" w:rsidR="00A94AE2" w:rsidRDefault="00A94AE2" w:rsidP="00A94AE2">
      <w:pPr>
        <w:pStyle w:val="ListParagraph"/>
        <w:numPr>
          <w:ilvl w:val="0"/>
          <w:numId w:val="141"/>
        </w:numPr>
        <w:spacing w:line="360" w:lineRule="auto"/>
        <w:jc w:val="both"/>
        <w:rPr>
          <w:sz w:val="24"/>
          <w:szCs w:val="24"/>
          <w:lang w:val="en-US"/>
        </w:rPr>
      </w:pPr>
      <w:r w:rsidRPr="00A94AE2">
        <w:rPr>
          <w:sz w:val="24"/>
          <w:szCs w:val="24"/>
          <w:lang w:val="en-US"/>
        </w:rPr>
        <w:t>Implementasi Endpoint API</w:t>
      </w:r>
    </w:p>
    <w:p w14:paraId="392C2863" w14:textId="49ACF044" w:rsidR="00A94AE2" w:rsidRDefault="00A94AE2" w:rsidP="00A94AE2">
      <w:pPr>
        <w:pStyle w:val="ListParagraph"/>
        <w:spacing w:line="360" w:lineRule="auto"/>
        <w:ind w:left="1080"/>
        <w:jc w:val="both"/>
        <w:rPr>
          <w:sz w:val="24"/>
          <w:szCs w:val="24"/>
        </w:rPr>
      </w:pPr>
      <w:r w:rsidRPr="00A94AE2">
        <w:rPr>
          <w:sz w:val="24"/>
          <w:szCs w:val="24"/>
        </w:rPr>
        <w:t>Backend menyediakan total 60+ endpoint API yang dikelompokkan ke dalam 8 modul utama. Berikut adalah daftar lengkap implementasi endpoint beserta metode HTTP, fungsi, dan level otorisasi yang diperlukan.</w:t>
      </w:r>
    </w:p>
    <w:p w14:paraId="2B5D3D9D" w14:textId="77777777"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Autentikasi Admin (/api/auth)</w:t>
      </w:r>
    </w:p>
    <w:tbl>
      <w:tblPr>
        <w:tblStyle w:val="TableGrid"/>
        <w:tblW w:w="0" w:type="auto"/>
        <w:tblInd w:w="1070" w:type="dxa"/>
        <w:tblLook w:val="04A0" w:firstRow="1" w:lastRow="0" w:firstColumn="1" w:lastColumn="0" w:noHBand="0" w:noVBand="1"/>
      </w:tblPr>
      <w:tblGrid>
        <w:gridCol w:w="962"/>
        <w:gridCol w:w="1796"/>
        <w:gridCol w:w="3017"/>
        <w:gridCol w:w="1082"/>
      </w:tblGrid>
      <w:tr w:rsidR="00030CB0" w:rsidRPr="00030CB0" w14:paraId="1ED964A5" w14:textId="77777777" w:rsidTr="00030CB0">
        <w:trPr>
          <w:tblHeader/>
        </w:trPr>
        <w:tc>
          <w:tcPr>
            <w:tcW w:w="0" w:type="auto"/>
            <w:hideMark/>
          </w:tcPr>
          <w:p w14:paraId="7235EFD4"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Method</w:t>
            </w:r>
          </w:p>
        </w:tc>
        <w:tc>
          <w:tcPr>
            <w:tcW w:w="0" w:type="auto"/>
            <w:hideMark/>
          </w:tcPr>
          <w:p w14:paraId="1A3E9B1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Endpoint API</w:t>
            </w:r>
          </w:p>
        </w:tc>
        <w:tc>
          <w:tcPr>
            <w:tcW w:w="0" w:type="auto"/>
            <w:hideMark/>
          </w:tcPr>
          <w:p w14:paraId="6ECFA92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Fungsi</w:t>
            </w:r>
          </w:p>
        </w:tc>
        <w:tc>
          <w:tcPr>
            <w:tcW w:w="0" w:type="auto"/>
            <w:hideMark/>
          </w:tcPr>
          <w:p w14:paraId="2F9A008F"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Otorisasi</w:t>
            </w:r>
          </w:p>
        </w:tc>
      </w:tr>
      <w:tr w:rsidR="00030CB0" w:rsidRPr="00030CB0" w14:paraId="6987E483" w14:textId="77777777" w:rsidTr="00030CB0">
        <w:tc>
          <w:tcPr>
            <w:tcW w:w="0" w:type="auto"/>
            <w:vAlign w:val="center"/>
            <w:hideMark/>
          </w:tcPr>
          <w:p w14:paraId="14F6C6AA"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5A302E7D"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/api/auth/login</w:t>
            </w:r>
          </w:p>
        </w:tc>
        <w:tc>
          <w:tcPr>
            <w:tcW w:w="0" w:type="auto"/>
            <w:vAlign w:val="center"/>
            <w:hideMark/>
          </w:tcPr>
          <w:p w14:paraId="05745D3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Login admin menggunakan email dan password, mengembalikan </w:t>
            </w:r>
            <w:r w:rsidRPr="00030CB0">
              <w:rPr>
                <w:i/>
                <w:iCs/>
                <w:sz w:val="24"/>
                <w:szCs w:val="24"/>
                <w:bdr w:val="single" w:sz="2" w:space="0" w:color="E5E7EB" w:frame="1"/>
                <w:lang w:val="en-ID" w:eastAsia="en-ID"/>
                <w14:ligatures w14:val="none"/>
              </w:rPr>
              <w:t>Access Token</w:t>
            </w:r>
            <w:r w:rsidRPr="00030CB0">
              <w:rPr>
                <w:sz w:val="24"/>
                <w:szCs w:val="24"/>
                <w:lang w:val="en-ID" w:eastAsia="en-ID"/>
                <w14:ligatures w14:val="none"/>
              </w:rPr>
              <w:t> dan </w:t>
            </w:r>
            <w:r w:rsidRPr="00030CB0">
              <w:rPr>
                <w:i/>
                <w:iCs/>
                <w:sz w:val="24"/>
                <w:szCs w:val="24"/>
                <w:bdr w:val="single" w:sz="2" w:space="0" w:color="E5E7EB" w:frame="1"/>
                <w:lang w:val="en-ID" w:eastAsia="en-ID"/>
                <w14:ligatures w14:val="none"/>
              </w:rPr>
              <w:t>Refresh Token</w:t>
            </w:r>
          </w:p>
        </w:tc>
        <w:tc>
          <w:tcPr>
            <w:tcW w:w="0" w:type="auto"/>
            <w:vAlign w:val="center"/>
            <w:hideMark/>
          </w:tcPr>
          <w:p w14:paraId="5C2988E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6E64C519" w14:textId="77777777" w:rsidTr="00030CB0">
        <w:tc>
          <w:tcPr>
            <w:tcW w:w="0" w:type="auto"/>
            <w:vAlign w:val="center"/>
            <w:hideMark/>
          </w:tcPr>
          <w:p w14:paraId="1D56668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16A758CE"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/api/auth/refresh</w:t>
            </w:r>
          </w:p>
        </w:tc>
        <w:tc>
          <w:tcPr>
            <w:tcW w:w="0" w:type="auto"/>
            <w:vAlign w:val="center"/>
            <w:hideMark/>
          </w:tcPr>
          <w:p w14:paraId="2D06869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Memperbarui </w:t>
            </w:r>
            <w:r w:rsidRPr="00030CB0">
              <w:rPr>
                <w:i/>
                <w:iCs/>
                <w:sz w:val="24"/>
                <w:szCs w:val="24"/>
                <w:bdr w:val="single" w:sz="2" w:space="0" w:color="E5E7EB" w:frame="1"/>
                <w:lang w:val="en-ID" w:eastAsia="en-ID"/>
                <w14:ligatures w14:val="none"/>
              </w:rPr>
              <w:t>Access Token</w:t>
            </w:r>
            <w:r w:rsidRPr="00030CB0">
              <w:rPr>
                <w:sz w:val="24"/>
                <w:szCs w:val="24"/>
                <w:lang w:val="en-ID" w:eastAsia="en-ID"/>
                <w14:ligatures w14:val="none"/>
              </w:rPr>
              <w:t> menggunakan </w:t>
            </w:r>
            <w:r w:rsidRPr="00030CB0">
              <w:rPr>
                <w:i/>
                <w:iCs/>
                <w:sz w:val="24"/>
                <w:szCs w:val="24"/>
                <w:bdr w:val="single" w:sz="2" w:space="0" w:color="E5E7EB" w:frame="1"/>
                <w:lang w:val="en-ID" w:eastAsia="en-ID"/>
                <w14:ligatures w14:val="none"/>
              </w:rPr>
              <w:t>Refresh Token</w:t>
            </w:r>
            <w:r w:rsidRPr="00030CB0">
              <w:rPr>
                <w:sz w:val="24"/>
                <w:szCs w:val="24"/>
                <w:lang w:val="en-ID" w:eastAsia="en-ID"/>
                <w14:ligatures w14:val="none"/>
              </w:rPr>
              <w:t> yang masih valid</w:t>
            </w:r>
          </w:p>
        </w:tc>
        <w:tc>
          <w:tcPr>
            <w:tcW w:w="0" w:type="auto"/>
            <w:vAlign w:val="center"/>
            <w:hideMark/>
          </w:tcPr>
          <w:p w14:paraId="6E65373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6DD79082" w14:textId="77777777" w:rsidTr="00030CB0">
        <w:tc>
          <w:tcPr>
            <w:tcW w:w="0" w:type="auto"/>
            <w:vAlign w:val="center"/>
            <w:hideMark/>
          </w:tcPr>
          <w:p w14:paraId="2AEA396F"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76AA19C8"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/api/auth/logout</w:t>
            </w:r>
          </w:p>
        </w:tc>
        <w:tc>
          <w:tcPr>
            <w:tcW w:w="0" w:type="auto"/>
            <w:vAlign w:val="center"/>
            <w:hideMark/>
          </w:tcPr>
          <w:p w14:paraId="76AC124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Menghapus </w:t>
            </w:r>
            <w:r w:rsidRPr="00030CB0">
              <w:rPr>
                <w:i/>
                <w:iCs/>
                <w:sz w:val="24"/>
                <w:szCs w:val="24"/>
                <w:bdr w:val="single" w:sz="2" w:space="0" w:color="E5E7EB" w:frame="1"/>
                <w:lang w:val="en-ID" w:eastAsia="en-ID"/>
                <w14:ligatures w14:val="none"/>
              </w:rPr>
              <w:t>Refresh Token</w:t>
            </w:r>
            <w:r w:rsidRPr="00030CB0">
              <w:rPr>
                <w:sz w:val="24"/>
                <w:szCs w:val="24"/>
                <w:lang w:val="en-ID" w:eastAsia="en-ID"/>
                <w14:ligatures w14:val="none"/>
              </w:rPr>
              <w:t> dari database (</w:t>
            </w:r>
            <w:r w:rsidRPr="00030CB0">
              <w:rPr>
                <w:i/>
                <w:iCs/>
                <w:sz w:val="24"/>
                <w:szCs w:val="24"/>
                <w:bdr w:val="single" w:sz="2" w:space="0" w:color="E5E7EB" w:frame="1"/>
                <w:lang w:val="en-ID" w:eastAsia="en-ID"/>
                <w14:ligatures w14:val="none"/>
              </w:rPr>
              <w:t>server-side logout</w:t>
            </w:r>
            <w:r w:rsidRPr="00030CB0">
              <w:rPr>
                <w:sz w:val="24"/>
                <w:szCs w:val="24"/>
                <w:lang w:val="en-ID" w:eastAsia="en-ID"/>
                <w14:ligatures w14:val="none"/>
              </w:rPr>
              <w:t>)</w:t>
            </w:r>
          </w:p>
        </w:tc>
        <w:tc>
          <w:tcPr>
            <w:tcW w:w="0" w:type="auto"/>
            <w:vAlign w:val="center"/>
            <w:hideMark/>
          </w:tcPr>
          <w:p w14:paraId="42461B1D" w14:textId="4E34DA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r w:rsidR="00030CB0" w:rsidRPr="00030CB0" w14:paraId="46532578" w14:textId="77777777" w:rsidTr="00030CB0">
        <w:tc>
          <w:tcPr>
            <w:tcW w:w="0" w:type="auto"/>
            <w:vAlign w:val="center"/>
            <w:hideMark/>
          </w:tcPr>
          <w:p w14:paraId="01CFD06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1C79C42D"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/api/auth/me</w:t>
            </w:r>
          </w:p>
        </w:tc>
        <w:tc>
          <w:tcPr>
            <w:tcW w:w="0" w:type="auto"/>
            <w:vAlign w:val="center"/>
            <w:hideMark/>
          </w:tcPr>
          <w:p w14:paraId="0667A8E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profil admin yang sedang terautentikasi</w:t>
            </w:r>
          </w:p>
        </w:tc>
        <w:tc>
          <w:tcPr>
            <w:tcW w:w="0" w:type="auto"/>
            <w:vAlign w:val="center"/>
            <w:hideMark/>
          </w:tcPr>
          <w:p w14:paraId="51C75306" w14:textId="00FA045E"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bl>
    <w:p w14:paraId="325C067A" w14:textId="77777777" w:rsidR="00A94AE2" w:rsidRPr="00A94AE2" w:rsidRDefault="00A94AE2" w:rsidP="00A94AE2">
      <w:pPr>
        <w:pStyle w:val="ListParagraph"/>
        <w:spacing w:line="360" w:lineRule="auto"/>
        <w:ind w:left="1070"/>
        <w:jc w:val="both"/>
        <w:rPr>
          <w:sz w:val="24"/>
          <w:szCs w:val="24"/>
          <w:lang w:val="en-ID"/>
        </w:rPr>
      </w:pPr>
    </w:p>
    <w:p w14:paraId="46F02B82" w14:textId="77777777"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Manajemen User/Admin (/api/users)</w:t>
      </w:r>
    </w:p>
    <w:tbl>
      <w:tblPr>
        <w:tblStyle w:val="TableGrid"/>
        <w:tblW w:w="0" w:type="auto"/>
        <w:tblInd w:w="1070" w:type="dxa"/>
        <w:tblLook w:val="04A0" w:firstRow="1" w:lastRow="0" w:firstColumn="1" w:lastColumn="0" w:noHBand="0" w:noVBand="1"/>
      </w:tblPr>
      <w:tblGrid>
        <w:gridCol w:w="1123"/>
        <w:gridCol w:w="2504"/>
        <w:gridCol w:w="2148"/>
        <w:gridCol w:w="1082"/>
      </w:tblGrid>
      <w:tr w:rsidR="00030CB0" w:rsidRPr="00030CB0" w14:paraId="18488205" w14:textId="77777777" w:rsidTr="00030CB0">
        <w:trPr>
          <w:tblHeader/>
        </w:trPr>
        <w:tc>
          <w:tcPr>
            <w:tcW w:w="0" w:type="auto"/>
            <w:hideMark/>
          </w:tcPr>
          <w:p w14:paraId="2913DC6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Method</w:t>
            </w:r>
          </w:p>
        </w:tc>
        <w:tc>
          <w:tcPr>
            <w:tcW w:w="0" w:type="auto"/>
            <w:hideMark/>
          </w:tcPr>
          <w:p w14:paraId="79FC3C54"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Endpoint API</w:t>
            </w:r>
          </w:p>
        </w:tc>
        <w:tc>
          <w:tcPr>
            <w:tcW w:w="0" w:type="auto"/>
            <w:hideMark/>
          </w:tcPr>
          <w:p w14:paraId="5CA35095"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Fungsi</w:t>
            </w:r>
          </w:p>
        </w:tc>
        <w:tc>
          <w:tcPr>
            <w:tcW w:w="0" w:type="auto"/>
            <w:hideMark/>
          </w:tcPr>
          <w:p w14:paraId="00575DE4"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Otorisasi</w:t>
            </w:r>
          </w:p>
        </w:tc>
      </w:tr>
      <w:tr w:rsidR="00030CB0" w:rsidRPr="00030CB0" w14:paraId="2BB2914E" w14:textId="77777777" w:rsidTr="00030CB0">
        <w:tc>
          <w:tcPr>
            <w:tcW w:w="0" w:type="auto"/>
            <w:vAlign w:val="center"/>
            <w:hideMark/>
          </w:tcPr>
          <w:p w14:paraId="30B0B63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064AF888"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/api/users/public/kpum-panwas</w:t>
            </w:r>
          </w:p>
        </w:tc>
        <w:tc>
          <w:tcPr>
            <w:tcW w:w="0" w:type="auto"/>
            <w:vAlign w:val="center"/>
            <w:hideMark/>
          </w:tcPr>
          <w:p w14:paraId="052D34C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daftar anggota KPUM dan PANWAS untuk ditampilkan di halaman publik</w:t>
            </w:r>
          </w:p>
        </w:tc>
        <w:tc>
          <w:tcPr>
            <w:tcW w:w="0" w:type="auto"/>
            <w:vAlign w:val="center"/>
            <w:hideMark/>
          </w:tcPr>
          <w:p w14:paraId="324D7E3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297C9D26" w14:textId="77777777" w:rsidTr="00030CB0">
        <w:tc>
          <w:tcPr>
            <w:tcW w:w="0" w:type="auto"/>
            <w:vAlign w:val="center"/>
            <w:hideMark/>
          </w:tcPr>
          <w:p w14:paraId="7C7D36F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lastRenderedPageBreak/>
              <w:t>POST</w:t>
            </w:r>
          </w:p>
        </w:tc>
        <w:tc>
          <w:tcPr>
            <w:tcW w:w="0" w:type="auto"/>
            <w:vAlign w:val="center"/>
            <w:hideMark/>
          </w:tcPr>
          <w:p w14:paraId="6AB1EB68"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/api/users</w:t>
            </w:r>
          </w:p>
        </w:tc>
        <w:tc>
          <w:tcPr>
            <w:tcW w:w="0" w:type="auto"/>
            <w:vAlign w:val="center"/>
            <w:hideMark/>
          </w:tcPr>
          <w:p w14:paraId="46A0DA9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Membuat akun admin baru (KPUM/PANWAS)</w:t>
            </w:r>
          </w:p>
        </w:tc>
        <w:tc>
          <w:tcPr>
            <w:tcW w:w="0" w:type="auto"/>
            <w:vAlign w:val="center"/>
            <w:hideMark/>
          </w:tcPr>
          <w:p w14:paraId="23EF66BE" w14:textId="51105456"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r w:rsidR="00030CB0" w:rsidRPr="00030CB0" w14:paraId="4DC66C74" w14:textId="77777777" w:rsidTr="00030CB0">
        <w:tc>
          <w:tcPr>
            <w:tcW w:w="0" w:type="auto"/>
            <w:vAlign w:val="center"/>
            <w:hideMark/>
          </w:tcPr>
          <w:p w14:paraId="2CA5928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66F3D33B"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/api/users</w:t>
            </w:r>
          </w:p>
        </w:tc>
        <w:tc>
          <w:tcPr>
            <w:tcW w:w="0" w:type="auto"/>
            <w:vAlign w:val="center"/>
            <w:hideMark/>
          </w:tcPr>
          <w:p w14:paraId="32FB7E7D"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seluruh daftar user admin</w:t>
            </w:r>
          </w:p>
        </w:tc>
        <w:tc>
          <w:tcPr>
            <w:tcW w:w="0" w:type="auto"/>
            <w:vAlign w:val="center"/>
            <w:hideMark/>
          </w:tcPr>
          <w:p w14:paraId="75304524" w14:textId="01F97FC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r w:rsidR="00030CB0" w:rsidRPr="00030CB0" w14:paraId="4FBA1978" w14:textId="77777777" w:rsidTr="00030CB0">
        <w:tc>
          <w:tcPr>
            <w:tcW w:w="0" w:type="auto"/>
            <w:vAlign w:val="center"/>
            <w:hideMark/>
          </w:tcPr>
          <w:p w14:paraId="503B77E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1473C9FD"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/api/users/:id</w:t>
            </w:r>
          </w:p>
        </w:tc>
        <w:tc>
          <w:tcPr>
            <w:tcW w:w="0" w:type="auto"/>
            <w:vAlign w:val="center"/>
            <w:hideMark/>
          </w:tcPr>
          <w:p w14:paraId="3918A60F"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detail user admin berdasarkan ID</w:t>
            </w:r>
          </w:p>
        </w:tc>
        <w:tc>
          <w:tcPr>
            <w:tcW w:w="0" w:type="auto"/>
            <w:vAlign w:val="center"/>
            <w:hideMark/>
          </w:tcPr>
          <w:p w14:paraId="01A75B4E" w14:textId="2A2B3C5F"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r w:rsidR="00030CB0" w:rsidRPr="00030CB0" w14:paraId="42243CC4" w14:textId="77777777" w:rsidTr="00030CB0">
        <w:tc>
          <w:tcPr>
            <w:tcW w:w="0" w:type="auto"/>
            <w:vAlign w:val="center"/>
            <w:hideMark/>
          </w:tcPr>
          <w:p w14:paraId="316FFB1B"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PUT</w:t>
            </w:r>
          </w:p>
        </w:tc>
        <w:tc>
          <w:tcPr>
            <w:tcW w:w="0" w:type="auto"/>
            <w:vAlign w:val="center"/>
            <w:hideMark/>
          </w:tcPr>
          <w:p w14:paraId="3001092F"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/api/users/:id</w:t>
            </w:r>
          </w:p>
        </w:tc>
        <w:tc>
          <w:tcPr>
            <w:tcW w:w="0" w:type="auto"/>
            <w:vAlign w:val="center"/>
            <w:hideMark/>
          </w:tcPr>
          <w:p w14:paraId="32CA29C4"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Memperbarui data user admin</w:t>
            </w:r>
          </w:p>
        </w:tc>
        <w:tc>
          <w:tcPr>
            <w:tcW w:w="0" w:type="auto"/>
            <w:vAlign w:val="center"/>
            <w:hideMark/>
          </w:tcPr>
          <w:p w14:paraId="10B107F1" w14:textId="6EEFDDEE"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r w:rsidR="00030CB0" w:rsidRPr="00030CB0" w14:paraId="61CBA53A" w14:textId="77777777" w:rsidTr="00030CB0">
        <w:tc>
          <w:tcPr>
            <w:tcW w:w="0" w:type="auto"/>
            <w:vAlign w:val="center"/>
            <w:hideMark/>
          </w:tcPr>
          <w:p w14:paraId="033BFE2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DELETE</w:t>
            </w:r>
          </w:p>
        </w:tc>
        <w:tc>
          <w:tcPr>
            <w:tcW w:w="0" w:type="auto"/>
            <w:vAlign w:val="center"/>
            <w:hideMark/>
          </w:tcPr>
          <w:p w14:paraId="2F91D491"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/api/users/:id</w:t>
            </w:r>
          </w:p>
        </w:tc>
        <w:tc>
          <w:tcPr>
            <w:tcW w:w="0" w:type="auto"/>
            <w:vAlign w:val="center"/>
            <w:hideMark/>
          </w:tcPr>
          <w:p w14:paraId="0894939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Menghapus akun user admin</w:t>
            </w:r>
          </w:p>
        </w:tc>
        <w:tc>
          <w:tcPr>
            <w:tcW w:w="0" w:type="auto"/>
            <w:vAlign w:val="center"/>
            <w:hideMark/>
          </w:tcPr>
          <w:p w14:paraId="46EE312A" w14:textId="775BF916"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Admin</w:t>
            </w:r>
          </w:p>
        </w:tc>
      </w:tr>
    </w:tbl>
    <w:p w14:paraId="770327C9" w14:textId="77777777" w:rsidR="00030CB0" w:rsidRPr="00A94AE2" w:rsidRDefault="00030CB0" w:rsidP="00030CB0">
      <w:pPr>
        <w:pStyle w:val="ListParagraph"/>
        <w:spacing w:line="360" w:lineRule="auto"/>
        <w:ind w:left="1070"/>
        <w:jc w:val="both"/>
        <w:rPr>
          <w:sz w:val="24"/>
          <w:szCs w:val="24"/>
          <w:lang w:val="en-ID"/>
        </w:rPr>
      </w:pPr>
    </w:p>
    <w:p w14:paraId="0DD8E334" w14:textId="4CA0C818" w:rsidR="00A94AE2" w:rsidRDefault="00A94AE2" w:rsidP="00A94AE2">
      <w:pPr>
        <w:pStyle w:val="ListParagraph"/>
        <w:numPr>
          <w:ilvl w:val="1"/>
          <w:numId w:val="114"/>
        </w:numPr>
        <w:spacing w:line="360" w:lineRule="auto"/>
        <w:jc w:val="both"/>
        <w:rPr>
          <w:sz w:val="24"/>
          <w:szCs w:val="24"/>
          <w:lang w:val="en-US"/>
        </w:rPr>
      </w:pPr>
      <w:r w:rsidRPr="00A94AE2">
        <w:rPr>
          <w:sz w:val="24"/>
          <w:szCs w:val="24"/>
          <w:lang w:val="en-US"/>
        </w:rPr>
        <w:t>Modul Registrasi dan Autentikasi Mahasiswa (/api/mahasiswa)</w:t>
      </w:r>
    </w:p>
    <w:tbl>
      <w:tblPr>
        <w:tblStyle w:val="TableGrid"/>
        <w:tblW w:w="0" w:type="auto"/>
        <w:tblInd w:w="1070" w:type="dxa"/>
        <w:tblLook w:val="04A0" w:firstRow="1" w:lastRow="0" w:firstColumn="1" w:lastColumn="0" w:noHBand="0" w:noVBand="1"/>
      </w:tblPr>
      <w:tblGrid>
        <w:gridCol w:w="849"/>
        <w:gridCol w:w="2944"/>
        <w:gridCol w:w="1934"/>
        <w:gridCol w:w="1130"/>
      </w:tblGrid>
      <w:tr w:rsidR="00030CB0" w:rsidRPr="00030CB0" w14:paraId="4727903B" w14:textId="77777777" w:rsidTr="00030CB0">
        <w:trPr>
          <w:tblHeader/>
        </w:trPr>
        <w:tc>
          <w:tcPr>
            <w:tcW w:w="872" w:type="dxa"/>
            <w:vAlign w:val="center"/>
            <w:hideMark/>
          </w:tcPr>
          <w:p w14:paraId="0C89358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Method</w:t>
            </w:r>
          </w:p>
        </w:tc>
        <w:tc>
          <w:tcPr>
            <w:tcW w:w="3047" w:type="dxa"/>
            <w:vAlign w:val="center"/>
            <w:hideMark/>
          </w:tcPr>
          <w:p w14:paraId="06D71C3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Endpoint API</w:t>
            </w:r>
          </w:p>
        </w:tc>
        <w:tc>
          <w:tcPr>
            <w:tcW w:w="2207" w:type="dxa"/>
            <w:vAlign w:val="center"/>
            <w:hideMark/>
          </w:tcPr>
          <w:p w14:paraId="0561345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Fungsi</w:t>
            </w:r>
          </w:p>
        </w:tc>
        <w:tc>
          <w:tcPr>
            <w:tcW w:w="957" w:type="dxa"/>
            <w:vAlign w:val="center"/>
            <w:hideMark/>
          </w:tcPr>
          <w:p w14:paraId="7D22558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Otorisasi</w:t>
            </w:r>
          </w:p>
        </w:tc>
      </w:tr>
      <w:tr w:rsidR="00030CB0" w:rsidRPr="00030CB0" w14:paraId="2B62D443" w14:textId="77777777" w:rsidTr="00030CB0">
        <w:tc>
          <w:tcPr>
            <w:tcW w:w="872" w:type="dxa"/>
            <w:vAlign w:val="center"/>
            <w:hideMark/>
          </w:tcPr>
          <w:p w14:paraId="53D4F10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2B2EE82B"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/api/mahasiswa/register/request-otp</w:t>
            </w:r>
          </w:p>
        </w:tc>
        <w:tc>
          <w:tcPr>
            <w:tcW w:w="2207" w:type="dxa"/>
            <w:vAlign w:val="center"/>
            <w:hideMark/>
          </w:tcPr>
          <w:p w14:paraId="418D789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Mengirimkan kode OTP 6-digit ke email institusi mahasiswa melalui Brevo SMTP API</w:t>
            </w:r>
          </w:p>
        </w:tc>
        <w:tc>
          <w:tcPr>
            <w:tcW w:w="957" w:type="dxa"/>
            <w:vAlign w:val="center"/>
            <w:hideMark/>
          </w:tcPr>
          <w:p w14:paraId="6B56F5F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142F6D37" w14:textId="77777777" w:rsidTr="00030CB0">
        <w:tc>
          <w:tcPr>
            <w:tcW w:w="872" w:type="dxa"/>
            <w:vAlign w:val="center"/>
            <w:hideMark/>
          </w:tcPr>
          <w:p w14:paraId="0975E65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0B11389F"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/api/mahasiswa/register/verify-otp</w:t>
            </w:r>
          </w:p>
        </w:tc>
        <w:tc>
          <w:tcPr>
            <w:tcW w:w="2207" w:type="dxa"/>
            <w:vAlign w:val="center"/>
            <w:hideMark/>
          </w:tcPr>
          <w:p w14:paraId="2EB5F00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Memverifikasi kode OTP yang diinputkan mahasiswa</w:t>
            </w:r>
          </w:p>
        </w:tc>
        <w:tc>
          <w:tcPr>
            <w:tcW w:w="957" w:type="dxa"/>
            <w:vAlign w:val="center"/>
            <w:hideMark/>
          </w:tcPr>
          <w:p w14:paraId="14C5DBD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7AC3185B" w14:textId="77777777" w:rsidTr="00030CB0">
        <w:tc>
          <w:tcPr>
            <w:tcW w:w="872" w:type="dxa"/>
            <w:vAlign w:val="center"/>
            <w:hideMark/>
          </w:tcPr>
          <w:p w14:paraId="7A7D8D2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3D9CF785"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/api/mahasiswa/register/complete</w:t>
            </w:r>
          </w:p>
        </w:tc>
        <w:tc>
          <w:tcPr>
            <w:tcW w:w="2207" w:type="dxa"/>
            <w:vAlign w:val="center"/>
            <w:hideMark/>
          </w:tcPr>
          <w:p w14:paraId="49D087F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Menyelesaikan registrasi: menyimpan password dan mengubah status DPS → DPT</w:t>
            </w:r>
          </w:p>
        </w:tc>
        <w:tc>
          <w:tcPr>
            <w:tcW w:w="957" w:type="dxa"/>
            <w:vAlign w:val="center"/>
            <w:hideMark/>
          </w:tcPr>
          <w:p w14:paraId="5FFC5EED"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6D1A1500" w14:textId="77777777" w:rsidTr="00030CB0">
        <w:tc>
          <w:tcPr>
            <w:tcW w:w="872" w:type="dxa"/>
            <w:vAlign w:val="center"/>
            <w:hideMark/>
          </w:tcPr>
          <w:p w14:paraId="298A51F9"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3A777B20"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/api/mahasiswa/auth/login</w:t>
            </w:r>
          </w:p>
        </w:tc>
        <w:tc>
          <w:tcPr>
            <w:tcW w:w="2207" w:type="dxa"/>
            <w:vAlign w:val="center"/>
            <w:hideMark/>
          </w:tcPr>
          <w:p w14:paraId="14BB40E9"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Login mahasiswa dengan NPM dan password</w:t>
            </w:r>
          </w:p>
        </w:tc>
        <w:tc>
          <w:tcPr>
            <w:tcW w:w="957" w:type="dxa"/>
            <w:vAlign w:val="center"/>
            <w:hideMark/>
          </w:tcPr>
          <w:p w14:paraId="6EB5ECA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5BD1455E" w14:textId="77777777" w:rsidTr="00030CB0">
        <w:tc>
          <w:tcPr>
            <w:tcW w:w="872" w:type="dxa"/>
            <w:vAlign w:val="center"/>
            <w:hideMark/>
          </w:tcPr>
          <w:p w14:paraId="1CA4918B"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707054BD"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/api/mahasiswa/auth/refresh</w:t>
            </w:r>
          </w:p>
        </w:tc>
        <w:tc>
          <w:tcPr>
            <w:tcW w:w="2207" w:type="dxa"/>
            <w:vAlign w:val="center"/>
            <w:hideMark/>
          </w:tcPr>
          <w:p w14:paraId="206FCF4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Memperbarui </w:t>
            </w:r>
            <w:r w:rsidRPr="00030CB0">
              <w:rPr>
                <w:i/>
                <w:iCs/>
                <w:sz w:val="24"/>
                <w:szCs w:val="24"/>
                <w:bdr w:val="single" w:sz="2" w:space="0" w:color="E5E7EB" w:frame="1"/>
                <w:lang w:val="en-ID" w:eastAsia="en-ID"/>
                <w14:ligatures w14:val="none"/>
              </w:rPr>
              <w:t>Access Token</w:t>
            </w:r>
            <w:r w:rsidRPr="00030CB0">
              <w:rPr>
                <w:sz w:val="24"/>
                <w:szCs w:val="24"/>
                <w:lang w:val="en-ID" w:eastAsia="en-ID"/>
                <w14:ligatures w14:val="none"/>
              </w:rPr>
              <w:t> mahasiswa</w:t>
            </w:r>
          </w:p>
        </w:tc>
        <w:tc>
          <w:tcPr>
            <w:tcW w:w="957" w:type="dxa"/>
            <w:vAlign w:val="center"/>
            <w:hideMark/>
          </w:tcPr>
          <w:p w14:paraId="7C705B2A"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4C1E5961" w14:textId="77777777" w:rsidTr="00030CB0">
        <w:tc>
          <w:tcPr>
            <w:tcW w:w="872" w:type="dxa"/>
            <w:vAlign w:val="center"/>
            <w:hideMark/>
          </w:tcPr>
          <w:p w14:paraId="065F0C15"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075F2872"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/api/mahasiswa/auth/logout</w:t>
            </w:r>
          </w:p>
        </w:tc>
        <w:tc>
          <w:tcPr>
            <w:tcW w:w="2207" w:type="dxa"/>
            <w:vAlign w:val="center"/>
            <w:hideMark/>
          </w:tcPr>
          <w:p w14:paraId="689F545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Logout mahasiswa (hapus </w:t>
            </w:r>
            <w:r w:rsidRPr="00030CB0">
              <w:rPr>
                <w:i/>
                <w:iCs/>
                <w:sz w:val="24"/>
                <w:szCs w:val="24"/>
                <w:bdr w:val="single" w:sz="2" w:space="0" w:color="E5E7EB" w:frame="1"/>
                <w:lang w:val="en-ID" w:eastAsia="en-ID"/>
                <w14:ligatures w14:val="none"/>
              </w:rPr>
              <w:t>Refresh Token</w:t>
            </w:r>
            <w:r w:rsidRPr="00030CB0">
              <w:rPr>
                <w:sz w:val="24"/>
                <w:szCs w:val="24"/>
                <w:lang w:val="en-ID" w:eastAsia="en-ID"/>
                <w14:ligatures w14:val="none"/>
              </w:rPr>
              <w:t>)</w:t>
            </w:r>
          </w:p>
        </w:tc>
        <w:tc>
          <w:tcPr>
            <w:tcW w:w="957" w:type="dxa"/>
            <w:vAlign w:val="center"/>
            <w:hideMark/>
          </w:tcPr>
          <w:p w14:paraId="4373468D" w14:textId="44187949"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Mahasiswa</w:t>
            </w:r>
          </w:p>
        </w:tc>
      </w:tr>
      <w:tr w:rsidR="00030CB0" w:rsidRPr="00030CB0" w14:paraId="363AF1E0" w14:textId="77777777" w:rsidTr="00030CB0">
        <w:tc>
          <w:tcPr>
            <w:tcW w:w="872" w:type="dxa"/>
            <w:vAlign w:val="center"/>
            <w:hideMark/>
          </w:tcPr>
          <w:p w14:paraId="4357C7D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3047" w:type="dxa"/>
            <w:vAlign w:val="center"/>
            <w:hideMark/>
          </w:tcPr>
          <w:p w14:paraId="19994DC8"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/api/mahasiswa/auth/me</w:t>
            </w:r>
          </w:p>
        </w:tc>
        <w:tc>
          <w:tcPr>
            <w:tcW w:w="2207" w:type="dxa"/>
            <w:vAlign w:val="center"/>
            <w:hideMark/>
          </w:tcPr>
          <w:p w14:paraId="2949B59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profil mahasiswa yang sedang login</w:t>
            </w:r>
          </w:p>
        </w:tc>
        <w:tc>
          <w:tcPr>
            <w:tcW w:w="957" w:type="dxa"/>
            <w:vAlign w:val="center"/>
            <w:hideMark/>
          </w:tcPr>
          <w:p w14:paraId="0BC93E93" w14:textId="6D335124"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Mahasiswa</w:t>
            </w:r>
          </w:p>
        </w:tc>
      </w:tr>
      <w:tr w:rsidR="00030CB0" w:rsidRPr="00030CB0" w14:paraId="65F9DEF1" w14:textId="77777777" w:rsidTr="00030CB0">
        <w:tc>
          <w:tcPr>
            <w:tcW w:w="872" w:type="dxa"/>
            <w:vAlign w:val="center"/>
            <w:hideMark/>
          </w:tcPr>
          <w:p w14:paraId="0E5DE2A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lastRenderedPageBreak/>
              <w:t>POST</w:t>
            </w:r>
          </w:p>
        </w:tc>
        <w:tc>
          <w:tcPr>
            <w:tcW w:w="3047" w:type="dxa"/>
            <w:vAlign w:val="center"/>
            <w:hideMark/>
          </w:tcPr>
          <w:p w14:paraId="42CC4CE6"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/api/mahasiswa/check-reset-status</w:t>
            </w:r>
          </w:p>
        </w:tc>
        <w:tc>
          <w:tcPr>
            <w:tcW w:w="2207" w:type="dxa"/>
            <w:vAlign w:val="center"/>
            <w:hideMark/>
          </w:tcPr>
          <w:p w14:paraId="32AEEA8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Mengecek status reset password (</w:t>
            </w:r>
            <w:r w:rsidRPr="00030CB0">
              <w:rPr>
                <w:i/>
                <w:iCs/>
                <w:sz w:val="24"/>
                <w:szCs w:val="24"/>
                <w:bdr w:val="single" w:sz="2" w:space="0" w:color="E5E7EB" w:frame="1"/>
                <w:lang w:val="en-ID" w:eastAsia="en-ID"/>
                <w14:ligatures w14:val="none"/>
              </w:rPr>
              <w:t>lupa password</w:t>
            </w:r>
            <w:r w:rsidRPr="00030CB0">
              <w:rPr>
                <w:sz w:val="24"/>
                <w:szCs w:val="24"/>
                <w:lang w:val="en-ID" w:eastAsia="en-ID"/>
                <w14:ligatures w14:val="none"/>
              </w:rPr>
              <w:t>)</w:t>
            </w:r>
          </w:p>
        </w:tc>
        <w:tc>
          <w:tcPr>
            <w:tcW w:w="957" w:type="dxa"/>
            <w:vAlign w:val="center"/>
            <w:hideMark/>
          </w:tcPr>
          <w:p w14:paraId="7B68D24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65B449E0" w14:textId="77777777" w:rsidTr="00030CB0">
        <w:tc>
          <w:tcPr>
            <w:tcW w:w="872" w:type="dxa"/>
            <w:vAlign w:val="center"/>
            <w:hideMark/>
          </w:tcPr>
          <w:p w14:paraId="3DEAA914"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3047" w:type="dxa"/>
            <w:vAlign w:val="center"/>
            <w:hideMark/>
          </w:tcPr>
          <w:p w14:paraId="6E6542D3"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/api/mahasiswa/set-new-password</w:t>
            </w:r>
          </w:p>
        </w:tc>
        <w:tc>
          <w:tcPr>
            <w:tcW w:w="2207" w:type="dxa"/>
            <w:vAlign w:val="center"/>
            <w:hideMark/>
          </w:tcPr>
          <w:p w14:paraId="3DC17B55"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Menyimpan password baru setelah di-reset oleh admin</w:t>
            </w:r>
          </w:p>
        </w:tc>
        <w:tc>
          <w:tcPr>
            <w:tcW w:w="957" w:type="dxa"/>
            <w:vAlign w:val="center"/>
            <w:hideMark/>
          </w:tcPr>
          <w:p w14:paraId="42A54E4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bl>
    <w:p w14:paraId="44360671" w14:textId="77777777" w:rsidR="00030CB0" w:rsidRDefault="00030CB0" w:rsidP="00030CB0">
      <w:pPr>
        <w:pStyle w:val="ListParagraph"/>
        <w:spacing w:line="360" w:lineRule="auto"/>
        <w:ind w:left="1070"/>
        <w:jc w:val="both"/>
        <w:rPr>
          <w:sz w:val="24"/>
          <w:szCs w:val="24"/>
          <w:lang w:val="en-US"/>
        </w:rPr>
      </w:pPr>
    </w:p>
    <w:p w14:paraId="4C9D28CB" w14:textId="77777777"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Manajemen Data Mahasiswa (/api/mahasiswa)</w:t>
      </w:r>
    </w:p>
    <w:tbl>
      <w:tblPr>
        <w:tblStyle w:val="TableGrid"/>
        <w:tblW w:w="0" w:type="auto"/>
        <w:tblInd w:w="1070" w:type="dxa"/>
        <w:tblLook w:val="04A0" w:firstRow="1" w:lastRow="0" w:firstColumn="1" w:lastColumn="0" w:noHBand="0" w:noVBand="1"/>
      </w:tblPr>
      <w:tblGrid>
        <w:gridCol w:w="1123"/>
        <w:gridCol w:w="2705"/>
        <w:gridCol w:w="1946"/>
        <w:gridCol w:w="1083"/>
      </w:tblGrid>
      <w:tr w:rsidR="00030CB0" w:rsidRPr="00030CB0" w14:paraId="3B7B7F88" w14:textId="77777777" w:rsidTr="00030CB0">
        <w:trPr>
          <w:tblHeader/>
        </w:trPr>
        <w:tc>
          <w:tcPr>
            <w:tcW w:w="0" w:type="auto"/>
            <w:vAlign w:val="center"/>
            <w:hideMark/>
          </w:tcPr>
          <w:p w14:paraId="4DA3C31A"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Method</w:t>
            </w:r>
          </w:p>
        </w:tc>
        <w:tc>
          <w:tcPr>
            <w:tcW w:w="0" w:type="auto"/>
            <w:vAlign w:val="center"/>
            <w:hideMark/>
          </w:tcPr>
          <w:p w14:paraId="1E808F9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Endpoint API</w:t>
            </w:r>
          </w:p>
        </w:tc>
        <w:tc>
          <w:tcPr>
            <w:tcW w:w="0" w:type="auto"/>
            <w:vAlign w:val="center"/>
            <w:hideMark/>
          </w:tcPr>
          <w:p w14:paraId="45126BB4"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Fungsi</w:t>
            </w:r>
          </w:p>
        </w:tc>
        <w:tc>
          <w:tcPr>
            <w:tcW w:w="0" w:type="auto"/>
            <w:vAlign w:val="center"/>
            <w:hideMark/>
          </w:tcPr>
          <w:p w14:paraId="6EBAA0EB"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Otorisasi</w:t>
            </w:r>
          </w:p>
        </w:tc>
      </w:tr>
      <w:tr w:rsidR="00030CB0" w:rsidRPr="00030CB0" w14:paraId="329B0863" w14:textId="77777777" w:rsidTr="00030CB0">
        <w:tc>
          <w:tcPr>
            <w:tcW w:w="0" w:type="auto"/>
            <w:vAlign w:val="center"/>
            <w:hideMark/>
          </w:tcPr>
          <w:p w14:paraId="0BD84FCA"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0479A186"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w:t>
            </w:r>
          </w:p>
        </w:tc>
        <w:tc>
          <w:tcPr>
            <w:tcW w:w="0" w:type="auto"/>
            <w:vAlign w:val="center"/>
            <w:hideMark/>
          </w:tcPr>
          <w:p w14:paraId="49363A7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seluruh daftar mahasiswa DPS/DPT</w:t>
            </w:r>
          </w:p>
        </w:tc>
        <w:tc>
          <w:tcPr>
            <w:tcW w:w="0" w:type="auto"/>
            <w:vAlign w:val="center"/>
            <w:hideMark/>
          </w:tcPr>
          <w:p w14:paraId="406CD3B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45B9AA3C" w14:textId="77777777" w:rsidTr="00030CB0">
        <w:tc>
          <w:tcPr>
            <w:tcW w:w="0" w:type="auto"/>
            <w:vAlign w:val="center"/>
            <w:hideMark/>
          </w:tcPr>
          <w:p w14:paraId="009D8E98"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3773FB6A"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/api/mahasiswa/:id</w:t>
            </w:r>
          </w:p>
        </w:tc>
        <w:tc>
          <w:tcPr>
            <w:tcW w:w="0" w:type="auto"/>
            <w:vAlign w:val="center"/>
            <w:hideMark/>
          </w:tcPr>
          <w:p w14:paraId="7780F31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detail mahasiswa berdasarkan ID</w:t>
            </w:r>
          </w:p>
        </w:tc>
        <w:tc>
          <w:tcPr>
            <w:tcW w:w="0" w:type="auto"/>
            <w:vAlign w:val="center"/>
            <w:hideMark/>
          </w:tcPr>
          <w:p w14:paraId="28F9A52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17750D04" w14:textId="77777777" w:rsidTr="00030CB0">
        <w:tc>
          <w:tcPr>
            <w:tcW w:w="0" w:type="auto"/>
            <w:vAlign w:val="center"/>
            <w:hideMark/>
          </w:tcPr>
          <w:p w14:paraId="7EC4AB2A"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59E775A0"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w:t>
            </w:r>
          </w:p>
        </w:tc>
        <w:tc>
          <w:tcPr>
            <w:tcW w:w="0" w:type="auto"/>
            <w:vAlign w:val="center"/>
            <w:hideMark/>
          </w:tcPr>
          <w:p w14:paraId="1F984F4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Menambah data mahasiswa secara manual (satuan)</w:t>
            </w:r>
          </w:p>
        </w:tc>
        <w:tc>
          <w:tcPr>
            <w:tcW w:w="0" w:type="auto"/>
            <w:vAlign w:val="center"/>
            <w:hideMark/>
          </w:tcPr>
          <w:p w14:paraId="3125E33B" w14:textId="72ECBE12"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0C33C214" w14:textId="77777777" w:rsidTr="00030CB0">
        <w:tc>
          <w:tcPr>
            <w:tcW w:w="0" w:type="auto"/>
            <w:vAlign w:val="center"/>
            <w:hideMark/>
          </w:tcPr>
          <w:p w14:paraId="00811D5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744E24C8"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/api/mahasiswa/bulk</w:t>
            </w:r>
          </w:p>
        </w:tc>
        <w:tc>
          <w:tcPr>
            <w:tcW w:w="0" w:type="auto"/>
            <w:vAlign w:val="center"/>
            <w:hideMark/>
          </w:tcPr>
          <w:p w14:paraId="74E5F8A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Menambah data mahasiswa secara massal dari file Excel (.xlsx)</w:t>
            </w:r>
          </w:p>
        </w:tc>
        <w:tc>
          <w:tcPr>
            <w:tcW w:w="0" w:type="auto"/>
            <w:vAlign w:val="center"/>
            <w:hideMark/>
          </w:tcPr>
          <w:p w14:paraId="35801420" w14:textId="7F44AB53"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42066353" w14:textId="77777777" w:rsidTr="00030CB0">
        <w:tc>
          <w:tcPr>
            <w:tcW w:w="0" w:type="auto"/>
            <w:vAlign w:val="center"/>
            <w:hideMark/>
          </w:tcPr>
          <w:p w14:paraId="38A9260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PUT</w:t>
            </w:r>
          </w:p>
        </w:tc>
        <w:tc>
          <w:tcPr>
            <w:tcW w:w="0" w:type="auto"/>
            <w:vAlign w:val="center"/>
            <w:hideMark/>
          </w:tcPr>
          <w:p w14:paraId="4C239256"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/api/mahasiswa/:id</w:t>
            </w:r>
          </w:p>
        </w:tc>
        <w:tc>
          <w:tcPr>
            <w:tcW w:w="0" w:type="auto"/>
            <w:vAlign w:val="center"/>
            <w:hideMark/>
          </w:tcPr>
          <w:p w14:paraId="0BB1B9E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Memperbarui data mahasiswa</w:t>
            </w:r>
          </w:p>
        </w:tc>
        <w:tc>
          <w:tcPr>
            <w:tcW w:w="0" w:type="auto"/>
            <w:vAlign w:val="center"/>
            <w:hideMark/>
          </w:tcPr>
          <w:p w14:paraId="3C355910" w14:textId="086D99D9"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55AB6E55" w14:textId="77777777" w:rsidTr="00030CB0">
        <w:tc>
          <w:tcPr>
            <w:tcW w:w="0" w:type="auto"/>
            <w:vAlign w:val="center"/>
            <w:hideMark/>
          </w:tcPr>
          <w:p w14:paraId="0A1D38E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PUT</w:t>
            </w:r>
          </w:p>
        </w:tc>
        <w:tc>
          <w:tcPr>
            <w:tcW w:w="0" w:type="auto"/>
            <w:vAlign w:val="center"/>
            <w:hideMark/>
          </w:tcPr>
          <w:p w14:paraId="1E1CAFEA"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/api/mahasiswa/:id/reset-password</w:t>
            </w:r>
          </w:p>
        </w:tc>
        <w:tc>
          <w:tcPr>
            <w:tcW w:w="0" w:type="auto"/>
            <w:vAlign w:val="center"/>
            <w:hideMark/>
          </w:tcPr>
          <w:p w14:paraId="4D956E1D"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Reset password mahasiswa (admin action untuk </w:t>
            </w:r>
            <w:r w:rsidRPr="00030CB0">
              <w:rPr>
                <w:i/>
                <w:iCs/>
                <w:sz w:val="24"/>
                <w:szCs w:val="24"/>
                <w:bdr w:val="single" w:sz="2" w:space="0" w:color="E5E7EB" w:frame="1"/>
                <w:lang w:val="en-ID" w:eastAsia="en-ID"/>
                <w14:ligatures w14:val="none"/>
              </w:rPr>
              <w:t>lupa password</w:t>
            </w:r>
            <w:r w:rsidRPr="00030CB0">
              <w:rPr>
                <w:sz w:val="24"/>
                <w:szCs w:val="24"/>
                <w:lang w:val="en-ID" w:eastAsia="en-ID"/>
                <w14:ligatures w14:val="none"/>
              </w:rPr>
              <w:t>)</w:t>
            </w:r>
          </w:p>
        </w:tc>
        <w:tc>
          <w:tcPr>
            <w:tcW w:w="0" w:type="auto"/>
            <w:vAlign w:val="center"/>
            <w:hideMark/>
          </w:tcPr>
          <w:p w14:paraId="78AE1AA9" w14:textId="6FB3D5B2"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7FAFA419" w14:textId="77777777" w:rsidTr="00030CB0">
        <w:tc>
          <w:tcPr>
            <w:tcW w:w="0" w:type="auto"/>
            <w:vAlign w:val="center"/>
            <w:hideMark/>
          </w:tcPr>
          <w:p w14:paraId="2CB4903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DELETE</w:t>
            </w:r>
          </w:p>
        </w:tc>
        <w:tc>
          <w:tcPr>
            <w:tcW w:w="0" w:type="auto"/>
            <w:vAlign w:val="center"/>
            <w:hideMark/>
          </w:tcPr>
          <w:p w14:paraId="260E5A70"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/api/mahasiswa/:id</w:t>
            </w:r>
          </w:p>
        </w:tc>
        <w:tc>
          <w:tcPr>
            <w:tcW w:w="0" w:type="auto"/>
            <w:vAlign w:val="center"/>
            <w:hideMark/>
          </w:tcPr>
          <w:p w14:paraId="0FB05235"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Menghapus data mahasiswa</w:t>
            </w:r>
          </w:p>
        </w:tc>
        <w:tc>
          <w:tcPr>
            <w:tcW w:w="0" w:type="auto"/>
            <w:vAlign w:val="center"/>
            <w:hideMark/>
          </w:tcPr>
          <w:p w14:paraId="7A4E74B8" w14:textId="50915813"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bl>
    <w:p w14:paraId="63AEB1C3" w14:textId="77777777" w:rsidR="00030CB0" w:rsidRPr="00A94AE2" w:rsidRDefault="00030CB0" w:rsidP="00030CB0">
      <w:pPr>
        <w:pStyle w:val="ListParagraph"/>
        <w:spacing w:line="360" w:lineRule="auto"/>
        <w:ind w:left="1070"/>
        <w:jc w:val="both"/>
        <w:rPr>
          <w:sz w:val="24"/>
          <w:szCs w:val="24"/>
          <w:lang w:val="en-ID"/>
        </w:rPr>
      </w:pPr>
    </w:p>
    <w:p w14:paraId="4CC13FB0" w14:textId="77777777"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Kandidat (/api/candidates)</w:t>
      </w:r>
    </w:p>
    <w:tbl>
      <w:tblPr>
        <w:tblStyle w:val="TableGrid"/>
        <w:tblW w:w="0" w:type="auto"/>
        <w:tblInd w:w="1070" w:type="dxa"/>
        <w:tblLook w:val="04A0" w:firstRow="1" w:lastRow="0" w:firstColumn="1" w:lastColumn="0" w:noHBand="0" w:noVBand="1"/>
      </w:tblPr>
      <w:tblGrid>
        <w:gridCol w:w="1099"/>
        <w:gridCol w:w="3210"/>
        <w:gridCol w:w="1488"/>
        <w:gridCol w:w="1060"/>
      </w:tblGrid>
      <w:tr w:rsidR="00030CB0" w:rsidRPr="00030CB0" w14:paraId="1EDB9384" w14:textId="77777777" w:rsidTr="00030CB0">
        <w:trPr>
          <w:tblHeader/>
        </w:trPr>
        <w:tc>
          <w:tcPr>
            <w:tcW w:w="0" w:type="auto"/>
            <w:vAlign w:val="center"/>
            <w:hideMark/>
          </w:tcPr>
          <w:p w14:paraId="1F56F2D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Method</w:t>
            </w:r>
          </w:p>
        </w:tc>
        <w:tc>
          <w:tcPr>
            <w:tcW w:w="0" w:type="auto"/>
            <w:vAlign w:val="center"/>
            <w:hideMark/>
          </w:tcPr>
          <w:p w14:paraId="65ADE01D"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Endpoint API</w:t>
            </w:r>
          </w:p>
        </w:tc>
        <w:tc>
          <w:tcPr>
            <w:tcW w:w="0" w:type="auto"/>
            <w:vAlign w:val="center"/>
            <w:hideMark/>
          </w:tcPr>
          <w:p w14:paraId="5A7BAE79"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Fungsi</w:t>
            </w:r>
          </w:p>
        </w:tc>
        <w:tc>
          <w:tcPr>
            <w:tcW w:w="0" w:type="auto"/>
            <w:vAlign w:val="center"/>
            <w:hideMark/>
          </w:tcPr>
          <w:p w14:paraId="55E12E0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Otorisasi</w:t>
            </w:r>
          </w:p>
        </w:tc>
      </w:tr>
      <w:tr w:rsidR="00030CB0" w:rsidRPr="00030CB0" w14:paraId="347653FB" w14:textId="77777777" w:rsidTr="00030CB0">
        <w:tc>
          <w:tcPr>
            <w:tcW w:w="0" w:type="auto"/>
            <w:vAlign w:val="center"/>
            <w:hideMark/>
          </w:tcPr>
          <w:p w14:paraId="68B6EA7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4C4CF9CB"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/api/candidates/bem</w:t>
            </w:r>
          </w:p>
        </w:tc>
        <w:tc>
          <w:tcPr>
            <w:tcW w:w="0" w:type="auto"/>
            <w:vAlign w:val="center"/>
            <w:hideMark/>
          </w:tcPr>
          <w:p w14:paraId="4017CD8B"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seluruh daftar kandidat BEM</w:t>
            </w:r>
          </w:p>
        </w:tc>
        <w:tc>
          <w:tcPr>
            <w:tcW w:w="0" w:type="auto"/>
            <w:vAlign w:val="center"/>
            <w:hideMark/>
          </w:tcPr>
          <w:p w14:paraId="6C351D7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51D214A8" w14:textId="77777777" w:rsidTr="00030CB0">
        <w:tc>
          <w:tcPr>
            <w:tcW w:w="0" w:type="auto"/>
            <w:vAlign w:val="center"/>
            <w:hideMark/>
          </w:tcPr>
          <w:p w14:paraId="3A80954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71EACCFB"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/api/candidates/bem/:id</w:t>
            </w:r>
          </w:p>
        </w:tc>
        <w:tc>
          <w:tcPr>
            <w:tcW w:w="0" w:type="auto"/>
            <w:vAlign w:val="center"/>
            <w:hideMark/>
          </w:tcPr>
          <w:p w14:paraId="57C6A86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 xml:space="preserve">Mengambil detail kandidat BEM berdasarkan </w:t>
            </w:r>
            <w:r w:rsidRPr="00030CB0">
              <w:rPr>
                <w:sz w:val="24"/>
                <w:szCs w:val="24"/>
                <w:lang w:val="en-ID" w:eastAsia="en-ID"/>
                <w14:ligatures w14:val="none"/>
              </w:rPr>
              <w:lastRenderedPageBreak/>
              <w:t>ID</w:t>
            </w:r>
          </w:p>
        </w:tc>
        <w:tc>
          <w:tcPr>
            <w:tcW w:w="0" w:type="auto"/>
            <w:vAlign w:val="center"/>
            <w:hideMark/>
          </w:tcPr>
          <w:p w14:paraId="7B3659F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lastRenderedPageBreak/>
              <w:t>Publik</w:t>
            </w:r>
          </w:p>
        </w:tc>
      </w:tr>
      <w:tr w:rsidR="00030CB0" w:rsidRPr="00030CB0" w14:paraId="07641564" w14:textId="77777777" w:rsidTr="00030CB0">
        <w:tc>
          <w:tcPr>
            <w:tcW w:w="0" w:type="auto"/>
            <w:vAlign w:val="center"/>
            <w:hideMark/>
          </w:tcPr>
          <w:p w14:paraId="036F4495"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5EA6A98C"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/api/candidates/bem</w:t>
            </w:r>
          </w:p>
        </w:tc>
        <w:tc>
          <w:tcPr>
            <w:tcW w:w="0" w:type="auto"/>
            <w:vAlign w:val="center"/>
            <w:hideMark/>
          </w:tcPr>
          <w:p w14:paraId="3AC33A2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Menambah kandidat BEM baru (dengan upload foto ke R2)</w:t>
            </w:r>
          </w:p>
        </w:tc>
        <w:tc>
          <w:tcPr>
            <w:tcW w:w="0" w:type="auto"/>
            <w:vAlign w:val="center"/>
            <w:hideMark/>
          </w:tcPr>
          <w:p w14:paraId="6E9A98EC" w14:textId="735CABB1"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37E05416" w14:textId="77777777" w:rsidTr="00030CB0">
        <w:tc>
          <w:tcPr>
            <w:tcW w:w="0" w:type="auto"/>
            <w:vAlign w:val="center"/>
            <w:hideMark/>
          </w:tcPr>
          <w:p w14:paraId="25955AE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PUT</w:t>
            </w:r>
          </w:p>
        </w:tc>
        <w:tc>
          <w:tcPr>
            <w:tcW w:w="0" w:type="auto"/>
            <w:vAlign w:val="center"/>
            <w:hideMark/>
          </w:tcPr>
          <w:p w14:paraId="6DCDCF0C"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/api/candidates/bem/:id</w:t>
            </w:r>
          </w:p>
        </w:tc>
        <w:tc>
          <w:tcPr>
            <w:tcW w:w="0" w:type="auto"/>
            <w:vAlign w:val="center"/>
            <w:hideMark/>
          </w:tcPr>
          <w:p w14:paraId="0B8CEBDC"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Memperbarui data kandidat BEM</w:t>
            </w:r>
          </w:p>
        </w:tc>
        <w:tc>
          <w:tcPr>
            <w:tcW w:w="0" w:type="auto"/>
            <w:vAlign w:val="center"/>
            <w:hideMark/>
          </w:tcPr>
          <w:p w14:paraId="38410AFF" w14:textId="45339312"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46A5409B" w14:textId="77777777" w:rsidTr="00030CB0">
        <w:tc>
          <w:tcPr>
            <w:tcW w:w="0" w:type="auto"/>
            <w:vAlign w:val="center"/>
            <w:hideMark/>
          </w:tcPr>
          <w:p w14:paraId="3406A13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DELETE</w:t>
            </w:r>
          </w:p>
        </w:tc>
        <w:tc>
          <w:tcPr>
            <w:tcW w:w="0" w:type="auto"/>
            <w:vAlign w:val="center"/>
            <w:hideMark/>
          </w:tcPr>
          <w:p w14:paraId="7D6390EB"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/api/candidates/bem/:id</w:t>
            </w:r>
          </w:p>
        </w:tc>
        <w:tc>
          <w:tcPr>
            <w:tcW w:w="0" w:type="auto"/>
            <w:vAlign w:val="center"/>
            <w:hideMark/>
          </w:tcPr>
          <w:p w14:paraId="6FBB94AF"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Menghapus kandidat BEM beserta foto dari R2</w:t>
            </w:r>
          </w:p>
        </w:tc>
        <w:tc>
          <w:tcPr>
            <w:tcW w:w="0" w:type="auto"/>
            <w:vAlign w:val="center"/>
            <w:hideMark/>
          </w:tcPr>
          <w:p w14:paraId="0A43ED98" w14:textId="669DF76C"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619694FB" w14:textId="77777777" w:rsidTr="00030CB0">
        <w:tc>
          <w:tcPr>
            <w:tcW w:w="0" w:type="auto"/>
            <w:vAlign w:val="center"/>
            <w:hideMark/>
          </w:tcPr>
          <w:p w14:paraId="4CAC66BB"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0CEDE768"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w:t>
            </w:r>
          </w:p>
        </w:tc>
        <w:tc>
          <w:tcPr>
            <w:tcW w:w="0" w:type="auto"/>
            <w:vAlign w:val="center"/>
            <w:hideMark/>
          </w:tcPr>
          <w:p w14:paraId="1DD34199"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seluruh daftar kandidat BLM</w:t>
            </w:r>
          </w:p>
        </w:tc>
        <w:tc>
          <w:tcPr>
            <w:tcW w:w="0" w:type="auto"/>
            <w:vAlign w:val="center"/>
            <w:hideMark/>
          </w:tcPr>
          <w:p w14:paraId="4C8842A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36704C88" w14:textId="77777777" w:rsidTr="00030CB0">
        <w:tc>
          <w:tcPr>
            <w:tcW w:w="0" w:type="auto"/>
            <w:vAlign w:val="center"/>
            <w:hideMark/>
          </w:tcPr>
          <w:p w14:paraId="68DE4642"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323A5374"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/api/candidates/blm/informatika</w:t>
            </w:r>
          </w:p>
        </w:tc>
        <w:tc>
          <w:tcPr>
            <w:tcW w:w="0" w:type="auto"/>
            <w:vAlign w:val="center"/>
            <w:hideMark/>
          </w:tcPr>
          <w:p w14:paraId="02A05E3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kandidat BLM prodi Informatika</w:t>
            </w:r>
          </w:p>
        </w:tc>
        <w:tc>
          <w:tcPr>
            <w:tcW w:w="0" w:type="auto"/>
            <w:vAlign w:val="center"/>
            <w:hideMark/>
          </w:tcPr>
          <w:p w14:paraId="5D4A1121"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7C924534" w14:textId="77777777" w:rsidTr="00030CB0">
        <w:tc>
          <w:tcPr>
            <w:tcW w:w="0" w:type="auto"/>
            <w:vAlign w:val="center"/>
            <w:hideMark/>
          </w:tcPr>
          <w:p w14:paraId="0D34BB60"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3B050DAB"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/api/candidates/blm/sistem-informasi</w:t>
            </w:r>
          </w:p>
        </w:tc>
        <w:tc>
          <w:tcPr>
            <w:tcW w:w="0" w:type="auto"/>
            <w:vAlign w:val="center"/>
            <w:hideMark/>
          </w:tcPr>
          <w:p w14:paraId="4BEA310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kandidat BLM prodi Sistem Informasi</w:t>
            </w:r>
          </w:p>
        </w:tc>
        <w:tc>
          <w:tcPr>
            <w:tcW w:w="0" w:type="auto"/>
            <w:vAlign w:val="center"/>
            <w:hideMark/>
          </w:tcPr>
          <w:p w14:paraId="72671C6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22965CDD" w14:textId="77777777" w:rsidTr="00030CB0">
        <w:tc>
          <w:tcPr>
            <w:tcW w:w="0" w:type="auto"/>
            <w:vAlign w:val="center"/>
            <w:hideMark/>
          </w:tcPr>
          <w:p w14:paraId="1275E3E3"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GET</w:t>
            </w:r>
          </w:p>
        </w:tc>
        <w:tc>
          <w:tcPr>
            <w:tcW w:w="0" w:type="auto"/>
            <w:vAlign w:val="center"/>
            <w:hideMark/>
          </w:tcPr>
          <w:p w14:paraId="4FB44904"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/api/candidates/blm/:id</w:t>
            </w:r>
          </w:p>
        </w:tc>
        <w:tc>
          <w:tcPr>
            <w:tcW w:w="0" w:type="auto"/>
            <w:vAlign w:val="center"/>
            <w:hideMark/>
          </w:tcPr>
          <w:p w14:paraId="5261F83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Mengambil detail kandidat BLM berdasarkan ID</w:t>
            </w:r>
          </w:p>
        </w:tc>
        <w:tc>
          <w:tcPr>
            <w:tcW w:w="0" w:type="auto"/>
            <w:vAlign w:val="center"/>
            <w:hideMark/>
          </w:tcPr>
          <w:p w14:paraId="137C470D"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Publik</w:t>
            </w:r>
          </w:p>
        </w:tc>
      </w:tr>
      <w:tr w:rsidR="00030CB0" w:rsidRPr="00030CB0" w14:paraId="094A9D07" w14:textId="77777777" w:rsidTr="00030CB0">
        <w:tc>
          <w:tcPr>
            <w:tcW w:w="0" w:type="auto"/>
            <w:vAlign w:val="center"/>
            <w:hideMark/>
          </w:tcPr>
          <w:p w14:paraId="7D75598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POST</w:t>
            </w:r>
          </w:p>
        </w:tc>
        <w:tc>
          <w:tcPr>
            <w:tcW w:w="0" w:type="auto"/>
            <w:vAlign w:val="center"/>
            <w:hideMark/>
          </w:tcPr>
          <w:p w14:paraId="19F9A389"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w:t>
            </w:r>
          </w:p>
        </w:tc>
        <w:tc>
          <w:tcPr>
            <w:tcW w:w="0" w:type="auto"/>
            <w:vAlign w:val="center"/>
            <w:hideMark/>
          </w:tcPr>
          <w:p w14:paraId="1903777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Menambah kandidat BLM baru</w:t>
            </w:r>
          </w:p>
        </w:tc>
        <w:tc>
          <w:tcPr>
            <w:tcW w:w="0" w:type="auto"/>
            <w:vAlign w:val="center"/>
            <w:hideMark/>
          </w:tcPr>
          <w:p w14:paraId="350BE382" w14:textId="5529DAED"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4BF7D89B" w14:textId="77777777" w:rsidTr="00030CB0">
        <w:tc>
          <w:tcPr>
            <w:tcW w:w="0" w:type="auto"/>
            <w:vAlign w:val="center"/>
            <w:hideMark/>
          </w:tcPr>
          <w:p w14:paraId="0E76D0F7"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PUT</w:t>
            </w:r>
          </w:p>
        </w:tc>
        <w:tc>
          <w:tcPr>
            <w:tcW w:w="0" w:type="auto"/>
            <w:vAlign w:val="center"/>
            <w:hideMark/>
          </w:tcPr>
          <w:p w14:paraId="7F3B48C7"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/api/candidates/blm/:id</w:t>
            </w:r>
          </w:p>
        </w:tc>
        <w:tc>
          <w:tcPr>
            <w:tcW w:w="0" w:type="auto"/>
            <w:vAlign w:val="center"/>
            <w:hideMark/>
          </w:tcPr>
          <w:p w14:paraId="2063EB36"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Memperbarui data kandidat BLM</w:t>
            </w:r>
          </w:p>
        </w:tc>
        <w:tc>
          <w:tcPr>
            <w:tcW w:w="0" w:type="auto"/>
            <w:vAlign w:val="center"/>
            <w:hideMark/>
          </w:tcPr>
          <w:p w14:paraId="34434644" w14:textId="41C09721"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r w:rsidR="00030CB0" w:rsidRPr="00030CB0" w14:paraId="4DE251B4" w14:textId="77777777" w:rsidTr="00030CB0">
        <w:tc>
          <w:tcPr>
            <w:tcW w:w="0" w:type="auto"/>
            <w:vAlign w:val="center"/>
            <w:hideMark/>
          </w:tcPr>
          <w:p w14:paraId="7E3D9A4E"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DELETE</w:t>
            </w:r>
          </w:p>
        </w:tc>
        <w:tc>
          <w:tcPr>
            <w:tcW w:w="0" w:type="auto"/>
            <w:vAlign w:val="center"/>
            <w:hideMark/>
          </w:tcPr>
          <w:p w14:paraId="1C55A709" w14:textId="77777777" w:rsidR="00030CB0" w:rsidRPr="00030CB0" w:rsidRDefault="00030CB0" w:rsidP="00030CB0">
            <w:pPr>
              <w:widowControl/>
              <w:autoSpaceDE/>
              <w:autoSpaceDN/>
              <w:rPr>
                <w:sz w:val="24"/>
                <w:szCs w:val="24"/>
                <w:lang w:val="en-ID" w:eastAsia="en-ID"/>
                <w14:ligatures w14:val="none"/>
              </w:rPr>
            </w:pPr>
            <w:r w:rsidRPr="00030CB0">
              <w:rPr>
                <w:sz w:val="24"/>
                <w:szCs w:val="24"/>
                <w:bdr w:val="single" w:sz="2" w:space="0" w:color="E5E7EB" w:frame="1"/>
                <w:lang w:val="en-ID" w:eastAsia="en-ID"/>
                <w14:ligatures w14:val="none"/>
              </w:rPr>
              <w:t>/api/candidates/blm/:id</w:t>
            </w:r>
          </w:p>
        </w:tc>
        <w:tc>
          <w:tcPr>
            <w:tcW w:w="0" w:type="auto"/>
            <w:vAlign w:val="center"/>
            <w:hideMark/>
          </w:tcPr>
          <w:p w14:paraId="1CF5D21F" w14:textId="77777777"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Menghapus kandidat BLM</w:t>
            </w:r>
          </w:p>
        </w:tc>
        <w:tc>
          <w:tcPr>
            <w:tcW w:w="0" w:type="auto"/>
            <w:vAlign w:val="center"/>
            <w:hideMark/>
          </w:tcPr>
          <w:p w14:paraId="1D8ABE8A" w14:textId="1472AF72" w:rsidR="00030CB0" w:rsidRPr="00030CB0" w:rsidRDefault="00030CB0" w:rsidP="00030CB0">
            <w:pPr>
              <w:widowControl/>
              <w:autoSpaceDE/>
              <w:autoSpaceDN/>
              <w:rPr>
                <w:sz w:val="24"/>
                <w:szCs w:val="24"/>
                <w:lang w:val="en-ID" w:eastAsia="en-ID"/>
                <w14:ligatures w14:val="none"/>
              </w:rPr>
            </w:pPr>
            <w:r w:rsidRPr="00030CB0">
              <w:rPr>
                <w:sz w:val="24"/>
                <w:szCs w:val="24"/>
                <w:lang w:val="en-ID" w:eastAsia="en-ID"/>
                <w14:ligatures w14:val="none"/>
              </w:rPr>
              <w:t>KPUM</w:t>
            </w:r>
          </w:p>
        </w:tc>
      </w:tr>
    </w:tbl>
    <w:p w14:paraId="3B66CC0D" w14:textId="77777777" w:rsidR="00030CB0" w:rsidRPr="00A94AE2" w:rsidRDefault="00030CB0" w:rsidP="00030CB0">
      <w:pPr>
        <w:pStyle w:val="ListParagraph"/>
        <w:spacing w:line="360" w:lineRule="auto"/>
        <w:ind w:left="1070"/>
        <w:jc w:val="both"/>
        <w:rPr>
          <w:sz w:val="24"/>
          <w:szCs w:val="24"/>
          <w:lang w:val="en-ID"/>
        </w:rPr>
      </w:pPr>
    </w:p>
    <w:p w14:paraId="1BCD1DD6" w14:textId="77777777"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Jadwal (</w:t>
      </w:r>
      <w:r w:rsidRPr="00A94AE2">
        <w:rPr>
          <w:i/>
          <w:iCs/>
          <w:sz w:val="24"/>
          <w:szCs w:val="24"/>
          <w:lang w:val="en-ID"/>
        </w:rPr>
        <w:t>Schedules</w:t>
      </w:r>
      <w:r w:rsidRPr="00A94AE2">
        <w:rPr>
          <w:sz w:val="24"/>
          <w:szCs w:val="24"/>
          <w:lang w:val="en-ID"/>
        </w:rPr>
        <w:t>) (/api/schedules)</w:t>
      </w:r>
    </w:p>
    <w:tbl>
      <w:tblPr>
        <w:tblStyle w:val="TableGrid"/>
        <w:tblW w:w="0" w:type="auto"/>
        <w:tblInd w:w="1070" w:type="dxa"/>
        <w:tblLook w:val="04A0" w:firstRow="1" w:lastRow="0" w:firstColumn="1" w:lastColumn="0" w:noHBand="0" w:noVBand="1"/>
      </w:tblPr>
      <w:tblGrid>
        <w:gridCol w:w="1123"/>
        <w:gridCol w:w="1906"/>
        <w:gridCol w:w="2745"/>
        <w:gridCol w:w="1083"/>
      </w:tblGrid>
      <w:tr w:rsidR="000B3907" w:rsidRPr="000B3907" w14:paraId="541B0D76" w14:textId="77777777" w:rsidTr="000B3907">
        <w:trPr>
          <w:tblHeader/>
        </w:trPr>
        <w:tc>
          <w:tcPr>
            <w:tcW w:w="0" w:type="auto"/>
            <w:vAlign w:val="center"/>
            <w:hideMark/>
          </w:tcPr>
          <w:p w14:paraId="65D1467C"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Method</w:t>
            </w:r>
          </w:p>
        </w:tc>
        <w:tc>
          <w:tcPr>
            <w:tcW w:w="0" w:type="auto"/>
            <w:vAlign w:val="center"/>
            <w:hideMark/>
          </w:tcPr>
          <w:p w14:paraId="2889DF36"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Endpoint API</w:t>
            </w:r>
          </w:p>
        </w:tc>
        <w:tc>
          <w:tcPr>
            <w:tcW w:w="0" w:type="auto"/>
            <w:vAlign w:val="center"/>
            <w:hideMark/>
          </w:tcPr>
          <w:p w14:paraId="4C44DE21"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Fungsi</w:t>
            </w:r>
          </w:p>
        </w:tc>
        <w:tc>
          <w:tcPr>
            <w:tcW w:w="0" w:type="auto"/>
            <w:vAlign w:val="center"/>
            <w:hideMark/>
          </w:tcPr>
          <w:p w14:paraId="090A64B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Otorisasi</w:t>
            </w:r>
          </w:p>
        </w:tc>
      </w:tr>
      <w:tr w:rsidR="000B3907" w:rsidRPr="000B3907" w14:paraId="15A6A9F3" w14:textId="77777777" w:rsidTr="000B3907">
        <w:tc>
          <w:tcPr>
            <w:tcW w:w="0" w:type="auto"/>
            <w:vAlign w:val="center"/>
            <w:hideMark/>
          </w:tcPr>
          <w:p w14:paraId="2CE0416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323A0EF2"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/api/schedules</w:t>
            </w:r>
          </w:p>
        </w:tc>
        <w:tc>
          <w:tcPr>
            <w:tcW w:w="0" w:type="auto"/>
            <w:vAlign w:val="center"/>
            <w:hideMark/>
          </w:tcPr>
          <w:p w14:paraId="785C1D6C"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 xml:space="preserve">Mengambil seluruh daftar </w:t>
            </w:r>
            <w:r w:rsidRPr="000B3907">
              <w:rPr>
                <w:sz w:val="24"/>
                <w:szCs w:val="24"/>
                <w:lang w:val="en-ID" w:eastAsia="en-ID"/>
                <w14:ligatures w14:val="none"/>
              </w:rPr>
              <w:lastRenderedPageBreak/>
              <w:t>jadwal (registrasi, voting, kampanye)</w:t>
            </w:r>
          </w:p>
        </w:tc>
        <w:tc>
          <w:tcPr>
            <w:tcW w:w="0" w:type="auto"/>
            <w:vAlign w:val="center"/>
            <w:hideMark/>
          </w:tcPr>
          <w:p w14:paraId="00E1AB54"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lastRenderedPageBreak/>
              <w:t>Publik</w:t>
            </w:r>
          </w:p>
        </w:tc>
      </w:tr>
      <w:tr w:rsidR="000B3907" w:rsidRPr="000B3907" w14:paraId="04916BD6" w14:textId="77777777" w:rsidTr="000B3907">
        <w:tc>
          <w:tcPr>
            <w:tcW w:w="0" w:type="auto"/>
            <w:vAlign w:val="center"/>
            <w:hideMark/>
          </w:tcPr>
          <w:p w14:paraId="35D28DD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699864A5"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/api/schedules/:id</w:t>
            </w:r>
          </w:p>
        </w:tc>
        <w:tc>
          <w:tcPr>
            <w:tcW w:w="0" w:type="auto"/>
            <w:vAlign w:val="center"/>
            <w:hideMark/>
          </w:tcPr>
          <w:p w14:paraId="1659EB3B"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detail jadwal berdasarkan ID</w:t>
            </w:r>
          </w:p>
        </w:tc>
        <w:tc>
          <w:tcPr>
            <w:tcW w:w="0" w:type="auto"/>
            <w:vAlign w:val="center"/>
            <w:hideMark/>
          </w:tcPr>
          <w:p w14:paraId="12A1EF62"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Publik</w:t>
            </w:r>
          </w:p>
        </w:tc>
      </w:tr>
      <w:tr w:rsidR="000B3907" w:rsidRPr="000B3907" w14:paraId="3EB9FF34" w14:textId="77777777" w:rsidTr="000B3907">
        <w:tc>
          <w:tcPr>
            <w:tcW w:w="0" w:type="auto"/>
            <w:vAlign w:val="center"/>
            <w:hideMark/>
          </w:tcPr>
          <w:p w14:paraId="59E2B3F4"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POST</w:t>
            </w:r>
          </w:p>
        </w:tc>
        <w:tc>
          <w:tcPr>
            <w:tcW w:w="0" w:type="auto"/>
            <w:vAlign w:val="center"/>
            <w:hideMark/>
          </w:tcPr>
          <w:p w14:paraId="691E6EDB"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/api/schedules</w:t>
            </w:r>
          </w:p>
        </w:tc>
        <w:tc>
          <w:tcPr>
            <w:tcW w:w="0" w:type="auto"/>
            <w:vAlign w:val="center"/>
            <w:hideMark/>
          </w:tcPr>
          <w:p w14:paraId="4F8FB1E2"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Membuat jadwal baru</w:t>
            </w:r>
          </w:p>
        </w:tc>
        <w:tc>
          <w:tcPr>
            <w:tcW w:w="0" w:type="auto"/>
            <w:vAlign w:val="center"/>
            <w:hideMark/>
          </w:tcPr>
          <w:p w14:paraId="56A7FB46" w14:textId="4704A7D9"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KPUM</w:t>
            </w:r>
          </w:p>
        </w:tc>
      </w:tr>
      <w:tr w:rsidR="000B3907" w:rsidRPr="000B3907" w14:paraId="39EFB558" w14:textId="77777777" w:rsidTr="000B3907">
        <w:tc>
          <w:tcPr>
            <w:tcW w:w="0" w:type="auto"/>
            <w:vAlign w:val="center"/>
            <w:hideMark/>
          </w:tcPr>
          <w:p w14:paraId="0080322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PUT</w:t>
            </w:r>
          </w:p>
        </w:tc>
        <w:tc>
          <w:tcPr>
            <w:tcW w:w="0" w:type="auto"/>
            <w:vAlign w:val="center"/>
            <w:hideMark/>
          </w:tcPr>
          <w:p w14:paraId="5110C7DA"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/api/schedules/:id</w:t>
            </w:r>
          </w:p>
        </w:tc>
        <w:tc>
          <w:tcPr>
            <w:tcW w:w="0" w:type="auto"/>
            <w:vAlign w:val="center"/>
            <w:hideMark/>
          </w:tcPr>
          <w:p w14:paraId="0BCFCD31"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Memperbarui jadwal</w:t>
            </w:r>
          </w:p>
        </w:tc>
        <w:tc>
          <w:tcPr>
            <w:tcW w:w="0" w:type="auto"/>
            <w:vAlign w:val="center"/>
            <w:hideMark/>
          </w:tcPr>
          <w:p w14:paraId="3DFF8B52" w14:textId="18A8137D"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KPUM</w:t>
            </w:r>
          </w:p>
        </w:tc>
      </w:tr>
      <w:tr w:rsidR="000B3907" w:rsidRPr="000B3907" w14:paraId="0B271DF2" w14:textId="77777777" w:rsidTr="000B3907">
        <w:tc>
          <w:tcPr>
            <w:tcW w:w="0" w:type="auto"/>
            <w:vAlign w:val="center"/>
            <w:hideMark/>
          </w:tcPr>
          <w:p w14:paraId="3C0CBC0C"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DELETE</w:t>
            </w:r>
          </w:p>
        </w:tc>
        <w:tc>
          <w:tcPr>
            <w:tcW w:w="0" w:type="auto"/>
            <w:vAlign w:val="center"/>
            <w:hideMark/>
          </w:tcPr>
          <w:p w14:paraId="4F96F259"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/api/schedules/:id</w:t>
            </w:r>
          </w:p>
        </w:tc>
        <w:tc>
          <w:tcPr>
            <w:tcW w:w="0" w:type="auto"/>
            <w:vAlign w:val="center"/>
            <w:hideMark/>
          </w:tcPr>
          <w:p w14:paraId="6CDC1FF0"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Menghapus jadwal</w:t>
            </w:r>
          </w:p>
        </w:tc>
        <w:tc>
          <w:tcPr>
            <w:tcW w:w="0" w:type="auto"/>
            <w:vAlign w:val="center"/>
            <w:hideMark/>
          </w:tcPr>
          <w:p w14:paraId="53C231B2" w14:textId="03006C38"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KPUM</w:t>
            </w:r>
          </w:p>
        </w:tc>
      </w:tr>
    </w:tbl>
    <w:p w14:paraId="2457CA81" w14:textId="77777777" w:rsidR="000B3907" w:rsidRPr="00A94AE2" w:rsidRDefault="000B3907" w:rsidP="000B3907">
      <w:pPr>
        <w:pStyle w:val="ListParagraph"/>
        <w:spacing w:line="360" w:lineRule="auto"/>
        <w:ind w:left="1070"/>
        <w:jc w:val="both"/>
        <w:rPr>
          <w:sz w:val="24"/>
          <w:szCs w:val="24"/>
          <w:lang w:val="en-ID"/>
        </w:rPr>
      </w:pPr>
    </w:p>
    <w:p w14:paraId="2A15491F" w14:textId="77777777"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Pemungutan Suara (</w:t>
      </w:r>
      <w:r w:rsidRPr="00A94AE2">
        <w:rPr>
          <w:i/>
          <w:iCs/>
          <w:sz w:val="24"/>
          <w:szCs w:val="24"/>
          <w:lang w:val="en-ID"/>
        </w:rPr>
        <w:t>Voting</w:t>
      </w:r>
      <w:r w:rsidRPr="00A94AE2">
        <w:rPr>
          <w:sz w:val="24"/>
          <w:szCs w:val="24"/>
          <w:lang w:val="en-ID"/>
        </w:rPr>
        <w:t>) (/api/voting)</w:t>
      </w:r>
    </w:p>
    <w:tbl>
      <w:tblPr>
        <w:tblStyle w:val="TableGrid"/>
        <w:tblW w:w="0" w:type="auto"/>
        <w:tblInd w:w="1070" w:type="dxa"/>
        <w:tblLook w:val="04A0" w:firstRow="1" w:lastRow="0" w:firstColumn="1" w:lastColumn="0" w:noHBand="0" w:noVBand="1"/>
      </w:tblPr>
      <w:tblGrid>
        <w:gridCol w:w="842"/>
        <w:gridCol w:w="2312"/>
        <w:gridCol w:w="2583"/>
        <w:gridCol w:w="1120"/>
      </w:tblGrid>
      <w:tr w:rsidR="000B3907" w:rsidRPr="000B3907" w14:paraId="6DD3EC24" w14:textId="77777777" w:rsidTr="000B3907">
        <w:trPr>
          <w:tblHeader/>
        </w:trPr>
        <w:tc>
          <w:tcPr>
            <w:tcW w:w="0" w:type="auto"/>
            <w:vAlign w:val="center"/>
            <w:hideMark/>
          </w:tcPr>
          <w:p w14:paraId="252435E3"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Method</w:t>
            </w:r>
          </w:p>
        </w:tc>
        <w:tc>
          <w:tcPr>
            <w:tcW w:w="0" w:type="auto"/>
            <w:vAlign w:val="center"/>
            <w:hideMark/>
          </w:tcPr>
          <w:p w14:paraId="7933F9B0"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Endpoint API</w:t>
            </w:r>
          </w:p>
        </w:tc>
        <w:tc>
          <w:tcPr>
            <w:tcW w:w="0" w:type="auto"/>
            <w:vAlign w:val="center"/>
            <w:hideMark/>
          </w:tcPr>
          <w:p w14:paraId="59FEC5EE"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Fungsi</w:t>
            </w:r>
          </w:p>
        </w:tc>
        <w:tc>
          <w:tcPr>
            <w:tcW w:w="0" w:type="auto"/>
            <w:vAlign w:val="center"/>
            <w:hideMark/>
          </w:tcPr>
          <w:p w14:paraId="1DFC1201"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Otorisasi</w:t>
            </w:r>
          </w:p>
        </w:tc>
      </w:tr>
      <w:tr w:rsidR="000B3907" w:rsidRPr="000B3907" w14:paraId="77ED5CD6" w14:textId="77777777" w:rsidTr="000B3907">
        <w:tc>
          <w:tcPr>
            <w:tcW w:w="0" w:type="auto"/>
            <w:vAlign w:val="center"/>
            <w:hideMark/>
          </w:tcPr>
          <w:p w14:paraId="7617052E"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POST</w:t>
            </w:r>
          </w:p>
        </w:tc>
        <w:tc>
          <w:tcPr>
            <w:tcW w:w="0" w:type="auto"/>
            <w:vAlign w:val="center"/>
            <w:hideMark/>
          </w:tcPr>
          <w:p w14:paraId="6C2EA953"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/api/voting/votes</w:t>
            </w:r>
          </w:p>
        </w:tc>
        <w:tc>
          <w:tcPr>
            <w:tcW w:w="0" w:type="auto"/>
            <w:vAlign w:val="center"/>
            <w:hideMark/>
          </w:tcPr>
          <w:p w14:paraId="5522B97B"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Menyimpan suara mahasiswa (BEM &amp; BLM) beserta bukti foto (</w:t>
            </w:r>
            <w:r w:rsidRPr="000B3907">
              <w:rPr>
                <w:i/>
                <w:iCs/>
                <w:sz w:val="24"/>
                <w:szCs w:val="24"/>
                <w:bdr w:val="single" w:sz="2" w:space="0" w:color="E5E7EB" w:frame="1"/>
                <w:lang w:val="en-ID" w:eastAsia="en-ID"/>
                <w14:ligatures w14:val="none"/>
              </w:rPr>
              <w:t>selfie</w:t>
            </w:r>
            <w:r w:rsidRPr="000B3907">
              <w:rPr>
                <w:sz w:val="24"/>
                <w:szCs w:val="24"/>
                <w:lang w:val="en-ID" w:eastAsia="en-ID"/>
                <w14:ligatures w14:val="none"/>
              </w:rPr>
              <w:t>), menghasilkan </w:t>
            </w:r>
            <w:r w:rsidRPr="000B3907">
              <w:rPr>
                <w:i/>
                <w:iCs/>
                <w:sz w:val="24"/>
                <w:szCs w:val="24"/>
                <w:bdr w:val="single" w:sz="2" w:space="0" w:color="E5E7EB" w:frame="1"/>
                <w:lang w:val="en-ID" w:eastAsia="en-ID"/>
                <w14:ligatures w14:val="none"/>
              </w:rPr>
              <w:t>E-Receipt</w:t>
            </w:r>
            <w:r w:rsidRPr="000B3907">
              <w:rPr>
                <w:sz w:val="24"/>
                <w:szCs w:val="24"/>
                <w:lang w:val="en-ID" w:eastAsia="en-ID"/>
                <w14:ligatures w14:val="none"/>
              </w:rPr>
              <w:t> terenkripsi</w:t>
            </w:r>
          </w:p>
        </w:tc>
        <w:tc>
          <w:tcPr>
            <w:tcW w:w="0" w:type="auto"/>
            <w:vAlign w:val="center"/>
            <w:hideMark/>
          </w:tcPr>
          <w:p w14:paraId="303285EA" w14:textId="7DE031AC"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Mahasiswa</w:t>
            </w:r>
          </w:p>
        </w:tc>
      </w:tr>
      <w:tr w:rsidR="000B3907" w:rsidRPr="000B3907" w14:paraId="5DEF4F0E" w14:textId="77777777" w:rsidTr="000B3907">
        <w:tc>
          <w:tcPr>
            <w:tcW w:w="0" w:type="auto"/>
            <w:vAlign w:val="center"/>
            <w:hideMark/>
          </w:tcPr>
          <w:p w14:paraId="680F75ED"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342BEC6D"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/api/voting/my-votes</w:t>
            </w:r>
          </w:p>
        </w:tc>
        <w:tc>
          <w:tcPr>
            <w:tcW w:w="0" w:type="auto"/>
            <w:vAlign w:val="center"/>
            <w:hideMark/>
          </w:tcPr>
          <w:p w14:paraId="1419D795"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data suara milik mahasiswa yang sedang login</w:t>
            </w:r>
          </w:p>
        </w:tc>
        <w:tc>
          <w:tcPr>
            <w:tcW w:w="0" w:type="auto"/>
            <w:vAlign w:val="center"/>
            <w:hideMark/>
          </w:tcPr>
          <w:p w14:paraId="3E703BA2" w14:textId="38C15D4F"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Mahasiswa</w:t>
            </w:r>
          </w:p>
        </w:tc>
      </w:tr>
      <w:tr w:rsidR="000B3907" w:rsidRPr="000B3907" w14:paraId="2E40635D" w14:textId="77777777" w:rsidTr="000B3907">
        <w:tc>
          <w:tcPr>
            <w:tcW w:w="0" w:type="auto"/>
            <w:vAlign w:val="center"/>
            <w:hideMark/>
          </w:tcPr>
          <w:p w14:paraId="40B8A46D"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0688C95C"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/api/voting/verify-ereceipt/:ereceipt</w:t>
            </w:r>
          </w:p>
        </w:tc>
        <w:tc>
          <w:tcPr>
            <w:tcW w:w="0" w:type="auto"/>
            <w:vAlign w:val="center"/>
            <w:hideMark/>
          </w:tcPr>
          <w:p w14:paraId="48A18724"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Memverifikasi keaslian E-Receipt suara</w:t>
            </w:r>
          </w:p>
        </w:tc>
        <w:tc>
          <w:tcPr>
            <w:tcW w:w="0" w:type="auto"/>
            <w:vAlign w:val="center"/>
            <w:hideMark/>
          </w:tcPr>
          <w:p w14:paraId="77CA5D2C" w14:textId="37BD69A3" w:rsidR="000B3907" w:rsidRPr="000B3907" w:rsidRDefault="000B3907" w:rsidP="000B3907">
            <w:pPr>
              <w:widowControl/>
              <w:autoSpaceDE/>
              <w:autoSpaceDN/>
              <w:rPr>
                <w:sz w:val="24"/>
                <w:szCs w:val="24"/>
                <w:lang w:val="en-ID" w:eastAsia="en-ID"/>
                <w14:ligatures w14:val="none"/>
              </w:rPr>
            </w:pPr>
            <w:r>
              <w:rPr>
                <w:sz w:val="24"/>
                <w:szCs w:val="24"/>
                <w:lang w:val="en-ID" w:eastAsia="en-ID"/>
                <w14:ligatures w14:val="none"/>
              </w:rPr>
              <w:t>Mahasiswa</w:t>
            </w:r>
          </w:p>
        </w:tc>
      </w:tr>
      <w:tr w:rsidR="000B3907" w:rsidRPr="000B3907" w14:paraId="0DF84BB2" w14:textId="77777777" w:rsidTr="000B3907">
        <w:tc>
          <w:tcPr>
            <w:tcW w:w="0" w:type="auto"/>
            <w:vAlign w:val="center"/>
            <w:hideMark/>
          </w:tcPr>
          <w:p w14:paraId="7730A92B"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20D6D447"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/api/voting/quick-count</w:t>
            </w:r>
          </w:p>
        </w:tc>
        <w:tc>
          <w:tcPr>
            <w:tcW w:w="0" w:type="auto"/>
            <w:vAlign w:val="center"/>
            <w:hideMark/>
          </w:tcPr>
          <w:p w14:paraId="6C9A72CB"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hasil </w:t>
            </w:r>
            <w:r w:rsidRPr="000B3907">
              <w:rPr>
                <w:i/>
                <w:iCs/>
                <w:sz w:val="24"/>
                <w:szCs w:val="24"/>
                <w:bdr w:val="single" w:sz="2" w:space="0" w:color="E5E7EB" w:frame="1"/>
                <w:lang w:val="en-ID" w:eastAsia="en-ID"/>
                <w14:ligatures w14:val="none"/>
              </w:rPr>
              <w:t>Quick Count</w:t>
            </w:r>
            <w:r w:rsidRPr="000B3907">
              <w:rPr>
                <w:sz w:val="24"/>
                <w:szCs w:val="24"/>
                <w:lang w:val="en-ID" w:eastAsia="en-ID"/>
                <w14:ligatures w14:val="none"/>
              </w:rPr>
              <w:t> (semua suara termasuk pending)</w:t>
            </w:r>
          </w:p>
        </w:tc>
        <w:tc>
          <w:tcPr>
            <w:tcW w:w="0" w:type="auto"/>
            <w:vAlign w:val="center"/>
            <w:hideMark/>
          </w:tcPr>
          <w:p w14:paraId="7C32CF20"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Publik</w:t>
            </w:r>
          </w:p>
        </w:tc>
      </w:tr>
      <w:tr w:rsidR="000B3907" w:rsidRPr="000B3907" w14:paraId="0F126ACE" w14:textId="77777777" w:rsidTr="000B3907">
        <w:tc>
          <w:tcPr>
            <w:tcW w:w="0" w:type="auto"/>
            <w:vAlign w:val="center"/>
            <w:hideMark/>
          </w:tcPr>
          <w:p w14:paraId="097C9EC5"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0CE39A66"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/api/voting/real-count</w:t>
            </w:r>
          </w:p>
        </w:tc>
        <w:tc>
          <w:tcPr>
            <w:tcW w:w="0" w:type="auto"/>
            <w:vAlign w:val="center"/>
            <w:hideMark/>
          </w:tcPr>
          <w:p w14:paraId="12A702B0"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hasil </w:t>
            </w:r>
            <w:r w:rsidRPr="000B3907">
              <w:rPr>
                <w:i/>
                <w:iCs/>
                <w:sz w:val="24"/>
                <w:szCs w:val="24"/>
                <w:bdr w:val="single" w:sz="2" w:space="0" w:color="E5E7EB" w:frame="1"/>
                <w:lang w:val="en-ID" w:eastAsia="en-ID"/>
                <w14:ligatures w14:val="none"/>
              </w:rPr>
              <w:t>Real Count</w:t>
            </w:r>
            <w:r w:rsidRPr="000B3907">
              <w:rPr>
                <w:sz w:val="24"/>
                <w:szCs w:val="24"/>
                <w:lang w:val="en-ID" w:eastAsia="en-ID"/>
                <w14:ligatures w14:val="none"/>
              </w:rPr>
              <w:t> (hanya suara </w:t>
            </w:r>
            <w:r w:rsidRPr="000B3907">
              <w:rPr>
                <w:i/>
                <w:iCs/>
                <w:sz w:val="24"/>
                <w:szCs w:val="24"/>
                <w:bdr w:val="single" w:sz="2" w:space="0" w:color="E5E7EB" w:frame="1"/>
                <w:lang w:val="en-ID" w:eastAsia="en-ID"/>
                <w14:ligatures w14:val="none"/>
              </w:rPr>
              <w:t>confirmed</w:t>
            </w:r>
            <w:r w:rsidRPr="000B3907">
              <w:rPr>
                <w:sz w:val="24"/>
                <w:szCs w:val="24"/>
                <w:lang w:val="en-ID" w:eastAsia="en-ID"/>
                <w14:ligatures w14:val="none"/>
              </w:rPr>
              <w:t>)</w:t>
            </w:r>
          </w:p>
        </w:tc>
        <w:tc>
          <w:tcPr>
            <w:tcW w:w="0" w:type="auto"/>
            <w:vAlign w:val="center"/>
            <w:hideMark/>
          </w:tcPr>
          <w:p w14:paraId="2C1EE64A"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Publik</w:t>
            </w:r>
          </w:p>
        </w:tc>
      </w:tr>
      <w:tr w:rsidR="000B3907" w:rsidRPr="000B3907" w14:paraId="5F9C3CBF" w14:textId="77777777" w:rsidTr="000B3907">
        <w:tc>
          <w:tcPr>
            <w:tcW w:w="0" w:type="auto"/>
            <w:vAlign w:val="center"/>
            <w:hideMark/>
          </w:tcPr>
          <w:p w14:paraId="509811FD"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74F6F6BE"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/api/voting/by-status/:status</w:t>
            </w:r>
          </w:p>
        </w:tc>
        <w:tc>
          <w:tcPr>
            <w:tcW w:w="0" w:type="auto"/>
            <w:vAlign w:val="center"/>
            <w:hideMark/>
          </w:tcPr>
          <w:p w14:paraId="4164BD13"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daftar suara berdasarkan status (pending/confirmed/revoked)</w:t>
            </w:r>
          </w:p>
        </w:tc>
        <w:tc>
          <w:tcPr>
            <w:tcW w:w="0" w:type="auto"/>
            <w:vAlign w:val="center"/>
            <w:hideMark/>
          </w:tcPr>
          <w:p w14:paraId="50B66B07"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Publik</w:t>
            </w:r>
          </w:p>
        </w:tc>
      </w:tr>
      <w:tr w:rsidR="000B3907" w:rsidRPr="000B3907" w14:paraId="55589D21" w14:textId="77777777" w:rsidTr="000B3907">
        <w:tc>
          <w:tcPr>
            <w:tcW w:w="0" w:type="auto"/>
            <w:vAlign w:val="center"/>
            <w:hideMark/>
          </w:tcPr>
          <w:p w14:paraId="07D35FAE"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530A518E"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/api/voting/admin/details</w:t>
            </w:r>
          </w:p>
        </w:tc>
        <w:tc>
          <w:tcPr>
            <w:tcW w:w="0" w:type="auto"/>
            <w:vAlign w:val="center"/>
            <w:hideMark/>
          </w:tcPr>
          <w:p w14:paraId="4DE7890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detail lengkap voting (siapa memilih siapa)</w:t>
            </w:r>
          </w:p>
        </w:tc>
        <w:tc>
          <w:tcPr>
            <w:tcW w:w="0" w:type="auto"/>
            <w:vAlign w:val="center"/>
            <w:hideMark/>
          </w:tcPr>
          <w:p w14:paraId="4680C695" w14:textId="36D0191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KPUM</w:t>
            </w:r>
          </w:p>
        </w:tc>
      </w:tr>
      <w:tr w:rsidR="000B3907" w:rsidRPr="000B3907" w14:paraId="64A27555" w14:textId="77777777" w:rsidTr="000B3907">
        <w:tc>
          <w:tcPr>
            <w:tcW w:w="0" w:type="auto"/>
            <w:vAlign w:val="center"/>
            <w:hideMark/>
          </w:tcPr>
          <w:p w14:paraId="1215241B"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PUT</w:t>
            </w:r>
          </w:p>
        </w:tc>
        <w:tc>
          <w:tcPr>
            <w:tcW w:w="0" w:type="auto"/>
            <w:vAlign w:val="center"/>
            <w:hideMark/>
          </w:tcPr>
          <w:p w14:paraId="5016D143"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/api/voting/admin/update-status</w:t>
            </w:r>
          </w:p>
        </w:tc>
        <w:tc>
          <w:tcPr>
            <w:tcW w:w="0" w:type="auto"/>
            <w:vAlign w:val="center"/>
            <w:hideMark/>
          </w:tcPr>
          <w:p w14:paraId="1666CCB0"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Memperbarui status suara: pending → confirmed/revoked</w:t>
            </w:r>
          </w:p>
        </w:tc>
        <w:tc>
          <w:tcPr>
            <w:tcW w:w="0" w:type="auto"/>
            <w:vAlign w:val="center"/>
            <w:hideMark/>
          </w:tcPr>
          <w:p w14:paraId="00C72B26" w14:textId="2543D85C"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KPUM</w:t>
            </w:r>
          </w:p>
        </w:tc>
      </w:tr>
    </w:tbl>
    <w:p w14:paraId="51D4D686" w14:textId="77777777" w:rsidR="000B3907" w:rsidRPr="00A94AE2" w:rsidRDefault="000B3907" w:rsidP="000B3907">
      <w:pPr>
        <w:pStyle w:val="ListParagraph"/>
        <w:spacing w:line="360" w:lineRule="auto"/>
        <w:ind w:left="1070"/>
        <w:jc w:val="both"/>
        <w:rPr>
          <w:sz w:val="24"/>
          <w:szCs w:val="24"/>
          <w:lang w:val="en-ID"/>
        </w:rPr>
      </w:pPr>
    </w:p>
    <w:p w14:paraId="04686E48" w14:textId="5FBD27DA"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Pelaporan Pelanggaran (/api/reports)</w:t>
      </w:r>
    </w:p>
    <w:tbl>
      <w:tblPr>
        <w:tblStyle w:val="TableGrid"/>
        <w:tblW w:w="0" w:type="auto"/>
        <w:tblInd w:w="1070" w:type="dxa"/>
        <w:tblLook w:val="04A0" w:firstRow="1" w:lastRow="0" w:firstColumn="1" w:lastColumn="0" w:noHBand="0" w:noVBand="1"/>
      </w:tblPr>
      <w:tblGrid>
        <w:gridCol w:w="955"/>
        <w:gridCol w:w="2418"/>
        <w:gridCol w:w="2388"/>
        <w:gridCol w:w="1096"/>
      </w:tblGrid>
      <w:tr w:rsidR="000B3907" w:rsidRPr="000B3907" w14:paraId="00F40FCC" w14:textId="77777777" w:rsidTr="000B3907">
        <w:trPr>
          <w:tblHeader/>
        </w:trPr>
        <w:tc>
          <w:tcPr>
            <w:tcW w:w="0" w:type="auto"/>
            <w:vAlign w:val="center"/>
            <w:hideMark/>
          </w:tcPr>
          <w:p w14:paraId="22BD38E6"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Method</w:t>
            </w:r>
          </w:p>
        </w:tc>
        <w:tc>
          <w:tcPr>
            <w:tcW w:w="0" w:type="auto"/>
            <w:vAlign w:val="center"/>
            <w:hideMark/>
          </w:tcPr>
          <w:p w14:paraId="503C9CBB"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Endpoint API</w:t>
            </w:r>
          </w:p>
        </w:tc>
        <w:tc>
          <w:tcPr>
            <w:tcW w:w="0" w:type="auto"/>
            <w:vAlign w:val="center"/>
            <w:hideMark/>
          </w:tcPr>
          <w:p w14:paraId="40558F3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Fungsi</w:t>
            </w:r>
          </w:p>
        </w:tc>
        <w:tc>
          <w:tcPr>
            <w:tcW w:w="0" w:type="auto"/>
            <w:vAlign w:val="center"/>
            <w:hideMark/>
          </w:tcPr>
          <w:p w14:paraId="2D6436A7"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Otorisasi</w:t>
            </w:r>
          </w:p>
        </w:tc>
      </w:tr>
      <w:tr w:rsidR="000B3907" w:rsidRPr="000B3907" w14:paraId="0B6F0F3B" w14:textId="77777777" w:rsidTr="000B3907">
        <w:tc>
          <w:tcPr>
            <w:tcW w:w="0" w:type="auto"/>
            <w:vAlign w:val="center"/>
            <w:hideMark/>
          </w:tcPr>
          <w:p w14:paraId="2E0EC879"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POST</w:t>
            </w:r>
          </w:p>
        </w:tc>
        <w:tc>
          <w:tcPr>
            <w:tcW w:w="0" w:type="auto"/>
            <w:vAlign w:val="center"/>
            <w:hideMark/>
          </w:tcPr>
          <w:p w14:paraId="082D88C0"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w:t>
            </w:r>
          </w:p>
        </w:tc>
        <w:tc>
          <w:tcPr>
            <w:tcW w:w="0" w:type="auto"/>
            <w:vAlign w:val="center"/>
            <w:hideMark/>
          </w:tcPr>
          <w:p w14:paraId="55E3F4F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Membuat laporan pelanggaran baru beserta bukti (</w:t>
            </w:r>
            <w:r w:rsidRPr="000B3907">
              <w:rPr>
                <w:i/>
                <w:iCs/>
                <w:sz w:val="24"/>
                <w:szCs w:val="24"/>
                <w:bdr w:val="single" w:sz="2" w:space="0" w:color="E5E7EB" w:frame="1"/>
                <w:lang w:val="en-ID" w:eastAsia="en-ID"/>
                <w14:ligatures w14:val="none"/>
              </w:rPr>
              <w:t>multipart/form-data</w:t>
            </w:r>
            <w:r w:rsidRPr="000B3907">
              <w:rPr>
                <w:sz w:val="24"/>
                <w:szCs w:val="24"/>
                <w:lang w:val="en-ID" w:eastAsia="en-ID"/>
                <w14:ligatures w14:val="none"/>
              </w:rPr>
              <w:t>)</w:t>
            </w:r>
          </w:p>
        </w:tc>
        <w:tc>
          <w:tcPr>
            <w:tcW w:w="0" w:type="auto"/>
            <w:vAlign w:val="center"/>
            <w:hideMark/>
          </w:tcPr>
          <w:p w14:paraId="2539ADAB" w14:textId="7A047A1E"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Mahasiswa</w:t>
            </w:r>
          </w:p>
        </w:tc>
      </w:tr>
      <w:tr w:rsidR="000B3907" w:rsidRPr="000B3907" w14:paraId="3250DEF5" w14:textId="77777777" w:rsidTr="000B3907">
        <w:tc>
          <w:tcPr>
            <w:tcW w:w="0" w:type="auto"/>
            <w:vAlign w:val="center"/>
            <w:hideMark/>
          </w:tcPr>
          <w:p w14:paraId="3EA7FDD6"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lastRenderedPageBreak/>
              <w:t>GET</w:t>
            </w:r>
          </w:p>
        </w:tc>
        <w:tc>
          <w:tcPr>
            <w:tcW w:w="0" w:type="auto"/>
            <w:vAlign w:val="center"/>
            <w:hideMark/>
          </w:tcPr>
          <w:p w14:paraId="4DC1C572"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w:t>
            </w:r>
          </w:p>
        </w:tc>
        <w:tc>
          <w:tcPr>
            <w:tcW w:w="0" w:type="auto"/>
            <w:vAlign w:val="center"/>
            <w:hideMark/>
          </w:tcPr>
          <w:p w14:paraId="1DC083ED"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daftar laporan milik mahasiswa yang sedang login</w:t>
            </w:r>
          </w:p>
        </w:tc>
        <w:tc>
          <w:tcPr>
            <w:tcW w:w="0" w:type="auto"/>
            <w:vAlign w:val="center"/>
            <w:hideMark/>
          </w:tcPr>
          <w:p w14:paraId="7D91E8F2" w14:textId="05DB287B"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Mahasiswa</w:t>
            </w:r>
          </w:p>
        </w:tc>
      </w:tr>
      <w:tr w:rsidR="000B3907" w:rsidRPr="000B3907" w14:paraId="010D0FE5" w14:textId="77777777" w:rsidTr="000B3907">
        <w:tc>
          <w:tcPr>
            <w:tcW w:w="0" w:type="auto"/>
            <w:vAlign w:val="center"/>
            <w:hideMark/>
          </w:tcPr>
          <w:p w14:paraId="63862396"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2C100F61"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/api/reports/:id</w:t>
            </w:r>
          </w:p>
        </w:tc>
        <w:tc>
          <w:tcPr>
            <w:tcW w:w="0" w:type="auto"/>
            <w:vAlign w:val="center"/>
            <w:hideMark/>
          </w:tcPr>
          <w:p w14:paraId="7F2AC690"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detail laporan berdasarkan ID</w:t>
            </w:r>
          </w:p>
        </w:tc>
        <w:tc>
          <w:tcPr>
            <w:tcW w:w="0" w:type="auto"/>
            <w:vAlign w:val="center"/>
            <w:hideMark/>
          </w:tcPr>
          <w:p w14:paraId="271089B6" w14:textId="0C56B92B"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Mahasiswa</w:t>
            </w:r>
          </w:p>
        </w:tc>
      </w:tr>
      <w:tr w:rsidR="000B3907" w:rsidRPr="000B3907" w14:paraId="333E522F" w14:textId="77777777" w:rsidTr="000B3907">
        <w:tc>
          <w:tcPr>
            <w:tcW w:w="0" w:type="auto"/>
            <w:vAlign w:val="center"/>
            <w:hideMark/>
          </w:tcPr>
          <w:p w14:paraId="6D276588"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DELETE</w:t>
            </w:r>
          </w:p>
        </w:tc>
        <w:tc>
          <w:tcPr>
            <w:tcW w:w="0" w:type="auto"/>
            <w:vAlign w:val="center"/>
            <w:hideMark/>
          </w:tcPr>
          <w:p w14:paraId="1B6F0C18"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/api/reports/:id</w:t>
            </w:r>
          </w:p>
        </w:tc>
        <w:tc>
          <w:tcPr>
            <w:tcW w:w="0" w:type="auto"/>
            <w:vAlign w:val="center"/>
            <w:hideMark/>
          </w:tcPr>
          <w:p w14:paraId="0E2FB323"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Menghapus laporan milik sendiri (hanya status </w:t>
            </w:r>
            <w:r w:rsidRPr="000B3907">
              <w:rPr>
                <w:i/>
                <w:iCs/>
                <w:sz w:val="24"/>
                <w:szCs w:val="24"/>
                <w:bdr w:val="single" w:sz="2" w:space="0" w:color="E5E7EB" w:frame="1"/>
                <w:lang w:val="en-ID" w:eastAsia="en-ID"/>
                <w14:ligatures w14:val="none"/>
              </w:rPr>
              <w:t>pending</w:t>
            </w:r>
            <w:r w:rsidRPr="000B3907">
              <w:rPr>
                <w:sz w:val="24"/>
                <w:szCs w:val="24"/>
                <w:lang w:val="en-ID" w:eastAsia="en-ID"/>
                <w14:ligatures w14:val="none"/>
              </w:rPr>
              <w:t>)</w:t>
            </w:r>
          </w:p>
        </w:tc>
        <w:tc>
          <w:tcPr>
            <w:tcW w:w="0" w:type="auto"/>
            <w:vAlign w:val="center"/>
            <w:hideMark/>
          </w:tcPr>
          <w:p w14:paraId="56F804F4" w14:textId="07E953D0"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 xml:space="preserve">Mahasiswa </w:t>
            </w:r>
          </w:p>
        </w:tc>
      </w:tr>
      <w:tr w:rsidR="000B3907" w:rsidRPr="000B3907" w14:paraId="5C41C280" w14:textId="77777777" w:rsidTr="000B3907">
        <w:tc>
          <w:tcPr>
            <w:tcW w:w="0" w:type="auto"/>
            <w:vAlign w:val="center"/>
            <w:hideMark/>
          </w:tcPr>
          <w:p w14:paraId="78E39163"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4D4D8BA2"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/api/reports/admin/all</w:t>
            </w:r>
          </w:p>
        </w:tc>
        <w:tc>
          <w:tcPr>
            <w:tcW w:w="0" w:type="auto"/>
            <w:vAlign w:val="center"/>
            <w:hideMark/>
          </w:tcPr>
          <w:p w14:paraId="32F2ABAE"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seluruh laporan pelanggaran</w:t>
            </w:r>
          </w:p>
        </w:tc>
        <w:tc>
          <w:tcPr>
            <w:tcW w:w="0" w:type="auto"/>
            <w:vAlign w:val="center"/>
            <w:hideMark/>
          </w:tcPr>
          <w:p w14:paraId="22B10648" w14:textId="470647B4"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w:t>
            </w:r>
            <w:r>
              <w:rPr>
                <w:sz w:val="24"/>
                <w:szCs w:val="24"/>
                <w:lang w:val="en-ID" w:eastAsia="en-ID"/>
                <w14:ligatures w14:val="none"/>
              </w:rPr>
              <w:t>anwas</w:t>
            </w:r>
          </w:p>
        </w:tc>
      </w:tr>
      <w:tr w:rsidR="000B3907" w:rsidRPr="000B3907" w14:paraId="7F689C0F" w14:textId="77777777" w:rsidTr="000B3907">
        <w:tc>
          <w:tcPr>
            <w:tcW w:w="0" w:type="auto"/>
            <w:vAlign w:val="center"/>
            <w:hideMark/>
          </w:tcPr>
          <w:p w14:paraId="61CF803D"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707798E5"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/api/reports/admin/statistics</w:t>
            </w:r>
          </w:p>
        </w:tc>
        <w:tc>
          <w:tcPr>
            <w:tcW w:w="0" w:type="auto"/>
            <w:vAlign w:val="center"/>
            <w:hideMark/>
          </w:tcPr>
          <w:p w14:paraId="3731893F"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statistik laporan (jumlah per status)</w:t>
            </w:r>
          </w:p>
        </w:tc>
        <w:tc>
          <w:tcPr>
            <w:tcW w:w="0" w:type="auto"/>
            <w:vAlign w:val="center"/>
            <w:hideMark/>
          </w:tcPr>
          <w:p w14:paraId="026AF9B3" w14:textId="2C6C8585"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w:t>
            </w:r>
            <w:r>
              <w:rPr>
                <w:sz w:val="24"/>
                <w:szCs w:val="24"/>
                <w:lang w:val="en-ID" w:eastAsia="en-ID"/>
                <w14:ligatures w14:val="none"/>
              </w:rPr>
              <w:t>anwas</w:t>
            </w:r>
          </w:p>
        </w:tc>
      </w:tr>
      <w:tr w:rsidR="000B3907" w:rsidRPr="000B3907" w14:paraId="282E13B1" w14:textId="77777777" w:rsidTr="000B3907">
        <w:tc>
          <w:tcPr>
            <w:tcW w:w="0" w:type="auto"/>
            <w:vAlign w:val="center"/>
            <w:hideMark/>
          </w:tcPr>
          <w:p w14:paraId="6B37D59F"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580B1D6F"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/api/reports/admin/:id</w:t>
            </w:r>
          </w:p>
        </w:tc>
        <w:tc>
          <w:tcPr>
            <w:tcW w:w="0" w:type="auto"/>
            <w:vAlign w:val="center"/>
            <w:hideMark/>
          </w:tcPr>
          <w:p w14:paraId="3D752216"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Mengambil detail laporan (view admin)</w:t>
            </w:r>
          </w:p>
        </w:tc>
        <w:tc>
          <w:tcPr>
            <w:tcW w:w="0" w:type="auto"/>
            <w:vAlign w:val="center"/>
            <w:hideMark/>
          </w:tcPr>
          <w:p w14:paraId="51A97C02" w14:textId="208DB992"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w:t>
            </w:r>
            <w:r>
              <w:rPr>
                <w:sz w:val="24"/>
                <w:szCs w:val="24"/>
                <w:lang w:val="en-ID" w:eastAsia="en-ID"/>
                <w14:ligatures w14:val="none"/>
              </w:rPr>
              <w:t>anwas</w:t>
            </w:r>
          </w:p>
        </w:tc>
      </w:tr>
      <w:tr w:rsidR="000B3907" w:rsidRPr="000B3907" w14:paraId="3FD79F81" w14:textId="77777777" w:rsidTr="000B3907">
        <w:tc>
          <w:tcPr>
            <w:tcW w:w="0" w:type="auto"/>
            <w:vAlign w:val="center"/>
            <w:hideMark/>
          </w:tcPr>
          <w:p w14:paraId="0AB62893"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PUT</w:t>
            </w:r>
          </w:p>
        </w:tc>
        <w:tc>
          <w:tcPr>
            <w:tcW w:w="0" w:type="auto"/>
            <w:vAlign w:val="center"/>
            <w:hideMark/>
          </w:tcPr>
          <w:p w14:paraId="093F3685" w14:textId="77777777" w:rsidR="000B3907" w:rsidRPr="000B3907" w:rsidRDefault="000B3907"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/api/reports/admin/:id/status</w:t>
            </w:r>
          </w:p>
        </w:tc>
        <w:tc>
          <w:tcPr>
            <w:tcW w:w="0" w:type="auto"/>
            <w:vAlign w:val="center"/>
            <w:hideMark/>
          </w:tcPr>
          <w:p w14:paraId="591B38BF" w14:textId="77777777"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Memperbarui status laporan: pending → in_review/resolved/rejected</w:t>
            </w:r>
          </w:p>
        </w:tc>
        <w:tc>
          <w:tcPr>
            <w:tcW w:w="0" w:type="auto"/>
            <w:vAlign w:val="center"/>
            <w:hideMark/>
          </w:tcPr>
          <w:p w14:paraId="045CEC94" w14:textId="1C09C96D" w:rsidR="000B3907" w:rsidRPr="000B3907" w:rsidRDefault="000B3907" w:rsidP="000B3907">
            <w:pPr>
              <w:widowControl/>
              <w:autoSpaceDE/>
              <w:autoSpaceDN/>
              <w:rPr>
                <w:sz w:val="24"/>
                <w:szCs w:val="24"/>
                <w:lang w:val="en-ID" w:eastAsia="en-ID"/>
                <w14:ligatures w14:val="none"/>
              </w:rPr>
            </w:pPr>
            <w:r w:rsidRPr="000B3907">
              <w:rPr>
                <w:sz w:val="24"/>
                <w:szCs w:val="24"/>
                <w:lang w:val="en-ID" w:eastAsia="en-ID"/>
                <w14:ligatures w14:val="none"/>
              </w:rPr>
              <w:t>P</w:t>
            </w:r>
            <w:r>
              <w:rPr>
                <w:sz w:val="24"/>
                <w:szCs w:val="24"/>
                <w:lang w:val="en-ID" w:eastAsia="en-ID"/>
                <w14:ligatures w14:val="none"/>
              </w:rPr>
              <w:t>anwas</w:t>
            </w:r>
          </w:p>
        </w:tc>
      </w:tr>
    </w:tbl>
    <w:p w14:paraId="72E7152B" w14:textId="77777777" w:rsidR="000B3907" w:rsidRPr="00A94AE2" w:rsidRDefault="000B3907" w:rsidP="000B3907">
      <w:pPr>
        <w:pStyle w:val="ListParagraph"/>
        <w:spacing w:line="360" w:lineRule="auto"/>
        <w:ind w:left="1070"/>
        <w:jc w:val="both"/>
        <w:rPr>
          <w:sz w:val="24"/>
          <w:szCs w:val="24"/>
          <w:lang w:val="en-ID"/>
        </w:rPr>
      </w:pPr>
    </w:p>
    <w:p w14:paraId="7A5C4A0B" w14:textId="2838C4CF" w:rsidR="00A94AE2" w:rsidRDefault="00A94AE2" w:rsidP="00A94AE2">
      <w:pPr>
        <w:pStyle w:val="ListParagraph"/>
        <w:numPr>
          <w:ilvl w:val="1"/>
          <w:numId w:val="114"/>
        </w:numPr>
        <w:spacing w:line="360" w:lineRule="auto"/>
        <w:jc w:val="both"/>
        <w:rPr>
          <w:sz w:val="24"/>
          <w:szCs w:val="24"/>
          <w:lang w:val="en-ID"/>
        </w:rPr>
      </w:pPr>
      <w:r w:rsidRPr="00A94AE2">
        <w:rPr>
          <w:sz w:val="24"/>
          <w:szCs w:val="24"/>
          <w:lang w:val="en-ID"/>
        </w:rPr>
        <w:t>Modul </w:t>
      </w:r>
      <w:r w:rsidRPr="00A94AE2">
        <w:rPr>
          <w:i/>
          <w:iCs/>
          <w:sz w:val="24"/>
          <w:szCs w:val="24"/>
          <w:lang w:val="en-ID"/>
        </w:rPr>
        <w:t>Audit Log</w:t>
      </w:r>
      <w:r w:rsidRPr="00A94AE2">
        <w:rPr>
          <w:sz w:val="24"/>
          <w:szCs w:val="24"/>
          <w:lang w:val="en-ID"/>
        </w:rPr>
        <w:t> (/api/audit-logs)</w:t>
      </w:r>
    </w:p>
    <w:tbl>
      <w:tblPr>
        <w:tblStyle w:val="TableGrid"/>
        <w:tblW w:w="0" w:type="auto"/>
        <w:tblInd w:w="1070" w:type="dxa"/>
        <w:tblLook w:val="04A0" w:firstRow="1" w:lastRow="0" w:firstColumn="1" w:lastColumn="0" w:noHBand="0" w:noVBand="1"/>
      </w:tblPr>
      <w:tblGrid>
        <w:gridCol w:w="963"/>
        <w:gridCol w:w="1918"/>
        <w:gridCol w:w="2893"/>
        <w:gridCol w:w="1083"/>
      </w:tblGrid>
      <w:tr w:rsidR="00C80653" w:rsidRPr="000B3907" w14:paraId="171726DC" w14:textId="77777777" w:rsidTr="00C80653">
        <w:trPr>
          <w:tblHeader/>
        </w:trPr>
        <w:tc>
          <w:tcPr>
            <w:tcW w:w="0" w:type="auto"/>
            <w:vAlign w:val="center"/>
            <w:hideMark/>
          </w:tcPr>
          <w:p w14:paraId="49930FA5"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Method</w:t>
            </w:r>
          </w:p>
        </w:tc>
        <w:tc>
          <w:tcPr>
            <w:tcW w:w="0" w:type="auto"/>
            <w:vAlign w:val="center"/>
            <w:hideMark/>
          </w:tcPr>
          <w:p w14:paraId="29CBFD6B"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Endpoint API</w:t>
            </w:r>
          </w:p>
        </w:tc>
        <w:tc>
          <w:tcPr>
            <w:tcW w:w="0" w:type="auto"/>
            <w:vAlign w:val="center"/>
            <w:hideMark/>
          </w:tcPr>
          <w:p w14:paraId="11C5A87F"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Fungsi</w:t>
            </w:r>
          </w:p>
        </w:tc>
        <w:tc>
          <w:tcPr>
            <w:tcW w:w="0" w:type="auto"/>
            <w:vAlign w:val="center"/>
            <w:hideMark/>
          </w:tcPr>
          <w:p w14:paraId="66DDD392"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Otorisasi</w:t>
            </w:r>
          </w:p>
        </w:tc>
      </w:tr>
      <w:tr w:rsidR="00C80653" w:rsidRPr="000B3907" w14:paraId="066F8C19" w14:textId="77777777" w:rsidTr="000B3907">
        <w:tc>
          <w:tcPr>
            <w:tcW w:w="0" w:type="auto"/>
            <w:vAlign w:val="center"/>
            <w:hideMark/>
          </w:tcPr>
          <w:p w14:paraId="6E3A70DA"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53085E78" w14:textId="77777777" w:rsidR="00C80653" w:rsidRPr="000B3907" w:rsidRDefault="00C80653"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/api/audit-logs</w:t>
            </w:r>
          </w:p>
        </w:tc>
        <w:tc>
          <w:tcPr>
            <w:tcW w:w="0" w:type="auto"/>
            <w:vAlign w:val="center"/>
            <w:hideMark/>
          </w:tcPr>
          <w:p w14:paraId="031D046E"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Mengambil seluruh </w:t>
            </w:r>
            <w:r w:rsidRPr="000B3907">
              <w:rPr>
                <w:i/>
                <w:iCs/>
                <w:sz w:val="24"/>
                <w:szCs w:val="24"/>
                <w:bdr w:val="single" w:sz="2" w:space="0" w:color="E5E7EB" w:frame="1"/>
                <w:lang w:val="en-ID" w:eastAsia="en-ID"/>
                <w14:ligatures w14:val="none"/>
              </w:rPr>
              <w:t>immutable audit logs</w:t>
            </w:r>
            <w:r w:rsidRPr="000B3907">
              <w:rPr>
                <w:sz w:val="24"/>
                <w:szCs w:val="24"/>
                <w:lang w:val="en-ID" w:eastAsia="en-ID"/>
                <w14:ligatures w14:val="none"/>
              </w:rPr>
              <w:t> dengan filter dan paginasi</w:t>
            </w:r>
          </w:p>
        </w:tc>
        <w:tc>
          <w:tcPr>
            <w:tcW w:w="0" w:type="auto"/>
            <w:vAlign w:val="center"/>
            <w:hideMark/>
          </w:tcPr>
          <w:p w14:paraId="0B3F937B" w14:textId="385E917B"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P</w:t>
            </w:r>
            <w:r>
              <w:rPr>
                <w:sz w:val="24"/>
                <w:szCs w:val="24"/>
                <w:lang w:val="en-ID" w:eastAsia="en-ID"/>
                <w14:ligatures w14:val="none"/>
              </w:rPr>
              <w:t>anwas</w:t>
            </w:r>
          </w:p>
        </w:tc>
      </w:tr>
      <w:tr w:rsidR="00C80653" w:rsidRPr="000B3907" w14:paraId="40D7909F" w14:textId="77777777" w:rsidTr="000B3907">
        <w:tc>
          <w:tcPr>
            <w:tcW w:w="0" w:type="auto"/>
            <w:vAlign w:val="center"/>
            <w:hideMark/>
          </w:tcPr>
          <w:p w14:paraId="005E4DED"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3CE026B9" w14:textId="77777777" w:rsidR="00C80653" w:rsidRPr="000B3907" w:rsidRDefault="00C80653"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/api/audit-logs/statistics</w:t>
            </w:r>
          </w:p>
        </w:tc>
        <w:tc>
          <w:tcPr>
            <w:tcW w:w="0" w:type="auto"/>
            <w:vAlign w:val="center"/>
            <w:hideMark/>
          </w:tcPr>
          <w:p w14:paraId="7E3A4A14"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Mengambil statistik audit (jumlah aksi per kategori)</w:t>
            </w:r>
          </w:p>
        </w:tc>
        <w:tc>
          <w:tcPr>
            <w:tcW w:w="0" w:type="auto"/>
            <w:vAlign w:val="center"/>
            <w:hideMark/>
          </w:tcPr>
          <w:p w14:paraId="1D38E105" w14:textId="6209C597" w:rsidR="00C80653" w:rsidRPr="000B3907" w:rsidRDefault="00C80653" w:rsidP="000B3907">
            <w:pPr>
              <w:widowControl/>
              <w:autoSpaceDE/>
              <w:autoSpaceDN/>
              <w:rPr>
                <w:sz w:val="24"/>
                <w:szCs w:val="24"/>
                <w:lang w:val="en-ID" w:eastAsia="en-ID"/>
                <w14:ligatures w14:val="none"/>
              </w:rPr>
            </w:pPr>
            <w:r w:rsidRPr="00C80653">
              <w:rPr>
                <w:sz w:val="24"/>
                <w:szCs w:val="24"/>
                <w:lang w:val="en-ID" w:eastAsia="en-ID"/>
                <w14:ligatures w14:val="none"/>
              </w:rPr>
              <w:t>Panwas</w:t>
            </w:r>
          </w:p>
        </w:tc>
      </w:tr>
      <w:tr w:rsidR="00C80653" w:rsidRPr="000B3907" w14:paraId="70A81B07" w14:textId="77777777" w:rsidTr="000B3907">
        <w:tc>
          <w:tcPr>
            <w:tcW w:w="0" w:type="auto"/>
            <w:vAlign w:val="center"/>
            <w:hideMark/>
          </w:tcPr>
          <w:p w14:paraId="28D3EB9F"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6502EDA7" w14:textId="77777777" w:rsidR="00C80653" w:rsidRPr="000B3907" w:rsidRDefault="00C80653"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/api/audit-logs/recent</w:t>
            </w:r>
          </w:p>
        </w:tc>
        <w:tc>
          <w:tcPr>
            <w:tcW w:w="0" w:type="auto"/>
            <w:vAlign w:val="center"/>
            <w:hideMark/>
          </w:tcPr>
          <w:p w14:paraId="3C641707"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Mengambil 100 aktivitas terakhir</w:t>
            </w:r>
          </w:p>
        </w:tc>
        <w:tc>
          <w:tcPr>
            <w:tcW w:w="0" w:type="auto"/>
            <w:vAlign w:val="center"/>
            <w:hideMark/>
          </w:tcPr>
          <w:p w14:paraId="66D44EF1" w14:textId="0118716E" w:rsidR="00C80653" w:rsidRPr="000B3907" w:rsidRDefault="00C80653" w:rsidP="000B3907">
            <w:pPr>
              <w:widowControl/>
              <w:autoSpaceDE/>
              <w:autoSpaceDN/>
              <w:rPr>
                <w:sz w:val="24"/>
                <w:szCs w:val="24"/>
                <w:lang w:val="en-ID" w:eastAsia="en-ID"/>
                <w14:ligatures w14:val="none"/>
              </w:rPr>
            </w:pPr>
            <w:r w:rsidRPr="00C80653">
              <w:rPr>
                <w:sz w:val="24"/>
                <w:szCs w:val="24"/>
                <w:lang w:val="en-ID" w:eastAsia="en-ID"/>
                <w14:ligatures w14:val="none"/>
              </w:rPr>
              <w:t>Panwas</w:t>
            </w:r>
          </w:p>
        </w:tc>
      </w:tr>
      <w:tr w:rsidR="00C80653" w:rsidRPr="000B3907" w14:paraId="1E2CB9DA" w14:textId="77777777" w:rsidTr="000B3907">
        <w:tc>
          <w:tcPr>
            <w:tcW w:w="0" w:type="auto"/>
            <w:vAlign w:val="center"/>
            <w:hideMark/>
          </w:tcPr>
          <w:p w14:paraId="7C21C75D"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36EA2350" w14:textId="77777777" w:rsidR="00C80653" w:rsidRPr="000B3907" w:rsidRDefault="00C80653"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/api/audit-logs/actor/:npm</w:t>
            </w:r>
          </w:p>
        </w:tc>
        <w:tc>
          <w:tcPr>
            <w:tcW w:w="0" w:type="auto"/>
            <w:vAlign w:val="center"/>
            <w:hideMark/>
          </w:tcPr>
          <w:p w14:paraId="4F597686"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Mengambil </w:t>
            </w:r>
            <w:r w:rsidRPr="000B3907">
              <w:rPr>
                <w:i/>
                <w:iCs/>
                <w:sz w:val="24"/>
                <w:szCs w:val="24"/>
                <w:bdr w:val="single" w:sz="2" w:space="0" w:color="E5E7EB" w:frame="1"/>
                <w:lang w:val="en-ID" w:eastAsia="en-ID"/>
                <w14:ligatures w14:val="none"/>
              </w:rPr>
              <w:t>audit log</w:t>
            </w:r>
            <w:r w:rsidRPr="000B3907">
              <w:rPr>
                <w:sz w:val="24"/>
                <w:szCs w:val="24"/>
                <w:lang w:val="en-ID" w:eastAsia="en-ID"/>
                <w14:ligatures w14:val="none"/>
              </w:rPr>
              <w:t> berdasarkan NPM aktor</w:t>
            </w:r>
          </w:p>
        </w:tc>
        <w:tc>
          <w:tcPr>
            <w:tcW w:w="0" w:type="auto"/>
            <w:vAlign w:val="center"/>
            <w:hideMark/>
          </w:tcPr>
          <w:p w14:paraId="3624D0F1" w14:textId="4C793546" w:rsidR="00C80653" w:rsidRPr="000B3907" w:rsidRDefault="00C80653" w:rsidP="000B3907">
            <w:pPr>
              <w:widowControl/>
              <w:autoSpaceDE/>
              <w:autoSpaceDN/>
              <w:rPr>
                <w:sz w:val="24"/>
                <w:szCs w:val="24"/>
                <w:lang w:val="en-ID" w:eastAsia="en-ID"/>
                <w14:ligatures w14:val="none"/>
              </w:rPr>
            </w:pPr>
            <w:r w:rsidRPr="00C80653">
              <w:rPr>
                <w:sz w:val="24"/>
                <w:szCs w:val="24"/>
                <w:lang w:val="en-ID" w:eastAsia="en-ID"/>
                <w14:ligatures w14:val="none"/>
              </w:rPr>
              <w:t>Panwas</w:t>
            </w:r>
          </w:p>
        </w:tc>
      </w:tr>
      <w:tr w:rsidR="00C80653" w:rsidRPr="000B3907" w14:paraId="48AEDBFA" w14:textId="77777777" w:rsidTr="000B3907">
        <w:tc>
          <w:tcPr>
            <w:tcW w:w="0" w:type="auto"/>
            <w:vAlign w:val="center"/>
            <w:hideMark/>
          </w:tcPr>
          <w:p w14:paraId="34E29E29"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GET</w:t>
            </w:r>
          </w:p>
        </w:tc>
        <w:tc>
          <w:tcPr>
            <w:tcW w:w="0" w:type="auto"/>
            <w:vAlign w:val="center"/>
            <w:hideMark/>
          </w:tcPr>
          <w:p w14:paraId="74DA6D0C" w14:textId="77777777" w:rsidR="00C80653" w:rsidRPr="000B3907" w:rsidRDefault="00C80653" w:rsidP="000B3907">
            <w:pPr>
              <w:widowControl/>
              <w:autoSpaceDE/>
              <w:autoSpaceDN/>
              <w:rPr>
                <w:sz w:val="24"/>
                <w:szCs w:val="24"/>
                <w:lang w:val="en-ID" w:eastAsia="en-ID"/>
                <w14:ligatures w14:val="none"/>
              </w:rPr>
            </w:pPr>
            <w:r w:rsidRPr="000B3907">
              <w:rPr>
                <w:sz w:val="24"/>
                <w:szCs w:val="24"/>
                <w:bdr w:val="single" w:sz="2" w:space="0" w:color="E5E7EB" w:frame="1"/>
                <w:lang w:val="en-ID" w:eastAsia="en-ID"/>
                <w14:ligatures w14:val="none"/>
              </w:rPr>
              <w:t>/api/audit-logs/:id</w:t>
            </w:r>
          </w:p>
        </w:tc>
        <w:tc>
          <w:tcPr>
            <w:tcW w:w="0" w:type="auto"/>
            <w:vAlign w:val="center"/>
            <w:hideMark/>
          </w:tcPr>
          <w:p w14:paraId="7A96639C" w14:textId="77777777" w:rsidR="00C80653" w:rsidRPr="000B3907" w:rsidRDefault="00C80653" w:rsidP="000B3907">
            <w:pPr>
              <w:widowControl/>
              <w:autoSpaceDE/>
              <w:autoSpaceDN/>
              <w:rPr>
                <w:sz w:val="24"/>
                <w:szCs w:val="24"/>
                <w:lang w:val="en-ID" w:eastAsia="en-ID"/>
                <w14:ligatures w14:val="none"/>
              </w:rPr>
            </w:pPr>
            <w:r w:rsidRPr="000B3907">
              <w:rPr>
                <w:sz w:val="24"/>
                <w:szCs w:val="24"/>
                <w:lang w:val="en-ID" w:eastAsia="en-ID"/>
                <w14:ligatures w14:val="none"/>
              </w:rPr>
              <w:t>Mengambil detail </w:t>
            </w:r>
            <w:r w:rsidRPr="000B3907">
              <w:rPr>
                <w:i/>
                <w:iCs/>
                <w:sz w:val="24"/>
                <w:szCs w:val="24"/>
                <w:bdr w:val="single" w:sz="2" w:space="0" w:color="E5E7EB" w:frame="1"/>
                <w:lang w:val="en-ID" w:eastAsia="en-ID"/>
                <w14:ligatures w14:val="none"/>
              </w:rPr>
              <w:t>audit log</w:t>
            </w:r>
            <w:r w:rsidRPr="000B3907">
              <w:rPr>
                <w:sz w:val="24"/>
                <w:szCs w:val="24"/>
                <w:lang w:val="en-ID" w:eastAsia="en-ID"/>
                <w14:ligatures w14:val="none"/>
              </w:rPr>
              <w:t> berdasarkan ID</w:t>
            </w:r>
          </w:p>
        </w:tc>
        <w:tc>
          <w:tcPr>
            <w:tcW w:w="0" w:type="auto"/>
            <w:vAlign w:val="center"/>
            <w:hideMark/>
          </w:tcPr>
          <w:p w14:paraId="76785A6B" w14:textId="3671B15F" w:rsidR="00C80653" w:rsidRPr="000B3907" w:rsidRDefault="00C80653" w:rsidP="000B3907">
            <w:pPr>
              <w:widowControl/>
              <w:autoSpaceDE/>
              <w:autoSpaceDN/>
              <w:rPr>
                <w:sz w:val="24"/>
                <w:szCs w:val="24"/>
                <w:lang w:val="en-ID" w:eastAsia="en-ID"/>
                <w14:ligatures w14:val="none"/>
              </w:rPr>
            </w:pPr>
            <w:r w:rsidRPr="00C80653">
              <w:rPr>
                <w:sz w:val="24"/>
                <w:szCs w:val="24"/>
                <w:lang w:val="en-ID" w:eastAsia="en-ID"/>
                <w14:ligatures w14:val="none"/>
              </w:rPr>
              <w:t>Panwas</w:t>
            </w:r>
          </w:p>
        </w:tc>
      </w:tr>
    </w:tbl>
    <w:p w14:paraId="27270EDF" w14:textId="77777777" w:rsidR="000B3907" w:rsidRPr="00A94AE2" w:rsidRDefault="000B3907" w:rsidP="000B3907">
      <w:pPr>
        <w:pStyle w:val="ListParagraph"/>
        <w:spacing w:line="360" w:lineRule="auto"/>
        <w:ind w:left="1070"/>
        <w:jc w:val="both"/>
        <w:rPr>
          <w:sz w:val="24"/>
          <w:szCs w:val="24"/>
          <w:lang w:val="en-ID"/>
        </w:rPr>
      </w:pPr>
    </w:p>
    <w:p w14:paraId="682C57AC" w14:textId="7045D1A6" w:rsidR="00A94AE2" w:rsidRDefault="00A94AE2" w:rsidP="00A94AE2">
      <w:pPr>
        <w:pStyle w:val="ListParagraph"/>
        <w:numPr>
          <w:ilvl w:val="0"/>
          <w:numId w:val="141"/>
        </w:numPr>
        <w:spacing w:line="360" w:lineRule="auto"/>
        <w:jc w:val="both"/>
        <w:rPr>
          <w:sz w:val="24"/>
          <w:szCs w:val="24"/>
          <w:lang w:val="en-US"/>
        </w:rPr>
      </w:pPr>
      <w:r w:rsidRPr="00A94AE2">
        <w:rPr>
          <w:sz w:val="24"/>
          <w:szCs w:val="24"/>
          <w:lang w:val="en-US"/>
        </w:rPr>
        <w:t>Implementasi Middleware</w:t>
      </w:r>
    </w:p>
    <w:p w14:paraId="27FD0B6D" w14:textId="1BC6D1CD" w:rsidR="00C80653" w:rsidRDefault="00C80653" w:rsidP="00C80653">
      <w:pPr>
        <w:pStyle w:val="ListParagraph"/>
        <w:spacing w:line="360" w:lineRule="auto"/>
        <w:ind w:left="1080"/>
        <w:jc w:val="both"/>
        <w:rPr>
          <w:sz w:val="24"/>
          <w:szCs w:val="24"/>
          <w:lang w:val="en-US"/>
        </w:rPr>
      </w:pPr>
      <w:r w:rsidRPr="00C80653">
        <w:rPr>
          <w:sz w:val="24"/>
          <w:szCs w:val="24"/>
          <w:lang w:val="en-US"/>
        </w:rPr>
        <w:t>Middleware merupakan lapisan fungsi perantara yang dieksekusi secara berurutan (</w:t>
      </w:r>
      <w:r w:rsidRPr="00C80653">
        <w:rPr>
          <w:i/>
          <w:iCs/>
          <w:sz w:val="24"/>
          <w:szCs w:val="24"/>
          <w:lang w:val="en-US"/>
        </w:rPr>
        <w:t>pipeline</w:t>
      </w:r>
      <w:r w:rsidRPr="00C80653">
        <w:rPr>
          <w:sz w:val="24"/>
          <w:szCs w:val="24"/>
          <w:lang w:val="en-US"/>
        </w:rPr>
        <w:t xml:space="preserve">) sebelum </w:t>
      </w:r>
      <w:r w:rsidRPr="00C80653">
        <w:rPr>
          <w:i/>
          <w:iCs/>
          <w:sz w:val="24"/>
          <w:szCs w:val="24"/>
          <w:lang w:val="en-US"/>
        </w:rPr>
        <w:t>request</w:t>
      </w:r>
      <w:r w:rsidRPr="00C80653">
        <w:rPr>
          <w:sz w:val="24"/>
          <w:szCs w:val="24"/>
          <w:lang w:val="en-US"/>
        </w:rPr>
        <w:t xml:space="preserve"> HTTP mencapai </w:t>
      </w:r>
      <w:r w:rsidRPr="00C80653">
        <w:rPr>
          <w:i/>
          <w:iCs/>
          <w:sz w:val="24"/>
          <w:szCs w:val="24"/>
          <w:lang w:val="en-US"/>
        </w:rPr>
        <w:t>handler</w:t>
      </w:r>
      <w:r w:rsidRPr="00C80653">
        <w:rPr>
          <w:sz w:val="24"/>
          <w:szCs w:val="24"/>
          <w:lang w:val="en-US"/>
        </w:rPr>
        <w:t xml:space="preserve"> endpoint. Pada sistem ini, middleware digunakan untuk menerapkan mekanisme keamanan, validasi, dan logging secara terpusat. Berikut adalah daftar middleware yang diimplementasikan beserta urutan </w:t>
      </w:r>
      <w:r w:rsidRPr="00C80653">
        <w:rPr>
          <w:sz w:val="24"/>
          <w:szCs w:val="24"/>
          <w:lang w:val="en-US"/>
        </w:rPr>
        <w:lastRenderedPageBreak/>
        <w:t>eksekusinya:</w:t>
      </w:r>
    </w:p>
    <w:tbl>
      <w:tblPr>
        <w:tblStyle w:val="TableGrid"/>
        <w:tblW w:w="0" w:type="auto"/>
        <w:tblInd w:w="1080" w:type="dxa"/>
        <w:tblLook w:val="04A0" w:firstRow="1" w:lastRow="0" w:firstColumn="1" w:lastColumn="0" w:noHBand="0" w:noVBand="1"/>
      </w:tblPr>
      <w:tblGrid>
        <w:gridCol w:w="1055"/>
        <w:gridCol w:w="1850"/>
        <w:gridCol w:w="658"/>
        <w:gridCol w:w="3284"/>
      </w:tblGrid>
      <w:tr w:rsidR="00C80653" w:rsidRPr="00C80653" w14:paraId="6426BDA4" w14:textId="77777777" w:rsidTr="00EC5B22">
        <w:trPr>
          <w:tblHeader/>
        </w:trPr>
        <w:tc>
          <w:tcPr>
            <w:tcW w:w="0" w:type="auto"/>
            <w:vAlign w:val="center"/>
            <w:hideMark/>
          </w:tcPr>
          <w:p w14:paraId="3CD3D00D" w14:textId="1B2ED7EB"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Middleware</w:t>
            </w:r>
          </w:p>
        </w:tc>
        <w:tc>
          <w:tcPr>
            <w:tcW w:w="0" w:type="auto"/>
            <w:vAlign w:val="center"/>
            <w:hideMark/>
          </w:tcPr>
          <w:p w14:paraId="24E16987"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File</w:t>
            </w:r>
          </w:p>
        </w:tc>
        <w:tc>
          <w:tcPr>
            <w:tcW w:w="0" w:type="auto"/>
            <w:vAlign w:val="center"/>
            <w:hideMark/>
          </w:tcPr>
          <w:p w14:paraId="769A1B9C"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Scope</w:t>
            </w:r>
          </w:p>
        </w:tc>
        <w:tc>
          <w:tcPr>
            <w:tcW w:w="0" w:type="auto"/>
            <w:vAlign w:val="center"/>
            <w:hideMark/>
          </w:tcPr>
          <w:p w14:paraId="11221906"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Fungsi</w:t>
            </w:r>
          </w:p>
        </w:tc>
      </w:tr>
      <w:tr w:rsidR="00C80653" w:rsidRPr="00C80653" w14:paraId="2703956A" w14:textId="77777777" w:rsidTr="00C80653">
        <w:tc>
          <w:tcPr>
            <w:tcW w:w="0" w:type="auto"/>
            <w:vAlign w:val="center"/>
            <w:hideMark/>
          </w:tcPr>
          <w:p w14:paraId="458070E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CORS Middleware</w:t>
            </w:r>
          </w:p>
        </w:tc>
        <w:tc>
          <w:tcPr>
            <w:tcW w:w="0" w:type="auto"/>
            <w:vAlign w:val="center"/>
            <w:hideMark/>
          </w:tcPr>
          <w:p w14:paraId="6B788D6F"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middlewares/index.js</w:t>
            </w:r>
          </w:p>
        </w:tc>
        <w:tc>
          <w:tcPr>
            <w:tcW w:w="0" w:type="auto"/>
            <w:vAlign w:val="center"/>
            <w:hideMark/>
          </w:tcPr>
          <w:p w14:paraId="0AD6BFA8"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Global (</w:t>
            </w:r>
            <w:r w:rsidRPr="00C80653">
              <w:rPr>
                <w:sz w:val="24"/>
                <w:szCs w:val="24"/>
                <w:bdr w:val="single" w:sz="2" w:space="0" w:color="E5E7EB" w:frame="1"/>
                <w:lang w:val="en-ID" w:eastAsia="en-ID"/>
                <w14:ligatures w14:val="none"/>
              </w:rPr>
              <w:t>*</w:t>
            </w:r>
            <w:r w:rsidRPr="00C80653">
              <w:rPr>
                <w:sz w:val="24"/>
                <w:szCs w:val="24"/>
                <w:lang w:val="en-ID" w:eastAsia="en-ID"/>
                <w14:ligatures w14:val="none"/>
              </w:rPr>
              <w:t>)</w:t>
            </w:r>
          </w:p>
        </w:tc>
        <w:tc>
          <w:tcPr>
            <w:tcW w:w="0" w:type="auto"/>
            <w:vAlign w:val="center"/>
            <w:hideMark/>
          </w:tcPr>
          <w:p w14:paraId="6B834BE6"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Validasi </w:t>
            </w:r>
            <w:r w:rsidRPr="00C80653">
              <w:rPr>
                <w:i/>
                <w:iCs/>
                <w:sz w:val="24"/>
                <w:szCs w:val="24"/>
                <w:bdr w:val="single" w:sz="2" w:space="0" w:color="E5E7EB" w:frame="1"/>
                <w:lang w:val="en-ID" w:eastAsia="en-ID"/>
                <w14:ligatures w14:val="none"/>
              </w:rPr>
              <w:t>Origin</w:t>
            </w:r>
            <w:r w:rsidRPr="00C80653">
              <w:rPr>
                <w:sz w:val="24"/>
                <w:szCs w:val="24"/>
                <w:lang w:val="en-ID" w:eastAsia="en-ID"/>
                <w14:ligatures w14:val="none"/>
              </w:rPr>
              <w:t> dan </w:t>
            </w:r>
            <w:r w:rsidRPr="00C80653">
              <w:rPr>
                <w:i/>
                <w:iCs/>
                <w:sz w:val="24"/>
                <w:szCs w:val="24"/>
                <w:bdr w:val="single" w:sz="2" w:space="0" w:color="E5E7EB" w:frame="1"/>
                <w:lang w:val="en-ID" w:eastAsia="en-ID"/>
                <w14:ligatures w14:val="none"/>
              </w:rPr>
              <w:t>Referer</w:t>
            </w:r>
            <w:r w:rsidRPr="00C80653">
              <w:rPr>
                <w:sz w:val="24"/>
                <w:szCs w:val="24"/>
                <w:lang w:val="en-ID" w:eastAsia="en-ID"/>
                <w14:ligatures w14:val="none"/>
              </w:rPr>
              <w:t> terhadap </w:t>
            </w:r>
            <w:r w:rsidRPr="00C80653">
              <w:rPr>
                <w:i/>
                <w:iCs/>
                <w:sz w:val="24"/>
                <w:szCs w:val="24"/>
                <w:bdr w:val="single" w:sz="2" w:space="0" w:color="E5E7EB" w:frame="1"/>
                <w:lang w:val="en-ID" w:eastAsia="en-ID"/>
                <w14:ligatures w14:val="none"/>
              </w:rPr>
              <w:t>whitelist</w:t>
            </w:r>
            <w:r w:rsidRPr="00C80653">
              <w:rPr>
                <w:sz w:val="24"/>
                <w:szCs w:val="24"/>
                <w:lang w:val="en-ID" w:eastAsia="en-ID"/>
                <w14:ligatures w14:val="none"/>
              </w:rPr>
              <w:t>, pengaturan header CORS (</w:t>
            </w:r>
            <w:r w:rsidRPr="00C80653">
              <w:rPr>
                <w:i/>
                <w:iCs/>
                <w:sz w:val="24"/>
                <w:szCs w:val="24"/>
                <w:bdr w:val="single" w:sz="2" w:space="0" w:color="E5E7EB" w:frame="1"/>
                <w:lang w:val="en-ID" w:eastAsia="en-ID"/>
                <w14:ligatures w14:val="none"/>
              </w:rPr>
              <w:t>Access-Control-Allow-Origin</w:t>
            </w:r>
            <w:r w:rsidRPr="00C80653">
              <w:rPr>
                <w:sz w:val="24"/>
                <w:szCs w:val="24"/>
                <w:lang w:val="en-ID" w:eastAsia="en-ID"/>
                <w14:ligatures w14:val="none"/>
              </w:rPr>
              <w:t>, </w:t>
            </w:r>
            <w:r w:rsidRPr="00C80653">
              <w:rPr>
                <w:i/>
                <w:iCs/>
                <w:sz w:val="24"/>
                <w:szCs w:val="24"/>
                <w:bdr w:val="single" w:sz="2" w:space="0" w:color="E5E7EB" w:frame="1"/>
                <w:lang w:val="en-ID" w:eastAsia="en-ID"/>
                <w14:ligatures w14:val="none"/>
              </w:rPr>
              <w:t>Credentials</w:t>
            </w:r>
            <w:r w:rsidRPr="00C80653">
              <w:rPr>
                <w:sz w:val="24"/>
                <w:szCs w:val="24"/>
                <w:lang w:val="en-ID" w:eastAsia="en-ID"/>
                <w14:ligatures w14:val="none"/>
              </w:rPr>
              <w:t>, dsb.)</w:t>
            </w:r>
          </w:p>
        </w:tc>
      </w:tr>
      <w:tr w:rsidR="00C80653" w:rsidRPr="00C80653" w14:paraId="28320246" w14:textId="77777777" w:rsidTr="00C80653">
        <w:tc>
          <w:tcPr>
            <w:tcW w:w="0" w:type="auto"/>
            <w:vAlign w:val="center"/>
            <w:hideMark/>
          </w:tcPr>
          <w:p w14:paraId="2A09F398"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Security Headers</w:t>
            </w:r>
          </w:p>
        </w:tc>
        <w:tc>
          <w:tcPr>
            <w:tcW w:w="0" w:type="auto"/>
            <w:vAlign w:val="center"/>
            <w:hideMark/>
          </w:tcPr>
          <w:p w14:paraId="5AD2C6F0"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middlewares/sanitize.js</w:t>
            </w:r>
          </w:p>
        </w:tc>
        <w:tc>
          <w:tcPr>
            <w:tcW w:w="0" w:type="auto"/>
            <w:vAlign w:val="center"/>
            <w:hideMark/>
          </w:tcPr>
          <w:p w14:paraId="6326D248"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Global (</w:t>
            </w:r>
            <w:r w:rsidRPr="00C80653">
              <w:rPr>
                <w:sz w:val="24"/>
                <w:szCs w:val="24"/>
                <w:bdr w:val="single" w:sz="2" w:space="0" w:color="E5E7EB" w:frame="1"/>
                <w:lang w:val="en-ID" w:eastAsia="en-ID"/>
                <w14:ligatures w14:val="none"/>
              </w:rPr>
              <w:t>*</w:t>
            </w:r>
            <w:r w:rsidRPr="00C80653">
              <w:rPr>
                <w:sz w:val="24"/>
                <w:szCs w:val="24"/>
                <w:lang w:val="en-ID" w:eastAsia="en-ID"/>
                <w14:ligatures w14:val="none"/>
              </w:rPr>
              <w:t>)</w:t>
            </w:r>
          </w:p>
        </w:tc>
        <w:tc>
          <w:tcPr>
            <w:tcW w:w="0" w:type="auto"/>
            <w:vAlign w:val="center"/>
            <w:hideMark/>
          </w:tcPr>
          <w:p w14:paraId="635DFFF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Menambahkan header keamanan HTTP pada setiap respons</w:t>
            </w:r>
          </w:p>
        </w:tc>
      </w:tr>
      <w:tr w:rsidR="00C80653" w:rsidRPr="00C80653" w14:paraId="324881DF" w14:textId="77777777" w:rsidTr="00C80653">
        <w:tc>
          <w:tcPr>
            <w:tcW w:w="0" w:type="auto"/>
            <w:vAlign w:val="center"/>
            <w:hideMark/>
          </w:tcPr>
          <w:p w14:paraId="5DAA4A3E"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Logger</w:t>
            </w:r>
          </w:p>
        </w:tc>
        <w:tc>
          <w:tcPr>
            <w:tcW w:w="0" w:type="auto"/>
            <w:vAlign w:val="center"/>
            <w:hideMark/>
          </w:tcPr>
          <w:p w14:paraId="68EF1D70"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middlewares/index.js</w:t>
            </w:r>
          </w:p>
        </w:tc>
        <w:tc>
          <w:tcPr>
            <w:tcW w:w="0" w:type="auto"/>
            <w:vAlign w:val="center"/>
            <w:hideMark/>
          </w:tcPr>
          <w:p w14:paraId="384947A0"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Global (</w:t>
            </w:r>
            <w:r w:rsidRPr="00C80653">
              <w:rPr>
                <w:sz w:val="24"/>
                <w:szCs w:val="24"/>
                <w:bdr w:val="single" w:sz="2" w:space="0" w:color="E5E7EB" w:frame="1"/>
                <w:lang w:val="en-ID" w:eastAsia="en-ID"/>
                <w14:ligatures w14:val="none"/>
              </w:rPr>
              <w:t>*</w:t>
            </w:r>
            <w:r w:rsidRPr="00C80653">
              <w:rPr>
                <w:sz w:val="24"/>
                <w:szCs w:val="24"/>
                <w:lang w:val="en-ID" w:eastAsia="en-ID"/>
                <w14:ligatures w14:val="none"/>
              </w:rPr>
              <w:t>)</w:t>
            </w:r>
          </w:p>
        </w:tc>
        <w:tc>
          <w:tcPr>
            <w:tcW w:w="0" w:type="auto"/>
            <w:vAlign w:val="center"/>
            <w:hideMark/>
          </w:tcPr>
          <w:p w14:paraId="6E4D9B37"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Mencatat method, URL, dan waktu respons setiap request ke console log</w:t>
            </w:r>
          </w:p>
        </w:tc>
      </w:tr>
      <w:tr w:rsidR="00C80653" w:rsidRPr="00C80653" w14:paraId="3BCCAA83" w14:textId="77777777" w:rsidTr="00C80653">
        <w:tc>
          <w:tcPr>
            <w:tcW w:w="0" w:type="auto"/>
            <w:vAlign w:val="center"/>
            <w:hideMark/>
          </w:tcPr>
          <w:p w14:paraId="168FA44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Error Handler</w:t>
            </w:r>
          </w:p>
        </w:tc>
        <w:tc>
          <w:tcPr>
            <w:tcW w:w="0" w:type="auto"/>
            <w:vAlign w:val="center"/>
            <w:hideMark/>
          </w:tcPr>
          <w:p w14:paraId="1F9E66E7"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middlewares/index.js</w:t>
            </w:r>
          </w:p>
        </w:tc>
        <w:tc>
          <w:tcPr>
            <w:tcW w:w="0" w:type="auto"/>
            <w:vAlign w:val="center"/>
            <w:hideMark/>
          </w:tcPr>
          <w:p w14:paraId="1ADE725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Global (</w:t>
            </w:r>
            <w:r w:rsidRPr="00C80653">
              <w:rPr>
                <w:sz w:val="24"/>
                <w:szCs w:val="24"/>
                <w:bdr w:val="single" w:sz="2" w:space="0" w:color="E5E7EB" w:frame="1"/>
                <w:lang w:val="en-ID" w:eastAsia="en-ID"/>
                <w14:ligatures w14:val="none"/>
              </w:rPr>
              <w:t>*</w:t>
            </w:r>
            <w:r w:rsidRPr="00C80653">
              <w:rPr>
                <w:sz w:val="24"/>
                <w:szCs w:val="24"/>
                <w:lang w:val="en-ID" w:eastAsia="en-ID"/>
                <w14:ligatures w14:val="none"/>
              </w:rPr>
              <w:t>)</w:t>
            </w:r>
          </w:p>
        </w:tc>
        <w:tc>
          <w:tcPr>
            <w:tcW w:w="0" w:type="auto"/>
            <w:vAlign w:val="center"/>
            <w:hideMark/>
          </w:tcPr>
          <w:p w14:paraId="62D5B6A4"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Menangkap semua </w:t>
            </w:r>
            <w:r w:rsidRPr="00C80653">
              <w:rPr>
                <w:i/>
                <w:iCs/>
                <w:sz w:val="24"/>
                <w:szCs w:val="24"/>
                <w:bdr w:val="single" w:sz="2" w:space="0" w:color="E5E7EB" w:frame="1"/>
                <w:lang w:val="en-ID" w:eastAsia="en-ID"/>
                <w14:ligatures w14:val="none"/>
              </w:rPr>
              <w:t>uncaught exceptions</w:t>
            </w:r>
            <w:r w:rsidRPr="00C80653">
              <w:rPr>
                <w:sz w:val="24"/>
                <w:szCs w:val="24"/>
                <w:lang w:val="en-ID" w:eastAsia="en-ID"/>
                <w14:ligatures w14:val="none"/>
              </w:rPr>
              <w:t>, memetakan error database ke pesan </w:t>
            </w:r>
            <w:r w:rsidRPr="00C80653">
              <w:rPr>
                <w:i/>
                <w:iCs/>
                <w:sz w:val="24"/>
                <w:szCs w:val="24"/>
                <w:bdr w:val="single" w:sz="2" w:space="0" w:color="E5E7EB" w:frame="1"/>
                <w:lang w:val="en-ID" w:eastAsia="en-ID"/>
                <w14:ligatures w14:val="none"/>
              </w:rPr>
              <w:t>user-friendly</w:t>
            </w:r>
            <w:r w:rsidRPr="00C80653">
              <w:rPr>
                <w:sz w:val="24"/>
                <w:szCs w:val="24"/>
                <w:lang w:val="en-ID" w:eastAsia="en-ID"/>
                <w14:ligatures w14:val="none"/>
              </w:rPr>
              <w:t>, dan menyembunyikan detail teknis di mode </w:t>
            </w:r>
            <w:r w:rsidRPr="00C80653">
              <w:rPr>
                <w:i/>
                <w:iCs/>
                <w:sz w:val="24"/>
                <w:szCs w:val="24"/>
                <w:bdr w:val="single" w:sz="2" w:space="0" w:color="E5E7EB" w:frame="1"/>
                <w:lang w:val="en-ID" w:eastAsia="en-ID"/>
                <w14:ligatures w14:val="none"/>
              </w:rPr>
              <w:t>production</w:t>
            </w:r>
          </w:p>
        </w:tc>
      </w:tr>
      <w:tr w:rsidR="00C80653" w:rsidRPr="00C80653" w14:paraId="6D4E15CB" w14:textId="77777777" w:rsidTr="00C80653">
        <w:tc>
          <w:tcPr>
            <w:tcW w:w="0" w:type="auto"/>
            <w:vAlign w:val="center"/>
            <w:hideMark/>
          </w:tcPr>
          <w:p w14:paraId="2C56AB83"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Database Injector</w:t>
            </w:r>
          </w:p>
        </w:tc>
        <w:tc>
          <w:tcPr>
            <w:tcW w:w="0" w:type="auto"/>
            <w:vAlign w:val="center"/>
            <w:hideMark/>
          </w:tcPr>
          <w:p w14:paraId="13FE90D7"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index.js</w:t>
            </w:r>
            <w:r w:rsidRPr="00C80653">
              <w:rPr>
                <w:sz w:val="24"/>
                <w:szCs w:val="24"/>
                <w:lang w:val="en-ID" w:eastAsia="en-ID"/>
                <w14:ligatures w14:val="none"/>
              </w:rPr>
              <w:t> (inline)</w:t>
            </w:r>
          </w:p>
        </w:tc>
        <w:tc>
          <w:tcPr>
            <w:tcW w:w="0" w:type="auto"/>
            <w:vAlign w:val="center"/>
            <w:hideMark/>
          </w:tcPr>
          <w:p w14:paraId="28075030"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Global (</w:t>
            </w:r>
            <w:r w:rsidRPr="00C80653">
              <w:rPr>
                <w:sz w:val="24"/>
                <w:szCs w:val="24"/>
                <w:bdr w:val="single" w:sz="2" w:space="0" w:color="E5E7EB" w:frame="1"/>
                <w:lang w:val="en-ID" w:eastAsia="en-ID"/>
                <w14:ligatures w14:val="none"/>
              </w:rPr>
              <w:t>*</w:t>
            </w:r>
            <w:r w:rsidRPr="00C80653">
              <w:rPr>
                <w:sz w:val="24"/>
                <w:szCs w:val="24"/>
                <w:lang w:val="en-ID" w:eastAsia="en-ID"/>
                <w14:ligatures w14:val="none"/>
              </w:rPr>
              <w:t>)</w:t>
            </w:r>
          </w:p>
        </w:tc>
        <w:tc>
          <w:tcPr>
            <w:tcW w:w="0" w:type="auto"/>
            <w:vAlign w:val="center"/>
            <w:hideMark/>
          </w:tcPr>
          <w:p w14:paraId="3B9C113D"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Membuat koneksi database Drizzle ORM dan menyimpannya ke </w:t>
            </w:r>
            <w:r w:rsidRPr="00C80653">
              <w:rPr>
                <w:i/>
                <w:iCs/>
                <w:sz w:val="24"/>
                <w:szCs w:val="24"/>
                <w:bdr w:val="single" w:sz="2" w:space="0" w:color="E5E7EB" w:frame="1"/>
                <w:lang w:val="en-ID" w:eastAsia="en-ID"/>
                <w14:ligatures w14:val="none"/>
              </w:rPr>
              <w:t>Hono context</w:t>
            </w:r>
            <w:r w:rsidRPr="00C80653">
              <w:rPr>
                <w:sz w:val="24"/>
                <w:szCs w:val="24"/>
                <w:lang w:val="en-ID" w:eastAsia="en-ID"/>
                <w14:ligatures w14:val="none"/>
              </w:rPr>
              <w:t> (</w:t>
            </w:r>
            <w:r w:rsidRPr="00C80653">
              <w:rPr>
                <w:sz w:val="24"/>
                <w:szCs w:val="24"/>
                <w:bdr w:val="single" w:sz="2" w:space="0" w:color="E5E7EB" w:frame="1"/>
                <w:lang w:val="en-ID" w:eastAsia="en-ID"/>
                <w14:ligatures w14:val="none"/>
              </w:rPr>
              <w:t>c.set('db', ...)</w:t>
            </w:r>
            <w:r w:rsidRPr="00C80653">
              <w:rPr>
                <w:sz w:val="24"/>
                <w:szCs w:val="24"/>
                <w:lang w:val="en-ID" w:eastAsia="en-ID"/>
                <w14:ligatures w14:val="none"/>
              </w:rPr>
              <w:t>)</w:t>
            </w:r>
          </w:p>
        </w:tc>
      </w:tr>
      <w:tr w:rsidR="00C80653" w:rsidRPr="00C80653" w14:paraId="2915A6E8" w14:textId="77777777" w:rsidTr="00C80653">
        <w:tc>
          <w:tcPr>
            <w:tcW w:w="0" w:type="auto"/>
            <w:vAlign w:val="center"/>
            <w:hideMark/>
          </w:tcPr>
          <w:p w14:paraId="0B1C40E5"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Rate Limiter</w:t>
            </w:r>
          </w:p>
        </w:tc>
        <w:tc>
          <w:tcPr>
            <w:tcW w:w="0" w:type="auto"/>
            <w:vAlign w:val="center"/>
            <w:hideMark/>
          </w:tcPr>
          <w:p w14:paraId="55F24916"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middlewares/rateLimit.js</w:t>
            </w:r>
          </w:p>
        </w:tc>
        <w:tc>
          <w:tcPr>
            <w:tcW w:w="0" w:type="auto"/>
            <w:vAlign w:val="center"/>
            <w:hideMark/>
          </w:tcPr>
          <w:p w14:paraId="4AEABE2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Per-route</w:t>
            </w:r>
          </w:p>
        </w:tc>
        <w:tc>
          <w:tcPr>
            <w:tcW w:w="0" w:type="auto"/>
            <w:vAlign w:val="center"/>
            <w:hideMark/>
          </w:tcPr>
          <w:p w14:paraId="2A8E1DB0"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Membatasi jumlah </w:t>
            </w:r>
            <w:r w:rsidRPr="00C80653">
              <w:rPr>
                <w:i/>
                <w:iCs/>
                <w:sz w:val="24"/>
                <w:szCs w:val="24"/>
                <w:bdr w:val="single" w:sz="2" w:space="0" w:color="E5E7EB" w:frame="1"/>
                <w:lang w:val="en-ID" w:eastAsia="en-ID"/>
                <w14:ligatures w14:val="none"/>
              </w:rPr>
              <w:t>request</w:t>
            </w:r>
            <w:r w:rsidRPr="00C80653">
              <w:rPr>
                <w:sz w:val="24"/>
                <w:szCs w:val="24"/>
                <w:lang w:val="en-ID" w:eastAsia="en-ID"/>
                <w14:ligatures w14:val="none"/>
              </w:rPr>
              <w:t> per IP/user dalam periode waktu tertentu menggunakan Cloudflare Rate Limiting Bindings</w:t>
            </w:r>
          </w:p>
        </w:tc>
      </w:tr>
      <w:tr w:rsidR="00C80653" w:rsidRPr="00C80653" w14:paraId="48708439" w14:textId="77777777" w:rsidTr="00C80653">
        <w:tc>
          <w:tcPr>
            <w:tcW w:w="0" w:type="auto"/>
            <w:vAlign w:val="center"/>
            <w:hideMark/>
          </w:tcPr>
          <w:p w14:paraId="1FDE86CC"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JWT Auth (Admin)</w:t>
            </w:r>
          </w:p>
        </w:tc>
        <w:tc>
          <w:tcPr>
            <w:tcW w:w="0" w:type="auto"/>
            <w:vAlign w:val="center"/>
            <w:hideMark/>
          </w:tcPr>
          <w:p w14:paraId="36E5F60F"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middlewares/auth.js</w:t>
            </w:r>
          </w:p>
        </w:tc>
        <w:tc>
          <w:tcPr>
            <w:tcW w:w="0" w:type="auto"/>
            <w:vAlign w:val="center"/>
            <w:hideMark/>
          </w:tcPr>
          <w:p w14:paraId="2F1D6EE6"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Per-route</w:t>
            </w:r>
          </w:p>
        </w:tc>
        <w:tc>
          <w:tcPr>
            <w:tcW w:w="0" w:type="auto"/>
            <w:vAlign w:val="center"/>
            <w:hideMark/>
          </w:tcPr>
          <w:p w14:paraId="1734320B"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Memverifikasi </w:t>
            </w:r>
            <w:r w:rsidRPr="00C80653">
              <w:rPr>
                <w:i/>
                <w:iCs/>
                <w:sz w:val="24"/>
                <w:szCs w:val="24"/>
                <w:bdr w:val="single" w:sz="2" w:space="0" w:color="E5E7EB" w:frame="1"/>
                <w:lang w:val="en-ID" w:eastAsia="en-ID"/>
                <w14:ligatures w14:val="none"/>
              </w:rPr>
              <w:t>Access Token</w:t>
            </w:r>
            <w:r w:rsidRPr="00C80653">
              <w:rPr>
                <w:sz w:val="24"/>
                <w:szCs w:val="24"/>
                <w:lang w:val="en-ID" w:eastAsia="en-ID"/>
                <w14:ligatures w14:val="none"/>
              </w:rPr>
              <w:t> dari header </w:t>
            </w:r>
            <w:r w:rsidRPr="00C80653">
              <w:rPr>
                <w:sz w:val="24"/>
                <w:szCs w:val="24"/>
                <w:bdr w:val="single" w:sz="2" w:space="0" w:color="E5E7EB" w:frame="1"/>
                <w:lang w:val="en-ID" w:eastAsia="en-ID"/>
                <w14:ligatures w14:val="none"/>
              </w:rPr>
              <w:t>Authorization: Bearer &lt;token&gt;</w:t>
            </w:r>
            <w:r w:rsidRPr="00C80653">
              <w:rPr>
                <w:sz w:val="24"/>
                <w:szCs w:val="24"/>
                <w:lang w:val="en-ID" w:eastAsia="en-ID"/>
                <w14:ligatures w14:val="none"/>
              </w:rPr>
              <w:t> untuk admin</w:t>
            </w:r>
          </w:p>
        </w:tc>
      </w:tr>
      <w:tr w:rsidR="00C80653" w:rsidRPr="00C80653" w14:paraId="324EB09C" w14:textId="77777777" w:rsidTr="00C80653">
        <w:tc>
          <w:tcPr>
            <w:tcW w:w="0" w:type="auto"/>
            <w:vAlign w:val="center"/>
            <w:hideMark/>
          </w:tcPr>
          <w:p w14:paraId="0A433EC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JWT Auth (Mahasiswa)</w:t>
            </w:r>
          </w:p>
        </w:tc>
        <w:tc>
          <w:tcPr>
            <w:tcW w:w="0" w:type="auto"/>
            <w:vAlign w:val="center"/>
            <w:hideMark/>
          </w:tcPr>
          <w:p w14:paraId="50CC76FE"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middlewares/auth.js</w:t>
            </w:r>
          </w:p>
        </w:tc>
        <w:tc>
          <w:tcPr>
            <w:tcW w:w="0" w:type="auto"/>
            <w:vAlign w:val="center"/>
            <w:hideMark/>
          </w:tcPr>
          <w:p w14:paraId="4EFDBD2C"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Per-route</w:t>
            </w:r>
          </w:p>
        </w:tc>
        <w:tc>
          <w:tcPr>
            <w:tcW w:w="0" w:type="auto"/>
            <w:vAlign w:val="center"/>
            <w:hideMark/>
          </w:tcPr>
          <w:p w14:paraId="774F2516"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Memverifikasi </w:t>
            </w:r>
            <w:r w:rsidRPr="00C80653">
              <w:rPr>
                <w:i/>
                <w:iCs/>
                <w:sz w:val="24"/>
                <w:szCs w:val="24"/>
                <w:bdr w:val="single" w:sz="2" w:space="0" w:color="E5E7EB" w:frame="1"/>
                <w:lang w:val="en-ID" w:eastAsia="en-ID"/>
                <w14:ligatures w14:val="none"/>
              </w:rPr>
              <w:t>Access Token</w:t>
            </w:r>
            <w:r w:rsidRPr="00C80653">
              <w:rPr>
                <w:sz w:val="24"/>
                <w:szCs w:val="24"/>
                <w:lang w:val="en-ID" w:eastAsia="en-ID"/>
                <w14:ligatures w14:val="none"/>
              </w:rPr>
              <w:t> untuk mahasiswa, memvalidasi bahwa token bukan milik admin</w:t>
            </w:r>
          </w:p>
        </w:tc>
      </w:tr>
      <w:tr w:rsidR="00C80653" w:rsidRPr="00C80653" w14:paraId="34FE4B29" w14:textId="77777777" w:rsidTr="00C80653">
        <w:tc>
          <w:tcPr>
            <w:tcW w:w="0" w:type="auto"/>
            <w:vAlign w:val="center"/>
            <w:hideMark/>
          </w:tcPr>
          <w:p w14:paraId="3B70655F"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Role-Based Access Control</w:t>
            </w:r>
          </w:p>
        </w:tc>
        <w:tc>
          <w:tcPr>
            <w:tcW w:w="0" w:type="auto"/>
            <w:vAlign w:val="center"/>
            <w:hideMark/>
          </w:tcPr>
          <w:p w14:paraId="61EDC567" w14:textId="77777777" w:rsidR="00C80653" w:rsidRPr="00C80653" w:rsidRDefault="00C80653" w:rsidP="00C80653">
            <w:pPr>
              <w:widowControl/>
              <w:autoSpaceDE/>
              <w:autoSpaceDN/>
              <w:rPr>
                <w:sz w:val="24"/>
                <w:szCs w:val="24"/>
                <w:lang w:val="en-ID" w:eastAsia="en-ID"/>
                <w14:ligatures w14:val="none"/>
              </w:rPr>
            </w:pPr>
            <w:r w:rsidRPr="00C80653">
              <w:rPr>
                <w:sz w:val="24"/>
                <w:szCs w:val="24"/>
                <w:bdr w:val="single" w:sz="2" w:space="0" w:color="E5E7EB" w:frame="1"/>
                <w:lang w:val="en-ID" w:eastAsia="en-ID"/>
                <w14:ligatures w14:val="none"/>
              </w:rPr>
              <w:t>middlewares/auth.js</w:t>
            </w:r>
          </w:p>
        </w:tc>
        <w:tc>
          <w:tcPr>
            <w:tcW w:w="0" w:type="auto"/>
            <w:vAlign w:val="center"/>
            <w:hideMark/>
          </w:tcPr>
          <w:p w14:paraId="79BADCBA" w14:textId="77777777"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Per-route</w:t>
            </w:r>
          </w:p>
        </w:tc>
        <w:tc>
          <w:tcPr>
            <w:tcW w:w="0" w:type="auto"/>
            <w:vAlign w:val="center"/>
            <w:hideMark/>
          </w:tcPr>
          <w:p w14:paraId="10B2C362" w14:textId="43A5E82E" w:rsidR="00C80653" w:rsidRPr="00C80653" w:rsidRDefault="00C80653" w:rsidP="00C80653">
            <w:pPr>
              <w:widowControl/>
              <w:autoSpaceDE/>
              <w:autoSpaceDN/>
              <w:rPr>
                <w:sz w:val="24"/>
                <w:szCs w:val="24"/>
                <w:lang w:val="en-ID" w:eastAsia="en-ID"/>
                <w14:ligatures w14:val="none"/>
              </w:rPr>
            </w:pPr>
            <w:r w:rsidRPr="00C80653">
              <w:rPr>
                <w:sz w:val="24"/>
                <w:szCs w:val="24"/>
                <w:lang w:val="en-ID" w:eastAsia="en-ID"/>
                <w14:ligatures w14:val="none"/>
              </w:rPr>
              <w:t>Memvalidasi </w:t>
            </w:r>
            <w:r w:rsidRPr="00C80653">
              <w:rPr>
                <w:i/>
                <w:iCs/>
                <w:sz w:val="24"/>
                <w:szCs w:val="24"/>
                <w:bdr w:val="single" w:sz="2" w:space="0" w:color="E5E7EB" w:frame="1"/>
                <w:lang w:val="en-ID" w:eastAsia="en-ID"/>
                <w14:ligatures w14:val="none"/>
              </w:rPr>
              <w:t>role</w:t>
            </w:r>
            <w:r w:rsidRPr="00C80653">
              <w:rPr>
                <w:sz w:val="24"/>
                <w:szCs w:val="24"/>
                <w:lang w:val="en-ID" w:eastAsia="en-ID"/>
                <w14:ligatures w14:val="none"/>
              </w:rPr>
              <w:t> user (</w:t>
            </w:r>
            <w:r>
              <w:rPr>
                <w:sz w:val="24"/>
                <w:szCs w:val="24"/>
                <w:lang w:val="en-ID" w:eastAsia="en-ID"/>
                <w14:ligatures w14:val="none"/>
              </w:rPr>
              <w:t>mahasiswa</w:t>
            </w:r>
            <w:r w:rsidRPr="00C80653">
              <w:rPr>
                <w:sz w:val="24"/>
                <w:szCs w:val="24"/>
                <w:lang w:val="en-ID" w:eastAsia="en-ID"/>
                <w14:ligatures w14:val="none"/>
              </w:rPr>
              <w:t xml:space="preserve"> / kpum / panwas) terhadap </w:t>
            </w:r>
            <w:r w:rsidRPr="00C80653">
              <w:rPr>
                <w:i/>
                <w:iCs/>
                <w:sz w:val="24"/>
                <w:szCs w:val="24"/>
                <w:bdr w:val="single" w:sz="2" w:space="0" w:color="E5E7EB" w:frame="1"/>
                <w:lang w:val="en-ID" w:eastAsia="en-ID"/>
                <w14:ligatures w14:val="none"/>
              </w:rPr>
              <w:t>role</w:t>
            </w:r>
            <w:r w:rsidRPr="00C80653">
              <w:rPr>
                <w:sz w:val="24"/>
                <w:szCs w:val="24"/>
                <w:lang w:val="en-ID" w:eastAsia="en-ID"/>
                <w14:ligatures w14:val="none"/>
              </w:rPr>
              <w:t> yang diizinkan pada endpoint</w:t>
            </w:r>
          </w:p>
        </w:tc>
      </w:tr>
    </w:tbl>
    <w:p w14:paraId="13359CBB"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CORS Middleware (Validasi Origin)</w:t>
      </w:r>
    </w:p>
    <w:p w14:paraId="33F5B4FC" w14:textId="1BE70512" w:rsidR="00EC5B22" w:rsidRDefault="00EC5B22" w:rsidP="00EC5B22">
      <w:pPr>
        <w:pStyle w:val="ListParagraph"/>
        <w:spacing w:line="360" w:lineRule="auto"/>
        <w:ind w:left="1070"/>
        <w:jc w:val="both"/>
        <w:rPr>
          <w:sz w:val="24"/>
          <w:szCs w:val="24"/>
          <w:lang w:val="en-ID"/>
        </w:rPr>
      </w:pPr>
      <w:r w:rsidRPr="00EC5B22">
        <w:rPr>
          <w:sz w:val="24"/>
          <w:szCs w:val="24"/>
          <w:lang w:val="en-ID"/>
        </w:rPr>
        <w:t>CORS (Cross-Origin Resource Sharing) Middleware mengimplementasikan validasi Origin whitelist yang ketat diletakkan di global scope untuk mencegah akses dari domain yang tidak diotorisasi. Konfigurasi origin yang diizinkan didefinisikan secara</w:t>
      </w:r>
      <w:r>
        <w:rPr>
          <w:sz w:val="24"/>
          <w:szCs w:val="24"/>
          <w:lang w:val="en-ID"/>
        </w:rPr>
        <w:t xml:space="preserve"> </w:t>
      </w:r>
      <w:r w:rsidRPr="00EC5B22">
        <w:rPr>
          <w:sz w:val="24"/>
          <w:szCs w:val="24"/>
          <w:lang w:val="en-ID"/>
        </w:rPr>
        <w:lastRenderedPageBreak/>
        <w:t>terpusat di config/security.js.</w:t>
      </w:r>
    </w:p>
    <w:p w14:paraId="618347A3" w14:textId="05086E59" w:rsidR="00EC5B22" w:rsidRPr="00EC5B22" w:rsidRDefault="00EC5B22" w:rsidP="00EC5B22">
      <w:pPr>
        <w:pStyle w:val="ListParagraph"/>
        <w:numPr>
          <w:ilvl w:val="0"/>
          <w:numId w:val="146"/>
        </w:numPr>
        <w:spacing w:line="360" w:lineRule="auto"/>
        <w:jc w:val="both"/>
        <w:rPr>
          <w:sz w:val="24"/>
          <w:szCs w:val="24"/>
          <w:lang w:val="en-ID"/>
        </w:rPr>
      </w:pPr>
      <w:r w:rsidRPr="00EC5B22">
        <w:rPr>
          <w:sz w:val="24"/>
          <w:szCs w:val="24"/>
          <w:lang w:val="en-ID"/>
        </w:rPr>
        <w:t>Memeriksa header Origin atau Referer dari setiap </w:t>
      </w:r>
      <w:r w:rsidRPr="00EC5B22">
        <w:rPr>
          <w:i/>
          <w:iCs/>
          <w:sz w:val="24"/>
          <w:szCs w:val="24"/>
          <w:lang w:val="en-ID"/>
        </w:rPr>
        <w:t>request</w:t>
      </w:r>
      <w:r w:rsidRPr="00EC5B22">
        <w:rPr>
          <w:sz w:val="24"/>
          <w:szCs w:val="24"/>
          <w:lang w:val="en-ID"/>
        </w:rPr>
        <w:t> yang masuk</w:t>
      </w:r>
    </w:p>
    <w:p w14:paraId="04601A00" w14:textId="77777777" w:rsidR="00EC5B22" w:rsidRPr="00EC5B22" w:rsidRDefault="00EC5B22" w:rsidP="00EC5B22">
      <w:pPr>
        <w:pStyle w:val="ListParagraph"/>
        <w:numPr>
          <w:ilvl w:val="0"/>
          <w:numId w:val="146"/>
        </w:numPr>
        <w:spacing w:line="360" w:lineRule="auto"/>
        <w:jc w:val="both"/>
        <w:rPr>
          <w:sz w:val="24"/>
          <w:szCs w:val="24"/>
          <w:lang w:val="en-ID"/>
        </w:rPr>
      </w:pPr>
      <w:r w:rsidRPr="00EC5B22">
        <w:rPr>
          <w:sz w:val="24"/>
          <w:szCs w:val="24"/>
          <w:lang w:val="en-ID"/>
        </w:rPr>
        <w:t>Mencocokkan dengan daftar </w:t>
      </w:r>
      <w:r w:rsidRPr="00EC5B22">
        <w:rPr>
          <w:i/>
          <w:iCs/>
          <w:sz w:val="24"/>
          <w:szCs w:val="24"/>
          <w:lang w:val="en-ID"/>
        </w:rPr>
        <w:t>origin</w:t>
      </w:r>
      <w:r w:rsidRPr="00EC5B22">
        <w:rPr>
          <w:sz w:val="24"/>
          <w:szCs w:val="24"/>
          <w:lang w:val="en-ID"/>
        </w:rPr>
        <w:t> yang diizinkan berdasarkan environment (development atau production)</w:t>
      </w:r>
    </w:p>
    <w:p w14:paraId="75D2270C" w14:textId="77777777" w:rsidR="00EC5B22" w:rsidRPr="00EC5B22" w:rsidRDefault="00EC5B22" w:rsidP="00EC5B22">
      <w:pPr>
        <w:pStyle w:val="ListParagraph"/>
        <w:numPr>
          <w:ilvl w:val="0"/>
          <w:numId w:val="146"/>
        </w:numPr>
        <w:spacing w:line="360" w:lineRule="auto"/>
        <w:jc w:val="both"/>
        <w:rPr>
          <w:sz w:val="24"/>
          <w:szCs w:val="24"/>
          <w:lang w:val="en-ID"/>
        </w:rPr>
      </w:pPr>
      <w:r w:rsidRPr="00EC5B22">
        <w:rPr>
          <w:sz w:val="24"/>
          <w:szCs w:val="24"/>
          <w:lang w:val="en-ID"/>
        </w:rPr>
        <w:t>Jika tidak terdaftar, </w:t>
      </w:r>
      <w:r w:rsidRPr="00EC5B22">
        <w:rPr>
          <w:i/>
          <w:iCs/>
          <w:sz w:val="24"/>
          <w:szCs w:val="24"/>
          <w:lang w:val="en-ID"/>
        </w:rPr>
        <w:t>request</w:t>
      </w:r>
      <w:r w:rsidRPr="00EC5B22">
        <w:rPr>
          <w:sz w:val="24"/>
          <w:szCs w:val="24"/>
          <w:lang w:val="en-ID"/>
        </w:rPr>
        <w:t> diblokir dengan respons 403 Forbidden</w:t>
      </w:r>
    </w:p>
    <w:p w14:paraId="4757A434" w14:textId="20046F05" w:rsidR="00EC5B22" w:rsidRPr="00EC5B22" w:rsidRDefault="00EC5B22" w:rsidP="00EC5B22">
      <w:pPr>
        <w:pStyle w:val="ListParagraph"/>
        <w:numPr>
          <w:ilvl w:val="0"/>
          <w:numId w:val="146"/>
        </w:numPr>
        <w:spacing w:line="360" w:lineRule="auto"/>
        <w:jc w:val="both"/>
        <w:rPr>
          <w:sz w:val="24"/>
          <w:szCs w:val="24"/>
          <w:lang w:val="en-ID"/>
        </w:rPr>
      </w:pPr>
      <w:r w:rsidRPr="00EC5B22">
        <w:rPr>
          <w:sz w:val="24"/>
          <w:szCs w:val="24"/>
          <w:lang w:val="en-ID"/>
        </w:rPr>
        <w:t>Jika valid, header CORS yang sesuai ditambahkan pada respons: Access-Control-Allow-Origin, Access-Control-Allow-Methods, dan Access-Control-Allow-Credentials.</w:t>
      </w:r>
    </w:p>
    <w:p w14:paraId="038809FE"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Security Headers Middleware</w:t>
      </w:r>
    </w:p>
    <w:p w14:paraId="6B36821D" w14:textId="50938340" w:rsidR="00EC5B22" w:rsidRDefault="00EC5B22" w:rsidP="00EC5B22">
      <w:pPr>
        <w:pStyle w:val="ListParagraph"/>
        <w:spacing w:line="360" w:lineRule="auto"/>
        <w:ind w:left="1070"/>
        <w:jc w:val="both"/>
        <w:rPr>
          <w:sz w:val="24"/>
          <w:szCs w:val="24"/>
        </w:rPr>
      </w:pPr>
      <w:r w:rsidRPr="00EC5B22">
        <w:rPr>
          <w:sz w:val="24"/>
          <w:szCs w:val="24"/>
        </w:rPr>
        <w:t>Middleware ini mengimplementasikan teknik </w:t>
      </w:r>
      <w:r w:rsidRPr="00EC5B22">
        <w:rPr>
          <w:i/>
          <w:iCs/>
          <w:sz w:val="24"/>
          <w:szCs w:val="24"/>
        </w:rPr>
        <w:t>defense-in-depth</w:t>
      </w:r>
      <w:r w:rsidRPr="00EC5B22">
        <w:rPr>
          <w:sz w:val="24"/>
          <w:szCs w:val="24"/>
        </w:rPr>
        <w:t> dengan menambahkan </w:t>
      </w:r>
      <w:r w:rsidRPr="00EC5B22">
        <w:rPr>
          <w:i/>
          <w:iCs/>
          <w:sz w:val="24"/>
          <w:szCs w:val="24"/>
        </w:rPr>
        <w:t>header</w:t>
      </w:r>
      <w:r w:rsidRPr="00EC5B22">
        <w:rPr>
          <w:sz w:val="24"/>
          <w:szCs w:val="24"/>
        </w:rPr>
        <w:t> keamanan HTTP standar pada setiap respons API untuk memitigasi berbagai jenis kerentanan web sisi klien:</w:t>
      </w:r>
    </w:p>
    <w:p w14:paraId="68CF7F6D" w14:textId="77777777" w:rsidR="00EC5B22" w:rsidRPr="00EC5B22" w:rsidRDefault="00EC5B22" w:rsidP="00EC5B22">
      <w:pPr>
        <w:pStyle w:val="ListParagraph"/>
        <w:numPr>
          <w:ilvl w:val="0"/>
          <w:numId w:val="144"/>
        </w:numPr>
        <w:spacing w:line="360" w:lineRule="auto"/>
        <w:jc w:val="both"/>
        <w:rPr>
          <w:sz w:val="24"/>
          <w:szCs w:val="24"/>
          <w:lang w:val="en-ID"/>
        </w:rPr>
      </w:pPr>
      <w:r w:rsidRPr="00EC5B22">
        <w:rPr>
          <w:sz w:val="24"/>
          <w:szCs w:val="24"/>
          <w:lang w:val="en-ID"/>
        </w:rPr>
        <w:t>X-Content-Type-Options: nosniff: Mencegah </w:t>
      </w:r>
      <w:r w:rsidRPr="00EC5B22">
        <w:rPr>
          <w:i/>
          <w:iCs/>
          <w:sz w:val="24"/>
          <w:szCs w:val="24"/>
          <w:lang w:val="en-ID"/>
        </w:rPr>
        <w:t>MIME type sniffing</w:t>
      </w:r>
    </w:p>
    <w:p w14:paraId="7B585881" w14:textId="77777777" w:rsidR="00EC5B22" w:rsidRPr="00EC5B22" w:rsidRDefault="00EC5B22" w:rsidP="00EC5B22">
      <w:pPr>
        <w:pStyle w:val="ListParagraph"/>
        <w:numPr>
          <w:ilvl w:val="0"/>
          <w:numId w:val="144"/>
        </w:numPr>
        <w:spacing w:line="360" w:lineRule="auto"/>
        <w:jc w:val="both"/>
        <w:rPr>
          <w:sz w:val="24"/>
          <w:szCs w:val="24"/>
          <w:lang w:val="en-ID"/>
        </w:rPr>
      </w:pPr>
      <w:r w:rsidRPr="00EC5B22">
        <w:rPr>
          <w:sz w:val="24"/>
          <w:szCs w:val="24"/>
          <w:lang w:val="en-ID"/>
        </w:rPr>
        <w:t>X-Frame-Options: DENY: Melindungi dari kerentanan </w:t>
      </w:r>
      <w:r w:rsidRPr="00EC5B22">
        <w:rPr>
          <w:i/>
          <w:iCs/>
          <w:sz w:val="24"/>
          <w:szCs w:val="24"/>
          <w:lang w:val="en-ID"/>
        </w:rPr>
        <w:t>clickjacking</w:t>
      </w:r>
      <w:r w:rsidRPr="00EC5B22">
        <w:rPr>
          <w:sz w:val="24"/>
          <w:szCs w:val="24"/>
          <w:lang w:val="en-ID"/>
        </w:rPr>
        <w:t> dengan mencegah iframe.</w:t>
      </w:r>
    </w:p>
    <w:p w14:paraId="074839E3" w14:textId="77777777" w:rsidR="00EC5B22" w:rsidRPr="00EC5B22" w:rsidRDefault="00EC5B22" w:rsidP="00EC5B22">
      <w:pPr>
        <w:pStyle w:val="ListParagraph"/>
        <w:numPr>
          <w:ilvl w:val="0"/>
          <w:numId w:val="144"/>
        </w:numPr>
        <w:spacing w:line="360" w:lineRule="auto"/>
        <w:jc w:val="both"/>
        <w:rPr>
          <w:sz w:val="24"/>
          <w:szCs w:val="24"/>
          <w:lang w:val="en-ID"/>
        </w:rPr>
      </w:pPr>
      <w:r w:rsidRPr="00EC5B22">
        <w:rPr>
          <w:sz w:val="24"/>
          <w:szCs w:val="24"/>
          <w:lang w:val="en-ID"/>
        </w:rPr>
        <w:t>X-XSS-Protection: 1; mode=block: Filter XSS paksa pada browser lama.</w:t>
      </w:r>
    </w:p>
    <w:p w14:paraId="78E17807" w14:textId="77777777" w:rsidR="00EC5B22" w:rsidRPr="00EC5B22" w:rsidRDefault="00EC5B22" w:rsidP="00EC5B22">
      <w:pPr>
        <w:pStyle w:val="ListParagraph"/>
        <w:numPr>
          <w:ilvl w:val="0"/>
          <w:numId w:val="144"/>
        </w:numPr>
        <w:spacing w:line="360" w:lineRule="auto"/>
        <w:jc w:val="both"/>
        <w:rPr>
          <w:sz w:val="24"/>
          <w:szCs w:val="24"/>
          <w:lang w:val="en-ID"/>
        </w:rPr>
      </w:pPr>
      <w:r w:rsidRPr="00EC5B22">
        <w:rPr>
          <w:sz w:val="24"/>
          <w:szCs w:val="24"/>
          <w:lang w:val="en-ID"/>
        </w:rPr>
        <w:t>Referrer-Policy: strict-origin-when-cross-origin: Membatasi referer.</w:t>
      </w:r>
    </w:p>
    <w:p w14:paraId="7CC69814" w14:textId="77777777" w:rsidR="00EC5B22" w:rsidRPr="00EC5B22" w:rsidRDefault="00EC5B22" w:rsidP="00EC5B22">
      <w:pPr>
        <w:pStyle w:val="ListParagraph"/>
        <w:numPr>
          <w:ilvl w:val="0"/>
          <w:numId w:val="144"/>
        </w:numPr>
        <w:spacing w:line="360" w:lineRule="auto"/>
        <w:jc w:val="both"/>
        <w:rPr>
          <w:sz w:val="24"/>
          <w:szCs w:val="24"/>
          <w:lang w:val="en-ID"/>
        </w:rPr>
      </w:pPr>
      <w:r w:rsidRPr="00EC5B22">
        <w:rPr>
          <w:sz w:val="24"/>
          <w:szCs w:val="24"/>
          <w:lang w:val="en-ID"/>
        </w:rPr>
        <w:t>Permissions-Policy: Menonaktifkan fitur browser API sensitif.</w:t>
      </w:r>
    </w:p>
    <w:p w14:paraId="69C53B10" w14:textId="77777777" w:rsidR="00EC5B22" w:rsidRPr="00EC5B22" w:rsidRDefault="00EC5B22" w:rsidP="00EC5B22">
      <w:pPr>
        <w:pStyle w:val="ListParagraph"/>
        <w:numPr>
          <w:ilvl w:val="0"/>
          <w:numId w:val="144"/>
        </w:numPr>
        <w:spacing w:line="360" w:lineRule="auto"/>
        <w:jc w:val="both"/>
        <w:rPr>
          <w:sz w:val="24"/>
          <w:szCs w:val="24"/>
          <w:lang w:val="en-ID"/>
        </w:rPr>
      </w:pPr>
      <w:r w:rsidRPr="00EC5B22">
        <w:rPr>
          <w:sz w:val="24"/>
          <w:szCs w:val="24"/>
          <w:lang w:val="en-ID"/>
        </w:rPr>
        <w:t>Content-Security-Policy: Mengamankan sumber muatan (</w:t>
      </w:r>
      <w:r w:rsidRPr="00EC5B22">
        <w:rPr>
          <w:i/>
          <w:iCs/>
          <w:sz w:val="24"/>
          <w:szCs w:val="24"/>
          <w:lang w:val="en-ID"/>
        </w:rPr>
        <w:t>resources</w:t>
      </w:r>
      <w:r w:rsidRPr="00EC5B22">
        <w:rPr>
          <w:sz w:val="24"/>
          <w:szCs w:val="24"/>
          <w:lang w:val="en-ID"/>
        </w:rPr>
        <w:t>).</w:t>
      </w:r>
    </w:p>
    <w:p w14:paraId="242F4702" w14:textId="11BEA95A" w:rsidR="00EC5B22" w:rsidRPr="00683403" w:rsidRDefault="00EC5B22" w:rsidP="00683403">
      <w:pPr>
        <w:pStyle w:val="ListParagraph"/>
        <w:numPr>
          <w:ilvl w:val="0"/>
          <w:numId w:val="144"/>
        </w:numPr>
        <w:spacing w:line="360" w:lineRule="auto"/>
        <w:jc w:val="both"/>
        <w:rPr>
          <w:sz w:val="24"/>
          <w:szCs w:val="24"/>
          <w:lang w:val="en-ID"/>
        </w:rPr>
      </w:pPr>
      <w:r w:rsidRPr="00EC5B22">
        <w:rPr>
          <w:sz w:val="24"/>
          <w:szCs w:val="24"/>
          <w:lang w:val="en-ID"/>
        </w:rPr>
        <w:t>Strict-Transport-Security (HSTS): Memaksa </w:t>
      </w:r>
      <w:r w:rsidRPr="00EC5B22">
        <w:rPr>
          <w:i/>
          <w:iCs/>
          <w:sz w:val="24"/>
          <w:szCs w:val="24"/>
          <w:lang w:val="en-ID"/>
        </w:rPr>
        <w:t>browser</w:t>
      </w:r>
      <w:r w:rsidRPr="00EC5B22">
        <w:rPr>
          <w:sz w:val="24"/>
          <w:szCs w:val="24"/>
          <w:lang w:val="en-ID"/>
        </w:rPr>
        <w:t> memakai HTTPS.</w:t>
      </w:r>
    </w:p>
    <w:p w14:paraId="3857E824"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Logger Middleware</w:t>
      </w:r>
    </w:p>
    <w:p w14:paraId="28C2D9B0" w14:textId="240D422E" w:rsidR="00EC5B22" w:rsidRPr="00EC5B22" w:rsidRDefault="00EC5B22" w:rsidP="00EC5B22">
      <w:pPr>
        <w:pStyle w:val="ListParagraph"/>
        <w:spacing w:line="360" w:lineRule="auto"/>
        <w:ind w:left="1070"/>
        <w:jc w:val="both"/>
        <w:rPr>
          <w:sz w:val="24"/>
          <w:szCs w:val="24"/>
          <w:lang w:val="en-ID"/>
        </w:rPr>
      </w:pPr>
      <w:r w:rsidRPr="00EC5B22">
        <w:rPr>
          <w:sz w:val="24"/>
          <w:szCs w:val="24"/>
        </w:rPr>
        <w:t>Berfungsi sebagai lapisan observabilitas pertama di tingkat aplikasi. Logger merekam setiap request yang masuk dengan mencatat method HTTP, path URL, dan durasi eksekusi. Implementasi menggunakan </w:t>
      </w:r>
      <w:r w:rsidRPr="00EC5B22">
        <w:rPr>
          <w:i/>
          <w:iCs/>
          <w:sz w:val="24"/>
          <w:szCs w:val="24"/>
        </w:rPr>
        <w:t>time-tracking</w:t>
      </w:r>
      <w:r w:rsidRPr="00EC5B22">
        <w:rPr>
          <w:sz w:val="24"/>
          <w:szCs w:val="24"/>
        </w:rPr>
        <w:t> sederhana yang dikalkulasi pada fase </w:t>
      </w:r>
      <w:r w:rsidRPr="00EC5B22">
        <w:rPr>
          <w:i/>
          <w:iCs/>
          <w:sz w:val="24"/>
          <w:szCs w:val="24"/>
        </w:rPr>
        <w:t>post-chain</w:t>
      </w:r>
      <w:r w:rsidRPr="00EC5B22">
        <w:rPr>
          <w:sz w:val="24"/>
          <w:szCs w:val="24"/>
        </w:rPr>
        <w:t> middleware Hono.</w:t>
      </w:r>
    </w:p>
    <w:p w14:paraId="57234050"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Error Handler Middleware</w:t>
      </w:r>
    </w:p>
    <w:p w14:paraId="08031A6F" w14:textId="748A3B12" w:rsidR="00EC5B22" w:rsidRPr="00EC5B22" w:rsidRDefault="00EC5B22" w:rsidP="00EC5B22">
      <w:pPr>
        <w:pStyle w:val="ListParagraph"/>
        <w:spacing w:line="360" w:lineRule="auto"/>
        <w:ind w:left="1070"/>
        <w:jc w:val="both"/>
        <w:rPr>
          <w:sz w:val="24"/>
          <w:szCs w:val="24"/>
          <w:lang w:val="en-ID"/>
        </w:rPr>
      </w:pPr>
      <w:r w:rsidRPr="00EC5B22">
        <w:rPr>
          <w:sz w:val="24"/>
          <w:szCs w:val="24"/>
        </w:rPr>
        <w:lastRenderedPageBreak/>
        <w:t>Berfungsi sebagai </w:t>
      </w:r>
      <w:r w:rsidRPr="00EC5B22">
        <w:rPr>
          <w:i/>
          <w:iCs/>
          <w:sz w:val="24"/>
          <w:szCs w:val="24"/>
        </w:rPr>
        <w:t>global exception catcher</w:t>
      </w:r>
      <w:r w:rsidRPr="00EC5B22">
        <w:rPr>
          <w:sz w:val="24"/>
          <w:szCs w:val="24"/>
        </w:rPr>
        <w:t> yang menangkap seluruh pengecualian tak terduga (</w:t>
      </w:r>
      <w:r w:rsidRPr="00EC5B22">
        <w:rPr>
          <w:i/>
          <w:iCs/>
          <w:sz w:val="24"/>
          <w:szCs w:val="24"/>
        </w:rPr>
        <w:t>uncaught exceptions</w:t>
      </w:r>
      <w:r w:rsidRPr="00EC5B22">
        <w:rPr>
          <w:sz w:val="24"/>
          <w:szCs w:val="24"/>
        </w:rPr>
        <w:t>), termasuk error yang lolos dari blok try-catch di controller. Middleware ini memastikan bahwa di mode </w:t>
      </w:r>
      <w:r w:rsidRPr="00EC5B22">
        <w:rPr>
          <w:i/>
          <w:iCs/>
          <w:sz w:val="24"/>
          <w:szCs w:val="24"/>
        </w:rPr>
        <w:t>production</w:t>
      </w:r>
      <w:r w:rsidRPr="00EC5B22">
        <w:rPr>
          <w:sz w:val="24"/>
          <w:szCs w:val="24"/>
        </w:rPr>
        <w:t>, aplikasi tidak membocorkan detail teknis, jejak tumpukan (</w:t>
      </w:r>
      <w:r w:rsidRPr="00EC5B22">
        <w:rPr>
          <w:i/>
          <w:iCs/>
          <w:sz w:val="24"/>
          <w:szCs w:val="24"/>
        </w:rPr>
        <w:t>stack trace</w:t>
      </w:r>
      <w:r w:rsidRPr="00EC5B22">
        <w:rPr>
          <w:sz w:val="24"/>
          <w:szCs w:val="24"/>
        </w:rPr>
        <w:t>), atau struktur internal database, melainkan mengembalikannya sebagai JSON berformat standar dengan pesan yang jelas.</w:t>
      </w:r>
    </w:p>
    <w:p w14:paraId="69B1B7C1"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Database Injector Middleware</w:t>
      </w:r>
    </w:p>
    <w:p w14:paraId="499E7A2F" w14:textId="556ED0DA" w:rsidR="00EC5B22" w:rsidRPr="00EC5B22" w:rsidRDefault="00EC5B22" w:rsidP="00EC5B22">
      <w:pPr>
        <w:pStyle w:val="ListParagraph"/>
        <w:spacing w:line="360" w:lineRule="auto"/>
        <w:ind w:left="1070"/>
        <w:jc w:val="both"/>
        <w:rPr>
          <w:sz w:val="24"/>
          <w:szCs w:val="24"/>
          <w:lang w:val="en-ID"/>
        </w:rPr>
      </w:pPr>
      <w:r w:rsidRPr="00EC5B22">
        <w:rPr>
          <w:sz w:val="24"/>
          <w:szCs w:val="24"/>
          <w:lang w:val="en-ID"/>
        </w:rPr>
        <w:t>Middleware ini diinisialisasi secara inklusif (inline) pada titik masuk (index.js). Tugasnya sangat spesifik: menerima instance koneksi D1Database Cloudflare dan menyuntikkannya ke dalam konteks (context) global eksekusi Hono. Hal ini memungkinkan setiap route atau controller dapat mengakses ORM Drizzle tanpa perlu melakukan impor koneksi database secara manual per file.</w:t>
      </w:r>
    </w:p>
    <w:p w14:paraId="560BFA85"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Rate Limiting Middleware</w:t>
      </w:r>
    </w:p>
    <w:p w14:paraId="53E05E29" w14:textId="2D5A3431" w:rsidR="00EC5B22" w:rsidRPr="00EC5B22" w:rsidRDefault="00EC5B22" w:rsidP="00EC5B22">
      <w:pPr>
        <w:pStyle w:val="ListParagraph"/>
        <w:spacing w:line="360" w:lineRule="auto"/>
        <w:ind w:left="1070"/>
        <w:jc w:val="both"/>
        <w:rPr>
          <w:sz w:val="24"/>
          <w:szCs w:val="24"/>
          <w:lang w:val="en-ID"/>
        </w:rPr>
      </w:pPr>
      <w:r w:rsidRPr="00EC5B22">
        <w:rPr>
          <w:sz w:val="24"/>
          <w:szCs w:val="24"/>
        </w:rPr>
        <w:t>Mengimplementasikan IP blocking dinamis menggunakan Cloudflare Workers Rate Limiting. Sistem perlindungan berbasis IP ini dirancang</w:t>
      </w:r>
      <w:r>
        <w:rPr>
          <w:sz w:val="24"/>
          <w:szCs w:val="24"/>
          <w:lang w:val="en-US"/>
        </w:rPr>
        <w:t xml:space="preserve"> menggunakan </w:t>
      </w:r>
      <w:r w:rsidRPr="00EC5B22">
        <w:rPr>
          <w:sz w:val="24"/>
          <w:szCs w:val="24"/>
        </w:rPr>
        <w:t>Cloudflare Binding</w:t>
      </w:r>
      <w:r>
        <w:rPr>
          <w:sz w:val="24"/>
          <w:szCs w:val="24"/>
          <w:lang w:val="en-US"/>
        </w:rPr>
        <w:t xml:space="preserve"> yag dimana</w:t>
      </w:r>
      <w:r w:rsidRPr="00EC5B22">
        <w:rPr>
          <w:sz w:val="24"/>
          <w:szCs w:val="24"/>
        </w:rPr>
        <w:t xml:space="preserve"> </w:t>
      </w:r>
      <w:r>
        <w:rPr>
          <w:sz w:val="24"/>
          <w:szCs w:val="24"/>
          <w:lang w:val="en-US"/>
        </w:rPr>
        <w:t>m</w:t>
      </w:r>
      <w:r w:rsidRPr="00EC5B22">
        <w:rPr>
          <w:sz w:val="24"/>
          <w:szCs w:val="24"/>
        </w:rPr>
        <w:t>embatasi kecepatan pemanggilan API menggunakan empat konfigurasi utama (RL_LOGIN 5/mnt, RL_SENSITIVE 3/mnt, RL_ACTION 10/mnt, dan RL_API 100/mnt).</w:t>
      </w:r>
      <w:r>
        <w:rPr>
          <w:sz w:val="24"/>
          <w:szCs w:val="24"/>
          <w:lang w:val="en-US"/>
        </w:rPr>
        <w:t xml:space="preserve"> J</w:t>
      </w:r>
      <w:r w:rsidRPr="00EC5B22">
        <w:rPr>
          <w:sz w:val="24"/>
          <w:szCs w:val="24"/>
        </w:rPr>
        <w:t>ika ambang batas atas terlampaui di endpoint sensitif (seperti OTP atau registrasi), IP penyerang dikunci (banned) selama batas durasi tertentu, sehingga penalti diberikan jauh di luar siklus RAM mesin pengeksekusi (stateful defense).</w:t>
      </w:r>
    </w:p>
    <w:p w14:paraId="7F229A9E" w14:textId="447C93FE"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JWT Auth Middleware (</w:t>
      </w:r>
      <w:r w:rsidR="00683403">
        <w:rPr>
          <w:sz w:val="24"/>
          <w:szCs w:val="24"/>
          <w:lang w:val="en-ID"/>
        </w:rPr>
        <w:t>KPUM dan Panwas</w:t>
      </w:r>
      <w:r w:rsidRPr="00EC5B22">
        <w:rPr>
          <w:sz w:val="24"/>
          <w:szCs w:val="24"/>
          <w:lang w:val="en-ID"/>
        </w:rPr>
        <w:t>)</w:t>
      </w:r>
    </w:p>
    <w:p w14:paraId="69AB33BA" w14:textId="0A25929C" w:rsidR="00EC5B22" w:rsidRPr="00EC5B22" w:rsidRDefault="00EC5B22" w:rsidP="00EC5B22">
      <w:pPr>
        <w:pStyle w:val="ListParagraph"/>
        <w:spacing w:line="360" w:lineRule="auto"/>
        <w:ind w:left="1070"/>
        <w:jc w:val="both"/>
        <w:rPr>
          <w:sz w:val="24"/>
          <w:szCs w:val="24"/>
          <w:lang w:val="en-ID"/>
        </w:rPr>
      </w:pPr>
      <w:r w:rsidRPr="00EC5B22">
        <w:rPr>
          <w:sz w:val="24"/>
          <w:szCs w:val="24"/>
          <w:lang w:val="en-ID"/>
        </w:rPr>
        <w:t>Lapisan autentikasi utama bagi administrator. Middleware mengekstraksi token dari header HTTP spesifik Authorization: Bearer &lt;token&gt;, memverifikasi token terhadap sistem kriptografi simetris menggunakan JWT_ACCESS_SECRET via library jsonwebtoken, dan mendeduksi peran (role) pemilik sesi. Sesi ini kemudian di-hydrate kembali ke hono.Context.set('user').</w:t>
      </w:r>
    </w:p>
    <w:p w14:paraId="391D6404" w14:textId="77777777" w:rsidR="00EC5B22"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JWT Auth Middleware (Mahasiswa)</w:t>
      </w:r>
    </w:p>
    <w:p w14:paraId="72644103" w14:textId="0DD9DD2E" w:rsidR="00683403" w:rsidRPr="00EC5B22" w:rsidRDefault="00683403" w:rsidP="00683403">
      <w:pPr>
        <w:pStyle w:val="ListParagraph"/>
        <w:spacing w:line="360" w:lineRule="auto"/>
        <w:ind w:left="1070"/>
        <w:jc w:val="both"/>
        <w:rPr>
          <w:sz w:val="24"/>
          <w:szCs w:val="24"/>
          <w:lang w:val="en-ID"/>
        </w:rPr>
      </w:pPr>
      <w:r w:rsidRPr="00683403">
        <w:rPr>
          <w:sz w:val="24"/>
          <w:szCs w:val="24"/>
          <w:lang w:val="en-ID"/>
        </w:rPr>
        <w:lastRenderedPageBreak/>
        <w:t>Identik dengan autentikasi Admin, namun ditargetkan khusus untuk segmen ruang lingkup /mahasiswa. Menggunakan rahasia environment JWT_ACCESS_SECRET yang berbeda dan durasi kedaluwarsa pendek (5 Menit). Memiliki validasi negatif tambahan yang secara eksplisit membungkam (reject) kepemilikan token level</w:t>
      </w:r>
      <w:r>
        <w:rPr>
          <w:sz w:val="24"/>
          <w:szCs w:val="24"/>
          <w:lang w:val="en-ID"/>
        </w:rPr>
        <w:t xml:space="preserve"> KPUM atau Panwas</w:t>
      </w:r>
      <w:r w:rsidRPr="00683403">
        <w:rPr>
          <w:sz w:val="24"/>
          <w:szCs w:val="24"/>
          <w:lang w:val="en-ID"/>
        </w:rPr>
        <w:t xml:space="preserve"> yang mencoba memotong jalur mahasiswa. Data hasil resolve disimpan di c.set('mahasiswa').</w:t>
      </w:r>
    </w:p>
    <w:p w14:paraId="73570767" w14:textId="70456905" w:rsidR="00C80653" w:rsidRDefault="00EC5B22" w:rsidP="00EC5B22">
      <w:pPr>
        <w:pStyle w:val="ListParagraph"/>
        <w:numPr>
          <w:ilvl w:val="0"/>
          <w:numId w:val="142"/>
        </w:numPr>
        <w:spacing w:line="360" w:lineRule="auto"/>
        <w:jc w:val="both"/>
        <w:rPr>
          <w:sz w:val="24"/>
          <w:szCs w:val="24"/>
          <w:lang w:val="en-ID"/>
        </w:rPr>
      </w:pPr>
      <w:r w:rsidRPr="00EC5B22">
        <w:rPr>
          <w:sz w:val="24"/>
          <w:szCs w:val="24"/>
          <w:lang w:val="en-ID"/>
        </w:rPr>
        <w:t>Role-Based Access Control (RBAC) Middleware</w:t>
      </w:r>
    </w:p>
    <w:p w14:paraId="779CABF4" w14:textId="5FC90995" w:rsidR="00683403" w:rsidRPr="00683403" w:rsidRDefault="00683403" w:rsidP="00683403">
      <w:pPr>
        <w:pStyle w:val="ListParagraph"/>
        <w:spacing w:line="360" w:lineRule="auto"/>
        <w:ind w:left="1070"/>
        <w:jc w:val="both"/>
        <w:rPr>
          <w:sz w:val="24"/>
          <w:szCs w:val="24"/>
          <w:lang w:val="en-ID"/>
        </w:rPr>
      </w:pPr>
      <w:r w:rsidRPr="00683403">
        <w:rPr>
          <w:sz w:val="24"/>
          <w:szCs w:val="24"/>
          <w:lang w:val="en-ID"/>
        </w:rPr>
        <w:t>Fungsi tingkat lanjut (HOC/Higher Order Component) di jalur middleware. Setelah sesi pengguna tervalidasi oleh autentikasi, fungsi parameterisasi ini mengatur penguncian dan pendelegasian rute. Memiliki implementasi requireRole(...roles) (Kondisi eksklusif) dan requireAnyRole(...roles) (Kondisi inklusif OR).</w:t>
      </w:r>
      <w:r>
        <w:rPr>
          <w:sz w:val="24"/>
          <w:szCs w:val="24"/>
          <w:lang w:val="en-ID"/>
        </w:rPr>
        <w:t xml:space="preserve"> </w:t>
      </w:r>
      <w:r w:rsidRPr="00683403">
        <w:rPr>
          <w:sz w:val="24"/>
          <w:szCs w:val="24"/>
          <w:lang w:val="en-ID"/>
        </w:rPr>
        <w:t>Dalam sistem ini, RBAC juga diterapkan untuk fungsi spesifik Mahasiswa, contohnya: memastikan hanya entitas dengan role 'mahasiswa' yang sah untuk mengakses rute pelaporan (/api/reports) atau rute voting (/api/voting/votes). Untuk entitas manajemen, RBAC mencegah akun PANWAS mengakses wewenang pengubahan jadwal atau manajemen pengguna lintas divisi yang hanya boleh diakses KPUM.</w:t>
      </w:r>
    </w:p>
    <w:p w14:paraId="47A3C35F" w14:textId="22F416FA" w:rsidR="00A94AE2" w:rsidRDefault="00A94AE2" w:rsidP="00A94AE2">
      <w:pPr>
        <w:pStyle w:val="ListParagraph"/>
        <w:numPr>
          <w:ilvl w:val="0"/>
          <w:numId w:val="141"/>
        </w:numPr>
        <w:spacing w:line="360" w:lineRule="auto"/>
        <w:jc w:val="both"/>
        <w:rPr>
          <w:sz w:val="24"/>
          <w:szCs w:val="24"/>
          <w:lang w:val="en-US"/>
        </w:rPr>
      </w:pPr>
      <w:r w:rsidRPr="00A94AE2">
        <w:rPr>
          <w:sz w:val="24"/>
          <w:szCs w:val="24"/>
          <w:lang w:val="en-US"/>
        </w:rPr>
        <w:t>Implementasi Utility Modules</w:t>
      </w:r>
    </w:p>
    <w:p w14:paraId="1E7692EF" w14:textId="28EE9A65" w:rsidR="00683403" w:rsidRDefault="00683403" w:rsidP="00683403">
      <w:pPr>
        <w:pStyle w:val="ListParagraph"/>
        <w:spacing w:line="360" w:lineRule="auto"/>
        <w:ind w:left="1080"/>
        <w:jc w:val="both"/>
        <w:rPr>
          <w:sz w:val="24"/>
          <w:szCs w:val="24"/>
        </w:rPr>
      </w:pPr>
      <w:r w:rsidRPr="00683403">
        <w:rPr>
          <w:i/>
          <w:iCs/>
          <w:sz w:val="24"/>
          <w:szCs w:val="24"/>
        </w:rPr>
        <w:t>Utility modules</w:t>
      </w:r>
      <w:r w:rsidRPr="00683403">
        <w:rPr>
          <w:sz w:val="24"/>
          <w:szCs w:val="24"/>
        </w:rPr>
        <w:t> merupakan kumpulan fungsi pembantu yang digunakan secara </w:t>
      </w:r>
      <w:r w:rsidRPr="00683403">
        <w:rPr>
          <w:i/>
          <w:iCs/>
          <w:sz w:val="24"/>
          <w:szCs w:val="24"/>
        </w:rPr>
        <w:t>cross-cutting</w:t>
      </w:r>
      <w:r w:rsidRPr="00683403">
        <w:rPr>
          <w:sz w:val="24"/>
          <w:szCs w:val="24"/>
        </w:rPr>
        <w:t> oleh berbagai controller. Sistem ini mengimplementasikan 12 modul utilitas terpisah sesuai prinsip </w:t>
      </w:r>
      <w:r w:rsidRPr="00683403">
        <w:rPr>
          <w:i/>
          <w:iCs/>
          <w:sz w:val="24"/>
          <w:szCs w:val="24"/>
        </w:rPr>
        <w:t>Single Responsibility</w:t>
      </w:r>
      <w:r w:rsidRPr="00683403">
        <w:rPr>
          <w:sz w:val="24"/>
          <w:szCs w:val="24"/>
        </w:rPr>
        <w:t>.</w:t>
      </w:r>
    </w:p>
    <w:tbl>
      <w:tblPr>
        <w:tblStyle w:val="TableGrid"/>
        <w:tblW w:w="0" w:type="auto"/>
        <w:tblInd w:w="1080" w:type="dxa"/>
        <w:tblLook w:val="04A0" w:firstRow="1" w:lastRow="0" w:firstColumn="1" w:lastColumn="0" w:noHBand="0" w:noVBand="1"/>
      </w:tblPr>
      <w:tblGrid>
        <w:gridCol w:w="1135"/>
        <w:gridCol w:w="5712"/>
      </w:tblGrid>
      <w:tr w:rsidR="00E31B01" w:rsidRPr="00683403" w14:paraId="2641D9B1" w14:textId="77777777" w:rsidTr="00683403">
        <w:trPr>
          <w:tblHeader/>
        </w:trPr>
        <w:tc>
          <w:tcPr>
            <w:tcW w:w="0" w:type="auto"/>
            <w:vAlign w:val="center"/>
            <w:hideMark/>
          </w:tcPr>
          <w:p w14:paraId="5278F807" w14:textId="36977BBD" w:rsidR="00E31B01" w:rsidRPr="00683403" w:rsidRDefault="00E31B01" w:rsidP="00683403">
            <w:pPr>
              <w:widowControl/>
              <w:autoSpaceDE/>
              <w:autoSpaceDN/>
              <w:rPr>
                <w:sz w:val="24"/>
                <w:szCs w:val="24"/>
                <w:lang w:val="en-ID" w:eastAsia="en-ID"/>
                <w14:ligatures w14:val="none"/>
              </w:rPr>
            </w:pPr>
            <w:r w:rsidRPr="00683403">
              <w:rPr>
                <w:sz w:val="24"/>
                <w:szCs w:val="24"/>
                <w:lang w:val="en-ID" w:eastAsia="en-ID"/>
                <w14:ligatures w14:val="none"/>
              </w:rPr>
              <w:t>Utility</w:t>
            </w:r>
          </w:p>
        </w:tc>
        <w:tc>
          <w:tcPr>
            <w:tcW w:w="0" w:type="auto"/>
            <w:vAlign w:val="center"/>
            <w:hideMark/>
          </w:tcPr>
          <w:p w14:paraId="05CFF8FE" w14:textId="77777777" w:rsidR="00E31B01" w:rsidRPr="00683403" w:rsidRDefault="00E31B01" w:rsidP="00683403">
            <w:pPr>
              <w:widowControl/>
              <w:autoSpaceDE/>
              <w:autoSpaceDN/>
              <w:rPr>
                <w:sz w:val="24"/>
                <w:szCs w:val="24"/>
                <w:lang w:val="en-ID" w:eastAsia="en-ID"/>
                <w14:ligatures w14:val="none"/>
              </w:rPr>
            </w:pPr>
            <w:r w:rsidRPr="00683403">
              <w:rPr>
                <w:sz w:val="24"/>
                <w:szCs w:val="24"/>
                <w:lang w:val="en-ID" w:eastAsia="en-ID"/>
                <w14:ligatures w14:val="none"/>
              </w:rPr>
              <w:t>Fungsi Utama</w:t>
            </w:r>
          </w:p>
        </w:tc>
      </w:tr>
      <w:tr w:rsidR="00E31B01" w:rsidRPr="00683403" w14:paraId="4A17A6FB" w14:textId="77777777" w:rsidTr="00683403">
        <w:tc>
          <w:tcPr>
            <w:tcW w:w="0" w:type="auto"/>
            <w:vAlign w:val="center"/>
            <w:hideMark/>
          </w:tcPr>
          <w:p w14:paraId="5E7FD823" w14:textId="6324BF11"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jwt.js</w:t>
            </w:r>
          </w:p>
        </w:tc>
        <w:tc>
          <w:tcPr>
            <w:tcW w:w="0" w:type="auto"/>
            <w:vAlign w:val="center"/>
            <w:hideMark/>
          </w:tcPr>
          <w:p w14:paraId="69939C77"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Pembuatan </w:t>
            </w:r>
            <w:r w:rsidRPr="00683403">
              <w:rPr>
                <w:i/>
                <w:iCs/>
                <w:sz w:val="24"/>
                <w:szCs w:val="24"/>
                <w:bdr w:val="single" w:sz="2" w:space="0" w:color="E5E7EB" w:frame="1"/>
                <w:lang w:val="en-ID" w:eastAsia="en-ID"/>
                <w14:ligatures w14:val="none"/>
              </w:rPr>
              <w:t>Access Token</w:t>
            </w:r>
            <w:r w:rsidRPr="00683403">
              <w:rPr>
                <w:sz w:val="24"/>
                <w:szCs w:val="24"/>
                <w:lang w:val="en-ID" w:eastAsia="en-ID"/>
                <w14:ligatures w14:val="none"/>
              </w:rPr>
              <w:t> (15m), </w:t>
            </w:r>
            <w:r w:rsidRPr="00683403">
              <w:rPr>
                <w:i/>
                <w:iCs/>
                <w:sz w:val="24"/>
                <w:szCs w:val="24"/>
                <w:bdr w:val="single" w:sz="2" w:space="0" w:color="E5E7EB" w:frame="1"/>
                <w:lang w:val="en-ID" w:eastAsia="en-ID"/>
                <w14:ligatures w14:val="none"/>
              </w:rPr>
              <w:t>Refresh Token</w:t>
            </w:r>
            <w:r w:rsidRPr="00683403">
              <w:rPr>
                <w:sz w:val="24"/>
                <w:szCs w:val="24"/>
                <w:lang w:val="en-ID" w:eastAsia="en-ID"/>
                <w14:ligatures w14:val="none"/>
              </w:rPr>
              <w:t> (7d) dengan UUID </w:t>
            </w:r>
            <w:r w:rsidRPr="00683403">
              <w:rPr>
                <w:sz w:val="24"/>
                <w:szCs w:val="24"/>
                <w:bdr w:val="single" w:sz="2" w:space="0" w:color="E5E7EB" w:frame="1"/>
                <w:lang w:val="en-ID" w:eastAsia="en-ID"/>
                <w14:ligatures w14:val="none"/>
              </w:rPr>
              <w:t>jti</w:t>
            </w:r>
            <w:r w:rsidRPr="00683403">
              <w:rPr>
                <w:sz w:val="24"/>
                <w:szCs w:val="24"/>
                <w:lang w:val="en-ID" w:eastAsia="en-ID"/>
                <w14:ligatures w14:val="none"/>
              </w:rPr>
              <w:t> claim, verifikasi signature, dan </w:t>
            </w:r>
            <w:r w:rsidRPr="00683403">
              <w:rPr>
                <w:i/>
                <w:iCs/>
                <w:sz w:val="24"/>
                <w:szCs w:val="24"/>
                <w:bdr w:val="single" w:sz="2" w:space="0" w:color="E5E7EB" w:frame="1"/>
                <w:lang w:val="en-ID" w:eastAsia="en-ID"/>
                <w14:ligatures w14:val="none"/>
              </w:rPr>
              <w:t>decode</w:t>
            </w:r>
            <w:r w:rsidRPr="00683403">
              <w:rPr>
                <w:sz w:val="24"/>
                <w:szCs w:val="24"/>
                <w:lang w:val="en-ID" w:eastAsia="en-ID"/>
                <w14:ligatures w14:val="none"/>
              </w:rPr>
              <w:t> token</w:t>
            </w:r>
          </w:p>
        </w:tc>
      </w:tr>
      <w:tr w:rsidR="00E31B01" w:rsidRPr="00683403" w14:paraId="306621B3" w14:textId="77777777" w:rsidTr="00683403">
        <w:tc>
          <w:tcPr>
            <w:tcW w:w="0" w:type="auto"/>
            <w:vAlign w:val="center"/>
            <w:hideMark/>
          </w:tcPr>
          <w:p w14:paraId="779C384B" w14:textId="13C2DCCD"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password.js</w:t>
            </w:r>
          </w:p>
        </w:tc>
        <w:tc>
          <w:tcPr>
            <w:tcW w:w="0" w:type="auto"/>
            <w:vAlign w:val="center"/>
            <w:hideMark/>
          </w:tcPr>
          <w:p w14:paraId="3F289E97" w14:textId="77777777" w:rsidR="00E31B01" w:rsidRPr="00683403" w:rsidRDefault="00E31B01" w:rsidP="00E31B01">
            <w:pPr>
              <w:widowControl/>
              <w:autoSpaceDE/>
              <w:autoSpaceDN/>
              <w:jc w:val="both"/>
              <w:rPr>
                <w:sz w:val="24"/>
                <w:szCs w:val="24"/>
                <w:lang w:val="en-ID" w:eastAsia="en-ID"/>
                <w14:ligatures w14:val="none"/>
              </w:rPr>
            </w:pPr>
            <w:r w:rsidRPr="00683403">
              <w:rPr>
                <w:i/>
                <w:iCs/>
                <w:sz w:val="24"/>
                <w:szCs w:val="24"/>
                <w:bdr w:val="single" w:sz="2" w:space="0" w:color="E5E7EB" w:frame="1"/>
                <w:lang w:val="en-ID" w:eastAsia="en-ID"/>
                <w14:ligatures w14:val="none"/>
              </w:rPr>
              <w:t>Hashing</w:t>
            </w:r>
            <w:r w:rsidRPr="00683403">
              <w:rPr>
                <w:sz w:val="24"/>
                <w:szCs w:val="24"/>
                <w:lang w:val="en-ID" w:eastAsia="en-ID"/>
                <w14:ligatures w14:val="none"/>
              </w:rPr>
              <w:t> password dengan </w:t>
            </w:r>
            <w:r w:rsidRPr="00683403">
              <w:rPr>
                <w:sz w:val="24"/>
                <w:szCs w:val="24"/>
                <w:bdr w:val="single" w:sz="2" w:space="0" w:color="E5E7EB" w:frame="1"/>
                <w:lang w:val="en-ID" w:eastAsia="en-ID"/>
                <w14:ligatures w14:val="none"/>
              </w:rPr>
              <w:t>bcrypt</w:t>
            </w:r>
            <w:r w:rsidRPr="00683403">
              <w:rPr>
                <w:sz w:val="24"/>
                <w:szCs w:val="24"/>
                <w:lang w:val="en-ID" w:eastAsia="en-ID"/>
                <w14:ligatures w14:val="none"/>
              </w:rPr>
              <w:t> (12 </w:t>
            </w:r>
            <w:r w:rsidRPr="00683403">
              <w:rPr>
                <w:i/>
                <w:iCs/>
                <w:sz w:val="24"/>
                <w:szCs w:val="24"/>
                <w:bdr w:val="single" w:sz="2" w:space="0" w:color="E5E7EB" w:frame="1"/>
                <w:lang w:val="en-ID" w:eastAsia="en-ID"/>
                <w14:ligatures w14:val="none"/>
              </w:rPr>
              <w:t>salt rounds</w:t>
            </w:r>
            <w:r w:rsidRPr="00683403">
              <w:rPr>
                <w:sz w:val="24"/>
                <w:szCs w:val="24"/>
                <w:lang w:val="en-ID" w:eastAsia="en-ID"/>
                <w14:ligatures w14:val="none"/>
              </w:rPr>
              <w:t>) dan verifikasi kecocokan password</w:t>
            </w:r>
          </w:p>
        </w:tc>
      </w:tr>
      <w:tr w:rsidR="00E31B01" w:rsidRPr="00683403" w14:paraId="7370159C" w14:textId="77777777" w:rsidTr="00683403">
        <w:tc>
          <w:tcPr>
            <w:tcW w:w="0" w:type="auto"/>
            <w:vAlign w:val="center"/>
            <w:hideMark/>
          </w:tcPr>
          <w:p w14:paraId="606A89CE" w14:textId="359D4DFC"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email.js</w:t>
            </w:r>
          </w:p>
        </w:tc>
        <w:tc>
          <w:tcPr>
            <w:tcW w:w="0" w:type="auto"/>
            <w:vAlign w:val="center"/>
            <w:hideMark/>
          </w:tcPr>
          <w:p w14:paraId="72357E6C"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Pengiriman OTP melalui </w:t>
            </w:r>
            <w:r w:rsidRPr="00683403">
              <w:rPr>
                <w:sz w:val="24"/>
                <w:szCs w:val="24"/>
                <w:bdr w:val="single" w:sz="2" w:space="0" w:color="E5E7EB" w:frame="1"/>
                <w:lang w:val="en-ID" w:eastAsia="en-ID"/>
                <w14:ligatures w14:val="none"/>
              </w:rPr>
              <w:t>Brevo Transactional Email API</w:t>
            </w:r>
            <w:r w:rsidRPr="00683403">
              <w:rPr>
                <w:sz w:val="24"/>
                <w:szCs w:val="24"/>
                <w:lang w:val="en-ID" w:eastAsia="en-ID"/>
                <w14:ligatures w14:val="none"/>
              </w:rPr>
              <w:t>, pembuatan kode OTP 6-digit, dan template email HTML/Plain-text responsif</w:t>
            </w:r>
          </w:p>
        </w:tc>
      </w:tr>
      <w:tr w:rsidR="00E31B01" w:rsidRPr="00683403" w14:paraId="3AD1413C" w14:textId="77777777" w:rsidTr="00683403">
        <w:tc>
          <w:tcPr>
            <w:tcW w:w="0" w:type="auto"/>
            <w:vAlign w:val="center"/>
            <w:hideMark/>
          </w:tcPr>
          <w:p w14:paraId="69F8EDC6" w14:textId="6EC58826"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ereceipt.js</w:t>
            </w:r>
          </w:p>
        </w:tc>
        <w:tc>
          <w:tcPr>
            <w:tcW w:w="0" w:type="auto"/>
            <w:vAlign w:val="center"/>
            <w:hideMark/>
          </w:tcPr>
          <w:p w14:paraId="0DC6B6F9"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Pembuatan </w:t>
            </w:r>
            <w:r w:rsidRPr="00683403">
              <w:rPr>
                <w:i/>
                <w:iCs/>
                <w:sz w:val="24"/>
                <w:szCs w:val="24"/>
                <w:bdr w:val="single" w:sz="2" w:space="0" w:color="E5E7EB" w:frame="1"/>
                <w:lang w:val="en-ID" w:eastAsia="en-ID"/>
                <w14:ligatures w14:val="none"/>
              </w:rPr>
              <w:t>E-Receipt</w:t>
            </w:r>
            <w:r w:rsidRPr="00683403">
              <w:rPr>
                <w:sz w:val="24"/>
                <w:szCs w:val="24"/>
                <w:lang w:val="en-ID" w:eastAsia="en-ID"/>
                <w14:ligatures w14:val="none"/>
              </w:rPr>
              <w:t> terenkripsi (</w:t>
            </w:r>
            <w:r w:rsidRPr="00683403">
              <w:rPr>
                <w:sz w:val="24"/>
                <w:szCs w:val="24"/>
                <w:bdr w:val="single" w:sz="2" w:space="0" w:color="E5E7EB" w:frame="1"/>
                <w:lang w:val="en-ID" w:eastAsia="en-ID"/>
                <w14:ligatures w14:val="none"/>
              </w:rPr>
              <w:t>VOTE-{TYPE}-{SHA256_HASH}-{TIMESTAMP}</w:t>
            </w:r>
            <w:r w:rsidRPr="00683403">
              <w:rPr>
                <w:sz w:val="24"/>
                <w:szCs w:val="24"/>
                <w:lang w:val="en-ID" w:eastAsia="en-ID"/>
                <w14:ligatures w14:val="none"/>
              </w:rPr>
              <w:t>), verifikasi format, dan </w:t>
            </w:r>
            <w:r w:rsidRPr="00683403">
              <w:rPr>
                <w:i/>
                <w:iCs/>
                <w:sz w:val="24"/>
                <w:szCs w:val="24"/>
                <w:bdr w:val="single" w:sz="2" w:space="0" w:color="E5E7EB" w:frame="1"/>
                <w:lang w:val="en-ID" w:eastAsia="en-ID"/>
                <w14:ligatures w14:val="none"/>
              </w:rPr>
              <w:t>parsing</w:t>
            </w:r>
            <w:r w:rsidRPr="00683403">
              <w:rPr>
                <w:sz w:val="24"/>
                <w:szCs w:val="24"/>
                <w:lang w:val="en-ID" w:eastAsia="en-ID"/>
                <w14:ligatures w14:val="none"/>
              </w:rPr>
              <w:t> metadata</w:t>
            </w:r>
          </w:p>
        </w:tc>
      </w:tr>
      <w:tr w:rsidR="00E31B01" w:rsidRPr="00683403" w14:paraId="6A812CBA" w14:textId="77777777" w:rsidTr="00683403">
        <w:tc>
          <w:tcPr>
            <w:tcW w:w="0" w:type="auto"/>
            <w:vAlign w:val="center"/>
            <w:hideMark/>
          </w:tcPr>
          <w:p w14:paraId="596CECB7" w14:textId="2B04FE36"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lastRenderedPageBreak/>
              <w:t>r2.js</w:t>
            </w:r>
          </w:p>
        </w:tc>
        <w:tc>
          <w:tcPr>
            <w:tcW w:w="0" w:type="auto"/>
            <w:vAlign w:val="center"/>
            <w:hideMark/>
          </w:tcPr>
          <w:p w14:paraId="42C2082A"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Upload/download/hapus file ke </w:t>
            </w:r>
            <w:r w:rsidRPr="00683403">
              <w:rPr>
                <w:sz w:val="24"/>
                <w:szCs w:val="24"/>
                <w:bdr w:val="single" w:sz="2" w:space="0" w:color="E5E7EB" w:frame="1"/>
                <w:lang w:val="en-ID" w:eastAsia="en-ID"/>
                <w14:ligatures w14:val="none"/>
              </w:rPr>
              <w:t>Cloudflare R2</w:t>
            </w:r>
            <w:r w:rsidRPr="00683403">
              <w:rPr>
                <w:sz w:val="24"/>
                <w:szCs w:val="24"/>
                <w:lang w:val="en-ID" w:eastAsia="en-ID"/>
                <w14:ligatures w14:val="none"/>
              </w:rPr>
              <w:t> Object Storage dengan validasi MIME type, ukuran (max 10MB/100MB), dan </w:t>
            </w:r>
            <w:r w:rsidRPr="00683403">
              <w:rPr>
                <w:sz w:val="24"/>
                <w:szCs w:val="24"/>
                <w:bdr w:val="single" w:sz="2" w:space="0" w:color="E5E7EB" w:frame="1"/>
                <w:lang w:val="en-ID" w:eastAsia="en-ID"/>
                <w14:ligatures w14:val="none"/>
              </w:rPr>
              <w:t>Magic Number</w:t>
            </w:r>
            <w:r w:rsidRPr="00683403">
              <w:rPr>
                <w:sz w:val="24"/>
                <w:szCs w:val="24"/>
                <w:lang w:val="en-ID" w:eastAsia="en-ID"/>
                <w14:ligatures w14:val="none"/>
              </w:rPr>
              <w:t> file signature</w:t>
            </w:r>
          </w:p>
        </w:tc>
      </w:tr>
      <w:tr w:rsidR="00E31B01" w:rsidRPr="00683403" w14:paraId="4A9EC606" w14:textId="77777777" w:rsidTr="00683403">
        <w:tc>
          <w:tcPr>
            <w:tcW w:w="0" w:type="auto"/>
            <w:vAlign w:val="center"/>
            <w:hideMark/>
          </w:tcPr>
          <w:p w14:paraId="57E8D06C" w14:textId="79992060"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sanitize.js</w:t>
            </w:r>
          </w:p>
        </w:tc>
        <w:tc>
          <w:tcPr>
            <w:tcW w:w="0" w:type="auto"/>
            <w:vAlign w:val="center"/>
            <w:hideMark/>
          </w:tcPr>
          <w:p w14:paraId="1990B5B3"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Sanitasi input XSS: HTML stripping, event handler removal, </w:t>
            </w:r>
            <w:r w:rsidRPr="00683403">
              <w:rPr>
                <w:sz w:val="24"/>
                <w:szCs w:val="24"/>
                <w:bdr w:val="single" w:sz="2" w:space="0" w:color="E5E7EB" w:frame="1"/>
                <w:lang w:val="en-ID" w:eastAsia="en-ID"/>
                <w14:ligatures w14:val="none"/>
              </w:rPr>
              <w:t>javascript:</w:t>
            </w:r>
            <w:r w:rsidRPr="00683403">
              <w:rPr>
                <w:sz w:val="24"/>
                <w:szCs w:val="24"/>
                <w:lang w:val="en-ID" w:eastAsia="en-ID"/>
                <w14:ligatures w14:val="none"/>
              </w:rPr>
              <w:t> protocol removal, SQL injection escaping, path traversal prevention, HTML entity encoding</w:t>
            </w:r>
          </w:p>
        </w:tc>
      </w:tr>
      <w:tr w:rsidR="00E31B01" w:rsidRPr="00683403" w14:paraId="27EDA197" w14:textId="77777777" w:rsidTr="00683403">
        <w:tc>
          <w:tcPr>
            <w:tcW w:w="0" w:type="auto"/>
            <w:vAlign w:val="center"/>
            <w:hideMark/>
          </w:tcPr>
          <w:p w14:paraId="04D94B2B" w14:textId="027BFD03"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validation.js</w:t>
            </w:r>
          </w:p>
        </w:tc>
        <w:tc>
          <w:tcPr>
            <w:tcW w:w="0" w:type="auto"/>
            <w:vAlign w:val="center"/>
            <w:hideMark/>
          </w:tcPr>
          <w:p w14:paraId="1F2575DB"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Skema validasi Zod: password policy (min 8, uppercase, angka, simbol), NPM 13-digit, jadwal, laporan, user CRUD</w:t>
            </w:r>
          </w:p>
        </w:tc>
      </w:tr>
      <w:tr w:rsidR="00E31B01" w:rsidRPr="00683403" w14:paraId="0A29DFF9" w14:textId="77777777" w:rsidTr="00683403">
        <w:tc>
          <w:tcPr>
            <w:tcW w:w="0" w:type="auto"/>
            <w:vAlign w:val="center"/>
            <w:hideMark/>
          </w:tcPr>
          <w:p w14:paraId="23AE384E" w14:textId="69A6128F"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npm.js</w:t>
            </w:r>
          </w:p>
        </w:tc>
        <w:tc>
          <w:tcPr>
            <w:tcW w:w="0" w:type="auto"/>
            <w:vAlign w:val="center"/>
            <w:hideMark/>
          </w:tcPr>
          <w:p w14:paraId="6DB2C0C1"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Parsing NPM: ekstraksi angkatan (2019–2025), kode prodi (Informatika/SI), dan auto-generasi email institusi</w:t>
            </w:r>
          </w:p>
        </w:tc>
      </w:tr>
      <w:tr w:rsidR="00E31B01" w:rsidRPr="00683403" w14:paraId="1A3A31C4" w14:textId="77777777" w:rsidTr="00683403">
        <w:tc>
          <w:tcPr>
            <w:tcW w:w="0" w:type="auto"/>
            <w:vAlign w:val="center"/>
            <w:hideMark/>
          </w:tcPr>
          <w:p w14:paraId="304AB9BC" w14:textId="2322FA2E"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auditLogger.js</w:t>
            </w:r>
          </w:p>
        </w:tc>
        <w:tc>
          <w:tcPr>
            <w:tcW w:w="0" w:type="auto"/>
            <w:vAlign w:val="center"/>
            <w:hideMark/>
          </w:tcPr>
          <w:p w14:paraId="3DC43E49"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Pencatatan </w:t>
            </w:r>
            <w:r w:rsidRPr="00683403">
              <w:rPr>
                <w:i/>
                <w:iCs/>
                <w:sz w:val="24"/>
                <w:szCs w:val="24"/>
                <w:bdr w:val="single" w:sz="2" w:space="0" w:color="E5E7EB" w:frame="1"/>
                <w:lang w:val="en-ID" w:eastAsia="en-ID"/>
                <w14:ligatures w14:val="none"/>
              </w:rPr>
              <w:t>immutable audit log</w:t>
            </w:r>
            <w:r w:rsidRPr="00683403">
              <w:rPr>
                <w:sz w:val="24"/>
                <w:szCs w:val="24"/>
                <w:lang w:val="en-ID" w:eastAsia="en-ID"/>
                <w14:ligatures w14:val="none"/>
              </w:rPr>
              <w:t> ke database untuk aktivitas admin (</w:t>
            </w:r>
            <w:r w:rsidRPr="00683403">
              <w:rPr>
                <w:sz w:val="24"/>
                <w:szCs w:val="24"/>
                <w:bdr w:val="single" w:sz="2" w:space="0" w:color="E5E7EB" w:frame="1"/>
                <w:lang w:val="en-ID" w:eastAsia="en-ID"/>
                <w14:ligatures w14:val="none"/>
              </w:rPr>
              <w:t>logAdminActivity</w:t>
            </w:r>
            <w:r w:rsidRPr="00683403">
              <w:rPr>
                <w:sz w:val="24"/>
                <w:szCs w:val="24"/>
                <w:lang w:val="en-ID" w:eastAsia="en-ID"/>
                <w14:ligatures w14:val="none"/>
              </w:rPr>
              <w:t>) dan mahasiswa (</w:t>
            </w:r>
            <w:r w:rsidRPr="00683403">
              <w:rPr>
                <w:sz w:val="24"/>
                <w:szCs w:val="24"/>
                <w:bdr w:val="single" w:sz="2" w:space="0" w:color="E5E7EB" w:frame="1"/>
                <w:lang w:val="en-ID" w:eastAsia="en-ID"/>
                <w14:ligatures w14:val="none"/>
              </w:rPr>
              <w:t>logMahasiswaActivity</w:t>
            </w:r>
            <w:r w:rsidRPr="00683403">
              <w:rPr>
                <w:sz w:val="24"/>
                <w:szCs w:val="24"/>
                <w:lang w:val="en-ID" w:eastAsia="en-ID"/>
                <w14:ligatures w14:val="none"/>
              </w:rPr>
              <w:t>)</w:t>
            </w:r>
          </w:p>
        </w:tc>
      </w:tr>
      <w:tr w:rsidR="00E31B01" w:rsidRPr="00683403" w14:paraId="765B330B" w14:textId="77777777" w:rsidTr="00683403">
        <w:tc>
          <w:tcPr>
            <w:tcW w:w="0" w:type="auto"/>
            <w:vAlign w:val="center"/>
            <w:hideMark/>
          </w:tcPr>
          <w:p w14:paraId="559700C5" w14:textId="0FE4755B"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response.js</w:t>
            </w:r>
          </w:p>
        </w:tc>
        <w:tc>
          <w:tcPr>
            <w:tcW w:w="0" w:type="auto"/>
            <w:vAlign w:val="center"/>
            <w:hideMark/>
          </w:tcPr>
          <w:p w14:paraId="1D05627B"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Standardisasi format respons API (</w:t>
            </w:r>
            <w:r w:rsidRPr="00683403">
              <w:rPr>
                <w:sz w:val="24"/>
                <w:szCs w:val="24"/>
                <w:bdr w:val="single" w:sz="2" w:space="0" w:color="E5E7EB" w:frame="1"/>
                <w:lang w:val="en-ID" w:eastAsia="en-ID"/>
                <w14:ligatures w14:val="none"/>
              </w:rPr>
              <w:t>successResponse</w:t>
            </w:r>
            <w:r w:rsidRPr="00683403">
              <w:rPr>
                <w:sz w:val="24"/>
                <w:szCs w:val="24"/>
                <w:lang w:val="en-ID" w:eastAsia="en-ID"/>
                <w14:ligatures w14:val="none"/>
              </w:rPr>
              <w:t>, </w:t>
            </w:r>
            <w:r w:rsidRPr="00683403">
              <w:rPr>
                <w:sz w:val="24"/>
                <w:szCs w:val="24"/>
                <w:bdr w:val="single" w:sz="2" w:space="0" w:color="E5E7EB" w:frame="1"/>
                <w:lang w:val="en-ID" w:eastAsia="en-ID"/>
                <w14:ligatures w14:val="none"/>
              </w:rPr>
              <w:t>errorResponse</w:t>
            </w:r>
            <w:r w:rsidRPr="00683403">
              <w:rPr>
                <w:sz w:val="24"/>
                <w:szCs w:val="24"/>
                <w:lang w:val="en-ID" w:eastAsia="en-ID"/>
                <w14:ligatures w14:val="none"/>
              </w:rPr>
              <w:t>, </w:t>
            </w:r>
            <w:r w:rsidRPr="00683403">
              <w:rPr>
                <w:sz w:val="24"/>
                <w:szCs w:val="24"/>
                <w:bdr w:val="single" w:sz="2" w:space="0" w:color="E5E7EB" w:frame="1"/>
                <w:lang w:val="en-ID" w:eastAsia="en-ID"/>
                <w14:ligatures w14:val="none"/>
              </w:rPr>
              <w:t>unauthorizedResponse</w:t>
            </w:r>
            <w:r w:rsidRPr="00683403">
              <w:rPr>
                <w:sz w:val="24"/>
                <w:szCs w:val="24"/>
                <w:lang w:val="en-ID" w:eastAsia="en-ID"/>
                <w14:ligatures w14:val="none"/>
              </w:rPr>
              <w:t>, dsb.) dengan sanitasi pesan error di </w:t>
            </w:r>
            <w:r w:rsidRPr="00683403">
              <w:rPr>
                <w:i/>
                <w:iCs/>
                <w:sz w:val="24"/>
                <w:szCs w:val="24"/>
                <w:bdr w:val="single" w:sz="2" w:space="0" w:color="E5E7EB" w:frame="1"/>
                <w:lang w:val="en-ID" w:eastAsia="en-ID"/>
                <w14:ligatures w14:val="none"/>
              </w:rPr>
              <w:t>production</w:t>
            </w:r>
          </w:p>
        </w:tc>
      </w:tr>
      <w:tr w:rsidR="00E31B01" w:rsidRPr="00683403" w14:paraId="55E88977" w14:textId="77777777" w:rsidTr="00683403">
        <w:tc>
          <w:tcPr>
            <w:tcW w:w="0" w:type="auto"/>
            <w:vAlign w:val="center"/>
            <w:hideMark/>
          </w:tcPr>
          <w:p w14:paraId="6BE2488C" w14:textId="4A76D1D7"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schedule.js</w:t>
            </w:r>
          </w:p>
        </w:tc>
        <w:tc>
          <w:tcPr>
            <w:tcW w:w="0" w:type="auto"/>
            <w:vAlign w:val="center"/>
            <w:hideMark/>
          </w:tcPr>
          <w:p w14:paraId="6306131A"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Validasi status jadwal (</w:t>
            </w:r>
            <w:r w:rsidRPr="00683403">
              <w:rPr>
                <w:i/>
                <w:iCs/>
                <w:sz w:val="24"/>
                <w:szCs w:val="24"/>
                <w:bdr w:val="single" w:sz="2" w:space="0" w:color="E5E7EB" w:frame="1"/>
                <w:lang w:val="en-ID" w:eastAsia="en-ID"/>
                <w14:ligatures w14:val="none"/>
              </w:rPr>
              <w:t>active/pending/finished</w:t>
            </w:r>
            <w:r w:rsidRPr="00683403">
              <w:rPr>
                <w:sz w:val="24"/>
                <w:szCs w:val="24"/>
                <w:lang w:val="en-ID" w:eastAsia="en-ID"/>
                <w14:ligatures w14:val="none"/>
              </w:rPr>
              <w:t>), format info jadwal, dan middleware </w:t>
            </w:r>
            <w:r w:rsidRPr="00683403">
              <w:rPr>
                <w:sz w:val="24"/>
                <w:szCs w:val="24"/>
                <w:bdr w:val="single" w:sz="2" w:space="0" w:color="E5E7EB" w:frame="1"/>
                <w:lang w:val="en-ID" w:eastAsia="en-ID"/>
                <w14:ligatures w14:val="none"/>
              </w:rPr>
              <w:t>requireActiveSchedule</w:t>
            </w:r>
          </w:p>
        </w:tc>
      </w:tr>
      <w:tr w:rsidR="00E31B01" w:rsidRPr="00683403" w14:paraId="05A34C26" w14:textId="77777777" w:rsidTr="00683403">
        <w:tc>
          <w:tcPr>
            <w:tcW w:w="0" w:type="auto"/>
            <w:vAlign w:val="center"/>
            <w:hideMark/>
          </w:tcPr>
          <w:p w14:paraId="5D3D8D4F" w14:textId="4B5CFE45" w:rsidR="00E31B01" w:rsidRPr="00683403" w:rsidRDefault="00E31B01" w:rsidP="00683403">
            <w:pPr>
              <w:widowControl/>
              <w:autoSpaceDE/>
              <w:autoSpaceDN/>
              <w:rPr>
                <w:sz w:val="24"/>
                <w:szCs w:val="24"/>
                <w:lang w:val="en-ID" w:eastAsia="en-ID"/>
                <w14:ligatures w14:val="none"/>
              </w:rPr>
            </w:pPr>
            <w:r w:rsidRPr="00683403">
              <w:rPr>
                <w:sz w:val="24"/>
                <w:szCs w:val="24"/>
                <w:bdr w:val="single" w:sz="2" w:space="0" w:color="E5E7EB" w:frame="1"/>
                <w:lang w:val="en-ID" w:eastAsia="en-ID"/>
                <w14:ligatures w14:val="none"/>
              </w:rPr>
              <w:t>requestHelper.js</w:t>
            </w:r>
          </w:p>
        </w:tc>
        <w:tc>
          <w:tcPr>
            <w:tcW w:w="0" w:type="auto"/>
            <w:vAlign w:val="center"/>
            <w:hideMark/>
          </w:tcPr>
          <w:p w14:paraId="1D630244" w14:textId="77777777" w:rsidR="00E31B01" w:rsidRPr="00683403" w:rsidRDefault="00E31B01" w:rsidP="00E31B01">
            <w:pPr>
              <w:widowControl/>
              <w:autoSpaceDE/>
              <w:autoSpaceDN/>
              <w:jc w:val="both"/>
              <w:rPr>
                <w:sz w:val="24"/>
                <w:szCs w:val="24"/>
                <w:lang w:val="en-ID" w:eastAsia="en-ID"/>
                <w14:ligatures w14:val="none"/>
              </w:rPr>
            </w:pPr>
            <w:r w:rsidRPr="00683403">
              <w:rPr>
                <w:sz w:val="24"/>
                <w:szCs w:val="24"/>
                <w:lang w:val="en-ID" w:eastAsia="en-ID"/>
                <w14:ligatures w14:val="none"/>
              </w:rPr>
              <w:t>Helper auto-sanitasi: </w:t>
            </w:r>
            <w:r w:rsidRPr="00683403">
              <w:rPr>
                <w:sz w:val="24"/>
                <w:szCs w:val="24"/>
                <w:bdr w:val="single" w:sz="2" w:space="0" w:color="E5E7EB" w:frame="1"/>
                <w:lang w:val="en-ID" w:eastAsia="en-ID"/>
                <w14:ligatures w14:val="none"/>
              </w:rPr>
              <w:t>getSanitizedBody()</w:t>
            </w:r>
            <w:r w:rsidRPr="00683403">
              <w:rPr>
                <w:sz w:val="24"/>
                <w:szCs w:val="24"/>
                <w:lang w:val="en-ID" w:eastAsia="en-ID"/>
                <w14:ligatures w14:val="none"/>
              </w:rPr>
              <w:t>, </w:t>
            </w:r>
            <w:r w:rsidRPr="00683403">
              <w:rPr>
                <w:sz w:val="24"/>
                <w:szCs w:val="24"/>
                <w:bdr w:val="single" w:sz="2" w:space="0" w:color="E5E7EB" w:frame="1"/>
                <w:lang w:val="en-ID" w:eastAsia="en-ID"/>
                <w14:ligatures w14:val="none"/>
              </w:rPr>
              <w:t>getSanitizedFormData()</w:t>
            </w:r>
            <w:r w:rsidRPr="00683403">
              <w:rPr>
                <w:sz w:val="24"/>
                <w:szCs w:val="24"/>
                <w:lang w:val="en-ID" w:eastAsia="en-ID"/>
                <w14:ligatures w14:val="none"/>
              </w:rPr>
              <w:t>, </w:t>
            </w:r>
            <w:r w:rsidRPr="00683403">
              <w:rPr>
                <w:sz w:val="24"/>
                <w:szCs w:val="24"/>
                <w:bdr w:val="single" w:sz="2" w:space="0" w:color="E5E7EB" w:frame="1"/>
                <w:lang w:val="en-ID" w:eastAsia="en-ID"/>
                <w14:ligatures w14:val="none"/>
              </w:rPr>
              <w:t>getSanitizedQuery()</w:t>
            </w:r>
            <w:r w:rsidRPr="00683403">
              <w:rPr>
                <w:sz w:val="24"/>
                <w:szCs w:val="24"/>
                <w:lang w:val="en-ID" w:eastAsia="en-ID"/>
                <w14:ligatures w14:val="none"/>
              </w:rPr>
              <w:t>, </w:t>
            </w:r>
            <w:r w:rsidRPr="00683403">
              <w:rPr>
                <w:sz w:val="24"/>
                <w:szCs w:val="24"/>
                <w:bdr w:val="single" w:sz="2" w:space="0" w:color="E5E7EB" w:frame="1"/>
                <w:lang w:val="en-ID" w:eastAsia="en-ID"/>
                <w14:ligatures w14:val="none"/>
              </w:rPr>
              <w:t>getSanitizedParams()</w:t>
            </w:r>
          </w:p>
        </w:tc>
      </w:tr>
    </w:tbl>
    <w:p w14:paraId="06EC0432" w14:textId="608E5A10"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JWT Utility</w:t>
      </w:r>
    </w:p>
    <w:p w14:paraId="4343C2C6" w14:textId="0B657EC5" w:rsidR="00E31B01" w:rsidRDefault="00E31B01" w:rsidP="00E31B01">
      <w:pPr>
        <w:pStyle w:val="ListParagraph"/>
        <w:spacing w:line="360" w:lineRule="auto"/>
        <w:ind w:left="1070"/>
        <w:jc w:val="both"/>
        <w:rPr>
          <w:sz w:val="24"/>
          <w:szCs w:val="24"/>
          <w:lang w:val="en-US"/>
        </w:rPr>
      </w:pPr>
      <w:r w:rsidRPr="00E31B01">
        <w:rPr>
          <w:sz w:val="24"/>
          <w:szCs w:val="24"/>
        </w:rPr>
        <w:t>Modul kriptografi sesi token yang menangani siklus hidup Token JWT. Terdiri dari pembuat </w:t>
      </w:r>
      <w:r w:rsidRPr="00E31B01">
        <w:rPr>
          <w:i/>
          <w:iCs/>
          <w:sz w:val="24"/>
          <w:szCs w:val="24"/>
        </w:rPr>
        <w:t>Access Token</w:t>
      </w:r>
      <w:r w:rsidRPr="00E31B01">
        <w:rPr>
          <w:sz w:val="24"/>
          <w:szCs w:val="24"/>
        </w:rPr>
        <w:t> (15 menit), pembuat </w:t>
      </w:r>
      <w:r w:rsidRPr="00E31B01">
        <w:rPr>
          <w:i/>
          <w:iCs/>
          <w:sz w:val="24"/>
          <w:szCs w:val="24"/>
        </w:rPr>
        <w:t>Refresh Token</w:t>
      </w:r>
      <w:r w:rsidRPr="00E31B01">
        <w:rPr>
          <w:sz w:val="24"/>
          <w:szCs w:val="24"/>
        </w:rPr>
        <w:t> berjangka panjang (7 hari) yang disisipkan klaim UUID jti unik per sesi, verifikasi struktur asimetris, dan ekstraktor masa aktif (</w:t>
      </w:r>
      <w:r w:rsidRPr="00E31B01">
        <w:rPr>
          <w:i/>
          <w:iCs/>
          <w:sz w:val="24"/>
          <w:szCs w:val="24"/>
        </w:rPr>
        <w:t>parse string</w:t>
      </w:r>
      <w:r w:rsidRPr="00E31B01">
        <w:rPr>
          <w:sz w:val="24"/>
          <w:szCs w:val="24"/>
        </w:rPr>
        <w:t> ke milidetik).</w:t>
      </w:r>
    </w:p>
    <w:p w14:paraId="3A25A9DE" w14:textId="1117EB12"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E-Receipt Generator</w:t>
      </w:r>
    </w:p>
    <w:p w14:paraId="7272CD11" w14:textId="38C84790" w:rsidR="00E31B01" w:rsidRPr="00E31B01" w:rsidRDefault="00E31B01" w:rsidP="00E31B01">
      <w:pPr>
        <w:pStyle w:val="ListParagraph"/>
        <w:spacing w:line="360" w:lineRule="auto"/>
        <w:ind w:left="1070"/>
        <w:jc w:val="both"/>
        <w:rPr>
          <w:sz w:val="24"/>
          <w:szCs w:val="24"/>
          <w:lang w:val="en-US"/>
        </w:rPr>
      </w:pPr>
      <w:r w:rsidRPr="00E31B01">
        <w:rPr>
          <w:sz w:val="24"/>
          <w:szCs w:val="24"/>
        </w:rPr>
        <w:t>Pembangkit bukti presensi elektronik (</w:t>
      </w:r>
      <w:r w:rsidRPr="00E31B01">
        <w:rPr>
          <w:i/>
          <w:iCs/>
          <w:sz w:val="24"/>
          <w:szCs w:val="24"/>
        </w:rPr>
        <w:t>electronic receipt</w:t>
      </w:r>
      <w:r w:rsidRPr="00E31B01">
        <w:rPr>
          <w:sz w:val="24"/>
          <w:szCs w:val="24"/>
        </w:rPr>
        <w:t>) yang dienkripsi pasca-voting. Algoritma melakukan komputasi SHA-256 terhadap data sensitif pemilih (mahasiswaId, candidateId, konstanta tipe, dan variasi </w:t>
      </w:r>
      <w:r w:rsidRPr="00E31B01">
        <w:rPr>
          <w:i/>
          <w:iCs/>
          <w:sz w:val="24"/>
          <w:szCs w:val="24"/>
        </w:rPr>
        <w:t>random salt</w:t>
      </w:r>
      <w:r w:rsidRPr="00E31B01">
        <w:rPr>
          <w:sz w:val="24"/>
          <w:szCs w:val="24"/>
        </w:rPr>
        <w:t> 8 byte). Outputnya diformat menjadi susunan alfanumerik khusus</w:t>
      </w:r>
      <w:r>
        <w:rPr>
          <w:sz w:val="24"/>
          <w:szCs w:val="24"/>
          <w:lang w:val="en-US"/>
        </w:rPr>
        <w:t>.</w:t>
      </w:r>
    </w:p>
    <w:p w14:paraId="2590D3C7" w14:textId="31124023"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R2 Storage Utility</w:t>
      </w:r>
    </w:p>
    <w:p w14:paraId="4919D9D2" w14:textId="77777777" w:rsidR="00E31B01" w:rsidRDefault="00E31B01" w:rsidP="00E31B01">
      <w:pPr>
        <w:pStyle w:val="ListParagraph"/>
        <w:spacing w:line="360" w:lineRule="auto"/>
        <w:ind w:left="1070"/>
        <w:jc w:val="both"/>
        <w:rPr>
          <w:sz w:val="24"/>
          <w:szCs w:val="24"/>
        </w:rPr>
      </w:pPr>
      <w:r w:rsidRPr="00E31B01">
        <w:rPr>
          <w:i/>
          <w:iCs/>
          <w:sz w:val="24"/>
          <w:szCs w:val="24"/>
        </w:rPr>
        <w:t>Wrapper class</w:t>
      </w:r>
      <w:r w:rsidRPr="00E31B01">
        <w:rPr>
          <w:sz w:val="24"/>
          <w:szCs w:val="24"/>
        </w:rPr>
        <w:t xml:space="preserve"> untuk berinteraksi dengan layanan penyimpanan objek Cloudflare R2. Lapisan abstraksi ini tidak hanya menangani upload, tetapi juga mengimplementasikan inspeksi berlapis: </w:t>
      </w:r>
    </w:p>
    <w:p w14:paraId="10C064AF" w14:textId="77777777" w:rsidR="00E31B01" w:rsidRPr="00E31B01" w:rsidRDefault="00E31B01" w:rsidP="00E31B01">
      <w:pPr>
        <w:pStyle w:val="ListParagraph"/>
        <w:numPr>
          <w:ilvl w:val="3"/>
          <w:numId w:val="148"/>
        </w:numPr>
        <w:spacing w:line="360" w:lineRule="auto"/>
        <w:jc w:val="both"/>
        <w:rPr>
          <w:sz w:val="24"/>
          <w:szCs w:val="24"/>
          <w:lang w:val="en-US"/>
        </w:rPr>
      </w:pPr>
      <w:r w:rsidRPr="00E31B01">
        <w:rPr>
          <w:sz w:val="24"/>
          <w:szCs w:val="24"/>
        </w:rPr>
        <w:lastRenderedPageBreak/>
        <w:t>validasi eskstensi</w:t>
      </w:r>
    </w:p>
    <w:p w14:paraId="5A189AEE" w14:textId="77777777" w:rsidR="00E31B01" w:rsidRPr="00E31B01" w:rsidRDefault="00E31B01" w:rsidP="00E31B01">
      <w:pPr>
        <w:pStyle w:val="ListParagraph"/>
        <w:numPr>
          <w:ilvl w:val="3"/>
          <w:numId w:val="148"/>
        </w:numPr>
        <w:spacing w:line="360" w:lineRule="auto"/>
        <w:jc w:val="both"/>
        <w:rPr>
          <w:sz w:val="24"/>
          <w:szCs w:val="24"/>
          <w:lang w:val="en-US"/>
        </w:rPr>
      </w:pPr>
      <w:r w:rsidRPr="00E31B01">
        <w:rPr>
          <w:sz w:val="24"/>
          <w:szCs w:val="24"/>
        </w:rPr>
        <w:t>pengecekan MIME via Header Content-Type</w:t>
      </w:r>
    </w:p>
    <w:p w14:paraId="7EC9D0DE" w14:textId="7CFC8701" w:rsidR="00E31B01" w:rsidRPr="00E31B01" w:rsidRDefault="00E31B01" w:rsidP="00E31B01">
      <w:pPr>
        <w:pStyle w:val="ListParagraph"/>
        <w:numPr>
          <w:ilvl w:val="3"/>
          <w:numId w:val="148"/>
        </w:numPr>
        <w:spacing w:line="360" w:lineRule="auto"/>
        <w:jc w:val="both"/>
        <w:rPr>
          <w:sz w:val="24"/>
          <w:szCs w:val="24"/>
          <w:lang w:val="en-US"/>
        </w:rPr>
      </w:pPr>
      <w:r w:rsidRPr="00E31B01">
        <w:rPr>
          <w:sz w:val="24"/>
          <w:szCs w:val="24"/>
        </w:rPr>
        <w:t>validasi Magic Number/File Signature biner di awal berkas untuk menolak injeksi file terenkapsulasi palsu.</w:t>
      </w:r>
    </w:p>
    <w:p w14:paraId="6109EF0F" w14:textId="294E0AE0"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Input Sanitization</w:t>
      </w:r>
    </w:p>
    <w:p w14:paraId="2F2D8606" w14:textId="61989038" w:rsidR="00E31B01" w:rsidRDefault="00E31B01" w:rsidP="00E31B01">
      <w:pPr>
        <w:pStyle w:val="ListParagraph"/>
        <w:spacing w:line="360" w:lineRule="auto"/>
        <w:ind w:left="1070"/>
        <w:jc w:val="both"/>
        <w:rPr>
          <w:sz w:val="24"/>
          <w:szCs w:val="24"/>
          <w:lang w:val="en-US"/>
        </w:rPr>
      </w:pPr>
      <w:r w:rsidRPr="00E31B01">
        <w:rPr>
          <w:sz w:val="24"/>
          <w:szCs w:val="24"/>
        </w:rPr>
        <w:t>Lapisan </w:t>
      </w:r>
      <w:r w:rsidRPr="00E31B01">
        <w:rPr>
          <w:i/>
          <w:iCs/>
          <w:sz w:val="24"/>
          <w:szCs w:val="24"/>
        </w:rPr>
        <w:t>Web Application Firewall</w:t>
      </w:r>
      <w:r w:rsidRPr="00E31B01">
        <w:rPr>
          <w:sz w:val="24"/>
          <w:szCs w:val="24"/>
        </w:rPr>
        <w:t> (WAF) kustom untuk sistem serverless Hono. Memiliki &gt;</w:t>
      </w:r>
      <w:r>
        <w:rPr>
          <w:sz w:val="24"/>
          <w:szCs w:val="24"/>
          <w:lang w:val="en-US"/>
        </w:rPr>
        <w:t xml:space="preserve"> </w:t>
      </w:r>
      <w:r w:rsidRPr="00E31B01">
        <w:rPr>
          <w:sz w:val="24"/>
          <w:szCs w:val="24"/>
        </w:rPr>
        <w:t>10 fungsi dedikatif untuk memberantas injeksi </w:t>
      </w:r>
      <w:r w:rsidRPr="00E31B01">
        <w:rPr>
          <w:i/>
          <w:iCs/>
          <w:sz w:val="24"/>
          <w:szCs w:val="24"/>
        </w:rPr>
        <w:t>Cross-Site Scripting</w:t>
      </w:r>
      <w:r w:rsidRPr="00E31B01">
        <w:rPr>
          <w:sz w:val="24"/>
          <w:szCs w:val="24"/>
        </w:rPr>
        <w:t> (XSS). Mulai dari </w:t>
      </w:r>
      <w:r w:rsidRPr="00E31B01">
        <w:rPr>
          <w:i/>
          <w:iCs/>
          <w:sz w:val="24"/>
          <w:szCs w:val="24"/>
        </w:rPr>
        <w:t>HTML tag stripping</w:t>
      </w:r>
      <w:r w:rsidRPr="00E31B01">
        <w:rPr>
          <w:sz w:val="24"/>
          <w:szCs w:val="24"/>
        </w:rPr>
        <w:t>, peniadaan protokol pseudo-JavaScript javascript:, pelolosan sintaks SQL ORM tingkat </w:t>
      </w:r>
      <w:r w:rsidRPr="00E31B01">
        <w:rPr>
          <w:i/>
          <w:iCs/>
          <w:sz w:val="24"/>
          <w:szCs w:val="24"/>
        </w:rPr>
        <w:t>raw</w:t>
      </w:r>
      <w:r w:rsidRPr="00E31B01">
        <w:rPr>
          <w:sz w:val="24"/>
          <w:szCs w:val="24"/>
        </w:rPr>
        <w:t>, hingga pencegahan karakter eksploitasi path direktori ../ (</w:t>
      </w:r>
      <w:r w:rsidRPr="00E31B01">
        <w:rPr>
          <w:i/>
          <w:iCs/>
          <w:sz w:val="24"/>
          <w:szCs w:val="24"/>
        </w:rPr>
        <w:t>Directory Traversal</w:t>
      </w:r>
      <w:r w:rsidRPr="00E31B01">
        <w:rPr>
          <w:sz w:val="24"/>
          <w:szCs w:val="24"/>
        </w:rPr>
        <w:t>).</w:t>
      </w:r>
    </w:p>
    <w:p w14:paraId="600BADB2" w14:textId="129040B1"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Validation Utility</w:t>
      </w:r>
    </w:p>
    <w:p w14:paraId="4DB6601F" w14:textId="3DD151D5" w:rsidR="00E31B01" w:rsidRPr="00E31B01" w:rsidRDefault="00E31B01" w:rsidP="00E31B01">
      <w:pPr>
        <w:pStyle w:val="ListParagraph"/>
        <w:spacing w:line="360" w:lineRule="auto"/>
        <w:ind w:left="1070"/>
        <w:jc w:val="both"/>
        <w:rPr>
          <w:sz w:val="24"/>
          <w:szCs w:val="24"/>
          <w:lang w:val="en-US"/>
        </w:rPr>
      </w:pPr>
      <w:r>
        <w:rPr>
          <w:sz w:val="24"/>
          <w:szCs w:val="24"/>
          <w:lang w:val="en-US"/>
        </w:rPr>
        <w:t xml:space="preserve">Sekumpulan Skema Runtime Type Checking </w:t>
      </w:r>
      <w:r w:rsidRPr="00E31B01">
        <w:rPr>
          <w:sz w:val="24"/>
          <w:szCs w:val="24"/>
        </w:rPr>
        <w:t>menggunakan ekstensi Zod. Sebelum pengontrol (</w:t>
      </w:r>
      <w:r w:rsidRPr="00E31B01">
        <w:rPr>
          <w:i/>
          <w:iCs/>
          <w:sz w:val="24"/>
          <w:szCs w:val="24"/>
        </w:rPr>
        <w:t>controller</w:t>
      </w:r>
      <w:r w:rsidRPr="00E31B01">
        <w:rPr>
          <w:sz w:val="24"/>
          <w:szCs w:val="24"/>
        </w:rPr>
        <w:t>) tereksekusi, muatan masuk divalidasi dengan ketat: password diperiksa kerumitannya (min. 8, alfabetis + numerik + simbol), konsistensi 13 digit NPM, verifikasi ekstensi tautan, dll. Request akan diputus paksa (Error 400) bila aturan di </w:t>
      </w:r>
      <w:r w:rsidRPr="00E31B01">
        <w:rPr>
          <w:i/>
          <w:iCs/>
          <w:sz w:val="24"/>
          <w:szCs w:val="24"/>
        </w:rPr>
        <w:t>schema validation</w:t>
      </w:r>
      <w:r w:rsidRPr="00E31B01">
        <w:rPr>
          <w:sz w:val="24"/>
          <w:szCs w:val="24"/>
        </w:rPr>
        <w:t> tidak terpenuhi.</w:t>
      </w:r>
    </w:p>
    <w:p w14:paraId="1D87F749" w14:textId="186BB1AC"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Password Utility</w:t>
      </w:r>
    </w:p>
    <w:p w14:paraId="1F8BADBA" w14:textId="5E69BEBF" w:rsidR="00E31B01" w:rsidRDefault="00E31B01" w:rsidP="00E31B01">
      <w:pPr>
        <w:pStyle w:val="ListParagraph"/>
        <w:spacing w:line="360" w:lineRule="auto"/>
        <w:ind w:left="1070"/>
        <w:jc w:val="both"/>
        <w:rPr>
          <w:sz w:val="24"/>
          <w:szCs w:val="24"/>
          <w:lang w:val="en-US"/>
        </w:rPr>
      </w:pPr>
      <w:r w:rsidRPr="00E31B01">
        <w:rPr>
          <w:sz w:val="24"/>
          <w:szCs w:val="24"/>
        </w:rPr>
        <w:t>Berkas pembantu manajemen kata sandi yang memisahkan logika dari pengontrol. Memanfaatkan algoritma </w:t>
      </w:r>
      <w:r w:rsidRPr="00E31B01">
        <w:rPr>
          <w:i/>
          <w:iCs/>
          <w:sz w:val="24"/>
          <w:szCs w:val="24"/>
        </w:rPr>
        <w:t>Blowfish Crypt</w:t>
      </w:r>
      <w:r w:rsidRPr="00E31B01">
        <w:rPr>
          <w:sz w:val="24"/>
          <w:szCs w:val="24"/>
        </w:rPr>
        <w:t> (bcryptjs) yang </w:t>
      </w:r>
      <w:r w:rsidRPr="00E31B01">
        <w:rPr>
          <w:i/>
          <w:iCs/>
          <w:sz w:val="24"/>
          <w:szCs w:val="24"/>
        </w:rPr>
        <w:t>slow-hashing</w:t>
      </w:r>
      <w:r w:rsidRPr="00E31B01">
        <w:rPr>
          <w:sz w:val="24"/>
          <w:szCs w:val="24"/>
        </w:rPr>
        <w:t>. Modul ini membungkus pembuatan iterasi struktur </w:t>
      </w:r>
      <w:r w:rsidRPr="00E31B01">
        <w:rPr>
          <w:i/>
          <w:iCs/>
          <w:sz w:val="24"/>
          <w:szCs w:val="24"/>
        </w:rPr>
        <w:t>salt</w:t>
      </w:r>
      <w:r w:rsidRPr="00E31B01">
        <w:rPr>
          <w:sz w:val="24"/>
          <w:szCs w:val="24"/>
        </w:rPr>
        <w:t> 12 </w:t>
      </w:r>
      <w:r w:rsidRPr="00E31B01">
        <w:rPr>
          <w:i/>
          <w:iCs/>
          <w:sz w:val="24"/>
          <w:szCs w:val="24"/>
        </w:rPr>
        <w:t>rounds</w:t>
      </w:r>
      <w:r>
        <w:rPr>
          <w:sz w:val="24"/>
          <w:szCs w:val="24"/>
          <w:lang w:val="en-US"/>
        </w:rPr>
        <w:t xml:space="preserve">, </w:t>
      </w:r>
      <w:r w:rsidRPr="00E31B01">
        <w:rPr>
          <w:sz w:val="24"/>
          <w:szCs w:val="24"/>
        </w:rPr>
        <w:t>penyusunan </w:t>
      </w:r>
      <w:r w:rsidRPr="00E31B01">
        <w:rPr>
          <w:i/>
          <w:iCs/>
          <w:sz w:val="24"/>
          <w:szCs w:val="24"/>
        </w:rPr>
        <w:t>hash</w:t>
      </w:r>
      <w:r w:rsidRPr="00E31B01">
        <w:rPr>
          <w:sz w:val="24"/>
          <w:szCs w:val="24"/>
        </w:rPr>
        <w:t> sandi murni, dan validasi komparasi pada saat login.</w:t>
      </w:r>
    </w:p>
    <w:p w14:paraId="6AE10299" w14:textId="40FBB0C6"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Email Delivery Utility</w:t>
      </w:r>
    </w:p>
    <w:p w14:paraId="3F4208A8" w14:textId="2AA3EACE" w:rsidR="00E31B01" w:rsidRPr="00E31B01" w:rsidRDefault="00E31B01" w:rsidP="00E31B01">
      <w:pPr>
        <w:pStyle w:val="ListParagraph"/>
        <w:spacing w:line="360" w:lineRule="auto"/>
        <w:ind w:left="1070"/>
        <w:jc w:val="both"/>
        <w:rPr>
          <w:sz w:val="24"/>
          <w:szCs w:val="24"/>
          <w:lang w:val="en-US"/>
        </w:rPr>
      </w:pPr>
      <w:r w:rsidRPr="00E31B01">
        <w:rPr>
          <w:sz w:val="24"/>
          <w:szCs w:val="24"/>
        </w:rPr>
        <w:t>Manajer kurir elektronik SMTP menggunakan integrasi Brevo API. Bertanggung jawab atas siklus </w:t>
      </w:r>
      <w:r w:rsidRPr="00E31B01">
        <w:rPr>
          <w:i/>
          <w:iCs/>
          <w:sz w:val="24"/>
          <w:szCs w:val="24"/>
        </w:rPr>
        <w:t>One-Time Password</w:t>
      </w:r>
      <w:r w:rsidRPr="00E31B01">
        <w:rPr>
          <w:sz w:val="24"/>
          <w:szCs w:val="24"/>
        </w:rPr>
        <w:t> (OTP). Pembangkitan kode OTP 6-digit ter-isolasi dilakukan di blok logika ini, dilanjutkan fungsional pelapisan HTML responsif dengan </w:t>
      </w:r>
      <w:r w:rsidRPr="00E31B01">
        <w:rPr>
          <w:i/>
          <w:iCs/>
          <w:sz w:val="24"/>
          <w:szCs w:val="24"/>
        </w:rPr>
        <w:t>substitusi payload</w:t>
      </w:r>
      <w:r w:rsidRPr="00E31B01">
        <w:rPr>
          <w:sz w:val="24"/>
          <w:szCs w:val="24"/>
        </w:rPr>
        <w:t>, lalu transisi ke layanan SMTP via Node </w:t>
      </w:r>
      <w:r w:rsidRPr="00E31B01">
        <w:rPr>
          <w:i/>
          <w:iCs/>
          <w:sz w:val="24"/>
          <w:szCs w:val="24"/>
        </w:rPr>
        <w:t>Nodemailer</w:t>
      </w:r>
      <w:r w:rsidRPr="00E31B01">
        <w:rPr>
          <w:sz w:val="24"/>
          <w:szCs w:val="24"/>
        </w:rPr>
        <w:t> yang kompatibel di lingkungan </w:t>
      </w:r>
      <w:r w:rsidRPr="00E31B01">
        <w:rPr>
          <w:i/>
          <w:iCs/>
          <w:sz w:val="24"/>
          <w:szCs w:val="24"/>
        </w:rPr>
        <w:t>Edge Serverless</w:t>
      </w:r>
      <w:r w:rsidRPr="00E31B01">
        <w:rPr>
          <w:sz w:val="24"/>
          <w:szCs w:val="24"/>
        </w:rPr>
        <w:t>.</w:t>
      </w:r>
    </w:p>
    <w:p w14:paraId="71D3621F" w14:textId="6AFDFE36"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NPM Parser</w:t>
      </w:r>
    </w:p>
    <w:p w14:paraId="4D37BBDA" w14:textId="411181DF" w:rsidR="00E31B01" w:rsidRPr="00E31B01" w:rsidRDefault="00E31B01" w:rsidP="00E31B01">
      <w:pPr>
        <w:pStyle w:val="ListParagraph"/>
        <w:spacing w:line="360" w:lineRule="auto"/>
        <w:ind w:left="1070"/>
        <w:jc w:val="both"/>
        <w:rPr>
          <w:sz w:val="24"/>
          <w:szCs w:val="24"/>
          <w:lang w:val="en-US"/>
        </w:rPr>
      </w:pPr>
      <w:r w:rsidRPr="00E31B01">
        <w:rPr>
          <w:sz w:val="24"/>
          <w:szCs w:val="24"/>
        </w:rPr>
        <w:lastRenderedPageBreak/>
        <w:t>Pemecah </w:t>
      </w:r>
      <w:r w:rsidRPr="00E31B01">
        <w:rPr>
          <w:i/>
          <w:iCs/>
          <w:sz w:val="24"/>
          <w:szCs w:val="24"/>
        </w:rPr>
        <w:t>string</w:t>
      </w:r>
      <w:r w:rsidRPr="00E31B01">
        <w:rPr>
          <w:sz w:val="24"/>
          <w:szCs w:val="24"/>
        </w:rPr>
        <w:t> khusus yang mengurai 13 digit NPM standar akademik. Modul ini secara matematis menarik 4 digit pertama sebagai Tahun Angkatan, 4 digit tengah blok fakultas, dan otomatis mendeteksi Kode Porgram Studi (IF vs SI). Berguna secara kritis pada saat </w:t>
      </w:r>
      <w:r w:rsidRPr="00E31B01">
        <w:rPr>
          <w:i/>
          <w:iCs/>
          <w:sz w:val="24"/>
          <w:szCs w:val="24"/>
        </w:rPr>
        <w:t>bulk import</w:t>
      </w:r>
      <w:r w:rsidRPr="00E31B01">
        <w:rPr>
          <w:sz w:val="24"/>
          <w:szCs w:val="24"/>
        </w:rPr>
        <w:t> dengan memproduksi alias </w:t>
      </w:r>
      <w:r w:rsidRPr="00E31B01">
        <w:rPr>
          <w:i/>
          <w:iCs/>
          <w:sz w:val="24"/>
          <w:szCs w:val="24"/>
        </w:rPr>
        <w:t>Email Institusi Akademik</w:t>
      </w:r>
      <w:r w:rsidRPr="00E31B01">
        <w:rPr>
          <w:sz w:val="24"/>
          <w:szCs w:val="24"/>
        </w:rPr>
        <w:t>.</w:t>
      </w:r>
    </w:p>
    <w:p w14:paraId="19188B26" w14:textId="39D773DD" w:rsidR="00683403" w:rsidRDefault="00683403" w:rsidP="00683403">
      <w:pPr>
        <w:pStyle w:val="ListParagraph"/>
        <w:numPr>
          <w:ilvl w:val="0"/>
          <w:numId w:val="147"/>
        </w:numPr>
        <w:spacing w:line="360" w:lineRule="auto"/>
        <w:jc w:val="both"/>
        <w:rPr>
          <w:sz w:val="24"/>
          <w:szCs w:val="24"/>
          <w:lang w:val="en-US"/>
        </w:rPr>
      </w:pPr>
      <w:r w:rsidRPr="00683403">
        <w:rPr>
          <w:sz w:val="24"/>
          <w:szCs w:val="24"/>
          <w:lang w:val="en-US"/>
        </w:rPr>
        <w:t>Audit Logger Utility</w:t>
      </w:r>
    </w:p>
    <w:p w14:paraId="1D73BE53" w14:textId="77777777" w:rsidR="00E31B01" w:rsidRDefault="00E31B01" w:rsidP="00E31B01">
      <w:pPr>
        <w:pStyle w:val="ListParagraph"/>
        <w:spacing w:line="360" w:lineRule="auto"/>
        <w:ind w:left="1070"/>
        <w:jc w:val="both"/>
        <w:rPr>
          <w:sz w:val="24"/>
          <w:szCs w:val="24"/>
          <w:lang w:val="en-US"/>
        </w:rPr>
      </w:pPr>
    </w:p>
    <w:p w14:paraId="1169258C" w14:textId="56C16199" w:rsidR="00683403" w:rsidRDefault="00E31B01" w:rsidP="00683403">
      <w:pPr>
        <w:pStyle w:val="ListParagraph"/>
        <w:numPr>
          <w:ilvl w:val="0"/>
          <w:numId w:val="147"/>
        </w:numPr>
        <w:spacing w:line="360" w:lineRule="auto"/>
        <w:jc w:val="both"/>
        <w:rPr>
          <w:sz w:val="24"/>
          <w:szCs w:val="24"/>
          <w:lang w:val="en-US"/>
        </w:rPr>
      </w:pPr>
      <w:r w:rsidRPr="00E31B01">
        <w:rPr>
          <w:sz w:val="24"/>
          <w:szCs w:val="24"/>
          <w:lang w:val="en-US"/>
        </w:rPr>
        <w:t>Form Data Helper</w:t>
      </w:r>
    </w:p>
    <w:p w14:paraId="08CD8CC3" w14:textId="27B6D318" w:rsidR="00E31B01" w:rsidRDefault="00E31B01" w:rsidP="00683403">
      <w:pPr>
        <w:pStyle w:val="ListParagraph"/>
        <w:numPr>
          <w:ilvl w:val="0"/>
          <w:numId w:val="147"/>
        </w:numPr>
        <w:spacing w:line="360" w:lineRule="auto"/>
        <w:jc w:val="both"/>
        <w:rPr>
          <w:sz w:val="24"/>
          <w:szCs w:val="24"/>
          <w:lang w:val="en-US"/>
        </w:rPr>
      </w:pPr>
      <w:r w:rsidRPr="00E31B01">
        <w:rPr>
          <w:sz w:val="24"/>
          <w:szCs w:val="24"/>
          <w:lang w:val="en-US"/>
        </w:rPr>
        <w:t>Schedule Validator Utility</w:t>
      </w:r>
    </w:p>
    <w:p w14:paraId="7471AA9B" w14:textId="61B048C4" w:rsidR="00E31B01" w:rsidRPr="00683403" w:rsidRDefault="00E31B01" w:rsidP="00683403">
      <w:pPr>
        <w:pStyle w:val="ListParagraph"/>
        <w:numPr>
          <w:ilvl w:val="0"/>
          <w:numId w:val="147"/>
        </w:numPr>
        <w:spacing w:line="360" w:lineRule="auto"/>
        <w:jc w:val="both"/>
        <w:rPr>
          <w:sz w:val="24"/>
          <w:szCs w:val="24"/>
          <w:lang w:val="en-US"/>
        </w:rPr>
      </w:pPr>
      <w:r w:rsidRPr="00E31B01">
        <w:rPr>
          <w:sz w:val="24"/>
          <w:szCs w:val="24"/>
          <w:lang w:val="en-US"/>
        </w:rPr>
        <w:t>Response Formatter</w:t>
      </w:r>
    </w:p>
    <w:p w14:paraId="01229E3F" w14:textId="71CA6FF8" w:rsidR="00A94AE2" w:rsidRDefault="00A94AE2" w:rsidP="00A94AE2">
      <w:pPr>
        <w:pStyle w:val="ListParagraph"/>
        <w:numPr>
          <w:ilvl w:val="0"/>
          <w:numId w:val="141"/>
        </w:numPr>
        <w:spacing w:line="360" w:lineRule="auto"/>
        <w:jc w:val="both"/>
        <w:rPr>
          <w:sz w:val="24"/>
          <w:szCs w:val="24"/>
          <w:lang w:val="en-US"/>
        </w:rPr>
      </w:pPr>
      <w:r w:rsidRPr="00A94AE2">
        <w:rPr>
          <w:sz w:val="24"/>
          <w:szCs w:val="24"/>
          <w:lang w:val="en-US"/>
        </w:rPr>
        <w:t>Implementasi Cron Jobs (Scheduled Tasks)</w:t>
      </w:r>
    </w:p>
    <w:p w14:paraId="40EFB055" w14:textId="1DC2EE3C" w:rsidR="00A94AE2" w:rsidRPr="00A94AE2" w:rsidRDefault="00A94AE2" w:rsidP="00A94AE2">
      <w:pPr>
        <w:pStyle w:val="ListParagraph"/>
        <w:numPr>
          <w:ilvl w:val="0"/>
          <w:numId w:val="141"/>
        </w:numPr>
        <w:spacing w:line="360" w:lineRule="auto"/>
        <w:jc w:val="both"/>
        <w:rPr>
          <w:sz w:val="24"/>
          <w:szCs w:val="24"/>
          <w:lang w:val="en-US"/>
        </w:rPr>
      </w:pPr>
      <w:r w:rsidRPr="00A94AE2">
        <w:rPr>
          <w:sz w:val="24"/>
          <w:szCs w:val="24"/>
          <w:lang w:val="en-US"/>
        </w:rPr>
        <w:t>Konfigurasi Infrastruktur Cloudflare</w:t>
      </w:r>
    </w:p>
    <w:p w14:paraId="1C3E1767" w14:textId="57705369" w:rsidR="00BB3B3B" w:rsidRDefault="00BB3B3B" w:rsidP="00BB3B3B">
      <w:pPr>
        <w:pStyle w:val="Heading4"/>
      </w:pPr>
      <w:r>
        <w:t>4.1.3.2 Pengembangan Frontend</w:t>
      </w:r>
    </w:p>
    <w:p w14:paraId="55665E9B" w14:textId="77777777" w:rsidR="00BB3B3B" w:rsidRDefault="00BB3B3B" w:rsidP="00BB3B3B">
      <w:pPr>
        <w:pStyle w:val="Heading4"/>
      </w:pPr>
      <w:r>
        <w:t>4.1.3.3 Integrasi Sistem</w:t>
      </w:r>
    </w:p>
    <w:p w14:paraId="5E52DAA3" w14:textId="77777777" w:rsidR="00BB3B3B" w:rsidRDefault="00BB3B3B" w:rsidP="00BB3B3B">
      <w:pPr>
        <w:pStyle w:val="Heading3"/>
      </w:pPr>
      <w:r>
        <w:t>Pengujian</w:t>
      </w:r>
    </w:p>
    <w:p w14:paraId="7C155B47" w14:textId="77777777" w:rsidR="00BB3B3B" w:rsidRDefault="00BB3B3B" w:rsidP="00BB3B3B">
      <w:pPr>
        <w:pStyle w:val="Heading4"/>
      </w:pPr>
      <w:r>
        <w:t>4.1.4.1 White Box Testing</w:t>
      </w:r>
    </w:p>
    <w:p w14:paraId="78E96805" w14:textId="77777777" w:rsidR="00BB3B3B" w:rsidRDefault="00BB3B3B" w:rsidP="00BB3B3B">
      <w:pPr>
        <w:pStyle w:val="Heading4"/>
      </w:pPr>
      <w:r>
        <w:t>4.1.4.2 Black Box Testing</w:t>
      </w:r>
    </w:p>
    <w:p w14:paraId="063774B7" w14:textId="77777777" w:rsidR="00BB3B3B" w:rsidRDefault="00BB3B3B" w:rsidP="00BB3B3B">
      <w:pPr>
        <w:pStyle w:val="Heading4"/>
      </w:pPr>
      <w:r>
        <w:t>4.1.4.3 User Acceptance Test</w:t>
      </w:r>
    </w:p>
    <w:p w14:paraId="6BBE07D6" w14:textId="77777777" w:rsidR="00BB3B3B" w:rsidRDefault="00BB3B3B" w:rsidP="00BB3B3B">
      <w:pPr>
        <w:pStyle w:val="Heading3"/>
        <w:rPr>
          <w:lang w:val="en-US"/>
        </w:rPr>
      </w:pPr>
      <w:r>
        <w:rPr>
          <w:lang w:val="en-US"/>
        </w:rPr>
        <w:t>Operasi dan Pemeliharaan</w:t>
      </w:r>
    </w:p>
    <w:p w14:paraId="487CA1C7" w14:textId="77777777" w:rsidR="00BB3B3B" w:rsidRDefault="00BB3B3B" w:rsidP="00BB3B3B">
      <w:pPr>
        <w:pStyle w:val="Heading4"/>
      </w:pPr>
      <w:r>
        <w:t>4.1.5.1 Penerapan</w:t>
      </w:r>
    </w:p>
    <w:p w14:paraId="502370F5" w14:textId="77777777" w:rsidR="00BB3B3B" w:rsidRDefault="00BB3B3B" w:rsidP="00BB3B3B">
      <w:pPr>
        <w:pStyle w:val="Heading4"/>
      </w:pPr>
      <w:r>
        <w:t>4.1.5.2 Evaluasi</w:t>
      </w:r>
    </w:p>
    <w:p w14:paraId="7E6E223A" w14:textId="428EF2CC" w:rsidR="00BB3B3B" w:rsidRPr="00BB3B3B" w:rsidRDefault="00BB3B3B" w:rsidP="00BB3B3B">
      <w:pPr>
        <w:pStyle w:val="Heading2"/>
        <w:rPr>
          <w:lang w:val="en-US"/>
        </w:rPr>
        <w:sectPr w:rsidR="00BB3B3B" w:rsidRPr="00BB3B3B" w:rsidSect="00313862">
          <w:pgSz w:w="11906" w:h="16838" w:code="9"/>
          <w:pgMar w:top="1701" w:right="1701" w:bottom="1701" w:left="2268" w:header="709" w:footer="709" w:gutter="0"/>
          <w:cols w:space="708"/>
          <w:titlePg/>
          <w:docGrid w:linePitch="360"/>
        </w:sectPr>
      </w:pPr>
      <w:r>
        <w:rPr>
          <w:lang w:val="en-US"/>
        </w:rPr>
        <w:t>Pembahasan</w:t>
      </w:r>
    </w:p>
    <w:p w14:paraId="1DEAA9B1" w14:textId="1478D406" w:rsidR="00953945" w:rsidRPr="00F34DC3" w:rsidRDefault="008E7D15" w:rsidP="00F34DC3">
      <w:pPr>
        <w:pStyle w:val="AnotherHeading"/>
        <w:spacing w:before="0" w:line="360" w:lineRule="auto"/>
      </w:pPr>
      <w:bookmarkStart w:id="157" w:name="_Toc222469990"/>
      <w:r>
        <w:lastRenderedPageBreak/>
        <w:t>D</w:t>
      </w:r>
      <w:r w:rsidR="0064100B">
        <w:t>AFTAR PUSTAKA</w:t>
      </w:r>
      <w:bookmarkEnd w:id="157"/>
    </w:p>
    <w:p w14:paraId="70317E69" w14:textId="5FCD6536" w:rsidR="00CC0A01" w:rsidRPr="00CC0A01" w:rsidRDefault="00CC0A01" w:rsidP="00F34DC3">
      <w:pPr>
        <w:spacing w:line="360" w:lineRule="auto"/>
        <w:ind w:left="720" w:hanging="720"/>
        <w:jc w:val="both"/>
        <w:rPr>
          <w:sz w:val="24"/>
          <w:szCs w:val="24"/>
          <w:lang w:val="en-ID"/>
        </w:rPr>
      </w:pPr>
      <w:r w:rsidRPr="00CC0A01">
        <w:rPr>
          <w:sz w:val="24"/>
          <w:szCs w:val="24"/>
        </w:rPr>
        <w:t xml:space="preserve">Aditya, A., &amp; Jaya, T. S. (2022). Perancangan Sistem Informasi Manajemen Aset Berbasis Web Menggunakan Metode PIECES. </w:t>
      </w:r>
      <w:r w:rsidRPr="00CC0A01">
        <w:rPr>
          <w:i/>
          <w:iCs/>
          <w:sz w:val="24"/>
          <w:szCs w:val="24"/>
        </w:rPr>
        <w:t>Jurnal Informatika dan Rekayasa Perangkat Lunak</w:t>
      </w:r>
      <w:r w:rsidRPr="00CC0A01">
        <w:rPr>
          <w:sz w:val="24"/>
          <w:szCs w:val="24"/>
        </w:rPr>
        <w:t>, 4(1), 45-52.</w:t>
      </w:r>
    </w:p>
    <w:p w14:paraId="3BAF242B" w14:textId="6F53780D" w:rsidR="00F34DC3" w:rsidRDefault="00F34DC3" w:rsidP="00F34DC3">
      <w:pPr>
        <w:spacing w:line="360" w:lineRule="auto"/>
        <w:ind w:left="720" w:hanging="720"/>
        <w:jc w:val="both"/>
        <w:rPr>
          <w:sz w:val="24"/>
          <w:szCs w:val="24"/>
          <w:lang w:val="en-ID"/>
        </w:rPr>
      </w:pPr>
      <w:r w:rsidRPr="00A31C72">
        <w:rPr>
          <w:sz w:val="24"/>
          <w:szCs w:val="24"/>
          <w:lang w:val="en-ID"/>
        </w:rPr>
        <w:t xml:space="preserve">Alifia, S. N., &amp; Sundawa, D. (2023). Digitalisasi pemilu melalui sistem e-voting guna meningkatkan civic participatory skill mahasiswa. </w:t>
      </w:r>
      <w:r w:rsidRPr="00A31C72">
        <w:rPr>
          <w:i/>
          <w:iCs/>
          <w:sz w:val="24"/>
          <w:szCs w:val="24"/>
          <w:lang w:val="en-ID"/>
        </w:rPr>
        <w:t>Jurnal Civic Hukum, 8</w:t>
      </w:r>
      <w:r w:rsidRPr="00A31C72">
        <w:rPr>
          <w:sz w:val="24"/>
          <w:szCs w:val="24"/>
          <w:lang w:val="en-ID"/>
        </w:rPr>
        <w:t>(1), 58–68.</w:t>
      </w:r>
    </w:p>
    <w:p w14:paraId="04ECAA04" w14:textId="7EE959C4" w:rsidR="0028493E" w:rsidRPr="0028493E" w:rsidRDefault="0028493E" w:rsidP="00F34DC3">
      <w:pPr>
        <w:spacing w:line="360" w:lineRule="auto"/>
        <w:ind w:left="720" w:hanging="720"/>
        <w:jc w:val="both"/>
        <w:rPr>
          <w:sz w:val="24"/>
          <w:szCs w:val="24"/>
          <w:lang w:val="en-ID"/>
        </w:rPr>
      </w:pPr>
      <w:r w:rsidRPr="0028493E">
        <w:rPr>
          <w:sz w:val="24"/>
          <w:szCs w:val="24"/>
        </w:rPr>
        <w:t xml:space="preserve">Alkodri, A. L., Komarudin, M., &amp; Luthfi, E. T. (2023). Implementasi Tanda Tangan Digital dan Verifikasi Integritas Data pada Sistem E-Voting Menggunakan Algoritma SHA-256. </w:t>
      </w:r>
      <w:r w:rsidRPr="0028493E">
        <w:rPr>
          <w:i/>
          <w:iCs/>
          <w:sz w:val="24"/>
          <w:szCs w:val="24"/>
        </w:rPr>
        <w:t>Jurnal Teknologi dan Sistem Komputer</w:t>
      </w:r>
      <w:r w:rsidRPr="0028493E">
        <w:rPr>
          <w:sz w:val="24"/>
          <w:szCs w:val="24"/>
        </w:rPr>
        <w:t>, 11(3), 215–225.</w:t>
      </w:r>
    </w:p>
    <w:p w14:paraId="490B5306"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Amanuel, A. (2022). </w:t>
      </w:r>
      <w:r w:rsidRPr="00A31C72">
        <w:rPr>
          <w:i/>
          <w:iCs/>
          <w:sz w:val="24"/>
          <w:szCs w:val="24"/>
          <w:lang w:val="en-ID"/>
        </w:rPr>
        <w:t>Supabase vs Firebase: Evaluation of performance and development of Progressive Web Apps</w:t>
      </w:r>
      <w:r w:rsidRPr="00A31C72">
        <w:rPr>
          <w:sz w:val="24"/>
          <w:szCs w:val="24"/>
          <w:lang w:val="en-ID"/>
        </w:rPr>
        <w:t xml:space="preserve"> [Bachelor's thesis, Metropolia University of Applied Sciences]. Theseus. </w:t>
      </w:r>
      <w:hyperlink r:id="rId67" w:tgtFrame="_blank" w:history="1">
        <w:r w:rsidRPr="00A31C72">
          <w:rPr>
            <w:rStyle w:val="Hyperlink"/>
            <w:color w:val="auto"/>
            <w:sz w:val="24"/>
            <w:szCs w:val="24"/>
            <w:u w:val="none"/>
            <w:lang w:val="en-ID"/>
          </w:rPr>
          <w:t>https://www.theseus.fi/handle/10024/771009</w:t>
        </w:r>
      </w:hyperlink>
    </w:p>
    <w:p w14:paraId="1AE85E60" w14:textId="2554265C" w:rsidR="00DF5DF1" w:rsidRPr="00DF5DF1" w:rsidRDefault="00DF5DF1" w:rsidP="00F34DC3">
      <w:pPr>
        <w:spacing w:line="360" w:lineRule="auto"/>
        <w:ind w:left="720" w:hanging="720"/>
        <w:jc w:val="both"/>
        <w:rPr>
          <w:rStyle w:val="Hyperlink"/>
          <w:color w:val="auto"/>
          <w:sz w:val="24"/>
          <w:szCs w:val="24"/>
          <w:u w:val="none"/>
          <w:lang w:val="en-ID"/>
        </w:rPr>
      </w:pPr>
      <w:r w:rsidRPr="00DF5DF1">
        <w:rPr>
          <w:sz w:val="24"/>
          <w:szCs w:val="24"/>
        </w:rPr>
        <w:t xml:space="preserve">Amalia, R., &amp; Hidayat, T. (2025). </w:t>
      </w:r>
      <w:r w:rsidRPr="00DF5DF1">
        <w:rPr>
          <w:i/>
          <w:iCs/>
          <w:sz w:val="24"/>
          <w:szCs w:val="24"/>
        </w:rPr>
        <w:t>User Acceptance Testing pada Sistem Informasi Manajemen Aset Menggunakan Metode Black Box Testing</w:t>
      </w:r>
      <w:r w:rsidRPr="00DF5DF1">
        <w:rPr>
          <w:sz w:val="24"/>
          <w:szCs w:val="24"/>
        </w:rPr>
        <w:t>. Jurnal Sistem Informasi dan Teknologi, 7(1), 45–52.</w:t>
      </w:r>
    </w:p>
    <w:p w14:paraId="340548F1" w14:textId="65D3DCBD" w:rsidR="00397A5B" w:rsidRDefault="00397A5B" w:rsidP="00F34DC3">
      <w:pPr>
        <w:spacing w:line="360" w:lineRule="auto"/>
        <w:ind w:left="720" w:hanging="720"/>
        <w:jc w:val="both"/>
        <w:rPr>
          <w:sz w:val="24"/>
          <w:szCs w:val="24"/>
          <w:lang w:val="en-ID"/>
        </w:rPr>
      </w:pPr>
      <w:r w:rsidRPr="00A31C72">
        <w:rPr>
          <w:sz w:val="24"/>
          <w:szCs w:val="24"/>
          <w:lang w:val="en-ID"/>
        </w:rPr>
        <w:t>Andayani, A., Patanan, E. A., &amp; Lukman, L. (2024). Tinjauan Hukum dan Keamanan Penerapan E-Voting serta Terjaganya Asas-Asas Demokrasi dalam Pelaksanaan Pemilu di Indonesia. Innovative: Journal Of Social Science Research, 4(6), 7006–7018.</w:t>
      </w:r>
    </w:p>
    <w:p w14:paraId="68B5F6AC" w14:textId="6F3B26F1" w:rsidR="0028493E" w:rsidRPr="0028493E" w:rsidRDefault="0028493E" w:rsidP="00F34DC3">
      <w:pPr>
        <w:spacing w:line="360" w:lineRule="auto"/>
        <w:ind w:left="720" w:hanging="720"/>
        <w:jc w:val="both"/>
        <w:rPr>
          <w:sz w:val="24"/>
          <w:szCs w:val="24"/>
          <w:lang w:val="en-ID"/>
        </w:rPr>
      </w:pPr>
      <w:r w:rsidRPr="0028493E">
        <w:rPr>
          <w:sz w:val="24"/>
          <w:szCs w:val="24"/>
        </w:rPr>
        <w:t xml:space="preserve">Anugraha, N., Riswanto, M., Lindawati, L., &amp; Asrul, A. (2024). Sistem E-Voting berbasis Blockchain dengan Autentikasi Biometrik Sidik Jari dan Protokol Zero-Knowledge Proof Untuk Pengaman Privasi. </w:t>
      </w:r>
      <w:r w:rsidRPr="0028493E">
        <w:rPr>
          <w:i/>
          <w:iCs/>
          <w:sz w:val="24"/>
          <w:szCs w:val="24"/>
        </w:rPr>
        <w:t>Jurnal Media Informatika Budidarma</w:t>
      </w:r>
      <w:r w:rsidRPr="0028493E">
        <w:rPr>
          <w:sz w:val="24"/>
          <w:szCs w:val="24"/>
        </w:rPr>
        <w:t>, 14(2).</w:t>
      </w:r>
    </w:p>
    <w:p w14:paraId="527CD902"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Badan Legislatif Mahasiswa Fakultas Ilmu Komputer Universitas Singaperbangsa Karawang. (2025). </w:t>
      </w:r>
      <w:r w:rsidRPr="00A31C72">
        <w:rPr>
          <w:i/>
          <w:iCs/>
          <w:sz w:val="24"/>
          <w:szCs w:val="24"/>
          <w:lang w:val="en-ID"/>
        </w:rPr>
        <w:t>Undang Undang Pemilihan Umum Raya (PEMIRA)</w:t>
      </w:r>
      <w:r w:rsidRPr="00A31C72">
        <w:rPr>
          <w:sz w:val="24"/>
          <w:szCs w:val="24"/>
          <w:lang w:val="en-ID"/>
        </w:rPr>
        <w:t>. Fasilkom Unsika.</w:t>
      </w:r>
    </w:p>
    <w:p w14:paraId="40ACE35D" w14:textId="264653D5" w:rsidR="0028493E" w:rsidRPr="0028493E" w:rsidRDefault="0028493E" w:rsidP="00F34DC3">
      <w:pPr>
        <w:spacing w:line="360" w:lineRule="auto"/>
        <w:ind w:left="720" w:hanging="720"/>
        <w:jc w:val="both"/>
        <w:rPr>
          <w:sz w:val="24"/>
          <w:szCs w:val="24"/>
          <w:lang w:val="en-ID"/>
        </w:rPr>
      </w:pPr>
      <w:r w:rsidRPr="0028493E">
        <w:rPr>
          <w:sz w:val="24"/>
          <w:szCs w:val="24"/>
        </w:rPr>
        <w:t xml:space="preserve">Budiman, A., &amp; Arini, D. (2023). Analisis Penerimaan Sistem E-Voting Menggunakan Model TAM dan Trust pada Pemilihan Ketua Organisasi Mahasiswa. </w:t>
      </w:r>
      <w:r w:rsidRPr="0028493E">
        <w:rPr>
          <w:i/>
          <w:iCs/>
          <w:sz w:val="24"/>
          <w:szCs w:val="24"/>
        </w:rPr>
        <w:t>Jurnal Sistem Informasi dan Teknologi (JOINT)</w:t>
      </w:r>
      <w:r w:rsidRPr="0028493E">
        <w:rPr>
          <w:sz w:val="24"/>
          <w:szCs w:val="24"/>
        </w:rPr>
        <w:t>, 12(1), 45–</w:t>
      </w:r>
      <w:r w:rsidRPr="0028493E">
        <w:rPr>
          <w:sz w:val="24"/>
          <w:szCs w:val="24"/>
        </w:rPr>
        <w:lastRenderedPageBreak/>
        <w:t>54.</w:t>
      </w:r>
    </w:p>
    <w:p w14:paraId="1A9DF4AD"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Cloudflare. (2023). </w:t>
      </w:r>
      <w:r w:rsidRPr="00A31C72">
        <w:rPr>
          <w:i/>
          <w:iCs/>
          <w:sz w:val="24"/>
          <w:szCs w:val="24"/>
          <w:lang w:val="en-ID"/>
        </w:rPr>
        <w:t>How Workers works: V8 isolates</w:t>
      </w:r>
      <w:r w:rsidRPr="00A31C72">
        <w:rPr>
          <w:sz w:val="24"/>
          <w:szCs w:val="24"/>
          <w:lang w:val="en-ID"/>
        </w:rPr>
        <w:t xml:space="preserve">. Cloudflare Docs. </w:t>
      </w:r>
      <w:hyperlink r:id="rId68" w:tgtFrame="_blank" w:history="1">
        <w:r w:rsidRPr="00A31C72">
          <w:rPr>
            <w:rStyle w:val="Hyperlink"/>
            <w:color w:val="auto"/>
            <w:sz w:val="24"/>
            <w:szCs w:val="24"/>
            <w:u w:val="none"/>
            <w:lang w:val="en-ID"/>
          </w:rPr>
          <w:t>https://developers.cloudflare.com/workers/reference/how-workers-works/</w:t>
        </w:r>
      </w:hyperlink>
    </w:p>
    <w:p w14:paraId="38C0473F"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Cloudflare. (2024a). </w:t>
      </w:r>
      <w:r w:rsidRPr="00A31C72">
        <w:rPr>
          <w:i/>
          <w:iCs/>
          <w:sz w:val="24"/>
          <w:szCs w:val="24"/>
          <w:lang w:val="en-ID"/>
        </w:rPr>
        <w:t>D1: Serverless SQL Database</w:t>
      </w:r>
      <w:r w:rsidRPr="00A31C72">
        <w:rPr>
          <w:sz w:val="24"/>
          <w:szCs w:val="24"/>
          <w:lang w:val="en-ID"/>
        </w:rPr>
        <w:t xml:space="preserve">. Cloudflare Docs. </w:t>
      </w:r>
      <w:hyperlink r:id="rId69" w:tgtFrame="_blank" w:history="1">
        <w:r w:rsidRPr="00A31C72">
          <w:rPr>
            <w:rStyle w:val="Hyperlink"/>
            <w:color w:val="auto"/>
            <w:sz w:val="24"/>
            <w:szCs w:val="24"/>
            <w:u w:val="none"/>
            <w:lang w:val="en-ID"/>
          </w:rPr>
          <w:t>https://developers.cloudflare.com/d1/</w:t>
        </w:r>
      </w:hyperlink>
    </w:p>
    <w:p w14:paraId="437A10C8" w14:textId="77777777" w:rsidR="00F34DC3" w:rsidRPr="00A31C72"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Cloudflare. (2024b). </w:t>
      </w:r>
      <w:r w:rsidRPr="00A31C72">
        <w:rPr>
          <w:i/>
          <w:iCs/>
          <w:sz w:val="24"/>
          <w:szCs w:val="24"/>
          <w:lang w:val="en-ID"/>
        </w:rPr>
        <w:t>R2 Storage: S3-compatible object storage</w:t>
      </w:r>
      <w:r w:rsidRPr="00A31C72">
        <w:rPr>
          <w:sz w:val="24"/>
          <w:szCs w:val="24"/>
          <w:lang w:val="en-ID"/>
        </w:rPr>
        <w:t xml:space="preserve">. Cloudflare Docs. </w:t>
      </w:r>
      <w:hyperlink r:id="rId70" w:tgtFrame="_blank" w:history="1">
        <w:r w:rsidRPr="00A31C72">
          <w:rPr>
            <w:rStyle w:val="Hyperlink"/>
            <w:color w:val="auto"/>
            <w:sz w:val="24"/>
            <w:szCs w:val="24"/>
            <w:u w:val="none"/>
            <w:lang w:val="en-ID"/>
          </w:rPr>
          <w:t>https://developers.cloudflare.com/r2/</w:t>
        </w:r>
      </w:hyperlink>
    </w:p>
    <w:p w14:paraId="702029B6" w14:textId="317D1315" w:rsidR="00C8779F" w:rsidRPr="00A31C72" w:rsidRDefault="00C8779F" w:rsidP="00F34DC3">
      <w:pPr>
        <w:spacing w:line="360" w:lineRule="auto"/>
        <w:ind w:left="720" w:hanging="720"/>
        <w:jc w:val="both"/>
        <w:rPr>
          <w:sz w:val="24"/>
          <w:szCs w:val="24"/>
          <w:lang w:val="en-ID"/>
        </w:rPr>
      </w:pPr>
      <w:r w:rsidRPr="00A31C72">
        <w:rPr>
          <w:sz w:val="24"/>
          <w:szCs w:val="24"/>
        </w:rPr>
        <w:t xml:space="preserve">Davis, F. D. (1989). Perceived usefulness, perceived ease of use, and user acceptance of information technology. </w:t>
      </w:r>
      <w:r w:rsidRPr="00A31C72">
        <w:rPr>
          <w:i/>
          <w:iCs/>
          <w:sz w:val="24"/>
          <w:szCs w:val="24"/>
        </w:rPr>
        <w:t>MIS Quarterly</w:t>
      </w:r>
      <w:r w:rsidRPr="00A31C72">
        <w:rPr>
          <w:sz w:val="24"/>
          <w:szCs w:val="24"/>
        </w:rPr>
        <w:t xml:space="preserve">, 13(3), 319–340. </w:t>
      </w:r>
      <w:hyperlink r:id="rId71" w:tgtFrame="_blank" w:history="1">
        <w:r w:rsidRPr="00A31C72">
          <w:rPr>
            <w:rStyle w:val="Hyperlink"/>
            <w:color w:val="auto"/>
            <w:sz w:val="24"/>
            <w:szCs w:val="24"/>
            <w:u w:val="none"/>
          </w:rPr>
          <w:t>https://doi.org/10.2307/249008</w:t>
        </w:r>
      </w:hyperlink>
    </w:p>
    <w:p w14:paraId="3CE29AC7"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Deha, D. (2024). Peran teknologi informasi dalam meningkatkan efisiensi administrasi pada perguruan tinggi. </w:t>
      </w:r>
      <w:r w:rsidRPr="00A31C72">
        <w:rPr>
          <w:i/>
          <w:iCs/>
          <w:sz w:val="24"/>
          <w:szCs w:val="24"/>
          <w:lang w:val="en-ID"/>
        </w:rPr>
        <w:t>Jurnal Manajemen, Pariwisata dan Logistik, 10</w:t>
      </w:r>
      <w:r w:rsidRPr="00A31C72">
        <w:rPr>
          <w:sz w:val="24"/>
          <w:szCs w:val="24"/>
          <w:lang w:val="en-ID"/>
        </w:rPr>
        <w:t>(2).</w:t>
      </w:r>
    </w:p>
    <w:p w14:paraId="6AFBCCB1" w14:textId="322937AE" w:rsidR="00BA1011" w:rsidRPr="00A31C72" w:rsidRDefault="00BA1011" w:rsidP="00F34DC3">
      <w:pPr>
        <w:spacing w:line="360" w:lineRule="auto"/>
        <w:ind w:left="720" w:hanging="720"/>
        <w:jc w:val="both"/>
        <w:rPr>
          <w:sz w:val="24"/>
          <w:szCs w:val="24"/>
          <w:lang w:val="en-ID"/>
        </w:rPr>
      </w:pPr>
      <w:r w:rsidRPr="00BA1011">
        <w:rPr>
          <w:sz w:val="24"/>
          <w:szCs w:val="24"/>
        </w:rPr>
        <w:t xml:space="preserve">Dewantara, R., Sulistyanto, H., &amp; Purnomo, A. (2022). Perancangan Sistem Informasi Manajemen Kegiatan Mahasiswa Berbasis Web Menggunakan UML. </w:t>
      </w:r>
      <w:r w:rsidRPr="00BA1011">
        <w:rPr>
          <w:i/>
          <w:iCs/>
          <w:sz w:val="24"/>
          <w:szCs w:val="24"/>
        </w:rPr>
        <w:t>Jurnal Ilmiah Komputasi</w:t>
      </w:r>
      <w:r w:rsidRPr="00BA1011">
        <w:rPr>
          <w:sz w:val="24"/>
          <w:szCs w:val="24"/>
        </w:rPr>
        <w:t>, 21(3), 245-254.</w:t>
      </w:r>
    </w:p>
    <w:p w14:paraId="5C58A121"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Drishti. (2024). </w:t>
      </w:r>
      <w:r w:rsidRPr="00A31C72">
        <w:rPr>
          <w:i/>
          <w:iCs/>
          <w:sz w:val="24"/>
          <w:szCs w:val="24"/>
          <w:lang w:val="en-ID"/>
        </w:rPr>
        <w:t>Current affairs (consolidation) February 2024 (Part - II)</w:t>
      </w:r>
      <w:r w:rsidRPr="00A31C72">
        <w:rPr>
          <w:sz w:val="24"/>
          <w:szCs w:val="24"/>
          <w:lang w:val="en-ID"/>
        </w:rPr>
        <w:t>.</w:t>
      </w:r>
    </w:p>
    <w:p w14:paraId="4F2A4ADA" w14:textId="7879D243"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Eismann, S., Scheuner, J., van Eyk, E., Schwinger, M., Grohmann, J., Herbst, N., Abad, C. L., &amp; Iosup, A. (2020). A review of serverless use cases and their characteristics. </w:t>
      </w:r>
      <w:r w:rsidRPr="00A31C72">
        <w:rPr>
          <w:i/>
          <w:iCs/>
          <w:sz w:val="24"/>
          <w:szCs w:val="24"/>
          <w:lang w:val="en-ID"/>
        </w:rPr>
        <w:t>IEEE Transactions on Software Engineering, 48</w:t>
      </w:r>
      <w:r w:rsidRPr="00A31C72">
        <w:rPr>
          <w:sz w:val="24"/>
          <w:szCs w:val="24"/>
          <w:lang w:val="en-ID"/>
        </w:rPr>
        <w:t>(8), 2778-2798.</w:t>
      </w:r>
    </w:p>
    <w:p w14:paraId="24865B33"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Fakultas Ilmu Komputer Unsika. (2023). </w:t>
      </w:r>
      <w:r w:rsidRPr="00A31C72">
        <w:rPr>
          <w:i/>
          <w:iCs/>
          <w:sz w:val="24"/>
          <w:szCs w:val="24"/>
          <w:lang w:val="en-ID"/>
        </w:rPr>
        <w:t>Panduan Tugas Akhir Fakultas Ilmu Komputer</w:t>
      </w:r>
      <w:r w:rsidRPr="00A31C72">
        <w:rPr>
          <w:sz w:val="24"/>
          <w:szCs w:val="24"/>
          <w:lang w:val="en-ID"/>
        </w:rPr>
        <w:t>. Fakultas Ilmu Komputer Universitas Singaperbangsa Karawang.</w:t>
      </w:r>
    </w:p>
    <w:p w14:paraId="51656A60"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Fauzi, A., &amp; Habibi, M. (2023). Electronic democracy: Enhancing participation and transparency through e-voting. </w:t>
      </w:r>
      <w:r w:rsidRPr="00A31C72">
        <w:rPr>
          <w:i/>
          <w:iCs/>
          <w:sz w:val="24"/>
          <w:szCs w:val="24"/>
          <w:lang w:val="en-ID"/>
        </w:rPr>
        <w:t>Journal of Governance and Local Politics, 5</w:t>
      </w:r>
      <w:r w:rsidRPr="00A31C72">
        <w:rPr>
          <w:sz w:val="24"/>
          <w:szCs w:val="24"/>
          <w:lang w:val="en-ID"/>
        </w:rPr>
        <w:t>(2), 133-143.</w:t>
      </w:r>
    </w:p>
    <w:p w14:paraId="622AAFDD" w14:textId="76246AAE" w:rsidR="00CC0A01" w:rsidRPr="00CC0A01" w:rsidRDefault="00F34DC3" w:rsidP="00CC0A01">
      <w:pPr>
        <w:spacing w:line="360" w:lineRule="auto"/>
        <w:ind w:left="720" w:hanging="720"/>
        <w:jc w:val="both"/>
        <w:rPr>
          <w:sz w:val="24"/>
          <w:szCs w:val="24"/>
          <w:lang w:val="en-ID"/>
        </w:rPr>
      </w:pPr>
      <w:r w:rsidRPr="00A31C72">
        <w:rPr>
          <w:sz w:val="24"/>
          <w:szCs w:val="24"/>
          <w:lang w:val="en-ID"/>
        </w:rPr>
        <w:t xml:space="preserve">Freeman, A. (2020). </w:t>
      </w:r>
      <w:r w:rsidRPr="00A31C72">
        <w:rPr>
          <w:i/>
          <w:iCs/>
          <w:sz w:val="24"/>
          <w:szCs w:val="24"/>
          <w:lang w:val="en-ID"/>
        </w:rPr>
        <w:t>Pro Vue.js 2</w:t>
      </w:r>
      <w:r w:rsidRPr="00A31C72">
        <w:rPr>
          <w:sz w:val="24"/>
          <w:szCs w:val="24"/>
          <w:lang w:val="en-ID"/>
        </w:rPr>
        <w:t>. Apress.</w:t>
      </w:r>
    </w:p>
    <w:p w14:paraId="6CE5C311" w14:textId="1E5342B2" w:rsidR="00CC0A01" w:rsidRPr="00CC0A01" w:rsidRDefault="00CC0A01" w:rsidP="00CC0A01">
      <w:pPr>
        <w:spacing w:line="360" w:lineRule="auto"/>
        <w:ind w:left="720" w:hanging="720"/>
        <w:jc w:val="both"/>
        <w:rPr>
          <w:sz w:val="24"/>
          <w:szCs w:val="24"/>
          <w:lang w:val="en-ID"/>
        </w:rPr>
      </w:pPr>
      <w:r w:rsidRPr="00CC0A01">
        <w:rPr>
          <w:sz w:val="24"/>
          <w:szCs w:val="24"/>
          <w:lang w:val="en-ID"/>
        </w:rPr>
        <w:t xml:space="preserve">Harahap, M. A., Sutrisno, S., &amp; Fauzi, A. (2024). Analisis Penerapan Metode PIECES dalam Evaluasi Sistem Informasi Akademik. </w:t>
      </w:r>
      <w:r w:rsidRPr="00CC0A01">
        <w:rPr>
          <w:i/>
          <w:iCs/>
          <w:sz w:val="24"/>
          <w:szCs w:val="24"/>
          <w:lang w:val="en-ID"/>
        </w:rPr>
        <w:t>Jurnal Teknologi dan Sistem Informasi</w:t>
      </w:r>
      <w:r w:rsidRPr="00CC0A01">
        <w:rPr>
          <w:sz w:val="24"/>
          <w:szCs w:val="24"/>
          <w:lang w:val="en-ID"/>
        </w:rPr>
        <w:t>, 10(1), 120-129.</w:t>
      </w:r>
    </w:p>
    <w:p w14:paraId="26A735BC" w14:textId="38B38F34" w:rsidR="00DF5DF1" w:rsidRPr="00DF5DF1" w:rsidRDefault="00DF5DF1" w:rsidP="00F34DC3">
      <w:pPr>
        <w:spacing w:line="360" w:lineRule="auto"/>
        <w:ind w:left="720" w:hanging="720"/>
        <w:jc w:val="both"/>
        <w:rPr>
          <w:sz w:val="24"/>
          <w:szCs w:val="24"/>
          <w:lang w:val="en-ID"/>
        </w:rPr>
      </w:pPr>
      <w:r w:rsidRPr="00DF5DF1">
        <w:rPr>
          <w:sz w:val="24"/>
          <w:szCs w:val="24"/>
        </w:rPr>
        <w:t xml:space="preserve">Hasanah, F. N., &amp; Malik, A. (2023). </w:t>
      </w:r>
      <w:r w:rsidRPr="00DF5DF1">
        <w:rPr>
          <w:i/>
          <w:iCs/>
          <w:sz w:val="24"/>
          <w:szCs w:val="24"/>
        </w:rPr>
        <w:t>Pengujian Black Box pada Aplikasi E-</w:t>
      </w:r>
      <w:r w:rsidRPr="00DF5DF1">
        <w:rPr>
          <w:i/>
          <w:iCs/>
          <w:sz w:val="24"/>
          <w:szCs w:val="24"/>
        </w:rPr>
        <w:lastRenderedPageBreak/>
        <w:t>Learning Menggunakan Teknik Equivalence Partitions</w:t>
      </w:r>
      <w:r w:rsidRPr="00DF5DF1">
        <w:rPr>
          <w:sz w:val="24"/>
          <w:szCs w:val="24"/>
        </w:rPr>
        <w:t>. Jurnal Ilmiah Komputasi, 22(3), 245–254.</w:t>
      </w:r>
    </w:p>
    <w:p w14:paraId="5C9DC6B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Hayati, P., Syahfitri, A. N., Pradana, D. W., Nabila, S., &amp; Syarthony, A. L. F. (2024). Teknologi informasi dan kinerja perguruan tinggi. </w:t>
      </w:r>
      <w:r w:rsidRPr="00A31C72">
        <w:rPr>
          <w:i/>
          <w:iCs/>
          <w:sz w:val="24"/>
          <w:szCs w:val="24"/>
          <w:lang w:val="en-ID"/>
        </w:rPr>
        <w:t>Journal of Student Research, 2</w:t>
      </w:r>
      <w:r w:rsidRPr="00A31C72">
        <w:rPr>
          <w:sz w:val="24"/>
          <w:szCs w:val="24"/>
          <w:lang w:val="en-ID"/>
        </w:rPr>
        <w:t>(6), 20-27.</w:t>
      </w:r>
    </w:p>
    <w:p w14:paraId="4D61CDEB" w14:textId="57723D62" w:rsidR="00BA1011" w:rsidRDefault="00BA1011" w:rsidP="00F34DC3">
      <w:pPr>
        <w:spacing w:line="360" w:lineRule="auto"/>
        <w:ind w:left="720" w:hanging="720"/>
        <w:jc w:val="both"/>
        <w:rPr>
          <w:sz w:val="24"/>
          <w:szCs w:val="24"/>
        </w:rPr>
      </w:pPr>
      <w:r w:rsidRPr="00BA1011">
        <w:rPr>
          <w:sz w:val="24"/>
          <w:szCs w:val="24"/>
        </w:rPr>
        <w:t xml:space="preserve">Hendini, A. (2020). Pemodelan UML Sistem Informasi Monitoring Penjualan dan Stok Barang. </w:t>
      </w:r>
      <w:r w:rsidRPr="00BA1011">
        <w:rPr>
          <w:i/>
          <w:iCs/>
          <w:sz w:val="24"/>
          <w:szCs w:val="24"/>
        </w:rPr>
        <w:t>Jurnal Khatulistiwa Informatika</w:t>
      </w:r>
      <w:r w:rsidRPr="00BA1011">
        <w:rPr>
          <w:sz w:val="24"/>
          <w:szCs w:val="24"/>
        </w:rPr>
        <w:t>, 4(2), 107-116.</w:t>
      </w:r>
    </w:p>
    <w:p w14:paraId="7EE6EC76" w14:textId="7DF6FA69" w:rsidR="0028493E" w:rsidRDefault="0028493E" w:rsidP="0028493E">
      <w:pPr>
        <w:spacing w:line="360" w:lineRule="auto"/>
        <w:ind w:left="720" w:hanging="720"/>
        <w:jc w:val="both"/>
        <w:rPr>
          <w:sz w:val="24"/>
          <w:szCs w:val="24"/>
          <w:lang w:val="en-ID"/>
        </w:rPr>
      </w:pPr>
      <w:r w:rsidRPr="0028493E">
        <w:rPr>
          <w:sz w:val="24"/>
          <w:szCs w:val="24"/>
          <w:lang w:val="en-ID"/>
        </w:rPr>
        <w:t xml:space="preserve">Hidayat, T., &amp; Pratama, R. (2023). Analisis Keamanan Aplikasi E-Voting Berbasis Web Menggunakan Metode Penetration Testing dan Pencegahan SQL Injection. </w:t>
      </w:r>
      <w:r w:rsidRPr="0028493E">
        <w:rPr>
          <w:i/>
          <w:iCs/>
          <w:sz w:val="24"/>
          <w:szCs w:val="24"/>
          <w:lang w:val="en-ID"/>
        </w:rPr>
        <w:t>Jurnal Keamanan Siber dan Forensik Digital</w:t>
      </w:r>
      <w:r w:rsidRPr="0028493E">
        <w:rPr>
          <w:sz w:val="24"/>
          <w:szCs w:val="24"/>
          <w:lang w:val="en-ID"/>
        </w:rPr>
        <w:t>, 6(1), 45–55.</w:t>
      </w:r>
    </w:p>
    <w:p w14:paraId="2BDE1FBF"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Hono. (2024). </w:t>
      </w:r>
      <w:r w:rsidRPr="00A31C72">
        <w:rPr>
          <w:i/>
          <w:iCs/>
          <w:sz w:val="24"/>
          <w:szCs w:val="24"/>
          <w:lang w:val="en-ID"/>
        </w:rPr>
        <w:t>Hono: Ultrafast web framework for the Edges</w:t>
      </w:r>
      <w:r w:rsidRPr="00A31C72">
        <w:rPr>
          <w:sz w:val="24"/>
          <w:szCs w:val="24"/>
          <w:lang w:val="en-ID"/>
        </w:rPr>
        <w:t xml:space="preserve">. Hono Documentation. </w:t>
      </w:r>
      <w:hyperlink r:id="rId72" w:tgtFrame="_blank" w:history="1">
        <w:r w:rsidRPr="00A31C72">
          <w:rPr>
            <w:rStyle w:val="Hyperlink"/>
            <w:color w:val="auto"/>
            <w:sz w:val="24"/>
            <w:szCs w:val="24"/>
            <w:u w:val="none"/>
            <w:lang w:val="en-ID"/>
          </w:rPr>
          <w:t>https://hono.dev/</w:t>
        </w:r>
      </w:hyperlink>
    </w:p>
    <w:p w14:paraId="71A9731B" w14:textId="573B78BA" w:rsidR="0028493E" w:rsidRPr="0028493E" w:rsidRDefault="0028493E" w:rsidP="00F34DC3">
      <w:pPr>
        <w:spacing w:line="360" w:lineRule="auto"/>
        <w:ind w:left="720" w:hanging="720"/>
        <w:jc w:val="both"/>
        <w:rPr>
          <w:rStyle w:val="Hyperlink"/>
          <w:color w:val="auto"/>
          <w:sz w:val="24"/>
          <w:szCs w:val="24"/>
          <w:u w:val="none"/>
          <w:lang w:val="en-ID"/>
        </w:rPr>
      </w:pPr>
      <w:r w:rsidRPr="0028493E">
        <w:rPr>
          <w:sz w:val="24"/>
          <w:szCs w:val="24"/>
        </w:rPr>
        <w:t xml:space="preserve">Indrawan, J., &amp; Suprayitno, D. (2024). Analyzing the Use of E-Voting Indonesian Election In 2024. </w:t>
      </w:r>
      <w:r w:rsidRPr="0028493E">
        <w:rPr>
          <w:i/>
          <w:iCs/>
          <w:sz w:val="24"/>
          <w:szCs w:val="24"/>
        </w:rPr>
        <w:t>Journal of Political Science and Public Administration</w:t>
      </w:r>
      <w:r w:rsidRPr="0028493E">
        <w:rPr>
          <w:sz w:val="24"/>
          <w:szCs w:val="24"/>
        </w:rPr>
        <w:t>, 7(2).</w:t>
      </w:r>
    </w:p>
    <w:p w14:paraId="1981441F" w14:textId="3BC205F3" w:rsidR="00397A5B" w:rsidRDefault="00397A5B" w:rsidP="00F34DC3">
      <w:pPr>
        <w:spacing w:line="360" w:lineRule="auto"/>
        <w:ind w:left="720" w:hanging="720"/>
        <w:jc w:val="both"/>
        <w:rPr>
          <w:sz w:val="24"/>
          <w:szCs w:val="24"/>
          <w:lang w:val="en-ID"/>
        </w:rPr>
      </w:pPr>
      <w:r w:rsidRPr="00A31C72">
        <w:rPr>
          <w:sz w:val="24"/>
          <w:szCs w:val="24"/>
          <w:lang w:val="en-ID"/>
        </w:rPr>
        <w:t>Junindri, M. T., HB, G., &amp; Rauf, M. A. (2024). Pengaturan Electronic Voting (E-Voting) Sebagai Perwujudan Asas Langsung, Umum, Bebas, Rahasia, Jujur dan Adil Dalam Pemilihan Umum (Pemilu) Ditinjau Dari Sistem Ketatanegaraan Indonesia. Jurnal Ilmiah Wahana Pendidikan, 10(24), 773-781.</w:t>
      </w:r>
    </w:p>
    <w:p w14:paraId="0374A920"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Komisi Pemilihan Umum. (2022, 20 September). </w:t>
      </w:r>
      <w:r w:rsidRPr="00A31C72">
        <w:rPr>
          <w:i/>
          <w:iCs/>
          <w:sz w:val="24"/>
          <w:szCs w:val="24"/>
          <w:lang w:val="en-ID"/>
        </w:rPr>
        <w:t>Karakter kelembagaan KPU: Nasional, tetap, dan mandiri</w:t>
      </w:r>
      <w:r w:rsidRPr="00A31C72">
        <w:rPr>
          <w:sz w:val="24"/>
          <w:szCs w:val="24"/>
          <w:lang w:val="en-ID"/>
        </w:rPr>
        <w:t xml:space="preserve">. </w:t>
      </w:r>
      <w:hyperlink r:id="rId73" w:tgtFrame="_blank" w:history="1">
        <w:r w:rsidRPr="00A31C72">
          <w:rPr>
            <w:rStyle w:val="Hyperlink"/>
            <w:color w:val="auto"/>
            <w:sz w:val="24"/>
            <w:szCs w:val="24"/>
            <w:u w:val="none"/>
            <w:lang w:val="en-ID"/>
          </w:rPr>
          <w:t>https://www.kpu.go.id/berita/baca/11003/karakter-kelembagaan-kpu-nasional-tetap-dan-mandiri</w:t>
        </w:r>
      </w:hyperlink>
    </w:p>
    <w:p w14:paraId="2D88CFB9"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Komisi Pemilihan Umum. (2023, 7 November). </w:t>
      </w:r>
      <w:r w:rsidRPr="00A31C72">
        <w:rPr>
          <w:i/>
          <w:iCs/>
          <w:sz w:val="24"/>
          <w:szCs w:val="24"/>
          <w:lang w:val="en-ID"/>
        </w:rPr>
        <w:t>Pedomani karakter nasional kelembagaan KPU</w:t>
      </w:r>
      <w:r w:rsidRPr="00A31C72">
        <w:rPr>
          <w:sz w:val="24"/>
          <w:szCs w:val="24"/>
          <w:lang w:val="en-ID"/>
        </w:rPr>
        <w:t xml:space="preserve">. </w:t>
      </w:r>
      <w:hyperlink r:id="rId74" w:tgtFrame="_blank" w:history="1">
        <w:r w:rsidRPr="00A31C72">
          <w:rPr>
            <w:rStyle w:val="Hyperlink"/>
            <w:color w:val="auto"/>
            <w:sz w:val="24"/>
            <w:szCs w:val="24"/>
            <w:u w:val="none"/>
            <w:lang w:val="en-ID"/>
          </w:rPr>
          <w:t>https://www.kpu.go.id/berita/baca/11625/pedomani-karakter-nasional-kelembagaan-kpu</w:t>
        </w:r>
      </w:hyperlink>
    </w:p>
    <w:p w14:paraId="7495AE4A" w14:textId="77777777" w:rsidR="00F34DC3" w:rsidRPr="00A31C72"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Komisi Pemilihan Umum. (2024, 22 April). </w:t>
      </w:r>
      <w:r w:rsidRPr="00A31C72">
        <w:rPr>
          <w:i/>
          <w:iCs/>
          <w:sz w:val="24"/>
          <w:szCs w:val="24"/>
          <w:lang w:val="en-ID"/>
        </w:rPr>
        <w:t>Pahami sifat dan karakteristik lembaga KPU</w:t>
      </w:r>
      <w:r w:rsidRPr="00A31C72">
        <w:rPr>
          <w:sz w:val="24"/>
          <w:szCs w:val="24"/>
          <w:lang w:val="en-ID"/>
        </w:rPr>
        <w:t xml:space="preserve">. </w:t>
      </w:r>
      <w:hyperlink r:id="rId75" w:tgtFrame="_blank" w:history="1">
        <w:r w:rsidRPr="00A31C72">
          <w:rPr>
            <w:rStyle w:val="Hyperlink"/>
            <w:color w:val="auto"/>
            <w:sz w:val="24"/>
            <w:szCs w:val="24"/>
            <w:u w:val="none"/>
            <w:lang w:val="en-ID"/>
          </w:rPr>
          <w:t>https://www.kpu.go.id/berita/baca/12336/pahami-sifat-dan-karakteristik-lembaga-kpu</w:t>
        </w:r>
      </w:hyperlink>
    </w:p>
    <w:p w14:paraId="1E33D577" w14:textId="008551FB" w:rsidR="00397A5B" w:rsidRPr="00A31C72" w:rsidRDefault="00397A5B" w:rsidP="00F34DC3">
      <w:pPr>
        <w:spacing w:line="360" w:lineRule="auto"/>
        <w:ind w:left="720" w:hanging="720"/>
        <w:jc w:val="both"/>
        <w:rPr>
          <w:sz w:val="24"/>
          <w:szCs w:val="24"/>
          <w:lang w:val="en-ID"/>
        </w:rPr>
      </w:pPr>
      <w:r w:rsidRPr="00A31C72">
        <w:rPr>
          <w:sz w:val="24"/>
          <w:szCs w:val="24"/>
          <w:lang w:val="en-ID"/>
        </w:rPr>
        <w:t xml:space="preserve">Komisi Pemilihan Umum Mahasiswa Fakultas Universitas Singaperbangsa Karawang. (2022). Laporan Pertanggungjawaban Pemilihan Umum Raya </w:t>
      </w:r>
      <w:r w:rsidRPr="00A31C72">
        <w:rPr>
          <w:sz w:val="24"/>
          <w:szCs w:val="24"/>
          <w:lang w:val="en-ID"/>
        </w:rPr>
        <w:lastRenderedPageBreak/>
        <w:t>Fakultas Ilmu Komputer Universitas singaperbangsa karawang.</w:t>
      </w:r>
    </w:p>
    <w:p w14:paraId="22C67489" w14:textId="58B6AD46" w:rsidR="00A31C72" w:rsidRPr="00A31C72" w:rsidRDefault="00A31C72" w:rsidP="00F34DC3">
      <w:pPr>
        <w:spacing w:line="360" w:lineRule="auto"/>
        <w:ind w:left="720" w:hanging="720"/>
        <w:jc w:val="both"/>
        <w:rPr>
          <w:sz w:val="24"/>
          <w:szCs w:val="24"/>
          <w:lang w:val="en-ID"/>
        </w:rPr>
      </w:pPr>
      <w:r w:rsidRPr="00A31C72">
        <w:rPr>
          <w:sz w:val="24"/>
          <w:szCs w:val="24"/>
          <w:lang w:val="en-ID"/>
        </w:rPr>
        <w:t>Komisi Pemilihan Umum Mahasiswa Fakultas Universitas Singaperbangsa Karawang. (2023). Laporan Pertanggungjawaban Pemilihan Umum Raya Fakultas Ilmu Komputer Universitas singaperbangsa karawang.</w:t>
      </w:r>
    </w:p>
    <w:p w14:paraId="473ECA4B" w14:textId="04D2F403" w:rsidR="00A31C72" w:rsidRDefault="00A31C72" w:rsidP="00F34DC3">
      <w:pPr>
        <w:spacing w:line="360" w:lineRule="auto"/>
        <w:ind w:left="720" w:hanging="720"/>
        <w:jc w:val="both"/>
        <w:rPr>
          <w:sz w:val="24"/>
          <w:szCs w:val="24"/>
          <w:lang w:val="en-ID"/>
        </w:rPr>
      </w:pPr>
      <w:r w:rsidRPr="00A31C72">
        <w:rPr>
          <w:sz w:val="24"/>
          <w:szCs w:val="24"/>
          <w:lang w:val="en-ID"/>
        </w:rPr>
        <w:t>Komisi Pemilihan Umum Mahasiswa Fakultas Universitas Singaperbangsa Karawang. (2024). Laporan Pertanggungjawaban Pemilihan Umum Raya Fakultas Ilmu Komputer Universitas singaperbangsa karawang.</w:t>
      </w:r>
    </w:p>
    <w:p w14:paraId="3F976CF6" w14:textId="55D55DA2" w:rsidR="00BA1011" w:rsidRDefault="00BA1011" w:rsidP="00F34DC3">
      <w:pPr>
        <w:spacing w:line="360" w:lineRule="auto"/>
        <w:ind w:left="720" w:hanging="720"/>
        <w:jc w:val="both"/>
        <w:rPr>
          <w:sz w:val="24"/>
          <w:szCs w:val="24"/>
        </w:rPr>
      </w:pPr>
      <w:r w:rsidRPr="00BA1011">
        <w:rPr>
          <w:sz w:val="24"/>
          <w:szCs w:val="24"/>
        </w:rPr>
        <w:t xml:space="preserve">Kurniawan, T. B., &amp; Tanjung, I. (2022). Implementasi Class Diagram dalam Perancangan Basis Data Sistem Informasi Akademik. </w:t>
      </w:r>
      <w:r w:rsidRPr="00BA1011">
        <w:rPr>
          <w:i/>
          <w:iCs/>
          <w:sz w:val="24"/>
          <w:szCs w:val="24"/>
        </w:rPr>
        <w:t>Jurnal Teknologi dan Informasi (JATI)</w:t>
      </w:r>
      <w:r w:rsidRPr="00BA1011">
        <w:rPr>
          <w:sz w:val="24"/>
          <w:szCs w:val="24"/>
        </w:rPr>
        <w:t>, 12(1), 45-52.</w:t>
      </w:r>
    </w:p>
    <w:p w14:paraId="7493EAD3" w14:textId="08CCD208" w:rsidR="00D954BB" w:rsidRDefault="0028493E" w:rsidP="00D954BB">
      <w:pPr>
        <w:spacing w:line="360" w:lineRule="auto"/>
        <w:ind w:left="720" w:hanging="720"/>
        <w:jc w:val="both"/>
        <w:rPr>
          <w:sz w:val="24"/>
          <w:szCs w:val="24"/>
        </w:rPr>
      </w:pPr>
      <w:r w:rsidRPr="0028493E">
        <w:rPr>
          <w:sz w:val="24"/>
          <w:szCs w:val="24"/>
        </w:rPr>
        <w:t xml:space="preserve">Kurniawan, D., &amp; Saputra, A. (2024). Implementasi Web Application Firewall (WAF) untuk Mitigasi Serangan SQL Injection dan XSS pada Sistem Informasi Akademik. </w:t>
      </w:r>
      <w:r w:rsidRPr="0028493E">
        <w:rPr>
          <w:i/>
          <w:iCs/>
          <w:sz w:val="24"/>
          <w:szCs w:val="24"/>
        </w:rPr>
        <w:t>Jurnal Teknologi Informasi dan Ilmu Komputer (JTIIK)</w:t>
      </w:r>
      <w:r w:rsidRPr="0028493E">
        <w:rPr>
          <w:sz w:val="24"/>
          <w:szCs w:val="24"/>
        </w:rPr>
        <w:t>, 11(2), 210–220.</w:t>
      </w:r>
    </w:p>
    <w:p w14:paraId="78581D6D" w14:textId="14E06D83" w:rsidR="0028493E" w:rsidRPr="0028493E" w:rsidRDefault="0028493E" w:rsidP="00F34DC3">
      <w:pPr>
        <w:spacing w:line="360" w:lineRule="auto"/>
        <w:ind w:left="720" w:hanging="720"/>
        <w:jc w:val="both"/>
        <w:rPr>
          <w:sz w:val="24"/>
          <w:szCs w:val="24"/>
          <w:lang w:val="en-ID"/>
        </w:rPr>
      </w:pPr>
      <w:r w:rsidRPr="0028493E">
        <w:rPr>
          <w:sz w:val="24"/>
          <w:szCs w:val="24"/>
        </w:rPr>
        <w:t xml:space="preserve">Kurniawan, D., &amp; Saputra, A. (2025). Perancangan Sistem Audit Trail Menggunakan Konsep Blockchain Private pada E-Voting Tingkat Universitas. </w:t>
      </w:r>
      <w:r w:rsidRPr="0028493E">
        <w:rPr>
          <w:i/>
          <w:iCs/>
          <w:sz w:val="24"/>
          <w:szCs w:val="24"/>
        </w:rPr>
        <w:t>Jurnal Ilmiah Informatika Global</w:t>
      </w:r>
      <w:r w:rsidRPr="0028493E">
        <w:rPr>
          <w:sz w:val="24"/>
          <w:szCs w:val="24"/>
        </w:rPr>
        <w:t>, 15(1), 10–19.</w:t>
      </w:r>
    </w:p>
    <w:p w14:paraId="2D4C5507"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Laksuria, A., Risnandar, G. N., Aqila, R. Q., &amp; Wijaya, R. (2025). Tantangan dan peluang pemilu di era digital: Menjawab isu media sosial dan keamanan demokrasi bagi mahasiswa ITB. </w:t>
      </w:r>
      <w:r w:rsidRPr="00A31C72">
        <w:rPr>
          <w:i/>
          <w:iCs/>
          <w:sz w:val="24"/>
          <w:szCs w:val="24"/>
          <w:lang w:val="en-ID"/>
        </w:rPr>
        <w:t>Jurnal Ilmiah Mimbar Demokrasi, 24</w:t>
      </w:r>
      <w:r w:rsidRPr="00A31C72">
        <w:rPr>
          <w:sz w:val="24"/>
          <w:szCs w:val="24"/>
          <w:lang w:val="en-ID"/>
        </w:rPr>
        <w:t>(2), 544–549.</w:t>
      </w:r>
    </w:p>
    <w:p w14:paraId="6466C907"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Liu, Z., Zhang, X., Li, G., Cui, H., Wang, J., &amp; Xiao, B. (2024). A secure and reliable blockchain-based audit log system. </w:t>
      </w:r>
      <w:r w:rsidRPr="00A31C72">
        <w:rPr>
          <w:i/>
          <w:iCs/>
          <w:sz w:val="24"/>
          <w:szCs w:val="24"/>
          <w:lang w:val="en-ID"/>
        </w:rPr>
        <w:t>CC 2024 - IEEE International Conference on Communications</w:t>
      </w:r>
      <w:r w:rsidRPr="00A31C72">
        <w:rPr>
          <w:sz w:val="24"/>
          <w:szCs w:val="24"/>
          <w:lang w:val="en-ID"/>
        </w:rPr>
        <w:t>, 2010-2015.</w:t>
      </w:r>
    </w:p>
    <w:p w14:paraId="09842946" w14:textId="62736D0B" w:rsidR="00BA1011" w:rsidRPr="00A31C72" w:rsidRDefault="00BA1011" w:rsidP="00F34DC3">
      <w:pPr>
        <w:spacing w:line="360" w:lineRule="auto"/>
        <w:ind w:left="720" w:hanging="720"/>
        <w:jc w:val="both"/>
        <w:rPr>
          <w:sz w:val="24"/>
          <w:szCs w:val="24"/>
          <w:lang w:val="en-ID"/>
        </w:rPr>
      </w:pPr>
      <w:r w:rsidRPr="00BA1011">
        <w:rPr>
          <w:sz w:val="24"/>
          <w:szCs w:val="24"/>
        </w:rPr>
        <w:t xml:space="preserve">Mulyani, S. (2021). </w:t>
      </w:r>
      <w:r w:rsidRPr="00BA1011">
        <w:rPr>
          <w:i/>
          <w:iCs/>
          <w:sz w:val="24"/>
          <w:szCs w:val="24"/>
        </w:rPr>
        <w:t>Analisis dan Perancangan Sistem Informasi Manajemen Keuangan Daerah</w:t>
      </w:r>
      <w:r w:rsidRPr="00BA1011">
        <w:rPr>
          <w:sz w:val="24"/>
          <w:szCs w:val="24"/>
        </w:rPr>
        <w:t>. Bandung: Abdi Sistematika.</w:t>
      </w:r>
    </w:p>
    <w:p w14:paraId="563B096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Muttaqun, R. F., Nuhoni, S. R., Ajie, R. J., Hindarti, S. C., &amp; Kurnia, V. I. (2022). Partisipasi mahasiswa Universitas Negeri Semarang dalam Pemira menggunakan e-voting. </w:t>
      </w:r>
      <w:r w:rsidRPr="00A31C72">
        <w:rPr>
          <w:i/>
          <w:iCs/>
          <w:sz w:val="24"/>
          <w:szCs w:val="24"/>
          <w:lang w:val="en-ID"/>
        </w:rPr>
        <w:t>Jurnal Mediasi, 1</w:t>
      </w:r>
      <w:r w:rsidRPr="00A31C72">
        <w:rPr>
          <w:sz w:val="24"/>
          <w:szCs w:val="24"/>
          <w:lang w:val="en-ID"/>
        </w:rPr>
        <w:t>(1), 1–8.</w:t>
      </w:r>
    </w:p>
    <w:p w14:paraId="67F2E37D" w14:textId="6DCBCDBB" w:rsidR="00BA1011" w:rsidRPr="00A31C72" w:rsidRDefault="00BA1011" w:rsidP="00F34DC3">
      <w:pPr>
        <w:spacing w:line="360" w:lineRule="auto"/>
        <w:ind w:left="720" w:hanging="720"/>
        <w:jc w:val="both"/>
        <w:rPr>
          <w:sz w:val="24"/>
          <w:szCs w:val="24"/>
          <w:lang w:val="en-ID"/>
        </w:rPr>
      </w:pPr>
      <w:r w:rsidRPr="00BA1011">
        <w:rPr>
          <w:sz w:val="24"/>
          <w:szCs w:val="24"/>
        </w:rPr>
        <w:t xml:space="preserve">Nugraha, W., &amp; Sasongko, A. (2022). Penerapan Metode SDLC Waterfall Dalam Perancangan Sistem Informasi Administrasi Kependudukan. </w:t>
      </w:r>
      <w:r w:rsidRPr="00BA1011">
        <w:rPr>
          <w:i/>
          <w:iCs/>
          <w:sz w:val="24"/>
          <w:szCs w:val="24"/>
        </w:rPr>
        <w:t>Jurnal Sistem Informasi dan Teknologi Peradaban</w:t>
      </w:r>
      <w:r w:rsidRPr="00BA1011">
        <w:rPr>
          <w:sz w:val="24"/>
          <w:szCs w:val="24"/>
        </w:rPr>
        <w:t>, 3(1), 12-20.</w:t>
      </w:r>
    </w:p>
    <w:p w14:paraId="31E58C6A"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lastRenderedPageBreak/>
        <w:t xml:space="preserve">Nurdin, R. (2024). Trolls, disinformasi, dan strategi kampanye: Tantangan demokrasi digital dalam Pemilu 2024. </w:t>
      </w:r>
      <w:r w:rsidRPr="00A31C72">
        <w:rPr>
          <w:i/>
          <w:iCs/>
          <w:sz w:val="24"/>
          <w:szCs w:val="24"/>
          <w:lang w:val="en-ID"/>
        </w:rPr>
        <w:t>Electoral Governance Jurnal Tata Kelola Pemilu Indonesia, 6</w:t>
      </w:r>
      <w:r w:rsidRPr="00A31C72">
        <w:rPr>
          <w:sz w:val="24"/>
          <w:szCs w:val="24"/>
          <w:lang w:val="en-ID"/>
        </w:rPr>
        <w:t>(1), 1–26.</w:t>
      </w:r>
    </w:p>
    <w:p w14:paraId="4E4894F9"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Otto, M., &amp; Thornton, J. (2021, May 5). </w:t>
      </w:r>
      <w:r w:rsidRPr="00A31C72">
        <w:rPr>
          <w:i/>
          <w:iCs/>
          <w:sz w:val="24"/>
          <w:szCs w:val="24"/>
          <w:lang w:val="en-ID"/>
        </w:rPr>
        <w:t>Bootstrap 5 release</w:t>
      </w:r>
      <w:r w:rsidRPr="00A31C72">
        <w:rPr>
          <w:sz w:val="24"/>
          <w:szCs w:val="24"/>
          <w:lang w:val="en-ID"/>
        </w:rPr>
        <w:t xml:space="preserve">. Bootstrap Blog. </w:t>
      </w:r>
      <w:hyperlink r:id="rId76" w:tgtFrame="_blank" w:history="1">
        <w:r w:rsidRPr="00A31C72">
          <w:rPr>
            <w:rStyle w:val="Hyperlink"/>
            <w:color w:val="auto"/>
            <w:sz w:val="24"/>
            <w:szCs w:val="24"/>
            <w:u w:val="none"/>
            <w:lang w:val="en-ID"/>
          </w:rPr>
          <w:t>https://blog.getbootstrap.com/2021/05/05/bootstrap-5/</w:t>
        </w:r>
      </w:hyperlink>
    </w:p>
    <w:p w14:paraId="7B653781" w14:textId="563A967B" w:rsidR="00D85A45" w:rsidRPr="00D85A45" w:rsidRDefault="00D85A45" w:rsidP="00F34DC3">
      <w:pPr>
        <w:spacing w:line="360" w:lineRule="auto"/>
        <w:ind w:left="720" w:hanging="720"/>
        <w:jc w:val="both"/>
        <w:rPr>
          <w:rStyle w:val="Hyperlink"/>
          <w:color w:val="auto"/>
          <w:sz w:val="24"/>
          <w:szCs w:val="24"/>
          <w:u w:val="none"/>
          <w:lang w:val="en-ID"/>
        </w:rPr>
      </w:pPr>
      <w:r w:rsidRPr="00D85A45">
        <w:rPr>
          <w:sz w:val="24"/>
          <w:szCs w:val="24"/>
        </w:rPr>
        <w:t xml:space="preserve">Potalangi, J. F., Kartikasari, D. P., &amp; Shaffan, N. H. (2025). Implementasi Jaringan Permissioned Blockchain pada Sistem E-Voting Pemilwa untuk Menjamin Autentikasi Pemilih dan Integritas Data. </w:t>
      </w:r>
      <w:r w:rsidRPr="00D85A45">
        <w:rPr>
          <w:i/>
          <w:iCs/>
          <w:sz w:val="24"/>
          <w:szCs w:val="24"/>
        </w:rPr>
        <w:t>Jurnal Pengembangan Teknologi Informasi dan Ilmu Komputer</w:t>
      </w:r>
      <w:r w:rsidRPr="00D85A45">
        <w:rPr>
          <w:sz w:val="24"/>
          <w:szCs w:val="24"/>
        </w:rPr>
        <w:t>, 9(1).</w:t>
      </w:r>
    </w:p>
    <w:p w14:paraId="64D8F885" w14:textId="511D0F21" w:rsidR="002D667F" w:rsidRDefault="002D667F" w:rsidP="00F34DC3">
      <w:pPr>
        <w:spacing w:line="360" w:lineRule="auto"/>
        <w:ind w:left="720" w:hanging="720"/>
        <w:jc w:val="both"/>
        <w:rPr>
          <w:rStyle w:val="Hyperlink"/>
          <w:color w:val="auto"/>
          <w:sz w:val="24"/>
          <w:szCs w:val="24"/>
          <w:u w:val="none"/>
          <w:lang w:val="en-ID"/>
        </w:rPr>
      </w:pPr>
      <w:r w:rsidRPr="002D667F">
        <w:rPr>
          <w:sz w:val="24"/>
          <w:szCs w:val="24"/>
        </w:rPr>
        <w:t xml:space="preserve">Pradana, A. G., &amp; Nita, S. (2023). Rancang Bangun Sistem Informasi E-Commerce Berbasis Website Menggunakan Metode Agile. </w:t>
      </w:r>
      <w:r w:rsidRPr="002D667F">
        <w:rPr>
          <w:i/>
          <w:iCs/>
          <w:sz w:val="24"/>
          <w:szCs w:val="24"/>
        </w:rPr>
        <w:t>Jurnal Pengembangan Teknologi Informasi dan Ilmu Komputer</w:t>
      </w:r>
      <w:r w:rsidRPr="002D667F">
        <w:rPr>
          <w:sz w:val="24"/>
          <w:szCs w:val="24"/>
        </w:rPr>
        <w:t>, 7(4), 1823-1830.</w:t>
      </w:r>
    </w:p>
    <w:p w14:paraId="158C008E" w14:textId="518939EA" w:rsidR="007B6A85" w:rsidRDefault="007B6A85" w:rsidP="00F34DC3">
      <w:pPr>
        <w:spacing w:line="360" w:lineRule="auto"/>
        <w:ind w:left="720" w:hanging="720"/>
        <w:jc w:val="both"/>
        <w:rPr>
          <w:sz w:val="24"/>
          <w:szCs w:val="24"/>
        </w:rPr>
      </w:pPr>
      <w:r w:rsidRPr="007B6A85">
        <w:rPr>
          <w:sz w:val="24"/>
          <w:szCs w:val="24"/>
        </w:rPr>
        <w:t xml:space="preserve">Pratama, A. R. (2022). Analisis performa REST API pada arsitektur microservices menggunakan framework Go Fiber. </w:t>
      </w:r>
      <w:r w:rsidRPr="007B6A85">
        <w:rPr>
          <w:i/>
          <w:iCs/>
          <w:sz w:val="24"/>
          <w:szCs w:val="24"/>
        </w:rPr>
        <w:t>Jurnal Pengembangan Teknologi Informasi dan Ilmu Komputer</w:t>
      </w:r>
      <w:r w:rsidRPr="007B6A85">
        <w:rPr>
          <w:sz w:val="24"/>
          <w:szCs w:val="24"/>
        </w:rPr>
        <w:t>, 6(4), 1892-1900.</w:t>
      </w:r>
    </w:p>
    <w:p w14:paraId="44A35106" w14:textId="215791E7" w:rsidR="0028493E" w:rsidRDefault="0028493E" w:rsidP="00F34DC3">
      <w:pPr>
        <w:spacing w:line="360" w:lineRule="auto"/>
        <w:ind w:left="720" w:hanging="720"/>
        <w:jc w:val="both"/>
        <w:rPr>
          <w:sz w:val="24"/>
          <w:szCs w:val="24"/>
        </w:rPr>
      </w:pPr>
      <w:r w:rsidRPr="0028493E">
        <w:rPr>
          <w:sz w:val="24"/>
          <w:szCs w:val="24"/>
        </w:rPr>
        <w:t xml:space="preserve">Prasetyo, H., &amp; Gunawan, I. (2024). Implementasi Kriptografi pada E-Voting untuk Mencegah Manipulasi Suara dan Menjamin Kerahasiaan Pemilih. </w:t>
      </w:r>
      <w:r w:rsidRPr="0028493E">
        <w:rPr>
          <w:i/>
          <w:iCs/>
          <w:sz w:val="24"/>
          <w:szCs w:val="24"/>
        </w:rPr>
        <w:t>Jurnal Cyber Security dan Forensik Digital</w:t>
      </w:r>
      <w:r w:rsidRPr="0028493E">
        <w:rPr>
          <w:sz w:val="24"/>
          <w:szCs w:val="24"/>
        </w:rPr>
        <w:t>, 6(2), 88–96.</w:t>
      </w:r>
    </w:p>
    <w:p w14:paraId="562BE393" w14:textId="0C4ACE56" w:rsidR="00CC0A01" w:rsidRPr="00CC0A01" w:rsidRDefault="00CC0A01" w:rsidP="00F34DC3">
      <w:pPr>
        <w:spacing w:line="360" w:lineRule="auto"/>
        <w:ind w:left="720" w:hanging="720"/>
        <w:jc w:val="both"/>
        <w:rPr>
          <w:sz w:val="24"/>
          <w:szCs w:val="24"/>
        </w:rPr>
      </w:pPr>
      <w:r w:rsidRPr="00CC0A01">
        <w:rPr>
          <w:sz w:val="24"/>
          <w:szCs w:val="24"/>
        </w:rPr>
        <w:t xml:space="preserve">Prayogi, R., Ramadhani, K., &amp; Putra, A. (2021). Penerapan Metode PIECES Framework Dalam Analisis dan Desain Sistem Informasi Penjualan. </w:t>
      </w:r>
      <w:r w:rsidRPr="00CC0A01">
        <w:rPr>
          <w:i/>
          <w:iCs/>
          <w:sz w:val="24"/>
          <w:szCs w:val="24"/>
        </w:rPr>
        <w:t>Jurnal Ilmiah Rekayasa dan Manajemen Sistem Informasi</w:t>
      </w:r>
      <w:r w:rsidRPr="00CC0A01">
        <w:rPr>
          <w:sz w:val="24"/>
          <w:szCs w:val="24"/>
        </w:rPr>
        <w:t>, 7(1), 7-12.</w:t>
      </w:r>
    </w:p>
    <w:p w14:paraId="21A90CC4" w14:textId="6C9353F9" w:rsidR="0028493E" w:rsidRPr="0028493E" w:rsidRDefault="0028493E" w:rsidP="00F34DC3">
      <w:pPr>
        <w:spacing w:line="360" w:lineRule="auto"/>
        <w:ind w:left="720" w:hanging="720"/>
        <w:jc w:val="both"/>
        <w:rPr>
          <w:sz w:val="24"/>
          <w:szCs w:val="24"/>
        </w:rPr>
      </w:pPr>
      <w:r w:rsidRPr="0028493E">
        <w:rPr>
          <w:sz w:val="24"/>
          <w:szCs w:val="24"/>
        </w:rPr>
        <w:t xml:space="preserve">Puriwigati, A. N., &amp; Buana, U. M. (2020). Pemanfaatan CIA Triad Dalam Pengamanan Data Pada Sistem Informasi. </w:t>
      </w:r>
      <w:r w:rsidRPr="0028493E">
        <w:rPr>
          <w:i/>
          <w:iCs/>
          <w:sz w:val="24"/>
          <w:szCs w:val="24"/>
        </w:rPr>
        <w:t>Jurnal Inovasi Informatika</w:t>
      </w:r>
      <w:r w:rsidRPr="0028493E">
        <w:rPr>
          <w:sz w:val="24"/>
          <w:szCs w:val="24"/>
        </w:rPr>
        <w:t>, 5(2).</w:t>
      </w:r>
    </w:p>
    <w:p w14:paraId="1771ADD2" w14:textId="3EC0E000" w:rsidR="00BA1011" w:rsidRPr="00A31C72" w:rsidRDefault="00BA1011" w:rsidP="00F34DC3">
      <w:pPr>
        <w:spacing w:line="360" w:lineRule="auto"/>
        <w:ind w:left="720" w:hanging="720"/>
        <w:jc w:val="both"/>
        <w:rPr>
          <w:sz w:val="24"/>
          <w:szCs w:val="24"/>
          <w:lang w:val="en-ID"/>
        </w:rPr>
      </w:pPr>
      <w:r w:rsidRPr="00BA1011">
        <w:rPr>
          <w:sz w:val="24"/>
          <w:szCs w:val="24"/>
        </w:rPr>
        <w:t xml:space="preserve">Putra, D. A., &amp; Nugraha, R. (2023). Penerapan Activity Diagram untuk Analisis Alur Kerja Sistem E-Voting Berbasis Blockchain. </w:t>
      </w:r>
      <w:r w:rsidRPr="00BA1011">
        <w:rPr>
          <w:i/>
          <w:iCs/>
          <w:sz w:val="24"/>
          <w:szCs w:val="24"/>
        </w:rPr>
        <w:t>Jurnal Informatika dan Rekayasa Perangkat Lunak</w:t>
      </w:r>
      <w:r w:rsidRPr="00BA1011">
        <w:rPr>
          <w:sz w:val="24"/>
          <w:szCs w:val="24"/>
        </w:rPr>
        <w:t>, 5(1), 88-95.</w:t>
      </w:r>
    </w:p>
    <w:p w14:paraId="518805D3"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Putri, R. A. (2025). Demokrasi dalam krisis partisipasi. </w:t>
      </w:r>
      <w:r w:rsidRPr="00A31C72">
        <w:rPr>
          <w:i/>
          <w:iCs/>
          <w:sz w:val="24"/>
          <w:szCs w:val="24"/>
          <w:lang w:val="en-ID"/>
        </w:rPr>
        <w:t>Jurnal Ilmu Administrasi Negara (ASIAN), 13</w:t>
      </w:r>
      <w:r w:rsidRPr="00A31C72">
        <w:rPr>
          <w:sz w:val="24"/>
          <w:szCs w:val="24"/>
          <w:lang w:val="en-ID"/>
        </w:rPr>
        <w:t>(1), 1–15.</w:t>
      </w:r>
    </w:p>
    <w:p w14:paraId="1F1AAFAD" w14:textId="5897A238" w:rsidR="00DF5DF1" w:rsidRDefault="00DF5DF1" w:rsidP="00F34DC3">
      <w:pPr>
        <w:spacing w:line="360" w:lineRule="auto"/>
        <w:ind w:left="720" w:hanging="720"/>
        <w:jc w:val="both"/>
        <w:rPr>
          <w:sz w:val="24"/>
          <w:szCs w:val="24"/>
        </w:rPr>
      </w:pPr>
      <w:r w:rsidRPr="00DF5DF1">
        <w:rPr>
          <w:sz w:val="24"/>
          <w:szCs w:val="24"/>
        </w:rPr>
        <w:t xml:space="preserve">Raharjo, B., &amp; Gunawan, I. (2023). </w:t>
      </w:r>
      <w:r w:rsidRPr="00DF5DF1">
        <w:rPr>
          <w:i/>
          <w:iCs/>
          <w:sz w:val="24"/>
          <w:szCs w:val="24"/>
        </w:rPr>
        <w:t>Analisis Keamanan Kode Program Menggunakan Metode White Box Testing pada Aplikasi Keuangan</w:t>
      </w:r>
      <w:r w:rsidRPr="00DF5DF1">
        <w:rPr>
          <w:sz w:val="24"/>
          <w:szCs w:val="24"/>
        </w:rPr>
        <w:t>. Jurnal Keamanan Siber, 5(2), 112–120.</w:t>
      </w:r>
    </w:p>
    <w:p w14:paraId="002D11A7" w14:textId="29F1FDC2" w:rsidR="00CC0A01" w:rsidRPr="00CC0A01" w:rsidRDefault="00CC0A01" w:rsidP="00F34DC3">
      <w:pPr>
        <w:spacing w:line="360" w:lineRule="auto"/>
        <w:ind w:left="720" w:hanging="720"/>
        <w:jc w:val="both"/>
        <w:rPr>
          <w:sz w:val="24"/>
          <w:szCs w:val="24"/>
          <w:lang w:val="en-ID"/>
        </w:rPr>
      </w:pPr>
      <w:r w:rsidRPr="00CC0A01">
        <w:rPr>
          <w:sz w:val="24"/>
          <w:szCs w:val="24"/>
        </w:rPr>
        <w:lastRenderedPageBreak/>
        <w:t xml:space="preserve">Rahmadoni, J., Agung, M., &amp; Harahap, S. (2021). Analisis PIECES pada Sistem Informasi Administrasi Kependudukan di Kantor Desa. </w:t>
      </w:r>
      <w:r w:rsidRPr="00CC0A01">
        <w:rPr>
          <w:i/>
          <w:iCs/>
          <w:sz w:val="24"/>
          <w:szCs w:val="24"/>
        </w:rPr>
        <w:t>Jurnal Teknologi Informasi dan Pendidikan</w:t>
      </w:r>
      <w:r w:rsidRPr="00CC0A01">
        <w:rPr>
          <w:sz w:val="24"/>
          <w:szCs w:val="24"/>
        </w:rPr>
        <w:t>, 14(1), 25-30.</w:t>
      </w:r>
    </w:p>
    <w:p w14:paraId="6A5442AC"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Risnanto, S., Kusmadi, K., Lestari, N., &amp; Laluma, R. H. (2025). E-Voting: Generic technological architecture framework for general election. </w:t>
      </w:r>
      <w:r w:rsidRPr="00A31C72">
        <w:rPr>
          <w:i/>
          <w:iCs/>
          <w:sz w:val="24"/>
          <w:szCs w:val="24"/>
          <w:lang w:val="en-ID"/>
        </w:rPr>
        <w:t>TEM Journal, 14</w:t>
      </w:r>
      <w:r w:rsidRPr="00A31C72">
        <w:rPr>
          <w:sz w:val="24"/>
          <w:szCs w:val="24"/>
          <w:lang w:val="en-ID"/>
        </w:rPr>
        <w:t>(2), 1166-1173.</w:t>
      </w:r>
    </w:p>
    <w:p w14:paraId="296DC26E" w14:textId="5107393B" w:rsidR="007B6A85" w:rsidRDefault="007B6A85" w:rsidP="00F34DC3">
      <w:pPr>
        <w:spacing w:line="360" w:lineRule="auto"/>
        <w:ind w:left="720" w:hanging="720"/>
        <w:jc w:val="both"/>
        <w:rPr>
          <w:sz w:val="24"/>
          <w:szCs w:val="24"/>
        </w:rPr>
      </w:pPr>
      <w:r w:rsidRPr="007B6A85">
        <w:rPr>
          <w:sz w:val="24"/>
          <w:szCs w:val="24"/>
        </w:rPr>
        <w:t xml:space="preserve">Sallaby, A. F., &amp; Kanedi, I. (2020). Perancangan sistem informasi jadwal dokter menggunakan framework React Native dan Web Service. </w:t>
      </w:r>
      <w:r w:rsidRPr="007B6A85">
        <w:rPr>
          <w:i/>
          <w:iCs/>
          <w:sz w:val="24"/>
          <w:szCs w:val="24"/>
        </w:rPr>
        <w:t>Jurnal Media Infotama</w:t>
      </w:r>
      <w:r w:rsidRPr="007B6A85">
        <w:rPr>
          <w:sz w:val="24"/>
          <w:szCs w:val="24"/>
        </w:rPr>
        <w:t>, 16(1), 48-53.</w:t>
      </w:r>
    </w:p>
    <w:p w14:paraId="7975AAF3" w14:textId="6261711A" w:rsidR="002D667F" w:rsidRPr="00A31C72" w:rsidRDefault="002D667F" w:rsidP="00F34DC3">
      <w:pPr>
        <w:spacing w:line="360" w:lineRule="auto"/>
        <w:ind w:left="720" w:hanging="720"/>
        <w:jc w:val="both"/>
        <w:rPr>
          <w:sz w:val="24"/>
          <w:szCs w:val="24"/>
          <w:lang w:val="en-ID"/>
        </w:rPr>
      </w:pPr>
      <w:r w:rsidRPr="002D667F">
        <w:rPr>
          <w:sz w:val="24"/>
          <w:szCs w:val="24"/>
        </w:rPr>
        <w:t xml:space="preserve">Santoso, S., &amp; Nurmalina, R. (2023). Perancangan User Interface/User Experience Aplikasi Mobile Banking Menggunakan Aplikasi Figma. </w:t>
      </w:r>
      <w:r w:rsidRPr="002D667F">
        <w:rPr>
          <w:i/>
          <w:iCs/>
          <w:sz w:val="24"/>
          <w:szCs w:val="24"/>
        </w:rPr>
        <w:t>Jurnal Teknik Informatika dan Sistem Informasi</w:t>
      </w:r>
      <w:r w:rsidRPr="002D667F">
        <w:rPr>
          <w:sz w:val="24"/>
          <w:szCs w:val="24"/>
        </w:rPr>
        <w:t>, 10(2), 255-266.</w:t>
      </w:r>
    </w:p>
    <w:p w14:paraId="3D8EA437"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Saputro, A. T., &amp; Novita, M. (2025). Comparative analysis of Express and Hono framework performance in simple registration application. </w:t>
      </w:r>
      <w:r w:rsidRPr="00A31C72">
        <w:rPr>
          <w:i/>
          <w:iCs/>
          <w:sz w:val="24"/>
          <w:szCs w:val="24"/>
          <w:lang w:val="en-ID"/>
        </w:rPr>
        <w:t>Sinkron: Jurnal dan Penelitian Teknik Informatika, 9</w:t>
      </w:r>
      <w:r w:rsidRPr="00A31C72">
        <w:rPr>
          <w:sz w:val="24"/>
          <w:szCs w:val="24"/>
          <w:lang w:val="en-ID"/>
        </w:rPr>
        <w:t>(1), 406-412.</w:t>
      </w:r>
    </w:p>
    <w:p w14:paraId="6DD30EEF" w14:textId="6D8720C6" w:rsidR="00E00284" w:rsidRDefault="00E00284" w:rsidP="00F34DC3">
      <w:pPr>
        <w:spacing w:line="360" w:lineRule="auto"/>
        <w:ind w:left="720" w:hanging="720"/>
        <w:jc w:val="both"/>
        <w:rPr>
          <w:sz w:val="24"/>
          <w:szCs w:val="24"/>
          <w:lang w:val="en-ID"/>
        </w:rPr>
      </w:pPr>
      <w:r w:rsidRPr="00E00284">
        <w:rPr>
          <w:sz w:val="24"/>
          <w:szCs w:val="24"/>
          <w:lang w:val="en-ID"/>
        </w:rPr>
        <w:t>Sari, A. M. (2022). OBJEK Program Studi. Universitas Bina Sarana Informatika, 52.</w:t>
      </w:r>
    </w:p>
    <w:p w14:paraId="057CD9D6" w14:textId="68F7D5BE" w:rsidR="002D667F" w:rsidRPr="00A31C72" w:rsidRDefault="002D667F" w:rsidP="00F34DC3">
      <w:pPr>
        <w:spacing w:line="360" w:lineRule="auto"/>
        <w:ind w:left="720" w:hanging="720"/>
        <w:jc w:val="both"/>
        <w:rPr>
          <w:sz w:val="24"/>
          <w:szCs w:val="24"/>
          <w:lang w:val="en-ID"/>
        </w:rPr>
      </w:pPr>
      <w:r w:rsidRPr="002D667F">
        <w:rPr>
          <w:sz w:val="24"/>
          <w:szCs w:val="24"/>
        </w:rPr>
        <w:t xml:space="preserve">Setiawan, D., &amp; Khairina, D. M. (2023). Analisis dan Perancangan Sistem Informasi Arsip Surat Berbasis Web Menggunakan Framework CodeIgniter dan Editor Visual Studio Code. </w:t>
      </w:r>
      <w:r w:rsidRPr="002D667F">
        <w:rPr>
          <w:i/>
          <w:iCs/>
          <w:sz w:val="24"/>
          <w:szCs w:val="24"/>
        </w:rPr>
        <w:t>Jurnal Rekayasa Teknologi Informasi (JURTI)</w:t>
      </w:r>
      <w:r w:rsidRPr="002D667F">
        <w:rPr>
          <w:sz w:val="24"/>
          <w:szCs w:val="24"/>
        </w:rPr>
        <w:t>, 7(1), 45-54.</w:t>
      </w:r>
    </w:p>
    <w:p w14:paraId="243EA2C1"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Sitompul, B. J. D., Tuturoong, N. J., &amp; Yusupa, A. (2024). Peningkatan keamanan autentikasi data pada e-voting dengan menggunakan algoritma Luc. </w:t>
      </w:r>
      <w:r w:rsidRPr="00A31C72">
        <w:rPr>
          <w:i/>
          <w:iCs/>
          <w:sz w:val="24"/>
          <w:szCs w:val="24"/>
          <w:lang w:val="en-ID"/>
        </w:rPr>
        <w:t>Jurnal Teknik Elektro dan Komputer, 19</w:t>
      </w:r>
      <w:r w:rsidRPr="00A31C72">
        <w:rPr>
          <w:sz w:val="24"/>
          <w:szCs w:val="24"/>
          <w:lang w:val="en-ID"/>
        </w:rPr>
        <w:t>(3), 193-200.</w:t>
      </w:r>
    </w:p>
    <w:p w14:paraId="39882D71" w14:textId="2F7D37F2" w:rsidR="00C8779F" w:rsidRPr="00A31C72" w:rsidRDefault="00C8779F" w:rsidP="00F34DC3">
      <w:pPr>
        <w:spacing w:line="360" w:lineRule="auto"/>
        <w:ind w:left="720" w:hanging="720"/>
        <w:jc w:val="both"/>
        <w:rPr>
          <w:sz w:val="24"/>
          <w:szCs w:val="24"/>
        </w:rPr>
      </w:pPr>
      <w:r w:rsidRPr="00A31C72">
        <w:rPr>
          <w:sz w:val="24"/>
          <w:szCs w:val="24"/>
        </w:rPr>
        <w:t xml:space="preserve">Sommerville, I. (2016). </w:t>
      </w:r>
      <w:r w:rsidRPr="00A31C72">
        <w:rPr>
          <w:i/>
          <w:iCs/>
          <w:sz w:val="24"/>
          <w:szCs w:val="24"/>
        </w:rPr>
        <w:t>Software Engineering</w:t>
      </w:r>
      <w:r w:rsidRPr="00A31C72">
        <w:rPr>
          <w:sz w:val="24"/>
          <w:szCs w:val="24"/>
        </w:rPr>
        <w:t xml:space="preserve"> (10th ed.). Pearson Education.</w:t>
      </w:r>
    </w:p>
    <w:p w14:paraId="4898794D" w14:textId="258834FD" w:rsidR="00C8779F" w:rsidRPr="00A31C72" w:rsidRDefault="00C8779F" w:rsidP="00F34DC3">
      <w:pPr>
        <w:spacing w:line="360" w:lineRule="auto"/>
        <w:ind w:left="720" w:hanging="720"/>
        <w:jc w:val="both"/>
        <w:rPr>
          <w:sz w:val="24"/>
          <w:szCs w:val="24"/>
          <w:lang w:val="en-ID"/>
        </w:rPr>
      </w:pPr>
      <w:r w:rsidRPr="00A31C72">
        <w:rPr>
          <w:sz w:val="24"/>
          <w:szCs w:val="24"/>
        </w:rPr>
        <w:t xml:space="preserve">Sugiyono. (2019). </w:t>
      </w:r>
      <w:r w:rsidRPr="00A31C72">
        <w:rPr>
          <w:i/>
          <w:iCs/>
          <w:sz w:val="24"/>
          <w:szCs w:val="24"/>
        </w:rPr>
        <w:t>Metode Penelitian Kuantitatif, Kualitatif, dan R&amp;D</w:t>
      </w:r>
      <w:r w:rsidRPr="00A31C72">
        <w:rPr>
          <w:sz w:val="24"/>
          <w:szCs w:val="24"/>
        </w:rPr>
        <w:t>. Bandung: Alfabeta.</w:t>
      </w:r>
    </w:p>
    <w:p w14:paraId="11F6989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Suprianto, O., &amp; Affandi, I. (2020). Student participation with e-voting in the digital era. </w:t>
      </w:r>
      <w:r w:rsidRPr="00A31C72">
        <w:rPr>
          <w:i/>
          <w:iCs/>
          <w:sz w:val="24"/>
          <w:szCs w:val="24"/>
          <w:lang w:val="en-ID"/>
        </w:rPr>
        <w:t>Advances in Social Science, Education and Humanities Research, 418</w:t>
      </w:r>
      <w:r w:rsidRPr="00A31C72">
        <w:rPr>
          <w:sz w:val="24"/>
          <w:szCs w:val="24"/>
          <w:lang w:val="en-ID"/>
        </w:rPr>
        <w:t>, 222–226.</w:t>
      </w:r>
    </w:p>
    <w:p w14:paraId="5A6A2DF5" w14:textId="0130EA38" w:rsidR="00DF5DF1" w:rsidRPr="00DF5DF1" w:rsidRDefault="00DF5DF1" w:rsidP="00F34DC3">
      <w:pPr>
        <w:spacing w:line="360" w:lineRule="auto"/>
        <w:ind w:left="720" w:hanging="720"/>
        <w:jc w:val="both"/>
        <w:rPr>
          <w:sz w:val="24"/>
          <w:szCs w:val="24"/>
          <w:lang w:val="en-ID"/>
        </w:rPr>
      </w:pPr>
      <w:r w:rsidRPr="00DF5DF1">
        <w:rPr>
          <w:sz w:val="24"/>
          <w:szCs w:val="24"/>
        </w:rPr>
        <w:t xml:space="preserve">Suryadi, A., &amp; Wulandari, R. (2024). </w:t>
      </w:r>
      <w:r w:rsidRPr="00DF5DF1">
        <w:rPr>
          <w:i/>
          <w:iCs/>
          <w:sz w:val="24"/>
          <w:szCs w:val="24"/>
        </w:rPr>
        <w:t>Quality Assurance pada Pengembangan Perangkat Lunak: Pendekatan Komprehensif</w:t>
      </w:r>
      <w:r w:rsidRPr="00DF5DF1">
        <w:rPr>
          <w:sz w:val="24"/>
          <w:szCs w:val="24"/>
        </w:rPr>
        <w:t xml:space="preserve">. Jurnal Rekayasa Perangkat </w:t>
      </w:r>
      <w:r w:rsidRPr="00DF5DF1">
        <w:rPr>
          <w:sz w:val="24"/>
          <w:szCs w:val="24"/>
        </w:rPr>
        <w:lastRenderedPageBreak/>
        <w:t>Lunak, 10(1), 12–20.</w:t>
      </w:r>
    </w:p>
    <w:p w14:paraId="3C4971FD" w14:textId="77777777" w:rsidR="00F34DC3" w:rsidRDefault="00F34DC3" w:rsidP="00F34DC3">
      <w:pPr>
        <w:spacing w:line="360" w:lineRule="auto"/>
        <w:ind w:left="720" w:hanging="720"/>
        <w:jc w:val="both"/>
        <w:rPr>
          <w:sz w:val="24"/>
          <w:szCs w:val="24"/>
          <w:lang w:val="en-ID"/>
        </w:rPr>
      </w:pPr>
      <w:r w:rsidRPr="00A31C72">
        <w:rPr>
          <w:sz w:val="24"/>
          <w:szCs w:val="24"/>
          <w:lang w:val="en-ID"/>
        </w:rPr>
        <w:t xml:space="preserve">Susanto, A. (2024). Tantangan penyelenggaraan e-voting: Isu kepercayaan publik dan integritas pemilu. </w:t>
      </w:r>
      <w:r w:rsidRPr="00A31C72">
        <w:rPr>
          <w:i/>
          <w:iCs/>
          <w:sz w:val="24"/>
          <w:szCs w:val="24"/>
          <w:lang w:val="en-ID"/>
        </w:rPr>
        <w:t>Jurnal Ilmiah Mimbar Demokrasi</w:t>
      </w:r>
      <w:r w:rsidRPr="00A31C72">
        <w:rPr>
          <w:sz w:val="24"/>
          <w:szCs w:val="24"/>
          <w:lang w:val="en-ID"/>
        </w:rPr>
        <w:t>, 129–142.</w:t>
      </w:r>
    </w:p>
    <w:p w14:paraId="1462E3A1" w14:textId="4757C7D6" w:rsidR="0028493E" w:rsidRPr="0028493E" w:rsidRDefault="0028493E" w:rsidP="00F34DC3">
      <w:pPr>
        <w:spacing w:line="360" w:lineRule="auto"/>
        <w:ind w:left="720" w:hanging="720"/>
        <w:jc w:val="both"/>
        <w:rPr>
          <w:sz w:val="24"/>
          <w:szCs w:val="24"/>
          <w:lang w:val="en-ID"/>
        </w:rPr>
      </w:pPr>
      <w:r w:rsidRPr="0028493E">
        <w:rPr>
          <w:sz w:val="24"/>
          <w:szCs w:val="24"/>
        </w:rPr>
        <w:t xml:space="preserve">Susanto, P. R., &amp; Pribadi, M. R. (2025). Analisis Keamanan Sistem E-Voting Berbasis Blockchain Dengan Menggunakan Ganache Dan Echidna. </w:t>
      </w:r>
      <w:r w:rsidRPr="0028493E">
        <w:rPr>
          <w:i/>
          <w:iCs/>
          <w:sz w:val="24"/>
          <w:szCs w:val="24"/>
        </w:rPr>
        <w:t>JUKI: Jurnal Komputer dan Informatika</w:t>
      </w:r>
      <w:r w:rsidRPr="0028493E">
        <w:rPr>
          <w:sz w:val="24"/>
          <w:szCs w:val="24"/>
        </w:rPr>
        <w:t>, 7(2), 240–250.</w:t>
      </w:r>
    </w:p>
    <w:p w14:paraId="675425E7" w14:textId="26FC70DA" w:rsidR="007B6A85" w:rsidRDefault="007B6A85" w:rsidP="007B6A85">
      <w:pPr>
        <w:spacing w:line="360" w:lineRule="auto"/>
        <w:ind w:left="720" w:hanging="720"/>
        <w:jc w:val="both"/>
        <w:rPr>
          <w:sz w:val="24"/>
          <w:szCs w:val="24"/>
          <w:lang w:val="en-ID"/>
        </w:rPr>
      </w:pPr>
      <w:r w:rsidRPr="007B6A85">
        <w:rPr>
          <w:sz w:val="24"/>
          <w:szCs w:val="24"/>
          <w:lang w:val="en-ID"/>
        </w:rPr>
        <w:t xml:space="preserve">Suwarti, S., &amp; Nurhadi, A. (2023). Implementasi RESTful API pada sistem informasi akademik berbasis mobile. </w:t>
      </w:r>
      <w:r w:rsidRPr="007B6A85">
        <w:rPr>
          <w:i/>
          <w:iCs/>
          <w:sz w:val="24"/>
          <w:szCs w:val="24"/>
          <w:lang w:val="en-ID"/>
        </w:rPr>
        <w:t>Jurnal Sistem Informasi dan Teknologi Peradaban (JSITP)</w:t>
      </w:r>
      <w:r w:rsidRPr="007B6A85">
        <w:rPr>
          <w:sz w:val="24"/>
          <w:szCs w:val="24"/>
          <w:lang w:val="en-ID"/>
        </w:rPr>
        <w:t>, 4(1), 25-32.</w:t>
      </w:r>
    </w:p>
    <w:p w14:paraId="4EFFF778" w14:textId="038343AF" w:rsidR="00BA1011" w:rsidRPr="00A31C72" w:rsidRDefault="00BA1011" w:rsidP="007B6A85">
      <w:pPr>
        <w:spacing w:line="360" w:lineRule="auto"/>
        <w:ind w:left="720" w:hanging="720"/>
        <w:jc w:val="both"/>
        <w:rPr>
          <w:sz w:val="24"/>
          <w:szCs w:val="24"/>
          <w:lang w:val="en-ID"/>
        </w:rPr>
      </w:pPr>
      <w:r w:rsidRPr="00BA1011">
        <w:rPr>
          <w:sz w:val="24"/>
          <w:szCs w:val="24"/>
        </w:rPr>
        <w:t xml:space="preserve">Triandini, E., Jayanatha, S., Indrawan, A., &amp; Werpen, G. (2022). </w:t>
      </w:r>
      <w:r w:rsidRPr="00BA1011">
        <w:rPr>
          <w:i/>
          <w:iCs/>
          <w:sz w:val="24"/>
          <w:szCs w:val="24"/>
        </w:rPr>
        <w:t>Metode Systematic Literature Review untuk Identifikasi Platform dan Metode Pengembangan Sistem Informasi di Indonesia</w:t>
      </w:r>
      <w:r w:rsidRPr="00BA1011">
        <w:rPr>
          <w:sz w:val="24"/>
          <w:szCs w:val="24"/>
        </w:rPr>
        <w:t xml:space="preserve">. </w:t>
      </w:r>
      <w:r w:rsidRPr="00BA1011">
        <w:rPr>
          <w:i/>
          <w:iCs/>
          <w:sz w:val="24"/>
          <w:szCs w:val="24"/>
        </w:rPr>
        <w:t>Indonesian Journal of Information Systems</w:t>
      </w:r>
      <w:r w:rsidRPr="00BA1011">
        <w:rPr>
          <w:sz w:val="24"/>
          <w:szCs w:val="24"/>
        </w:rPr>
        <w:t>, 1(2), 63-77.</w:t>
      </w:r>
    </w:p>
    <w:p w14:paraId="68A6BE2A"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Umayasari, U., &amp; Amantha, G. K. (2025). Partisipasi warga melalui media digital dan implikasinya terhadap akuntabilitas serta perumusan kebijakan pemerintah daerah. </w:t>
      </w:r>
      <w:r w:rsidRPr="00A31C72">
        <w:rPr>
          <w:i/>
          <w:iCs/>
          <w:sz w:val="24"/>
          <w:szCs w:val="24"/>
          <w:lang w:val="en-ID"/>
        </w:rPr>
        <w:t>Journal of Administration, Governance, and Political Issues, 2</w:t>
      </w:r>
      <w:r w:rsidRPr="00A31C72">
        <w:rPr>
          <w:sz w:val="24"/>
          <w:szCs w:val="24"/>
          <w:lang w:val="en-ID"/>
        </w:rPr>
        <w:t>(1), 109–124.</w:t>
      </w:r>
    </w:p>
    <w:p w14:paraId="5FDA477E" w14:textId="11AF4B3E"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Varghese, B., de Lara, E., Ding, A., Hong, C.-H., Bonomi, F., &amp; Dustdar, S. (2021). Revisiting the arguments for edge computing research. </w:t>
      </w:r>
      <w:r w:rsidRPr="00A31C72">
        <w:rPr>
          <w:i/>
          <w:iCs/>
          <w:sz w:val="24"/>
          <w:szCs w:val="24"/>
          <w:lang w:val="en-ID"/>
        </w:rPr>
        <w:t>IEEE Internet Computing, 25</w:t>
      </w:r>
      <w:r w:rsidRPr="00A31C72">
        <w:rPr>
          <w:sz w:val="24"/>
          <w:szCs w:val="24"/>
          <w:lang w:val="en-ID"/>
        </w:rPr>
        <w:t>(5), 36–42.</w:t>
      </w:r>
    </w:p>
    <w:p w14:paraId="53F59EBD" w14:textId="77777777"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Wadowski, G. M., Otte, L. S., Bernardo, N. D., &amp; Macht, G. A. (2023). A comparative study of electronic voting and paper ballot systems in modern elections. Paper presented at the </w:t>
      </w:r>
      <w:r w:rsidRPr="00A31C72">
        <w:rPr>
          <w:i/>
          <w:iCs/>
          <w:sz w:val="24"/>
          <w:szCs w:val="24"/>
          <w:lang w:val="en-ID"/>
        </w:rPr>
        <w:t>Election Science, Administration, &amp; Research Conference</w:t>
      </w:r>
      <w:r w:rsidRPr="00A31C72">
        <w:rPr>
          <w:sz w:val="24"/>
          <w:szCs w:val="24"/>
          <w:lang w:val="en-ID"/>
        </w:rPr>
        <w:t>.</w:t>
      </w:r>
    </w:p>
    <w:p w14:paraId="43D7E148" w14:textId="77777777" w:rsidR="007B6A85" w:rsidRDefault="00F34DC3" w:rsidP="007B6A85">
      <w:pPr>
        <w:spacing w:line="360" w:lineRule="auto"/>
        <w:ind w:left="720" w:hanging="720"/>
        <w:jc w:val="both"/>
        <w:rPr>
          <w:sz w:val="24"/>
          <w:szCs w:val="24"/>
          <w:lang w:val="en-ID"/>
        </w:rPr>
      </w:pPr>
      <w:r w:rsidRPr="00A31C72">
        <w:rPr>
          <w:sz w:val="24"/>
          <w:szCs w:val="24"/>
          <w:lang w:val="en-ID"/>
        </w:rPr>
        <w:t xml:space="preserve">Wahyuni, H., &amp; Marno. (2024). Transformasi pendidikan: Peran teknologi digital dalam mendukung efektivitas pelaksanaan kurikulum merdeka belajar di era digitalisasi. </w:t>
      </w:r>
      <w:r w:rsidRPr="00A31C72">
        <w:rPr>
          <w:i/>
          <w:iCs/>
          <w:sz w:val="24"/>
          <w:szCs w:val="24"/>
          <w:lang w:val="en-ID"/>
        </w:rPr>
        <w:t>Pendas: Jurnal Ilmiah Pendidikan Dasar, 9</w:t>
      </w:r>
      <w:r w:rsidRPr="00A31C72">
        <w:rPr>
          <w:sz w:val="24"/>
          <w:szCs w:val="24"/>
          <w:lang w:val="en-ID"/>
        </w:rPr>
        <w:t>(2), 5675-5688.</w:t>
      </w:r>
    </w:p>
    <w:p w14:paraId="7BC3FBA5" w14:textId="700BFF1A" w:rsidR="0028493E" w:rsidRDefault="0028493E" w:rsidP="0028493E">
      <w:pPr>
        <w:spacing w:line="360" w:lineRule="auto"/>
        <w:ind w:left="720" w:hanging="720"/>
        <w:jc w:val="both"/>
        <w:rPr>
          <w:sz w:val="24"/>
          <w:szCs w:val="24"/>
          <w:lang w:val="en-ID"/>
        </w:rPr>
      </w:pPr>
      <w:r w:rsidRPr="0028493E">
        <w:rPr>
          <w:sz w:val="24"/>
          <w:szCs w:val="24"/>
          <w:lang w:val="en-ID"/>
        </w:rPr>
        <w:t xml:space="preserve">Wardani, S., &amp; Lestari, U. (2025). Evaluasi Skalabilitas Microservices Menggunakan Kubernetes pada Aplikasi E-Commerce Berbasis Cloud. </w:t>
      </w:r>
      <w:r w:rsidRPr="0028493E">
        <w:rPr>
          <w:i/>
          <w:iCs/>
          <w:sz w:val="24"/>
          <w:szCs w:val="24"/>
          <w:lang w:val="en-ID"/>
        </w:rPr>
        <w:t>Jurnal Pengembangan Teknologi Informasi dan Ilmu Komputer</w:t>
      </w:r>
      <w:r w:rsidRPr="0028493E">
        <w:rPr>
          <w:sz w:val="24"/>
          <w:szCs w:val="24"/>
          <w:lang w:val="en-ID"/>
        </w:rPr>
        <w:t>, 9(3), 112–124.</w:t>
      </w:r>
    </w:p>
    <w:p w14:paraId="2D53CCB9" w14:textId="08A7169A" w:rsidR="00DF5DF1" w:rsidRPr="00DF5DF1" w:rsidRDefault="00DF5DF1" w:rsidP="0028493E">
      <w:pPr>
        <w:spacing w:line="360" w:lineRule="auto"/>
        <w:ind w:left="720" w:hanging="720"/>
        <w:jc w:val="both"/>
        <w:rPr>
          <w:sz w:val="24"/>
          <w:szCs w:val="24"/>
          <w:lang w:val="en-ID"/>
        </w:rPr>
      </w:pPr>
      <w:r w:rsidRPr="00DF5DF1">
        <w:rPr>
          <w:sz w:val="24"/>
          <w:szCs w:val="24"/>
        </w:rPr>
        <w:lastRenderedPageBreak/>
        <w:t xml:space="preserve">Wibowo, S., &amp; Setiawan, D. (2024). </w:t>
      </w:r>
      <w:r w:rsidRPr="00DF5DF1">
        <w:rPr>
          <w:i/>
          <w:iCs/>
          <w:sz w:val="24"/>
          <w:szCs w:val="24"/>
        </w:rPr>
        <w:t>Implementasi White Box Testing Menggunakan Basis Path pada Modul Autentikasi Sistem</w:t>
      </w:r>
      <w:r w:rsidRPr="00DF5DF1">
        <w:rPr>
          <w:sz w:val="24"/>
          <w:szCs w:val="24"/>
        </w:rPr>
        <w:t>. Jurnal Teknologi Informasi, 15(2), 88–96.</w:t>
      </w:r>
    </w:p>
    <w:p w14:paraId="46FD0EA8" w14:textId="2E21055F" w:rsidR="007B6A85" w:rsidRDefault="007B6A85" w:rsidP="007B6A85">
      <w:pPr>
        <w:spacing w:line="360" w:lineRule="auto"/>
        <w:ind w:left="720" w:hanging="720"/>
        <w:jc w:val="both"/>
        <w:rPr>
          <w:sz w:val="24"/>
          <w:szCs w:val="24"/>
          <w:lang w:val="en-ID"/>
        </w:rPr>
      </w:pPr>
      <w:r w:rsidRPr="007B6A85">
        <w:rPr>
          <w:sz w:val="24"/>
          <w:szCs w:val="24"/>
          <w:lang w:val="en-ID"/>
        </w:rPr>
        <w:t xml:space="preserve">Wicaksono, B. S., Susanto, A., &amp; Sari, I. P. (2021). Penerapan arsitektur RESTful API untuk integrasi data pada sistem informasi manajemen perguruan tinggi. </w:t>
      </w:r>
      <w:r w:rsidRPr="007B6A85">
        <w:rPr>
          <w:i/>
          <w:iCs/>
          <w:sz w:val="24"/>
          <w:szCs w:val="24"/>
          <w:lang w:val="en-ID"/>
        </w:rPr>
        <w:t>Jurnal Teknologi Informasi dan Ilmu Komputer (JTIIK)</w:t>
      </w:r>
      <w:r w:rsidRPr="007B6A85">
        <w:rPr>
          <w:sz w:val="24"/>
          <w:szCs w:val="24"/>
          <w:lang w:val="en-ID"/>
        </w:rPr>
        <w:t>, 8(2), 345-354.</w:t>
      </w:r>
    </w:p>
    <w:p w14:paraId="032F7F55" w14:textId="200AB46E" w:rsidR="0028493E" w:rsidRDefault="0028493E" w:rsidP="007B6A85">
      <w:pPr>
        <w:spacing w:line="360" w:lineRule="auto"/>
        <w:ind w:left="720" w:hanging="720"/>
        <w:jc w:val="both"/>
        <w:rPr>
          <w:sz w:val="24"/>
          <w:szCs w:val="24"/>
        </w:rPr>
      </w:pPr>
      <w:r w:rsidRPr="0028493E">
        <w:rPr>
          <w:sz w:val="24"/>
          <w:szCs w:val="24"/>
        </w:rPr>
        <w:t xml:space="preserve">Wijaya, K., &amp; Ramadhani, F. (2024). Analisis Efisiensi Biaya dan Kinerja Arsitektur Serverless untuk Aplikasi Web Event-Driven. </w:t>
      </w:r>
      <w:r w:rsidRPr="0028493E">
        <w:rPr>
          <w:i/>
          <w:iCs/>
          <w:sz w:val="24"/>
          <w:szCs w:val="24"/>
        </w:rPr>
        <w:t>Jurnal Sistem Komputer dan Informatika (JSON)</w:t>
      </w:r>
      <w:r w:rsidRPr="0028493E">
        <w:rPr>
          <w:sz w:val="24"/>
          <w:szCs w:val="24"/>
        </w:rPr>
        <w:t>, 5(4), 678–688.</w:t>
      </w:r>
    </w:p>
    <w:p w14:paraId="5F9DED26" w14:textId="22185938" w:rsidR="00DF5DF1" w:rsidRPr="00DF5DF1" w:rsidRDefault="00DF5DF1" w:rsidP="007B6A85">
      <w:pPr>
        <w:spacing w:line="360" w:lineRule="auto"/>
        <w:ind w:left="720" w:hanging="720"/>
        <w:jc w:val="both"/>
        <w:rPr>
          <w:sz w:val="24"/>
          <w:szCs w:val="24"/>
          <w:lang w:val="en-ID"/>
        </w:rPr>
      </w:pPr>
      <w:r w:rsidRPr="00DF5DF1">
        <w:rPr>
          <w:sz w:val="24"/>
          <w:szCs w:val="24"/>
        </w:rPr>
        <w:t xml:space="preserve">Wijaya, K., &amp; Saputra, A. (2024). </w:t>
      </w:r>
      <w:r w:rsidRPr="00DF5DF1">
        <w:rPr>
          <w:i/>
          <w:iCs/>
          <w:sz w:val="24"/>
          <w:szCs w:val="24"/>
        </w:rPr>
        <w:t>Evaluasi Kinerja Sistem Berbasis Cloud: Studi Kasus Aplikasi Pemilihan Online</w:t>
      </w:r>
      <w:r w:rsidRPr="00DF5DF1">
        <w:rPr>
          <w:sz w:val="24"/>
          <w:szCs w:val="24"/>
        </w:rPr>
        <w:t>. Jurnal Infrastruktur &amp; TI, 8(1), 30–42.</w:t>
      </w:r>
    </w:p>
    <w:p w14:paraId="014083F9" w14:textId="7F393E5A" w:rsidR="00BA1011" w:rsidRDefault="00BA1011" w:rsidP="00F34DC3">
      <w:pPr>
        <w:spacing w:line="360" w:lineRule="auto"/>
        <w:ind w:left="720" w:hanging="720"/>
        <w:jc w:val="both"/>
        <w:rPr>
          <w:sz w:val="24"/>
          <w:szCs w:val="24"/>
          <w:lang w:val="en-ID"/>
        </w:rPr>
      </w:pPr>
      <w:r w:rsidRPr="00BA1011">
        <w:rPr>
          <w:sz w:val="24"/>
          <w:szCs w:val="24"/>
        </w:rPr>
        <w:t xml:space="preserve">Wulandari, R., Supriadi, D., &amp; Fathurrohman, I. (2023). Perancangan User Experience Aplikasi Pemilihan Ketua Osis Menggunakan Metode Design Thinking. </w:t>
      </w:r>
      <w:r w:rsidRPr="00BA1011">
        <w:rPr>
          <w:i/>
          <w:iCs/>
          <w:sz w:val="24"/>
          <w:szCs w:val="24"/>
        </w:rPr>
        <w:t>Jurnal Algoritma</w:t>
      </w:r>
      <w:r w:rsidRPr="00BA1011">
        <w:rPr>
          <w:sz w:val="24"/>
          <w:szCs w:val="24"/>
        </w:rPr>
        <w:t>, 20(1), 122-131.</w:t>
      </w:r>
    </w:p>
    <w:p w14:paraId="3AB157F0" w14:textId="577A133A" w:rsidR="00F34DC3" w:rsidRPr="00A31C72" w:rsidRDefault="00F34DC3" w:rsidP="00F34DC3">
      <w:pPr>
        <w:spacing w:line="360" w:lineRule="auto"/>
        <w:ind w:left="720" w:hanging="720"/>
        <w:jc w:val="both"/>
        <w:rPr>
          <w:sz w:val="24"/>
          <w:szCs w:val="24"/>
          <w:lang w:val="en-ID"/>
        </w:rPr>
      </w:pPr>
      <w:r w:rsidRPr="00A31C72">
        <w:rPr>
          <w:sz w:val="24"/>
          <w:szCs w:val="24"/>
          <w:lang w:val="en-ID"/>
        </w:rPr>
        <w:t xml:space="preserve">Wulandari, S., Hendrawansyah, &amp; Hariyani, N. (2025). Sistem informasi e-voting pemilihan ketua BEM berbasis web pada STMIK Amika Soppeng. </w:t>
      </w:r>
      <w:r w:rsidRPr="00A31C72">
        <w:rPr>
          <w:i/>
          <w:iCs/>
          <w:sz w:val="24"/>
          <w:szCs w:val="24"/>
          <w:lang w:val="en-ID"/>
        </w:rPr>
        <w:t>Jurnal Minfo Polgan, 14</w:t>
      </w:r>
      <w:r w:rsidRPr="00A31C72">
        <w:rPr>
          <w:sz w:val="24"/>
          <w:szCs w:val="24"/>
          <w:lang w:val="en-ID"/>
        </w:rPr>
        <w:t>(1).</w:t>
      </w:r>
    </w:p>
    <w:p w14:paraId="255F44B1" w14:textId="77777777" w:rsidR="00F34DC3" w:rsidRDefault="00F34DC3" w:rsidP="00F34DC3">
      <w:pPr>
        <w:spacing w:line="360" w:lineRule="auto"/>
        <w:ind w:left="720" w:hanging="720"/>
        <w:jc w:val="both"/>
        <w:rPr>
          <w:rStyle w:val="Hyperlink"/>
          <w:color w:val="auto"/>
          <w:sz w:val="24"/>
          <w:szCs w:val="24"/>
          <w:u w:val="none"/>
          <w:lang w:val="en-ID"/>
        </w:rPr>
      </w:pPr>
      <w:r w:rsidRPr="00A31C72">
        <w:rPr>
          <w:sz w:val="24"/>
          <w:szCs w:val="24"/>
          <w:lang w:val="en-ID"/>
        </w:rPr>
        <w:t xml:space="preserve">You, E. (2021). </w:t>
      </w:r>
      <w:r w:rsidRPr="00A31C72">
        <w:rPr>
          <w:i/>
          <w:iCs/>
          <w:sz w:val="24"/>
          <w:szCs w:val="24"/>
          <w:lang w:val="en-ID"/>
        </w:rPr>
        <w:t>Vite: Next generation frontend tooling</w:t>
      </w:r>
      <w:r w:rsidRPr="00A31C72">
        <w:rPr>
          <w:sz w:val="24"/>
          <w:szCs w:val="24"/>
          <w:lang w:val="en-ID"/>
        </w:rPr>
        <w:t xml:space="preserve">. ViteJS.dev. </w:t>
      </w:r>
      <w:hyperlink r:id="rId77" w:tgtFrame="_blank" w:history="1">
        <w:r w:rsidRPr="00A31C72">
          <w:rPr>
            <w:rStyle w:val="Hyperlink"/>
            <w:color w:val="auto"/>
            <w:sz w:val="24"/>
            <w:szCs w:val="24"/>
            <w:u w:val="none"/>
            <w:lang w:val="en-ID"/>
          </w:rPr>
          <w:t>https://vitejs.dev/guide/</w:t>
        </w:r>
      </w:hyperlink>
    </w:p>
    <w:p w14:paraId="740CF41B" w14:textId="5EBD7417" w:rsidR="0028493E" w:rsidRPr="0028493E" w:rsidRDefault="0028493E" w:rsidP="00F34DC3">
      <w:pPr>
        <w:spacing w:line="360" w:lineRule="auto"/>
        <w:ind w:left="720" w:hanging="720"/>
        <w:jc w:val="both"/>
        <w:rPr>
          <w:sz w:val="24"/>
          <w:szCs w:val="24"/>
          <w:lang w:val="en-ID"/>
        </w:rPr>
      </w:pPr>
      <w:r w:rsidRPr="0028493E">
        <w:rPr>
          <w:sz w:val="24"/>
          <w:szCs w:val="24"/>
        </w:rPr>
        <w:t xml:space="preserve">Zulkiawan, Z. (2024). Penerapan Metode User Authentication Pada Sistem Monitoring, E-Voting, dan Evaluasi PEMIRA. </w:t>
      </w:r>
      <w:r w:rsidRPr="0028493E">
        <w:rPr>
          <w:i/>
          <w:iCs/>
          <w:sz w:val="24"/>
          <w:szCs w:val="24"/>
        </w:rPr>
        <w:t>JURTI: Jurnal Rekayasa Teknologi Informasi</w:t>
      </w:r>
      <w:r w:rsidRPr="0028493E">
        <w:rPr>
          <w:sz w:val="24"/>
          <w:szCs w:val="24"/>
        </w:rPr>
        <w:t>, 8(1).</w:t>
      </w:r>
    </w:p>
    <w:p w14:paraId="6F4C9A5D" w14:textId="5F39E191" w:rsidR="008D3A16" w:rsidRPr="00921C44" w:rsidRDefault="008D3A16" w:rsidP="008D3A16">
      <w:pPr>
        <w:spacing w:line="360" w:lineRule="auto"/>
        <w:ind w:left="720" w:hanging="720"/>
        <w:jc w:val="both"/>
        <w:rPr>
          <w:lang w:val="en-US"/>
        </w:rPr>
      </w:pPr>
    </w:p>
    <w:sectPr w:rsidR="008D3A16" w:rsidRPr="00921C44" w:rsidSect="0031386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EB0EB" w14:textId="77777777" w:rsidR="00080168" w:rsidRDefault="00080168" w:rsidP="00F70895">
      <w:r>
        <w:separator/>
      </w:r>
    </w:p>
  </w:endnote>
  <w:endnote w:type="continuationSeparator" w:id="0">
    <w:p w14:paraId="7CC7F682" w14:textId="77777777" w:rsidR="00080168" w:rsidRDefault="00080168" w:rsidP="00F70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279672"/>
      <w:docPartObj>
        <w:docPartGallery w:val="Page Numbers (Bottom of Page)"/>
        <w:docPartUnique/>
      </w:docPartObj>
    </w:sdtPr>
    <w:sdtEndPr>
      <w:rPr>
        <w:noProof/>
      </w:rPr>
    </w:sdtEndPr>
    <w:sdtContent>
      <w:p w14:paraId="4E9945E9" w14:textId="0D9A02D7" w:rsidR="002D3994" w:rsidRDefault="002D39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E2678" w14:textId="77777777" w:rsidR="002D3994" w:rsidRDefault="002D3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CE7D" w14:textId="1ED010D1" w:rsidR="002D3994" w:rsidRDefault="002D3994">
    <w:pPr>
      <w:pStyle w:val="Footer"/>
      <w:jc w:val="center"/>
    </w:pPr>
  </w:p>
  <w:p w14:paraId="6FF673F0" w14:textId="77777777" w:rsidR="002D3994" w:rsidRDefault="002D3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448740"/>
      <w:docPartObj>
        <w:docPartGallery w:val="Page Numbers (Bottom of Page)"/>
        <w:docPartUnique/>
      </w:docPartObj>
    </w:sdtPr>
    <w:sdtEndPr>
      <w:rPr>
        <w:noProof/>
      </w:rPr>
    </w:sdtEndPr>
    <w:sdtContent>
      <w:p w14:paraId="26C7F857" w14:textId="26D5AF86" w:rsidR="009B5B8E" w:rsidRDefault="009B5B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8FC0A4" w14:textId="77777777" w:rsidR="009B5B8E" w:rsidRDefault="009B5B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6FF8" w14:textId="77777777" w:rsidR="00313862" w:rsidRDefault="00313862">
    <w:pPr>
      <w:pStyle w:val="Footer"/>
      <w:jc w:val="center"/>
    </w:pPr>
  </w:p>
  <w:p w14:paraId="384B35E4" w14:textId="77777777" w:rsidR="00313862" w:rsidRDefault="00313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C43E1" w14:textId="77777777" w:rsidR="00080168" w:rsidRDefault="00080168" w:rsidP="00F70895">
      <w:r>
        <w:separator/>
      </w:r>
    </w:p>
  </w:footnote>
  <w:footnote w:type="continuationSeparator" w:id="0">
    <w:p w14:paraId="0C6B3E23" w14:textId="77777777" w:rsidR="00080168" w:rsidRDefault="00080168" w:rsidP="00F70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5787" w14:textId="77777777" w:rsidR="009B5B8E" w:rsidRDefault="009B5B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0837587"/>
      <w:docPartObj>
        <w:docPartGallery w:val="Page Numbers (Top of Page)"/>
        <w:docPartUnique/>
      </w:docPartObj>
    </w:sdtPr>
    <w:sdtEndPr>
      <w:rPr>
        <w:noProof/>
      </w:rPr>
    </w:sdtEndPr>
    <w:sdtContent>
      <w:p w14:paraId="740A40D0" w14:textId="738C9280" w:rsidR="009B5B8E" w:rsidRDefault="009B5B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786C8A" w14:textId="77777777" w:rsidR="009B5B8E" w:rsidRDefault="009B5B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DF23B" w14:textId="77777777" w:rsidR="009B5B8E" w:rsidRDefault="009B5B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648292"/>
      <w:docPartObj>
        <w:docPartGallery w:val="Page Numbers (Top of Page)"/>
        <w:docPartUnique/>
      </w:docPartObj>
    </w:sdtPr>
    <w:sdtEndPr>
      <w:rPr>
        <w:noProof/>
      </w:rPr>
    </w:sdtEndPr>
    <w:sdtContent>
      <w:p w14:paraId="0EF75336" w14:textId="77777777" w:rsidR="00313862" w:rsidRDefault="003138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FFE75" w14:textId="77777777" w:rsidR="00313862" w:rsidRDefault="0031386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E00B5" w14:textId="77777777" w:rsidR="00313862" w:rsidRDefault="003138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3EDC"/>
    <w:multiLevelType w:val="hybridMultilevel"/>
    <w:tmpl w:val="81CAB84E"/>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 w15:restartNumberingAfterBreak="0">
    <w:nsid w:val="017D4CF2"/>
    <w:multiLevelType w:val="hybridMultilevel"/>
    <w:tmpl w:val="60EE087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035499"/>
    <w:multiLevelType w:val="hybridMultilevel"/>
    <w:tmpl w:val="2F1CD554"/>
    <w:lvl w:ilvl="0" w:tplc="8B04B540">
      <w:start w:val="1"/>
      <w:numFmt w:val="decimal"/>
      <w:lvlText w:val="1.1.1.%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24F3B29"/>
    <w:multiLevelType w:val="multilevel"/>
    <w:tmpl w:val="86C8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AF2B2D"/>
    <w:multiLevelType w:val="multilevel"/>
    <w:tmpl w:val="3FF8759A"/>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5" w15:restartNumberingAfterBreak="0">
    <w:nsid w:val="037F553C"/>
    <w:multiLevelType w:val="hybridMultilevel"/>
    <w:tmpl w:val="ECC29452"/>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03CA1DAD"/>
    <w:multiLevelType w:val="hybridMultilevel"/>
    <w:tmpl w:val="5EEA8A64"/>
    <w:lvl w:ilvl="0" w:tplc="38090011">
      <w:start w:val="1"/>
      <w:numFmt w:val="decimal"/>
      <w:lvlText w:val="%1)"/>
      <w:lvlJc w:val="left"/>
      <w:pPr>
        <w:ind w:left="1430" w:hanging="360"/>
      </w:pPr>
      <w:rPr>
        <w:rFonts w:hint="default"/>
        <w:b w:val="0"/>
        <w:bCs w:val="0"/>
        <w:sz w:val="24"/>
        <w:szCs w:val="24"/>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 w15:restartNumberingAfterBreak="0">
    <w:nsid w:val="03ED4972"/>
    <w:multiLevelType w:val="hybridMultilevel"/>
    <w:tmpl w:val="C3A6364C"/>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8" w15:restartNumberingAfterBreak="0">
    <w:nsid w:val="03FA3141"/>
    <w:multiLevelType w:val="hybridMultilevel"/>
    <w:tmpl w:val="32322226"/>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045617D0"/>
    <w:multiLevelType w:val="hybridMultilevel"/>
    <w:tmpl w:val="8D9AE34C"/>
    <w:lvl w:ilvl="0" w:tplc="38090011">
      <w:start w:val="1"/>
      <w:numFmt w:val="decimal"/>
      <w:lvlText w:val="%1)"/>
      <w:lvlJc w:val="left"/>
      <w:pPr>
        <w:ind w:left="1790" w:hanging="360"/>
      </w:pPr>
    </w:lvl>
    <w:lvl w:ilvl="1" w:tplc="38090019">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10" w15:restartNumberingAfterBreak="0">
    <w:nsid w:val="047A6DA9"/>
    <w:multiLevelType w:val="hybridMultilevel"/>
    <w:tmpl w:val="8758BD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4A449F0"/>
    <w:multiLevelType w:val="hybridMultilevel"/>
    <w:tmpl w:val="771AB33A"/>
    <w:lvl w:ilvl="0" w:tplc="3809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12" w15:restartNumberingAfterBreak="0">
    <w:nsid w:val="04F85146"/>
    <w:multiLevelType w:val="hybridMultilevel"/>
    <w:tmpl w:val="F350C874"/>
    <w:lvl w:ilvl="0" w:tplc="3809000F">
      <w:start w:val="1"/>
      <w:numFmt w:val="decimal"/>
      <w:lvlText w:val="%1."/>
      <w:lvlJc w:val="left"/>
      <w:pPr>
        <w:ind w:left="1080" w:hanging="360"/>
      </w:pPr>
      <w:rPr>
        <w:rFonts w:hint="default"/>
        <w:b w:val="0"/>
        <w:bCs w:val="0"/>
        <w:sz w:val="24"/>
        <w:szCs w:val="24"/>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13" w15:restartNumberingAfterBreak="0">
    <w:nsid w:val="06326F5F"/>
    <w:multiLevelType w:val="hybridMultilevel"/>
    <w:tmpl w:val="4266C202"/>
    <w:lvl w:ilvl="0" w:tplc="FFFFFFFF">
      <w:start w:val="1"/>
      <w:numFmt w:val="decimal"/>
      <w:lvlText w:val="%1."/>
      <w:lvlJc w:val="left"/>
      <w:pPr>
        <w:ind w:left="927" w:hanging="360"/>
      </w:pPr>
      <w:rPr>
        <w:rFonts w:hint="default"/>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08537754"/>
    <w:multiLevelType w:val="hybridMultilevel"/>
    <w:tmpl w:val="6A64100A"/>
    <w:lvl w:ilvl="0" w:tplc="38090019">
      <w:start w:val="1"/>
      <w:numFmt w:val="lowerLetter"/>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5" w15:restartNumberingAfterBreak="0">
    <w:nsid w:val="08DB71F5"/>
    <w:multiLevelType w:val="hybridMultilevel"/>
    <w:tmpl w:val="5DC6F66A"/>
    <w:lvl w:ilvl="0" w:tplc="3809000F">
      <w:start w:val="1"/>
      <w:numFmt w:val="decimal"/>
      <w:lvlText w:val="%1."/>
      <w:lvlJc w:val="left"/>
      <w:pPr>
        <w:ind w:left="1212" w:hanging="360"/>
      </w:pPr>
    </w:lvl>
    <w:lvl w:ilvl="1" w:tplc="FFFFFFFF" w:tentative="1">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16" w15:restartNumberingAfterBreak="0">
    <w:nsid w:val="09A245AA"/>
    <w:multiLevelType w:val="hybridMultilevel"/>
    <w:tmpl w:val="9460B274"/>
    <w:lvl w:ilvl="0" w:tplc="FFFFFFFF">
      <w:start w:val="1"/>
      <w:numFmt w:val="decimal"/>
      <w:lvlText w:val="%1."/>
      <w:lvlJc w:val="left"/>
      <w:pPr>
        <w:ind w:left="1080" w:hanging="360"/>
      </w:pPr>
      <w:rPr>
        <w:rFonts w:hint="default"/>
        <w:b w:val="0"/>
        <w:bCs w:val="0"/>
        <w:sz w:val="24"/>
        <w:szCs w:val="24"/>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7" w15:restartNumberingAfterBreak="0">
    <w:nsid w:val="09DE3929"/>
    <w:multiLevelType w:val="hybridMultilevel"/>
    <w:tmpl w:val="8EBE954A"/>
    <w:lvl w:ilvl="0" w:tplc="3809000F">
      <w:start w:val="1"/>
      <w:numFmt w:val="decimal"/>
      <w:lvlText w:val="%1."/>
      <w:lvlJc w:val="left"/>
      <w:pPr>
        <w:ind w:left="1080" w:hanging="360"/>
      </w:pPr>
    </w:lvl>
    <w:lvl w:ilvl="1" w:tplc="C57A7F2C">
      <w:numFmt w:val="bullet"/>
      <w:lvlText w:val=""/>
      <w:lvlJc w:val="left"/>
      <w:pPr>
        <w:ind w:left="1800" w:hanging="360"/>
      </w:pPr>
      <w:rPr>
        <w:rFonts w:ascii="Symbol" w:eastAsia="Times New Roman" w:hAnsi="Symbol" w:cs="Times New Roman"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0A3D6D3F"/>
    <w:multiLevelType w:val="multilevel"/>
    <w:tmpl w:val="96BC4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061D84"/>
    <w:multiLevelType w:val="hybridMultilevel"/>
    <w:tmpl w:val="EC5C413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C2D502E"/>
    <w:multiLevelType w:val="hybridMultilevel"/>
    <w:tmpl w:val="7A8CE41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0C734AAB"/>
    <w:multiLevelType w:val="hybridMultilevel"/>
    <w:tmpl w:val="AD32EF7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0D871784"/>
    <w:multiLevelType w:val="hybridMultilevel"/>
    <w:tmpl w:val="B54A90A6"/>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0EB61463"/>
    <w:multiLevelType w:val="multilevel"/>
    <w:tmpl w:val="B7302A0E"/>
    <w:lvl w:ilvl="0">
      <w:start w:val="3"/>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numFmt w:val="bullet"/>
      <w:lvlText w:val="•"/>
      <w:lvlJc w:val="left"/>
      <w:pPr>
        <w:ind w:left="2925" w:hanging="435"/>
      </w:pPr>
      <w:rPr>
        <w:rFonts w:hint="default"/>
        <w:lang w:val="id" w:eastAsia="en-US" w:bidi="ar-SA"/>
      </w:rPr>
    </w:lvl>
    <w:lvl w:ilvl="3">
      <w:numFmt w:val="bullet"/>
      <w:lvlText w:val="•"/>
      <w:lvlJc w:val="left"/>
      <w:pPr>
        <w:ind w:left="3677" w:hanging="435"/>
      </w:pPr>
      <w:rPr>
        <w:rFonts w:hint="default"/>
        <w:lang w:val="id" w:eastAsia="en-US" w:bidi="ar-SA"/>
      </w:rPr>
    </w:lvl>
    <w:lvl w:ilvl="4">
      <w:numFmt w:val="bullet"/>
      <w:lvlText w:val="•"/>
      <w:lvlJc w:val="left"/>
      <w:pPr>
        <w:ind w:left="4430" w:hanging="435"/>
      </w:pPr>
      <w:rPr>
        <w:rFonts w:hint="default"/>
        <w:lang w:val="id" w:eastAsia="en-US" w:bidi="ar-SA"/>
      </w:rPr>
    </w:lvl>
    <w:lvl w:ilvl="5">
      <w:numFmt w:val="bullet"/>
      <w:lvlText w:val="•"/>
      <w:lvlJc w:val="left"/>
      <w:pPr>
        <w:ind w:left="5182" w:hanging="435"/>
      </w:pPr>
      <w:rPr>
        <w:rFonts w:hint="default"/>
        <w:lang w:val="id" w:eastAsia="en-US" w:bidi="ar-SA"/>
      </w:rPr>
    </w:lvl>
    <w:lvl w:ilvl="6">
      <w:numFmt w:val="bullet"/>
      <w:lvlText w:val="•"/>
      <w:lvlJc w:val="left"/>
      <w:pPr>
        <w:ind w:left="5935" w:hanging="435"/>
      </w:pPr>
      <w:rPr>
        <w:rFonts w:hint="default"/>
        <w:lang w:val="id" w:eastAsia="en-US" w:bidi="ar-SA"/>
      </w:rPr>
    </w:lvl>
    <w:lvl w:ilvl="7">
      <w:numFmt w:val="bullet"/>
      <w:lvlText w:val="•"/>
      <w:lvlJc w:val="left"/>
      <w:pPr>
        <w:ind w:left="6687" w:hanging="435"/>
      </w:pPr>
      <w:rPr>
        <w:rFonts w:hint="default"/>
        <w:lang w:val="id" w:eastAsia="en-US" w:bidi="ar-SA"/>
      </w:rPr>
    </w:lvl>
    <w:lvl w:ilvl="8">
      <w:numFmt w:val="bullet"/>
      <w:lvlText w:val="•"/>
      <w:lvlJc w:val="left"/>
      <w:pPr>
        <w:ind w:left="7440" w:hanging="435"/>
      </w:pPr>
      <w:rPr>
        <w:rFonts w:hint="default"/>
        <w:lang w:val="id" w:eastAsia="en-US" w:bidi="ar-SA"/>
      </w:rPr>
    </w:lvl>
  </w:abstractNum>
  <w:abstractNum w:abstractNumId="24" w15:restartNumberingAfterBreak="0">
    <w:nsid w:val="0ECB2789"/>
    <w:multiLevelType w:val="multilevel"/>
    <w:tmpl w:val="E44E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1412A4"/>
    <w:multiLevelType w:val="hybridMultilevel"/>
    <w:tmpl w:val="9694544C"/>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10C75BA0"/>
    <w:multiLevelType w:val="hybridMultilevel"/>
    <w:tmpl w:val="82E2A4EC"/>
    <w:lvl w:ilvl="0" w:tplc="554229AE">
      <w:start w:val="1"/>
      <w:numFmt w:val="decimal"/>
      <w:lvlText w:val="%1."/>
      <w:lvlJc w:val="left"/>
      <w:pPr>
        <w:ind w:left="1080" w:hanging="360"/>
      </w:pPr>
      <w:rPr>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125C17F0"/>
    <w:multiLevelType w:val="hybridMultilevel"/>
    <w:tmpl w:val="FB12993C"/>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8" w15:restartNumberingAfterBreak="0">
    <w:nsid w:val="12B27250"/>
    <w:multiLevelType w:val="hybridMultilevel"/>
    <w:tmpl w:val="AFCCAE98"/>
    <w:lvl w:ilvl="0" w:tplc="FFFFFFFF">
      <w:start w:val="1"/>
      <w:numFmt w:val="decimal"/>
      <w:suff w:val="nothing"/>
      <w:lvlText w:val="2.2.3.%1"/>
      <w:lvlJc w:val="left"/>
      <w:pPr>
        <w:ind w:left="360" w:hanging="360"/>
      </w:pPr>
      <w:rPr>
        <w:rFonts w:hint="default"/>
        <w:b/>
        <w:bCs/>
        <w:color w:val="auto"/>
        <w:sz w:val="24"/>
        <w:szCs w:val="24"/>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29" w15:restartNumberingAfterBreak="0">
    <w:nsid w:val="131D7AA3"/>
    <w:multiLevelType w:val="hybridMultilevel"/>
    <w:tmpl w:val="946802E0"/>
    <w:lvl w:ilvl="0" w:tplc="BBEA6E9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3A72A95"/>
    <w:multiLevelType w:val="hybridMultilevel"/>
    <w:tmpl w:val="C422E31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14390D23"/>
    <w:multiLevelType w:val="hybridMultilevel"/>
    <w:tmpl w:val="7410E8D4"/>
    <w:lvl w:ilvl="0" w:tplc="FFFFFFFF">
      <w:start w:val="1"/>
      <w:numFmt w:val="lowerLetter"/>
      <w:lvlText w:val="%1."/>
      <w:lvlJc w:val="left"/>
      <w:pPr>
        <w:ind w:left="107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4C73FCB"/>
    <w:multiLevelType w:val="hybridMultilevel"/>
    <w:tmpl w:val="40706B7C"/>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16061E44"/>
    <w:multiLevelType w:val="multilevel"/>
    <w:tmpl w:val="79DEA59A"/>
    <w:lvl w:ilvl="0">
      <w:start w:val="4"/>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numFmt w:val="bullet"/>
      <w:lvlText w:val="•"/>
      <w:lvlJc w:val="left"/>
      <w:pPr>
        <w:ind w:left="2925" w:hanging="435"/>
      </w:pPr>
      <w:rPr>
        <w:rFonts w:hint="default"/>
        <w:lang w:val="id" w:eastAsia="en-US" w:bidi="ar-SA"/>
      </w:rPr>
    </w:lvl>
    <w:lvl w:ilvl="3">
      <w:numFmt w:val="bullet"/>
      <w:lvlText w:val="•"/>
      <w:lvlJc w:val="left"/>
      <w:pPr>
        <w:ind w:left="3677" w:hanging="435"/>
      </w:pPr>
      <w:rPr>
        <w:rFonts w:hint="default"/>
        <w:lang w:val="id" w:eastAsia="en-US" w:bidi="ar-SA"/>
      </w:rPr>
    </w:lvl>
    <w:lvl w:ilvl="4">
      <w:numFmt w:val="bullet"/>
      <w:lvlText w:val="•"/>
      <w:lvlJc w:val="left"/>
      <w:pPr>
        <w:ind w:left="4430" w:hanging="435"/>
      </w:pPr>
      <w:rPr>
        <w:rFonts w:hint="default"/>
        <w:lang w:val="id" w:eastAsia="en-US" w:bidi="ar-SA"/>
      </w:rPr>
    </w:lvl>
    <w:lvl w:ilvl="5">
      <w:numFmt w:val="bullet"/>
      <w:lvlText w:val="•"/>
      <w:lvlJc w:val="left"/>
      <w:pPr>
        <w:ind w:left="5182" w:hanging="435"/>
      </w:pPr>
      <w:rPr>
        <w:rFonts w:hint="default"/>
        <w:lang w:val="id" w:eastAsia="en-US" w:bidi="ar-SA"/>
      </w:rPr>
    </w:lvl>
    <w:lvl w:ilvl="6">
      <w:numFmt w:val="bullet"/>
      <w:lvlText w:val="•"/>
      <w:lvlJc w:val="left"/>
      <w:pPr>
        <w:ind w:left="5935" w:hanging="435"/>
      </w:pPr>
      <w:rPr>
        <w:rFonts w:hint="default"/>
        <w:lang w:val="id" w:eastAsia="en-US" w:bidi="ar-SA"/>
      </w:rPr>
    </w:lvl>
    <w:lvl w:ilvl="7">
      <w:numFmt w:val="bullet"/>
      <w:lvlText w:val="•"/>
      <w:lvlJc w:val="left"/>
      <w:pPr>
        <w:ind w:left="6687" w:hanging="435"/>
      </w:pPr>
      <w:rPr>
        <w:rFonts w:hint="default"/>
        <w:lang w:val="id" w:eastAsia="en-US" w:bidi="ar-SA"/>
      </w:rPr>
    </w:lvl>
    <w:lvl w:ilvl="8">
      <w:numFmt w:val="bullet"/>
      <w:lvlText w:val="•"/>
      <w:lvlJc w:val="left"/>
      <w:pPr>
        <w:ind w:left="7440" w:hanging="435"/>
      </w:pPr>
      <w:rPr>
        <w:rFonts w:hint="default"/>
        <w:lang w:val="id" w:eastAsia="en-US" w:bidi="ar-SA"/>
      </w:rPr>
    </w:lvl>
  </w:abstractNum>
  <w:abstractNum w:abstractNumId="34" w15:restartNumberingAfterBreak="0">
    <w:nsid w:val="18CD3508"/>
    <w:multiLevelType w:val="hybridMultilevel"/>
    <w:tmpl w:val="F272A4F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9D379D1"/>
    <w:multiLevelType w:val="multilevel"/>
    <w:tmpl w:val="B27A812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8C322A"/>
    <w:multiLevelType w:val="hybridMultilevel"/>
    <w:tmpl w:val="D0586BCC"/>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7" w15:restartNumberingAfterBreak="0">
    <w:nsid w:val="1CCC6433"/>
    <w:multiLevelType w:val="hybridMultilevel"/>
    <w:tmpl w:val="A6080B16"/>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1CFE72E5"/>
    <w:multiLevelType w:val="hybridMultilevel"/>
    <w:tmpl w:val="04AED49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1E7B0D9B"/>
    <w:multiLevelType w:val="multilevel"/>
    <w:tmpl w:val="324A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052BBC"/>
    <w:multiLevelType w:val="hybridMultilevel"/>
    <w:tmpl w:val="CD68C612"/>
    <w:lvl w:ilvl="0" w:tplc="FFFFFFFF">
      <w:start w:val="1"/>
      <w:numFmt w:val="decimal"/>
      <w:lvlText w:val="%1."/>
      <w:lvlJc w:val="left"/>
      <w:pPr>
        <w:ind w:left="720" w:hanging="360"/>
      </w:p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FEF4842"/>
    <w:multiLevelType w:val="hybridMultilevel"/>
    <w:tmpl w:val="956838D8"/>
    <w:lvl w:ilvl="0" w:tplc="554229AE">
      <w:start w:val="1"/>
      <w:numFmt w:val="decimal"/>
      <w:lvlText w:val="%1."/>
      <w:lvlJc w:val="left"/>
      <w:pPr>
        <w:ind w:left="1080" w:hanging="360"/>
      </w:pPr>
      <w:rPr>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224E3876"/>
    <w:multiLevelType w:val="hybridMultilevel"/>
    <w:tmpl w:val="E97E38CC"/>
    <w:lvl w:ilvl="0" w:tplc="FFFFFFFF">
      <w:start w:val="1"/>
      <w:numFmt w:val="decimal"/>
      <w:lvlText w:val="%1)"/>
      <w:lvlJc w:val="left"/>
      <w:pPr>
        <w:ind w:left="1790" w:hanging="360"/>
      </w:pPr>
    </w:lvl>
    <w:lvl w:ilvl="1" w:tplc="38090011">
      <w:start w:val="1"/>
      <w:numFmt w:val="decimal"/>
      <w:lvlText w:val="%2)"/>
      <w:lvlJc w:val="left"/>
      <w:pPr>
        <w:ind w:left="1495" w:hanging="360"/>
      </w:pPr>
    </w:lvl>
    <w:lvl w:ilvl="2" w:tplc="FFFFFFFF" w:tentative="1">
      <w:start w:val="1"/>
      <w:numFmt w:val="lowerRoman"/>
      <w:lvlText w:val="%3."/>
      <w:lvlJc w:val="right"/>
      <w:pPr>
        <w:ind w:left="3230" w:hanging="180"/>
      </w:pPr>
    </w:lvl>
    <w:lvl w:ilvl="3" w:tplc="FFFFFFFF" w:tentative="1">
      <w:start w:val="1"/>
      <w:numFmt w:val="decimal"/>
      <w:lvlText w:val="%4."/>
      <w:lvlJc w:val="left"/>
      <w:pPr>
        <w:ind w:left="3950" w:hanging="360"/>
      </w:pPr>
    </w:lvl>
    <w:lvl w:ilvl="4" w:tplc="FFFFFFFF" w:tentative="1">
      <w:start w:val="1"/>
      <w:numFmt w:val="lowerLetter"/>
      <w:lvlText w:val="%5."/>
      <w:lvlJc w:val="left"/>
      <w:pPr>
        <w:ind w:left="4670" w:hanging="360"/>
      </w:pPr>
    </w:lvl>
    <w:lvl w:ilvl="5" w:tplc="FFFFFFFF" w:tentative="1">
      <w:start w:val="1"/>
      <w:numFmt w:val="lowerRoman"/>
      <w:lvlText w:val="%6."/>
      <w:lvlJc w:val="right"/>
      <w:pPr>
        <w:ind w:left="5390" w:hanging="180"/>
      </w:pPr>
    </w:lvl>
    <w:lvl w:ilvl="6" w:tplc="FFFFFFFF" w:tentative="1">
      <w:start w:val="1"/>
      <w:numFmt w:val="decimal"/>
      <w:lvlText w:val="%7."/>
      <w:lvlJc w:val="left"/>
      <w:pPr>
        <w:ind w:left="6110" w:hanging="360"/>
      </w:pPr>
    </w:lvl>
    <w:lvl w:ilvl="7" w:tplc="FFFFFFFF" w:tentative="1">
      <w:start w:val="1"/>
      <w:numFmt w:val="lowerLetter"/>
      <w:lvlText w:val="%8."/>
      <w:lvlJc w:val="left"/>
      <w:pPr>
        <w:ind w:left="6830" w:hanging="360"/>
      </w:pPr>
    </w:lvl>
    <w:lvl w:ilvl="8" w:tplc="FFFFFFFF" w:tentative="1">
      <w:start w:val="1"/>
      <w:numFmt w:val="lowerRoman"/>
      <w:lvlText w:val="%9."/>
      <w:lvlJc w:val="right"/>
      <w:pPr>
        <w:ind w:left="7550" w:hanging="180"/>
      </w:pPr>
    </w:lvl>
  </w:abstractNum>
  <w:abstractNum w:abstractNumId="43" w15:restartNumberingAfterBreak="0">
    <w:nsid w:val="22ED0EB1"/>
    <w:multiLevelType w:val="hybridMultilevel"/>
    <w:tmpl w:val="892AA86E"/>
    <w:lvl w:ilvl="0" w:tplc="FFFFFFFF">
      <w:start w:val="1"/>
      <w:numFmt w:val="decimal"/>
      <w:lvlText w:val="%1."/>
      <w:lvlJc w:val="left"/>
      <w:pPr>
        <w:ind w:left="1080" w:hanging="360"/>
      </w:pPr>
      <w:rPr>
        <w:rFonts w:hint="default"/>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234E21CF"/>
    <w:multiLevelType w:val="multilevel"/>
    <w:tmpl w:val="5F10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B56177"/>
    <w:multiLevelType w:val="hybridMultilevel"/>
    <w:tmpl w:val="E15C094E"/>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46" w15:restartNumberingAfterBreak="0">
    <w:nsid w:val="25D169DF"/>
    <w:multiLevelType w:val="hybridMultilevel"/>
    <w:tmpl w:val="CEE22C9A"/>
    <w:lvl w:ilvl="0" w:tplc="38090011">
      <w:start w:val="1"/>
      <w:numFmt w:val="decimal"/>
      <w:lvlText w:val="%1)"/>
      <w:lvlJc w:val="left"/>
      <w:pPr>
        <w:ind w:left="1790" w:hanging="360"/>
      </w:pPr>
    </w:lvl>
    <w:lvl w:ilvl="1" w:tplc="38090019">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47" w15:restartNumberingAfterBreak="0">
    <w:nsid w:val="26083621"/>
    <w:multiLevelType w:val="hybridMultilevel"/>
    <w:tmpl w:val="A79A657C"/>
    <w:lvl w:ilvl="0" w:tplc="38090019">
      <w:start w:val="1"/>
      <w:numFmt w:val="lowerLetter"/>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8" w15:restartNumberingAfterBreak="0">
    <w:nsid w:val="27313944"/>
    <w:multiLevelType w:val="hybridMultilevel"/>
    <w:tmpl w:val="6436D04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9" w15:restartNumberingAfterBreak="0">
    <w:nsid w:val="28F6105D"/>
    <w:multiLevelType w:val="hybridMultilevel"/>
    <w:tmpl w:val="C4D82920"/>
    <w:lvl w:ilvl="0" w:tplc="FFFFFFFF">
      <w:start w:val="1"/>
      <w:numFmt w:val="lowerLetter"/>
      <w:lvlText w:val="%1."/>
      <w:lvlJc w:val="left"/>
      <w:pPr>
        <w:ind w:left="107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29D20A85"/>
    <w:multiLevelType w:val="hybridMultilevel"/>
    <w:tmpl w:val="E2407644"/>
    <w:lvl w:ilvl="0" w:tplc="E654DC1C">
      <w:start w:val="1"/>
      <w:numFmt w:val="decimal"/>
      <w:suff w:val="space"/>
      <w:lvlText w:val="2.2.3.%1."/>
      <w:lvlJc w:val="left"/>
      <w:pPr>
        <w:ind w:left="927" w:hanging="360"/>
      </w:pPr>
      <w:rPr>
        <w:rFonts w:hint="default"/>
        <w:b w:val="0"/>
        <w:bCs w:val="0"/>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1" w15:restartNumberingAfterBreak="0">
    <w:nsid w:val="2AB216B0"/>
    <w:multiLevelType w:val="hybridMultilevel"/>
    <w:tmpl w:val="FAB4781E"/>
    <w:lvl w:ilvl="0" w:tplc="554229AE">
      <w:start w:val="1"/>
      <w:numFmt w:val="decimal"/>
      <w:lvlText w:val="%1."/>
      <w:lvlJc w:val="left"/>
      <w:pPr>
        <w:ind w:left="720" w:hanging="360"/>
      </w:pPr>
      <w:rPr>
        <w:rFonts w:hint="default"/>
        <w:b w:val="0"/>
        <w:b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2" w15:restartNumberingAfterBreak="0">
    <w:nsid w:val="2B231D1A"/>
    <w:multiLevelType w:val="hybridMultilevel"/>
    <w:tmpl w:val="43C43D68"/>
    <w:lvl w:ilvl="0" w:tplc="38090011">
      <w:start w:val="1"/>
      <w:numFmt w:val="decimal"/>
      <w:lvlText w:val="%1)"/>
      <w:lvlJc w:val="left"/>
      <w:pPr>
        <w:ind w:left="1790" w:hanging="360"/>
      </w:pPr>
    </w:lvl>
    <w:lvl w:ilvl="1" w:tplc="38090019">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53" w15:restartNumberingAfterBreak="0">
    <w:nsid w:val="2C0B4DAA"/>
    <w:multiLevelType w:val="multilevel"/>
    <w:tmpl w:val="8076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780DBE"/>
    <w:multiLevelType w:val="hybridMultilevel"/>
    <w:tmpl w:val="1E342482"/>
    <w:lvl w:ilvl="0" w:tplc="FFFFFFFF">
      <w:start w:val="1"/>
      <w:numFmt w:val="decimal"/>
      <w:lvlText w:val="%1."/>
      <w:lvlJc w:val="left"/>
      <w:pPr>
        <w:ind w:left="1080" w:hanging="360"/>
      </w:pPr>
      <w:rPr>
        <w:rFonts w:hint="default"/>
        <w:b w:val="0"/>
        <w:bCs w:val="0"/>
        <w:sz w:val="24"/>
        <w:szCs w:val="24"/>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5" w15:restartNumberingAfterBreak="0">
    <w:nsid w:val="2EA774E8"/>
    <w:multiLevelType w:val="hybridMultilevel"/>
    <w:tmpl w:val="7F1CF600"/>
    <w:lvl w:ilvl="0" w:tplc="38090011">
      <w:start w:val="1"/>
      <w:numFmt w:val="decimal"/>
      <w:lvlText w:val="%1)"/>
      <w:lvlJc w:val="left"/>
      <w:pPr>
        <w:ind w:left="1790" w:hanging="360"/>
      </w:pPr>
    </w:lvl>
    <w:lvl w:ilvl="1" w:tplc="38090019" w:tentative="1">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56" w15:restartNumberingAfterBreak="0">
    <w:nsid w:val="2F980A1A"/>
    <w:multiLevelType w:val="hybridMultilevel"/>
    <w:tmpl w:val="037017CC"/>
    <w:lvl w:ilvl="0" w:tplc="FFFFFFFF">
      <w:start w:val="1"/>
      <w:numFmt w:val="decimal"/>
      <w:lvlText w:val="%1)"/>
      <w:lvlJc w:val="left"/>
      <w:pPr>
        <w:ind w:left="1790" w:hanging="360"/>
      </w:pPr>
    </w:lvl>
    <w:lvl w:ilvl="1" w:tplc="38090011">
      <w:start w:val="1"/>
      <w:numFmt w:val="decimal"/>
      <w:lvlText w:val="%2)"/>
      <w:lvlJc w:val="left"/>
      <w:pPr>
        <w:ind w:left="1495" w:hanging="360"/>
      </w:pPr>
    </w:lvl>
    <w:lvl w:ilvl="2" w:tplc="FFFFFFFF" w:tentative="1">
      <w:start w:val="1"/>
      <w:numFmt w:val="lowerRoman"/>
      <w:lvlText w:val="%3."/>
      <w:lvlJc w:val="right"/>
      <w:pPr>
        <w:ind w:left="3230" w:hanging="180"/>
      </w:pPr>
    </w:lvl>
    <w:lvl w:ilvl="3" w:tplc="FFFFFFFF" w:tentative="1">
      <w:start w:val="1"/>
      <w:numFmt w:val="decimal"/>
      <w:lvlText w:val="%4."/>
      <w:lvlJc w:val="left"/>
      <w:pPr>
        <w:ind w:left="3950" w:hanging="360"/>
      </w:pPr>
    </w:lvl>
    <w:lvl w:ilvl="4" w:tplc="FFFFFFFF" w:tentative="1">
      <w:start w:val="1"/>
      <w:numFmt w:val="lowerLetter"/>
      <w:lvlText w:val="%5."/>
      <w:lvlJc w:val="left"/>
      <w:pPr>
        <w:ind w:left="4670" w:hanging="360"/>
      </w:pPr>
    </w:lvl>
    <w:lvl w:ilvl="5" w:tplc="FFFFFFFF" w:tentative="1">
      <w:start w:val="1"/>
      <w:numFmt w:val="lowerRoman"/>
      <w:lvlText w:val="%6."/>
      <w:lvlJc w:val="right"/>
      <w:pPr>
        <w:ind w:left="5390" w:hanging="180"/>
      </w:pPr>
    </w:lvl>
    <w:lvl w:ilvl="6" w:tplc="FFFFFFFF" w:tentative="1">
      <w:start w:val="1"/>
      <w:numFmt w:val="decimal"/>
      <w:lvlText w:val="%7."/>
      <w:lvlJc w:val="left"/>
      <w:pPr>
        <w:ind w:left="6110" w:hanging="360"/>
      </w:pPr>
    </w:lvl>
    <w:lvl w:ilvl="7" w:tplc="FFFFFFFF" w:tentative="1">
      <w:start w:val="1"/>
      <w:numFmt w:val="lowerLetter"/>
      <w:lvlText w:val="%8."/>
      <w:lvlJc w:val="left"/>
      <w:pPr>
        <w:ind w:left="6830" w:hanging="360"/>
      </w:pPr>
    </w:lvl>
    <w:lvl w:ilvl="8" w:tplc="FFFFFFFF" w:tentative="1">
      <w:start w:val="1"/>
      <w:numFmt w:val="lowerRoman"/>
      <w:lvlText w:val="%9."/>
      <w:lvlJc w:val="right"/>
      <w:pPr>
        <w:ind w:left="7550" w:hanging="180"/>
      </w:pPr>
    </w:lvl>
  </w:abstractNum>
  <w:abstractNum w:abstractNumId="57" w15:restartNumberingAfterBreak="0">
    <w:nsid w:val="305556DA"/>
    <w:multiLevelType w:val="hybridMultilevel"/>
    <w:tmpl w:val="5112B998"/>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32F17B46"/>
    <w:multiLevelType w:val="hybridMultilevel"/>
    <w:tmpl w:val="FEA6C9C8"/>
    <w:lvl w:ilvl="0" w:tplc="57BA0400">
      <w:start w:val="1"/>
      <w:numFmt w:val="decimal"/>
      <w:lvlText w:val="%1."/>
      <w:lvlJc w:val="left"/>
      <w:pPr>
        <w:ind w:left="927" w:hanging="360"/>
      </w:pPr>
      <w:rPr>
        <w:b w:val="0"/>
        <w:bCs w:val="0"/>
        <w:i w:val="0"/>
        <w:i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9" w15:restartNumberingAfterBreak="0">
    <w:nsid w:val="346A092A"/>
    <w:multiLevelType w:val="multilevel"/>
    <w:tmpl w:val="6D50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250005"/>
    <w:multiLevelType w:val="hybridMultilevel"/>
    <w:tmpl w:val="D2E41D44"/>
    <w:lvl w:ilvl="0" w:tplc="4EA0A7B2">
      <w:start w:val="1"/>
      <w:numFmt w:val="decimal"/>
      <w:lvlText w:val="2.5.1.%1"/>
      <w:lvlJc w:val="left"/>
      <w:pPr>
        <w:ind w:left="360" w:hanging="360"/>
      </w:pPr>
      <w:rPr>
        <w:rFonts w:hint="default"/>
        <w:b/>
        <w:bCs/>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1" w15:restartNumberingAfterBreak="0">
    <w:nsid w:val="353D18E8"/>
    <w:multiLevelType w:val="hybridMultilevel"/>
    <w:tmpl w:val="76867F62"/>
    <w:lvl w:ilvl="0" w:tplc="38090011">
      <w:start w:val="1"/>
      <w:numFmt w:val="decimal"/>
      <w:lvlText w:val="%1)"/>
      <w:lvlJc w:val="left"/>
      <w:pPr>
        <w:ind w:left="1790" w:hanging="360"/>
      </w:pPr>
    </w:lvl>
    <w:lvl w:ilvl="1" w:tplc="38090019">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62" w15:restartNumberingAfterBreak="0">
    <w:nsid w:val="35A255C6"/>
    <w:multiLevelType w:val="hybridMultilevel"/>
    <w:tmpl w:val="C2EE957C"/>
    <w:lvl w:ilvl="0" w:tplc="FFFFFFFF">
      <w:start w:val="1"/>
      <w:numFmt w:val="decimal"/>
      <w:lvlText w:val="%1."/>
      <w:lvlJc w:val="left"/>
      <w:pPr>
        <w:ind w:left="1146" w:hanging="360"/>
      </w:pPr>
    </w:lvl>
    <w:lvl w:ilvl="1" w:tplc="3809000F">
      <w:start w:val="1"/>
      <w:numFmt w:val="decimal"/>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3" w15:restartNumberingAfterBreak="0">
    <w:nsid w:val="36F10032"/>
    <w:multiLevelType w:val="hybridMultilevel"/>
    <w:tmpl w:val="602E33E2"/>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4" w15:restartNumberingAfterBreak="0">
    <w:nsid w:val="37074A6C"/>
    <w:multiLevelType w:val="hybridMultilevel"/>
    <w:tmpl w:val="8794ACC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5" w15:restartNumberingAfterBreak="0">
    <w:nsid w:val="37ED3F37"/>
    <w:multiLevelType w:val="hybridMultilevel"/>
    <w:tmpl w:val="0E04046A"/>
    <w:lvl w:ilvl="0" w:tplc="FFFFFFFF">
      <w:start w:val="1"/>
      <w:numFmt w:val="decimal"/>
      <w:lvlText w:val="%1)"/>
      <w:lvlJc w:val="left"/>
      <w:pPr>
        <w:ind w:left="1790" w:hanging="360"/>
      </w:pPr>
    </w:lvl>
    <w:lvl w:ilvl="1" w:tplc="38090011">
      <w:start w:val="1"/>
      <w:numFmt w:val="decimal"/>
      <w:lvlText w:val="%2)"/>
      <w:lvlJc w:val="left"/>
      <w:pPr>
        <w:ind w:left="1495" w:hanging="360"/>
      </w:pPr>
    </w:lvl>
    <w:lvl w:ilvl="2" w:tplc="FFFFFFFF" w:tentative="1">
      <w:start w:val="1"/>
      <w:numFmt w:val="lowerRoman"/>
      <w:lvlText w:val="%3."/>
      <w:lvlJc w:val="right"/>
      <w:pPr>
        <w:ind w:left="3230" w:hanging="180"/>
      </w:pPr>
    </w:lvl>
    <w:lvl w:ilvl="3" w:tplc="FFFFFFFF" w:tentative="1">
      <w:start w:val="1"/>
      <w:numFmt w:val="decimal"/>
      <w:lvlText w:val="%4."/>
      <w:lvlJc w:val="left"/>
      <w:pPr>
        <w:ind w:left="3950" w:hanging="360"/>
      </w:pPr>
    </w:lvl>
    <w:lvl w:ilvl="4" w:tplc="FFFFFFFF" w:tentative="1">
      <w:start w:val="1"/>
      <w:numFmt w:val="lowerLetter"/>
      <w:lvlText w:val="%5."/>
      <w:lvlJc w:val="left"/>
      <w:pPr>
        <w:ind w:left="4670" w:hanging="360"/>
      </w:pPr>
    </w:lvl>
    <w:lvl w:ilvl="5" w:tplc="FFFFFFFF" w:tentative="1">
      <w:start w:val="1"/>
      <w:numFmt w:val="lowerRoman"/>
      <w:lvlText w:val="%6."/>
      <w:lvlJc w:val="right"/>
      <w:pPr>
        <w:ind w:left="5390" w:hanging="180"/>
      </w:pPr>
    </w:lvl>
    <w:lvl w:ilvl="6" w:tplc="FFFFFFFF" w:tentative="1">
      <w:start w:val="1"/>
      <w:numFmt w:val="decimal"/>
      <w:lvlText w:val="%7."/>
      <w:lvlJc w:val="left"/>
      <w:pPr>
        <w:ind w:left="6110" w:hanging="360"/>
      </w:pPr>
    </w:lvl>
    <w:lvl w:ilvl="7" w:tplc="FFFFFFFF" w:tentative="1">
      <w:start w:val="1"/>
      <w:numFmt w:val="lowerLetter"/>
      <w:lvlText w:val="%8."/>
      <w:lvlJc w:val="left"/>
      <w:pPr>
        <w:ind w:left="6830" w:hanging="360"/>
      </w:pPr>
    </w:lvl>
    <w:lvl w:ilvl="8" w:tplc="FFFFFFFF" w:tentative="1">
      <w:start w:val="1"/>
      <w:numFmt w:val="lowerRoman"/>
      <w:lvlText w:val="%9."/>
      <w:lvlJc w:val="right"/>
      <w:pPr>
        <w:ind w:left="7550" w:hanging="180"/>
      </w:pPr>
    </w:lvl>
  </w:abstractNum>
  <w:abstractNum w:abstractNumId="66" w15:restartNumberingAfterBreak="0">
    <w:nsid w:val="3D31485F"/>
    <w:multiLevelType w:val="hybridMultilevel"/>
    <w:tmpl w:val="BB986CE4"/>
    <w:lvl w:ilvl="0" w:tplc="FFFFFFFF">
      <w:start w:val="1"/>
      <w:numFmt w:val="lowerLetter"/>
      <w:lvlText w:val="%1."/>
      <w:lvlJc w:val="left"/>
      <w:pPr>
        <w:ind w:left="1070" w:hanging="360"/>
      </w:pPr>
      <w:rPr>
        <w:rFonts w:hint="default"/>
        <w:b w:val="0"/>
        <w:bCs w:val="0"/>
        <w:sz w:val="24"/>
        <w:szCs w:val="24"/>
      </w:rPr>
    </w:lvl>
    <w:lvl w:ilvl="1" w:tplc="C23276BA">
      <w:start w:val="1"/>
      <w:numFmt w:val="bullet"/>
      <w:lvlText w:val=""/>
      <w:lvlJc w:val="left"/>
      <w:pPr>
        <w:ind w:left="2007" w:hanging="360"/>
      </w:pPr>
      <w:rPr>
        <w:rFonts w:ascii="Times New Roman" w:eastAsia="Times New Roman" w:hAnsi="Times New Roman" w:cs="Times New Roman"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7" w15:restartNumberingAfterBreak="0">
    <w:nsid w:val="3E266A07"/>
    <w:multiLevelType w:val="hybridMultilevel"/>
    <w:tmpl w:val="B5422BD2"/>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3E417A27"/>
    <w:multiLevelType w:val="hybridMultilevel"/>
    <w:tmpl w:val="B72A7912"/>
    <w:lvl w:ilvl="0" w:tplc="748CA0D4">
      <w:start w:val="1"/>
      <w:numFmt w:val="decimal"/>
      <w:suff w:val="nothing"/>
      <w:lvlText w:val="2.2.3.%1"/>
      <w:lvlJc w:val="left"/>
      <w:pPr>
        <w:ind w:left="360" w:hanging="360"/>
      </w:pPr>
      <w:rPr>
        <w:rFonts w:hint="default"/>
        <w:b/>
        <w:bCs/>
        <w:color w:val="auto"/>
        <w:sz w:val="24"/>
        <w:szCs w:val="24"/>
      </w:r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abstractNum w:abstractNumId="69" w15:restartNumberingAfterBreak="0">
    <w:nsid w:val="3EB561DA"/>
    <w:multiLevelType w:val="multilevel"/>
    <w:tmpl w:val="1DCEADB4"/>
    <w:lvl w:ilvl="0">
      <w:start w:val="1"/>
      <w:numFmt w:val="decimal"/>
      <w:suff w:val="nothing"/>
      <w:lvlText w:val="BAB %1"/>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3EC24F6D"/>
    <w:multiLevelType w:val="hybridMultilevel"/>
    <w:tmpl w:val="FEA6C9C8"/>
    <w:lvl w:ilvl="0" w:tplc="FFFFFFFF">
      <w:start w:val="1"/>
      <w:numFmt w:val="decimal"/>
      <w:lvlText w:val="%1."/>
      <w:lvlJc w:val="left"/>
      <w:pPr>
        <w:ind w:left="927" w:hanging="360"/>
      </w:pPr>
      <w:rPr>
        <w:b w:val="0"/>
        <w:bCs w:val="0"/>
        <w:i w:val="0"/>
        <w:i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1" w15:restartNumberingAfterBreak="0">
    <w:nsid w:val="3F0D0555"/>
    <w:multiLevelType w:val="hybridMultilevel"/>
    <w:tmpl w:val="56E29BF6"/>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72" w15:restartNumberingAfterBreak="0">
    <w:nsid w:val="3F141BED"/>
    <w:multiLevelType w:val="hybridMultilevel"/>
    <w:tmpl w:val="13CAA822"/>
    <w:lvl w:ilvl="0" w:tplc="38090019">
      <w:start w:val="1"/>
      <w:numFmt w:val="lowerLetter"/>
      <w:lvlText w:val="%1."/>
      <w:lvlJc w:val="left"/>
      <w:pPr>
        <w:ind w:left="928" w:hanging="360"/>
      </w:pPr>
      <w:rPr>
        <w:rFonts w:hint="default"/>
        <w:b w:val="0"/>
        <w:bCs w:val="0"/>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3" w15:restartNumberingAfterBreak="0">
    <w:nsid w:val="41C90274"/>
    <w:multiLevelType w:val="hybridMultilevel"/>
    <w:tmpl w:val="75A24E2C"/>
    <w:lvl w:ilvl="0" w:tplc="38090011">
      <w:start w:val="1"/>
      <w:numFmt w:val="decimal"/>
      <w:lvlText w:val="%1)"/>
      <w:lvlJc w:val="left"/>
      <w:pPr>
        <w:ind w:left="1790" w:hanging="360"/>
      </w:pPr>
    </w:lvl>
    <w:lvl w:ilvl="1" w:tplc="38090019">
      <w:start w:val="1"/>
      <w:numFmt w:val="lowerLetter"/>
      <w:lvlText w:val="%2."/>
      <w:lvlJc w:val="left"/>
      <w:pPr>
        <w:ind w:left="2510" w:hanging="360"/>
      </w:pPr>
    </w:lvl>
    <w:lvl w:ilvl="2" w:tplc="3809001B" w:tentative="1">
      <w:start w:val="1"/>
      <w:numFmt w:val="lowerRoman"/>
      <w:lvlText w:val="%3."/>
      <w:lvlJc w:val="right"/>
      <w:pPr>
        <w:ind w:left="3230" w:hanging="180"/>
      </w:pPr>
    </w:lvl>
    <w:lvl w:ilvl="3" w:tplc="3809000F" w:tentative="1">
      <w:start w:val="1"/>
      <w:numFmt w:val="decimal"/>
      <w:lvlText w:val="%4."/>
      <w:lvlJc w:val="left"/>
      <w:pPr>
        <w:ind w:left="3950" w:hanging="360"/>
      </w:pPr>
    </w:lvl>
    <w:lvl w:ilvl="4" w:tplc="38090019" w:tentative="1">
      <w:start w:val="1"/>
      <w:numFmt w:val="lowerLetter"/>
      <w:lvlText w:val="%5."/>
      <w:lvlJc w:val="left"/>
      <w:pPr>
        <w:ind w:left="4670" w:hanging="360"/>
      </w:pPr>
    </w:lvl>
    <w:lvl w:ilvl="5" w:tplc="3809001B" w:tentative="1">
      <w:start w:val="1"/>
      <w:numFmt w:val="lowerRoman"/>
      <w:lvlText w:val="%6."/>
      <w:lvlJc w:val="right"/>
      <w:pPr>
        <w:ind w:left="5390" w:hanging="180"/>
      </w:pPr>
    </w:lvl>
    <w:lvl w:ilvl="6" w:tplc="3809000F" w:tentative="1">
      <w:start w:val="1"/>
      <w:numFmt w:val="decimal"/>
      <w:lvlText w:val="%7."/>
      <w:lvlJc w:val="left"/>
      <w:pPr>
        <w:ind w:left="6110" w:hanging="360"/>
      </w:pPr>
    </w:lvl>
    <w:lvl w:ilvl="7" w:tplc="38090019" w:tentative="1">
      <w:start w:val="1"/>
      <w:numFmt w:val="lowerLetter"/>
      <w:lvlText w:val="%8."/>
      <w:lvlJc w:val="left"/>
      <w:pPr>
        <w:ind w:left="6830" w:hanging="360"/>
      </w:pPr>
    </w:lvl>
    <w:lvl w:ilvl="8" w:tplc="3809001B" w:tentative="1">
      <w:start w:val="1"/>
      <w:numFmt w:val="lowerRoman"/>
      <w:lvlText w:val="%9."/>
      <w:lvlJc w:val="right"/>
      <w:pPr>
        <w:ind w:left="7550" w:hanging="180"/>
      </w:pPr>
    </w:lvl>
  </w:abstractNum>
  <w:abstractNum w:abstractNumId="74" w15:restartNumberingAfterBreak="0">
    <w:nsid w:val="42BC6D33"/>
    <w:multiLevelType w:val="hybridMultilevel"/>
    <w:tmpl w:val="FD1CC21A"/>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75" w15:restartNumberingAfterBreak="0">
    <w:nsid w:val="431E1809"/>
    <w:multiLevelType w:val="hybridMultilevel"/>
    <w:tmpl w:val="D81E94A4"/>
    <w:lvl w:ilvl="0" w:tplc="FFFFFFFF">
      <w:start w:val="1"/>
      <w:numFmt w:val="decimal"/>
      <w:lvlText w:val="%1."/>
      <w:lvlJc w:val="left"/>
      <w:pPr>
        <w:ind w:left="720" w:hanging="360"/>
      </w:pPr>
    </w:lvl>
    <w:lvl w:ilvl="1" w:tplc="38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4F23D71"/>
    <w:multiLevelType w:val="hybridMultilevel"/>
    <w:tmpl w:val="CF7C78AC"/>
    <w:lvl w:ilvl="0" w:tplc="FFFFFFFF">
      <w:start w:val="1"/>
      <w:numFmt w:val="decimal"/>
      <w:suff w:val="nothing"/>
      <w:lvlText w:val="2.2.3.%1"/>
      <w:lvlJc w:val="left"/>
      <w:pPr>
        <w:ind w:left="360" w:hanging="360"/>
      </w:pPr>
      <w:rPr>
        <w:rFonts w:hint="default"/>
        <w:b/>
        <w:bCs/>
        <w:color w:val="auto"/>
        <w:sz w:val="24"/>
        <w:szCs w:val="24"/>
      </w:r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77" w15:restartNumberingAfterBreak="0">
    <w:nsid w:val="469F061D"/>
    <w:multiLevelType w:val="hybridMultilevel"/>
    <w:tmpl w:val="4266C202"/>
    <w:lvl w:ilvl="0" w:tplc="554229AE">
      <w:start w:val="1"/>
      <w:numFmt w:val="decimal"/>
      <w:lvlText w:val="%1."/>
      <w:lvlJc w:val="left"/>
      <w:pPr>
        <w:ind w:left="927" w:hanging="360"/>
      </w:pPr>
      <w:rPr>
        <w:rFonts w:hint="default"/>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8" w15:restartNumberingAfterBreak="0">
    <w:nsid w:val="46BE35EE"/>
    <w:multiLevelType w:val="hybridMultilevel"/>
    <w:tmpl w:val="79EA6840"/>
    <w:lvl w:ilvl="0" w:tplc="0421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9" w15:restartNumberingAfterBreak="0">
    <w:nsid w:val="47415972"/>
    <w:multiLevelType w:val="hybridMultilevel"/>
    <w:tmpl w:val="E05CB980"/>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0" w15:restartNumberingAfterBreak="0">
    <w:nsid w:val="47E55631"/>
    <w:multiLevelType w:val="multilevel"/>
    <w:tmpl w:val="B95E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3D3B68"/>
    <w:multiLevelType w:val="hybridMultilevel"/>
    <w:tmpl w:val="7542CB9A"/>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4A486BB0"/>
    <w:multiLevelType w:val="hybridMultilevel"/>
    <w:tmpl w:val="1F3A5A7E"/>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4AA13A89"/>
    <w:multiLevelType w:val="hybridMultilevel"/>
    <w:tmpl w:val="B82CEBBC"/>
    <w:lvl w:ilvl="0" w:tplc="38090019">
      <w:start w:val="1"/>
      <w:numFmt w:val="lowerLetter"/>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84" w15:restartNumberingAfterBreak="0">
    <w:nsid w:val="4B58443D"/>
    <w:multiLevelType w:val="hybridMultilevel"/>
    <w:tmpl w:val="F6DE590A"/>
    <w:lvl w:ilvl="0" w:tplc="554229AE">
      <w:start w:val="1"/>
      <w:numFmt w:val="decimal"/>
      <w:lvlText w:val="%1."/>
      <w:lvlJc w:val="left"/>
      <w:pPr>
        <w:ind w:left="1440" w:hanging="360"/>
      </w:pPr>
      <w:rPr>
        <w:rFonts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5" w15:restartNumberingAfterBreak="0">
    <w:nsid w:val="4BCE7458"/>
    <w:multiLevelType w:val="hybridMultilevel"/>
    <w:tmpl w:val="D5A4B0AC"/>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86" w15:restartNumberingAfterBreak="0">
    <w:nsid w:val="4CD14552"/>
    <w:multiLevelType w:val="hybridMultilevel"/>
    <w:tmpl w:val="49548300"/>
    <w:lvl w:ilvl="0" w:tplc="A67C7AD0">
      <w:start w:val="2"/>
      <w:numFmt w:val="decimal"/>
      <w:lvlText w:val="%1)"/>
      <w:lvlJc w:val="left"/>
      <w:pPr>
        <w:ind w:left="2140" w:hanging="360"/>
      </w:pPr>
      <w:rPr>
        <w:rFonts w:hint="default"/>
        <w:b w:val="0"/>
        <w:bCs w:val="0"/>
        <w:sz w:val="24"/>
        <w:szCs w:val="24"/>
      </w:rPr>
    </w:lvl>
    <w:lvl w:ilvl="1" w:tplc="A67C7AD0">
      <w:start w:val="2"/>
      <w:numFmt w:val="decimal"/>
      <w:lvlText w:val="%2)"/>
      <w:lvlJc w:val="left"/>
      <w:pPr>
        <w:ind w:left="1440" w:hanging="360"/>
      </w:pPr>
      <w:rPr>
        <w:rFonts w:hint="default"/>
        <w:b w:val="0"/>
        <w:bCs w:val="0"/>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4FBD5897"/>
    <w:multiLevelType w:val="hybridMultilevel"/>
    <w:tmpl w:val="3C783E6C"/>
    <w:lvl w:ilvl="0" w:tplc="FFFFFFFF">
      <w:start w:val="1"/>
      <w:numFmt w:val="decimal"/>
      <w:lvlText w:val="%1."/>
      <w:lvlJc w:val="left"/>
      <w:pPr>
        <w:ind w:left="927" w:hanging="360"/>
      </w:pPr>
      <w:rPr>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8" w15:restartNumberingAfterBreak="0">
    <w:nsid w:val="4FD720BA"/>
    <w:multiLevelType w:val="hybridMultilevel"/>
    <w:tmpl w:val="F24C07B0"/>
    <w:lvl w:ilvl="0" w:tplc="FFFFFFF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89" w15:restartNumberingAfterBreak="0">
    <w:nsid w:val="50397191"/>
    <w:multiLevelType w:val="hybridMultilevel"/>
    <w:tmpl w:val="10784B6C"/>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504524F2"/>
    <w:multiLevelType w:val="hybridMultilevel"/>
    <w:tmpl w:val="87EC0ACA"/>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1" w15:restartNumberingAfterBreak="0">
    <w:nsid w:val="52955C9E"/>
    <w:multiLevelType w:val="multilevel"/>
    <w:tmpl w:val="D2E41DEC"/>
    <w:lvl w:ilvl="0">
      <w:start w:val="5"/>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numFmt w:val="bullet"/>
      <w:lvlText w:val="•"/>
      <w:lvlJc w:val="left"/>
      <w:pPr>
        <w:ind w:left="2925" w:hanging="435"/>
      </w:pPr>
      <w:rPr>
        <w:rFonts w:hint="default"/>
        <w:lang w:val="id" w:eastAsia="en-US" w:bidi="ar-SA"/>
      </w:rPr>
    </w:lvl>
    <w:lvl w:ilvl="3">
      <w:numFmt w:val="bullet"/>
      <w:lvlText w:val="•"/>
      <w:lvlJc w:val="left"/>
      <w:pPr>
        <w:ind w:left="3677" w:hanging="435"/>
      </w:pPr>
      <w:rPr>
        <w:rFonts w:hint="default"/>
        <w:lang w:val="id" w:eastAsia="en-US" w:bidi="ar-SA"/>
      </w:rPr>
    </w:lvl>
    <w:lvl w:ilvl="4">
      <w:numFmt w:val="bullet"/>
      <w:lvlText w:val="•"/>
      <w:lvlJc w:val="left"/>
      <w:pPr>
        <w:ind w:left="4430" w:hanging="435"/>
      </w:pPr>
      <w:rPr>
        <w:rFonts w:hint="default"/>
        <w:lang w:val="id" w:eastAsia="en-US" w:bidi="ar-SA"/>
      </w:rPr>
    </w:lvl>
    <w:lvl w:ilvl="5">
      <w:numFmt w:val="bullet"/>
      <w:lvlText w:val="•"/>
      <w:lvlJc w:val="left"/>
      <w:pPr>
        <w:ind w:left="5182" w:hanging="435"/>
      </w:pPr>
      <w:rPr>
        <w:rFonts w:hint="default"/>
        <w:lang w:val="id" w:eastAsia="en-US" w:bidi="ar-SA"/>
      </w:rPr>
    </w:lvl>
    <w:lvl w:ilvl="6">
      <w:numFmt w:val="bullet"/>
      <w:lvlText w:val="•"/>
      <w:lvlJc w:val="left"/>
      <w:pPr>
        <w:ind w:left="5935" w:hanging="435"/>
      </w:pPr>
      <w:rPr>
        <w:rFonts w:hint="default"/>
        <w:lang w:val="id" w:eastAsia="en-US" w:bidi="ar-SA"/>
      </w:rPr>
    </w:lvl>
    <w:lvl w:ilvl="7">
      <w:numFmt w:val="bullet"/>
      <w:lvlText w:val="•"/>
      <w:lvlJc w:val="left"/>
      <w:pPr>
        <w:ind w:left="6687" w:hanging="435"/>
      </w:pPr>
      <w:rPr>
        <w:rFonts w:hint="default"/>
        <w:lang w:val="id" w:eastAsia="en-US" w:bidi="ar-SA"/>
      </w:rPr>
    </w:lvl>
    <w:lvl w:ilvl="8">
      <w:numFmt w:val="bullet"/>
      <w:lvlText w:val="•"/>
      <w:lvlJc w:val="left"/>
      <w:pPr>
        <w:ind w:left="7440" w:hanging="435"/>
      </w:pPr>
      <w:rPr>
        <w:rFonts w:hint="default"/>
        <w:lang w:val="id" w:eastAsia="en-US" w:bidi="ar-SA"/>
      </w:rPr>
    </w:lvl>
  </w:abstractNum>
  <w:abstractNum w:abstractNumId="92" w15:restartNumberingAfterBreak="0">
    <w:nsid w:val="53384663"/>
    <w:multiLevelType w:val="hybridMultilevel"/>
    <w:tmpl w:val="155602B8"/>
    <w:lvl w:ilvl="0" w:tplc="38090019">
      <w:start w:val="1"/>
      <w:numFmt w:val="lowerLetter"/>
      <w:lvlText w:val="%1."/>
      <w:lvlJc w:val="left"/>
      <w:pPr>
        <w:ind w:left="1070" w:hanging="360"/>
      </w:pPr>
      <w:rPr>
        <w:rFonts w:hint="default"/>
        <w:b w:val="0"/>
        <w:bCs w:val="0"/>
        <w:sz w:val="24"/>
        <w:szCs w:val="24"/>
      </w:rPr>
    </w:lvl>
    <w:lvl w:ilvl="1" w:tplc="FFFFFFFF">
      <w:start w:val="1"/>
      <w:numFmt w:val="lowerLetter"/>
      <w:lvlText w:val="%2."/>
      <w:lvlJc w:val="left"/>
      <w:pPr>
        <w:ind w:left="1070"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3" w15:restartNumberingAfterBreak="0">
    <w:nsid w:val="5437782D"/>
    <w:multiLevelType w:val="hybridMultilevel"/>
    <w:tmpl w:val="D5A4B0AC"/>
    <w:lvl w:ilvl="0" w:tplc="FFFFFFFF">
      <w:start w:val="1"/>
      <w:numFmt w:val="decimal"/>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94" w15:restartNumberingAfterBreak="0">
    <w:nsid w:val="56030B37"/>
    <w:multiLevelType w:val="multilevel"/>
    <w:tmpl w:val="DE44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390087"/>
    <w:multiLevelType w:val="multilevel"/>
    <w:tmpl w:val="D07E0EB8"/>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96" w15:restartNumberingAfterBreak="0">
    <w:nsid w:val="5684462D"/>
    <w:multiLevelType w:val="multilevel"/>
    <w:tmpl w:val="4164F34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175054"/>
    <w:multiLevelType w:val="hybridMultilevel"/>
    <w:tmpl w:val="F24C07B0"/>
    <w:lvl w:ilvl="0" w:tplc="3809000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98" w15:restartNumberingAfterBreak="0">
    <w:nsid w:val="572444C5"/>
    <w:multiLevelType w:val="multilevel"/>
    <w:tmpl w:val="FF3E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9F23E2"/>
    <w:multiLevelType w:val="hybridMultilevel"/>
    <w:tmpl w:val="BA641130"/>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00" w15:restartNumberingAfterBreak="0">
    <w:nsid w:val="595446EA"/>
    <w:multiLevelType w:val="hybridMultilevel"/>
    <w:tmpl w:val="18CA7920"/>
    <w:lvl w:ilvl="0" w:tplc="30C0C4DC">
      <w:start w:val="1"/>
      <w:numFmt w:val="decimal"/>
      <w:lvlText w:val="2.5.5.%1"/>
      <w:lvlJc w:val="left"/>
      <w:pPr>
        <w:ind w:left="360" w:hanging="360"/>
      </w:pPr>
      <w:rPr>
        <w:rFonts w:hint="default"/>
        <w:b/>
        <w:bCs/>
        <w:i/>
        <w:i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1" w15:restartNumberingAfterBreak="0">
    <w:nsid w:val="59817A11"/>
    <w:multiLevelType w:val="hybridMultilevel"/>
    <w:tmpl w:val="C3484FA6"/>
    <w:lvl w:ilvl="0" w:tplc="3809000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02" w15:restartNumberingAfterBreak="0">
    <w:nsid w:val="59AB3521"/>
    <w:multiLevelType w:val="multilevel"/>
    <w:tmpl w:val="D9B49140"/>
    <w:lvl w:ilvl="0">
      <w:start w:val="1"/>
      <w:numFmt w:val="decimal"/>
      <w:lvlText w:val="%1"/>
      <w:lvlJc w:val="left"/>
      <w:pPr>
        <w:ind w:left="1423" w:hanging="435"/>
      </w:pPr>
      <w:rPr>
        <w:rFonts w:hint="default"/>
        <w:lang w:val="id" w:eastAsia="en-US" w:bidi="ar-SA"/>
      </w:rPr>
    </w:lvl>
    <w:lvl w:ilvl="1">
      <w:start w:val="1"/>
      <w:numFmt w:val="decimal"/>
      <w:lvlText w:val="%1.%2"/>
      <w:lvlJc w:val="left"/>
      <w:pPr>
        <w:ind w:left="1423" w:hanging="435"/>
      </w:pPr>
      <w:rPr>
        <w:rFonts w:ascii="Times New Roman" w:eastAsia="Times New Roman" w:hAnsi="Times New Roman" w:cs="Times New Roman" w:hint="default"/>
        <w:b w:val="0"/>
        <w:bCs w:val="0"/>
        <w:i w:val="0"/>
        <w:iCs w:val="0"/>
        <w:spacing w:val="-1"/>
        <w:w w:val="100"/>
        <w:sz w:val="22"/>
        <w:szCs w:val="22"/>
        <w:lang w:val="id" w:eastAsia="en-US" w:bidi="ar-SA"/>
      </w:rPr>
    </w:lvl>
    <w:lvl w:ilvl="2">
      <w:start w:val="1"/>
      <w:numFmt w:val="decimal"/>
      <w:lvlText w:val="%1.%2.%3"/>
      <w:lvlJc w:val="left"/>
      <w:pPr>
        <w:ind w:left="1917" w:hanging="495"/>
      </w:pPr>
      <w:rPr>
        <w:rFonts w:ascii="Times New Roman" w:eastAsia="Times New Roman" w:hAnsi="Times New Roman" w:cs="Times New Roman" w:hint="default"/>
        <w:b w:val="0"/>
        <w:bCs w:val="0"/>
        <w:i/>
        <w:iCs/>
        <w:spacing w:val="-1"/>
        <w:w w:val="100"/>
        <w:sz w:val="22"/>
        <w:szCs w:val="22"/>
        <w:lang w:val="id" w:eastAsia="en-US" w:bidi="ar-SA"/>
      </w:rPr>
    </w:lvl>
    <w:lvl w:ilvl="3">
      <w:numFmt w:val="bullet"/>
      <w:lvlText w:val="•"/>
      <w:lvlJc w:val="left"/>
      <w:pPr>
        <w:ind w:left="3481" w:hanging="495"/>
      </w:pPr>
      <w:rPr>
        <w:rFonts w:hint="default"/>
        <w:lang w:val="id" w:eastAsia="en-US" w:bidi="ar-SA"/>
      </w:rPr>
    </w:lvl>
    <w:lvl w:ilvl="4">
      <w:numFmt w:val="bullet"/>
      <w:lvlText w:val="•"/>
      <w:lvlJc w:val="left"/>
      <w:pPr>
        <w:ind w:left="4261" w:hanging="495"/>
      </w:pPr>
      <w:rPr>
        <w:rFonts w:hint="default"/>
        <w:lang w:val="id" w:eastAsia="en-US" w:bidi="ar-SA"/>
      </w:rPr>
    </w:lvl>
    <w:lvl w:ilvl="5">
      <w:numFmt w:val="bullet"/>
      <w:lvlText w:val="•"/>
      <w:lvlJc w:val="left"/>
      <w:pPr>
        <w:ind w:left="5042" w:hanging="495"/>
      </w:pPr>
      <w:rPr>
        <w:rFonts w:hint="default"/>
        <w:lang w:val="id" w:eastAsia="en-US" w:bidi="ar-SA"/>
      </w:rPr>
    </w:lvl>
    <w:lvl w:ilvl="6">
      <w:numFmt w:val="bullet"/>
      <w:lvlText w:val="•"/>
      <w:lvlJc w:val="left"/>
      <w:pPr>
        <w:ind w:left="5822" w:hanging="495"/>
      </w:pPr>
      <w:rPr>
        <w:rFonts w:hint="default"/>
        <w:lang w:val="id" w:eastAsia="en-US" w:bidi="ar-SA"/>
      </w:rPr>
    </w:lvl>
    <w:lvl w:ilvl="7">
      <w:numFmt w:val="bullet"/>
      <w:lvlText w:val="•"/>
      <w:lvlJc w:val="left"/>
      <w:pPr>
        <w:ind w:left="6603" w:hanging="495"/>
      </w:pPr>
      <w:rPr>
        <w:rFonts w:hint="default"/>
        <w:lang w:val="id" w:eastAsia="en-US" w:bidi="ar-SA"/>
      </w:rPr>
    </w:lvl>
    <w:lvl w:ilvl="8">
      <w:numFmt w:val="bullet"/>
      <w:lvlText w:val="•"/>
      <w:lvlJc w:val="left"/>
      <w:pPr>
        <w:ind w:left="7383" w:hanging="495"/>
      </w:pPr>
      <w:rPr>
        <w:rFonts w:hint="default"/>
        <w:lang w:val="id" w:eastAsia="en-US" w:bidi="ar-SA"/>
      </w:rPr>
    </w:lvl>
  </w:abstractNum>
  <w:abstractNum w:abstractNumId="103" w15:restartNumberingAfterBreak="0">
    <w:nsid w:val="5A2C175D"/>
    <w:multiLevelType w:val="hybridMultilevel"/>
    <w:tmpl w:val="E55EFE98"/>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04" w15:restartNumberingAfterBreak="0">
    <w:nsid w:val="5A4A0DC9"/>
    <w:multiLevelType w:val="hybridMultilevel"/>
    <w:tmpl w:val="A984BBD2"/>
    <w:lvl w:ilvl="0" w:tplc="13C4C480">
      <w:start w:val="1"/>
      <w:numFmt w:val="decimal"/>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5" w15:restartNumberingAfterBreak="0">
    <w:nsid w:val="5A646FD8"/>
    <w:multiLevelType w:val="hybridMultilevel"/>
    <w:tmpl w:val="E5741756"/>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15:restartNumberingAfterBreak="0">
    <w:nsid w:val="5B1445DE"/>
    <w:multiLevelType w:val="hybridMultilevel"/>
    <w:tmpl w:val="20722692"/>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07" w15:restartNumberingAfterBreak="0">
    <w:nsid w:val="5B7C60AA"/>
    <w:multiLevelType w:val="hybridMultilevel"/>
    <w:tmpl w:val="3CB40FE6"/>
    <w:lvl w:ilvl="0" w:tplc="A5843960">
      <w:start w:val="1"/>
      <w:numFmt w:val="decimal"/>
      <w:lvlText w:val="2.2.3.%1."/>
      <w:lvlJc w:val="left"/>
      <w:pPr>
        <w:ind w:left="360" w:hanging="360"/>
      </w:pPr>
      <w:rPr>
        <w:rFonts w:hint="default"/>
        <w:b/>
        <w:bCs/>
        <w:color w:val="auto"/>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8" w15:restartNumberingAfterBreak="0">
    <w:nsid w:val="5DB82691"/>
    <w:multiLevelType w:val="hybridMultilevel"/>
    <w:tmpl w:val="25DA82F2"/>
    <w:lvl w:ilvl="0" w:tplc="E536E9F0">
      <w:start w:val="1"/>
      <w:numFmt w:val="decimal"/>
      <w:lvlText w:val="2.5.4.%1"/>
      <w:lvlJc w:val="left"/>
      <w:pPr>
        <w:ind w:left="360" w:hanging="360"/>
      </w:pPr>
      <w:rPr>
        <w:rFonts w:hint="default"/>
        <w:b/>
        <w:bCs/>
        <w:i/>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9" w15:restartNumberingAfterBreak="0">
    <w:nsid w:val="5DCD4958"/>
    <w:multiLevelType w:val="multilevel"/>
    <w:tmpl w:val="EDD840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0" w15:restartNumberingAfterBreak="0">
    <w:nsid w:val="5DDA5074"/>
    <w:multiLevelType w:val="hybridMultilevel"/>
    <w:tmpl w:val="54243DC4"/>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1" w15:restartNumberingAfterBreak="0">
    <w:nsid w:val="5E1210D6"/>
    <w:multiLevelType w:val="multilevel"/>
    <w:tmpl w:val="34ACF5E6"/>
    <w:lvl w:ilvl="0">
      <w:start w:val="1"/>
      <w:numFmt w:val="decimal"/>
      <w:pStyle w:val="Heading1"/>
      <w:suff w:val="nothing"/>
      <w:lvlText w:val="BAB %1"/>
      <w:lvlJc w:val="left"/>
      <w:pPr>
        <w:ind w:left="360" w:hanging="360"/>
      </w:pPr>
      <w:rPr>
        <w:rFonts w:hint="default"/>
      </w:rPr>
    </w:lvl>
    <w:lvl w:ilvl="1">
      <w:start w:val="1"/>
      <w:numFmt w:val="decimal"/>
      <w:pStyle w:val="Heading2"/>
      <w:lvlText w:val="%1.%2 "/>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5F9F2FD0"/>
    <w:multiLevelType w:val="hybridMultilevel"/>
    <w:tmpl w:val="F07A2084"/>
    <w:lvl w:ilvl="0" w:tplc="38090019">
      <w:start w:val="1"/>
      <w:numFmt w:val="lowerLetter"/>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13" w15:restartNumberingAfterBreak="0">
    <w:nsid w:val="60491777"/>
    <w:multiLevelType w:val="hybridMultilevel"/>
    <w:tmpl w:val="D8469508"/>
    <w:lvl w:ilvl="0" w:tplc="38090011">
      <w:start w:val="1"/>
      <w:numFmt w:val="decimal"/>
      <w:lvlText w:val="%1)"/>
      <w:lvlJc w:val="left"/>
      <w:pPr>
        <w:ind w:left="1495" w:hanging="360"/>
      </w:p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114" w15:restartNumberingAfterBreak="0">
    <w:nsid w:val="61902BE6"/>
    <w:multiLevelType w:val="hybridMultilevel"/>
    <w:tmpl w:val="81B81812"/>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623560CA"/>
    <w:multiLevelType w:val="hybridMultilevel"/>
    <w:tmpl w:val="46A45F8C"/>
    <w:lvl w:ilvl="0" w:tplc="4E4E574E">
      <w:start w:val="1"/>
      <w:numFmt w:val="decimal"/>
      <w:lvlText w:val="2.5.2.%1"/>
      <w:lvlJc w:val="left"/>
      <w:pPr>
        <w:ind w:left="360" w:hanging="360"/>
      </w:pPr>
      <w:rPr>
        <w:rFonts w:hint="default"/>
        <w:b/>
        <w:bCs/>
        <w:i/>
        <w:iCs/>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6" w15:restartNumberingAfterBreak="0">
    <w:nsid w:val="62B33797"/>
    <w:multiLevelType w:val="hybridMultilevel"/>
    <w:tmpl w:val="D71E1B8A"/>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17" w15:restartNumberingAfterBreak="0">
    <w:nsid w:val="676C5835"/>
    <w:multiLevelType w:val="multilevel"/>
    <w:tmpl w:val="46B615C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8" w15:restartNumberingAfterBreak="0">
    <w:nsid w:val="67A85E3C"/>
    <w:multiLevelType w:val="hybridMultilevel"/>
    <w:tmpl w:val="E474C4D8"/>
    <w:lvl w:ilvl="0" w:tplc="FFFFFFFF">
      <w:start w:val="1"/>
      <w:numFmt w:val="decimal"/>
      <w:lvlText w:val="%1."/>
      <w:lvlJc w:val="left"/>
      <w:pPr>
        <w:ind w:left="927" w:hanging="360"/>
      </w:pPr>
      <w:rPr>
        <w:rFonts w:hint="default"/>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9" w15:restartNumberingAfterBreak="0">
    <w:nsid w:val="67AA3C4F"/>
    <w:multiLevelType w:val="hybridMultilevel"/>
    <w:tmpl w:val="B4046F4A"/>
    <w:lvl w:ilvl="0" w:tplc="FFFFFFFF">
      <w:start w:val="1"/>
      <w:numFmt w:val="decimal"/>
      <w:lvlText w:val="%1."/>
      <w:lvlJc w:val="left"/>
      <w:pPr>
        <w:ind w:left="928" w:hanging="360"/>
      </w:pPr>
      <w:rPr>
        <w:rFonts w:hint="default"/>
        <w:b w:val="0"/>
        <w:bCs w:val="0"/>
        <w:sz w:val="24"/>
        <w:szCs w:val="24"/>
      </w:rPr>
    </w:lvl>
    <w:lvl w:ilvl="1" w:tplc="FFFFFFFF">
      <w:start w:val="1"/>
      <w:numFmt w:val="lowerLetter"/>
      <w:lvlText w:val="%2."/>
      <w:lvlJc w:val="left"/>
      <w:pPr>
        <w:ind w:left="1353" w:hanging="360"/>
      </w:pPr>
    </w:lvl>
    <w:lvl w:ilvl="2" w:tplc="FFFFFFFF">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0" w15:restartNumberingAfterBreak="0">
    <w:nsid w:val="67C07BA7"/>
    <w:multiLevelType w:val="hybridMultilevel"/>
    <w:tmpl w:val="F35A8078"/>
    <w:lvl w:ilvl="0" w:tplc="FFFFFFFF">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1" w15:restartNumberingAfterBreak="0">
    <w:nsid w:val="69036AFA"/>
    <w:multiLevelType w:val="hybridMultilevel"/>
    <w:tmpl w:val="A7D62638"/>
    <w:lvl w:ilvl="0" w:tplc="A5843960">
      <w:start w:val="1"/>
      <w:numFmt w:val="decimal"/>
      <w:lvlText w:val="2.2.3.%1."/>
      <w:lvlJc w:val="left"/>
      <w:pPr>
        <w:ind w:left="360" w:hanging="360"/>
      </w:pPr>
      <w:rPr>
        <w:rFonts w:hint="default"/>
        <w:b/>
        <w:bCs/>
        <w:color w:val="auto"/>
        <w:sz w:val="24"/>
        <w:szCs w:val="24"/>
      </w:r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abstractNum w:abstractNumId="122" w15:restartNumberingAfterBreak="0">
    <w:nsid w:val="69165151"/>
    <w:multiLevelType w:val="multilevel"/>
    <w:tmpl w:val="9280DF8C"/>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23" w15:restartNumberingAfterBreak="0">
    <w:nsid w:val="6A482678"/>
    <w:multiLevelType w:val="hybridMultilevel"/>
    <w:tmpl w:val="E73CA0EE"/>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24" w15:restartNumberingAfterBreak="0">
    <w:nsid w:val="6A6A34DF"/>
    <w:multiLevelType w:val="hybridMultilevel"/>
    <w:tmpl w:val="2ED4F7B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start w:val="1"/>
      <w:numFmt w:val="decimal"/>
      <w:lvlText w:val="%7."/>
      <w:lvlJc w:val="left"/>
      <w:pPr>
        <w:ind w:left="1070"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5" w15:restartNumberingAfterBreak="0">
    <w:nsid w:val="6AD25967"/>
    <w:multiLevelType w:val="hybridMultilevel"/>
    <w:tmpl w:val="0854D8A6"/>
    <w:lvl w:ilvl="0" w:tplc="FFFFFFFF">
      <w:start w:val="1"/>
      <w:numFmt w:val="lowerLetter"/>
      <w:lvlText w:val="%1."/>
      <w:lvlJc w:val="left"/>
      <w:pPr>
        <w:ind w:left="1080" w:hanging="360"/>
      </w:pPr>
      <w:rPr>
        <w:rFonts w:hint="default"/>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6" w15:restartNumberingAfterBreak="0">
    <w:nsid w:val="6B282361"/>
    <w:multiLevelType w:val="hybridMultilevel"/>
    <w:tmpl w:val="38B26C4A"/>
    <w:lvl w:ilvl="0" w:tplc="ED3EEA84">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6BB37A1E"/>
    <w:multiLevelType w:val="hybridMultilevel"/>
    <w:tmpl w:val="20EC4F94"/>
    <w:lvl w:ilvl="0" w:tplc="FFFFFFFF">
      <w:start w:val="1"/>
      <w:numFmt w:val="decimal"/>
      <w:lvlText w:val="%1."/>
      <w:lvlJc w:val="left"/>
      <w:pPr>
        <w:ind w:left="927" w:hanging="360"/>
      </w:pPr>
      <w:rPr>
        <w:rFonts w:hint="default"/>
        <w:b w:val="0"/>
        <w:bCs w:val="0"/>
        <w:sz w:val="24"/>
        <w:szCs w:val="24"/>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8" w15:restartNumberingAfterBreak="0">
    <w:nsid w:val="6E3F267A"/>
    <w:multiLevelType w:val="hybridMultilevel"/>
    <w:tmpl w:val="F35A8078"/>
    <w:lvl w:ilvl="0" w:tplc="38090019">
      <w:start w:val="1"/>
      <w:numFmt w:val="lowerLetter"/>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9" w15:restartNumberingAfterBreak="0">
    <w:nsid w:val="6E587DA0"/>
    <w:multiLevelType w:val="hybridMultilevel"/>
    <w:tmpl w:val="57E095DE"/>
    <w:lvl w:ilvl="0" w:tplc="3E5E071E">
      <w:start w:val="1"/>
      <w:numFmt w:val="decimal"/>
      <w:lvlText w:val="1.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6F1000EF"/>
    <w:multiLevelType w:val="hybridMultilevel"/>
    <w:tmpl w:val="F272A4F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6F491792"/>
    <w:multiLevelType w:val="multilevel"/>
    <w:tmpl w:val="EE3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A72415"/>
    <w:multiLevelType w:val="hybridMultilevel"/>
    <w:tmpl w:val="90EC5BCA"/>
    <w:lvl w:ilvl="0" w:tplc="38090011">
      <w:start w:val="1"/>
      <w:numFmt w:val="decimal"/>
      <w:lvlText w:val="%1)"/>
      <w:lvlJc w:val="left"/>
      <w:pPr>
        <w:ind w:left="928" w:hanging="360"/>
      </w:p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33" w15:restartNumberingAfterBreak="0">
    <w:nsid w:val="6FD21173"/>
    <w:multiLevelType w:val="hybridMultilevel"/>
    <w:tmpl w:val="122A51C2"/>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34" w15:restartNumberingAfterBreak="0">
    <w:nsid w:val="70552E90"/>
    <w:multiLevelType w:val="hybridMultilevel"/>
    <w:tmpl w:val="1FE86BAA"/>
    <w:lvl w:ilvl="0" w:tplc="38090011">
      <w:start w:val="1"/>
      <w:numFmt w:val="decimal"/>
      <w:lvlText w:val="%1)"/>
      <w:lvlJc w:val="left"/>
      <w:pPr>
        <w:ind w:left="1430" w:hanging="360"/>
      </w:pPr>
    </w:lvl>
    <w:lvl w:ilvl="1" w:tplc="38090019">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35" w15:restartNumberingAfterBreak="0">
    <w:nsid w:val="708735C3"/>
    <w:multiLevelType w:val="hybridMultilevel"/>
    <w:tmpl w:val="D8A82560"/>
    <w:lvl w:ilvl="0" w:tplc="FFFFFFFF">
      <w:start w:val="1"/>
      <w:numFmt w:val="decimal"/>
      <w:lvlText w:val="%1)"/>
      <w:lvlJc w:val="left"/>
      <w:pPr>
        <w:ind w:left="1790" w:hanging="360"/>
      </w:pPr>
    </w:lvl>
    <w:lvl w:ilvl="1" w:tplc="38090011">
      <w:start w:val="1"/>
      <w:numFmt w:val="decimal"/>
      <w:lvlText w:val="%2)"/>
      <w:lvlJc w:val="left"/>
      <w:pPr>
        <w:ind w:left="1495" w:hanging="360"/>
      </w:pPr>
    </w:lvl>
    <w:lvl w:ilvl="2" w:tplc="FFFFFFFF" w:tentative="1">
      <w:start w:val="1"/>
      <w:numFmt w:val="lowerRoman"/>
      <w:lvlText w:val="%3."/>
      <w:lvlJc w:val="right"/>
      <w:pPr>
        <w:ind w:left="3230" w:hanging="180"/>
      </w:pPr>
    </w:lvl>
    <w:lvl w:ilvl="3" w:tplc="FFFFFFFF" w:tentative="1">
      <w:start w:val="1"/>
      <w:numFmt w:val="decimal"/>
      <w:lvlText w:val="%4."/>
      <w:lvlJc w:val="left"/>
      <w:pPr>
        <w:ind w:left="3950" w:hanging="360"/>
      </w:pPr>
    </w:lvl>
    <w:lvl w:ilvl="4" w:tplc="FFFFFFFF" w:tentative="1">
      <w:start w:val="1"/>
      <w:numFmt w:val="lowerLetter"/>
      <w:lvlText w:val="%5."/>
      <w:lvlJc w:val="left"/>
      <w:pPr>
        <w:ind w:left="4670" w:hanging="360"/>
      </w:pPr>
    </w:lvl>
    <w:lvl w:ilvl="5" w:tplc="FFFFFFFF" w:tentative="1">
      <w:start w:val="1"/>
      <w:numFmt w:val="lowerRoman"/>
      <w:lvlText w:val="%6."/>
      <w:lvlJc w:val="right"/>
      <w:pPr>
        <w:ind w:left="5390" w:hanging="180"/>
      </w:pPr>
    </w:lvl>
    <w:lvl w:ilvl="6" w:tplc="FFFFFFFF" w:tentative="1">
      <w:start w:val="1"/>
      <w:numFmt w:val="decimal"/>
      <w:lvlText w:val="%7."/>
      <w:lvlJc w:val="left"/>
      <w:pPr>
        <w:ind w:left="6110" w:hanging="360"/>
      </w:pPr>
    </w:lvl>
    <w:lvl w:ilvl="7" w:tplc="FFFFFFFF" w:tentative="1">
      <w:start w:val="1"/>
      <w:numFmt w:val="lowerLetter"/>
      <w:lvlText w:val="%8."/>
      <w:lvlJc w:val="left"/>
      <w:pPr>
        <w:ind w:left="6830" w:hanging="360"/>
      </w:pPr>
    </w:lvl>
    <w:lvl w:ilvl="8" w:tplc="FFFFFFFF" w:tentative="1">
      <w:start w:val="1"/>
      <w:numFmt w:val="lowerRoman"/>
      <w:lvlText w:val="%9."/>
      <w:lvlJc w:val="right"/>
      <w:pPr>
        <w:ind w:left="7550" w:hanging="180"/>
      </w:pPr>
    </w:lvl>
  </w:abstractNum>
  <w:abstractNum w:abstractNumId="136" w15:restartNumberingAfterBreak="0">
    <w:nsid w:val="70FF4675"/>
    <w:multiLevelType w:val="hybridMultilevel"/>
    <w:tmpl w:val="F350C874"/>
    <w:lvl w:ilvl="0" w:tplc="FFFFFFFF">
      <w:start w:val="1"/>
      <w:numFmt w:val="decimal"/>
      <w:lvlText w:val="%1."/>
      <w:lvlJc w:val="left"/>
      <w:pPr>
        <w:ind w:left="1080" w:hanging="360"/>
      </w:pPr>
      <w:rPr>
        <w:rFonts w:hint="default"/>
        <w:b w:val="0"/>
        <w:bCs w:val="0"/>
        <w:sz w:val="24"/>
        <w:szCs w:val="24"/>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37" w15:restartNumberingAfterBreak="0">
    <w:nsid w:val="71033DD4"/>
    <w:multiLevelType w:val="hybridMultilevel"/>
    <w:tmpl w:val="5372A6B0"/>
    <w:lvl w:ilvl="0" w:tplc="554229AE">
      <w:start w:val="1"/>
      <w:numFmt w:val="decimal"/>
      <w:lvlText w:val="%1."/>
      <w:lvlJc w:val="left"/>
      <w:pPr>
        <w:ind w:left="927" w:hanging="360"/>
      </w:pPr>
      <w:rPr>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8" w15:restartNumberingAfterBreak="0">
    <w:nsid w:val="71FD3FFC"/>
    <w:multiLevelType w:val="hybridMultilevel"/>
    <w:tmpl w:val="F0EA047C"/>
    <w:lvl w:ilvl="0" w:tplc="554229AE">
      <w:start w:val="1"/>
      <w:numFmt w:val="decimal"/>
      <w:lvlText w:val="%1."/>
      <w:lvlJc w:val="left"/>
      <w:pPr>
        <w:ind w:left="1080" w:hanging="360"/>
      </w:pPr>
      <w:rPr>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9" w15:restartNumberingAfterBreak="0">
    <w:nsid w:val="73A678C7"/>
    <w:multiLevelType w:val="multilevel"/>
    <w:tmpl w:val="6B32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6735E61"/>
    <w:multiLevelType w:val="hybridMultilevel"/>
    <w:tmpl w:val="0E16A8C8"/>
    <w:lvl w:ilvl="0" w:tplc="38090011">
      <w:start w:val="1"/>
      <w:numFmt w:val="decimal"/>
      <w:lvlText w:val="%1)"/>
      <w:lvlJc w:val="left"/>
      <w:pPr>
        <w:ind w:left="1430" w:hanging="360"/>
      </w:p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141" w15:restartNumberingAfterBreak="0">
    <w:nsid w:val="76766FE4"/>
    <w:multiLevelType w:val="hybridMultilevel"/>
    <w:tmpl w:val="A16C1AE2"/>
    <w:lvl w:ilvl="0" w:tplc="FFFFFFFF">
      <w:start w:val="1"/>
      <w:numFmt w:val="decimal"/>
      <w:lvlText w:val="%1."/>
      <w:lvlJc w:val="left"/>
      <w:pPr>
        <w:ind w:left="1070" w:hanging="360"/>
      </w:pPr>
      <w:rPr>
        <w:rFonts w:hint="default"/>
        <w:b w:val="0"/>
        <w:bCs w:val="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2" w15:restartNumberingAfterBreak="0">
    <w:nsid w:val="76892A10"/>
    <w:multiLevelType w:val="hybridMultilevel"/>
    <w:tmpl w:val="189EBAEA"/>
    <w:lvl w:ilvl="0" w:tplc="2500E4BC">
      <w:start w:val="1"/>
      <w:numFmt w:val="decimal"/>
      <w:lvlText w:val="%1."/>
      <w:lvlJc w:val="left"/>
      <w:pPr>
        <w:ind w:left="1080" w:hanging="360"/>
      </w:pPr>
      <w:rPr>
        <w:b w:val="0"/>
        <w:bCs w:val="0"/>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3" w15:restartNumberingAfterBreak="0">
    <w:nsid w:val="78605204"/>
    <w:multiLevelType w:val="hybridMultilevel"/>
    <w:tmpl w:val="4FF849C6"/>
    <w:lvl w:ilvl="0" w:tplc="BBE4C1EA">
      <w:start w:val="1"/>
      <w:numFmt w:val="decimal"/>
      <w:lvlText w:val="%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4" w15:restartNumberingAfterBreak="0">
    <w:nsid w:val="79FF779F"/>
    <w:multiLevelType w:val="hybridMultilevel"/>
    <w:tmpl w:val="D8D4FEFC"/>
    <w:lvl w:ilvl="0" w:tplc="FFFFFFFF">
      <w:start w:val="1"/>
      <w:numFmt w:val="lowerLetter"/>
      <w:lvlText w:val="%1."/>
      <w:lvlJc w:val="left"/>
      <w:pPr>
        <w:ind w:left="1080" w:hanging="360"/>
      </w:pPr>
      <w:rPr>
        <w:rFonts w:hint="default"/>
        <w:b w:val="0"/>
        <w:b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5" w15:restartNumberingAfterBreak="0">
    <w:nsid w:val="7B751BB9"/>
    <w:multiLevelType w:val="multilevel"/>
    <w:tmpl w:val="7F7E97F0"/>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46" w15:restartNumberingAfterBreak="0">
    <w:nsid w:val="7DF15347"/>
    <w:multiLevelType w:val="hybridMultilevel"/>
    <w:tmpl w:val="825437F4"/>
    <w:lvl w:ilvl="0" w:tplc="FFFFFFFF">
      <w:start w:val="1"/>
      <w:numFmt w:val="decimal"/>
      <w:lvlText w:val="%1."/>
      <w:lvlJc w:val="left"/>
      <w:pPr>
        <w:ind w:left="1080" w:hanging="360"/>
      </w:pPr>
      <w:rPr>
        <w:rFonts w:hint="default"/>
        <w:b w:val="0"/>
        <w:bCs w:val="0"/>
        <w:sz w:val="24"/>
        <w:szCs w:val="24"/>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47" w15:restartNumberingAfterBreak="0">
    <w:nsid w:val="7F9A0F66"/>
    <w:multiLevelType w:val="hybridMultilevel"/>
    <w:tmpl w:val="AB56B7B2"/>
    <w:lvl w:ilvl="0" w:tplc="FFFFFFFF">
      <w:start w:val="1"/>
      <w:numFmt w:val="decimal"/>
      <w:lvlText w:val="%1."/>
      <w:lvlJc w:val="left"/>
      <w:pPr>
        <w:ind w:left="1070" w:hanging="360"/>
      </w:pPr>
      <w:rPr>
        <w:rFonts w:hint="default"/>
        <w:b w:val="0"/>
        <w:bCs w:val="0"/>
        <w:sz w:val="24"/>
        <w:szCs w:val="24"/>
      </w:rPr>
    </w:lvl>
    <w:lvl w:ilvl="1" w:tplc="D7E2AF02">
      <w:start w:val="1"/>
      <w:numFmt w:val="bullet"/>
      <w:lvlText w:val="•"/>
      <w:lvlJc w:val="left"/>
      <w:pPr>
        <w:ind w:left="2019" w:hanging="372"/>
      </w:pPr>
      <w:rPr>
        <w:rFonts w:ascii="Times New Roman" w:eastAsia="Times New Roman" w:hAnsi="Times New Roman" w:cs="Times New Roman"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420762556">
    <w:abstractNumId w:val="91"/>
  </w:num>
  <w:num w:numId="2" w16cid:durableId="1545143669">
    <w:abstractNumId w:val="33"/>
  </w:num>
  <w:num w:numId="3" w16cid:durableId="1935429838">
    <w:abstractNumId w:val="23"/>
  </w:num>
  <w:num w:numId="4" w16cid:durableId="533466897">
    <w:abstractNumId w:val="102"/>
  </w:num>
  <w:num w:numId="5" w16cid:durableId="627201660">
    <w:abstractNumId w:val="29"/>
  </w:num>
  <w:num w:numId="6" w16cid:durableId="1345281006">
    <w:abstractNumId w:val="143"/>
  </w:num>
  <w:num w:numId="7" w16cid:durableId="1075708062">
    <w:abstractNumId w:val="111"/>
  </w:num>
  <w:num w:numId="8" w16cid:durableId="1443114916">
    <w:abstractNumId w:val="94"/>
  </w:num>
  <w:num w:numId="9" w16cid:durableId="114257983">
    <w:abstractNumId w:val="59"/>
  </w:num>
  <w:num w:numId="10" w16cid:durableId="386803419">
    <w:abstractNumId w:val="35"/>
  </w:num>
  <w:num w:numId="11" w16cid:durableId="1866627701">
    <w:abstractNumId w:val="98"/>
  </w:num>
  <w:num w:numId="12" w16cid:durableId="1871456531">
    <w:abstractNumId w:val="10"/>
  </w:num>
  <w:num w:numId="13" w16cid:durableId="1039356136">
    <w:abstractNumId w:val="17"/>
  </w:num>
  <w:num w:numId="14" w16cid:durableId="5712648">
    <w:abstractNumId w:val="21"/>
  </w:num>
  <w:num w:numId="15" w16cid:durableId="111287900">
    <w:abstractNumId w:val="40"/>
  </w:num>
  <w:num w:numId="16" w16cid:durableId="1903059387">
    <w:abstractNumId w:val="1"/>
  </w:num>
  <w:num w:numId="17" w16cid:durableId="991560499">
    <w:abstractNumId w:val="75"/>
  </w:num>
  <w:num w:numId="18" w16cid:durableId="728917262">
    <w:abstractNumId w:val="18"/>
  </w:num>
  <w:num w:numId="19" w16cid:durableId="570234290">
    <w:abstractNumId w:val="142"/>
  </w:num>
  <w:num w:numId="20" w16cid:durableId="188026779">
    <w:abstractNumId w:val="110"/>
  </w:num>
  <w:num w:numId="21" w16cid:durableId="1333265927">
    <w:abstractNumId w:val="62"/>
  </w:num>
  <w:num w:numId="22" w16cid:durableId="249774851">
    <w:abstractNumId w:val="24"/>
  </w:num>
  <w:num w:numId="23" w16cid:durableId="409040866">
    <w:abstractNumId w:val="104"/>
  </w:num>
  <w:num w:numId="24" w16cid:durableId="1258637990">
    <w:abstractNumId w:val="96"/>
  </w:num>
  <w:num w:numId="25" w16cid:durableId="1168207329">
    <w:abstractNumId w:val="37"/>
  </w:num>
  <w:num w:numId="26" w16cid:durableId="1495142530">
    <w:abstractNumId w:val="53"/>
  </w:num>
  <w:num w:numId="27" w16cid:durableId="547768965">
    <w:abstractNumId w:val="30"/>
  </w:num>
  <w:num w:numId="28" w16cid:durableId="1038705870">
    <w:abstractNumId w:val="20"/>
  </w:num>
  <w:num w:numId="29" w16cid:durableId="564603850">
    <w:abstractNumId w:val="27"/>
  </w:num>
  <w:num w:numId="30" w16cid:durableId="1216699923">
    <w:abstractNumId w:val="64"/>
  </w:num>
  <w:num w:numId="31" w16cid:durableId="1466461534">
    <w:abstractNumId w:val="8"/>
  </w:num>
  <w:num w:numId="32" w16cid:durableId="266475014">
    <w:abstractNumId w:val="19"/>
  </w:num>
  <w:num w:numId="33" w16cid:durableId="1020736516">
    <w:abstractNumId w:val="67"/>
  </w:num>
  <w:num w:numId="34" w16cid:durableId="228540692">
    <w:abstractNumId w:val="137"/>
  </w:num>
  <w:num w:numId="35" w16cid:durableId="327100273">
    <w:abstractNumId w:val="81"/>
  </w:num>
  <w:num w:numId="36" w16cid:durableId="241722766">
    <w:abstractNumId w:val="82"/>
  </w:num>
  <w:num w:numId="37" w16cid:durableId="1240873135">
    <w:abstractNumId w:val="105"/>
  </w:num>
  <w:num w:numId="38" w16cid:durableId="1134451178">
    <w:abstractNumId w:val="57"/>
  </w:num>
  <w:num w:numId="39" w16cid:durableId="961885264">
    <w:abstractNumId w:val="22"/>
  </w:num>
  <w:num w:numId="40" w16cid:durableId="458376402">
    <w:abstractNumId w:val="114"/>
  </w:num>
  <w:num w:numId="41" w16cid:durableId="472606139">
    <w:abstractNumId w:val="32"/>
  </w:num>
  <w:num w:numId="42" w16cid:durableId="250623801">
    <w:abstractNumId w:val="89"/>
  </w:num>
  <w:num w:numId="43" w16cid:durableId="2099983422">
    <w:abstractNumId w:val="121"/>
  </w:num>
  <w:num w:numId="44" w16cid:durableId="814839754">
    <w:abstractNumId w:val="107"/>
  </w:num>
  <w:num w:numId="45" w16cid:durableId="1731608841">
    <w:abstractNumId w:val="50"/>
  </w:num>
  <w:num w:numId="46" w16cid:durableId="407387828">
    <w:abstractNumId w:val="68"/>
  </w:num>
  <w:num w:numId="47" w16cid:durableId="1694918576">
    <w:abstractNumId w:val="76"/>
  </w:num>
  <w:num w:numId="48" w16cid:durableId="1179391846">
    <w:abstractNumId w:val="28"/>
  </w:num>
  <w:num w:numId="49" w16cid:durableId="422337127">
    <w:abstractNumId w:val="138"/>
  </w:num>
  <w:num w:numId="50" w16cid:durableId="1265309761">
    <w:abstractNumId w:val="41"/>
  </w:num>
  <w:num w:numId="51" w16cid:durableId="871115421">
    <w:abstractNumId w:val="26"/>
  </w:num>
  <w:num w:numId="52" w16cid:durableId="344400831">
    <w:abstractNumId w:val="38"/>
  </w:num>
  <w:num w:numId="53" w16cid:durableId="656029750">
    <w:abstractNumId w:val="48"/>
  </w:num>
  <w:num w:numId="54" w16cid:durableId="891618931">
    <w:abstractNumId w:val="25"/>
  </w:num>
  <w:num w:numId="55" w16cid:durableId="894777135">
    <w:abstractNumId w:val="90"/>
  </w:num>
  <w:num w:numId="56" w16cid:durableId="1870293193">
    <w:abstractNumId w:val="72"/>
  </w:num>
  <w:num w:numId="57" w16cid:durableId="550262556">
    <w:abstractNumId w:val="127"/>
  </w:num>
  <w:num w:numId="58" w16cid:durableId="1356350937">
    <w:abstractNumId w:val="87"/>
  </w:num>
  <w:num w:numId="59" w16cid:durableId="2111117051">
    <w:abstractNumId w:val="58"/>
  </w:num>
  <w:num w:numId="60" w16cid:durableId="1406759538">
    <w:abstractNumId w:val="70"/>
  </w:num>
  <w:num w:numId="61" w16cid:durableId="1739789056">
    <w:abstractNumId w:val="119"/>
  </w:num>
  <w:num w:numId="62" w16cid:durableId="554243266">
    <w:abstractNumId w:val="14"/>
  </w:num>
  <w:num w:numId="63" w16cid:durableId="1897620791">
    <w:abstractNumId w:val="83"/>
  </w:num>
  <w:num w:numId="64" w16cid:durableId="1709837694">
    <w:abstractNumId w:val="112"/>
  </w:num>
  <w:num w:numId="65" w16cid:durableId="2048527392">
    <w:abstractNumId w:val="77"/>
  </w:num>
  <w:num w:numId="66" w16cid:durableId="1745830822">
    <w:abstractNumId w:val="13"/>
  </w:num>
  <w:num w:numId="67" w16cid:durableId="1306205006">
    <w:abstractNumId w:val="47"/>
  </w:num>
  <w:num w:numId="68" w16cid:durableId="1553536154">
    <w:abstractNumId w:val="128"/>
  </w:num>
  <w:num w:numId="69" w16cid:durableId="139155194">
    <w:abstractNumId w:val="117"/>
  </w:num>
  <w:num w:numId="70" w16cid:durableId="992369007">
    <w:abstractNumId w:val="139"/>
  </w:num>
  <w:num w:numId="71" w16cid:durableId="1584299871">
    <w:abstractNumId w:val="78"/>
  </w:num>
  <w:num w:numId="72" w16cid:durableId="397556830">
    <w:abstractNumId w:val="131"/>
  </w:num>
  <w:num w:numId="73" w16cid:durableId="1652293995">
    <w:abstractNumId w:val="11"/>
  </w:num>
  <w:num w:numId="74" w16cid:durableId="1456094654">
    <w:abstractNumId w:val="132"/>
  </w:num>
  <w:num w:numId="75" w16cid:durableId="8023556">
    <w:abstractNumId w:val="130"/>
  </w:num>
  <w:num w:numId="76" w16cid:durableId="1157264909">
    <w:abstractNumId w:val="34"/>
  </w:num>
  <w:num w:numId="77" w16cid:durableId="990642460">
    <w:abstractNumId w:val="84"/>
  </w:num>
  <w:num w:numId="78" w16cid:durableId="506560254">
    <w:abstractNumId w:val="15"/>
  </w:num>
  <w:num w:numId="79" w16cid:durableId="1950552196">
    <w:abstractNumId w:val="118"/>
  </w:num>
  <w:num w:numId="80" w16cid:durableId="1503929988">
    <w:abstractNumId w:val="39"/>
  </w:num>
  <w:num w:numId="81" w16cid:durableId="2139914119">
    <w:abstractNumId w:val="51"/>
  </w:num>
  <w:num w:numId="82" w16cid:durableId="8723345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64037776">
    <w:abstractNumId w:val="60"/>
  </w:num>
  <w:num w:numId="84" w16cid:durableId="668026426">
    <w:abstractNumId w:val="115"/>
  </w:num>
  <w:num w:numId="85" w16cid:durableId="745960040">
    <w:abstractNumId w:val="108"/>
  </w:num>
  <w:num w:numId="86" w16cid:durableId="1253247575">
    <w:abstractNumId w:val="100"/>
  </w:num>
  <w:num w:numId="87" w16cid:durableId="1950308303">
    <w:abstractNumId w:val="129"/>
  </w:num>
  <w:num w:numId="88" w16cid:durableId="922640363">
    <w:abstractNumId w:val="2"/>
  </w:num>
  <w:num w:numId="89" w16cid:durableId="1392075382">
    <w:abstractNumId w:val="122"/>
  </w:num>
  <w:num w:numId="90" w16cid:durableId="1230652970">
    <w:abstractNumId w:val="124"/>
  </w:num>
  <w:num w:numId="91" w16cid:durableId="267012572">
    <w:abstractNumId w:val="85"/>
  </w:num>
  <w:num w:numId="92" w16cid:durableId="553272002">
    <w:abstractNumId w:val="4"/>
  </w:num>
  <w:num w:numId="93" w16cid:durableId="1196115136">
    <w:abstractNumId w:val="145"/>
  </w:num>
  <w:num w:numId="94" w16cid:durableId="1687058901">
    <w:abstractNumId w:val="95"/>
  </w:num>
  <w:num w:numId="95" w16cid:durableId="1757432831">
    <w:abstractNumId w:val="74"/>
  </w:num>
  <w:num w:numId="96" w16cid:durableId="1116758218">
    <w:abstractNumId w:val="101"/>
  </w:num>
  <w:num w:numId="97" w16cid:durableId="1139496814">
    <w:abstractNumId w:val="36"/>
  </w:num>
  <w:num w:numId="98" w16cid:durableId="1664552620">
    <w:abstractNumId w:val="116"/>
  </w:num>
  <w:num w:numId="99" w16cid:durableId="1613897006">
    <w:abstractNumId w:val="97"/>
  </w:num>
  <w:num w:numId="100" w16cid:durableId="702679424">
    <w:abstractNumId w:val="93"/>
  </w:num>
  <w:num w:numId="101" w16cid:durableId="667947077">
    <w:abstractNumId w:val="88"/>
  </w:num>
  <w:num w:numId="102" w16cid:durableId="1799572021">
    <w:abstractNumId w:val="12"/>
  </w:num>
  <w:num w:numId="103" w16cid:durableId="340477642">
    <w:abstractNumId w:val="144"/>
  </w:num>
  <w:num w:numId="104" w16cid:durableId="1706516899">
    <w:abstractNumId w:val="125"/>
  </w:num>
  <w:num w:numId="105" w16cid:durableId="1112939271">
    <w:abstractNumId w:val="109"/>
  </w:num>
  <w:num w:numId="106" w16cid:durableId="399446917">
    <w:abstractNumId w:val="146"/>
  </w:num>
  <w:num w:numId="107" w16cid:durableId="493108781">
    <w:abstractNumId w:val="63"/>
  </w:num>
  <w:num w:numId="108" w16cid:durableId="621422737">
    <w:abstractNumId w:val="5"/>
  </w:num>
  <w:num w:numId="109" w16cid:durableId="1008212119">
    <w:abstractNumId w:val="16"/>
  </w:num>
  <w:num w:numId="110" w16cid:durableId="704066167">
    <w:abstractNumId w:val="79"/>
  </w:num>
  <w:num w:numId="111" w16cid:durableId="1847859429">
    <w:abstractNumId w:val="147"/>
  </w:num>
  <w:num w:numId="112" w16cid:durableId="1736854227">
    <w:abstractNumId w:val="54"/>
  </w:num>
  <w:num w:numId="113" w16cid:durableId="986545517">
    <w:abstractNumId w:val="141"/>
  </w:num>
  <w:num w:numId="114" w16cid:durableId="2037074371">
    <w:abstractNumId w:val="92"/>
  </w:num>
  <w:num w:numId="115" w16cid:durableId="164328344">
    <w:abstractNumId w:val="86"/>
  </w:num>
  <w:num w:numId="116" w16cid:durableId="1606500651">
    <w:abstractNumId w:val="71"/>
  </w:num>
  <w:num w:numId="117" w16cid:durableId="409238155">
    <w:abstractNumId w:val="7"/>
  </w:num>
  <w:num w:numId="118" w16cid:durableId="377120970">
    <w:abstractNumId w:val="99"/>
  </w:num>
  <w:num w:numId="119" w16cid:durableId="465511034">
    <w:abstractNumId w:val="103"/>
  </w:num>
  <w:num w:numId="120" w16cid:durableId="1284774022">
    <w:abstractNumId w:val="133"/>
  </w:num>
  <w:num w:numId="121" w16cid:durableId="906768356">
    <w:abstractNumId w:val="140"/>
  </w:num>
  <w:num w:numId="122" w16cid:durableId="946428170">
    <w:abstractNumId w:val="6"/>
  </w:num>
  <w:num w:numId="123" w16cid:durableId="138502795">
    <w:abstractNumId w:val="55"/>
  </w:num>
  <w:num w:numId="124" w16cid:durableId="214857926">
    <w:abstractNumId w:val="45"/>
  </w:num>
  <w:num w:numId="125" w16cid:durableId="1004865865">
    <w:abstractNumId w:val="123"/>
  </w:num>
  <w:num w:numId="126" w16cid:durableId="1988821951">
    <w:abstractNumId w:val="106"/>
  </w:num>
  <w:num w:numId="127" w16cid:durableId="1972595222">
    <w:abstractNumId w:val="43"/>
  </w:num>
  <w:num w:numId="128" w16cid:durableId="519513444">
    <w:abstractNumId w:val="80"/>
  </w:num>
  <w:num w:numId="129" w16cid:durableId="715546403">
    <w:abstractNumId w:val="66"/>
  </w:num>
  <w:num w:numId="130" w16cid:durableId="303391197">
    <w:abstractNumId w:val="120"/>
  </w:num>
  <w:num w:numId="131" w16cid:durableId="714888879">
    <w:abstractNumId w:val="73"/>
  </w:num>
  <w:num w:numId="132" w16cid:durableId="1304389322">
    <w:abstractNumId w:val="52"/>
  </w:num>
  <w:num w:numId="133" w16cid:durableId="1344476284">
    <w:abstractNumId w:val="65"/>
  </w:num>
  <w:num w:numId="134" w16cid:durableId="488400644">
    <w:abstractNumId w:val="113"/>
  </w:num>
  <w:num w:numId="135" w16cid:durableId="1188330103">
    <w:abstractNumId w:val="9"/>
  </w:num>
  <w:num w:numId="136" w16cid:durableId="997270666">
    <w:abstractNumId w:val="56"/>
  </w:num>
  <w:num w:numId="137" w16cid:durableId="1922640005">
    <w:abstractNumId w:val="61"/>
  </w:num>
  <w:num w:numId="138" w16cid:durableId="1413160781">
    <w:abstractNumId w:val="42"/>
  </w:num>
  <w:num w:numId="139" w16cid:durableId="1590697572">
    <w:abstractNumId w:val="46"/>
  </w:num>
  <w:num w:numId="140" w16cid:durableId="723405047">
    <w:abstractNumId w:val="135"/>
  </w:num>
  <w:num w:numId="141" w16cid:durableId="1124037044">
    <w:abstractNumId w:val="136"/>
  </w:num>
  <w:num w:numId="142" w16cid:durableId="819738581">
    <w:abstractNumId w:val="49"/>
  </w:num>
  <w:num w:numId="143" w16cid:durableId="845287023">
    <w:abstractNumId w:val="44"/>
  </w:num>
  <w:num w:numId="144" w16cid:durableId="1523668166">
    <w:abstractNumId w:val="0"/>
  </w:num>
  <w:num w:numId="145" w16cid:durableId="73669264">
    <w:abstractNumId w:val="3"/>
  </w:num>
  <w:num w:numId="146" w16cid:durableId="1477264007">
    <w:abstractNumId w:val="134"/>
  </w:num>
  <w:num w:numId="147" w16cid:durableId="1547060221">
    <w:abstractNumId w:val="31"/>
  </w:num>
  <w:num w:numId="148" w16cid:durableId="84875926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3B"/>
    <w:rsid w:val="00001788"/>
    <w:rsid w:val="0000458A"/>
    <w:rsid w:val="00005153"/>
    <w:rsid w:val="00012309"/>
    <w:rsid w:val="00015563"/>
    <w:rsid w:val="00017BE4"/>
    <w:rsid w:val="00020246"/>
    <w:rsid w:val="00023593"/>
    <w:rsid w:val="000238C8"/>
    <w:rsid w:val="00027668"/>
    <w:rsid w:val="00027B99"/>
    <w:rsid w:val="00030CB0"/>
    <w:rsid w:val="0003226F"/>
    <w:rsid w:val="0003424D"/>
    <w:rsid w:val="00042706"/>
    <w:rsid w:val="00043041"/>
    <w:rsid w:val="00047608"/>
    <w:rsid w:val="00047ACF"/>
    <w:rsid w:val="00056CDB"/>
    <w:rsid w:val="00064B28"/>
    <w:rsid w:val="000658FA"/>
    <w:rsid w:val="00065B69"/>
    <w:rsid w:val="00066C07"/>
    <w:rsid w:val="00070CD4"/>
    <w:rsid w:val="00080168"/>
    <w:rsid w:val="00082877"/>
    <w:rsid w:val="000835E2"/>
    <w:rsid w:val="0008406A"/>
    <w:rsid w:val="00084C01"/>
    <w:rsid w:val="00085F8F"/>
    <w:rsid w:val="000863E1"/>
    <w:rsid w:val="00092FFA"/>
    <w:rsid w:val="00096E2C"/>
    <w:rsid w:val="00097C60"/>
    <w:rsid w:val="000A0BD7"/>
    <w:rsid w:val="000A1033"/>
    <w:rsid w:val="000A5047"/>
    <w:rsid w:val="000A73FA"/>
    <w:rsid w:val="000B09C6"/>
    <w:rsid w:val="000B3907"/>
    <w:rsid w:val="000B4EEB"/>
    <w:rsid w:val="000B573B"/>
    <w:rsid w:val="000C0EBC"/>
    <w:rsid w:val="000C14AB"/>
    <w:rsid w:val="000C1720"/>
    <w:rsid w:val="000C5035"/>
    <w:rsid w:val="000C6CE9"/>
    <w:rsid w:val="000C6E5B"/>
    <w:rsid w:val="000D7150"/>
    <w:rsid w:val="000D7879"/>
    <w:rsid w:val="000E1946"/>
    <w:rsid w:val="000E1C90"/>
    <w:rsid w:val="000E619C"/>
    <w:rsid w:val="000F0492"/>
    <w:rsid w:val="000F2819"/>
    <w:rsid w:val="000F42F0"/>
    <w:rsid w:val="000F73C1"/>
    <w:rsid w:val="000F7805"/>
    <w:rsid w:val="00101B41"/>
    <w:rsid w:val="001171EB"/>
    <w:rsid w:val="001206CF"/>
    <w:rsid w:val="0012419A"/>
    <w:rsid w:val="00133564"/>
    <w:rsid w:val="001358C1"/>
    <w:rsid w:val="001422BB"/>
    <w:rsid w:val="00151847"/>
    <w:rsid w:val="00153729"/>
    <w:rsid w:val="00155E0E"/>
    <w:rsid w:val="00157C14"/>
    <w:rsid w:val="00163A27"/>
    <w:rsid w:val="00163DE3"/>
    <w:rsid w:val="001705EF"/>
    <w:rsid w:val="001717A8"/>
    <w:rsid w:val="00172B52"/>
    <w:rsid w:val="001730CD"/>
    <w:rsid w:val="0017401D"/>
    <w:rsid w:val="001741DF"/>
    <w:rsid w:val="0017558A"/>
    <w:rsid w:val="00176583"/>
    <w:rsid w:val="0017739F"/>
    <w:rsid w:val="00184B37"/>
    <w:rsid w:val="001855F4"/>
    <w:rsid w:val="00187A92"/>
    <w:rsid w:val="001A0EF9"/>
    <w:rsid w:val="001A1689"/>
    <w:rsid w:val="001A2E7B"/>
    <w:rsid w:val="001A2F7F"/>
    <w:rsid w:val="001B4100"/>
    <w:rsid w:val="001B7719"/>
    <w:rsid w:val="001C0863"/>
    <w:rsid w:val="001C5A9F"/>
    <w:rsid w:val="001D4280"/>
    <w:rsid w:val="001D6BF1"/>
    <w:rsid w:val="001E0430"/>
    <w:rsid w:val="001E07FE"/>
    <w:rsid w:val="001E08EC"/>
    <w:rsid w:val="001E76B5"/>
    <w:rsid w:val="001F637C"/>
    <w:rsid w:val="001F7743"/>
    <w:rsid w:val="0020059F"/>
    <w:rsid w:val="002014A6"/>
    <w:rsid w:val="00201B6A"/>
    <w:rsid w:val="002025F4"/>
    <w:rsid w:val="0020308C"/>
    <w:rsid w:val="00203E9A"/>
    <w:rsid w:val="00210964"/>
    <w:rsid w:val="002148A3"/>
    <w:rsid w:val="00226E27"/>
    <w:rsid w:val="002314A4"/>
    <w:rsid w:val="0023378F"/>
    <w:rsid w:val="0023503B"/>
    <w:rsid w:val="00240A8D"/>
    <w:rsid w:val="00240DB3"/>
    <w:rsid w:val="0024150A"/>
    <w:rsid w:val="00242F29"/>
    <w:rsid w:val="00243A38"/>
    <w:rsid w:val="00245D05"/>
    <w:rsid w:val="0025003B"/>
    <w:rsid w:val="00250480"/>
    <w:rsid w:val="002534C3"/>
    <w:rsid w:val="00253B4A"/>
    <w:rsid w:val="00254AA2"/>
    <w:rsid w:val="0025741D"/>
    <w:rsid w:val="00263C71"/>
    <w:rsid w:val="00264BFD"/>
    <w:rsid w:val="00266075"/>
    <w:rsid w:val="002701CF"/>
    <w:rsid w:val="002726BA"/>
    <w:rsid w:val="00275874"/>
    <w:rsid w:val="002767F2"/>
    <w:rsid w:val="00277284"/>
    <w:rsid w:val="0028493E"/>
    <w:rsid w:val="0028609D"/>
    <w:rsid w:val="00286B2B"/>
    <w:rsid w:val="00287618"/>
    <w:rsid w:val="00287F69"/>
    <w:rsid w:val="00294F83"/>
    <w:rsid w:val="002A1ADD"/>
    <w:rsid w:val="002A451B"/>
    <w:rsid w:val="002B3AD7"/>
    <w:rsid w:val="002B52F3"/>
    <w:rsid w:val="002B7498"/>
    <w:rsid w:val="002B7DF1"/>
    <w:rsid w:val="002C1393"/>
    <w:rsid w:val="002C43C5"/>
    <w:rsid w:val="002C4E13"/>
    <w:rsid w:val="002D1897"/>
    <w:rsid w:val="002D3994"/>
    <w:rsid w:val="002D3AB0"/>
    <w:rsid w:val="002D667F"/>
    <w:rsid w:val="002E01D9"/>
    <w:rsid w:val="002E068F"/>
    <w:rsid w:val="002E2B34"/>
    <w:rsid w:val="002E363B"/>
    <w:rsid w:val="002E5542"/>
    <w:rsid w:val="002E5E0D"/>
    <w:rsid w:val="002E73EA"/>
    <w:rsid w:val="002F0B95"/>
    <w:rsid w:val="002F3278"/>
    <w:rsid w:val="002F547D"/>
    <w:rsid w:val="0030454D"/>
    <w:rsid w:val="00304634"/>
    <w:rsid w:val="003075D5"/>
    <w:rsid w:val="00311FE0"/>
    <w:rsid w:val="003120D4"/>
    <w:rsid w:val="00313862"/>
    <w:rsid w:val="003149CE"/>
    <w:rsid w:val="0031577C"/>
    <w:rsid w:val="00315A7F"/>
    <w:rsid w:val="00323A78"/>
    <w:rsid w:val="00325794"/>
    <w:rsid w:val="0032748D"/>
    <w:rsid w:val="0033067C"/>
    <w:rsid w:val="00331AC1"/>
    <w:rsid w:val="003362B7"/>
    <w:rsid w:val="00340A8F"/>
    <w:rsid w:val="003471E3"/>
    <w:rsid w:val="00357C62"/>
    <w:rsid w:val="00362EBB"/>
    <w:rsid w:val="003631AD"/>
    <w:rsid w:val="00364B40"/>
    <w:rsid w:val="00370D16"/>
    <w:rsid w:val="0037225C"/>
    <w:rsid w:val="00372D02"/>
    <w:rsid w:val="0037539C"/>
    <w:rsid w:val="00375676"/>
    <w:rsid w:val="00383CF5"/>
    <w:rsid w:val="003874F0"/>
    <w:rsid w:val="003877F6"/>
    <w:rsid w:val="00387EDC"/>
    <w:rsid w:val="00391C40"/>
    <w:rsid w:val="0039327C"/>
    <w:rsid w:val="00395E25"/>
    <w:rsid w:val="00397A5B"/>
    <w:rsid w:val="003A2BDB"/>
    <w:rsid w:val="003A46C0"/>
    <w:rsid w:val="003A5307"/>
    <w:rsid w:val="003A5752"/>
    <w:rsid w:val="003B2304"/>
    <w:rsid w:val="003B3F01"/>
    <w:rsid w:val="003C21A6"/>
    <w:rsid w:val="003C3063"/>
    <w:rsid w:val="003C4FCA"/>
    <w:rsid w:val="003C529F"/>
    <w:rsid w:val="003C5C46"/>
    <w:rsid w:val="003D0482"/>
    <w:rsid w:val="003D2F2B"/>
    <w:rsid w:val="003D3D94"/>
    <w:rsid w:val="003D53E4"/>
    <w:rsid w:val="003D5DA5"/>
    <w:rsid w:val="003E308B"/>
    <w:rsid w:val="003E7297"/>
    <w:rsid w:val="003F0695"/>
    <w:rsid w:val="00400631"/>
    <w:rsid w:val="004015DB"/>
    <w:rsid w:val="0040277D"/>
    <w:rsid w:val="00406880"/>
    <w:rsid w:val="004223B0"/>
    <w:rsid w:val="00431373"/>
    <w:rsid w:val="00433DD4"/>
    <w:rsid w:val="00443C30"/>
    <w:rsid w:val="00445E77"/>
    <w:rsid w:val="004528CD"/>
    <w:rsid w:val="004572D1"/>
    <w:rsid w:val="004615CC"/>
    <w:rsid w:val="00465E6A"/>
    <w:rsid w:val="00467301"/>
    <w:rsid w:val="00470149"/>
    <w:rsid w:val="00470CC4"/>
    <w:rsid w:val="00472863"/>
    <w:rsid w:val="004730A1"/>
    <w:rsid w:val="00473173"/>
    <w:rsid w:val="00476743"/>
    <w:rsid w:val="004871EC"/>
    <w:rsid w:val="0049699E"/>
    <w:rsid w:val="00496EB0"/>
    <w:rsid w:val="004A25AE"/>
    <w:rsid w:val="004A649A"/>
    <w:rsid w:val="004A652F"/>
    <w:rsid w:val="004A661A"/>
    <w:rsid w:val="004B3076"/>
    <w:rsid w:val="004B53EF"/>
    <w:rsid w:val="004B64B8"/>
    <w:rsid w:val="004B704F"/>
    <w:rsid w:val="004C108F"/>
    <w:rsid w:val="004C5BFD"/>
    <w:rsid w:val="004D6246"/>
    <w:rsid w:val="004D6CA0"/>
    <w:rsid w:val="004E073D"/>
    <w:rsid w:val="004F4C2E"/>
    <w:rsid w:val="00500923"/>
    <w:rsid w:val="0050287F"/>
    <w:rsid w:val="00503B1E"/>
    <w:rsid w:val="00516AF7"/>
    <w:rsid w:val="005205A3"/>
    <w:rsid w:val="00520A96"/>
    <w:rsid w:val="005212FA"/>
    <w:rsid w:val="005259BE"/>
    <w:rsid w:val="005332EB"/>
    <w:rsid w:val="00534E05"/>
    <w:rsid w:val="00536EF4"/>
    <w:rsid w:val="00542C1E"/>
    <w:rsid w:val="0054423E"/>
    <w:rsid w:val="00553E9C"/>
    <w:rsid w:val="00556B6E"/>
    <w:rsid w:val="005628B4"/>
    <w:rsid w:val="00562FAB"/>
    <w:rsid w:val="00563C02"/>
    <w:rsid w:val="00564FA1"/>
    <w:rsid w:val="00565047"/>
    <w:rsid w:val="005657A6"/>
    <w:rsid w:val="00570A18"/>
    <w:rsid w:val="00573A87"/>
    <w:rsid w:val="00574855"/>
    <w:rsid w:val="005764D4"/>
    <w:rsid w:val="00585744"/>
    <w:rsid w:val="00590DC6"/>
    <w:rsid w:val="00590E74"/>
    <w:rsid w:val="00591342"/>
    <w:rsid w:val="00594F58"/>
    <w:rsid w:val="00597A2E"/>
    <w:rsid w:val="005A5603"/>
    <w:rsid w:val="005A658A"/>
    <w:rsid w:val="005B4FAE"/>
    <w:rsid w:val="005B5FBA"/>
    <w:rsid w:val="005C18BB"/>
    <w:rsid w:val="005C23EE"/>
    <w:rsid w:val="005D005F"/>
    <w:rsid w:val="005D054D"/>
    <w:rsid w:val="005E15F3"/>
    <w:rsid w:val="005E1C98"/>
    <w:rsid w:val="005E2085"/>
    <w:rsid w:val="005E30B4"/>
    <w:rsid w:val="005E3FBF"/>
    <w:rsid w:val="005E7EAB"/>
    <w:rsid w:val="005E7FEC"/>
    <w:rsid w:val="005F047B"/>
    <w:rsid w:val="005F605E"/>
    <w:rsid w:val="00603850"/>
    <w:rsid w:val="00605DA1"/>
    <w:rsid w:val="00614E9F"/>
    <w:rsid w:val="00620E90"/>
    <w:rsid w:val="00622DFA"/>
    <w:rsid w:val="006255A6"/>
    <w:rsid w:val="00625E2D"/>
    <w:rsid w:val="00634E8E"/>
    <w:rsid w:val="006357AA"/>
    <w:rsid w:val="0064100B"/>
    <w:rsid w:val="00641B4D"/>
    <w:rsid w:val="00643628"/>
    <w:rsid w:val="00643C52"/>
    <w:rsid w:val="006464F5"/>
    <w:rsid w:val="0064735B"/>
    <w:rsid w:val="00651C42"/>
    <w:rsid w:val="00652490"/>
    <w:rsid w:val="00652965"/>
    <w:rsid w:val="00660808"/>
    <w:rsid w:val="00662314"/>
    <w:rsid w:val="006663B9"/>
    <w:rsid w:val="006710F1"/>
    <w:rsid w:val="006717F6"/>
    <w:rsid w:val="00671D99"/>
    <w:rsid w:val="00674D75"/>
    <w:rsid w:val="00680350"/>
    <w:rsid w:val="006829F2"/>
    <w:rsid w:val="00683403"/>
    <w:rsid w:val="006871A6"/>
    <w:rsid w:val="00690BD2"/>
    <w:rsid w:val="00694333"/>
    <w:rsid w:val="006961F1"/>
    <w:rsid w:val="006A3B7E"/>
    <w:rsid w:val="006B55EC"/>
    <w:rsid w:val="006B7AA7"/>
    <w:rsid w:val="006C15FF"/>
    <w:rsid w:val="006C35BF"/>
    <w:rsid w:val="006D0BC4"/>
    <w:rsid w:val="006D6E17"/>
    <w:rsid w:val="006E16CF"/>
    <w:rsid w:val="006E1B6A"/>
    <w:rsid w:val="006E5F7A"/>
    <w:rsid w:val="006F1280"/>
    <w:rsid w:val="006F1AA6"/>
    <w:rsid w:val="006F6215"/>
    <w:rsid w:val="006F62A2"/>
    <w:rsid w:val="006F62B5"/>
    <w:rsid w:val="006F77C1"/>
    <w:rsid w:val="00702475"/>
    <w:rsid w:val="00704B9A"/>
    <w:rsid w:val="00714E9E"/>
    <w:rsid w:val="00715641"/>
    <w:rsid w:val="007163D8"/>
    <w:rsid w:val="007173DA"/>
    <w:rsid w:val="007203AE"/>
    <w:rsid w:val="00730E9B"/>
    <w:rsid w:val="00736492"/>
    <w:rsid w:val="00742DA5"/>
    <w:rsid w:val="00743B01"/>
    <w:rsid w:val="00750AA2"/>
    <w:rsid w:val="007564F4"/>
    <w:rsid w:val="0075710F"/>
    <w:rsid w:val="00761A5A"/>
    <w:rsid w:val="00765010"/>
    <w:rsid w:val="00765AD9"/>
    <w:rsid w:val="00766325"/>
    <w:rsid w:val="00767E97"/>
    <w:rsid w:val="007701F2"/>
    <w:rsid w:val="007768C5"/>
    <w:rsid w:val="00781CA1"/>
    <w:rsid w:val="00786215"/>
    <w:rsid w:val="00786967"/>
    <w:rsid w:val="007940C7"/>
    <w:rsid w:val="007A0AA8"/>
    <w:rsid w:val="007A204E"/>
    <w:rsid w:val="007A2623"/>
    <w:rsid w:val="007A3E6C"/>
    <w:rsid w:val="007A536D"/>
    <w:rsid w:val="007A552F"/>
    <w:rsid w:val="007A5943"/>
    <w:rsid w:val="007B1978"/>
    <w:rsid w:val="007B6A85"/>
    <w:rsid w:val="007B7CBF"/>
    <w:rsid w:val="007C0435"/>
    <w:rsid w:val="007C1A9C"/>
    <w:rsid w:val="007D1BA1"/>
    <w:rsid w:val="007D4D8B"/>
    <w:rsid w:val="007D5607"/>
    <w:rsid w:val="007D7D88"/>
    <w:rsid w:val="007E2735"/>
    <w:rsid w:val="007E2B54"/>
    <w:rsid w:val="007E3092"/>
    <w:rsid w:val="007F3AF4"/>
    <w:rsid w:val="007F612F"/>
    <w:rsid w:val="007F6987"/>
    <w:rsid w:val="00802285"/>
    <w:rsid w:val="00807087"/>
    <w:rsid w:val="00816D21"/>
    <w:rsid w:val="00822410"/>
    <w:rsid w:val="008224D8"/>
    <w:rsid w:val="008234F7"/>
    <w:rsid w:val="00833EBC"/>
    <w:rsid w:val="00840167"/>
    <w:rsid w:val="00840DB3"/>
    <w:rsid w:val="00857335"/>
    <w:rsid w:val="008575B2"/>
    <w:rsid w:val="00860FA5"/>
    <w:rsid w:val="0086532F"/>
    <w:rsid w:val="00866132"/>
    <w:rsid w:val="008678AF"/>
    <w:rsid w:val="008722C1"/>
    <w:rsid w:val="00874034"/>
    <w:rsid w:val="0087584D"/>
    <w:rsid w:val="0087624E"/>
    <w:rsid w:val="008828CA"/>
    <w:rsid w:val="0088488D"/>
    <w:rsid w:val="00885A9A"/>
    <w:rsid w:val="00885CFC"/>
    <w:rsid w:val="00891093"/>
    <w:rsid w:val="0089261D"/>
    <w:rsid w:val="008929BB"/>
    <w:rsid w:val="00892E41"/>
    <w:rsid w:val="00895B37"/>
    <w:rsid w:val="008A332F"/>
    <w:rsid w:val="008A460F"/>
    <w:rsid w:val="008A674B"/>
    <w:rsid w:val="008B22A8"/>
    <w:rsid w:val="008B3FAD"/>
    <w:rsid w:val="008B406F"/>
    <w:rsid w:val="008C2173"/>
    <w:rsid w:val="008C2897"/>
    <w:rsid w:val="008C4285"/>
    <w:rsid w:val="008D041F"/>
    <w:rsid w:val="008D2755"/>
    <w:rsid w:val="008D28EA"/>
    <w:rsid w:val="008D2E95"/>
    <w:rsid w:val="008D3A16"/>
    <w:rsid w:val="008D4DCF"/>
    <w:rsid w:val="008E19C4"/>
    <w:rsid w:val="008E1AE2"/>
    <w:rsid w:val="008E6939"/>
    <w:rsid w:val="008E7D15"/>
    <w:rsid w:val="008F202D"/>
    <w:rsid w:val="008F4FEF"/>
    <w:rsid w:val="008F569F"/>
    <w:rsid w:val="00903754"/>
    <w:rsid w:val="00911AC6"/>
    <w:rsid w:val="00912200"/>
    <w:rsid w:val="00921C44"/>
    <w:rsid w:val="0092344D"/>
    <w:rsid w:val="009235CC"/>
    <w:rsid w:val="00932FB8"/>
    <w:rsid w:val="00936688"/>
    <w:rsid w:val="00940829"/>
    <w:rsid w:val="00941EEB"/>
    <w:rsid w:val="00943B56"/>
    <w:rsid w:val="0095128B"/>
    <w:rsid w:val="009537FB"/>
    <w:rsid w:val="00953945"/>
    <w:rsid w:val="009543BD"/>
    <w:rsid w:val="00954AFD"/>
    <w:rsid w:val="00960595"/>
    <w:rsid w:val="00964EB1"/>
    <w:rsid w:val="0096733D"/>
    <w:rsid w:val="00970755"/>
    <w:rsid w:val="00971EB1"/>
    <w:rsid w:val="00972813"/>
    <w:rsid w:val="00973CE2"/>
    <w:rsid w:val="009749B6"/>
    <w:rsid w:val="00975E85"/>
    <w:rsid w:val="00975F3C"/>
    <w:rsid w:val="009811BF"/>
    <w:rsid w:val="009828E2"/>
    <w:rsid w:val="00987E23"/>
    <w:rsid w:val="009916BE"/>
    <w:rsid w:val="00995981"/>
    <w:rsid w:val="0099653E"/>
    <w:rsid w:val="009A0AA2"/>
    <w:rsid w:val="009A2F44"/>
    <w:rsid w:val="009A336D"/>
    <w:rsid w:val="009A3FF9"/>
    <w:rsid w:val="009A5CD1"/>
    <w:rsid w:val="009A7D91"/>
    <w:rsid w:val="009B2E12"/>
    <w:rsid w:val="009B5B8E"/>
    <w:rsid w:val="009B7367"/>
    <w:rsid w:val="009B7A0C"/>
    <w:rsid w:val="009B7B6F"/>
    <w:rsid w:val="009C1CC4"/>
    <w:rsid w:val="009C5568"/>
    <w:rsid w:val="009C692E"/>
    <w:rsid w:val="009C6D0C"/>
    <w:rsid w:val="009D2EDE"/>
    <w:rsid w:val="009E1FBB"/>
    <w:rsid w:val="009E6FAD"/>
    <w:rsid w:val="009E7940"/>
    <w:rsid w:val="009F1E34"/>
    <w:rsid w:val="009F1F8E"/>
    <w:rsid w:val="009F4551"/>
    <w:rsid w:val="009F4EB4"/>
    <w:rsid w:val="009F5F3A"/>
    <w:rsid w:val="00A000EF"/>
    <w:rsid w:val="00A00DB8"/>
    <w:rsid w:val="00A01455"/>
    <w:rsid w:val="00A12043"/>
    <w:rsid w:val="00A1468C"/>
    <w:rsid w:val="00A20CB4"/>
    <w:rsid w:val="00A22847"/>
    <w:rsid w:val="00A24614"/>
    <w:rsid w:val="00A30AD4"/>
    <w:rsid w:val="00A31C72"/>
    <w:rsid w:val="00A3266B"/>
    <w:rsid w:val="00A32DC4"/>
    <w:rsid w:val="00A33E97"/>
    <w:rsid w:val="00A3527A"/>
    <w:rsid w:val="00A37162"/>
    <w:rsid w:val="00A37A8B"/>
    <w:rsid w:val="00A37C3E"/>
    <w:rsid w:val="00A40AC0"/>
    <w:rsid w:val="00A41B2E"/>
    <w:rsid w:val="00A41D29"/>
    <w:rsid w:val="00A41DCA"/>
    <w:rsid w:val="00A43720"/>
    <w:rsid w:val="00A438C0"/>
    <w:rsid w:val="00A46310"/>
    <w:rsid w:val="00A46C18"/>
    <w:rsid w:val="00A512CA"/>
    <w:rsid w:val="00A516E8"/>
    <w:rsid w:val="00A55141"/>
    <w:rsid w:val="00A561B1"/>
    <w:rsid w:val="00A56798"/>
    <w:rsid w:val="00A567BF"/>
    <w:rsid w:val="00A6726C"/>
    <w:rsid w:val="00A741AB"/>
    <w:rsid w:val="00A75D56"/>
    <w:rsid w:val="00A851B4"/>
    <w:rsid w:val="00A86986"/>
    <w:rsid w:val="00A8762F"/>
    <w:rsid w:val="00A9169D"/>
    <w:rsid w:val="00A94AE2"/>
    <w:rsid w:val="00A954F3"/>
    <w:rsid w:val="00A97AF1"/>
    <w:rsid w:val="00AA22CB"/>
    <w:rsid w:val="00AA3143"/>
    <w:rsid w:val="00AA3713"/>
    <w:rsid w:val="00AA3D54"/>
    <w:rsid w:val="00AA4518"/>
    <w:rsid w:val="00AA66E4"/>
    <w:rsid w:val="00AB07CA"/>
    <w:rsid w:val="00AB6CA2"/>
    <w:rsid w:val="00AC7D50"/>
    <w:rsid w:val="00AD38DA"/>
    <w:rsid w:val="00AE0377"/>
    <w:rsid w:val="00AE19BA"/>
    <w:rsid w:val="00AE6A0F"/>
    <w:rsid w:val="00AE7CAC"/>
    <w:rsid w:val="00B00382"/>
    <w:rsid w:val="00B024EA"/>
    <w:rsid w:val="00B0616C"/>
    <w:rsid w:val="00B11BC0"/>
    <w:rsid w:val="00B121DD"/>
    <w:rsid w:val="00B139DF"/>
    <w:rsid w:val="00B14F96"/>
    <w:rsid w:val="00B16663"/>
    <w:rsid w:val="00B219AF"/>
    <w:rsid w:val="00B22071"/>
    <w:rsid w:val="00B26F49"/>
    <w:rsid w:val="00B35D52"/>
    <w:rsid w:val="00B36502"/>
    <w:rsid w:val="00B52AC5"/>
    <w:rsid w:val="00B54912"/>
    <w:rsid w:val="00B5719E"/>
    <w:rsid w:val="00B57211"/>
    <w:rsid w:val="00B6043B"/>
    <w:rsid w:val="00B6374E"/>
    <w:rsid w:val="00B643A5"/>
    <w:rsid w:val="00B6754E"/>
    <w:rsid w:val="00B7284D"/>
    <w:rsid w:val="00B849B4"/>
    <w:rsid w:val="00B84AD4"/>
    <w:rsid w:val="00B86310"/>
    <w:rsid w:val="00B87FE4"/>
    <w:rsid w:val="00B9229B"/>
    <w:rsid w:val="00BA1011"/>
    <w:rsid w:val="00BA3751"/>
    <w:rsid w:val="00BA3A69"/>
    <w:rsid w:val="00BB07F1"/>
    <w:rsid w:val="00BB3A0B"/>
    <w:rsid w:val="00BB3B3B"/>
    <w:rsid w:val="00BB62C2"/>
    <w:rsid w:val="00BB7EF8"/>
    <w:rsid w:val="00BC29A2"/>
    <w:rsid w:val="00BC6360"/>
    <w:rsid w:val="00BC718A"/>
    <w:rsid w:val="00BC77FF"/>
    <w:rsid w:val="00BD4F06"/>
    <w:rsid w:val="00BE13A1"/>
    <w:rsid w:val="00BE577D"/>
    <w:rsid w:val="00BE6E57"/>
    <w:rsid w:val="00BF00DD"/>
    <w:rsid w:val="00BF043F"/>
    <w:rsid w:val="00BF5BB6"/>
    <w:rsid w:val="00BF5D09"/>
    <w:rsid w:val="00BF739A"/>
    <w:rsid w:val="00C10C4F"/>
    <w:rsid w:val="00C15FE7"/>
    <w:rsid w:val="00C16497"/>
    <w:rsid w:val="00C272D1"/>
    <w:rsid w:val="00C31672"/>
    <w:rsid w:val="00C370C1"/>
    <w:rsid w:val="00C37E7B"/>
    <w:rsid w:val="00C44543"/>
    <w:rsid w:val="00C51335"/>
    <w:rsid w:val="00C6161C"/>
    <w:rsid w:val="00C76BD1"/>
    <w:rsid w:val="00C80653"/>
    <w:rsid w:val="00C80CEF"/>
    <w:rsid w:val="00C855E4"/>
    <w:rsid w:val="00C8779F"/>
    <w:rsid w:val="00C87A9E"/>
    <w:rsid w:val="00C90277"/>
    <w:rsid w:val="00C9067F"/>
    <w:rsid w:val="00C977B6"/>
    <w:rsid w:val="00CA0331"/>
    <w:rsid w:val="00CA75AA"/>
    <w:rsid w:val="00CB3556"/>
    <w:rsid w:val="00CB597B"/>
    <w:rsid w:val="00CC0A01"/>
    <w:rsid w:val="00CC30DD"/>
    <w:rsid w:val="00CC40F2"/>
    <w:rsid w:val="00CD4C27"/>
    <w:rsid w:val="00CD6E47"/>
    <w:rsid w:val="00CE02E2"/>
    <w:rsid w:val="00CE02FA"/>
    <w:rsid w:val="00CE0654"/>
    <w:rsid w:val="00CE0CE7"/>
    <w:rsid w:val="00CE6CF4"/>
    <w:rsid w:val="00CF17C5"/>
    <w:rsid w:val="00CF2F9B"/>
    <w:rsid w:val="00CF447E"/>
    <w:rsid w:val="00D00425"/>
    <w:rsid w:val="00D02035"/>
    <w:rsid w:val="00D0227C"/>
    <w:rsid w:val="00D038B1"/>
    <w:rsid w:val="00D16CA9"/>
    <w:rsid w:val="00D16E48"/>
    <w:rsid w:val="00D27E2E"/>
    <w:rsid w:val="00D37CF3"/>
    <w:rsid w:val="00D45A16"/>
    <w:rsid w:val="00D47B22"/>
    <w:rsid w:val="00D5014C"/>
    <w:rsid w:val="00D51C04"/>
    <w:rsid w:val="00D57DE6"/>
    <w:rsid w:val="00D63115"/>
    <w:rsid w:val="00D71D16"/>
    <w:rsid w:val="00D72C1A"/>
    <w:rsid w:val="00D755D2"/>
    <w:rsid w:val="00D85A45"/>
    <w:rsid w:val="00D8668E"/>
    <w:rsid w:val="00D87E82"/>
    <w:rsid w:val="00D91379"/>
    <w:rsid w:val="00D940CF"/>
    <w:rsid w:val="00D950F6"/>
    <w:rsid w:val="00D954BB"/>
    <w:rsid w:val="00DA0513"/>
    <w:rsid w:val="00DA60F3"/>
    <w:rsid w:val="00DB3C1B"/>
    <w:rsid w:val="00DC1468"/>
    <w:rsid w:val="00DC519B"/>
    <w:rsid w:val="00DD066D"/>
    <w:rsid w:val="00DD3142"/>
    <w:rsid w:val="00DD31A7"/>
    <w:rsid w:val="00DE1355"/>
    <w:rsid w:val="00DE243C"/>
    <w:rsid w:val="00DE4055"/>
    <w:rsid w:val="00DF1C9E"/>
    <w:rsid w:val="00DF275F"/>
    <w:rsid w:val="00DF3AA6"/>
    <w:rsid w:val="00DF58BD"/>
    <w:rsid w:val="00DF5DF1"/>
    <w:rsid w:val="00E00284"/>
    <w:rsid w:val="00E0204F"/>
    <w:rsid w:val="00E03621"/>
    <w:rsid w:val="00E05CED"/>
    <w:rsid w:val="00E07032"/>
    <w:rsid w:val="00E071AF"/>
    <w:rsid w:val="00E122AE"/>
    <w:rsid w:val="00E128CC"/>
    <w:rsid w:val="00E1661C"/>
    <w:rsid w:val="00E21FAD"/>
    <w:rsid w:val="00E31B01"/>
    <w:rsid w:val="00E379CE"/>
    <w:rsid w:val="00E41470"/>
    <w:rsid w:val="00E50FF6"/>
    <w:rsid w:val="00E51464"/>
    <w:rsid w:val="00E5258C"/>
    <w:rsid w:val="00E55BC7"/>
    <w:rsid w:val="00E570B1"/>
    <w:rsid w:val="00E6344F"/>
    <w:rsid w:val="00E65CFD"/>
    <w:rsid w:val="00E6761D"/>
    <w:rsid w:val="00E67E9E"/>
    <w:rsid w:val="00E71950"/>
    <w:rsid w:val="00E71B0B"/>
    <w:rsid w:val="00E72FE9"/>
    <w:rsid w:val="00E757B8"/>
    <w:rsid w:val="00E764DE"/>
    <w:rsid w:val="00E81CDF"/>
    <w:rsid w:val="00E83B78"/>
    <w:rsid w:val="00E846F9"/>
    <w:rsid w:val="00E8535E"/>
    <w:rsid w:val="00E95769"/>
    <w:rsid w:val="00EA2D1E"/>
    <w:rsid w:val="00EA53B9"/>
    <w:rsid w:val="00EA5A2C"/>
    <w:rsid w:val="00EA7A07"/>
    <w:rsid w:val="00EB2EB0"/>
    <w:rsid w:val="00EB4967"/>
    <w:rsid w:val="00EC0BEB"/>
    <w:rsid w:val="00EC33E8"/>
    <w:rsid w:val="00EC5B22"/>
    <w:rsid w:val="00ED13B1"/>
    <w:rsid w:val="00ED4412"/>
    <w:rsid w:val="00ED49F2"/>
    <w:rsid w:val="00EE6170"/>
    <w:rsid w:val="00EE680F"/>
    <w:rsid w:val="00EE6E48"/>
    <w:rsid w:val="00EF0F04"/>
    <w:rsid w:val="00EF6122"/>
    <w:rsid w:val="00F0345F"/>
    <w:rsid w:val="00F03482"/>
    <w:rsid w:val="00F07772"/>
    <w:rsid w:val="00F10A2D"/>
    <w:rsid w:val="00F12F68"/>
    <w:rsid w:val="00F13742"/>
    <w:rsid w:val="00F2014F"/>
    <w:rsid w:val="00F242CB"/>
    <w:rsid w:val="00F27EBA"/>
    <w:rsid w:val="00F32F09"/>
    <w:rsid w:val="00F341D0"/>
    <w:rsid w:val="00F34845"/>
    <w:rsid w:val="00F34DC3"/>
    <w:rsid w:val="00F36DA3"/>
    <w:rsid w:val="00F41B85"/>
    <w:rsid w:val="00F461AE"/>
    <w:rsid w:val="00F47872"/>
    <w:rsid w:val="00F50C9F"/>
    <w:rsid w:val="00F544DF"/>
    <w:rsid w:val="00F62540"/>
    <w:rsid w:val="00F63244"/>
    <w:rsid w:val="00F640CB"/>
    <w:rsid w:val="00F64F66"/>
    <w:rsid w:val="00F70895"/>
    <w:rsid w:val="00F73A30"/>
    <w:rsid w:val="00F74ABC"/>
    <w:rsid w:val="00F75210"/>
    <w:rsid w:val="00F75722"/>
    <w:rsid w:val="00F7694F"/>
    <w:rsid w:val="00F813E0"/>
    <w:rsid w:val="00F8347E"/>
    <w:rsid w:val="00F84059"/>
    <w:rsid w:val="00F9225E"/>
    <w:rsid w:val="00F93EDB"/>
    <w:rsid w:val="00F94F58"/>
    <w:rsid w:val="00FA2E22"/>
    <w:rsid w:val="00FA30AC"/>
    <w:rsid w:val="00FA4F12"/>
    <w:rsid w:val="00FB2736"/>
    <w:rsid w:val="00FB2B1E"/>
    <w:rsid w:val="00FB64D3"/>
    <w:rsid w:val="00FB75A6"/>
    <w:rsid w:val="00FC2EC4"/>
    <w:rsid w:val="00FD3198"/>
    <w:rsid w:val="00FD4089"/>
    <w:rsid w:val="00FD7692"/>
    <w:rsid w:val="00FD79D3"/>
    <w:rsid w:val="00FD7D7D"/>
    <w:rsid w:val="00FE4F8D"/>
    <w:rsid w:val="00FF108C"/>
    <w:rsid w:val="00FF39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27321"/>
  <w15:docId w15:val="{F3A35114-CBF9-457B-BA41-443D5D2EA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7BF"/>
    <w:pPr>
      <w:widowControl w:val="0"/>
      <w:autoSpaceDE w:val="0"/>
      <w:autoSpaceDN w:val="0"/>
      <w:spacing w:after="0" w:line="240" w:lineRule="auto"/>
    </w:pPr>
    <w:rPr>
      <w:rFonts w:ascii="Times New Roman" w:eastAsia="Times New Roman" w:hAnsi="Times New Roman" w:cs="Times New Roman"/>
      <w:kern w:val="0"/>
      <w:lang w:val="id"/>
    </w:rPr>
  </w:style>
  <w:style w:type="paragraph" w:styleId="Heading1">
    <w:name w:val="heading 1"/>
    <w:basedOn w:val="Normal"/>
    <w:next w:val="Normal"/>
    <w:link w:val="Heading1Char"/>
    <w:uiPriority w:val="9"/>
    <w:qFormat/>
    <w:rsid w:val="0023503B"/>
    <w:pPr>
      <w:keepNext/>
      <w:keepLines/>
      <w:numPr>
        <w:numId w:val="7"/>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3424D"/>
    <w:pPr>
      <w:keepNext/>
      <w:keepLines/>
      <w:numPr>
        <w:ilvl w:val="1"/>
        <w:numId w:val="7"/>
      </w:numPr>
      <w:spacing w:line="360" w:lineRule="auto"/>
      <w:ind w:left="567" w:hanging="567"/>
      <w:jc w:val="both"/>
      <w:outlineLvl w:val="1"/>
    </w:pPr>
    <w:rPr>
      <w:rFonts w:eastAsiaTheme="majorEastAsia" w:cstheme="majorBidi"/>
      <w:b/>
      <w:sz w:val="24"/>
      <w:szCs w:val="32"/>
    </w:rPr>
  </w:style>
  <w:style w:type="paragraph" w:styleId="Heading3">
    <w:name w:val="heading 3"/>
    <w:basedOn w:val="Normal"/>
    <w:next w:val="Normal"/>
    <w:link w:val="Heading3Char"/>
    <w:autoRedefine/>
    <w:uiPriority w:val="9"/>
    <w:unhideWhenUsed/>
    <w:qFormat/>
    <w:rsid w:val="008C2173"/>
    <w:pPr>
      <w:keepNext/>
      <w:keepLines/>
      <w:numPr>
        <w:ilvl w:val="2"/>
        <w:numId w:val="7"/>
      </w:numPr>
      <w:spacing w:line="360" w:lineRule="auto"/>
      <w:ind w:left="426" w:hanging="426"/>
      <w:outlineLvl w:val="2"/>
    </w:pPr>
    <w:rPr>
      <w:rFonts w:eastAsiaTheme="majorEastAsia" w:cstheme="majorBidi"/>
      <w:b/>
      <w:i/>
      <w:sz w:val="24"/>
      <w:szCs w:val="28"/>
    </w:rPr>
  </w:style>
  <w:style w:type="paragraph" w:styleId="Heading4">
    <w:name w:val="heading 4"/>
    <w:basedOn w:val="Normal"/>
    <w:next w:val="Normal"/>
    <w:link w:val="Heading4Char"/>
    <w:autoRedefine/>
    <w:uiPriority w:val="9"/>
    <w:unhideWhenUsed/>
    <w:qFormat/>
    <w:rsid w:val="00F03482"/>
    <w:pPr>
      <w:keepNext/>
      <w:keepLines/>
      <w:spacing w:line="360" w:lineRule="auto"/>
      <w:outlineLvl w:val="3"/>
    </w:pPr>
    <w:rPr>
      <w:rFonts w:eastAsiaTheme="majorEastAsia" w:cstheme="majorBidi"/>
      <w:b/>
      <w:i/>
      <w:iCs/>
      <w:sz w:val="24"/>
      <w:lang w:val="en-US"/>
    </w:rPr>
  </w:style>
  <w:style w:type="paragraph" w:styleId="Heading5">
    <w:name w:val="heading 5"/>
    <w:basedOn w:val="Normal"/>
    <w:next w:val="Normal"/>
    <w:link w:val="Heading5Char"/>
    <w:uiPriority w:val="9"/>
    <w:unhideWhenUsed/>
    <w:qFormat/>
    <w:rsid w:val="00FC2EC4"/>
    <w:pPr>
      <w:keepNext/>
      <w:keepLines/>
      <w:spacing w:before="80" w:after="40"/>
      <w:outlineLvl w:val="4"/>
    </w:pPr>
    <w:rPr>
      <w:rFonts w:eastAsiaTheme="majorEastAsia" w:cstheme="majorBidi"/>
      <w:b/>
      <w:i/>
      <w:sz w:val="24"/>
    </w:rPr>
  </w:style>
  <w:style w:type="paragraph" w:styleId="Heading6">
    <w:name w:val="heading 6"/>
    <w:basedOn w:val="Normal"/>
    <w:next w:val="Normal"/>
    <w:link w:val="Heading6Char"/>
    <w:uiPriority w:val="9"/>
    <w:semiHidden/>
    <w:unhideWhenUsed/>
    <w:qFormat/>
    <w:rsid w:val="002350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0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0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0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03B"/>
    <w:rPr>
      <w:rFonts w:ascii="Times New Roman" w:eastAsiaTheme="majorEastAsia" w:hAnsi="Times New Roman" w:cstheme="majorBidi"/>
      <w:b/>
      <w:kern w:val="0"/>
      <w:sz w:val="28"/>
      <w:szCs w:val="40"/>
      <w:lang w:val="id"/>
      <w14:ligatures w14:val="none"/>
    </w:rPr>
  </w:style>
  <w:style w:type="character" w:customStyle="1" w:styleId="Heading2Char">
    <w:name w:val="Heading 2 Char"/>
    <w:basedOn w:val="DefaultParagraphFont"/>
    <w:link w:val="Heading2"/>
    <w:uiPriority w:val="9"/>
    <w:rsid w:val="0003424D"/>
    <w:rPr>
      <w:rFonts w:ascii="Times New Roman" w:eastAsiaTheme="majorEastAsia" w:hAnsi="Times New Roman" w:cstheme="majorBidi"/>
      <w:b/>
      <w:kern w:val="0"/>
      <w:sz w:val="24"/>
      <w:szCs w:val="32"/>
      <w:lang w:val="id"/>
      <w14:ligatures w14:val="none"/>
    </w:rPr>
  </w:style>
  <w:style w:type="character" w:customStyle="1" w:styleId="Heading3Char">
    <w:name w:val="Heading 3 Char"/>
    <w:basedOn w:val="DefaultParagraphFont"/>
    <w:link w:val="Heading3"/>
    <w:uiPriority w:val="9"/>
    <w:rsid w:val="008C2173"/>
    <w:rPr>
      <w:rFonts w:ascii="Times New Roman" w:eastAsiaTheme="majorEastAsia" w:hAnsi="Times New Roman" w:cstheme="majorBidi"/>
      <w:b/>
      <w:i/>
      <w:kern w:val="0"/>
      <w:sz w:val="24"/>
      <w:szCs w:val="28"/>
      <w:lang w:val="id"/>
      <w14:ligatures w14:val="none"/>
    </w:rPr>
  </w:style>
  <w:style w:type="character" w:customStyle="1" w:styleId="Heading4Char">
    <w:name w:val="Heading 4 Char"/>
    <w:basedOn w:val="DefaultParagraphFont"/>
    <w:link w:val="Heading4"/>
    <w:uiPriority w:val="9"/>
    <w:rsid w:val="00F03482"/>
    <w:rPr>
      <w:rFonts w:ascii="Times New Roman" w:eastAsiaTheme="majorEastAsia" w:hAnsi="Times New Roman" w:cstheme="majorBidi"/>
      <w:b/>
      <w:i/>
      <w:iCs/>
      <w:kern w:val="0"/>
      <w:sz w:val="24"/>
      <w:lang w:val="en-US"/>
      <w14:ligatures w14:val="none"/>
    </w:rPr>
  </w:style>
  <w:style w:type="character" w:customStyle="1" w:styleId="Heading5Char">
    <w:name w:val="Heading 5 Char"/>
    <w:basedOn w:val="DefaultParagraphFont"/>
    <w:link w:val="Heading5"/>
    <w:uiPriority w:val="9"/>
    <w:rsid w:val="00FC2EC4"/>
    <w:rPr>
      <w:rFonts w:ascii="Times New Roman" w:eastAsiaTheme="majorEastAsia" w:hAnsi="Times New Roman" w:cstheme="majorBidi"/>
      <w:b/>
      <w:i/>
      <w:kern w:val="0"/>
      <w:sz w:val="24"/>
      <w:lang w:val="id"/>
      <w14:ligatures w14:val="none"/>
    </w:rPr>
  </w:style>
  <w:style w:type="character" w:customStyle="1" w:styleId="Heading6Char">
    <w:name w:val="Heading 6 Char"/>
    <w:basedOn w:val="DefaultParagraphFont"/>
    <w:link w:val="Heading6"/>
    <w:uiPriority w:val="9"/>
    <w:semiHidden/>
    <w:rsid w:val="0023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03B"/>
    <w:rPr>
      <w:rFonts w:eastAsiaTheme="majorEastAsia" w:cstheme="majorBidi"/>
      <w:color w:val="272727" w:themeColor="text1" w:themeTint="D8"/>
    </w:rPr>
  </w:style>
  <w:style w:type="paragraph" w:styleId="Title">
    <w:name w:val="Title"/>
    <w:basedOn w:val="Normal"/>
    <w:next w:val="Normal"/>
    <w:link w:val="TitleChar"/>
    <w:uiPriority w:val="10"/>
    <w:qFormat/>
    <w:rsid w:val="0023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03B"/>
    <w:pPr>
      <w:spacing w:before="160"/>
      <w:jc w:val="center"/>
    </w:pPr>
    <w:rPr>
      <w:i/>
      <w:iCs/>
      <w:color w:val="404040" w:themeColor="text1" w:themeTint="BF"/>
    </w:rPr>
  </w:style>
  <w:style w:type="character" w:customStyle="1" w:styleId="QuoteChar">
    <w:name w:val="Quote Char"/>
    <w:basedOn w:val="DefaultParagraphFont"/>
    <w:link w:val="Quote"/>
    <w:uiPriority w:val="29"/>
    <w:rsid w:val="0023503B"/>
    <w:rPr>
      <w:i/>
      <w:iCs/>
      <w:color w:val="404040" w:themeColor="text1" w:themeTint="BF"/>
    </w:rPr>
  </w:style>
  <w:style w:type="paragraph" w:styleId="ListParagraph">
    <w:name w:val="List Paragraph"/>
    <w:basedOn w:val="Normal"/>
    <w:uiPriority w:val="1"/>
    <w:qFormat/>
    <w:rsid w:val="0023503B"/>
    <w:pPr>
      <w:ind w:left="720"/>
      <w:contextualSpacing/>
    </w:pPr>
  </w:style>
  <w:style w:type="character" w:styleId="IntenseEmphasis">
    <w:name w:val="Intense Emphasis"/>
    <w:basedOn w:val="DefaultParagraphFont"/>
    <w:uiPriority w:val="21"/>
    <w:qFormat/>
    <w:rsid w:val="0023503B"/>
    <w:rPr>
      <w:i/>
      <w:iCs/>
      <w:color w:val="2F5496" w:themeColor="accent1" w:themeShade="BF"/>
    </w:rPr>
  </w:style>
  <w:style w:type="paragraph" w:styleId="IntenseQuote">
    <w:name w:val="Intense Quote"/>
    <w:basedOn w:val="Normal"/>
    <w:next w:val="Normal"/>
    <w:link w:val="IntenseQuoteChar"/>
    <w:uiPriority w:val="30"/>
    <w:qFormat/>
    <w:rsid w:val="00235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03B"/>
    <w:rPr>
      <w:i/>
      <w:iCs/>
      <w:color w:val="2F5496" w:themeColor="accent1" w:themeShade="BF"/>
    </w:rPr>
  </w:style>
  <w:style w:type="character" w:styleId="IntenseReference">
    <w:name w:val="Intense Reference"/>
    <w:basedOn w:val="DefaultParagraphFont"/>
    <w:uiPriority w:val="32"/>
    <w:qFormat/>
    <w:rsid w:val="0023503B"/>
    <w:rPr>
      <w:b/>
      <w:bCs/>
      <w:smallCaps/>
      <w:color w:val="2F5496" w:themeColor="accent1" w:themeShade="BF"/>
      <w:spacing w:val="5"/>
    </w:rPr>
  </w:style>
  <w:style w:type="paragraph" w:styleId="BodyText">
    <w:name w:val="Body Text"/>
    <w:basedOn w:val="Normal"/>
    <w:link w:val="BodyTextChar"/>
    <w:uiPriority w:val="1"/>
    <w:qFormat/>
    <w:rsid w:val="0023503B"/>
  </w:style>
  <w:style w:type="character" w:customStyle="1" w:styleId="BodyTextChar">
    <w:name w:val="Body Text Char"/>
    <w:basedOn w:val="DefaultParagraphFont"/>
    <w:link w:val="BodyText"/>
    <w:uiPriority w:val="1"/>
    <w:rsid w:val="0023503B"/>
    <w:rPr>
      <w:rFonts w:ascii="Times New Roman" w:eastAsia="Times New Roman" w:hAnsi="Times New Roman" w:cs="Times New Roman"/>
      <w:kern w:val="0"/>
      <w:lang w:val="id"/>
      <w14:ligatures w14:val="none"/>
    </w:rPr>
  </w:style>
  <w:style w:type="paragraph" w:styleId="NormalWeb">
    <w:name w:val="Normal (Web)"/>
    <w:basedOn w:val="Normal"/>
    <w:uiPriority w:val="99"/>
    <w:unhideWhenUsed/>
    <w:rsid w:val="005E7FEC"/>
    <w:pPr>
      <w:widowControl/>
      <w:autoSpaceDE/>
      <w:autoSpaceDN/>
      <w:spacing w:before="100" w:beforeAutospacing="1" w:after="100" w:afterAutospacing="1"/>
    </w:pPr>
    <w:rPr>
      <w:sz w:val="24"/>
      <w:szCs w:val="24"/>
      <w:lang w:val="en-ID" w:eastAsia="en-ID"/>
    </w:rPr>
  </w:style>
  <w:style w:type="character" w:customStyle="1" w:styleId="ms-1">
    <w:name w:val="ms-1"/>
    <w:basedOn w:val="DefaultParagraphFont"/>
    <w:rsid w:val="005E7FEC"/>
  </w:style>
  <w:style w:type="character" w:customStyle="1" w:styleId="max-w-15ch">
    <w:name w:val="max-w-[15ch]"/>
    <w:basedOn w:val="DefaultParagraphFont"/>
    <w:rsid w:val="005E7FEC"/>
  </w:style>
  <w:style w:type="character" w:customStyle="1" w:styleId="-me-1">
    <w:name w:val="-me-1"/>
    <w:basedOn w:val="DefaultParagraphFont"/>
    <w:rsid w:val="005E7FEC"/>
  </w:style>
  <w:style w:type="character" w:styleId="Emphasis">
    <w:name w:val="Emphasis"/>
    <w:basedOn w:val="DefaultParagraphFont"/>
    <w:uiPriority w:val="20"/>
    <w:qFormat/>
    <w:rsid w:val="005E7FEC"/>
    <w:rPr>
      <w:i/>
      <w:iCs/>
    </w:rPr>
  </w:style>
  <w:style w:type="character" w:styleId="Strong">
    <w:name w:val="Strong"/>
    <w:basedOn w:val="DefaultParagraphFont"/>
    <w:uiPriority w:val="22"/>
    <w:qFormat/>
    <w:rsid w:val="005E7FEC"/>
    <w:rPr>
      <w:b/>
      <w:bCs/>
    </w:rPr>
  </w:style>
  <w:style w:type="paragraph" w:styleId="Header">
    <w:name w:val="header"/>
    <w:basedOn w:val="Normal"/>
    <w:link w:val="HeaderChar"/>
    <w:uiPriority w:val="99"/>
    <w:unhideWhenUsed/>
    <w:rsid w:val="00F70895"/>
    <w:pPr>
      <w:tabs>
        <w:tab w:val="center" w:pos="4513"/>
        <w:tab w:val="right" w:pos="9026"/>
      </w:tabs>
    </w:pPr>
  </w:style>
  <w:style w:type="character" w:customStyle="1" w:styleId="HeaderChar">
    <w:name w:val="Header Char"/>
    <w:basedOn w:val="DefaultParagraphFont"/>
    <w:link w:val="Header"/>
    <w:uiPriority w:val="99"/>
    <w:rsid w:val="00F70895"/>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rsid w:val="00F70895"/>
    <w:pPr>
      <w:tabs>
        <w:tab w:val="center" w:pos="4513"/>
        <w:tab w:val="right" w:pos="9026"/>
      </w:tabs>
    </w:pPr>
  </w:style>
  <w:style w:type="character" w:customStyle="1" w:styleId="FooterChar">
    <w:name w:val="Footer Char"/>
    <w:basedOn w:val="DefaultParagraphFont"/>
    <w:link w:val="Footer"/>
    <w:uiPriority w:val="99"/>
    <w:rsid w:val="00F70895"/>
    <w:rPr>
      <w:rFonts w:ascii="Times New Roman" w:eastAsia="Times New Roman" w:hAnsi="Times New Roman" w:cs="Times New Roman"/>
      <w:kern w:val="0"/>
      <w:lang w:val="id"/>
      <w14:ligatures w14:val="none"/>
    </w:rPr>
  </w:style>
  <w:style w:type="paragraph" w:customStyle="1" w:styleId="AnotherHeading">
    <w:name w:val="Another Heading"/>
    <w:basedOn w:val="Heading1"/>
    <w:next w:val="Normal"/>
    <w:link w:val="AnotherHeadingChar"/>
    <w:qFormat/>
    <w:rsid w:val="00EF0F04"/>
    <w:pPr>
      <w:numPr>
        <w:numId w:val="0"/>
      </w:numPr>
      <w:ind w:left="360"/>
    </w:pPr>
  </w:style>
  <w:style w:type="character" w:customStyle="1" w:styleId="AnotherHeadingChar">
    <w:name w:val="Another Heading Char"/>
    <w:basedOn w:val="Heading1Char"/>
    <w:link w:val="AnotherHeading"/>
    <w:rsid w:val="00EF0F04"/>
    <w:rPr>
      <w:rFonts w:ascii="Times New Roman" w:eastAsiaTheme="majorEastAsia" w:hAnsi="Times New Roman" w:cstheme="majorBidi"/>
      <w:b/>
      <w:kern w:val="0"/>
      <w:sz w:val="28"/>
      <w:szCs w:val="40"/>
      <w:lang w:val="id"/>
      <w14:ligatures w14:val="none"/>
    </w:rPr>
  </w:style>
  <w:style w:type="table" w:styleId="TableGrid">
    <w:name w:val="Table Grid"/>
    <w:basedOn w:val="TableNormal"/>
    <w:uiPriority w:val="39"/>
    <w:rsid w:val="00AC7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A46C0"/>
    <w:pPr>
      <w:widowControl/>
      <w:numPr>
        <w:numId w:val="0"/>
      </w:numPr>
      <w:autoSpaceDE/>
      <w:autoSpaceDN/>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F544DF"/>
    <w:pPr>
      <w:tabs>
        <w:tab w:val="right" w:leader="dot" w:pos="7927"/>
      </w:tabs>
      <w:spacing w:after="100"/>
    </w:pPr>
    <w:rPr>
      <w:b/>
      <w:bCs/>
      <w:noProof/>
    </w:rPr>
  </w:style>
  <w:style w:type="paragraph" w:styleId="TOC2">
    <w:name w:val="toc 2"/>
    <w:basedOn w:val="Normal"/>
    <w:next w:val="Normal"/>
    <w:autoRedefine/>
    <w:uiPriority w:val="39"/>
    <w:unhideWhenUsed/>
    <w:rsid w:val="003A46C0"/>
    <w:pPr>
      <w:spacing w:after="100"/>
      <w:ind w:left="220"/>
    </w:pPr>
  </w:style>
  <w:style w:type="character" w:styleId="Hyperlink">
    <w:name w:val="Hyperlink"/>
    <w:basedOn w:val="DefaultParagraphFont"/>
    <w:uiPriority w:val="99"/>
    <w:unhideWhenUsed/>
    <w:rsid w:val="003A46C0"/>
    <w:rPr>
      <w:color w:val="0563C1" w:themeColor="hyperlink"/>
      <w:u w:val="single"/>
    </w:rPr>
  </w:style>
  <w:style w:type="character" w:customStyle="1" w:styleId="relative">
    <w:name w:val="relative"/>
    <w:basedOn w:val="DefaultParagraphFont"/>
    <w:rsid w:val="0017739F"/>
  </w:style>
  <w:style w:type="paragraph" w:customStyle="1" w:styleId="not-prose">
    <w:name w:val="not-prose"/>
    <w:basedOn w:val="Normal"/>
    <w:rsid w:val="0017739F"/>
    <w:pPr>
      <w:widowControl/>
      <w:autoSpaceDE/>
      <w:autoSpaceDN/>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7C1A9C"/>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6F1AA6"/>
    <w:rPr>
      <w:sz w:val="20"/>
      <w:szCs w:val="20"/>
    </w:rPr>
  </w:style>
  <w:style w:type="character" w:customStyle="1" w:styleId="FootnoteTextChar">
    <w:name w:val="Footnote Text Char"/>
    <w:basedOn w:val="DefaultParagraphFont"/>
    <w:link w:val="FootnoteText"/>
    <w:uiPriority w:val="99"/>
    <w:semiHidden/>
    <w:rsid w:val="006F1AA6"/>
    <w:rPr>
      <w:rFonts w:ascii="Times New Roman" w:eastAsia="Times New Roman" w:hAnsi="Times New Roman" w:cs="Times New Roman"/>
      <w:kern w:val="0"/>
      <w:sz w:val="20"/>
      <w:szCs w:val="20"/>
      <w:lang w:val="id"/>
      <w14:ligatures w14:val="none"/>
    </w:rPr>
  </w:style>
  <w:style w:type="character" w:styleId="FootnoteReference">
    <w:name w:val="footnote reference"/>
    <w:basedOn w:val="DefaultParagraphFont"/>
    <w:uiPriority w:val="99"/>
    <w:semiHidden/>
    <w:unhideWhenUsed/>
    <w:rsid w:val="006F1AA6"/>
    <w:rPr>
      <w:vertAlign w:val="superscript"/>
    </w:rPr>
  </w:style>
  <w:style w:type="paragraph" w:styleId="TableofFigures">
    <w:name w:val="table of figures"/>
    <w:basedOn w:val="Normal"/>
    <w:next w:val="Normal"/>
    <w:uiPriority w:val="99"/>
    <w:unhideWhenUsed/>
    <w:rsid w:val="0064100B"/>
  </w:style>
  <w:style w:type="paragraph" w:styleId="TOC3">
    <w:name w:val="toc 3"/>
    <w:basedOn w:val="Normal"/>
    <w:next w:val="Normal"/>
    <w:autoRedefine/>
    <w:uiPriority w:val="39"/>
    <w:unhideWhenUsed/>
    <w:rsid w:val="00275874"/>
    <w:pPr>
      <w:tabs>
        <w:tab w:val="right" w:leader="dot" w:pos="7927"/>
      </w:tabs>
      <w:spacing w:after="100"/>
      <w:ind w:left="440"/>
    </w:pPr>
    <w:rPr>
      <w:i/>
      <w:iCs/>
      <w:noProof/>
    </w:rPr>
  </w:style>
  <w:style w:type="character" w:styleId="UnresolvedMention">
    <w:name w:val="Unresolved Mention"/>
    <w:basedOn w:val="DefaultParagraphFont"/>
    <w:uiPriority w:val="99"/>
    <w:semiHidden/>
    <w:unhideWhenUsed/>
    <w:rsid w:val="00DD3142"/>
    <w:rPr>
      <w:color w:val="605E5C"/>
      <w:shd w:val="clear" w:color="auto" w:fill="E1DFDD"/>
    </w:rPr>
  </w:style>
  <w:style w:type="character" w:customStyle="1" w:styleId="citation-198">
    <w:name w:val="citation-198"/>
    <w:basedOn w:val="DefaultParagraphFont"/>
    <w:rsid w:val="00553E9C"/>
  </w:style>
  <w:style w:type="character" w:customStyle="1" w:styleId="citation-197">
    <w:name w:val="citation-197"/>
    <w:basedOn w:val="DefaultParagraphFont"/>
    <w:rsid w:val="00553E9C"/>
  </w:style>
  <w:style w:type="character" w:customStyle="1" w:styleId="citation-196">
    <w:name w:val="citation-196"/>
    <w:basedOn w:val="DefaultParagraphFont"/>
    <w:rsid w:val="00553E9C"/>
  </w:style>
  <w:style w:type="paragraph" w:styleId="TOC4">
    <w:name w:val="toc 4"/>
    <w:basedOn w:val="Normal"/>
    <w:next w:val="Normal"/>
    <w:autoRedefine/>
    <w:uiPriority w:val="39"/>
    <w:unhideWhenUsed/>
    <w:rsid w:val="001171EB"/>
    <w:pPr>
      <w:spacing w:after="100"/>
      <w:ind w:left="660"/>
    </w:pPr>
  </w:style>
  <w:style w:type="character" w:customStyle="1" w:styleId="citation-28">
    <w:name w:val="citation-28"/>
    <w:basedOn w:val="DefaultParagraphFont"/>
    <w:rsid w:val="00761A5A"/>
  </w:style>
  <w:style w:type="character" w:customStyle="1" w:styleId="citation-27">
    <w:name w:val="citation-27"/>
    <w:basedOn w:val="DefaultParagraphFont"/>
    <w:rsid w:val="00761A5A"/>
  </w:style>
  <w:style w:type="character" w:customStyle="1" w:styleId="citation-26">
    <w:name w:val="citation-26"/>
    <w:basedOn w:val="DefaultParagraphFont"/>
    <w:rsid w:val="00761A5A"/>
  </w:style>
  <w:style w:type="character" w:customStyle="1" w:styleId="citation-25">
    <w:name w:val="citation-25"/>
    <w:basedOn w:val="DefaultParagraphFont"/>
    <w:rsid w:val="00761A5A"/>
  </w:style>
  <w:style w:type="character" w:customStyle="1" w:styleId="citation-24">
    <w:name w:val="citation-24"/>
    <w:basedOn w:val="DefaultParagraphFont"/>
    <w:rsid w:val="00761A5A"/>
  </w:style>
  <w:style w:type="character" w:styleId="FollowedHyperlink">
    <w:name w:val="FollowedHyperlink"/>
    <w:basedOn w:val="DefaultParagraphFont"/>
    <w:uiPriority w:val="99"/>
    <w:semiHidden/>
    <w:unhideWhenUsed/>
    <w:rsid w:val="00F34DC3"/>
    <w:rPr>
      <w:color w:val="954F72" w:themeColor="followedHyperlink"/>
      <w:u w:val="single"/>
    </w:rPr>
  </w:style>
  <w:style w:type="character" w:styleId="PlaceholderText">
    <w:name w:val="Placeholder Text"/>
    <w:basedOn w:val="DefaultParagraphFont"/>
    <w:uiPriority w:val="99"/>
    <w:semiHidden/>
    <w:rsid w:val="00671D99"/>
    <w:rPr>
      <w:color w:val="808080"/>
    </w:rPr>
  </w:style>
  <w:style w:type="character" w:customStyle="1" w:styleId="citation-1081">
    <w:name w:val="citation-1081"/>
    <w:basedOn w:val="DefaultParagraphFont"/>
    <w:rsid w:val="00A97AF1"/>
  </w:style>
  <w:style w:type="character" w:customStyle="1" w:styleId="citation-1080">
    <w:name w:val="citation-1080"/>
    <w:basedOn w:val="DefaultParagraphFont"/>
    <w:rsid w:val="001206CF"/>
  </w:style>
  <w:style w:type="character" w:customStyle="1" w:styleId="citation-1079">
    <w:name w:val="citation-1079"/>
    <w:basedOn w:val="DefaultParagraphFont"/>
    <w:rsid w:val="001206CF"/>
  </w:style>
  <w:style w:type="character" w:customStyle="1" w:styleId="citation-1077">
    <w:name w:val="citation-1077"/>
    <w:basedOn w:val="DefaultParagraphFont"/>
    <w:rsid w:val="001206CF"/>
  </w:style>
  <w:style w:type="character" w:customStyle="1" w:styleId="citation-1076">
    <w:name w:val="citation-1076"/>
    <w:basedOn w:val="DefaultParagraphFont"/>
    <w:rsid w:val="001206CF"/>
  </w:style>
  <w:style w:type="character" w:customStyle="1" w:styleId="button-label">
    <w:name w:val="button-label"/>
    <w:basedOn w:val="DefaultParagraphFont"/>
    <w:rsid w:val="001206CF"/>
  </w:style>
  <w:style w:type="character" w:customStyle="1" w:styleId="citation-1075">
    <w:name w:val="citation-1075"/>
    <w:basedOn w:val="DefaultParagraphFont"/>
    <w:rsid w:val="001206CF"/>
  </w:style>
  <w:style w:type="character" w:customStyle="1" w:styleId="citation-1074">
    <w:name w:val="citation-1074"/>
    <w:basedOn w:val="DefaultParagraphFont"/>
    <w:rsid w:val="001206CF"/>
  </w:style>
  <w:style w:type="character" w:customStyle="1" w:styleId="citation-1073">
    <w:name w:val="citation-1073"/>
    <w:basedOn w:val="DefaultParagraphFont"/>
    <w:rsid w:val="001206CF"/>
  </w:style>
  <w:style w:type="paragraph" w:customStyle="1" w:styleId="TableParagraph">
    <w:name w:val="Table Paragraph"/>
    <w:basedOn w:val="Normal"/>
    <w:uiPriority w:val="1"/>
    <w:qFormat/>
    <w:rsid w:val="00BA1011"/>
    <w:pPr>
      <w:spacing w:line="275" w:lineRule="exact"/>
      <w:ind w:left="108"/>
    </w:pPr>
  </w:style>
  <w:style w:type="character" w:customStyle="1" w:styleId="citation-276">
    <w:name w:val="citation-276"/>
    <w:basedOn w:val="DefaultParagraphFont"/>
    <w:rsid w:val="008D2755"/>
  </w:style>
  <w:style w:type="character" w:customStyle="1" w:styleId="citation-275">
    <w:name w:val="citation-275"/>
    <w:basedOn w:val="DefaultParagraphFont"/>
    <w:rsid w:val="008D2755"/>
  </w:style>
  <w:style w:type="character" w:styleId="HTMLCode">
    <w:name w:val="HTML Code"/>
    <w:basedOn w:val="DefaultParagraphFont"/>
    <w:uiPriority w:val="99"/>
    <w:semiHidden/>
    <w:unhideWhenUsed/>
    <w:rsid w:val="00286B2B"/>
    <w:rPr>
      <w:rFonts w:ascii="Courier New" w:eastAsia="Times New Roman" w:hAnsi="Courier New" w:cs="Courier New"/>
      <w:sz w:val="20"/>
      <w:szCs w:val="20"/>
    </w:rPr>
  </w:style>
  <w:style w:type="character" w:customStyle="1" w:styleId="citation-185">
    <w:name w:val="citation-185"/>
    <w:basedOn w:val="DefaultParagraphFont"/>
    <w:rsid w:val="00370D16"/>
  </w:style>
  <w:style w:type="character" w:customStyle="1" w:styleId="citation-184">
    <w:name w:val="citation-184"/>
    <w:basedOn w:val="DefaultParagraphFont"/>
    <w:rsid w:val="00370D16"/>
  </w:style>
  <w:style w:type="character" w:customStyle="1" w:styleId="citation-183">
    <w:name w:val="citation-183"/>
    <w:basedOn w:val="DefaultParagraphFont"/>
    <w:rsid w:val="00370D16"/>
  </w:style>
  <w:style w:type="character" w:customStyle="1" w:styleId="citation-182">
    <w:name w:val="citation-182"/>
    <w:basedOn w:val="DefaultParagraphFont"/>
    <w:rsid w:val="00370D16"/>
  </w:style>
  <w:style w:type="character" w:customStyle="1" w:styleId="citation-181">
    <w:name w:val="citation-181"/>
    <w:basedOn w:val="DefaultParagraphFont"/>
    <w:rsid w:val="00370D16"/>
  </w:style>
  <w:style w:type="character" w:customStyle="1" w:styleId="citation-180">
    <w:name w:val="citation-180"/>
    <w:basedOn w:val="DefaultParagraphFont"/>
    <w:rsid w:val="00370D16"/>
  </w:style>
  <w:style w:type="character" w:customStyle="1" w:styleId="citation-179">
    <w:name w:val="citation-179"/>
    <w:basedOn w:val="DefaultParagraphFont"/>
    <w:rsid w:val="00370D16"/>
  </w:style>
  <w:style w:type="character" w:customStyle="1" w:styleId="citation-178">
    <w:name w:val="citation-178"/>
    <w:basedOn w:val="DefaultParagraphFont"/>
    <w:rsid w:val="00370D16"/>
  </w:style>
  <w:style w:type="character" w:customStyle="1" w:styleId="citation-177">
    <w:name w:val="citation-177"/>
    <w:basedOn w:val="DefaultParagraphFont"/>
    <w:rsid w:val="00370D16"/>
  </w:style>
  <w:style w:type="character" w:customStyle="1" w:styleId="citation-176">
    <w:name w:val="citation-176"/>
    <w:basedOn w:val="DefaultParagraphFont"/>
    <w:rsid w:val="00370D16"/>
  </w:style>
  <w:style w:type="character" w:customStyle="1" w:styleId="citation-175">
    <w:name w:val="citation-175"/>
    <w:basedOn w:val="DefaultParagraphFont"/>
    <w:rsid w:val="00370D16"/>
  </w:style>
  <w:style w:type="character" w:customStyle="1" w:styleId="citation-160">
    <w:name w:val="citation-160"/>
    <w:basedOn w:val="DefaultParagraphFont"/>
    <w:rsid w:val="00F03482"/>
  </w:style>
  <w:style w:type="paragraph" w:styleId="TOC5">
    <w:name w:val="toc 5"/>
    <w:basedOn w:val="Normal"/>
    <w:next w:val="Normal"/>
    <w:autoRedefine/>
    <w:uiPriority w:val="39"/>
    <w:unhideWhenUsed/>
    <w:rsid w:val="0040277D"/>
    <w:pPr>
      <w:widowControl/>
      <w:autoSpaceDE/>
      <w:autoSpaceDN/>
      <w:spacing w:after="100" w:line="259" w:lineRule="auto"/>
      <w:ind w:left="880"/>
    </w:pPr>
    <w:rPr>
      <w:rFonts w:asciiTheme="minorHAnsi" w:eastAsiaTheme="minorEastAsia" w:hAnsiTheme="minorHAnsi" w:cstheme="minorBidi"/>
      <w:lang w:val="en-ID" w:eastAsia="en-ID"/>
    </w:rPr>
  </w:style>
  <w:style w:type="paragraph" w:styleId="TOC6">
    <w:name w:val="toc 6"/>
    <w:basedOn w:val="Normal"/>
    <w:next w:val="Normal"/>
    <w:autoRedefine/>
    <w:uiPriority w:val="39"/>
    <w:unhideWhenUsed/>
    <w:rsid w:val="0040277D"/>
    <w:pPr>
      <w:widowControl/>
      <w:autoSpaceDE/>
      <w:autoSpaceDN/>
      <w:spacing w:after="100" w:line="259" w:lineRule="auto"/>
      <w:ind w:left="1100"/>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40277D"/>
    <w:pPr>
      <w:widowControl/>
      <w:autoSpaceDE/>
      <w:autoSpaceDN/>
      <w:spacing w:after="100" w:line="259" w:lineRule="auto"/>
      <w:ind w:left="1320"/>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40277D"/>
    <w:pPr>
      <w:widowControl/>
      <w:autoSpaceDE/>
      <w:autoSpaceDN/>
      <w:spacing w:after="100" w:line="259" w:lineRule="auto"/>
      <w:ind w:left="1540"/>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40277D"/>
    <w:pPr>
      <w:widowControl/>
      <w:autoSpaceDE/>
      <w:autoSpaceDN/>
      <w:spacing w:after="100" w:line="259" w:lineRule="auto"/>
      <w:ind w:left="1760"/>
    </w:pPr>
    <w:rPr>
      <w:rFonts w:asciiTheme="minorHAnsi" w:eastAsiaTheme="minorEastAsia" w:hAnsiTheme="minorHAnsi" w:cstheme="minorBidi"/>
      <w:lang w:val="en-ID" w:eastAsia="en-ID"/>
    </w:rPr>
  </w:style>
  <w:style w:type="character" w:customStyle="1" w:styleId="citation-123">
    <w:name w:val="citation-123"/>
    <w:basedOn w:val="DefaultParagraphFont"/>
    <w:rsid w:val="006710F1"/>
  </w:style>
  <w:style w:type="character" w:customStyle="1" w:styleId="citation-122">
    <w:name w:val="citation-122"/>
    <w:basedOn w:val="DefaultParagraphFont"/>
    <w:rsid w:val="006710F1"/>
  </w:style>
  <w:style w:type="character" w:customStyle="1" w:styleId="citation-121">
    <w:name w:val="citation-121"/>
    <w:basedOn w:val="DefaultParagraphFont"/>
    <w:rsid w:val="006710F1"/>
  </w:style>
  <w:style w:type="character" w:customStyle="1" w:styleId="citation-120">
    <w:name w:val="citation-120"/>
    <w:basedOn w:val="DefaultParagraphFont"/>
    <w:rsid w:val="006710F1"/>
  </w:style>
  <w:style w:type="character" w:customStyle="1" w:styleId="citation-119">
    <w:name w:val="citation-119"/>
    <w:basedOn w:val="DefaultParagraphFont"/>
    <w:rsid w:val="006710F1"/>
  </w:style>
  <w:style w:type="character" w:customStyle="1" w:styleId="citation-118">
    <w:name w:val="citation-118"/>
    <w:basedOn w:val="DefaultParagraphFont"/>
    <w:rsid w:val="006710F1"/>
  </w:style>
  <w:style w:type="character" w:customStyle="1" w:styleId="citation-117">
    <w:name w:val="citation-117"/>
    <w:basedOn w:val="DefaultParagraphFont"/>
    <w:rsid w:val="006710F1"/>
  </w:style>
  <w:style w:type="character" w:customStyle="1" w:styleId="citation-116">
    <w:name w:val="citation-116"/>
    <w:basedOn w:val="DefaultParagraphFont"/>
    <w:rsid w:val="006710F1"/>
  </w:style>
  <w:style w:type="character" w:customStyle="1" w:styleId="citation-19">
    <w:name w:val="citation-19"/>
    <w:basedOn w:val="DefaultParagraphFont"/>
    <w:rsid w:val="00E81CDF"/>
  </w:style>
  <w:style w:type="character" w:customStyle="1" w:styleId="citation-18">
    <w:name w:val="citation-18"/>
    <w:basedOn w:val="DefaultParagraphFont"/>
    <w:rsid w:val="00E81CDF"/>
  </w:style>
  <w:style w:type="character" w:customStyle="1" w:styleId="citation-17">
    <w:name w:val="citation-17"/>
    <w:basedOn w:val="DefaultParagraphFont"/>
    <w:rsid w:val="00E81CDF"/>
  </w:style>
  <w:style w:type="character" w:customStyle="1" w:styleId="citation-16">
    <w:name w:val="citation-16"/>
    <w:basedOn w:val="DefaultParagraphFont"/>
    <w:rsid w:val="00E81CDF"/>
  </w:style>
  <w:style w:type="character" w:customStyle="1" w:styleId="citation-41">
    <w:name w:val="citation-41"/>
    <w:basedOn w:val="DefaultParagraphFont"/>
    <w:rsid w:val="005F605E"/>
  </w:style>
  <w:style w:type="character" w:customStyle="1" w:styleId="citation-294">
    <w:name w:val="citation-294"/>
    <w:basedOn w:val="DefaultParagraphFont"/>
    <w:rsid w:val="008234F7"/>
  </w:style>
  <w:style w:type="character" w:customStyle="1" w:styleId="citation-287">
    <w:name w:val="citation-287"/>
    <w:basedOn w:val="DefaultParagraphFont"/>
    <w:rsid w:val="008234F7"/>
  </w:style>
  <w:style w:type="character" w:customStyle="1" w:styleId="citation-518">
    <w:name w:val="citation-518"/>
    <w:basedOn w:val="DefaultParagraphFont"/>
    <w:rsid w:val="00542C1E"/>
  </w:style>
  <w:style w:type="character" w:customStyle="1" w:styleId="citation-517">
    <w:name w:val="citation-517"/>
    <w:basedOn w:val="DefaultParagraphFont"/>
    <w:rsid w:val="00542C1E"/>
  </w:style>
  <w:style w:type="character" w:customStyle="1" w:styleId="citation-697">
    <w:name w:val="citation-697"/>
    <w:basedOn w:val="DefaultParagraphFont"/>
    <w:rsid w:val="00323A78"/>
  </w:style>
  <w:style w:type="character" w:customStyle="1" w:styleId="citation-696">
    <w:name w:val="citation-696"/>
    <w:basedOn w:val="DefaultParagraphFont"/>
    <w:rsid w:val="00323A78"/>
  </w:style>
  <w:style w:type="character" w:customStyle="1" w:styleId="citation-687">
    <w:name w:val="citation-687"/>
    <w:basedOn w:val="DefaultParagraphFont"/>
    <w:rsid w:val="00323A78"/>
  </w:style>
  <w:style w:type="character" w:customStyle="1" w:styleId="citation-686">
    <w:name w:val="citation-686"/>
    <w:basedOn w:val="DefaultParagraphFont"/>
    <w:rsid w:val="00323A78"/>
  </w:style>
  <w:style w:type="character" w:customStyle="1" w:styleId="citation-685">
    <w:name w:val="citation-685"/>
    <w:basedOn w:val="DefaultParagraphFont"/>
    <w:rsid w:val="00323A78"/>
  </w:style>
  <w:style w:type="character" w:customStyle="1" w:styleId="citation-503">
    <w:name w:val="citation-503"/>
    <w:basedOn w:val="DefaultParagraphFont"/>
    <w:rsid w:val="00FE4F8D"/>
  </w:style>
  <w:style w:type="character" w:customStyle="1" w:styleId="citation-502">
    <w:name w:val="citation-502"/>
    <w:basedOn w:val="DefaultParagraphFont"/>
    <w:rsid w:val="00FE4F8D"/>
  </w:style>
  <w:style w:type="character" w:customStyle="1" w:styleId="citation-501">
    <w:name w:val="citation-501"/>
    <w:basedOn w:val="DefaultParagraphFont"/>
    <w:rsid w:val="00FE4F8D"/>
  </w:style>
  <w:style w:type="character" w:customStyle="1" w:styleId="citation-500">
    <w:name w:val="citation-500"/>
    <w:basedOn w:val="DefaultParagraphFont"/>
    <w:rsid w:val="00FE4F8D"/>
  </w:style>
  <w:style w:type="character" w:customStyle="1" w:styleId="citation-499">
    <w:name w:val="citation-499"/>
    <w:basedOn w:val="DefaultParagraphFont"/>
    <w:rsid w:val="00FE4F8D"/>
  </w:style>
  <w:style w:type="character" w:customStyle="1" w:styleId="citation-498">
    <w:name w:val="citation-498"/>
    <w:basedOn w:val="DefaultParagraphFont"/>
    <w:rsid w:val="00FE4F8D"/>
  </w:style>
  <w:style w:type="character" w:customStyle="1" w:styleId="citation-497">
    <w:name w:val="citation-497"/>
    <w:basedOn w:val="DefaultParagraphFont"/>
    <w:rsid w:val="00FE4F8D"/>
  </w:style>
  <w:style w:type="character" w:customStyle="1" w:styleId="citation-496">
    <w:name w:val="citation-496"/>
    <w:basedOn w:val="DefaultParagraphFont"/>
    <w:rsid w:val="00FE4F8D"/>
  </w:style>
  <w:style w:type="character" w:customStyle="1" w:styleId="inline-flex">
    <w:name w:val="inline-flex"/>
    <w:basedOn w:val="DefaultParagraphFont"/>
    <w:rsid w:val="00C80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04">
      <w:bodyDiv w:val="1"/>
      <w:marLeft w:val="0"/>
      <w:marRight w:val="0"/>
      <w:marTop w:val="0"/>
      <w:marBottom w:val="0"/>
      <w:divBdr>
        <w:top w:val="none" w:sz="0" w:space="0" w:color="auto"/>
        <w:left w:val="none" w:sz="0" w:space="0" w:color="auto"/>
        <w:bottom w:val="none" w:sz="0" w:space="0" w:color="auto"/>
        <w:right w:val="none" w:sz="0" w:space="0" w:color="auto"/>
      </w:divBdr>
    </w:div>
    <w:div w:id="5791848">
      <w:bodyDiv w:val="1"/>
      <w:marLeft w:val="0"/>
      <w:marRight w:val="0"/>
      <w:marTop w:val="0"/>
      <w:marBottom w:val="0"/>
      <w:divBdr>
        <w:top w:val="none" w:sz="0" w:space="0" w:color="auto"/>
        <w:left w:val="none" w:sz="0" w:space="0" w:color="auto"/>
        <w:bottom w:val="none" w:sz="0" w:space="0" w:color="auto"/>
        <w:right w:val="none" w:sz="0" w:space="0" w:color="auto"/>
      </w:divBdr>
    </w:div>
    <w:div w:id="8408855">
      <w:bodyDiv w:val="1"/>
      <w:marLeft w:val="0"/>
      <w:marRight w:val="0"/>
      <w:marTop w:val="0"/>
      <w:marBottom w:val="0"/>
      <w:divBdr>
        <w:top w:val="none" w:sz="0" w:space="0" w:color="auto"/>
        <w:left w:val="none" w:sz="0" w:space="0" w:color="auto"/>
        <w:bottom w:val="none" w:sz="0" w:space="0" w:color="auto"/>
        <w:right w:val="none" w:sz="0" w:space="0" w:color="auto"/>
      </w:divBdr>
    </w:div>
    <w:div w:id="13575284">
      <w:bodyDiv w:val="1"/>
      <w:marLeft w:val="0"/>
      <w:marRight w:val="0"/>
      <w:marTop w:val="0"/>
      <w:marBottom w:val="0"/>
      <w:divBdr>
        <w:top w:val="none" w:sz="0" w:space="0" w:color="auto"/>
        <w:left w:val="none" w:sz="0" w:space="0" w:color="auto"/>
        <w:bottom w:val="none" w:sz="0" w:space="0" w:color="auto"/>
        <w:right w:val="none" w:sz="0" w:space="0" w:color="auto"/>
      </w:divBdr>
    </w:div>
    <w:div w:id="14037124">
      <w:bodyDiv w:val="1"/>
      <w:marLeft w:val="0"/>
      <w:marRight w:val="0"/>
      <w:marTop w:val="0"/>
      <w:marBottom w:val="0"/>
      <w:divBdr>
        <w:top w:val="none" w:sz="0" w:space="0" w:color="auto"/>
        <w:left w:val="none" w:sz="0" w:space="0" w:color="auto"/>
        <w:bottom w:val="none" w:sz="0" w:space="0" w:color="auto"/>
        <w:right w:val="none" w:sz="0" w:space="0" w:color="auto"/>
      </w:divBdr>
    </w:div>
    <w:div w:id="15809480">
      <w:bodyDiv w:val="1"/>
      <w:marLeft w:val="0"/>
      <w:marRight w:val="0"/>
      <w:marTop w:val="0"/>
      <w:marBottom w:val="0"/>
      <w:divBdr>
        <w:top w:val="none" w:sz="0" w:space="0" w:color="auto"/>
        <w:left w:val="none" w:sz="0" w:space="0" w:color="auto"/>
        <w:bottom w:val="none" w:sz="0" w:space="0" w:color="auto"/>
        <w:right w:val="none" w:sz="0" w:space="0" w:color="auto"/>
      </w:divBdr>
      <w:divsChild>
        <w:div w:id="2076538338">
          <w:marLeft w:val="0"/>
          <w:marRight w:val="0"/>
          <w:marTop w:val="0"/>
          <w:marBottom w:val="0"/>
          <w:divBdr>
            <w:top w:val="single" w:sz="6" w:space="0" w:color="auto"/>
            <w:left w:val="single" w:sz="6" w:space="0" w:color="auto"/>
            <w:bottom w:val="single" w:sz="6" w:space="0" w:color="auto"/>
            <w:right w:val="single" w:sz="6" w:space="0" w:color="auto"/>
          </w:divBdr>
        </w:div>
      </w:divsChild>
    </w:div>
    <w:div w:id="18708233">
      <w:bodyDiv w:val="1"/>
      <w:marLeft w:val="0"/>
      <w:marRight w:val="0"/>
      <w:marTop w:val="0"/>
      <w:marBottom w:val="0"/>
      <w:divBdr>
        <w:top w:val="none" w:sz="0" w:space="0" w:color="auto"/>
        <w:left w:val="none" w:sz="0" w:space="0" w:color="auto"/>
        <w:bottom w:val="none" w:sz="0" w:space="0" w:color="auto"/>
        <w:right w:val="none" w:sz="0" w:space="0" w:color="auto"/>
      </w:divBdr>
    </w:div>
    <w:div w:id="26420520">
      <w:bodyDiv w:val="1"/>
      <w:marLeft w:val="0"/>
      <w:marRight w:val="0"/>
      <w:marTop w:val="0"/>
      <w:marBottom w:val="0"/>
      <w:divBdr>
        <w:top w:val="none" w:sz="0" w:space="0" w:color="auto"/>
        <w:left w:val="none" w:sz="0" w:space="0" w:color="auto"/>
        <w:bottom w:val="none" w:sz="0" w:space="0" w:color="auto"/>
        <w:right w:val="none" w:sz="0" w:space="0" w:color="auto"/>
      </w:divBdr>
    </w:div>
    <w:div w:id="31346912">
      <w:bodyDiv w:val="1"/>
      <w:marLeft w:val="0"/>
      <w:marRight w:val="0"/>
      <w:marTop w:val="0"/>
      <w:marBottom w:val="0"/>
      <w:divBdr>
        <w:top w:val="none" w:sz="0" w:space="0" w:color="auto"/>
        <w:left w:val="none" w:sz="0" w:space="0" w:color="auto"/>
        <w:bottom w:val="none" w:sz="0" w:space="0" w:color="auto"/>
        <w:right w:val="none" w:sz="0" w:space="0" w:color="auto"/>
      </w:divBdr>
    </w:div>
    <w:div w:id="34082574">
      <w:bodyDiv w:val="1"/>
      <w:marLeft w:val="0"/>
      <w:marRight w:val="0"/>
      <w:marTop w:val="0"/>
      <w:marBottom w:val="0"/>
      <w:divBdr>
        <w:top w:val="none" w:sz="0" w:space="0" w:color="auto"/>
        <w:left w:val="none" w:sz="0" w:space="0" w:color="auto"/>
        <w:bottom w:val="none" w:sz="0" w:space="0" w:color="auto"/>
        <w:right w:val="none" w:sz="0" w:space="0" w:color="auto"/>
      </w:divBdr>
    </w:div>
    <w:div w:id="37246192">
      <w:bodyDiv w:val="1"/>
      <w:marLeft w:val="0"/>
      <w:marRight w:val="0"/>
      <w:marTop w:val="0"/>
      <w:marBottom w:val="0"/>
      <w:divBdr>
        <w:top w:val="none" w:sz="0" w:space="0" w:color="auto"/>
        <w:left w:val="none" w:sz="0" w:space="0" w:color="auto"/>
        <w:bottom w:val="none" w:sz="0" w:space="0" w:color="auto"/>
        <w:right w:val="none" w:sz="0" w:space="0" w:color="auto"/>
      </w:divBdr>
    </w:div>
    <w:div w:id="41902291">
      <w:bodyDiv w:val="1"/>
      <w:marLeft w:val="0"/>
      <w:marRight w:val="0"/>
      <w:marTop w:val="0"/>
      <w:marBottom w:val="0"/>
      <w:divBdr>
        <w:top w:val="none" w:sz="0" w:space="0" w:color="auto"/>
        <w:left w:val="none" w:sz="0" w:space="0" w:color="auto"/>
        <w:bottom w:val="none" w:sz="0" w:space="0" w:color="auto"/>
        <w:right w:val="none" w:sz="0" w:space="0" w:color="auto"/>
      </w:divBdr>
    </w:div>
    <w:div w:id="47339824">
      <w:bodyDiv w:val="1"/>
      <w:marLeft w:val="0"/>
      <w:marRight w:val="0"/>
      <w:marTop w:val="0"/>
      <w:marBottom w:val="0"/>
      <w:divBdr>
        <w:top w:val="none" w:sz="0" w:space="0" w:color="auto"/>
        <w:left w:val="none" w:sz="0" w:space="0" w:color="auto"/>
        <w:bottom w:val="none" w:sz="0" w:space="0" w:color="auto"/>
        <w:right w:val="none" w:sz="0" w:space="0" w:color="auto"/>
      </w:divBdr>
    </w:div>
    <w:div w:id="50425140">
      <w:bodyDiv w:val="1"/>
      <w:marLeft w:val="0"/>
      <w:marRight w:val="0"/>
      <w:marTop w:val="0"/>
      <w:marBottom w:val="0"/>
      <w:divBdr>
        <w:top w:val="none" w:sz="0" w:space="0" w:color="auto"/>
        <w:left w:val="none" w:sz="0" w:space="0" w:color="auto"/>
        <w:bottom w:val="none" w:sz="0" w:space="0" w:color="auto"/>
        <w:right w:val="none" w:sz="0" w:space="0" w:color="auto"/>
      </w:divBdr>
    </w:div>
    <w:div w:id="51464791">
      <w:bodyDiv w:val="1"/>
      <w:marLeft w:val="0"/>
      <w:marRight w:val="0"/>
      <w:marTop w:val="0"/>
      <w:marBottom w:val="0"/>
      <w:divBdr>
        <w:top w:val="none" w:sz="0" w:space="0" w:color="auto"/>
        <w:left w:val="none" w:sz="0" w:space="0" w:color="auto"/>
        <w:bottom w:val="none" w:sz="0" w:space="0" w:color="auto"/>
        <w:right w:val="none" w:sz="0" w:space="0" w:color="auto"/>
      </w:divBdr>
    </w:div>
    <w:div w:id="51581034">
      <w:bodyDiv w:val="1"/>
      <w:marLeft w:val="0"/>
      <w:marRight w:val="0"/>
      <w:marTop w:val="0"/>
      <w:marBottom w:val="0"/>
      <w:divBdr>
        <w:top w:val="none" w:sz="0" w:space="0" w:color="auto"/>
        <w:left w:val="none" w:sz="0" w:space="0" w:color="auto"/>
        <w:bottom w:val="none" w:sz="0" w:space="0" w:color="auto"/>
        <w:right w:val="none" w:sz="0" w:space="0" w:color="auto"/>
      </w:divBdr>
    </w:div>
    <w:div w:id="55473714">
      <w:bodyDiv w:val="1"/>
      <w:marLeft w:val="0"/>
      <w:marRight w:val="0"/>
      <w:marTop w:val="0"/>
      <w:marBottom w:val="0"/>
      <w:divBdr>
        <w:top w:val="none" w:sz="0" w:space="0" w:color="auto"/>
        <w:left w:val="none" w:sz="0" w:space="0" w:color="auto"/>
        <w:bottom w:val="none" w:sz="0" w:space="0" w:color="auto"/>
        <w:right w:val="none" w:sz="0" w:space="0" w:color="auto"/>
      </w:divBdr>
    </w:div>
    <w:div w:id="61608159">
      <w:bodyDiv w:val="1"/>
      <w:marLeft w:val="0"/>
      <w:marRight w:val="0"/>
      <w:marTop w:val="0"/>
      <w:marBottom w:val="0"/>
      <w:divBdr>
        <w:top w:val="none" w:sz="0" w:space="0" w:color="auto"/>
        <w:left w:val="none" w:sz="0" w:space="0" w:color="auto"/>
        <w:bottom w:val="none" w:sz="0" w:space="0" w:color="auto"/>
        <w:right w:val="none" w:sz="0" w:space="0" w:color="auto"/>
      </w:divBdr>
    </w:div>
    <w:div w:id="66192543">
      <w:bodyDiv w:val="1"/>
      <w:marLeft w:val="0"/>
      <w:marRight w:val="0"/>
      <w:marTop w:val="0"/>
      <w:marBottom w:val="0"/>
      <w:divBdr>
        <w:top w:val="none" w:sz="0" w:space="0" w:color="auto"/>
        <w:left w:val="none" w:sz="0" w:space="0" w:color="auto"/>
        <w:bottom w:val="none" w:sz="0" w:space="0" w:color="auto"/>
        <w:right w:val="none" w:sz="0" w:space="0" w:color="auto"/>
      </w:divBdr>
    </w:div>
    <w:div w:id="74399633">
      <w:bodyDiv w:val="1"/>
      <w:marLeft w:val="0"/>
      <w:marRight w:val="0"/>
      <w:marTop w:val="0"/>
      <w:marBottom w:val="0"/>
      <w:divBdr>
        <w:top w:val="none" w:sz="0" w:space="0" w:color="auto"/>
        <w:left w:val="none" w:sz="0" w:space="0" w:color="auto"/>
        <w:bottom w:val="none" w:sz="0" w:space="0" w:color="auto"/>
        <w:right w:val="none" w:sz="0" w:space="0" w:color="auto"/>
      </w:divBdr>
    </w:div>
    <w:div w:id="81269046">
      <w:bodyDiv w:val="1"/>
      <w:marLeft w:val="0"/>
      <w:marRight w:val="0"/>
      <w:marTop w:val="0"/>
      <w:marBottom w:val="0"/>
      <w:divBdr>
        <w:top w:val="none" w:sz="0" w:space="0" w:color="auto"/>
        <w:left w:val="none" w:sz="0" w:space="0" w:color="auto"/>
        <w:bottom w:val="none" w:sz="0" w:space="0" w:color="auto"/>
        <w:right w:val="none" w:sz="0" w:space="0" w:color="auto"/>
      </w:divBdr>
    </w:div>
    <w:div w:id="85151459">
      <w:bodyDiv w:val="1"/>
      <w:marLeft w:val="0"/>
      <w:marRight w:val="0"/>
      <w:marTop w:val="0"/>
      <w:marBottom w:val="0"/>
      <w:divBdr>
        <w:top w:val="none" w:sz="0" w:space="0" w:color="auto"/>
        <w:left w:val="none" w:sz="0" w:space="0" w:color="auto"/>
        <w:bottom w:val="none" w:sz="0" w:space="0" w:color="auto"/>
        <w:right w:val="none" w:sz="0" w:space="0" w:color="auto"/>
      </w:divBdr>
    </w:div>
    <w:div w:id="90205201">
      <w:bodyDiv w:val="1"/>
      <w:marLeft w:val="0"/>
      <w:marRight w:val="0"/>
      <w:marTop w:val="0"/>
      <w:marBottom w:val="0"/>
      <w:divBdr>
        <w:top w:val="none" w:sz="0" w:space="0" w:color="auto"/>
        <w:left w:val="none" w:sz="0" w:space="0" w:color="auto"/>
        <w:bottom w:val="none" w:sz="0" w:space="0" w:color="auto"/>
        <w:right w:val="none" w:sz="0" w:space="0" w:color="auto"/>
      </w:divBdr>
    </w:div>
    <w:div w:id="91244233">
      <w:bodyDiv w:val="1"/>
      <w:marLeft w:val="0"/>
      <w:marRight w:val="0"/>
      <w:marTop w:val="0"/>
      <w:marBottom w:val="0"/>
      <w:divBdr>
        <w:top w:val="none" w:sz="0" w:space="0" w:color="auto"/>
        <w:left w:val="none" w:sz="0" w:space="0" w:color="auto"/>
        <w:bottom w:val="none" w:sz="0" w:space="0" w:color="auto"/>
        <w:right w:val="none" w:sz="0" w:space="0" w:color="auto"/>
      </w:divBdr>
    </w:div>
    <w:div w:id="98532229">
      <w:bodyDiv w:val="1"/>
      <w:marLeft w:val="0"/>
      <w:marRight w:val="0"/>
      <w:marTop w:val="0"/>
      <w:marBottom w:val="0"/>
      <w:divBdr>
        <w:top w:val="none" w:sz="0" w:space="0" w:color="auto"/>
        <w:left w:val="none" w:sz="0" w:space="0" w:color="auto"/>
        <w:bottom w:val="none" w:sz="0" w:space="0" w:color="auto"/>
        <w:right w:val="none" w:sz="0" w:space="0" w:color="auto"/>
      </w:divBdr>
    </w:div>
    <w:div w:id="102188579">
      <w:bodyDiv w:val="1"/>
      <w:marLeft w:val="0"/>
      <w:marRight w:val="0"/>
      <w:marTop w:val="0"/>
      <w:marBottom w:val="0"/>
      <w:divBdr>
        <w:top w:val="none" w:sz="0" w:space="0" w:color="auto"/>
        <w:left w:val="none" w:sz="0" w:space="0" w:color="auto"/>
        <w:bottom w:val="none" w:sz="0" w:space="0" w:color="auto"/>
        <w:right w:val="none" w:sz="0" w:space="0" w:color="auto"/>
      </w:divBdr>
    </w:div>
    <w:div w:id="104227506">
      <w:bodyDiv w:val="1"/>
      <w:marLeft w:val="0"/>
      <w:marRight w:val="0"/>
      <w:marTop w:val="0"/>
      <w:marBottom w:val="0"/>
      <w:divBdr>
        <w:top w:val="none" w:sz="0" w:space="0" w:color="auto"/>
        <w:left w:val="none" w:sz="0" w:space="0" w:color="auto"/>
        <w:bottom w:val="none" w:sz="0" w:space="0" w:color="auto"/>
        <w:right w:val="none" w:sz="0" w:space="0" w:color="auto"/>
      </w:divBdr>
    </w:div>
    <w:div w:id="104664882">
      <w:bodyDiv w:val="1"/>
      <w:marLeft w:val="0"/>
      <w:marRight w:val="0"/>
      <w:marTop w:val="0"/>
      <w:marBottom w:val="0"/>
      <w:divBdr>
        <w:top w:val="none" w:sz="0" w:space="0" w:color="auto"/>
        <w:left w:val="none" w:sz="0" w:space="0" w:color="auto"/>
        <w:bottom w:val="none" w:sz="0" w:space="0" w:color="auto"/>
        <w:right w:val="none" w:sz="0" w:space="0" w:color="auto"/>
      </w:divBdr>
    </w:div>
    <w:div w:id="106435501">
      <w:bodyDiv w:val="1"/>
      <w:marLeft w:val="0"/>
      <w:marRight w:val="0"/>
      <w:marTop w:val="0"/>
      <w:marBottom w:val="0"/>
      <w:divBdr>
        <w:top w:val="none" w:sz="0" w:space="0" w:color="auto"/>
        <w:left w:val="none" w:sz="0" w:space="0" w:color="auto"/>
        <w:bottom w:val="none" w:sz="0" w:space="0" w:color="auto"/>
        <w:right w:val="none" w:sz="0" w:space="0" w:color="auto"/>
      </w:divBdr>
    </w:div>
    <w:div w:id="108010251">
      <w:bodyDiv w:val="1"/>
      <w:marLeft w:val="0"/>
      <w:marRight w:val="0"/>
      <w:marTop w:val="0"/>
      <w:marBottom w:val="0"/>
      <w:divBdr>
        <w:top w:val="none" w:sz="0" w:space="0" w:color="auto"/>
        <w:left w:val="none" w:sz="0" w:space="0" w:color="auto"/>
        <w:bottom w:val="none" w:sz="0" w:space="0" w:color="auto"/>
        <w:right w:val="none" w:sz="0" w:space="0" w:color="auto"/>
      </w:divBdr>
    </w:div>
    <w:div w:id="110172833">
      <w:bodyDiv w:val="1"/>
      <w:marLeft w:val="0"/>
      <w:marRight w:val="0"/>
      <w:marTop w:val="0"/>
      <w:marBottom w:val="0"/>
      <w:divBdr>
        <w:top w:val="none" w:sz="0" w:space="0" w:color="auto"/>
        <w:left w:val="none" w:sz="0" w:space="0" w:color="auto"/>
        <w:bottom w:val="none" w:sz="0" w:space="0" w:color="auto"/>
        <w:right w:val="none" w:sz="0" w:space="0" w:color="auto"/>
      </w:divBdr>
    </w:div>
    <w:div w:id="113524589">
      <w:bodyDiv w:val="1"/>
      <w:marLeft w:val="0"/>
      <w:marRight w:val="0"/>
      <w:marTop w:val="0"/>
      <w:marBottom w:val="0"/>
      <w:divBdr>
        <w:top w:val="none" w:sz="0" w:space="0" w:color="auto"/>
        <w:left w:val="none" w:sz="0" w:space="0" w:color="auto"/>
        <w:bottom w:val="none" w:sz="0" w:space="0" w:color="auto"/>
        <w:right w:val="none" w:sz="0" w:space="0" w:color="auto"/>
      </w:divBdr>
    </w:div>
    <w:div w:id="115872982">
      <w:bodyDiv w:val="1"/>
      <w:marLeft w:val="0"/>
      <w:marRight w:val="0"/>
      <w:marTop w:val="0"/>
      <w:marBottom w:val="0"/>
      <w:divBdr>
        <w:top w:val="none" w:sz="0" w:space="0" w:color="auto"/>
        <w:left w:val="none" w:sz="0" w:space="0" w:color="auto"/>
        <w:bottom w:val="none" w:sz="0" w:space="0" w:color="auto"/>
        <w:right w:val="none" w:sz="0" w:space="0" w:color="auto"/>
      </w:divBdr>
    </w:div>
    <w:div w:id="118186490">
      <w:bodyDiv w:val="1"/>
      <w:marLeft w:val="0"/>
      <w:marRight w:val="0"/>
      <w:marTop w:val="0"/>
      <w:marBottom w:val="0"/>
      <w:divBdr>
        <w:top w:val="none" w:sz="0" w:space="0" w:color="auto"/>
        <w:left w:val="none" w:sz="0" w:space="0" w:color="auto"/>
        <w:bottom w:val="none" w:sz="0" w:space="0" w:color="auto"/>
        <w:right w:val="none" w:sz="0" w:space="0" w:color="auto"/>
      </w:divBdr>
      <w:divsChild>
        <w:div w:id="455374882">
          <w:marLeft w:val="0"/>
          <w:marRight w:val="0"/>
          <w:marTop w:val="0"/>
          <w:marBottom w:val="0"/>
          <w:divBdr>
            <w:top w:val="none" w:sz="0" w:space="0" w:color="auto"/>
            <w:left w:val="none" w:sz="0" w:space="0" w:color="auto"/>
            <w:bottom w:val="none" w:sz="0" w:space="0" w:color="auto"/>
            <w:right w:val="none" w:sz="0" w:space="0" w:color="auto"/>
          </w:divBdr>
          <w:divsChild>
            <w:div w:id="176582167">
              <w:marLeft w:val="0"/>
              <w:marRight w:val="0"/>
              <w:marTop w:val="0"/>
              <w:marBottom w:val="0"/>
              <w:divBdr>
                <w:top w:val="none" w:sz="0" w:space="0" w:color="auto"/>
                <w:left w:val="none" w:sz="0" w:space="0" w:color="auto"/>
                <w:bottom w:val="none" w:sz="0" w:space="0" w:color="auto"/>
                <w:right w:val="none" w:sz="0" w:space="0" w:color="auto"/>
              </w:divBdr>
            </w:div>
          </w:divsChild>
        </w:div>
        <w:div w:id="1140850925">
          <w:marLeft w:val="0"/>
          <w:marRight w:val="0"/>
          <w:marTop w:val="0"/>
          <w:marBottom w:val="0"/>
          <w:divBdr>
            <w:top w:val="none" w:sz="0" w:space="0" w:color="auto"/>
            <w:left w:val="none" w:sz="0" w:space="0" w:color="auto"/>
            <w:bottom w:val="none" w:sz="0" w:space="0" w:color="auto"/>
            <w:right w:val="none" w:sz="0" w:space="0" w:color="auto"/>
          </w:divBdr>
          <w:divsChild>
            <w:div w:id="1583905949">
              <w:marLeft w:val="0"/>
              <w:marRight w:val="0"/>
              <w:marTop w:val="0"/>
              <w:marBottom w:val="0"/>
              <w:divBdr>
                <w:top w:val="none" w:sz="0" w:space="0" w:color="auto"/>
                <w:left w:val="none" w:sz="0" w:space="0" w:color="auto"/>
                <w:bottom w:val="none" w:sz="0" w:space="0" w:color="auto"/>
                <w:right w:val="none" w:sz="0" w:space="0" w:color="auto"/>
              </w:divBdr>
            </w:div>
          </w:divsChild>
        </w:div>
        <w:div w:id="1298339462">
          <w:marLeft w:val="0"/>
          <w:marRight w:val="0"/>
          <w:marTop w:val="0"/>
          <w:marBottom w:val="0"/>
          <w:divBdr>
            <w:top w:val="none" w:sz="0" w:space="0" w:color="auto"/>
            <w:left w:val="none" w:sz="0" w:space="0" w:color="auto"/>
            <w:bottom w:val="none" w:sz="0" w:space="0" w:color="auto"/>
            <w:right w:val="none" w:sz="0" w:space="0" w:color="auto"/>
          </w:divBdr>
          <w:divsChild>
            <w:div w:id="1656448619">
              <w:marLeft w:val="0"/>
              <w:marRight w:val="0"/>
              <w:marTop w:val="0"/>
              <w:marBottom w:val="0"/>
              <w:divBdr>
                <w:top w:val="none" w:sz="0" w:space="0" w:color="auto"/>
                <w:left w:val="none" w:sz="0" w:space="0" w:color="auto"/>
                <w:bottom w:val="none" w:sz="0" w:space="0" w:color="auto"/>
                <w:right w:val="none" w:sz="0" w:space="0" w:color="auto"/>
              </w:divBdr>
            </w:div>
          </w:divsChild>
        </w:div>
        <w:div w:id="1635981129">
          <w:marLeft w:val="0"/>
          <w:marRight w:val="0"/>
          <w:marTop w:val="0"/>
          <w:marBottom w:val="0"/>
          <w:divBdr>
            <w:top w:val="none" w:sz="0" w:space="0" w:color="auto"/>
            <w:left w:val="none" w:sz="0" w:space="0" w:color="auto"/>
            <w:bottom w:val="none" w:sz="0" w:space="0" w:color="auto"/>
            <w:right w:val="none" w:sz="0" w:space="0" w:color="auto"/>
          </w:divBdr>
          <w:divsChild>
            <w:div w:id="372966850">
              <w:marLeft w:val="0"/>
              <w:marRight w:val="0"/>
              <w:marTop w:val="0"/>
              <w:marBottom w:val="0"/>
              <w:divBdr>
                <w:top w:val="none" w:sz="0" w:space="0" w:color="auto"/>
                <w:left w:val="none" w:sz="0" w:space="0" w:color="auto"/>
                <w:bottom w:val="none" w:sz="0" w:space="0" w:color="auto"/>
                <w:right w:val="none" w:sz="0" w:space="0" w:color="auto"/>
              </w:divBdr>
            </w:div>
          </w:divsChild>
        </w:div>
        <w:div w:id="1808355813">
          <w:marLeft w:val="0"/>
          <w:marRight w:val="0"/>
          <w:marTop w:val="0"/>
          <w:marBottom w:val="0"/>
          <w:divBdr>
            <w:top w:val="none" w:sz="0" w:space="0" w:color="auto"/>
            <w:left w:val="none" w:sz="0" w:space="0" w:color="auto"/>
            <w:bottom w:val="none" w:sz="0" w:space="0" w:color="auto"/>
            <w:right w:val="none" w:sz="0" w:space="0" w:color="auto"/>
          </w:divBdr>
          <w:divsChild>
            <w:div w:id="3043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064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125394965">
      <w:bodyDiv w:val="1"/>
      <w:marLeft w:val="0"/>
      <w:marRight w:val="0"/>
      <w:marTop w:val="0"/>
      <w:marBottom w:val="0"/>
      <w:divBdr>
        <w:top w:val="none" w:sz="0" w:space="0" w:color="auto"/>
        <w:left w:val="none" w:sz="0" w:space="0" w:color="auto"/>
        <w:bottom w:val="none" w:sz="0" w:space="0" w:color="auto"/>
        <w:right w:val="none" w:sz="0" w:space="0" w:color="auto"/>
      </w:divBdr>
    </w:div>
    <w:div w:id="131099825">
      <w:bodyDiv w:val="1"/>
      <w:marLeft w:val="0"/>
      <w:marRight w:val="0"/>
      <w:marTop w:val="0"/>
      <w:marBottom w:val="0"/>
      <w:divBdr>
        <w:top w:val="none" w:sz="0" w:space="0" w:color="auto"/>
        <w:left w:val="none" w:sz="0" w:space="0" w:color="auto"/>
        <w:bottom w:val="none" w:sz="0" w:space="0" w:color="auto"/>
        <w:right w:val="none" w:sz="0" w:space="0" w:color="auto"/>
      </w:divBdr>
      <w:divsChild>
        <w:div w:id="132211839">
          <w:marLeft w:val="0"/>
          <w:marRight w:val="0"/>
          <w:marTop w:val="0"/>
          <w:marBottom w:val="0"/>
          <w:divBdr>
            <w:top w:val="none" w:sz="0" w:space="0" w:color="auto"/>
            <w:left w:val="none" w:sz="0" w:space="0" w:color="auto"/>
            <w:bottom w:val="none" w:sz="0" w:space="0" w:color="auto"/>
            <w:right w:val="none" w:sz="0" w:space="0" w:color="auto"/>
          </w:divBdr>
          <w:divsChild>
            <w:div w:id="7616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7368">
      <w:bodyDiv w:val="1"/>
      <w:marLeft w:val="0"/>
      <w:marRight w:val="0"/>
      <w:marTop w:val="0"/>
      <w:marBottom w:val="0"/>
      <w:divBdr>
        <w:top w:val="none" w:sz="0" w:space="0" w:color="auto"/>
        <w:left w:val="none" w:sz="0" w:space="0" w:color="auto"/>
        <w:bottom w:val="none" w:sz="0" w:space="0" w:color="auto"/>
        <w:right w:val="none" w:sz="0" w:space="0" w:color="auto"/>
      </w:divBdr>
    </w:div>
    <w:div w:id="133253688">
      <w:bodyDiv w:val="1"/>
      <w:marLeft w:val="0"/>
      <w:marRight w:val="0"/>
      <w:marTop w:val="0"/>
      <w:marBottom w:val="0"/>
      <w:divBdr>
        <w:top w:val="none" w:sz="0" w:space="0" w:color="auto"/>
        <w:left w:val="none" w:sz="0" w:space="0" w:color="auto"/>
        <w:bottom w:val="none" w:sz="0" w:space="0" w:color="auto"/>
        <w:right w:val="none" w:sz="0" w:space="0" w:color="auto"/>
      </w:divBdr>
    </w:div>
    <w:div w:id="133450250">
      <w:bodyDiv w:val="1"/>
      <w:marLeft w:val="0"/>
      <w:marRight w:val="0"/>
      <w:marTop w:val="0"/>
      <w:marBottom w:val="0"/>
      <w:divBdr>
        <w:top w:val="none" w:sz="0" w:space="0" w:color="auto"/>
        <w:left w:val="none" w:sz="0" w:space="0" w:color="auto"/>
        <w:bottom w:val="none" w:sz="0" w:space="0" w:color="auto"/>
        <w:right w:val="none" w:sz="0" w:space="0" w:color="auto"/>
      </w:divBdr>
    </w:div>
    <w:div w:id="133571103">
      <w:bodyDiv w:val="1"/>
      <w:marLeft w:val="0"/>
      <w:marRight w:val="0"/>
      <w:marTop w:val="0"/>
      <w:marBottom w:val="0"/>
      <w:divBdr>
        <w:top w:val="none" w:sz="0" w:space="0" w:color="auto"/>
        <w:left w:val="none" w:sz="0" w:space="0" w:color="auto"/>
        <w:bottom w:val="none" w:sz="0" w:space="0" w:color="auto"/>
        <w:right w:val="none" w:sz="0" w:space="0" w:color="auto"/>
      </w:divBdr>
    </w:div>
    <w:div w:id="136068055">
      <w:bodyDiv w:val="1"/>
      <w:marLeft w:val="0"/>
      <w:marRight w:val="0"/>
      <w:marTop w:val="0"/>
      <w:marBottom w:val="0"/>
      <w:divBdr>
        <w:top w:val="none" w:sz="0" w:space="0" w:color="auto"/>
        <w:left w:val="none" w:sz="0" w:space="0" w:color="auto"/>
        <w:bottom w:val="none" w:sz="0" w:space="0" w:color="auto"/>
        <w:right w:val="none" w:sz="0" w:space="0" w:color="auto"/>
      </w:divBdr>
    </w:div>
    <w:div w:id="139230008">
      <w:bodyDiv w:val="1"/>
      <w:marLeft w:val="0"/>
      <w:marRight w:val="0"/>
      <w:marTop w:val="0"/>
      <w:marBottom w:val="0"/>
      <w:divBdr>
        <w:top w:val="none" w:sz="0" w:space="0" w:color="auto"/>
        <w:left w:val="none" w:sz="0" w:space="0" w:color="auto"/>
        <w:bottom w:val="none" w:sz="0" w:space="0" w:color="auto"/>
        <w:right w:val="none" w:sz="0" w:space="0" w:color="auto"/>
      </w:divBdr>
    </w:div>
    <w:div w:id="140201585">
      <w:bodyDiv w:val="1"/>
      <w:marLeft w:val="0"/>
      <w:marRight w:val="0"/>
      <w:marTop w:val="0"/>
      <w:marBottom w:val="0"/>
      <w:divBdr>
        <w:top w:val="none" w:sz="0" w:space="0" w:color="auto"/>
        <w:left w:val="none" w:sz="0" w:space="0" w:color="auto"/>
        <w:bottom w:val="none" w:sz="0" w:space="0" w:color="auto"/>
        <w:right w:val="none" w:sz="0" w:space="0" w:color="auto"/>
      </w:divBdr>
    </w:div>
    <w:div w:id="145707711">
      <w:bodyDiv w:val="1"/>
      <w:marLeft w:val="0"/>
      <w:marRight w:val="0"/>
      <w:marTop w:val="0"/>
      <w:marBottom w:val="0"/>
      <w:divBdr>
        <w:top w:val="none" w:sz="0" w:space="0" w:color="auto"/>
        <w:left w:val="none" w:sz="0" w:space="0" w:color="auto"/>
        <w:bottom w:val="none" w:sz="0" w:space="0" w:color="auto"/>
        <w:right w:val="none" w:sz="0" w:space="0" w:color="auto"/>
      </w:divBdr>
    </w:div>
    <w:div w:id="152453355">
      <w:bodyDiv w:val="1"/>
      <w:marLeft w:val="0"/>
      <w:marRight w:val="0"/>
      <w:marTop w:val="0"/>
      <w:marBottom w:val="0"/>
      <w:divBdr>
        <w:top w:val="none" w:sz="0" w:space="0" w:color="auto"/>
        <w:left w:val="none" w:sz="0" w:space="0" w:color="auto"/>
        <w:bottom w:val="none" w:sz="0" w:space="0" w:color="auto"/>
        <w:right w:val="none" w:sz="0" w:space="0" w:color="auto"/>
      </w:divBdr>
    </w:div>
    <w:div w:id="158232690">
      <w:bodyDiv w:val="1"/>
      <w:marLeft w:val="0"/>
      <w:marRight w:val="0"/>
      <w:marTop w:val="0"/>
      <w:marBottom w:val="0"/>
      <w:divBdr>
        <w:top w:val="none" w:sz="0" w:space="0" w:color="auto"/>
        <w:left w:val="none" w:sz="0" w:space="0" w:color="auto"/>
        <w:bottom w:val="none" w:sz="0" w:space="0" w:color="auto"/>
        <w:right w:val="none" w:sz="0" w:space="0" w:color="auto"/>
      </w:divBdr>
    </w:div>
    <w:div w:id="160052973">
      <w:bodyDiv w:val="1"/>
      <w:marLeft w:val="0"/>
      <w:marRight w:val="0"/>
      <w:marTop w:val="0"/>
      <w:marBottom w:val="0"/>
      <w:divBdr>
        <w:top w:val="none" w:sz="0" w:space="0" w:color="auto"/>
        <w:left w:val="none" w:sz="0" w:space="0" w:color="auto"/>
        <w:bottom w:val="none" w:sz="0" w:space="0" w:color="auto"/>
        <w:right w:val="none" w:sz="0" w:space="0" w:color="auto"/>
      </w:divBdr>
    </w:div>
    <w:div w:id="160313603">
      <w:bodyDiv w:val="1"/>
      <w:marLeft w:val="0"/>
      <w:marRight w:val="0"/>
      <w:marTop w:val="0"/>
      <w:marBottom w:val="0"/>
      <w:divBdr>
        <w:top w:val="none" w:sz="0" w:space="0" w:color="auto"/>
        <w:left w:val="none" w:sz="0" w:space="0" w:color="auto"/>
        <w:bottom w:val="none" w:sz="0" w:space="0" w:color="auto"/>
        <w:right w:val="none" w:sz="0" w:space="0" w:color="auto"/>
      </w:divBdr>
    </w:div>
    <w:div w:id="166093861">
      <w:bodyDiv w:val="1"/>
      <w:marLeft w:val="0"/>
      <w:marRight w:val="0"/>
      <w:marTop w:val="0"/>
      <w:marBottom w:val="0"/>
      <w:divBdr>
        <w:top w:val="none" w:sz="0" w:space="0" w:color="auto"/>
        <w:left w:val="none" w:sz="0" w:space="0" w:color="auto"/>
        <w:bottom w:val="none" w:sz="0" w:space="0" w:color="auto"/>
        <w:right w:val="none" w:sz="0" w:space="0" w:color="auto"/>
      </w:divBdr>
    </w:div>
    <w:div w:id="170144848">
      <w:bodyDiv w:val="1"/>
      <w:marLeft w:val="0"/>
      <w:marRight w:val="0"/>
      <w:marTop w:val="0"/>
      <w:marBottom w:val="0"/>
      <w:divBdr>
        <w:top w:val="none" w:sz="0" w:space="0" w:color="auto"/>
        <w:left w:val="none" w:sz="0" w:space="0" w:color="auto"/>
        <w:bottom w:val="none" w:sz="0" w:space="0" w:color="auto"/>
        <w:right w:val="none" w:sz="0" w:space="0" w:color="auto"/>
      </w:divBdr>
    </w:div>
    <w:div w:id="172300872">
      <w:bodyDiv w:val="1"/>
      <w:marLeft w:val="0"/>
      <w:marRight w:val="0"/>
      <w:marTop w:val="0"/>
      <w:marBottom w:val="0"/>
      <w:divBdr>
        <w:top w:val="none" w:sz="0" w:space="0" w:color="auto"/>
        <w:left w:val="none" w:sz="0" w:space="0" w:color="auto"/>
        <w:bottom w:val="none" w:sz="0" w:space="0" w:color="auto"/>
        <w:right w:val="none" w:sz="0" w:space="0" w:color="auto"/>
      </w:divBdr>
    </w:div>
    <w:div w:id="182014624">
      <w:bodyDiv w:val="1"/>
      <w:marLeft w:val="0"/>
      <w:marRight w:val="0"/>
      <w:marTop w:val="0"/>
      <w:marBottom w:val="0"/>
      <w:divBdr>
        <w:top w:val="none" w:sz="0" w:space="0" w:color="auto"/>
        <w:left w:val="none" w:sz="0" w:space="0" w:color="auto"/>
        <w:bottom w:val="none" w:sz="0" w:space="0" w:color="auto"/>
        <w:right w:val="none" w:sz="0" w:space="0" w:color="auto"/>
      </w:divBdr>
    </w:div>
    <w:div w:id="186023223">
      <w:bodyDiv w:val="1"/>
      <w:marLeft w:val="0"/>
      <w:marRight w:val="0"/>
      <w:marTop w:val="0"/>
      <w:marBottom w:val="0"/>
      <w:divBdr>
        <w:top w:val="none" w:sz="0" w:space="0" w:color="auto"/>
        <w:left w:val="none" w:sz="0" w:space="0" w:color="auto"/>
        <w:bottom w:val="none" w:sz="0" w:space="0" w:color="auto"/>
        <w:right w:val="none" w:sz="0" w:space="0" w:color="auto"/>
      </w:divBdr>
    </w:div>
    <w:div w:id="192809088">
      <w:bodyDiv w:val="1"/>
      <w:marLeft w:val="0"/>
      <w:marRight w:val="0"/>
      <w:marTop w:val="0"/>
      <w:marBottom w:val="0"/>
      <w:divBdr>
        <w:top w:val="none" w:sz="0" w:space="0" w:color="auto"/>
        <w:left w:val="none" w:sz="0" w:space="0" w:color="auto"/>
        <w:bottom w:val="none" w:sz="0" w:space="0" w:color="auto"/>
        <w:right w:val="none" w:sz="0" w:space="0" w:color="auto"/>
      </w:divBdr>
    </w:div>
    <w:div w:id="197667445">
      <w:bodyDiv w:val="1"/>
      <w:marLeft w:val="0"/>
      <w:marRight w:val="0"/>
      <w:marTop w:val="0"/>
      <w:marBottom w:val="0"/>
      <w:divBdr>
        <w:top w:val="none" w:sz="0" w:space="0" w:color="auto"/>
        <w:left w:val="none" w:sz="0" w:space="0" w:color="auto"/>
        <w:bottom w:val="none" w:sz="0" w:space="0" w:color="auto"/>
        <w:right w:val="none" w:sz="0" w:space="0" w:color="auto"/>
      </w:divBdr>
    </w:div>
    <w:div w:id="199973635">
      <w:bodyDiv w:val="1"/>
      <w:marLeft w:val="0"/>
      <w:marRight w:val="0"/>
      <w:marTop w:val="0"/>
      <w:marBottom w:val="0"/>
      <w:divBdr>
        <w:top w:val="none" w:sz="0" w:space="0" w:color="auto"/>
        <w:left w:val="none" w:sz="0" w:space="0" w:color="auto"/>
        <w:bottom w:val="none" w:sz="0" w:space="0" w:color="auto"/>
        <w:right w:val="none" w:sz="0" w:space="0" w:color="auto"/>
      </w:divBdr>
    </w:div>
    <w:div w:id="201947362">
      <w:bodyDiv w:val="1"/>
      <w:marLeft w:val="0"/>
      <w:marRight w:val="0"/>
      <w:marTop w:val="0"/>
      <w:marBottom w:val="0"/>
      <w:divBdr>
        <w:top w:val="none" w:sz="0" w:space="0" w:color="auto"/>
        <w:left w:val="none" w:sz="0" w:space="0" w:color="auto"/>
        <w:bottom w:val="none" w:sz="0" w:space="0" w:color="auto"/>
        <w:right w:val="none" w:sz="0" w:space="0" w:color="auto"/>
      </w:divBdr>
    </w:div>
    <w:div w:id="204871266">
      <w:bodyDiv w:val="1"/>
      <w:marLeft w:val="0"/>
      <w:marRight w:val="0"/>
      <w:marTop w:val="0"/>
      <w:marBottom w:val="0"/>
      <w:divBdr>
        <w:top w:val="none" w:sz="0" w:space="0" w:color="auto"/>
        <w:left w:val="none" w:sz="0" w:space="0" w:color="auto"/>
        <w:bottom w:val="none" w:sz="0" w:space="0" w:color="auto"/>
        <w:right w:val="none" w:sz="0" w:space="0" w:color="auto"/>
      </w:divBdr>
    </w:div>
    <w:div w:id="208954087">
      <w:bodyDiv w:val="1"/>
      <w:marLeft w:val="0"/>
      <w:marRight w:val="0"/>
      <w:marTop w:val="0"/>
      <w:marBottom w:val="0"/>
      <w:divBdr>
        <w:top w:val="none" w:sz="0" w:space="0" w:color="auto"/>
        <w:left w:val="none" w:sz="0" w:space="0" w:color="auto"/>
        <w:bottom w:val="none" w:sz="0" w:space="0" w:color="auto"/>
        <w:right w:val="none" w:sz="0" w:space="0" w:color="auto"/>
      </w:divBdr>
      <w:divsChild>
        <w:div w:id="1559363888">
          <w:marLeft w:val="0"/>
          <w:marRight w:val="0"/>
          <w:marTop w:val="0"/>
          <w:marBottom w:val="0"/>
          <w:divBdr>
            <w:top w:val="none" w:sz="0" w:space="0" w:color="auto"/>
            <w:left w:val="none" w:sz="0" w:space="0" w:color="auto"/>
            <w:bottom w:val="none" w:sz="0" w:space="0" w:color="auto"/>
            <w:right w:val="none" w:sz="0" w:space="0" w:color="auto"/>
          </w:divBdr>
        </w:div>
      </w:divsChild>
    </w:div>
    <w:div w:id="209460123">
      <w:bodyDiv w:val="1"/>
      <w:marLeft w:val="0"/>
      <w:marRight w:val="0"/>
      <w:marTop w:val="0"/>
      <w:marBottom w:val="0"/>
      <w:divBdr>
        <w:top w:val="none" w:sz="0" w:space="0" w:color="auto"/>
        <w:left w:val="none" w:sz="0" w:space="0" w:color="auto"/>
        <w:bottom w:val="none" w:sz="0" w:space="0" w:color="auto"/>
        <w:right w:val="none" w:sz="0" w:space="0" w:color="auto"/>
      </w:divBdr>
    </w:div>
    <w:div w:id="209610291">
      <w:bodyDiv w:val="1"/>
      <w:marLeft w:val="0"/>
      <w:marRight w:val="0"/>
      <w:marTop w:val="0"/>
      <w:marBottom w:val="0"/>
      <w:divBdr>
        <w:top w:val="none" w:sz="0" w:space="0" w:color="auto"/>
        <w:left w:val="none" w:sz="0" w:space="0" w:color="auto"/>
        <w:bottom w:val="none" w:sz="0" w:space="0" w:color="auto"/>
        <w:right w:val="none" w:sz="0" w:space="0" w:color="auto"/>
      </w:divBdr>
    </w:div>
    <w:div w:id="210850443">
      <w:bodyDiv w:val="1"/>
      <w:marLeft w:val="0"/>
      <w:marRight w:val="0"/>
      <w:marTop w:val="0"/>
      <w:marBottom w:val="0"/>
      <w:divBdr>
        <w:top w:val="none" w:sz="0" w:space="0" w:color="auto"/>
        <w:left w:val="none" w:sz="0" w:space="0" w:color="auto"/>
        <w:bottom w:val="none" w:sz="0" w:space="0" w:color="auto"/>
        <w:right w:val="none" w:sz="0" w:space="0" w:color="auto"/>
      </w:divBdr>
    </w:div>
    <w:div w:id="212353139">
      <w:bodyDiv w:val="1"/>
      <w:marLeft w:val="0"/>
      <w:marRight w:val="0"/>
      <w:marTop w:val="0"/>
      <w:marBottom w:val="0"/>
      <w:divBdr>
        <w:top w:val="none" w:sz="0" w:space="0" w:color="auto"/>
        <w:left w:val="none" w:sz="0" w:space="0" w:color="auto"/>
        <w:bottom w:val="none" w:sz="0" w:space="0" w:color="auto"/>
        <w:right w:val="none" w:sz="0" w:space="0" w:color="auto"/>
      </w:divBdr>
    </w:div>
    <w:div w:id="214001474">
      <w:bodyDiv w:val="1"/>
      <w:marLeft w:val="0"/>
      <w:marRight w:val="0"/>
      <w:marTop w:val="0"/>
      <w:marBottom w:val="0"/>
      <w:divBdr>
        <w:top w:val="none" w:sz="0" w:space="0" w:color="auto"/>
        <w:left w:val="none" w:sz="0" w:space="0" w:color="auto"/>
        <w:bottom w:val="none" w:sz="0" w:space="0" w:color="auto"/>
        <w:right w:val="none" w:sz="0" w:space="0" w:color="auto"/>
      </w:divBdr>
    </w:div>
    <w:div w:id="214321378">
      <w:bodyDiv w:val="1"/>
      <w:marLeft w:val="0"/>
      <w:marRight w:val="0"/>
      <w:marTop w:val="0"/>
      <w:marBottom w:val="0"/>
      <w:divBdr>
        <w:top w:val="none" w:sz="0" w:space="0" w:color="auto"/>
        <w:left w:val="none" w:sz="0" w:space="0" w:color="auto"/>
        <w:bottom w:val="none" w:sz="0" w:space="0" w:color="auto"/>
        <w:right w:val="none" w:sz="0" w:space="0" w:color="auto"/>
      </w:divBdr>
    </w:div>
    <w:div w:id="219829942">
      <w:bodyDiv w:val="1"/>
      <w:marLeft w:val="0"/>
      <w:marRight w:val="0"/>
      <w:marTop w:val="0"/>
      <w:marBottom w:val="0"/>
      <w:divBdr>
        <w:top w:val="none" w:sz="0" w:space="0" w:color="auto"/>
        <w:left w:val="none" w:sz="0" w:space="0" w:color="auto"/>
        <w:bottom w:val="none" w:sz="0" w:space="0" w:color="auto"/>
        <w:right w:val="none" w:sz="0" w:space="0" w:color="auto"/>
      </w:divBdr>
    </w:div>
    <w:div w:id="227150193">
      <w:bodyDiv w:val="1"/>
      <w:marLeft w:val="0"/>
      <w:marRight w:val="0"/>
      <w:marTop w:val="0"/>
      <w:marBottom w:val="0"/>
      <w:divBdr>
        <w:top w:val="none" w:sz="0" w:space="0" w:color="auto"/>
        <w:left w:val="none" w:sz="0" w:space="0" w:color="auto"/>
        <w:bottom w:val="none" w:sz="0" w:space="0" w:color="auto"/>
        <w:right w:val="none" w:sz="0" w:space="0" w:color="auto"/>
      </w:divBdr>
    </w:div>
    <w:div w:id="230120114">
      <w:bodyDiv w:val="1"/>
      <w:marLeft w:val="0"/>
      <w:marRight w:val="0"/>
      <w:marTop w:val="0"/>
      <w:marBottom w:val="0"/>
      <w:divBdr>
        <w:top w:val="none" w:sz="0" w:space="0" w:color="auto"/>
        <w:left w:val="none" w:sz="0" w:space="0" w:color="auto"/>
        <w:bottom w:val="none" w:sz="0" w:space="0" w:color="auto"/>
        <w:right w:val="none" w:sz="0" w:space="0" w:color="auto"/>
      </w:divBdr>
    </w:div>
    <w:div w:id="231238238">
      <w:bodyDiv w:val="1"/>
      <w:marLeft w:val="0"/>
      <w:marRight w:val="0"/>
      <w:marTop w:val="0"/>
      <w:marBottom w:val="0"/>
      <w:divBdr>
        <w:top w:val="none" w:sz="0" w:space="0" w:color="auto"/>
        <w:left w:val="none" w:sz="0" w:space="0" w:color="auto"/>
        <w:bottom w:val="none" w:sz="0" w:space="0" w:color="auto"/>
        <w:right w:val="none" w:sz="0" w:space="0" w:color="auto"/>
      </w:divBdr>
    </w:div>
    <w:div w:id="233662977">
      <w:bodyDiv w:val="1"/>
      <w:marLeft w:val="0"/>
      <w:marRight w:val="0"/>
      <w:marTop w:val="0"/>
      <w:marBottom w:val="0"/>
      <w:divBdr>
        <w:top w:val="none" w:sz="0" w:space="0" w:color="auto"/>
        <w:left w:val="none" w:sz="0" w:space="0" w:color="auto"/>
        <w:bottom w:val="none" w:sz="0" w:space="0" w:color="auto"/>
        <w:right w:val="none" w:sz="0" w:space="0" w:color="auto"/>
      </w:divBdr>
    </w:div>
    <w:div w:id="235407581">
      <w:bodyDiv w:val="1"/>
      <w:marLeft w:val="0"/>
      <w:marRight w:val="0"/>
      <w:marTop w:val="0"/>
      <w:marBottom w:val="0"/>
      <w:divBdr>
        <w:top w:val="none" w:sz="0" w:space="0" w:color="auto"/>
        <w:left w:val="none" w:sz="0" w:space="0" w:color="auto"/>
        <w:bottom w:val="none" w:sz="0" w:space="0" w:color="auto"/>
        <w:right w:val="none" w:sz="0" w:space="0" w:color="auto"/>
      </w:divBdr>
    </w:div>
    <w:div w:id="236012535">
      <w:bodyDiv w:val="1"/>
      <w:marLeft w:val="0"/>
      <w:marRight w:val="0"/>
      <w:marTop w:val="0"/>
      <w:marBottom w:val="0"/>
      <w:divBdr>
        <w:top w:val="none" w:sz="0" w:space="0" w:color="auto"/>
        <w:left w:val="none" w:sz="0" w:space="0" w:color="auto"/>
        <w:bottom w:val="none" w:sz="0" w:space="0" w:color="auto"/>
        <w:right w:val="none" w:sz="0" w:space="0" w:color="auto"/>
      </w:divBdr>
    </w:div>
    <w:div w:id="238027296">
      <w:bodyDiv w:val="1"/>
      <w:marLeft w:val="0"/>
      <w:marRight w:val="0"/>
      <w:marTop w:val="0"/>
      <w:marBottom w:val="0"/>
      <w:divBdr>
        <w:top w:val="none" w:sz="0" w:space="0" w:color="auto"/>
        <w:left w:val="none" w:sz="0" w:space="0" w:color="auto"/>
        <w:bottom w:val="none" w:sz="0" w:space="0" w:color="auto"/>
        <w:right w:val="none" w:sz="0" w:space="0" w:color="auto"/>
      </w:divBdr>
    </w:div>
    <w:div w:id="238444495">
      <w:bodyDiv w:val="1"/>
      <w:marLeft w:val="0"/>
      <w:marRight w:val="0"/>
      <w:marTop w:val="0"/>
      <w:marBottom w:val="0"/>
      <w:divBdr>
        <w:top w:val="none" w:sz="0" w:space="0" w:color="auto"/>
        <w:left w:val="none" w:sz="0" w:space="0" w:color="auto"/>
        <w:bottom w:val="none" w:sz="0" w:space="0" w:color="auto"/>
        <w:right w:val="none" w:sz="0" w:space="0" w:color="auto"/>
      </w:divBdr>
      <w:divsChild>
        <w:div w:id="220602210">
          <w:marLeft w:val="0"/>
          <w:marRight w:val="0"/>
          <w:marTop w:val="0"/>
          <w:marBottom w:val="0"/>
          <w:divBdr>
            <w:top w:val="none" w:sz="0" w:space="0" w:color="auto"/>
            <w:left w:val="none" w:sz="0" w:space="0" w:color="auto"/>
            <w:bottom w:val="none" w:sz="0" w:space="0" w:color="auto"/>
            <w:right w:val="none" w:sz="0" w:space="0" w:color="auto"/>
          </w:divBdr>
          <w:divsChild>
            <w:div w:id="2114551200">
              <w:marLeft w:val="0"/>
              <w:marRight w:val="0"/>
              <w:marTop w:val="0"/>
              <w:marBottom w:val="0"/>
              <w:divBdr>
                <w:top w:val="none" w:sz="0" w:space="0" w:color="auto"/>
                <w:left w:val="none" w:sz="0" w:space="0" w:color="auto"/>
                <w:bottom w:val="none" w:sz="0" w:space="0" w:color="auto"/>
                <w:right w:val="none" w:sz="0" w:space="0" w:color="auto"/>
              </w:divBdr>
            </w:div>
          </w:divsChild>
        </w:div>
        <w:div w:id="846363251">
          <w:marLeft w:val="0"/>
          <w:marRight w:val="0"/>
          <w:marTop w:val="0"/>
          <w:marBottom w:val="0"/>
          <w:divBdr>
            <w:top w:val="none" w:sz="0" w:space="0" w:color="auto"/>
            <w:left w:val="none" w:sz="0" w:space="0" w:color="auto"/>
            <w:bottom w:val="none" w:sz="0" w:space="0" w:color="auto"/>
            <w:right w:val="none" w:sz="0" w:space="0" w:color="auto"/>
          </w:divBdr>
          <w:divsChild>
            <w:div w:id="757487433">
              <w:marLeft w:val="0"/>
              <w:marRight w:val="0"/>
              <w:marTop w:val="0"/>
              <w:marBottom w:val="0"/>
              <w:divBdr>
                <w:top w:val="none" w:sz="0" w:space="0" w:color="auto"/>
                <w:left w:val="none" w:sz="0" w:space="0" w:color="auto"/>
                <w:bottom w:val="none" w:sz="0" w:space="0" w:color="auto"/>
                <w:right w:val="none" w:sz="0" w:space="0" w:color="auto"/>
              </w:divBdr>
            </w:div>
          </w:divsChild>
        </w:div>
        <w:div w:id="1598977504">
          <w:marLeft w:val="0"/>
          <w:marRight w:val="0"/>
          <w:marTop w:val="0"/>
          <w:marBottom w:val="0"/>
          <w:divBdr>
            <w:top w:val="none" w:sz="0" w:space="0" w:color="auto"/>
            <w:left w:val="none" w:sz="0" w:space="0" w:color="auto"/>
            <w:bottom w:val="none" w:sz="0" w:space="0" w:color="auto"/>
            <w:right w:val="none" w:sz="0" w:space="0" w:color="auto"/>
          </w:divBdr>
          <w:divsChild>
            <w:div w:id="1459567045">
              <w:marLeft w:val="0"/>
              <w:marRight w:val="0"/>
              <w:marTop w:val="0"/>
              <w:marBottom w:val="0"/>
              <w:divBdr>
                <w:top w:val="none" w:sz="0" w:space="0" w:color="auto"/>
                <w:left w:val="none" w:sz="0" w:space="0" w:color="auto"/>
                <w:bottom w:val="none" w:sz="0" w:space="0" w:color="auto"/>
                <w:right w:val="none" w:sz="0" w:space="0" w:color="auto"/>
              </w:divBdr>
            </w:div>
          </w:divsChild>
        </w:div>
        <w:div w:id="1716930908">
          <w:marLeft w:val="0"/>
          <w:marRight w:val="0"/>
          <w:marTop w:val="0"/>
          <w:marBottom w:val="0"/>
          <w:divBdr>
            <w:top w:val="none" w:sz="0" w:space="0" w:color="auto"/>
            <w:left w:val="none" w:sz="0" w:space="0" w:color="auto"/>
            <w:bottom w:val="none" w:sz="0" w:space="0" w:color="auto"/>
            <w:right w:val="none" w:sz="0" w:space="0" w:color="auto"/>
          </w:divBdr>
          <w:divsChild>
            <w:div w:id="373582388">
              <w:marLeft w:val="0"/>
              <w:marRight w:val="0"/>
              <w:marTop w:val="0"/>
              <w:marBottom w:val="0"/>
              <w:divBdr>
                <w:top w:val="none" w:sz="0" w:space="0" w:color="auto"/>
                <w:left w:val="none" w:sz="0" w:space="0" w:color="auto"/>
                <w:bottom w:val="none" w:sz="0" w:space="0" w:color="auto"/>
                <w:right w:val="none" w:sz="0" w:space="0" w:color="auto"/>
              </w:divBdr>
            </w:div>
          </w:divsChild>
        </w:div>
        <w:div w:id="1795059131">
          <w:marLeft w:val="0"/>
          <w:marRight w:val="0"/>
          <w:marTop w:val="0"/>
          <w:marBottom w:val="0"/>
          <w:divBdr>
            <w:top w:val="none" w:sz="0" w:space="0" w:color="auto"/>
            <w:left w:val="none" w:sz="0" w:space="0" w:color="auto"/>
            <w:bottom w:val="none" w:sz="0" w:space="0" w:color="auto"/>
            <w:right w:val="none" w:sz="0" w:space="0" w:color="auto"/>
          </w:divBdr>
          <w:divsChild>
            <w:div w:id="15278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7461">
      <w:bodyDiv w:val="1"/>
      <w:marLeft w:val="0"/>
      <w:marRight w:val="0"/>
      <w:marTop w:val="0"/>
      <w:marBottom w:val="0"/>
      <w:divBdr>
        <w:top w:val="none" w:sz="0" w:space="0" w:color="auto"/>
        <w:left w:val="none" w:sz="0" w:space="0" w:color="auto"/>
        <w:bottom w:val="none" w:sz="0" w:space="0" w:color="auto"/>
        <w:right w:val="none" w:sz="0" w:space="0" w:color="auto"/>
      </w:divBdr>
    </w:div>
    <w:div w:id="240338808">
      <w:bodyDiv w:val="1"/>
      <w:marLeft w:val="0"/>
      <w:marRight w:val="0"/>
      <w:marTop w:val="0"/>
      <w:marBottom w:val="0"/>
      <w:divBdr>
        <w:top w:val="none" w:sz="0" w:space="0" w:color="auto"/>
        <w:left w:val="none" w:sz="0" w:space="0" w:color="auto"/>
        <w:bottom w:val="none" w:sz="0" w:space="0" w:color="auto"/>
        <w:right w:val="none" w:sz="0" w:space="0" w:color="auto"/>
      </w:divBdr>
    </w:div>
    <w:div w:id="242029883">
      <w:bodyDiv w:val="1"/>
      <w:marLeft w:val="0"/>
      <w:marRight w:val="0"/>
      <w:marTop w:val="0"/>
      <w:marBottom w:val="0"/>
      <w:divBdr>
        <w:top w:val="none" w:sz="0" w:space="0" w:color="auto"/>
        <w:left w:val="none" w:sz="0" w:space="0" w:color="auto"/>
        <w:bottom w:val="none" w:sz="0" w:space="0" w:color="auto"/>
        <w:right w:val="none" w:sz="0" w:space="0" w:color="auto"/>
      </w:divBdr>
    </w:div>
    <w:div w:id="254367860">
      <w:bodyDiv w:val="1"/>
      <w:marLeft w:val="0"/>
      <w:marRight w:val="0"/>
      <w:marTop w:val="0"/>
      <w:marBottom w:val="0"/>
      <w:divBdr>
        <w:top w:val="none" w:sz="0" w:space="0" w:color="auto"/>
        <w:left w:val="none" w:sz="0" w:space="0" w:color="auto"/>
        <w:bottom w:val="none" w:sz="0" w:space="0" w:color="auto"/>
        <w:right w:val="none" w:sz="0" w:space="0" w:color="auto"/>
      </w:divBdr>
    </w:div>
    <w:div w:id="255753572">
      <w:bodyDiv w:val="1"/>
      <w:marLeft w:val="0"/>
      <w:marRight w:val="0"/>
      <w:marTop w:val="0"/>
      <w:marBottom w:val="0"/>
      <w:divBdr>
        <w:top w:val="none" w:sz="0" w:space="0" w:color="auto"/>
        <w:left w:val="none" w:sz="0" w:space="0" w:color="auto"/>
        <w:bottom w:val="none" w:sz="0" w:space="0" w:color="auto"/>
        <w:right w:val="none" w:sz="0" w:space="0" w:color="auto"/>
      </w:divBdr>
    </w:div>
    <w:div w:id="260994652">
      <w:bodyDiv w:val="1"/>
      <w:marLeft w:val="0"/>
      <w:marRight w:val="0"/>
      <w:marTop w:val="0"/>
      <w:marBottom w:val="0"/>
      <w:divBdr>
        <w:top w:val="none" w:sz="0" w:space="0" w:color="auto"/>
        <w:left w:val="none" w:sz="0" w:space="0" w:color="auto"/>
        <w:bottom w:val="none" w:sz="0" w:space="0" w:color="auto"/>
        <w:right w:val="none" w:sz="0" w:space="0" w:color="auto"/>
      </w:divBdr>
    </w:div>
    <w:div w:id="261574878">
      <w:bodyDiv w:val="1"/>
      <w:marLeft w:val="0"/>
      <w:marRight w:val="0"/>
      <w:marTop w:val="0"/>
      <w:marBottom w:val="0"/>
      <w:divBdr>
        <w:top w:val="none" w:sz="0" w:space="0" w:color="auto"/>
        <w:left w:val="none" w:sz="0" w:space="0" w:color="auto"/>
        <w:bottom w:val="none" w:sz="0" w:space="0" w:color="auto"/>
        <w:right w:val="none" w:sz="0" w:space="0" w:color="auto"/>
      </w:divBdr>
    </w:div>
    <w:div w:id="277107996">
      <w:bodyDiv w:val="1"/>
      <w:marLeft w:val="0"/>
      <w:marRight w:val="0"/>
      <w:marTop w:val="0"/>
      <w:marBottom w:val="0"/>
      <w:divBdr>
        <w:top w:val="none" w:sz="0" w:space="0" w:color="auto"/>
        <w:left w:val="none" w:sz="0" w:space="0" w:color="auto"/>
        <w:bottom w:val="none" w:sz="0" w:space="0" w:color="auto"/>
        <w:right w:val="none" w:sz="0" w:space="0" w:color="auto"/>
      </w:divBdr>
    </w:div>
    <w:div w:id="279647123">
      <w:bodyDiv w:val="1"/>
      <w:marLeft w:val="0"/>
      <w:marRight w:val="0"/>
      <w:marTop w:val="0"/>
      <w:marBottom w:val="0"/>
      <w:divBdr>
        <w:top w:val="none" w:sz="0" w:space="0" w:color="auto"/>
        <w:left w:val="none" w:sz="0" w:space="0" w:color="auto"/>
        <w:bottom w:val="none" w:sz="0" w:space="0" w:color="auto"/>
        <w:right w:val="none" w:sz="0" w:space="0" w:color="auto"/>
      </w:divBdr>
    </w:div>
    <w:div w:id="281771133">
      <w:bodyDiv w:val="1"/>
      <w:marLeft w:val="0"/>
      <w:marRight w:val="0"/>
      <w:marTop w:val="0"/>
      <w:marBottom w:val="0"/>
      <w:divBdr>
        <w:top w:val="none" w:sz="0" w:space="0" w:color="auto"/>
        <w:left w:val="none" w:sz="0" w:space="0" w:color="auto"/>
        <w:bottom w:val="none" w:sz="0" w:space="0" w:color="auto"/>
        <w:right w:val="none" w:sz="0" w:space="0" w:color="auto"/>
      </w:divBdr>
    </w:div>
    <w:div w:id="285812648">
      <w:bodyDiv w:val="1"/>
      <w:marLeft w:val="0"/>
      <w:marRight w:val="0"/>
      <w:marTop w:val="0"/>
      <w:marBottom w:val="0"/>
      <w:divBdr>
        <w:top w:val="none" w:sz="0" w:space="0" w:color="auto"/>
        <w:left w:val="none" w:sz="0" w:space="0" w:color="auto"/>
        <w:bottom w:val="none" w:sz="0" w:space="0" w:color="auto"/>
        <w:right w:val="none" w:sz="0" w:space="0" w:color="auto"/>
      </w:divBdr>
    </w:div>
    <w:div w:id="287050764">
      <w:bodyDiv w:val="1"/>
      <w:marLeft w:val="0"/>
      <w:marRight w:val="0"/>
      <w:marTop w:val="0"/>
      <w:marBottom w:val="0"/>
      <w:divBdr>
        <w:top w:val="none" w:sz="0" w:space="0" w:color="auto"/>
        <w:left w:val="none" w:sz="0" w:space="0" w:color="auto"/>
        <w:bottom w:val="none" w:sz="0" w:space="0" w:color="auto"/>
        <w:right w:val="none" w:sz="0" w:space="0" w:color="auto"/>
      </w:divBdr>
    </w:div>
    <w:div w:id="287394985">
      <w:bodyDiv w:val="1"/>
      <w:marLeft w:val="0"/>
      <w:marRight w:val="0"/>
      <w:marTop w:val="0"/>
      <w:marBottom w:val="0"/>
      <w:divBdr>
        <w:top w:val="none" w:sz="0" w:space="0" w:color="auto"/>
        <w:left w:val="none" w:sz="0" w:space="0" w:color="auto"/>
        <w:bottom w:val="none" w:sz="0" w:space="0" w:color="auto"/>
        <w:right w:val="none" w:sz="0" w:space="0" w:color="auto"/>
      </w:divBdr>
    </w:div>
    <w:div w:id="291255223">
      <w:bodyDiv w:val="1"/>
      <w:marLeft w:val="0"/>
      <w:marRight w:val="0"/>
      <w:marTop w:val="0"/>
      <w:marBottom w:val="0"/>
      <w:divBdr>
        <w:top w:val="none" w:sz="0" w:space="0" w:color="auto"/>
        <w:left w:val="none" w:sz="0" w:space="0" w:color="auto"/>
        <w:bottom w:val="none" w:sz="0" w:space="0" w:color="auto"/>
        <w:right w:val="none" w:sz="0" w:space="0" w:color="auto"/>
      </w:divBdr>
    </w:div>
    <w:div w:id="293215747">
      <w:bodyDiv w:val="1"/>
      <w:marLeft w:val="0"/>
      <w:marRight w:val="0"/>
      <w:marTop w:val="0"/>
      <w:marBottom w:val="0"/>
      <w:divBdr>
        <w:top w:val="none" w:sz="0" w:space="0" w:color="auto"/>
        <w:left w:val="none" w:sz="0" w:space="0" w:color="auto"/>
        <w:bottom w:val="none" w:sz="0" w:space="0" w:color="auto"/>
        <w:right w:val="none" w:sz="0" w:space="0" w:color="auto"/>
      </w:divBdr>
    </w:div>
    <w:div w:id="302928922">
      <w:bodyDiv w:val="1"/>
      <w:marLeft w:val="0"/>
      <w:marRight w:val="0"/>
      <w:marTop w:val="0"/>
      <w:marBottom w:val="0"/>
      <w:divBdr>
        <w:top w:val="none" w:sz="0" w:space="0" w:color="auto"/>
        <w:left w:val="none" w:sz="0" w:space="0" w:color="auto"/>
        <w:bottom w:val="none" w:sz="0" w:space="0" w:color="auto"/>
        <w:right w:val="none" w:sz="0" w:space="0" w:color="auto"/>
      </w:divBdr>
    </w:div>
    <w:div w:id="305478343">
      <w:bodyDiv w:val="1"/>
      <w:marLeft w:val="0"/>
      <w:marRight w:val="0"/>
      <w:marTop w:val="0"/>
      <w:marBottom w:val="0"/>
      <w:divBdr>
        <w:top w:val="none" w:sz="0" w:space="0" w:color="auto"/>
        <w:left w:val="none" w:sz="0" w:space="0" w:color="auto"/>
        <w:bottom w:val="none" w:sz="0" w:space="0" w:color="auto"/>
        <w:right w:val="none" w:sz="0" w:space="0" w:color="auto"/>
      </w:divBdr>
    </w:div>
    <w:div w:id="310331786">
      <w:bodyDiv w:val="1"/>
      <w:marLeft w:val="0"/>
      <w:marRight w:val="0"/>
      <w:marTop w:val="0"/>
      <w:marBottom w:val="0"/>
      <w:divBdr>
        <w:top w:val="none" w:sz="0" w:space="0" w:color="auto"/>
        <w:left w:val="none" w:sz="0" w:space="0" w:color="auto"/>
        <w:bottom w:val="none" w:sz="0" w:space="0" w:color="auto"/>
        <w:right w:val="none" w:sz="0" w:space="0" w:color="auto"/>
      </w:divBdr>
    </w:div>
    <w:div w:id="314722999">
      <w:bodyDiv w:val="1"/>
      <w:marLeft w:val="0"/>
      <w:marRight w:val="0"/>
      <w:marTop w:val="0"/>
      <w:marBottom w:val="0"/>
      <w:divBdr>
        <w:top w:val="none" w:sz="0" w:space="0" w:color="auto"/>
        <w:left w:val="none" w:sz="0" w:space="0" w:color="auto"/>
        <w:bottom w:val="none" w:sz="0" w:space="0" w:color="auto"/>
        <w:right w:val="none" w:sz="0" w:space="0" w:color="auto"/>
      </w:divBdr>
    </w:div>
    <w:div w:id="323970020">
      <w:bodyDiv w:val="1"/>
      <w:marLeft w:val="0"/>
      <w:marRight w:val="0"/>
      <w:marTop w:val="0"/>
      <w:marBottom w:val="0"/>
      <w:divBdr>
        <w:top w:val="none" w:sz="0" w:space="0" w:color="auto"/>
        <w:left w:val="none" w:sz="0" w:space="0" w:color="auto"/>
        <w:bottom w:val="none" w:sz="0" w:space="0" w:color="auto"/>
        <w:right w:val="none" w:sz="0" w:space="0" w:color="auto"/>
      </w:divBdr>
    </w:div>
    <w:div w:id="331682539">
      <w:bodyDiv w:val="1"/>
      <w:marLeft w:val="0"/>
      <w:marRight w:val="0"/>
      <w:marTop w:val="0"/>
      <w:marBottom w:val="0"/>
      <w:divBdr>
        <w:top w:val="none" w:sz="0" w:space="0" w:color="auto"/>
        <w:left w:val="none" w:sz="0" w:space="0" w:color="auto"/>
        <w:bottom w:val="none" w:sz="0" w:space="0" w:color="auto"/>
        <w:right w:val="none" w:sz="0" w:space="0" w:color="auto"/>
      </w:divBdr>
    </w:div>
    <w:div w:id="334845330">
      <w:bodyDiv w:val="1"/>
      <w:marLeft w:val="0"/>
      <w:marRight w:val="0"/>
      <w:marTop w:val="0"/>
      <w:marBottom w:val="0"/>
      <w:divBdr>
        <w:top w:val="none" w:sz="0" w:space="0" w:color="auto"/>
        <w:left w:val="none" w:sz="0" w:space="0" w:color="auto"/>
        <w:bottom w:val="none" w:sz="0" w:space="0" w:color="auto"/>
        <w:right w:val="none" w:sz="0" w:space="0" w:color="auto"/>
      </w:divBdr>
    </w:div>
    <w:div w:id="338049331">
      <w:bodyDiv w:val="1"/>
      <w:marLeft w:val="0"/>
      <w:marRight w:val="0"/>
      <w:marTop w:val="0"/>
      <w:marBottom w:val="0"/>
      <w:divBdr>
        <w:top w:val="none" w:sz="0" w:space="0" w:color="auto"/>
        <w:left w:val="none" w:sz="0" w:space="0" w:color="auto"/>
        <w:bottom w:val="none" w:sz="0" w:space="0" w:color="auto"/>
        <w:right w:val="none" w:sz="0" w:space="0" w:color="auto"/>
      </w:divBdr>
    </w:div>
    <w:div w:id="338310717">
      <w:bodyDiv w:val="1"/>
      <w:marLeft w:val="0"/>
      <w:marRight w:val="0"/>
      <w:marTop w:val="0"/>
      <w:marBottom w:val="0"/>
      <w:divBdr>
        <w:top w:val="none" w:sz="0" w:space="0" w:color="auto"/>
        <w:left w:val="none" w:sz="0" w:space="0" w:color="auto"/>
        <w:bottom w:val="none" w:sz="0" w:space="0" w:color="auto"/>
        <w:right w:val="none" w:sz="0" w:space="0" w:color="auto"/>
      </w:divBdr>
    </w:div>
    <w:div w:id="341050669">
      <w:bodyDiv w:val="1"/>
      <w:marLeft w:val="0"/>
      <w:marRight w:val="0"/>
      <w:marTop w:val="0"/>
      <w:marBottom w:val="0"/>
      <w:divBdr>
        <w:top w:val="none" w:sz="0" w:space="0" w:color="auto"/>
        <w:left w:val="none" w:sz="0" w:space="0" w:color="auto"/>
        <w:bottom w:val="none" w:sz="0" w:space="0" w:color="auto"/>
        <w:right w:val="none" w:sz="0" w:space="0" w:color="auto"/>
      </w:divBdr>
    </w:div>
    <w:div w:id="343289277">
      <w:bodyDiv w:val="1"/>
      <w:marLeft w:val="0"/>
      <w:marRight w:val="0"/>
      <w:marTop w:val="0"/>
      <w:marBottom w:val="0"/>
      <w:divBdr>
        <w:top w:val="none" w:sz="0" w:space="0" w:color="auto"/>
        <w:left w:val="none" w:sz="0" w:space="0" w:color="auto"/>
        <w:bottom w:val="none" w:sz="0" w:space="0" w:color="auto"/>
        <w:right w:val="none" w:sz="0" w:space="0" w:color="auto"/>
      </w:divBdr>
      <w:divsChild>
        <w:div w:id="38286090">
          <w:marLeft w:val="0"/>
          <w:marRight w:val="0"/>
          <w:marTop w:val="0"/>
          <w:marBottom w:val="0"/>
          <w:divBdr>
            <w:top w:val="none" w:sz="0" w:space="0" w:color="auto"/>
            <w:left w:val="none" w:sz="0" w:space="0" w:color="auto"/>
            <w:bottom w:val="none" w:sz="0" w:space="0" w:color="auto"/>
            <w:right w:val="none" w:sz="0" w:space="0" w:color="auto"/>
          </w:divBdr>
          <w:divsChild>
            <w:div w:id="989480308">
              <w:marLeft w:val="0"/>
              <w:marRight w:val="0"/>
              <w:marTop w:val="0"/>
              <w:marBottom w:val="0"/>
              <w:divBdr>
                <w:top w:val="none" w:sz="0" w:space="0" w:color="auto"/>
                <w:left w:val="none" w:sz="0" w:space="0" w:color="auto"/>
                <w:bottom w:val="none" w:sz="0" w:space="0" w:color="auto"/>
                <w:right w:val="none" w:sz="0" w:space="0" w:color="auto"/>
              </w:divBdr>
              <w:divsChild>
                <w:div w:id="1862862776">
                  <w:marLeft w:val="0"/>
                  <w:marRight w:val="0"/>
                  <w:marTop w:val="0"/>
                  <w:marBottom w:val="0"/>
                  <w:divBdr>
                    <w:top w:val="none" w:sz="0" w:space="0" w:color="auto"/>
                    <w:left w:val="none" w:sz="0" w:space="0" w:color="auto"/>
                    <w:bottom w:val="none" w:sz="0" w:space="0" w:color="auto"/>
                    <w:right w:val="none" w:sz="0" w:space="0" w:color="auto"/>
                  </w:divBdr>
                  <w:divsChild>
                    <w:div w:id="126704002">
                      <w:marLeft w:val="0"/>
                      <w:marRight w:val="0"/>
                      <w:marTop w:val="0"/>
                      <w:marBottom w:val="0"/>
                      <w:divBdr>
                        <w:top w:val="none" w:sz="0" w:space="0" w:color="auto"/>
                        <w:left w:val="none" w:sz="0" w:space="0" w:color="auto"/>
                        <w:bottom w:val="none" w:sz="0" w:space="0" w:color="auto"/>
                        <w:right w:val="none" w:sz="0" w:space="0" w:color="auto"/>
                      </w:divBdr>
                      <w:divsChild>
                        <w:div w:id="1941569619">
                          <w:marLeft w:val="0"/>
                          <w:marRight w:val="0"/>
                          <w:marTop w:val="0"/>
                          <w:marBottom w:val="0"/>
                          <w:divBdr>
                            <w:top w:val="none" w:sz="0" w:space="0" w:color="auto"/>
                            <w:left w:val="none" w:sz="0" w:space="0" w:color="auto"/>
                            <w:bottom w:val="none" w:sz="0" w:space="0" w:color="auto"/>
                            <w:right w:val="none" w:sz="0" w:space="0" w:color="auto"/>
                          </w:divBdr>
                          <w:divsChild>
                            <w:div w:id="11123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7239">
                  <w:marLeft w:val="0"/>
                  <w:marRight w:val="0"/>
                  <w:marTop w:val="0"/>
                  <w:marBottom w:val="0"/>
                  <w:divBdr>
                    <w:top w:val="none" w:sz="0" w:space="0" w:color="auto"/>
                    <w:left w:val="none" w:sz="0" w:space="0" w:color="auto"/>
                    <w:bottom w:val="none" w:sz="0" w:space="0" w:color="auto"/>
                    <w:right w:val="none" w:sz="0" w:space="0" w:color="auto"/>
                  </w:divBdr>
                  <w:divsChild>
                    <w:div w:id="684209857">
                      <w:marLeft w:val="0"/>
                      <w:marRight w:val="0"/>
                      <w:marTop w:val="0"/>
                      <w:marBottom w:val="0"/>
                      <w:divBdr>
                        <w:top w:val="none" w:sz="0" w:space="0" w:color="auto"/>
                        <w:left w:val="none" w:sz="0" w:space="0" w:color="auto"/>
                        <w:bottom w:val="none" w:sz="0" w:space="0" w:color="auto"/>
                        <w:right w:val="none" w:sz="0" w:space="0" w:color="auto"/>
                      </w:divBdr>
                      <w:divsChild>
                        <w:div w:id="1734236791">
                          <w:marLeft w:val="0"/>
                          <w:marRight w:val="0"/>
                          <w:marTop w:val="0"/>
                          <w:marBottom w:val="0"/>
                          <w:divBdr>
                            <w:top w:val="none" w:sz="0" w:space="0" w:color="auto"/>
                            <w:left w:val="none" w:sz="0" w:space="0" w:color="auto"/>
                            <w:bottom w:val="none" w:sz="0" w:space="0" w:color="auto"/>
                            <w:right w:val="none" w:sz="0" w:space="0" w:color="auto"/>
                          </w:divBdr>
                          <w:divsChild>
                            <w:div w:id="18692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13945">
                  <w:marLeft w:val="0"/>
                  <w:marRight w:val="0"/>
                  <w:marTop w:val="0"/>
                  <w:marBottom w:val="0"/>
                  <w:divBdr>
                    <w:top w:val="none" w:sz="0" w:space="0" w:color="auto"/>
                    <w:left w:val="none" w:sz="0" w:space="0" w:color="auto"/>
                    <w:bottom w:val="none" w:sz="0" w:space="0" w:color="auto"/>
                    <w:right w:val="none" w:sz="0" w:space="0" w:color="auto"/>
                  </w:divBdr>
                  <w:divsChild>
                    <w:div w:id="494883554">
                      <w:marLeft w:val="0"/>
                      <w:marRight w:val="0"/>
                      <w:marTop w:val="0"/>
                      <w:marBottom w:val="0"/>
                      <w:divBdr>
                        <w:top w:val="none" w:sz="0" w:space="0" w:color="auto"/>
                        <w:left w:val="none" w:sz="0" w:space="0" w:color="auto"/>
                        <w:bottom w:val="none" w:sz="0" w:space="0" w:color="auto"/>
                        <w:right w:val="none" w:sz="0" w:space="0" w:color="auto"/>
                      </w:divBdr>
                      <w:divsChild>
                        <w:div w:id="1231619380">
                          <w:marLeft w:val="0"/>
                          <w:marRight w:val="0"/>
                          <w:marTop w:val="0"/>
                          <w:marBottom w:val="0"/>
                          <w:divBdr>
                            <w:top w:val="none" w:sz="0" w:space="0" w:color="auto"/>
                            <w:left w:val="none" w:sz="0" w:space="0" w:color="auto"/>
                            <w:bottom w:val="none" w:sz="0" w:space="0" w:color="auto"/>
                            <w:right w:val="none" w:sz="0" w:space="0" w:color="auto"/>
                          </w:divBdr>
                          <w:divsChild>
                            <w:div w:id="165028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49627">
                  <w:marLeft w:val="0"/>
                  <w:marRight w:val="0"/>
                  <w:marTop w:val="0"/>
                  <w:marBottom w:val="0"/>
                  <w:divBdr>
                    <w:top w:val="none" w:sz="0" w:space="0" w:color="auto"/>
                    <w:left w:val="none" w:sz="0" w:space="0" w:color="auto"/>
                    <w:bottom w:val="none" w:sz="0" w:space="0" w:color="auto"/>
                    <w:right w:val="none" w:sz="0" w:space="0" w:color="auto"/>
                  </w:divBdr>
                  <w:divsChild>
                    <w:div w:id="414785454">
                      <w:marLeft w:val="0"/>
                      <w:marRight w:val="0"/>
                      <w:marTop w:val="0"/>
                      <w:marBottom w:val="0"/>
                      <w:divBdr>
                        <w:top w:val="none" w:sz="0" w:space="0" w:color="auto"/>
                        <w:left w:val="none" w:sz="0" w:space="0" w:color="auto"/>
                        <w:bottom w:val="none" w:sz="0" w:space="0" w:color="auto"/>
                        <w:right w:val="none" w:sz="0" w:space="0" w:color="auto"/>
                      </w:divBdr>
                      <w:divsChild>
                        <w:div w:id="535507585">
                          <w:marLeft w:val="0"/>
                          <w:marRight w:val="0"/>
                          <w:marTop w:val="0"/>
                          <w:marBottom w:val="0"/>
                          <w:divBdr>
                            <w:top w:val="none" w:sz="0" w:space="0" w:color="auto"/>
                            <w:left w:val="none" w:sz="0" w:space="0" w:color="auto"/>
                            <w:bottom w:val="none" w:sz="0" w:space="0" w:color="auto"/>
                            <w:right w:val="none" w:sz="0" w:space="0" w:color="auto"/>
                          </w:divBdr>
                          <w:divsChild>
                            <w:div w:id="10918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988046">
                  <w:marLeft w:val="0"/>
                  <w:marRight w:val="0"/>
                  <w:marTop w:val="0"/>
                  <w:marBottom w:val="0"/>
                  <w:divBdr>
                    <w:top w:val="none" w:sz="0" w:space="0" w:color="auto"/>
                    <w:left w:val="none" w:sz="0" w:space="0" w:color="auto"/>
                    <w:bottom w:val="none" w:sz="0" w:space="0" w:color="auto"/>
                    <w:right w:val="none" w:sz="0" w:space="0" w:color="auto"/>
                  </w:divBdr>
                  <w:divsChild>
                    <w:div w:id="825055924">
                      <w:marLeft w:val="0"/>
                      <w:marRight w:val="0"/>
                      <w:marTop w:val="0"/>
                      <w:marBottom w:val="0"/>
                      <w:divBdr>
                        <w:top w:val="none" w:sz="0" w:space="0" w:color="auto"/>
                        <w:left w:val="none" w:sz="0" w:space="0" w:color="auto"/>
                        <w:bottom w:val="none" w:sz="0" w:space="0" w:color="auto"/>
                        <w:right w:val="none" w:sz="0" w:space="0" w:color="auto"/>
                      </w:divBdr>
                      <w:divsChild>
                        <w:div w:id="182020134">
                          <w:marLeft w:val="0"/>
                          <w:marRight w:val="0"/>
                          <w:marTop w:val="0"/>
                          <w:marBottom w:val="0"/>
                          <w:divBdr>
                            <w:top w:val="none" w:sz="0" w:space="0" w:color="auto"/>
                            <w:left w:val="none" w:sz="0" w:space="0" w:color="auto"/>
                            <w:bottom w:val="none" w:sz="0" w:space="0" w:color="auto"/>
                            <w:right w:val="none" w:sz="0" w:space="0" w:color="auto"/>
                          </w:divBdr>
                          <w:divsChild>
                            <w:div w:id="15829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80333">
                  <w:marLeft w:val="0"/>
                  <w:marRight w:val="0"/>
                  <w:marTop w:val="0"/>
                  <w:marBottom w:val="0"/>
                  <w:divBdr>
                    <w:top w:val="none" w:sz="0" w:space="0" w:color="auto"/>
                    <w:left w:val="none" w:sz="0" w:space="0" w:color="auto"/>
                    <w:bottom w:val="none" w:sz="0" w:space="0" w:color="auto"/>
                    <w:right w:val="none" w:sz="0" w:space="0" w:color="auto"/>
                  </w:divBdr>
                  <w:divsChild>
                    <w:div w:id="1678269741">
                      <w:marLeft w:val="0"/>
                      <w:marRight w:val="0"/>
                      <w:marTop w:val="0"/>
                      <w:marBottom w:val="0"/>
                      <w:divBdr>
                        <w:top w:val="none" w:sz="0" w:space="0" w:color="auto"/>
                        <w:left w:val="none" w:sz="0" w:space="0" w:color="auto"/>
                        <w:bottom w:val="none" w:sz="0" w:space="0" w:color="auto"/>
                        <w:right w:val="none" w:sz="0" w:space="0" w:color="auto"/>
                      </w:divBdr>
                      <w:divsChild>
                        <w:div w:id="556822238">
                          <w:marLeft w:val="0"/>
                          <w:marRight w:val="0"/>
                          <w:marTop w:val="0"/>
                          <w:marBottom w:val="0"/>
                          <w:divBdr>
                            <w:top w:val="none" w:sz="0" w:space="0" w:color="auto"/>
                            <w:left w:val="none" w:sz="0" w:space="0" w:color="auto"/>
                            <w:bottom w:val="none" w:sz="0" w:space="0" w:color="auto"/>
                            <w:right w:val="none" w:sz="0" w:space="0" w:color="auto"/>
                          </w:divBdr>
                          <w:divsChild>
                            <w:div w:id="12776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263973">
      <w:bodyDiv w:val="1"/>
      <w:marLeft w:val="0"/>
      <w:marRight w:val="0"/>
      <w:marTop w:val="0"/>
      <w:marBottom w:val="0"/>
      <w:divBdr>
        <w:top w:val="none" w:sz="0" w:space="0" w:color="auto"/>
        <w:left w:val="none" w:sz="0" w:space="0" w:color="auto"/>
        <w:bottom w:val="none" w:sz="0" w:space="0" w:color="auto"/>
        <w:right w:val="none" w:sz="0" w:space="0" w:color="auto"/>
      </w:divBdr>
    </w:div>
    <w:div w:id="355884288">
      <w:bodyDiv w:val="1"/>
      <w:marLeft w:val="0"/>
      <w:marRight w:val="0"/>
      <w:marTop w:val="0"/>
      <w:marBottom w:val="0"/>
      <w:divBdr>
        <w:top w:val="none" w:sz="0" w:space="0" w:color="auto"/>
        <w:left w:val="none" w:sz="0" w:space="0" w:color="auto"/>
        <w:bottom w:val="none" w:sz="0" w:space="0" w:color="auto"/>
        <w:right w:val="none" w:sz="0" w:space="0" w:color="auto"/>
      </w:divBdr>
    </w:div>
    <w:div w:id="376053614">
      <w:bodyDiv w:val="1"/>
      <w:marLeft w:val="0"/>
      <w:marRight w:val="0"/>
      <w:marTop w:val="0"/>
      <w:marBottom w:val="0"/>
      <w:divBdr>
        <w:top w:val="none" w:sz="0" w:space="0" w:color="auto"/>
        <w:left w:val="none" w:sz="0" w:space="0" w:color="auto"/>
        <w:bottom w:val="none" w:sz="0" w:space="0" w:color="auto"/>
        <w:right w:val="none" w:sz="0" w:space="0" w:color="auto"/>
      </w:divBdr>
    </w:div>
    <w:div w:id="379742574">
      <w:bodyDiv w:val="1"/>
      <w:marLeft w:val="0"/>
      <w:marRight w:val="0"/>
      <w:marTop w:val="0"/>
      <w:marBottom w:val="0"/>
      <w:divBdr>
        <w:top w:val="none" w:sz="0" w:space="0" w:color="auto"/>
        <w:left w:val="none" w:sz="0" w:space="0" w:color="auto"/>
        <w:bottom w:val="none" w:sz="0" w:space="0" w:color="auto"/>
        <w:right w:val="none" w:sz="0" w:space="0" w:color="auto"/>
      </w:divBdr>
    </w:div>
    <w:div w:id="380327319">
      <w:bodyDiv w:val="1"/>
      <w:marLeft w:val="0"/>
      <w:marRight w:val="0"/>
      <w:marTop w:val="0"/>
      <w:marBottom w:val="0"/>
      <w:divBdr>
        <w:top w:val="none" w:sz="0" w:space="0" w:color="auto"/>
        <w:left w:val="none" w:sz="0" w:space="0" w:color="auto"/>
        <w:bottom w:val="none" w:sz="0" w:space="0" w:color="auto"/>
        <w:right w:val="none" w:sz="0" w:space="0" w:color="auto"/>
      </w:divBdr>
    </w:div>
    <w:div w:id="381171814">
      <w:bodyDiv w:val="1"/>
      <w:marLeft w:val="0"/>
      <w:marRight w:val="0"/>
      <w:marTop w:val="0"/>
      <w:marBottom w:val="0"/>
      <w:divBdr>
        <w:top w:val="none" w:sz="0" w:space="0" w:color="auto"/>
        <w:left w:val="none" w:sz="0" w:space="0" w:color="auto"/>
        <w:bottom w:val="none" w:sz="0" w:space="0" w:color="auto"/>
        <w:right w:val="none" w:sz="0" w:space="0" w:color="auto"/>
      </w:divBdr>
    </w:div>
    <w:div w:id="385492132">
      <w:bodyDiv w:val="1"/>
      <w:marLeft w:val="0"/>
      <w:marRight w:val="0"/>
      <w:marTop w:val="0"/>
      <w:marBottom w:val="0"/>
      <w:divBdr>
        <w:top w:val="none" w:sz="0" w:space="0" w:color="auto"/>
        <w:left w:val="none" w:sz="0" w:space="0" w:color="auto"/>
        <w:bottom w:val="none" w:sz="0" w:space="0" w:color="auto"/>
        <w:right w:val="none" w:sz="0" w:space="0" w:color="auto"/>
      </w:divBdr>
    </w:div>
    <w:div w:id="389620202">
      <w:bodyDiv w:val="1"/>
      <w:marLeft w:val="0"/>
      <w:marRight w:val="0"/>
      <w:marTop w:val="0"/>
      <w:marBottom w:val="0"/>
      <w:divBdr>
        <w:top w:val="none" w:sz="0" w:space="0" w:color="auto"/>
        <w:left w:val="none" w:sz="0" w:space="0" w:color="auto"/>
        <w:bottom w:val="none" w:sz="0" w:space="0" w:color="auto"/>
        <w:right w:val="none" w:sz="0" w:space="0" w:color="auto"/>
      </w:divBdr>
    </w:div>
    <w:div w:id="405497339">
      <w:bodyDiv w:val="1"/>
      <w:marLeft w:val="0"/>
      <w:marRight w:val="0"/>
      <w:marTop w:val="0"/>
      <w:marBottom w:val="0"/>
      <w:divBdr>
        <w:top w:val="none" w:sz="0" w:space="0" w:color="auto"/>
        <w:left w:val="none" w:sz="0" w:space="0" w:color="auto"/>
        <w:bottom w:val="none" w:sz="0" w:space="0" w:color="auto"/>
        <w:right w:val="none" w:sz="0" w:space="0" w:color="auto"/>
      </w:divBdr>
    </w:div>
    <w:div w:id="408843463">
      <w:bodyDiv w:val="1"/>
      <w:marLeft w:val="0"/>
      <w:marRight w:val="0"/>
      <w:marTop w:val="0"/>
      <w:marBottom w:val="0"/>
      <w:divBdr>
        <w:top w:val="none" w:sz="0" w:space="0" w:color="auto"/>
        <w:left w:val="none" w:sz="0" w:space="0" w:color="auto"/>
        <w:bottom w:val="none" w:sz="0" w:space="0" w:color="auto"/>
        <w:right w:val="none" w:sz="0" w:space="0" w:color="auto"/>
      </w:divBdr>
    </w:div>
    <w:div w:id="409738375">
      <w:bodyDiv w:val="1"/>
      <w:marLeft w:val="0"/>
      <w:marRight w:val="0"/>
      <w:marTop w:val="0"/>
      <w:marBottom w:val="0"/>
      <w:divBdr>
        <w:top w:val="none" w:sz="0" w:space="0" w:color="auto"/>
        <w:left w:val="none" w:sz="0" w:space="0" w:color="auto"/>
        <w:bottom w:val="none" w:sz="0" w:space="0" w:color="auto"/>
        <w:right w:val="none" w:sz="0" w:space="0" w:color="auto"/>
      </w:divBdr>
    </w:div>
    <w:div w:id="409891289">
      <w:bodyDiv w:val="1"/>
      <w:marLeft w:val="0"/>
      <w:marRight w:val="0"/>
      <w:marTop w:val="0"/>
      <w:marBottom w:val="0"/>
      <w:divBdr>
        <w:top w:val="none" w:sz="0" w:space="0" w:color="auto"/>
        <w:left w:val="none" w:sz="0" w:space="0" w:color="auto"/>
        <w:bottom w:val="none" w:sz="0" w:space="0" w:color="auto"/>
        <w:right w:val="none" w:sz="0" w:space="0" w:color="auto"/>
      </w:divBdr>
    </w:div>
    <w:div w:id="431559238">
      <w:bodyDiv w:val="1"/>
      <w:marLeft w:val="0"/>
      <w:marRight w:val="0"/>
      <w:marTop w:val="0"/>
      <w:marBottom w:val="0"/>
      <w:divBdr>
        <w:top w:val="none" w:sz="0" w:space="0" w:color="auto"/>
        <w:left w:val="none" w:sz="0" w:space="0" w:color="auto"/>
        <w:bottom w:val="none" w:sz="0" w:space="0" w:color="auto"/>
        <w:right w:val="none" w:sz="0" w:space="0" w:color="auto"/>
      </w:divBdr>
    </w:div>
    <w:div w:id="436564310">
      <w:bodyDiv w:val="1"/>
      <w:marLeft w:val="0"/>
      <w:marRight w:val="0"/>
      <w:marTop w:val="0"/>
      <w:marBottom w:val="0"/>
      <w:divBdr>
        <w:top w:val="none" w:sz="0" w:space="0" w:color="auto"/>
        <w:left w:val="none" w:sz="0" w:space="0" w:color="auto"/>
        <w:bottom w:val="none" w:sz="0" w:space="0" w:color="auto"/>
        <w:right w:val="none" w:sz="0" w:space="0" w:color="auto"/>
      </w:divBdr>
    </w:div>
    <w:div w:id="436994932">
      <w:bodyDiv w:val="1"/>
      <w:marLeft w:val="0"/>
      <w:marRight w:val="0"/>
      <w:marTop w:val="0"/>
      <w:marBottom w:val="0"/>
      <w:divBdr>
        <w:top w:val="none" w:sz="0" w:space="0" w:color="auto"/>
        <w:left w:val="none" w:sz="0" w:space="0" w:color="auto"/>
        <w:bottom w:val="none" w:sz="0" w:space="0" w:color="auto"/>
        <w:right w:val="none" w:sz="0" w:space="0" w:color="auto"/>
      </w:divBdr>
    </w:div>
    <w:div w:id="438722130">
      <w:bodyDiv w:val="1"/>
      <w:marLeft w:val="0"/>
      <w:marRight w:val="0"/>
      <w:marTop w:val="0"/>
      <w:marBottom w:val="0"/>
      <w:divBdr>
        <w:top w:val="none" w:sz="0" w:space="0" w:color="auto"/>
        <w:left w:val="none" w:sz="0" w:space="0" w:color="auto"/>
        <w:bottom w:val="none" w:sz="0" w:space="0" w:color="auto"/>
        <w:right w:val="none" w:sz="0" w:space="0" w:color="auto"/>
      </w:divBdr>
    </w:div>
    <w:div w:id="438989732">
      <w:bodyDiv w:val="1"/>
      <w:marLeft w:val="0"/>
      <w:marRight w:val="0"/>
      <w:marTop w:val="0"/>
      <w:marBottom w:val="0"/>
      <w:divBdr>
        <w:top w:val="none" w:sz="0" w:space="0" w:color="auto"/>
        <w:left w:val="none" w:sz="0" w:space="0" w:color="auto"/>
        <w:bottom w:val="none" w:sz="0" w:space="0" w:color="auto"/>
        <w:right w:val="none" w:sz="0" w:space="0" w:color="auto"/>
      </w:divBdr>
    </w:div>
    <w:div w:id="447241787">
      <w:bodyDiv w:val="1"/>
      <w:marLeft w:val="0"/>
      <w:marRight w:val="0"/>
      <w:marTop w:val="0"/>
      <w:marBottom w:val="0"/>
      <w:divBdr>
        <w:top w:val="none" w:sz="0" w:space="0" w:color="auto"/>
        <w:left w:val="none" w:sz="0" w:space="0" w:color="auto"/>
        <w:bottom w:val="none" w:sz="0" w:space="0" w:color="auto"/>
        <w:right w:val="none" w:sz="0" w:space="0" w:color="auto"/>
      </w:divBdr>
    </w:div>
    <w:div w:id="449784818">
      <w:bodyDiv w:val="1"/>
      <w:marLeft w:val="0"/>
      <w:marRight w:val="0"/>
      <w:marTop w:val="0"/>
      <w:marBottom w:val="0"/>
      <w:divBdr>
        <w:top w:val="none" w:sz="0" w:space="0" w:color="auto"/>
        <w:left w:val="none" w:sz="0" w:space="0" w:color="auto"/>
        <w:bottom w:val="none" w:sz="0" w:space="0" w:color="auto"/>
        <w:right w:val="none" w:sz="0" w:space="0" w:color="auto"/>
      </w:divBdr>
    </w:div>
    <w:div w:id="453642329">
      <w:bodyDiv w:val="1"/>
      <w:marLeft w:val="0"/>
      <w:marRight w:val="0"/>
      <w:marTop w:val="0"/>
      <w:marBottom w:val="0"/>
      <w:divBdr>
        <w:top w:val="none" w:sz="0" w:space="0" w:color="auto"/>
        <w:left w:val="none" w:sz="0" w:space="0" w:color="auto"/>
        <w:bottom w:val="none" w:sz="0" w:space="0" w:color="auto"/>
        <w:right w:val="none" w:sz="0" w:space="0" w:color="auto"/>
      </w:divBdr>
    </w:div>
    <w:div w:id="454906430">
      <w:bodyDiv w:val="1"/>
      <w:marLeft w:val="0"/>
      <w:marRight w:val="0"/>
      <w:marTop w:val="0"/>
      <w:marBottom w:val="0"/>
      <w:divBdr>
        <w:top w:val="none" w:sz="0" w:space="0" w:color="auto"/>
        <w:left w:val="none" w:sz="0" w:space="0" w:color="auto"/>
        <w:bottom w:val="none" w:sz="0" w:space="0" w:color="auto"/>
        <w:right w:val="none" w:sz="0" w:space="0" w:color="auto"/>
      </w:divBdr>
    </w:div>
    <w:div w:id="463041971">
      <w:bodyDiv w:val="1"/>
      <w:marLeft w:val="0"/>
      <w:marRight w:val="0"/>
      <w:marTop w:val="0"/>
      <w:marBottom w:val="0"/>
      <w:divBdr>
        <w:top w:val="none" w:sz="0" w:space="0" w:color="auto"/>
        <w:left w:val="none" w:sz="0" w:space="0" w:color="auto"/>
        <w:bottom w:val="none" w:sz="0" w:space="0" w:color="auto"/>
        <w:right w:val="none" w:sz="0" w:space="0" w:color="auto"/>
      </w:divBdr>
    </w:div>
    <w:div w:id="463501765">
      <w:bodyDiv w:val="1"/>
      <w:marLeft w:val="0"/>
      <w:marRight w:val="0"/>
      <w:marTop w:val="0"/>
      <w:marBottom w:val="0"/>
      <w:divBdr>
        <w:top w:val="none" w:sz="0" w:space="0" w:color="auto"/>
        <w:left w:val="none" w:sz="0" w:space="0" w:color="auto"/>
        <w:bottom w:val="none" w:sz="0" w:space="0" w:color="auto"/>
        <w:right w:val="none" w:sz="0" w:space="0" w:color="auto"/>
      </w:divBdr>
    </w:div>
    <w:div w:id="468403186">
      <w:bodyDiv w:val="1"/>
      <w:marLeft w:val="0"/>
      <w:marRight w:val="0"/>
      <w:marTop w:val="0"/>
      <w:marBottom w:val="0"/>
      <w:divBdr>
        <w:top w:val="none" w:sz="0" w:space="0" w:color="auto"/>
        <w:left w:val="none" w:sz="0" w:space="0" w:color="auto"/>
        <w:bottom w:val="none" w:sz="0" w:space="0" w:color="auto"/>
        <w:right w:val="none" w:sz="0" w:space="0" w:color="auto"/>
      </w:divBdr>
    </w:div>
    <w:div w:id="476998890">
      <w:bodyDiv w:val="1"/>
      <w:marLeft w:val="0"/>
      <w:marRight w:val="0"/>
      <w:marTop w:val="0"/>
      <w:marBottom w:val="0"/>
      <w:divBdr>
        <w:top w:val="none" w:sz="0" w:space="0" w:color="auto"/>
        <w:left w:val="none" w:sz="0" w:space="0" w:color="auto"/>
        <w:bottom w:val="none" w:sz="0" w:space="0" w:color="auto"/>
        <w:right w:val="none" w:sz="0" w:space="0" w:color="auto"/>
      </w:divBdr>
    </w:div>
    <w:div w:id="478960057">
      <w:bodyDiv w:val="1"/>
      <w:marLeft w:val="0"/>
      <w:marRight w:val="0"/>
      <w:marTop w:val="0"/>
      <w:marBottom w:val="0"/>
      <w:divBdr>
        <w:top w:val="none" w:sz="0" w:space="0" w:color="auto"/>
        <w:left w:val="none" w:sz="0" w:space="0" w:color="auto"/>
        <w:bottom w:val="none" w:sz="0" w:space="0" w:color="auto"/>
        <w:right w:val="none" w:sz="0" w:space="0" w:color="auto"/>
      </w:divBdr>
    </w:div>
    <w:div w:id="484788000">
      <w:bodyDiv w:val="1"/>
      <w:marLeft w:val="0"/>
      <w:marRight w:val="0"/>
      <w:marTop w:val="0"/>
      <w:marBottom w:val="0"/>
      <w:divBdr>
        <w:top w:val="none" w:sz="0" w:space="0" w:color="auto"/>
        <w:left w:val="none" w:sz="0" w:space="0" w:color="auto"/>
        <w:bottom w:val="none" w:sz="0" w:space="0" w:color="auto"/>
        <w:right w:val="none" w:sz="0" w:space="0" w:color="auto"/>
      </w:divBdr>
    </w:div>
    <w:div w:id="486286088">
      <w:bodyDiv w:val="1"/>
      <w:marLeft w:val="0"/>
      <w:marRight w:val="0"/>
      <w:marTop w:val="0"/>
      <w:marBottom w:val="0"/>
      <w:divBdr>
        <w:top w:val="none" w:sz="0" w:space="0" w:color="auto"/>
        <w:left w:val="none" w:sz="0" w:space="0" w:color="auto"/>
        <w:bottom w:val="none" w:sz="0" w:space="0" w:color="auto"/>
        <w:right w:val="none" w:sz="0" w:space="0" w:color="auto"/>
      </w:divBdr>
    </w:div>
    <w:div w:id="490608129">
      <w:bodyDiv w:val="1"/>
      <w:marLeft w:val="0"/>
      <w:marRight w:val="0"/>
      <w:marTop w:val="0"/>
      <w:marBottom w:val="0"/>
      <w:divBdr>
        <w:top w:val="none" w:sz="0" w:space="0" w:color="auto"/>
        <w:left w:val="none" w:sz="0" w:space="0" w:color="auto"/>
        <w:bottom w:val="none" w:sz="0" w:space="0" w:color="auto"/>
        <w:right w:val="none" w:sz="0" w:space="0" w:color="auto"/>
      </w:divBdr>
    </w:div>
    <w:div w:id="493841534">
      <w:bodyDiv w:val="1"/>
      <w:marLeft w:val="0"/>
      <w:marRight w:val="0"/>
      <w:marTop w:val="0"/>
      <w:marBottom w:val="0"/>
      <w:divBdr>
        <w:top w:val="none" w:sz="0" w:space="0" w:color="auto"/>
        <w:left w:val="none" w:sz="0" w:space="0" w:color="auto"/>
        <w:bottom w:val="none" w:sz="0" w:space="0" w:color="auto"/>
        <w:right w:val="none" w:sz="0" w:space="0" w:color="auto"/>
      </w:divBdr>
    </w:div>
    <w:div w:id="508839087">
      <w:bodyDiv w:val="1"/>
      <w:marLeft w:val="0"/>
      <w:marRight w:val="0"/>
      <w:marTop w:val="0"/>
      <w:marBottom w:val="0"/>
      <w:divBdr>
        <w:top w:val="none" w:sz="0" w:space="0" w:color="auto"/>
        <w:left w:val="none" w:sz="0" w:space="0" w:color="auto"/>
        <w:bottom w:val="none" w:sz="0" w:space="0" w:color="auto"/>
        <w:right w:val="none" w:sz="0" w:space="0" w:color="auto"/>
      </w:divBdr>
    </w:div>
    <w:div w:id="515387285">
      <w:bodyDiv w:val="1"/>
      <w:marLeft w:val="0"/>
      <w:marRight w:val="0"/>
      <w:marTop w:val="0"/>
      <w:marBottom w:val="0"/>
      <w:divBdr>
        <w:top w:val="none" w:sz="0" w:space="0" w:color="auto"/>
        <w:left w:val="none" w:sz="0" w:space="0" w:color="auto"/>
        <w:bottom w:val="none" w:sz="0" w:space="0" w:color="auto"/>
        <w:right w:val="none" w:sz="0" w:space="0" w:color="auto"/>
      </w:divBdr>
    </w:div>
    <w:div w:id="515510266">
      <w:bodyDiv w:val="1"/>
      <w:marLeft w:val="0"/>
      <w:marRight w:val="0"/>
      <w:marTop w:val="0"/>
      <w:marBottom w:val="0"/>
      <w:divBdr>
        <w:top w:val="none" w:sz="0" w:space="0" w:color="auto"/>
        <w:left w:val="none" w:sz="0" w:space="0" w:color="auto"/>
        <w:bottom w:val="none" w:sz="0" w:space="0" w:color="auto"/>
        <w:right w:val="none" w:sz="0" w:space="0" w:color="auto"/>
      </w:divBdr>
    </w:div>
    <w:div w:id="524561827">
      <w:bodyDiv w:val="1"/>
      <w:marLeft w:val="0"/>
      <w:marRight w:val="0"/>
      <w:marTop w:val="0"/>
      <w:marBottom w:val="0"/>
      <w:divBdr>
        <w:top w:val="none" w:sz="0" w:space="0" w:color="auto"/>
        <w:left w:val="none" w:sz="0" w:space="0" w:color="auto"/>
        <w:bottom w:val="none" w:sz="0" w:space="0" w:color="auto"/>
        <w:right w:val="none" w:sz="0" w:space="0" w:color="auto"/>
      </w:divBdr>
    </w:div>
    <w:div w:id="526336642">
      <w:bodyDiv w:val="1"/>
      <w:marLeft w:val="0"/>
      <w:marRight w:val="0"/>
      <w:marTop w:val="0"/>
      <w:marBottom w:val="0"/>
      <w:divBdr>
        <w:top w:val="none" w:sz="0" w:space="0" w:color="auto"/>
        <w:left w:val="none" w:sz="0" w:space="0" w:color="auto"/>
        <w:bottom w:val="none" w:sz="0" w:space="0" w:color="auto"/>
        <w:right w:val="none" w:sz="0" w:space="0" w:color="auto"/>
      </w:divBdr>
    </w:div>
    <w:div w:id="550309871">
      <w:bodyDiv w:val="1"/>
      <w:marLeft w:val="0"/>
      <w:marRight w:val="0"/>
      <w:marTop w:val="0"/>
      <w:marBottom w:val="0"/>
      <w:divBdr>
        <w:top w:val="none" w:sz="0" w:space="0" w:color="auto"/>
        <w:left w:val="none" w:sz="0" w:space="0" w:color="auto"/>
        <w:bottom w:val="none" w:sz="0" w:space="0" w:color="auto"/>
        <w:right w:val="none" w:sz="0" w:space="0" w:color="auto"/>
      </w:divBdr>
    </w:div>
    <w:div w:id="551160459">
      <w:bodyDiv w:val="1"/>
      <w:marLeft w:val="0"/>
      <w:marRight w:val="0"/>
      <w:marTop w:val="0"/>
      <w:marBottom w:val="0"/>
      <w:divBdr>
        <w:top w:val="none" w:sz="0" w:space="0" w:color="auto"/>
        <w:left w:val="none" w:sz="0" w:space="0" w:color="auto"/>
        <w:bottom w:val="none" w:sz="0" w:space="0" w:color="auto"/>
        <w:right w:val="none" w:sz="0" w:space="0" w:color="auto"/>
      </w:divBdr>
    </w:div>
    <w:div w:id="552426734">
      <w:bodyDiv w:val="1"/>
      <w:marLeft w:val="0"/>
      <w:marRight w:val="0"/>
      <w:marTop w:val="0"/>
      <w:marBottom w:val="0"/>
      <w:divBdr>
        <w:top w:val="none" w:sz="0" w:space="0" w:color="auto"/>
        <w:left w:val="none" w:sz="0" w:space="0" w:color="auto"/>
        <w:bottom w:val="none" w:sz="0" w:space="0" w:color="auto"/>
        <w:right w:val="none" w:sz="0" w:space="0" w:color="auto"/>
      </w:divBdr>
    </w:div>
    <w:div w:id="556626506">
      <w:bodyDiv w:val="1"/>
      <w:marLeft w:val="0"/>
      <w:marRight w:val="0"/>
      <w:marTop w:val="0"/>
      <w:marBottom w:val="0"/>
      <w:divBdr>
        <w:top w:val="none" w:sz="0" w:space="0" w:color="auto"/>
        <w:left w:val="none" w:sz="0" w:space="0" w:color="auto"/>
        <w:bottom w:val="none" w:sz="0" w:space="0" w:color="auto"/>
        <w:right w:val="none" w:sz="0" w:space="0" w:color="auto"/>
      </w:divBdr>
    </w:div>
    <w:div w:id="560599253">
      <w:bodyDiv w:val="1"/>
      <w:marLeft w:val="0"/>
      <w:marRight w:val="0"/>
      <w:marTop w:val="0"/>
      <w:marBottom w:val="0"/>
      <w:divBdr>
        <w:top w:val="none" w:sz="0" w:space="0" w:color="auto"/>
        <w:left w:val="none" w:sz="0" w:space="0" w:color="auto"/>
        <w:bottom w:val="none" w:sz="0" w:space="0" w:color="auto"/>
        <w:right w:val="none" w:sz="0" w:space="0" w:color="auto"/>
      </w:divBdr>
    </w:div>
    <w:div w:id="561713936">
      <w:bodyDiv w:val="1"/>
      <w:marLeft w:val="0"/>
      <w:marRight w:val="0"/>
      <w:marTop w:val="0"/>
      <w:marBottom w:val="0"/>
      <w:divBdr>
        <w:top w:val="none" w:sz="0" w:space="0" w:color="auto"/>
        <w:left w:val="none" w:sz="0" w:space="0" w:color="auto"/>
        <w:bottom w:val="none" w:sz="0" w:space="0" w:color="auto"/>
        <w:right w:val="none" w:sz="0" w:space="0" w:color="auto"/>
      </w:divBdr>
      <w:divsChild>
        <w:div w:id="1679846515">
          <w:marLeft w:val="0"/>
          <w:marRight w:val="0"/>
          <w:marTop w:val="0"/>
          <w:marBottom w:val="0"/>
          <w:divBdr>
            <w:top w:val="none" w:sz="0" w:space="0" w:color="auto"/>
            <w:left w:val="none" w:sz="0" w:space="0" w:color="auto"/>
            <w:bottom w:val="none" w:sz="0" w:space="0" w:color="auto"/>
            <w:right w:val="none" w:sz="0" w:space="0" w:color="auto"/>
          </w:divBdr>
        </w:div>
      </w:divsChild>
    </w:div>
    <w:div w:id="563759616">
      <w:bodyDiv w:val="1"/>
      <w:marLeft w:val="0"/>
      <w:marRight w:val="0"/>
      <w:marTop w:val="0"/>
      <w:marBottom w:val="0"/>
      <w:divBdr>
        <w:top w:val="none" w:sz="0" w:space="0" w:color="auto"/>
        <w:left w:val="none" w:sz="0" w:space="0" w:color="auto"/>
        <w:bottom w:val="none" w:sz="0" w:space="0" w:color="auto"/>
        <w:right w:val="none" w:sz="0" w:space="0" w:color="auto"/>
      </w:divBdr>
    </w:div>
    <w:div w:id="564952881">
      <w:bodyDiv w:val="1"/>
      <w:marLeft w:val="0"/>
      <w:marRight w:val="0"/>
      <w:marTop w:val="0"/>
      <w:marBottom w:val="0"/>
      <w:divBdr>
        <w:top w:val="none" w:sz="0" w:space="0" w:color="auto"/>
        <w:left w:val="none" w:sz="0" w:space="0" w:color="auto"/>
        <w:bottom w:val="none" w:sz="0" w:space="0" w:color="auto"/>
        <w:right w:val="none" w:sz="0" w:space="0" w:color="auto"/>
      </w:divBdr>
    </w:div>
    <w:div w:id="566183100">
      <w:bodyDiv w:val="1"/>
      <w:marLeft w:val="0"/>
      <w:marRight w:val="0"/>
      <w:marTop w:val="0"/>
      <w:marBottom w:val="0"/>
      <w:divBdr>
        <w:top w:val="none" w:sz="0" w:space="0" w:color="auto"/>
        <w:left w:val="none" w:sz="0" w:space="0" w:color="auto"/>
        <w:bottom w:val="none" w:sz="0" w:space="0" w:color="auto"/>
        <w:right w:val="none" w:sz="0" w:space="0" w:color="auto"/>
      </w:divBdr>
    </w:div>
    <w:div w:id="575672812">
      <w:bodyDiv w:val="1"/>
      <w:marLeft w:val="0"/>
      <w:marRight w:val="0"/>
      <w:marTop w:val="0"/>
      <w:marBottom w:val="0"/>
      <w:divBdr>
        <w:top w:val="none" w:sz="0" w:space="0" w:color="auto"/>
        <w:left w:val="none" w:sz="0" w:space="0" w:color="auto"/>
        <w:bottom w:val="none" w:sz="0" w:space="0" w:color="auto"/>
        <w:right w:val="none" w:sz="0" w:space="0" w:color="auto"/>
      </w:divBdr>
    </w:div>
    <w:div w:id="575673956">
      <w:bodyDiv w:val="1"/>
      <w:marLeft w:val="0"/>
      <w:marRight w:val="0"/>
      <w:marTop w:val="0"/>
      <w:marBottom w:val="0"/>
      <w:divBdr>
        <w:top w:val="none" w:sz="0" w:space="0" w:color="auto"/>
        <w:left w:val="none" w:sz="0" w:space="0" w:color="auto"/>
        <w:bottom w:val="none" w:sz="0" w:space="0" w:color="auto"/>
        <w:right w:val="none" w:sz="0" w:space="0" w:color="auto"/>
      </w:divBdr>
    </w:div>
    <w:div w:id="576595209">
      <w:bodyDiv w:val="1"/>
      <w:marLeft w:val="0"/>
      <w:marRight w:val="0"/>
      <w:marTop w:val="0"/>
      <w:marBottom w:val="0"/>
      <w:divBdr>
        <w:top w:val="none" w:sz="0" w:space="0" w:color="auto"/>
        <w:left w:val="none" w:sz="0" w:space="0" w:color="auto"/>
        <w:bottom w:val="none" w:sz="0" w:space="0" w:color="auto"/>
        <w:right w:val="none" w:sz="0" w:space="0" w:color="auto"/>
      </w:divBdr>
    </w:div>
    <w:div w:id="577443351">
      <w:bodyDiv w:val="1"/>
      <w:marLeft w:val="0"/>
      <w:marRight w:val="0"/>
      <w:marTop w:val="0"/>
      <w:marBottom w:val="0"/>
      <w:divBdr>
        <w:top w:val="none" w:sz="0" w:space="0" w:color="auto"/>
        <w:left w:val="none" w:sz="0" w:space="0" w:color="auto"/>
        <w:bottom w:val="none" w:sz="0" w:space="0" w:color="auto"/>
        <w:right w:val="none" w:sz="0" w:space="0" w:color="auto"/>
      </w:divBdr>
    </w:div>
    <w:div w:id="584464020">
      <w:bodyDiv w:val="1"/>
      <w:marLeft w:val="0"/>
      <w:marRight w:val="0"/>
      <w:marTop w:val="0"/>
      <w:marBottom w:val="0"/>
      <w:divBdr>
        <w:top w:val="none" w:sz="0" w:space="0" w:color="auto"/>
        <w:left w:val="none" w:sz="0" w:space="0" w:color="auto"/>
        <w:bottom w:val="none" w:sz="0" w:space="0" w:color="auto"/>
        <w:right w:val="none" w:sz="0" w:space="0" w:color="auto"/>
      </w:divBdr>
    </w:div>
    <w:div w:id="585766595">
      <w:bodyDiv w:val="1"/>
      <w:marLeft w:val="0"/>
      <w:marRight w:val="0"/>
      <w:marTop w:val="0"/>
      <w:marBottom w:val="0"/>
      <w:divBdr>
        <w:top w:val="none" w:sz="0" w:space="0" w:color="auto"/>
        <w:left w:val="none" w:sz="0" w:space="0" w:color="auto"/>
        <w:bottom w:val="none" w:sz="0" w:space="0" w:color="auto"/>
        <w:right w:val="none" w:sz="0" w:space="0" w:color="auto"/>
      </w:divBdr>
    </w:div>
    <w:div w:id="595022628">
      <w:bodyDiv w:val="1"/>
      <w:marLeft w:val="0"/>
      <w:marRight w:val="0"/>
      <w:marTop w:val="0"/>
      <w:marBottom w:val="0"/>
      <w:divBdr>
        <w:top w:val="none" w:sz="0" w:space="0" w:color="auto"/>
        <w:left w:val="none" w:sz="0" w:space="0" w:color="auto"/>
        <w:bottom w:val="none" w:sz="0" w:space="0" w:color="auto"/>
        <w:right w:val="none" w:sz="0" w:space="0" w:color="auto"/>
      </w:divBdr>
    </w:div>
    <w:div w:id="596526081">
      <w:bodyDiv w:val="1"/>
      <w:marLeft w:val="0"/>
      <w:marRight w:val="0"/>
      <w:marTop w:val="0"/>
      <w:marBottom w:val="0"/>
      <w:divBdr>
        <w:top w:val="none" w:sz="0" w:space="0" w:color="auto"/>
        <w:left w:val="none" w:sz="0" w:space="0" w:color="auto"/>
        <w:bottom w:val="none" w:sz="0" w:space="0" w:color="auto"/>
        <w:right w:val="none" w:sz="0" w:space="0" w:color="auto"/>
      </w:divBdr>
    </w:div>
    <w:div w:id="597368508">
      <w:bodyDiv w:val="1"/>
      <w:marLeft w:val="0"/>
      <w:marRight w:val="0"/>
      <w:marTop w:val="0"/>
      <w:marBottom w:val="0"/>
      <w:divBdr>
        <w:top w:val="none" w:sz="0" w:space="0" w:color="auto"/>
        <w:left w:val="none" w:sz="0" w:space="0" w:color="auto"/>
        <w:bottom w:val="none" w:sz="0" w:space="0" w:color="auto"/>
        <w:right w:val="none" w:sz="0" w:space="0" w:color="auto"/>
      </w:divBdr>
    </w:div>
    <w:div w:id="597521037">
      <w:bodyDiv w:val="1"/>
      <w:marLeft w:val="0"/>
      <w:marRight w:val="0"/>
      <w:marTop w:val="0"/>
      <w:marBottom w:val="0"/>
      <w:divBdr>
        <w:top w:val="none" w:sz="0" w:space="0" w:color="auto"/>
        <w:left w:val="none" w:sz="0" w:space="0" w:color="auto"/>
        <w:bottom w:val="none" w:sz="0" w:space="0" w:color="auto"/>
        <w:right w:val="none" w:sz="0" w:space="0" w:color="auto"/>
      </w:divBdr>
      <w:divsChild>
        <w:div w:id="21368866">
          <w:marLeft w:val="0"/>
          <w:marRight w:val="0"/>
          <w:marTop w:val="0"/>
          <w:marBottom w:val="0"/>
          <w:divBdr>
            <w:top w:val="none" w:sz="0" w:space="0" w:color="auto"/>
            <w:left w:val="none" w:sz="0" w:space="0" w:color="auto"/>
            <w:bottom w:val="none" w:sz="0" w:space="0" w:color="auto"/>
            <w:right w:val="none" w:sz="0" w:space="0" w:color="auto"/>
          </w:divBdr>
          <w:divsChild>
            <w:div w:id="1563909794">
              <w:marLeft w:val="0"/>
              <w:marRight w:val="0"/>
              <w:marTop w:val="0"/>
              <w:marBottom w:val="0"/>
              <w:divBdr>
                <w:top w:val="none" w:sz="0" w:space="0" w:color="auto"/>
                <w:left w:val="none" w:sz="0" w:space="0" w:color="auto"/>
                <w:bottom w:val="none" w:sz="0" w:space="0" w:color="auto"/>
                <w:right w:val="none" w:sz="0" w:space="0" w:color="auto"/>
              </w:divBdr>
            </w:div>
          </w:divsChild>
        </w:div>
        <w:div w:id="708648275">
          <w:marLeft w:val="0"/>
          <w:marRight w:val="0"/>
          <w:marTop w:val="0"/>
          <w:marBottom w:val="0"/>
          <w:divBdr>
            <w:top w:val="none" w:sz="0" w:space="0" w:color="auto"/>
            <w:left w:val="none" w:sz="0" w:space="0" w:color="auto"/>
            <w:bottom w:val="none" w:sz="0" w:space="0" w:color="auto"/>
            <w:right w:val="none" w:sz="0" w:space="0" w:color="auto"/>
          </w:divBdr>
          <w:divsChild>
            <w:div w:id="1353720709">
              <w:marLeft w:val="0"/>
              <w:marRight w:val="0"/>
              <w:marTop w:val="0"/>
              <w:marBottom w:val="0"/>
              <w:divBdr>
                <w:top w:val="none" w:sz="0" w:space="0" w:color="auto"/>
                <w:left w:val="none" w:sz="0" w:space="0" w:color="auto"/>
                <w:bottom w:val="none" w:sz="0" w:space="0" w:color="auto"/>
                <w:right w:val="none" w:sz="0" w:space="0" w:color="auto"/>
              </w:divBdr>
            </w:div>
          </w:divsChild>
        </w:div>
        <w:div w:id="1301182835">
          <w:marLeft w:val="0"/>
          <w:marRight w:val="0"/>
          <w:marTop w:val="0"/>
          <w:marBottom w:val="0"/>
          <w:divBdr>
            <w:top w:val="none" w:sz="0" w:space="0" w:color="auto"/>
            <w:left w:val="none" w:sz="0" w:space="0" w:color="auto"/>
            <w:bottom w:val="none" w:sz="0" w:space="0" w:color="auto"/>
            <w:right w:val="none" w:sz="0" w:space="0" w:color="auto"/>
          </w:divBdr>
          <w:divsChild>
            <w:div w:id="1606419418">
              <w:marLeft w:val="0"/>
              <w:marRight w:val="0"/>
              <w:marTop w:val="0"/>
              <w:marBottom w:val="0"/>
              <w:divBdr>
                <w:top w:val="none" w:sz="0" w:space="0" w:color="auto"/>
                <w:left w:val="none" w:sz="0" w:space="0" w:color="auto"/>
                <w:bottom w:val="none" w:sz="0" w:space="0" w:color="auto"/>
                <w:right w:val="none" w:sz="0" w:space="0" w:color="auto"/>
              </w:divBdr>
            </w:div>
          </w:divsChild>
        </w:div>
        <w:div w:id="1464888260">
          <w:marLeft w:val="0"/>
          <w:marRight w:val="0"/>
          <w:marTop w:val="0"/>
          <w:marBottom w:val="0"/>
          <w:divBdr>
            <w:top w:val="none" w:sz="0" w:space="0" w:color="auto"/>
            <w:left w:val="none" w:sz="0" w:space="0" w:color="auto"/>
            <w:bottom w:val="none" w:sz="0" w:space="0" w:color="auto"/>
            <w:right w:val="none" w:sz="0" w:space="0" w:color="auto"/>
          </w:divBdr>
          <w:divsChild>
            <w:div w:id="1836266322">
              <w:marLeft w:val="0"/>
              <w:marRight w:val="0"/>
              <w:marTop w:val="0"/>
              <w:marBottom w:val="0"/>
              <w:divBdr>
                <w:top w:val="none" w:sz="0" w:space="0" w:color="auto"/>
                <w:left w:val="none" w:sz="0" w:space="0" w:color="auto"/>
                <w:bottom w:val="none" w:sz="0" w:space="0" w:color="auto"/>
                <w:right w:val="none" w:sz="0" w:space="0" w:color="auto"/>
              </w:divBdr>
            </w:div>
          </w:divsChild>
        </w:div>
        <w:div w:id="2052611050">
          <w:marLeft w:val="0"/>
          <w:marRight w:val="0"/>
          <w:marTop w:val="0"/>
          <w:marBottom w:val="0"/>
          <w:divBdr>
            <w:top w:val="none" w:sz="0" w:space="0" w:color="auto"/>
            <w:left w:val="none" w:sz="0" w:space="0" w:color="auto"/>
            <w:bottom w:val="none" w:sz="0" w:space="0" w:color="auto"/>
            <w:right w:val="none" w:sz="0" w:space="0" w:color="auto"/>
          </w:divBdr>
          <w:divsChild>
            <w:div w:id="1574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86956">
      <w:bodyDiv w:val="1"/>
      <w:marLeft w:val="0"/>
      <w:marRight w:val="0"/>
      <w:marTop w:val="0"/>
      <w:marBottom w:val="0"/>
      <w:divBdr>
        <w:top w:val="none" w:sz="0" w:space="0" w:color="auto"/>
        <w:left w:val="none" w:sz="0" w:space="0" w:color="auto"/>
        <w:bottom w:val="none" w:sz="0" w:space="0" w:color="auto"/>
        <w:right w:val="none" w:sz="0" w:space="0" w:color="auto"/>
      </w:divBdr>
      <w:divsChild>
        <w:div w:id="1171482759">
          <w:marLeft w:val="0"/>
          <w:marRight w:val="0"/>
          <w:marTop w:val="0"/>
          <w:marBottom w:val="0"/>
          <w:divBdr>
            <w:top w:val="none" w:sz="0" w:space="0" w:color="auto"/>
            <w:left w:val="none" w:sz="0" w:space="0" w:color="auto"/>
            <w:bottom w:val="none" w:sz="0" w:space="0" w:color="auto"/>
            <w:right w:val="none" w:sz="0" w:space="0" w:color="auto"/>
          </w:divBdr>
        </w:div>
      </w:divsChild>
    </w:div>
    <w:div w:id="602688141">
      <w:bodyDiv w:val="1"/>
      <w:marLeft w:val="0"/>
      <w:marRight w:val="0"/>
      <w:marTop w:val="0"/>
      <w:marBottom w:val="0"/>
      <w:divBdr>
        <w:top w:val="none" w:sz="0" w:space="0" w:color="auto"/>
        <w:left w:val="none" w:sz="0" w:space="0" w:color="auto"/>
        <w:bottom w:val="none" w:sz="0" w:space="0" w:color="auto"/>
        <w:right w:val="none" w:sz="0" w:space="0" w:color="auto"/>
      </w:divBdr>
    </w:div>
    <w:div w:id="612516334">
      <w:bodyDiv w:val="1"/>
      <w:marLeft w:val="0"/>
      <w:marRight w:val="0"/>
      <w:marTop w:val="0"/>
      <w:marBottom w:val="0"/>
      <w:divBdr>
        <w:top w:val="none" w:sz="0" w:space="0" w:color="auto"/>
        <w:left w:val="none" w:sz="0" w:space="0" w:color="auto"/>
        <w:bottom w:val="none" w:sz="0" w:space="0" w:color="auto"/>
        <w:right w:val="none" w:sz="0" w:space="0" w:color="auto"/>
      </w:divBdr>
    </w:div>
    <w:div w:id="615332941">
      <w:bodyDiv w:val="1"/>
      <w:marLeft w:val="0"/>
      <w:marRight w:val="0"/>
      <w:marTop w:val="0"/>
      <w:marBottom w:val="0"/>
      <w:divBdr>
        <w:top w:val="none" w:sz="0" w:space="0" w:color="auto"/>
        <w:left w:val="none" w:sz="0" w:space="0" w:color="auto"/>
        <w:bottom w:val="none" w:sz="0" w:space="0" w:color="auto"/>
        <w:right w:val="none" w:sz="0" w:space="0" w:color="auto"/>
      </w:divBdr>
    </w:div>
    <w:div w:id="617295317">
      <w:bodyDiv w:val="1"/>
      <w:marLeft w:val="0"/>
      <w:marRight w:val="0"/>
      <w:marTop w:val="0"/>
      <w:marBottom w:val="0"/>
      <w:divBdr>
        <w:top w:val="none" w:sz="0" w:space="0" w:color="auto"/>
        <w:left w:val="none" w:sz="0" w:space="0" w:color="auto"/>
        <w:bottom w:val="none" w:sz="0" w:space="0" w:color="auto"/>
        <w:right w:val="none" w:sz="0" w:space="0" w:color="auto"/>
      </w:divBdr>
    </w:div>
    <w:div w:id="621964634">
      <w:bodyDiv w:val="1"/>
      <w:marLeft w:val="0"/>
      <w:marRight w:val="0"/>
      <w:marTop w:val="0"/>
      <w:marBottom w:val="0"/>
      <w:divBdr>
        <w:top w:val="none" w:sz="0" w:space="0" w:color="auto"/>
        <w:left w:val="none" w:sz="0" w:space="0" w:color="auto"/>
        <w:bottom w:val="none" w:sz="0" w:space="0" w:color="auto"/>
        <w:right w:val="none" w:sz="0" w:space="0" w:color="auto"/>
      </w:divBdr>
    </w:div>
    <w:div w:id="622540334">
      <w:bodyDiv w:val="1"/>
      <w:marLeft w:val="0"/>
      <w:marRight w:val="0"/>
      <w:marTop w:val="0"/>
      <w:marBottom w:val="0"/>
      <w:divBdr>
        <w:top w:val="none" w:sz="0" w:space="0" w:color="auto"/>
        <w:left w:val="none" w:sz="0" w:space="0" w:color="auto"/>
        <w:bottom w:val="none" w:sz="0" w:space="0" w:color="auto"/>
        <w:right w:val="none" w:sz="0" w:space="0" w:color="auto"/>
      </w:divBdr>
    </w:div>
    <w:div w:id="626281144">
      <w:bodyDiv w:val="1"/>
      <w:marLeft w:val="0"/>
      <w:marRight w:val="0"/>
      <w:marTop w:val="0"/>
      <w:marBottom w:val="0"/>
      <w:divBdr>
        <w:top w:val="none" w:sz="0" w:space="0" w:color="auto"/>
        <w:left w:val="none" w:sz="0" w:space="0" w:color="auto"/>
        <w:bottom w:val="none" w:sz="0" w:space="0" w:color="auto"/>
        <w:right w:val="none" w:sz="0" w:space="0" w:color="auto"/>
      </w:divBdr>
    </w:div>
    <w:div w:id="626936215">
      <w:bodyDiv w:val="1"/>
      <w:marLeft w:val="0"/>
      <w:marRight w:val="0"/>
      <w:marTop w:val="0"/>
      <w:marBottom w:val="0"/>
      <w:divBdr>
        <w:top w:val="none" w:sz="0" w:space="0" w:color="auto"/>
        <w:left w:val="none" w:sz="0" w:space="0" w:color="auto"/>
        <w:bottom w:val="none" w:sz="0" w:space="0" w:color="auto"/>
        <w:right w:val="none" w:sz="0" w:space="0" w:color="auto"/>
      </w:divBdr>
    </w:div>
    <w:div w:id="630985788">
      <w:bodyDiv w:val="1"/>
      <w:marLeft w:val="0"/>
      <w:marRight w:val="0"/>
      <w:marTop w:val="0"/>
      <w:marBottom w:val="0"/>
      <w:divBdr>
        <w:top w:val="none" w:sz="0" w:space="0" w:color="auto"/>
        <w:left w:val="none" w:sz="0" w:space="0" w:color="auto"/>
        <w:bottom w:val="none" w:sz="0" w:space="0" w:color="auto"/>
        <w:right w:val="none" w:sz="0" w:space="0" w:color="auto"/>
      </w:divBdr>
    </w:div>
    <w:div w:id="633218321">
      <w:bodyDiv w:val="1"/>
      <w:marLeft w:val="0"/>
      <w:marRight w:val="0"/>
      <w:marTop w:val="0"/>
      <w:marBottom w:val="0"/>
      <w:divBdr>
        <w:top w:val="none" w:sz="0" w:space="0" w:color="auto"/>
        <w:left w:val="none" w:sz="0" w:space="0" w:color="auto"/>
        <w:bottom w:val="none" w:sz="0" w:space="0" w:color="auto"/>
        <w:right w:val="none" w:sz="0" w:space="0" w:color="auto"/>
      </w:divBdr>
    </w:div>
    <w:div w:id="635454822">
      <w:bodyDiv w:val="1"/>
      <w:marLeft w:val="0"/>
      <w:marRight w:val="0"/>
      <w:marTop w:val="0"/>
      <w:marBottom w:val="0"/>
      <w:divBdr>
        <w:top w:val="none" w:sz="0" w:space="0" w:color="auto"/>
        <w:left w:val="none" w:sz="0" w:space="0" w:color="auto"/>
        <w:bottom w:val="none" w:sz="0" w:space="0" w:color="auto"/>
        <w:right w:val="none" w:sz="0" w:space="0" w:color="auto"/>
      </w:divBdr>
    </w:div>
    <w:div w:id="637801783">
      <w:bodyDiv w:val="1"/>
      <w:marLeft w:val="0"/>
      <w:marRight w:val="0"/>
      <w:marTop w:val="0"/>
      <w:marBottom w:val="0"/>
      <w:divBdr>
        <w:top w:val="none" w:sz="0" w:space="0" w:color="auto"/>
        <w:left w:val="none" w:sz="0" w:space="0" w:color="auto"/>
        <w:bottom w:val="none" w:sz="0" w:space="0" w:color="auto"/>
        <w:right w:val="none" w:sz="0" w:space="0" w:color="auto"/>
      </w:divBdr>
    </w:div>
    <w:div w:id="641345125">
      <w:bodyDiv w:val="1"/>
      <w:marLeft w:val="0"/>
      <w:marRight w:val="0"/>
      <w:marTop w:val="0"/>
      <w:marBottom w:val="0"/>
      <w:divBdr>
        <w:top w:val="none" w:sz="0" w:space="0" w:color="auto"/>
        <w:left w:val="none" w:sz="0" w:space="0" w:color="auto"/>
        <w:bottom w:val="none" w:sz="0" w:space="0" w:color="auto"/>
        <w:right w:val="none" w:sz="0" w:space="0" w:color="auto"/>
      </w:divBdr>
    </w:div>
    <w:div w:id="644705764">
      <w:bodyDiv w:val="1"/>
      <w:marLeft w:val="0"/>
      <w:marRight w:val="0"/>
      <w:marTop w:val="0"/>
      <w:marBottom w:val="0"/>
      <w:divBdr>
        <w:top w:val="none" w:sz="0" w:space="0" w:color="auto"/>
        <w:left w:val="none" w:sz="0" w:space="0" w:color="auto"/>
        <w:bottom w:val="none" w:sz="0" w:space="0" w:color="auto"/>
        <w:right w:val="none" w:sz="0" w:space="0" w:color="auto"/>
      </w:divBdr>
    </w:div>
    <w:div w:id="644819928">
      <w:bodyDiv w:val="1"/>
      <w:marLeft w:val="0"/>
      <w:marRight w:val="0"/>
      <w:marTop w:val="0"/>
      <w:marBottom w:val="0"/>
      <w:divBdr>
        <w:top w:val="none" w:sz="0" w:space="0" w:color="auto"/>
        <w:left w:val="none" w:sz="0" w:space="0" w:color="auto"/>
        <w:bottom w:val="none" w:sz="0" w:space="0" w:color="auto"/>
        <w:right w:val="none" w:sz="0" w:space="0" w:color="auto"/>
      </w:divBdr>
    </w:div>
    <w:div w:id="645821502">
      <w:bodyDiv w:val="1"/>
      <w:marLeft w:val="0"/>
      <w:marRight w:val="0"/>
      <w:marTop w:val="0"/>
      <w:marBottom w:val="0"/>
      <w:divBdr>
        <w:top w:val="none" w:sz="0" w:space="0" w:color="auto"/>
        <w:left w:val="none" w:sz="0" w:space="0" w:color="auto"/>
        <w:bottom w:val="none" w:sz="0" w:space="0" w:color="auto"/>
        <w:right w:val="none" w:sz="0" w:space="0" w:color="auto"/>
      </w:divBdr>
    </w:div>
    <w:div w:id="645862302">
      <w:bodyDiv w:val="1"/>
      <w:marLeft w:val="0"/>
      <w:marRight w:val="0"/>
      <w:marTop w:val="0"/>
      <w:marBottom w:val="0"/>
      <w:divBdr>
        <w:top w:val="none" w:sz="0" w:space="0" w:color="auto"/>
        <w:left w:val="none" w:sz="0" w:space="0" w:color="auto"/>
        <w:bottom w:val="none" w:sz="0" w:space="0" w:color="auto"/>
        <w:right w:val="none" w:sz="0" w:space="0" w:color="auto"/>
      </w:divBdr>
    </w:div>
    <w:div w:id="646016023">
      <w:bodyDiv w:val="1"/>
      <w:marLeft w:val="0"/>
      <w:marRight w:val="0"/>
      <w:marTop w:val="0"/>
      <w:marBottom w:val="0"/>
      <w:divBdr>
        <w:top w:val="none" w:sz="0" w:space="0" w:color="auto"/>
        <w:left w:val="none" w:sz="0" w:space="0" w:color="auto"/>
        <w:bottom w:val="none" w:sz="0" w:space="0" w:color="auto"/>
        <w:right w:val="none" w:sz="0" w:space="0" w:color="auto"/>
      </w:divBdr>
    </w:div>
    <w:div w:id="648481952">
      <w:bodyDiv w:val="1"/>
      <w:marLeft w:val="0"/>
      <w:marRight w:val="0"/>
      <w:marTop w:val="0"/>
      <w:marBottom w:val="0"/>
      <w:divBdr>
        <w:top w:val="none" w:sz="0" w:space="0" w:color="auto"/>
        <w:left w:val="none" w:sz="0" w:space="0" w:color="auto"/>
        <w:bottom w:val="none" w:sz="0" w:space="0" w:color="auto"/>
        <w:right w:val="none" w:sz="0" w:space="0" w:color="auto"/>
      </w:divBdr>
    </w:div>
    <w:div w:id="669719961">
      <w:bodyDiv w:val="1"/>
      <w:marLeft w:val="0"/>
      <w:marRight w:val="0"/>
      <w:marTop w:val="0"/>
      <w:marBottom w:val="0"/>
      <w:divBdr>
        <w:top w:val="none" w:sz="0" w:space="0" w:color="auto"/>
        <w:left w:val="none" w:sz="0" w:space="0" w:color="auto"/>
        <w:bottom w:val="none" w:sz="0" w:space="0" w:color="auto"/>
        <w:right w:val="none" w:sz="0" w:space="0" w:color="auto"/>
      </w:divBdr>
    </w:div>
    <w:div w:id="674455850">
      <w:bodyDiv w:val="1"/>
      <w:marLeft w:val="0"/>
      <w:marRight w:val="0"/>
      <w:marTop w:val="0"/>
      <w:marBottom w:val="0"/>
      <w:divBdr>
        <w:top w:val="none" w:sz="0" w:space="0" w:color="auto"/>
        <w:left w:val="none" w:sz="0" w:space="0" w:color="auto"/>
        <w:bottom w:val="none" w:sz="0" w:space="0" w:color="auto"/>
        <w:right w:val="none" w:sz="0" w:space="0" w:color="auto"/>
      </w:divBdr>
    </w:div>
    <w:div w:id="675033319">
      <w:bodyDiv w:val="1"/>
      <w:marLeft w:val="0"/>
      <w:marRight w:val="0"/>
      <w:marTop w:val="0"/>
      <w:marBottom w:val="0"/>
      <w:divBdr>
        <w:top w:val="none" w:sz="0" w:space="0" w:color="auto"/>
        <w:left w:val="none" w:sz="0" w:space="0" w:color="auto"/>
        <w:bottom w:val="none" w:sz="0" w:space="0" w:color="auto"/>
        <w:right w:val="none" w:sz="0" w:space="0" w:color="auto"/>
      </w:divBdr>
    </w:div>
    <w:div w:id="682896330">
      <w:bodyDiv w:val="1"/>
      <w:marLeft w:val="0"/>
      <w:marRight w:val="0"/>
      <w:marTop w:val="0"/>
      <w:marBottom w:val="0"/>
      <w:divBdr>
        <w:top w:val="none" w:sz="0" w:space="0" w:color="auto"/>
        <w:left w:val="none" w:sz="0" w:space="0" w:color="auto"/>
        <w:bottom w:val="none" w:sz="0" w:space="0" w:color="auto"/>
        <w:right w:val="none" w:sz="0" w:space="0" w:color="auto"/>
      </w:divBdr>
    </w:div>
    <w:div w:id="684476186">
      <w:bodyDiv w:val="1"/>
      <w:marLeft w:val="0"/>
      <w:marRight w:val="0"/>
      <w:marTop w:val="0"/>
      <w:marBottom w:val="0"/>
      <w:divBdr>
        <w:top w:val="none" w:sz="0" w:space="0" w:color="auto"/>
        <w:left w:val="none" w:sz="0" w:space="0" w:color="auto"/>
        <w:bottom w:val="none" w:sz="0" w:space="0" w:color="auto"/>
        <w:right w:val="none" w:sz="0" w:space="0" w:color="auto"/>
      </w:divBdr>
    </w:div>
    <w:div w:id="695232645">
      <w:bodyDiv w:val="1"/>
      <w:marLeft w:val="0"/>
      <w:marRight w:val="0"/>
      <w:marTop w:val="0"/>
      <w:marBottom w:val="0"/>
      <w:divBdr>
        <w:top w:val="none" w:sz="0" w:space="0" w:color="auto"/>
        <w:left w:val="none" w:sz="0" w:space="0" w:color="auto"/>
        <w:bottom w:val="none" w:sz="0" w:space="0" w:color="auto"/>
        <w:right w:val="none" w:sz="0" w:space="0" w:color="auto"/>
      </w:divBdr>
    </w:div>
    <w:div w:id="701983318">
      <w:bodyDiv w:val="1"/>
      <w:marLeft w:val="0"/>
      <w:marRight w:val="0"/>
      <w:marTop w:val="0"/>
      <w:marBottom w:val="0"/>
      <w:divBdr>
        <w:top w:val="none" w:sz="0" w:space="0" w:color="auto"/>
        <w:left w:val="none" w:sz="0" w:space="0" w:color="auto"/>
        <w:bottom w:val="none" w:sz="0" w:space="0" w:color="auto"/>
        <w:right w:val="none" w:sz="0" w:space="0" w:color="auto"/>
      </w:divBdr>
    </w:div>
    <w:div w:id="704137810">
      <w:bodyDiv w:val="1"/>
      <w:marLeft w:val="0"/>
      <w:marRight w:val="0"/>
      <w:marTop w:val="0"/>
      <w:marBottom w:val="0"/>
      <w:divBdr>
        <w:top w:val="none" w:sz="0" w:space="0" w:color="auto"/>
        <w:left w:val="none" w:sz="0" w:space="0" w:color="auto"/>
        <w:bottom w:val="none" w:sz="0" w:space="0" w:color="auto"/>
        <w:right w:val="none" w:sz="0" w:space="0" w:color="auto"/>
      </w:divBdr>
    </w:div>
    <w:div w:id="709184256">
      <w:bodyDiv w:val="1"/>
      <w:marLeft w:val="0"/>
      <w:marRight w:val="0"/>
      <w:marTop w:val="0"/>
      <w:marBottom w:val="0"/>
      <w:divBdr>
        <w:top w:val="none" w:sz="0" w:space="0" w:color="auto"/>
        <w:left w:val="none" w:sz="0" w:space="0" w:color="auto"/>
        <w:bottom w:val="none" w:sz="0" w:space="0" w:color="auto"/>
        <w:right w:val="none" w:sz="0" w:space="0" w:color="auto"/>
      </w:divBdr>
    </w:div>
    <w:div w:id="719402185">
      <w:bodyDiv w:val="1"/>
      <w:marLeft w:val="0"/>
      <w:marRight w:val="0"/>
      <w:marTop w:val="0"/>
      <w:marBottom w:val="0"/>
      <w:divBdr>
        <w:top w:val="none" w:sz="0" w:space="0" w:color="auto"/>
        <w:left w:val="none" w:sz="0" w:space="0" w:color="auto"/>
        <w:bottom w:val="none" w:sz="0" w:space="0" w:color="auto"/>
        <w:right w:val="none" w:sz="0" w:space="0" w:color="auto"/>
      </w:divBdr>
    </w:div>
    <w:div w:id="721366276">
      <w:bodyDiv w:val="1"/>
      <w:marLeft w:val="0"/>
      <w:marRight w:val="0"/>
      <w:marTop w:val="0"/>
      <w:marBottom w:val="0"/>
      <w:divBdr>
        <w:top w:val="none" w:sz="0" w:space="0" w:color="auto"/>
        <w:left w:val="none" w:sz="0" w:space="0" w:color="auto"/>
        <w:bottom w:val="none" w:sz="0" w:space="0" w:color="auto"/>
        <w:right w:val="none" w:sz="0" w:space="0" w:color="auto"/>
      </w:divBdr>
      <w:divsChild>
        <w:div w:id="889879660">
          <w:marLeft w:val="0"/>
          <w:marRight w:val="0"/>
          <w:marTop w:val="0"/>
          <w:marBottom w:val="0"/>
          <w:divBdr>
            <w:top w:val="none" w:sz="0" w:space="0" w:color="auto"/>
            <w:left w:val="none" w:sz="0" w:space="0" w:color="auto"/>
            <w:bottom w:val="none" w:sz="0" w:space="0" w:color="auto"/>
            <w:right w:val="none" w:sz="0" w:space="0" w:color="auto"/>
          </w:divBdr>
          <w:divsChild>
            <w:div w:id="815343203">
              <w:marLeft w:val="0"/>
              <w:marRight w:val="0"/>
              <w:marTop w:val="0"/>
              <w:marBottom w:val="0"/>
              <w:divBdr>
                <w:top w:val="none" w:sz="0" w:space="0" w:color="auto"/>
                <w:left w:val="none" w:sz="0" w:space="0" w:color="auto"/>
                <w:bottom w:val="none" w:sz="0" w:space="0" w:color="auto"/>
                <w:right w:val="none" w:sz="0" w:space="0" w:color="auto"/>
              </w:divBdr>
            </w:div>
          </w:divsChild>
        </w:div>
        <w:div w:id="1430662289">
          <w:marLeft w:val="0"/>
          <w:marRight w:val="0"/>
          <w:marTop w:val="0"/>
          <w:marBottom w:val="0"/>
          <w:divBdr>
            <w:top w:val="none" w:sz="0" w:space="0" w:color="auto"/>
            <w:left w:val="none" w:sz="0" w:space="0" w:color="auto"/>
            <w:bottom w:val="none" w:sz="0" w:space="0" w:color="auto"/>
            <w:right w:val="none" w:sz="0" w:space="0" w:color="auto"/>
          </w:divBdr>
          <w:divsChild>
            <w:div w:id="1982927725">
              <w:marLeft w:val="0"/>
              <w:marRight w:val="0"/>
              <w:marTop w:val="0"/>
              <w:marBottom w:val="0"/>
              <w:divBdr>
                <w:top w:val="none" w:sz="0" w:space="0" w:color="auto"/>
                <w:left w:val="none" w:sz="0" w:space="0" w:color="auto"/>
                <w:bottom w:val="none" w:sz="0" w:space="0" w:color="auto"/>
                <w:right w:val="none" w:sz="0" w:space="0" w:color="auto"/>
              </w:divBdr>
            </w:div>
          </w:divsChild>
        </w:div>
        <w:div w:id="1789154568">
          <w:marLeft w:val="0"/>
          <w:marRight w:val="0"/>
          <w:marTop w:val="0"/>
          <w:marBottom w:val="0"/>
          <w:divBdr>
            <w:top w:val="none" w:sz="0" w:space="0" w:color="auto"/>
            <w:left w:val="none" w:sz="0" w:space="0" w:color="auto"/>
            <w:bottom w:val="none" w:sz="0" w:space="0" w:color="auto"/>
            <w:right w:val="none" w:sz="0" w:space="0" w:color="auto"/>
          </w:divBdr>
          <w:divsChild>
            <w:div w:id="764157316">
              <w:marLeft w:val="0"/>
              <w:marRight w:val="0"/>
              <w:marTop w:val="0"/>
              <w:marBottom w:val="0"/>
              <w:divBdr>
                <w:top w:val="none" w:sz="0" w:space="0" w:color="auto"/>
                <w:left w:val="none" w:sz="0" w:space="0" w:color="auto"/>
                <w:bottom w:val="none" w:sz="0" w:space="0" w:color="auto"/>
                <w:right w:val="none" w:sz="0" w:space="0" w:color="auto"/>
              </w:divBdr>
            </w:div>
          </w:divsChild>
        </w:div>
        <w:div w:id="1872188470">
          <w:marLeft w:val="0"/>
          <w:marRight w:val="0"/>
          <w:marTop w:val="0"/>
          <w:marBottom w:val="0"/>
          <w:divBdr>
            <w:top w:val="none" w:sz="0" w:space="0" w:color="auto"/>
            <w:left w:val="none" w:sz="0" w:space="0" w:color="auto"/>
            <w:bottom w:val="none" w:sz="0" w:space="0" w:color="auto"/>
            <w:right w:val="none" w:sz="0" w:space="0" w:color="auto"/>
          </w:divBdr>
          <w:divsChild>
            <w:div w:id="1172257238">
              <w:marLeft w:val="0"/>
              <w:marRight w:val="0"/>
              <w:marTop w:val="0"/>
              <w:marBottom w:val="0"/>
              <w:divBdr>
                <w:top w:val="none" w:sz="0" w:space="0" w:color="auto"/>
                <w:left w:val="none" w:sz="0" w:space="0" w:color="auto"/>
                <w:bottom w:val="none" w:sz="0" w:space="0" w:color="auto"/>
                <w:right w:val="none" w:sz="0" w:space="0" w:color="auto"/>
              </w:divBdr>
            </w:div>
          </w:divsChild>
        </w:div>
        <w:div w:id="2006198710">
          <w:marLeft w:val="0"/>
          <w:marRight w:val="0"/>
          <w:marTop w:val="0"/>
          <w:marBottom w:val="0"/>
          <w:divBdr>
            <w:top w:val="none" w:sz="0" w:space="0" w:color="auto"/>
            <w:left w:val="none" w:sz="0" w:space="0" w:color="auto"/>
            <w:bottom w:val="none" w:sz="0" w:space="0" w:color="auto"/>
            <w:right w:val="none" w:sz="0" w:space="0" w:color="auto"/>
          </w:divBdr>
          <w:divsChild>
            <w:div w:id="13515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3072">
      <w:bodyDiv w:val="1"/>
      <w:marLeft w:val="0"/>
      <w:marRight w:val="0"/>
      <w:marTop w:val="0"/>
      <w:marBottom w:val="0"/>
      <w:divBdr>
        <w:top w:val="none" w:sz="0" w:space="0" w:color="auto"/>
        <w:left w:val="none" w:sz="0" w:space="0" w:color="auto"/>
        <w:bottom w:val="none" w:sz="0" w:space="0" w:color="auto"/>
        <w:right w:val="none" w:sz="0" w:space="0" w:color="auto"/>
      </w:divBdr>
    </w:div>
    <w:div w:id="724180277">
      <w:bodyDiv w:val="1"/>
      <w:marLeft w:val="0"/>
      <w:marRight w:val="0"/>
      <w:marTop w:val="0"/>
      <w:marBottom w:val="0"/>
      <w:divBdr>
        <w:top w:val="none" w:sz="0" w:space="0" w:color="auto"/>
        <w:left w:val="none" w:sz="0" w:space="0" w:color="auto"/>
        <w:bottom w:val="none" w:sz="0" w:space="0" w:color="auto"/>
        <w:right w:val="none" w:sz="0" w:space="0" w:color="auto"/>
      </w:divBdr>
    </w:div>
    <w:div w:id="747656344">
      <w:bodyDiv w:val="1"/>
      <w:marLeft w:val="0"/>
      <w:marRight w:val="0"/>
      <w:marTop w:val="0"/>
      <w:marBottom w:val="0"/>
      <w:divBdr>
        <w:top w:val="none" w:sz="0" w:space="0" w:color="auto"/>
        <w:left w:val="none" w:sz="0" w:space="0" w:color="auto"/>
        <w:bottom w:val="none" w:sz="0" w:space="0" w:color="auto"/>
        <w:right w:val="none" w:sz="0" w:space="0" w:color="auto"/>
      </w:divBdr>
    </w:div>
    <w:div w:id="747964144">
      <w:bodyDiv w:val="1"/>
      <w:marLeft w:val="0"/>
      <w:marRight w:val="0"/>
      <w:marTop w:val="0"/>
      <w:marBottom w:val="0"/>
      <w:divBdr>
        <w:top w:val="none" w:sz="0" w:space="0" w:color="auto"/>
        <w:left w:val="none" w:sz="0" w:space="0" w:color="auto"/>
        <w:bottom w:val="none" w:sz="0" w:space="0" w:color="auto"/>
        <w:right w:val="none" w:sz="0" w:space="0" w:color="auto"/>
      </w:divBdr>
    </w:div>
    <w:div w:id="749697801">
      <w:bodyDiv w:val="1"/>
      <w:marLeft w:val="0"/>
      <w:marRight w:val="0"/>
      <w:marTop w:val="0"/>
      <w:marBottom w:val="0"/>
      <w:divBdr>
        <w:top w:val="none" w:sz="0" w:space="0" w:color="auto"/>
        <w:left w:val="none" w:sz="0" w:space="0" w:color="auto"/>
        <w:bottom w:val="none" w:sz="0" w:space="0" w:color="auto"/>
        <w:right w:val="none" w:sz="0" w:space="0" w:color="auto"/>
      </w:divBdr>
    </w:div>
    <w:div w:id="753287394">
      <w:bodyDiv w:val="1"/>
      <w:marLeft w:val="0"/>
      <w:marRight w:val="0"/>
      <w:marTop w:val="0"/>
      <w:marBottom w:val="0"/>
      <w:divBdr>
        <w:top w:val="none" w:sz="0" w:space="0" w:color="auto"/>
        <w:left w:val="none" w:sz="0" w:space="0" w:color="auto"/>
        <w:bottom w:val="none" w:sz="0" w:space="0" w:color="auto"/>
        <w:right w:val="none" w:sz="0" w:space="0" w:color="auto"/>
      </w:divBdr>
    </w:div>
    <w:div w:id="754866273">
      <w:bodyDiv w:val="1"/>
      <w:marLeft w:val="0"/>
      <w:marRight w:val="0"/>
      <w:marTop w:val="0"/>
      <w:marBottom w:val="0"/>
      <w:divBdr>
        <w:top w:val="none" w:sz="0" w:space="0" w:color="auto"/>
        <w:left w:val="none" w:sz="0" w:space="0" w:color="auto"/>
        <w:bottom w:val="none" w:sz="0" w:space="0" w:color="auto"/>
        <w:right w:val="none" w:sz="0" w:space="0" w:color="auto"/>
      </w:divBdr>
    </w:div>
    <w:div w:id="757097440">
      <w:bodyDiv w:val="1"/>
      <w:marLeft w:val="0"/>
      <w:marRight w:val="0"/>
      <w:marTop w:val="0"/>
      <w:marBottom w:val="0"/>
      <w:divBdr>
        <w:top w:val="none" w:sz="0" w:space="0" w:color="auto"/>
        <w:left w:val="none" w:sz="0" w:space="0" w:color="auto"/>
        <w:bottom w:val="none" w:sz="0" w:space="0" w:color="auto"/>
        <w:right w:val="none" w:sz="0" w:space="0" w:color="auto"/>
      </w:divBdr>
    </w:div>
    <w:div w:id="761606213">
      <w:bodyDiv w:val="1"/>
      <w:marLeft w:val="0"/>
      <w:marRight w:val="0"/>
      <w:marTop w:val="0"/>
      <w:marBottom w:val="0"/>
      <w:divBdr>
        <w:top w:val="none" w:sz="0" w:space="0" w:color="auto"/>
        <w:left w:val="none" w:sz="0" w:space="0" w:color="auto"/>
        <w:bottom w:val="none" w:sz="0" w:space="0" w:color="auto"/>
        <w:right w:val="none" w:sz="0" w:space="0" w:color="auto"/>
      </w:divBdr>
    </w:div>
    <w:div w:id="767965174">
      <w:bodyDiv w:val="1"/>
      <w:marLeft w:val="0"/>
      <w:marRight w:val="0"/>
      <w:marTop w:val="0"/>
      <w:marBottom w:val="0"/>
      <w:divBdr>
        <w:top w:val="none" w:sz="0" w:space="0" w:color="auto"/>
        <w:left w:val="none" w:sz="0" w:space="0" w:color="auto"/>
        <w:bottom w:val="none" w:sz="0" w:space="0" w:color="auto"/>
        <w:right w:val="none" w:sz="0" w:space="0" w:color="auto"/>
      </w:divBdr>
    </w:div>
    <w:div w:id="768893902">
      <w:bodyDiv w:val="1"/>
      <w:marLeft w:val="0"/>
      <w:marRight w:val="0"/>
      <w:marTop w:val="0"/>
      <w:marBottom w:val="0"/>
      <w:divBdr>
        <w:top w:val="none" w:sz="0" w:space="0" w:color="auto"/>
        <w:left w:val="none" w:sz="0" w:space="0" w:color="auto"/>
        <w:bottom w:val="none" w:sz="0" w:space="0" w:color="auto"/>
        <w:right w:val="none" w:sz="0" w:space="0" w:color="auto"/>
      </w:divBdr>
    </w:div>
    <w:div w:id="771784075">
      <w:bodyDiv w:val="1"/>
      <w:marLeft w:val="0"/>
      <w:marRight w:val="0"/>
      <w:marTop w:val="0"/>
      <w:marBottom w:val="0"/>
      <w:divBdr>
        <w:top w:val="none" w:sz="0" w:space="0" w:color="auto"/>
        <w:left w:val="none" w:sz="0" w:space="0" w:color="auto"/>
        <w:bottom w:val="none" w:sz="0" w:space="0" w:color="auto"/>
        <w:right w:val="none" w:sz="0" w:space="0" w:color="auto"/>
      </w:divBdr>
    </w:div>
    <w:div w:id="792330718">
      <w:bodyDiv w:val="1"/>
      <w:marLeft w:val="0"/>
      <w:marRight w:val="0"/>
      <w:marTop w:val="0"/>
      <w:marBottom w:val="0"/>
      <w:divBdr>
        <w:top w:val="none" w:sz="0" w:space="0" w:color="auto"/>
        <w:left w:val="none" w:sz="0" w:space="0" w:color="auto"/>
        <w:bottom w:val="none" w:sz="0" w:space="0" w:color="auto"/>
        <w:right w:val="none" w:sz="0" w:space="0" w:color="auto"/>
      </w:divBdr>
    </w:div>
    <w:div w:id="793791298">
      <w:bodyDiv w:val="1"/>
      <w:marLeft w:val="0"/>
      <w:marRight w:val="0"/>
      <w:marTop w:val="0"/>
      <w:marBottom w:val="0"/>
      <w:divBdr>
        <w:top w:val="none" w:sz="0" w:space="0" w:color="auto"/>
        <w:left w:val="none" w:sz="0" w:space="0" w:color="auto"/>
        <w:bottom w:val="none" w:sz="0" w:space="0" w:color="auto"/>
        <w:right w:val="none" w:sz="0" w:space="0" w:color="auto"/>
      </w:divBdr>
    </w:div>
    <w:div w:id="794326498">
      <w:bodyDiv w:val="1"/>
      <w:marLeft w:val="0"/>
      <w:marRight w:val="0"/>
      <w:marTop w:val="0"/>
      <w:marBottom w:val="0"/>
      <w:divBdr>
        <w:top w:val="none" w:sz="0" w:space="0" w:color="auto"/>
        <w:left w:val="none" w:sz="0" w:space="0" w:color="auto"/>
        <w:bottom w:val="none" w:sz="0" w:space="0" w:color="auto"/>
        <w:right w:val="none" w:sz="0" w:space="0" w:color="auto"/>
      </w:divBdr>
    </w:div>
    <w:div w:id="795102151">
      <w:bodyDiv w:val="1"/>
      <w:marLeft w:val="0"/>
      <w:marRight w:val="0"/>
      <w:marTop w:val="0"/>
      <w:marBottom w:val="0"/>
      <w:divBdr>
        <w:top w:val="none" w:sz="0" w:space="0" w:color="auto"/>
        <w:left w:val="none" w:sz="0" w:space="0" w:color="auto"/>
        <w:bottom w:val="none" w:sz="0" w:space="0" w:color="auto"/>
        <w:right w:val="none" w:sz="0" w:space="0" w:color="auto"/>
      </w:divBdr>
    </w:div>
    <w:div w:id="798374045">
      <w:bodyDiv w:val="1"/>
      <w:marLeft w:val="0"/>
      <w:marRight w:val="0"/>
      <w:marTop w:val="0"/>
      <w:marBottom w:val="0"/>
      <w:divBdr>
        <w:top w:val="none" w:sz="0" w:space="0" w:color="auto"/>
        <w:left w:val="none" w:sz="0" w:space="0" w:color="auto"/>
        <w:bottom w:val="none" w:sz="0" w:space="0" w:color="auto"/>
        <w:right w:val="none" w:sz="0" w:space="0" w:color="auto"/>
      </w:divBdr>
    </w:div>
    <w:div w:id="800658902">
      <w:bodyDiv w:val="1"/>
      <w:marLeft w:val="0"/>
      <w:marRight w:val="0"/>
      <w:marTop w:val="0"/>
      <w:marBottom w:val="0"/>
      <w:divBdr>
        <w:top w:val="none" w:sz="0" w:space="0" w:color="auto"/>
        <w:left w:val="none" w:sz="0" w:space="0" w:color="auto"/>
        <w:bottom w:val="none" w:sz="0" w:space="0" w:color="auto"/>
        <w:right w:val="none" w:sz="0" w:space="0" w:color="auto"/>
      </w:divBdr>
    </w:div>
    <w:div w:id="800995247">
      <w:bodyDiv w:val="1"/>
      <w:marLeft w:val="0"/>
      <w:marRight w:val="0"/>
      <w:marTop w:val="0"/>
      <w:marBottom w:val="0"/>
      <w:divBdr>
        <w:top w:val="none" w:sz="0" w:space="0" w:color="auto"/>
        <w:left w:val="none" w:sz="0" w:space="0" w:color="auto"/>
        <w:bottom w:val="none" w:sz="0" w:space="0" w:color="auto"/>
        <w:right w:val="none" w:sz="0" w:space="0" w:color="auto"/>
      </w:divBdr>
    </w:div>
    <w:div w:id="810750470">
      <w:bodyDiv w:val="1"/>
      <w:marLeft w:val="0"/>
      <w:marRight w:val="0"/>
      <w:marTop w:val="0"/>
      <w:marBottom w:val="0"/>
      <w:divBdr>
        <w:top w:val="none" w:sz="0" w:space="0" w:color="auto"/>
        <w:left w:val="none" w:sz="0" w:space="0" w:color="auto"/>
        <w:bottom w:val="none" w:sz="0" w:space="0" w:color="auto"/>
        <w:right w:val="none" w:sz="0" w:space="0" w:color="auto"/>
      </w:divBdr>
    </w:div>
    <w:div w:id="811143524">
      <w:bodyDiv w:val="1"/>
      <w:marLeft w:val="0"/>
      <w:marRight w:val="0"/>
      <w:marTop w:val="0"/>
      <w:marBottom w:val="0"/>
      <w:divBdr>
        <w:top w:val="none" w:sz="0" w:space="0" w:color="auto"/>
        <w:left w:val="none" w:sz="0" w:space="0" w:color="auto"/>
        <w:bottom w:val="none" w:sz="0" w:space="0" w:color="auto"/>
        <w:right w:val="none" w:sz="0" w:space="0" w:color="auto"/>
      </w:divBdr>
    </w:div>
    <w:div w:id="817065459">
      <w:bodyDiv w:val="1"/>
      <w:marLeft w:val="0"/>
      <w:marRight w:val="0"/>
      <w:marTop w:val="0"/>
      <w:marBottom w:val="0"/>
      <w:divBdr>
        <w:top w:val="none" w:sz="0" w:space="0" w:color="auto"/>
        <w:left w:val="none" w:sz="0" w:space="0" w:color="auto"/>
        <w:bottom w:val="none" w:sz="0" w:space="0" w:color="auto"/>
        <w:right w:val="none" w:sz="0" w:space="0" w:color="auto"/>
      </w:divBdr>
    </w:div>
    <w:div w:id="817453644">
      <w:bodyDiv w:val="1"/>
      <w:marLeft w:val="0"/>
      <w:marRight w:val="0"/>
      <w:marTop w:val="0"/>
      <w:marBottom w:val="0"/>
      <w:divBdr>
        <w:top w:val="none" w:sz="0" w:space="0" w:color="auto"/>
        <w:left w:val="none" w:sz="0" w:space="0" w:color="auto"/>
        <w:bottom w:val="none" w:sz="0" w:space="0" w:color="auto"/>
        <w:right w:val="none" w:sz="0" w:space="0" w:color="auto"/>
      </w:divBdr>
    </w:div>
    <w:div w:id="820772872">
      <w:bodyDiv w:val="1"/>
      <w:marLeft w:val="0"/>
      <w:marRight w:val="0"/>
      <w:marTop w:val="0"/>
      <w:marBottom w:val="0"/>
      <w:divBdr>
        <w:top w:val="none" w:sz="0" w:space="0" w:color="auto"/>
        <w:left w:val="none" w:sz="0" w:space="0" w:color="auto"/>
        <w:bottom w:val="none" w:sz="0" w:space="0" w:color="auto"/>
        <w:right w:val="none" w:sz="0" w:space="0" w:color="auto"/>
      </w:divBdr>
    </w:div>
    <w:div w:id="820848460">
      <w:bodyDiv w:val="1"/>
      <w:marLeft w:val="0"/>
      <w:marRight w:val="0"/>
      <w:marTop w:val="0"/>
      <w:marBottom w:val="0"/>
      <w:divBdr>
        <w:top w:val="none" w:sz="0" w:space="0" w:color="auto"/>
        <w:left w:val="none" w:sz="0" w:space="0" w:color="auto"/>
        <w:bottom w:val="none" w:sz="0" w:space="0" w:color="auto"/>
        <w:right w:val="none" w:sz="0" w:space="0" w:color="auto"/>
      </w:divBdr>
    </w:div>
    <w:div w:id="823086980">
      <w:bodyDiv w:val="1"/>
      <w:marLeft w:val="0"/>
      <w:marRight w:val="0"/>
      <w:marTop w:val="0"/>
      <w:marBottom w:val="0"/>
      <w:divBdr>
        <w:top w:val="none" w:sz="0" w:space="0" w:color="auto"/>
        <w:left w:val="none" w:sz="0" w:space="0" w:color="auto"/>
        <w:bottom w:val="none" w:sz="0" w:space="0" w:color="auto"/>
        <w:right w:val="none" w:sz="0" w:space="0" w:color="auto"/>
      </w:divBdr>
    </w:div>
    <w:div w:id="824735881">
      <w:bodyDiv w:val="1"/>
      <w:marLeft w:val="0"/>
      <w:marRight w:val="0"/>
      <w:marTop w:val="0"/>
      <w:marBottom w:val="0"/>
      <w:divBdr>
        <w:top w:val="none" w:sz="0" w:space="0" w:color="auto"/>
        <w:left w:val="none" w:sz="0" w:space="0" w:color="auto"/>
        <w:bottom w:val="none" w:sz="0" w:space="0" w:color="auto"/>
        <w:right w:val="none" w:sz="0" w:space="0" w:color="auto"/>
      </w:divBdr>
    </w:div>
    <w:div w:id="828407122">
      <w:bodyDiv w:val="1"/>
      <w:marLeft w:val="0"/>
      <w:marRight w:val="0"/>
      <w:marTop w:val="0"/>
      <w:marBottom w:val="0"/>
      <w:divBdr>
        <w:top w:val="none" w:sz="0" w:space="0" w:color="auto"/>
        <w:left w:val="none" w:sz="0" w:space="0" w:color="auto"/>
        <w:bottom w:val="none" w:sz="0" w:space="0" w:color="auto"/>
        <w:right w:val="none" w:sz="0" w:space="0" w:color="auto"/>
      </w:divBdr>
    </w:div>
    <w:div w:id="830558422">
      <w:bodyDiv w:val="1"/>
      <w:marLeft w:val="0"/>
      <w:marRight w:val="0"/>
      <w:marTop w:val="0"/>
      <w:marBottom w:val="0"/>
      <w:divBdr>
        <w:top w:val="none" w:sz="0" w:space="0" w:color="auto"/>
        <w:left w:val="none" w:sz="0" w:space="0" w:color="auto"/>
        <w:bottom w:val="none" w:sz="0" w:space="0" w:color="auto"/>
        <w:right w:val="none" w:sz="0" w:space="0" w:color="auto"/>
      </w:divBdr>
    </w:div>
    <w:div w:id="830565750">
      <w:bodyDiv w:val="1"/>
      <w:marLeft w:val="0"/>
      <w:marRight w:val="0"/>
      <w:marTop w:val="0"/>
      <w:marBottom w:val="0"/>
      <w:divBdr>
        <w:top w:val="none" w:sz="0" w:space="0" w:color="auto"/>
        <w:left w:val="none" w:sz="0" w:space="0" w:color="auto"/>
        <w:bottom w:val="none" w:sz="0" w:space="0" w:color="auto"/>
        <w:right w:val="none" w:sz="0" w:space="0" w:color="auto"/>
      </w:divBdr>
    </w:div>
    <w:div w:id="837116838">
      <w:bodyDiv w:val="1"/>
      <w:marLeft w:val="0"/>
      <w:marRight w:val="0"/>
      <w:marTop w:val="0"/>
      <w:marBottom w:val="0"/>
      <w:divBdr>
        <w:top w:val="none" w:sz="0" w:space="0" w:color="auto"/>
        <w:left w:val="none" w:sz="0" w:space="0" w:color="auto"/>
        <w:bottom w:val="none" w:sz="0" w:space="0" w:color="auto"/>
        <w:right w:val="none" w:sz="0" w:space="0" w:color="auto"/>
      </w:divBdr>
    </w:div>
    <w:div w:id="845632536">
      <w:bodyDiv w:val="1"/>
      <w:marLeft w:val="0"/>
      <w:marRight w:val="0"/>
      <w:marTop w:val="0"/>
      <w:marBottom w:val="0"/>
      <w:divBdr>
        <w:top w:val="none" w:sz="0" w:space="0" w:color="auto"/>
        <w:left w:val="none" w:sz="0" w:space="0" w:color="auto"/>
        <w:bottom w:val="none" w:sz="0" w:space="0" w:color="auto"/>
        <w:right w:val="none" w:sz="0" w:space="0" w:color="auto"/>
      </w:divBdr>
    </w:div>
    <w:div w:id="849488214">
      <w:bodyDiv w:val="1"/>
      <w:marLeft w:val="0"/>
      <w:marRight w:val="0"/>
      <w:marTop w:val="0"/>
      <w:marBottom w:val="0"/>
      <w:divBdr>
        <w:top w:val="none" w:sz="0" w:space="0" w:color="auto"/>
        <w:left w:val="none" w:sz="0" w:space="0" w:color="auto"/>
        <w:bottom w:val="none" w:sz="0" w:space="0" w:color="auto"/>
        <w:right w:val="none" w:sz="0" w:space="0" w:color="auto"/>
      </w:divBdr>
    </w:div>
    <w:div w:id="849951270">
      <w:bodyDiv w:val="1"/>
      <w:marLeft w:val="0"/>
      <w:marRight w:val="0"/>
      <w:marTop w:val="0"/>
      <w:marBottom w:val="0"/>
      <w:divBdr>
        <w:top w:val="none" w:sz="0" w:space="0" w:color="auto"/>
        <w:left w:val="none" w:sz="0" w:space="0" w:color="auto"/>
        <w:bottom w:val="none" w:sz="0" w:space="0" w:color="auto"/>
        <w:right w:val="none" w:sz="0" w:space="0" w:color="auto"/>
      </w:divBdr>
    </w:div>
    <w:div w:id="850028054">
      <w:bodyDiv w:val="1"/>
      <w:marLeft w:val="0"/>
      <w:marRight w:val="0"/>
      <w:marTop w:val="0"/>
      <w:marBottom w:val="0"/>
      <w:divBdr>
        <w:top w:val="none" w:sz="0" w:space="0" w:color="auto"/>
        <w:left w:val="none" w:sz="0" w:space="0" w:color="auto"/>
        <w:bottom w:val="none" w:sz="0" w:space="0" w:color="auto"/>
        <w:right w:val="none" w:sz="0" w:space="0" w:color="auto"/>
      </w:divBdr>
    </w:div>
    <w:div w:id="853114446">
      <w:bodyDiv w:val="1"/>
      <w:marLeft w:val="0"/>
      <w:marRight w:val="0"/>
      <w:marTop w:val="0"/>
      <w:marBottom w:val="0"/>
      <w:divBdr>
        <w:top w:val="none" w:sz="0" w:space="0" w:color="auto"/>
        <w:left w:val="none" w:sz="0" w:space="0" w:color="auto"/>
        <w:bottom w:val="none" w:sz="0" w:space="0" w:color="auto"/>
        <w:right w:val="none" w:sz="0" w:space="0" w:color="auto"/>
      </w:divBdr>
    </w:div>
    <w:div w:id="854460519">
      <w:bodyDiv w:val="1"/>
      <w:marLeft w:val="0"/>
      <w:marRight w:val="0"/>
      <w:marTop w:val="0"/>
      <w:marBottom w:val="0"/>
      <w:divBdr>
        <w:top w:val="none" w:sz="0" w:space="0" w:color="auto"/>
        <w:left w:val="none" w:sz="0" w:space="0" w:color="auto"/>
        <w:bottom w:val="none" w:sz="0" w:space="0" w:color="auto"/>
        <w:right w:val="none" w:sz="0" w:space="0" w:color="auto"/>
      </w:divBdr>
    </w:div>
    <w:div w:id="862472026">
      <w:bodyDiv w:val="1"/>
      <w:marLeft w:val="0"/>
      <w:marRight w:val="0"/>
      <w:marTop w:val="0"/>
      <w:marBottom w:val="0"/>
      <w:divBdr>
        <w:top w:val="none" w:sz="0" w:space="0" w:color="auto"/>
        <w:left w:val="none" w:sz="0" w:space="0" w:color="auto"/>
        <w:bottom w:val="none" w:sz="0" w:space="0" w:color="auto"/>
        <w:right w:val="none" w:sz="0" w:space="0" w:color="auto"/>
      </w:divBdr>
    </w:div>
    <w:div w:id="863440523">
      <w:bodyDiv w:val="1"/>
      <w:marLeft w:val="0"/>
      <w:marRight w:val="0"/>
      <w:marTop w:val="0"/>
      <w:marBottom w:val="0"/>
      <w:divBdr>
        <w:top w:val="none" w:sz="0" w:space="0" w:color="auto"/>
        <w:left w:val="none" w:sz="0" w:space="0" w:color="auto"/>
        <w:bottom w:val="none" w:sz="0" w:space="0" w:color="auto"/>
        <w:right w:val="none" w:sz="0" w:space="0" w:color="auto"/>
      </w:divBdr>
    </w:div>
    <w:div w:id="865677427">
      <w:bodyDiv w:val="1"/>
      <w:marLeft w:val="0"/>
      <w:marRight w:val="0"/>
      <w:marTop w:val="0"/>
      <w:marBottom w:val="0"/>
      <w:divBdr>
        <w:top w:val="none" w:sz="0" w:space="0" w:color="auto"/>
        <w:left w:val="none" w:sz="0" w:space="0" w:color="auto"/>
        <w:bottom w:val="none" w:sz="0" w:space="0" w:color="auto"/>
        <w:right w:val="none" w:sz="0" w:space="0" w:color="auto"/>
      </w:divBdr>
    </w:div>
    <w:div w:id="882063137">
      <w:bodyDiv w:val="1"/>
      <w:marLeft w:val="0"/>
      <w:marRight w:val="0"/>
      <w:marTop w:val="0"/>
      <w:marBottom w:val="0"/>
      <w:divBdr>
        <w:top w:val="none" w:sz="0" w:space="0" w:color="auto"/>
        <w:left w:val="none" w:sz="0" w:space="0" w:color="auto"/>
        <w:bottom w:val="none" w:sz="0" w:space="0" w:color="auto"/>
        <w:right w:val="none" w:sz="0" w:space="0" w:color="auto"/>
      </w:divBdr>
    </w:div>
    <w:div w:id="886183848">
      <w:bodyDiv w:val="1"/>
      <w:marLeft w:val="0"/>
      <w:marRight w:val="0"/>
      <w:marTop w:val="0"/>
      <w:marBottom w:val="0"/>
      <w:divBdr>
        <w:top w:val="none" w:sz="0" w:space="0" w:color="auto"/>
        <w:left w:val="none" w:sz="0" w:space="0" w:color="auto"/>
        <w:bottom w:val="none" w:sz="0" w:space="0" w:color="auto"/>
        <w:right w:val="none" w:sz="0" w:space="0" w:color="auto"/>
      </w:divBdr>
    </w:div>
    <w:div w:id="886380946">
      <w:bodyDiv w:val="1"/>
      <w:marLeft w:val="0"/>
      <w:marRight w:val="0"/>
      <w:marTop w:val="0"/>
      <w:marBottom w:val="0"/>
      <w:divBdr>
        <w:top w:val="none" w:sz="0" w:space="0" w:color="auto"/>
        <w:left w:val="none" w:sz="0" w:space="0" w:color="auto"/>
        <w:bottom w:val="none" w:sz="0" w:space="0" w:color="auto"/>
        <w:right w:val="none" w:sz="0" w:space="0" w:color="auto"/>
      </w:divBdr>
    </w:div>
    <w:div w:id="896666810">
      <w:bodyDiv w:val="1"/>
      <w:marLeft w:val="0"/>
      <w:marRight w:val="0"/>
      <w:marTop w:val="0"/>
      <w:marBottom w:val="0"/>
      <w:divBdr>
        <w:top w:val="none" w:sz="0" w:space="0" w:color="auto"/>
        <w:left w:val="none" w:sz="0" w:space="0" w:color="auto"/>
        <w:bottom w:val="none" w:sz="0" w:space="0" w:color="auto"/>
        <w:right w:val="none" w:sz="0" w:space="0" w:color="auto"/>
      </w:divBdr>
    </w:div>
    <w:div w:id="899943031">
      <w:bodyDiv w:val="1"/>
      <w:marLeft w:val="0"/>
      <w:marRight w:val="0"/>
      <w:marTop w:val="0"/>
      <w:marBottom w:val="0"/>
      <w:divBdr>
        <w:top w:val="none" w:sz="0" w:space="0" w:color="auto"/>
        <w:left w:val="none" w:sz="0" w:space="0" w:color="auto"/>
        <w:bottom w:val="none" w:sz="0" w:space="0" w:color="auto"/>
        <w:right w:val="none" w:sz="0" w:space="0" w:color="auto"/>
      </w:divBdr>
    </w:div>
    <w:div w:id="903639503">
      <w:bodyDiv w:val="1"/>
      <w:marLeft w:val="0"/>
      <w:marRight w:val="0"/>
      <w:marTop w:val="0"/>
      <w:marBottom w:val="0"/>
      <w:divBdr>
        <w:top w:val="none" w:sz="0" w:space="0" w:color="auto"/>
        <w:left w:val="none" w:sz="0" w:space="0" w:color="auto"/>
        <w:bottom w:val="none" w:sz="0" w:space="0" w:color="auto"/>
        <w:right w:val="none" w:sz="0" w:space="0" w:color="auto"/>
      </w:divBdr>
    </w:div>
    <w:div w:id="908270606">
      <w:bodyDiv w:val="1"/>
      <w:marLeft w:val="0"/>
      <w:marRight w:val="0"/>
      <w:marTop w:val="0"/>
      <w:marBottom w:val="0"/>
      <w:divBdr>
        <w:top w:val="none" w:sz="0" w:space="0" w:color="auto"/>
        <w:left w:val="none" w:sz="0" w:space="0" w:color="auto"/>
        <w:bottom w:val="none" w:sz="0" w:space="0" w:color="auto"/>
        <w:right w:val="none" w:sz="0" w:space="0" w:color="auto"/>
      </w:divBdr>
    </w:div>
    <w:div w:id="908540215">
      <w:bodyDiv w:val="1"/>
      <w:marLeft w:val="0"/>
      <w:marRight w:val="0"/>
      <w:marTop w:val="0"/>
      <w:marBottom w:val="0"/>
      <w:divBdr>
        <w:top w:val="none" w:sz="0" w:space="0" w:color="auto"/>
        <w:left w:val="none" w:sz="0" w:space="0" w:color="auto"/>
        <w:bottom w:val="none" w:sz="0" w:space="0" w:color="auto"/>
        <w:right w:val="none" w:sz="0" w:space="0" w:color="auto"/>
      </w:divBdr>
    </w:div>
    <w:div w:id="917443123">
      <w:bodyDiv w:val="1"/>
      <w:marLeft w:val="0"/>
      <w:marRight w:val="0"/>
      <w:marTop w:val="0"/>
      <w:marBottom w:val="0"/>
      <w:divBdr>
        <w:top w:val="none" w:sz="0" w:space="0" w:color="auto"/>
        <w:left w:val="none" w:sz="0" w:space="0" w:color="auto"/>
        <w:bottom w:val="none" w:sz="0" w:space="0" w:color="auto"/>
        <w:right w:val="none" w:sz="0" w:space="0" w:color="auto"/>
      </w:divBdr>
    </w:div>
    <w:div w:id="919481522">
      <w:bodyDiv w:val="1"/>
      <w:marLeft w:val="0"/>
      <w:marRight w:val="0"/>
      <w:marTop w:val="0"/>
      <w:marBottom w:val="0"/>
      <w:divBdr>
        <w:top w:val="none" w:sz="0" w:space="0" w:color="auto"/>
        <w:left w:val="none" w:sz="0" w:space="0" w:color="auto"/>
        <w:bottom w:val="none" w:sz="0" w:space="0" w:color="auto"/>
        <w:right w:val="none" w:sz="0" w:space="0" w:color="auto"/>
      </w:divBdr>
    </w:div>
    <w:div w:id="922882888">
      <w:bodyDiv w:val="1"/>
      <w:marLeft w:val="0"/>
      <w:marRight w:val="0"/>
      <w:marTop w:val="0"/>
      <w:marBottom w:val="0"/>
      <w:divBdr>
        <w:top w:val="none" w:sz="0" w:space="0" w:color="auto"/>
        <w:left w:val="none" w:sz="0" w:space="0" w:color="auto"/>
        <w:bottom w:val="none" w:sz="0" w:space="0" w:color="auto"/>
        <w:right w:val="none" w:sz="0" w:space="0" w:color="auto"/>
      </w:divBdr>
    </w:div>
    <w:div w:id="923881476">
      <w:bodyDiv w:val="1"/>
      <w:marLeft w:val="0"/>
      <w:marRight w:val="0"/>
      <w:marTop w:val="0"/>
      <w:marBottom w:val="0"/>
      <w:divBdr>
        <w:top w:val="none" w:sz="0" w:space="0" w:color="auto"/>
        <w:left w:val="none" w:sz="0" w:space="0" w:color="auto"/>
        <w:bottom w:val="none" w:sz="0" w:space="0" w:color="auto"/>
        <w:right w:val="none" w:sz="0" w:space="0" w:color="auto"/>
      </w:divBdr>
    </w:div>
    <w:div w:id="939072472">
      <w:bodyDiv w:val="1"/>
      <w:marLeft w:val="0"/>
      <w:marRight w:val="0"/>
      <w:marTop w:val="0"/>
      <w:marBottom w:val="0"/>
      <w:divBdr>
        <w:top w:val="none" w:sz="0" w:space="0" w:color="auto"/>
        <w:left w:val="none" w:sz="0" w:space="0" w:color="auto"/>
        <w:bottom w:val="none" w:sz="0" w:space="0" w:color="auto"/>
        <w:right w:val="none" w:sz="0" w:space="0" w:color="auto"/>
      </w:divBdr>
    </w:div>
    <w:div w:id="943073951">
      <w:bodyDiv w:val="1"/>
      <w:marLeft w:val="0"/>
      <w:marRight w:val="0"/>
      <w:marTop w:val="0"/>
      <w:marBottom w:val="0"/>
      <w:divBdr>
        <w:top w:val="none" w:sz="0" w:space="0" w:color="auto"/>
        <w:left w:val="none" w:sz="0" w:space="0" w:color="auto"/>
        <w:bottom w:val="none" w:sz="0" w:space="0" w:color="auto"/>
        <w:right w:val="none" w:sz="0" w:space="0" w:color="auto"/>
      </w:divBdr>
    </w:div>
    <w:div w:id="946087433">
      <w:bodyDiv w:val="1"/>
      <w:marLeft w:val="0"/>
      <w:marRight w:val="0"/>
      <w:marTop w:val="0"/>
      <w:marBottom w:val="0"/>
      <w:divBdr>
        <w:top w:val="none" w:sz="0" w:space="0" w:color="auto"/>
        <w:left w:val="none" w:sz="0" w:space="0" w:color="auto"/>
        <w:bottom w:val="none" w:sz="0" w:space="0" w:color="auto"/>
        <w:right w:val="none" w:sz="0" w:space="0" w:color="auto"/>
      </w:divBdr>
    </w:div>
    <w:div w:id="951522843">
      <w:bodyDiv w:val="1"/>
      <w:marLeft w:val="0"/>
      <w:marRight w:val="0"/>
      <w:marTop w:val="0"/>
      <w:marBottom w:val="0"/>
      <w:divBdr>
        <w:top w:val="none" w:sz="0" w:space="0" w:color="auto"/>
        <w:left w:val="none" w:sz="0" w:space="0" w:color="auto"/>
        <w:bottom w:val="none" w:sz="0" w:space="0" w:color="auto"/>
        <w:right w:val="none" w:sz="0" w:space="0" w:color="auto"/>
      </w:divBdr>
    </w:div>
    <w:div w:id="951941202">
      <w:bodyDiv w:val="1"/>
      <w:marLeft w:val="0"/>
      <w:marRight w:val="0"/>
      <w:marTop w:val="0"/>
      <w:marBottom w:val="0"/>
      <w:divBdr>
        <w:top w:val="none" w:sz="0" w:space="0" w:color="auto"/>
        <w:left w:val="none" w:sz="0" w:space="0" w:color="auto"/>
        <w:bottom w:val="none" w:sz="0" w:space="0" w:color="auto"/>
        <w:right w:val="none" w:sz="0" w:space="0" w:color="auto"/>
      </w:divBdr>
    </w:div>
    <w:div w:id="959800489">
      <w:bodyDiv w:val="1"/>
      <w:marLeft w:val="0"/>
      <w:marRight w:val="0"/>
      <w:marTop w:val="0"/>
      <w:marBottom w:val="0"/>
      <w:divBdr>
        <w:top w:val="none" w:sz="0" w:space="0" w:color="auto"/>
        <w:left w:val="none" w:sz="0" w:space="0" w:color="auto"/>
        <w:bottom w:val="none" w:sz="0" w:space="0" w:color="auto"/>
        <w:right w:val="none" w:sz="0" w:space="0" w:color="auto"/>
      </w:divBdr>
      <w:divsChild>
        <w:div w:id="2089572019">
          <w:marLeft w:val="0"/>
          <w:marRight w:val="0"/>
          <w:marTop w:val="0"/>
          <w:marBottom w:val="0"/>
          <w:divBdr>
            <w:top w:val="none" w:sz="0" w:space="0" w:color="auto"/>
            <w:left w:val="none" w:sz="0" w:space="0" w:color="auto"/>
            <w:bottom w:val="none" w:sz="0" w:space="0" w:color="auto"/>
            <w:right w:val="none" w:sz="0" w:space="0" w:color="auto"/>
          </w:divBdr>
          <w:divsChild>
            <w:div w:id="7732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6500">
      <w:bodyDiv w:val="1"/>
      <w:marLeft w:val="0"/>
      <w:marRight w:val="0"/>
      <w:marTop w:val="0"/>
      <w:marBottom w:val="0"/>
      <w:divBdr>
        <w:top w:val="none" w:sz="0" w:space="0" w:color="auto"/>
        <w:left w:val="none" w:sz="0" w:space="0" w:color="auto"/>
        <w:bottom w:val="none" w:sz="0" w:space="0" w:color="auto"/>
        <w:right w:val="none" w:sz="0" w:space="0" w:color="auto"/>
      </w:divBdr>
    </w:div>
    <w:div w:id="964433958">
      <w:bodyDiv w:val="1"/>
      <w:marLeft w:val="0"/>
      <w:marRight w:val="0"/>
      <w:marTop w:val="0"/>
      <w:marBottom w:val="0"/>
      <w:divBdr>
        <w:top w:val="none" w:sz="0" w:space="0" w:color="auto"/>
        <w:left w:val="none" w:sz="0" w:space="0" w:color="auto"/>
        <w:bottom w:val="none" w:sz="0" w:space="0" w:color="auto"/>
        <w:right w:val="none" w:sz="0" w:space="0" w:color="auto"/>
      </w:divBdr>
    </w:div>
    <w:div w:id="966011211">
      <w:bodyDiv w:val="1"/>
      <w:marLeft w:val="0"/>
      <w:marRight w:val="0"/>
      <w:marTop w:val="0"/>
      <w:marBottom w:val="0"/>
      <w:divBdr>
        <w:top w:val="none" w:sz="0" w:space="0" w:color="auto"/>
        <w:left w:val="none" w:sz="0" w:space="0" w:color="auto"/>
        <w:bottom w:val="none" w:sz="0" w:space="0" w:color="auto"/>
        <w:right w:val="none" w:sz="0" w:space="0" w:color="auto"/>
      </w:divBdr>
    </w:div>
    <w:div w:id="988285328">
      <w:bodyDiv w:val="1"/>
      <w:marLeft w:val="0"/>
      <w:marRight w:val="0"/>
      <w:marTop w:val="0"/>
      <w:marBottom w:val="0"/>
      <w:divBdr>
        <w:top w:val="none" w:sz="0" w:space="0" w:color="auto"/>
        <w:left w:val="none" w:sz="0" w:space="0" w:color="auto"/>
        <w:bottom w:val="none" w:sz="0" w:space="0" w:color="auto"/>
        <w:right w:val="none" w:sz="0" w:space="0" w:color="auto"/>
      </w:divBdr>
    </w:div>
    <w:div w:id="990982423">
      <w:bodyDiv w:val="1"/>
      <w:marLeft w:val="0"/>
      <w:marRight w:val="0"/>
      <w:marTop w:val="0"/>
      <w:marBottom w:val="0"/>
      <w:divBdr>
        <w:top w:val="none" w:sz="0" w:space="0" w:color="auto"/>
        <w:left w:val="none" w:sz="0" w:space="0" w:color="auto"/>
        <w:bottom w:val="none" w:sz="0" w:space="0" w:color="auto"/>
        <w:right w:val="none" w:sz="0" w:space="0" w:color="auto"/>
      </w:divBdr>
    </w:div>
    <w:div w:id="992484908">
      <w:bodyDiv w:val="1"/>
      <w:marLeft w:val="0"/>
      <w:marRight w:val="0"/>
      <w:marTop w:val="0"/>
      <w:marBottom w:val="0"/>
      <w:divBdr>
        <w:top w:val="none" w:sz="0" w:space="0" w:color="auto"/>
        <w:left w:val="none" w:sz="0" w:space="0" w:color="auto"/>
        <w:bottom w:val="none" w:sz="0" w:space="0" w:color="auto"/>
        <w:right w:val="none" w:sz="0" w:space="0" w:color="auto"/>
      </w:divBdr>
    </w:div>
    <w:div w:id="997221850">
      <w:bodyDiv w:val="1"/>
      <w:marLeft w:val="0"/>
      <w:marRight w:val="0"/>
      <w:marTop w:val="0"/>
      <w:marBottom w:val="0"/>
      <w:divBdr>
        <w:top w:val="none" w:sz="0" w:space="0" w:color="auto"/>
        <w:left w:val="none" w:sz="0" w:space="0" w:color="auto"/>
        <w:bottom w:val="none" w:sz="0" w:space="0" w:color="auto"/>
        <w:right w:val="none" w:sz="0" w:space="0" w:color="auto"/>
      </w:divBdr>
    </w:div>
    <w:div w:id="999626006">
      <w:bodyDiv w:val="1"/>
      <w:marLeft w:val="0"/>
      <w:marRight w:val="0"/>
      <w:marTop w:val="0"/>
      <w:marBottom w:val="0"/>
      <w:divBdr>
        <w:top w:val="none" w:sz="0" w:space="0" w:color="auto"/>
        <w:left w:val="none" w:sz="0" w:space="0" w:color="auto"/>
        <w:bottom w:val="none" w:sz="0" w:space="0" w:color="auto"/>
        <w:right w:val="none" w:sz="0" w:space="0" w:color="auto"/>
      </w:divBdr>
    </w:div>
    <w:div w:id="1001395334">
      <w:bodyDiv w:val="1"/>
      <w:marLeft w:val="0"/>
      <w:marRight w:val="0"/>
      <w:marTop w:val="0"/>
      <w:marBottom w:val="0"/>
      <w:divBdr>
        <w:top w:val="none" w:sz="0" w:space="0" w:color="auto"/>
        <w:left w:val="none" w:sz="0" w:space="0" w:color="auto"/>
        <w:bottom w:val="none" w:sz="0" w:space="0" w:color="auto"/>
        <w:right w:val="none" w:sz="0" w:space="0" w:color="auto"/>
      </w:divBdr>
    </w:div>
    <w:div w:id="1009219243">
      <w:bodyDiv w:val="1"/>
      <w:marLeft w:val="0"/>
      <w:marRight w:val="0"/>
      <w:marTop w:val="0"/>
      <w:marBottom w:val="0"/>
      <w:divBdr>
        <w:top w:val="none" w:sz="0" w:space="0" w:color="auto"/>
        <w:left w:val="none" w:sz="0" w:space="0" w:color="auto"/>
        <w:bottom w:val="none" w:sz="0" w:space="0" w:color="auto"/>
        <w:right w:val="none" w:sz="0" w:space="0" w:color="auto"/>
      </w:divBdr>
    </w:div>
    <w:div w:id="1010332023">
      <w:bodyDiv w:val="1"/>
      <w:marLeft w:val="0"/>
      <w:marRight w:val="0"/>
      <w:marTop w:val="0"/>
      <w:marBottom w:val="0"/>
      <w:divBdr>
        <w:top w:val="none" w:sz="0" w:space="0" w:color="auto"/>
        <w:left w:val="none" w:sz="0" w:space="0" w:color="auto"/>
        <w:bottom w:val="none" w:sz="0" w:space="0" w:color="auto"/>
        <w:right w:val="none" w:sz="0" w:space="0" w:color="auto"/>
      </w:divBdr>
    </w:div>
    <w:div w:id="1017928176">
      <w:bodyDiv w:val="1"/>
      <w:marLeft w:val="0"/>
      <w:marRight w:val="0"/>
      <w:marTop w:val="0"/>
      <w:marBottom w:val="0"/>
      <w:divBdr>
        <w:top w:val="none" w:sz="0" w:space="0" w:color="auto"/>
        <w:left w:val="none" w:sz="0" w:space="0" w:color="auto"/>
        <w:bottom w:val="none" w:sz="0" w:space="0" w:color="auto"/>
        <w:right w:val="none" w:sz="0" w:space="0" w:color="auto"/>
      </w:divBdr>
    </w:div>
    <w:div w:id="1021738068">
      <w:bodyDiv w:val="1"/>
      <w:marLeft w:val="0"/>
      <w:marRight w:val="0"/>
      <w:marTop w:val="0"/>
      <w:marBottom w:val="0"/>
      <w:divBdr>
        <w:top w:val="none" w:sz="0" w:space="0" w:color="auto"/>
        <w:left w:val="none" w:sz="0" w:space="0" w:color="auto"/>
        <w:bottom w:val="none" w:sz="0" w:space="0" w:color="auto"/>
        <w:right w:val="none" w:sz="0" w:space="0" w:color="auto"/>
      </w:divBdr>
    </w:div>
    <w:div w:id="1036347280">
      <w:bodyDiv w:val="1"/>
      <w:marLeft w:val="0"/>
      <w:marRight w:val="0"/>
      <w:marTop w:val="0"/>
      <w:marBottom w:val="0"/>
      <w:divBdr>
        <w:top w:val="none" w:sz="0" w:space="0" w:color="auto"/>
        <w:left w:val="none" w:sz="0" w:space="0" w:color="auto"/>
        <w:bottom w:val="none" w:sz="0" w:space="0" w:color="auto"/>
        <w:right w:val="none" w:sz="0" w:space="0" w:color="auto"/>
      </w:divBdr>
    </w:div>
    <w:div w:id="1043333672">
      <w:bodyDiv w:val="1"/>
      <w:marLeft w:val="0"/>
      <w:marRight w:val="0"/>
      <w:marTop w:val="0"/>
      <w:marBottom w:val="0"/>
      <w:divBdr>
        <w:top w:val="none" w:sz="0" w:space="0" w:color="auto"/>
        <w:left w:val="none" w:sz="0" w:space="0" w:color="auto"/>
        <w:bottom w:val="none" w:sz="0" w:space="0" w:color="auto"/>
        <w:right w:val="none" w:sz="0" w:space="0" w:color="auto"/>
      </w:divBdr>
    </w:div>
    <w:div w:id="1044019691">
      <w:bodyDiv w:val="1"/>
      <w:marLeft w:val="0"/>
      <w:marRight w:val="0"/>
      <w:marTop w:val="0"/>
      <w:marBottom w:val="0"/>
      <w:divBdr>
        <w:top w:val="none" w:sz="0" w:space="0" w:color="auto"/>
        <w:left w:val="none" w:sz="0" w:space="0" w:color="auto"/>
        <w:bottom w:val="none" w:sz="0" w:space="0" w:color="auto"/>
        <w:right w:val="none" w:sz="0" w:space="0" w:color="auto"/>
      </w:divBdr>
    </w:div>
    <w:div w:id="1045713394">
      <w:bodyDiv w:val="1"/>
      <w:marLeft w:val="0"/>
      <w:marRight w:val="0"/>
      <w:marTop w:val="0"/>
      <w:marBottom w:val="0"/>
      <w:divBdr>
        <w:top w:val="none" w:sz="0" w:space="0" w:color="auto"/>
        <w:left w:val="none" w:sz="0" w:space="0" w:color="auto"/>
        <w:bottom w:val="none" w:sz="0" w:space="0" w:color="auto"/>
        <w:right w:val="none" w:sz="0" w:space="0" w:color="auto"/>
      </w:divBdr>
    </w:div>
    <w:div w:id="1046415511">
      <w:bodyDiv w:val="1"/>
      <w:marLeft w:val="0"/>
      <w:marRight w:val="0"/>
      <w:marTop w:val="0"/>
      <w:marBottom w:val="0"/>
      <w:divBdr>
        <w:top w:val="none" w:sz="0" w:space="0" w:color="auto"/>
        <w:left w:val="none" w:sz="0" w:space="0" w:color="auto"/>
        <w:bottom w:val="none" w:sz="0" w:space="0" w:color="auto"/>
        <w:right w:val="none" w:sz="0" w:space="0" w:color="auto"/>
      </w:divBdr>
    </w:div>
    <w:div w:id="1048186410">
      <w:bodyDiv w:val="1"/>
      <w:marLeft w:val="0"/>
      <w:marRight w:val="0"/>
      <w:marTop w:val="0"/>
      <w:marBottom w:val="0"/>
      <w:divBdr>
        <w:top w:val="none" w:sz="0" w:space="0" w:color="auto"/>
        <w:left w:val="none" w:sz="0" w:space="0" w:color="auto"/>
        <w:bottom w:val="none" w:sz="0" w:space="0" w:color="auto"/>
        <w:right w:val="none" w:sz="0" w:space="0" w:color="auto"/>
      </w:divBdr>
    </w:div>
    <w:div w:id="1052653667">
      <w:bodyDiv w:val="1"/>
      <w:marLeft w:val="0"/>
      <w:marRight w:val="0"/>
      <w:marTop w:val="0"/>
      <w:marBottom w:val="0"/>
      <w:divBdr>
        <w:top w:val="none" w:sz="0" w:space="0" w:color="auto"/>
        <w:left w:val="none" w:sz="0" w:space="0" w:color="auto"/>
        <w:bottom w:val="none" w:sz="0" w:space="0" w:color="auto"/>
        <w:right w:val="none" w:sz="0" w:space="0" w:color="auto"/>
      </w:divBdr>
    </w:div>
    <w:div w:id="1055545476">
      <w:bodyDiv w:val="1"/>
      <w:marLeft w:val="0"/>
      <w:marRight w:val="0"/>
      <w:marTop w:val="0"/>
      <w:marBottom w:val="0"/>
      <w:divBdr>
        <w:top w:val="none" w:sz="0" w:space="0" w:color="auto"/>
        <w:left w:val="none" w:sz="0" w:space="0" w:color="auto"/>
        <w:bottom w:val="none" w:sz="0" w:space="0" w:color="auto"/>
        <w:right w:val="none" w:sz="0" w:space="0" w:color="auto"/>
      </w:divBdr>
    </w:div>
    <w:div w:id="1060859953">
      <w:bodyDiv w:val="1"/>
      <w:marLeft w:val="0"/>
      <w:marRight w:val="0"/>
      <w:marTop w:val="0"/>
      <w:marBottom w:val="0"/>
      <w:divBdr>
        <w:top w:val="none" w:sz="0" w:space="0" w:color="auto"/>
        <w:left w:val="none" w:sz="0" w:space="0" w:color="auto"/>
        <w:bottom w:val="none" w:sz="0" w:space="0" w:color="auto"/>
        <w:right w:val="none" w:sz="0" w:space="0" w:color="auto"/>
      </w:divBdr>
    </w:div>
    <w:div w:id="1064910362">
      <w:bodyDiv w:val="1"/>
      <w:marLeft w:val="0"/>
      <w:marRight w:val="0"/>
      <w:marTop w:val="0"/>
      <w:marBottom w:val="0"/>
      <w:divBdr>
        <w:top w:val="none" w:sz="0" w:space="0" w:color="auto"/>
        <w:left w:val="none" w:sz="0" w:space="0" w:color="auto"/>
        <w:bottom w:val="none" w:sz="0" w:space="0" w:color="auto"/>
        <w:right w:val="none" w:sz="0" w:space="0" w:color="auto"/>
      </w:divBdr>
    </w:div>
    <w:div w:id="1068964803">
      <w:bodyDiv w:val="1"/>
      <w:marLeft w:val="0"/>
      <w:marRight w:val="0"/>
      <w:marTop w:val="0"/>
      <w:marBottom w:val="0"/>
      <w:divBdr>
        <w:top w:val="none" w:sz="0" w:space="0" w:color="auto"/>
        <w:left w:val="none" w:sz="0" w:space="0" w:color="auto"/>
        <w:bottom w:val="none" w:sz="0" w:space="0" w:color="auto"/>
        <w:right w:val="none" w:sz="0" w:space="0" w:color="auto"/>
      </w:divBdr>
    </w:div>
    <w:div w:id="1074471614">
      <w:bodyDiv w:val="1"/>
      <w:marLeft w:val="0"/>
      <w:marRight w:val="0"/>
      <w:marTop w:val="0"/>
      <w:marBottom w:val="0"/>
      <w:divBdr>
        <w:top w:val="none" w:sz="0" w:space="0" w:color="auto"/>
        <w:left w:val="none" w:sz="0" w:space="0" w:color="auto"/>
        <w:bottom w:val="none" w:sz="0" w:space="0" w:color="auto"/>
        <w:right w:val="none" w:sz="0" w:space="0" w:color="auto"/>
      </w:divBdr>
    </w:div>
    <w:div w:id="1074744457">
      <w:bodyDiv w:val="1"/>
      <w:marLeft w:val="0"/>
      <w:marRight w:val="0"/>
      <w:marTop w:val="0"/>
      <w:marBottom w:val="0"/>
      <w:divBdr>
        <w:top w:val="none" w:sz="0" w:space="0" w:color="auto"/>
        <w:left w:val="none" w:sz="0" w:space="0" w:color="auto"/>
        <w:bottom w:val="none" w:sz="0" w:space="0" w:color="auto"/>
        <w:right w:val="none" w:sz="0" w:space="0" w:color="auto"/>
      </w:divBdr>
    </w:div>
    <w:div w:id="1074888231">
      <w:bodyDiv w:val="1"/>
      <w:marLeft w:val="0"/>
      <w:marRight w:val="0"/>
      <w:marTop w:val="0"/>
      <w:marBottom w:val="0"/>
      <w:divBdr>
        <w:top w:val="none" w:sz="0" w:space="0" w:color="auto"/>
        <w:left w:val="none" w:sz="0" w:space="0" w:color="auto"/>
        <w:bottom w:val="none" w:sz="0" w:space="0" w:color="auto"/>
        <w:right w:val="none" w:sz="0" w:space="0" w:color="auto"/>
      </w:divBdr>
    </w:div>
    <w:div w:id="1079788991">
      <w:bodyDiv w:val="1"/>
      <w:marLeft w:val="0"/>
      <w:marRight w:val="0"/>
      <w:marTop w:val="0"/>
      <w:marBottom w:val="0"/>
      <w:divBdr>
        <w:top w:val="none" w:sz="0" w:space="0" w:color="auto"/>
        <w:left w:val="none" w:sz="0" w:space="0" w:color="auto"/>
        <w:bottom w:val="none" w:sz="0" w:space="0" w:color="auto"/>
        <w:right w:val="none" w:sz="0" w:space="0" w:color="auto"/>
      </w:divBdr>
    </w:div>
    <w:div w:id="1081215712">
      <w:bodyDiv w:val="1"/>
      <w:marLeft w:val="0"/>
      <w:marRight w:val="0"/>
      <w:marTop w:val="0"/>
      <w:marBottom w:val="0"/>
      <w:divBdr>
        <w:top w:val="none" w:sz="0" w:space="0" w:color="auto"/>
        <w:left w:val="none" w:sz="0" w:space="0" w:color="auto"/>
        <w:bottom w:val="none" w:sz="0" w:space="0" w:color="auto"/>
        <w:right w:val="none" w:sz="0" w:space="0" w:color="auto"/>
      </w:divBdr>
    </w:div>
    <w:div w:id="1083911189">
      <w:bodyDiv w:val="1"/>
      <w:marLeft w:val="0"/>
      <w:marRight w:val="0"/>
      <w:marTop w:val="0"/>
      <w:marBottom w:val="0"/>
      <w:divBdr>
        <w:top w:val="none" w:sz="0" w:space="0" w:color="auto"/>
        <w:left w:val="none" w:sz="0" w:space="0" w:color="auto"/>
        <w:bottom w:val="none" w:sz="0" w:space="0" w:color="auto"/>
        <w:right w:val="none" w:sz="0" w:space="0" w:color="auto"/>
      </w:divBdr>
    </w:div>
    <w:div w:id="1085419867">
      <w:bodyDiv w:val="1"/>
      <w:marLeft w:val="0"/>
      <w:marRight w:val="0"/>
      <w:marTop w:val="0"/>
      <w:marBottom w:val="0"/>
      <w:divBdr>
        <w:top w:val="none" w:sz="0" w:space="0" w:color="auto"/>
        <w:left w:val="none" w:sz="0" w:space="0" w:color="auto"/>
        <w:bottom w:val="none" w:sz="0" w:space="0" w:color="auto"/>
        <w:right w:val="none" w:sz="0" w:space="0" w:color="auto"/>
      </w:divBdr>
    </w:div>
    <w:div w:id="1091127813">
      <w:bodyDiv w:val="1"/>
      <w:marLeft w:val="0"/>
      <w:marRight w:val="0"/>
      <w:marTop w:val="0"/>
      <w:marBottom w:val="0"/>
      <w:divBdr>
        <w:top w:val="none" w:sz="0" w:space="0" w:color="auto"/>
        <w:left w:val="none" w:sz="0" w:space="0" w:color="auto"/>
        <w:bottom w:val="none" w:sz="0" w:space="0" w:color="auto"/>
        <w:right w:val="none" w:sz="0" w:space="0" w:color="auto"/>
      </w:divBdr>
    </w:div>
    <w:div w:id="1092822928">
      <w:bodyDiv w:val="1"/>
      <w:marLeft w:val="0"/>
      <w:marRight w:val="0"/>
      <w:marTop w:val="0"/>
      <w:marBottom w:val="0"/>
      <w:divBdr>
        <w:top w:val="none" w:sz="0" w:space="0" w:color="auto"/>
        <w:left w:val="none" w:sz="0" w:space="0" w:color="auto"/>
        <w:bottom w:val="none" w:sz="0" w:space="0" w:color="auto"/>
        <w:right w:val="none" w:sz="0" w:space="0" w:color="auto"/>
      </w:divBdr>
    </w:div>
    <w:div w:id="1093209870">
      <w:bodyDiv w:val="1"/>
      <w:marLeft w:val="0"/>
      <w:marRight w:val="0"/>
      <w:marTop w:val="0"/>
      <w:marBottom w:val="0"/>
      <w:divBdr>
        <w:top w:val="none" w:sz="0" w:space="0" w:color="auto"/>
        <w:left w:val="none" w:sz="0" w:space="0" w:color="auto"/>
        <w:bottom w:val="none" w:sz="0" w:space="0" w:color="auto"/>
        <w:right w:val="none" w:sz="0" w:space="0" w:color="auto"/>
      </w:divBdr>
    </w:div>
    <w:div w:id="1095250779">
      <w:bodyDiv w:val="1"/>
      <w:marLeft w:val="0"/>
      <w:marRight w:val="0"/>
      <w:marTop w:val="0"/>
      <w:marBottom w:val="0"/>
      <w:divBdr>
        <w:top w:val="none" w:sz="0" w:space="0" w:color="auto"/>
        <w:left w:val="none" w:sz="0" w:space="0" w:color="auto"/>
        <w:bottom w:val="none" w:sz="0" w:space="0" w:color="auto"/>
        <w:right w:val="none" w:sz="0" w:space="0" w:color="auto"/>
      </w:divBdr>
    </w:div>
    <w:div w:id="1097485142">
      <w:bodyDiv w:val="1"/>
      <w:marLeft w:val="0"/>
      <w:marRight w:val="0"/>
      <w:marTop w:val="0"/>
      <w:marBottom w:val="0"/>
      <w:divBdr>
        <w:top w:val="none" w:sz="0" w:space="0" w:color="auto"/>
        <w:left w:val="none" w:sz="0" w:space="0" w:color="auto"/>
        <w:bottom w:val="none" w:sz="0" w:space="0" w:color="auto"/>
        <w:right w:val="none" w:sz="0" w:space="0" w:color="auto"/>
      </w:divBdr>
    </w:div>
    <w:div w:id="1111824210">
      <w:bodyDiv w:val="1"/>
      <w:marLeft w:val="0"/>
      <w:marRight w:val="0"/>
      <w:marTop w:val="0"/>
      <w:marBottom w:val="0"/>
      <w:divBdr>
        <w:top w:val="none" w:sz="0" w:space="0" w:color="auto"/>
        <w:left w:val="none" w:sz="0" w:space="0" w:color="auto"/>
        <w:bottom w:val="none" w:sz="0" w:space="0" w:color="auto"/>
        <w:right w:val="none" w:sz="0" w:space="0" w:color="auto"/>
      </w:divBdr>
    </w:div>
    <w:div w:id="1112676234">
      <w:bodyDiv w:val="1"/>
      <w:marLeft w:val="0"/>
      <w:marRight w:val="0"/>
      <w:marTop w:val="0"/>
      <w:marBottom w:val="0"/>
      <w:divBdr>
        <w:top w:val="none" w:sz="0" w:space="0" w:color="auto"/>
        <w:left w:val="none" w:sz="0" w:space="0" w:color="auto"/>
        <w:bottom w:val="none" w:sz="0" w:space="0" w:color="auto"/>
        <w:right w:val="none" w:sz="0" w:space="0" w:color="auto"/>
      </w:divBdr>
    </w:div>
    <w:div w:id="1120876010">
      <w:bodyDiv w:val="1"/>
      <w:marLeft w:val="0"/>
      <w:marRight w:val="0"/>
      <w:marTop w:val="0"/>
      <w:marBottom w:val="0"/>
      <w:divBdr>
        <w:top w:val="none" w:sz="0" w:space="0" w:color="auto"/>
        <w:left w:val="none" w:sz="0" w:space="0" w:color="auto"/>
        <w:bottom w:val="none" w:sz="0" w:space="0" w:color="auto"/>
        <w:right w:val="none" w:sz="0" w:space="0" w:color="auto"/>
      </w:divBdr>
    </w:div>
    <w:div w:id="1128207865">
      <w:bodyDiv w:val="1"/>
      <w:marLeft w:val="0"/>
      <w:marRight w:val="0"/>
      <w:marTop w:val="0"/>
      <w:marBottom w:val="0"/>
      <w:divBdr>
        <w:top w:val="none" w:sz="0" w:space="0" w:color="auto"/>
        <w:left w:val="none" w:sz="0" w:space="0" w:color="auto"/>
        <w:bottom w:val="none" w:sz="0" w:space="0" w:color="auto"/>
        <w:right w:val="none" w:sz="0" w:space="0" w:color="auto"/>
      </w:divBdr>
    </w:div>
    <w:div w:id="1132669070">
      <w:bodyDiv w:val="1"/>
      <w:marLeft w:val="0"/>
      <w:marRight w:val="0"/>
      <w:marTop w:val="0"/>
      <w:marBottom w:val="0"/>
      <w:divBdr>
        <w:top w:val="none" w:sz="0" w:space="0" w:color="auto"/>
        <w:left w:val="none" w:sz="0" w:space="0" w:color="auto"/>
        <w:bottom w:val="none" w:sz="0" w:space="0" w:color="auto"/>
        <w:right w:val="none" w:sz="0" w:space="0" w:color="auto"/>
      </w:divBdr>
    </w:div>
    <w:div w:id="1133981909">
      <w:bodyDiv w:val="1"/>
      <w:marLeft w:val="0"/>
      <w:marRight w:val="0"/>
      <w:marTop w:val="0"/>
      <w:marBottom w:val="0"/>
      <w:divBdr>
        <w:top w:val="none" w:sz="0" w:space="0" w:color="auto"/>
        <w:left w:val="none" w:sz="0" w:space="0" w:color="auto"/>
        <w:bottom w:val="none" w:sz="0" w:space="0" w:color="auto"/>
        <w:right w:val="none" w:sz="0" w:space="0" w:color="auto"/>
      </w:divBdr>
    </w:div>
    <w:div w:id="1147892886">
      <w:bodyDiv w:val="1"/>
      <w:marLeft w:val="0"/>
      <w:marRight w:val="0"/>
      <w:marTop w:val="0"/>
      <w:marBottom w:val="0"/>
      <w:divBdr>
        <w:top w:val="none" w:sz="0" w:space="0" w:color="auto"/>
        <w:left w:val="none" w:sz="0" w:space="0" w:color="auto"/>
        <w:bottom w:val="none" w:sz="0" w:space="0" w:color="auto"/>
        <w:right w:val="none" w:sz="0" w:space="0" w:color="auto"/>
      </w:divBdr>
    </w:div>
    <w:div w:id="1154180972">
      <w:bodyDiv w:val="1"/>
      <w:marLeft w:val="0"/>
      <w:marRight w:val="0"/>
      <w:marTop w:val="0"/>
      <w:marBottom w:val="0"/>
      <w:divBdr>
        <w:top w:val="none" w:sz="0" w:space="0" w:color="auto"/>
        <w:left w:val="none" w:sz="0" w:space="0" w:color="auto"/>
        <w:bottom w:val="none" w:sz="0" w:space="0" w:color="auto"/>
        <w:right w:val="none" w:sz="0" w:space="0" w:color="auto"/>
      </w:divBdr>
    </w:div>
    <w:div w:id="1154419277">
      <w:bodyDiv w:val="1"/>
      <w:marLeft w:val="0"/>
      <w:marRight w:val="0"/>
      <w:marTop w:val="0"/>
      <w:marBottom w:val="0"/>
      <w:divBdr>
        <w:top w:val="none" w:sz="0" w:space="0" w:color="auto"/>
        <w:left w:val="none" w:sz="0" w:space="0" w:color="auto"/>
        <w:bottom w:val="none" w:sz="0" w:space="0" w:color="auto"/>
        <w:right w:val="none" w:sz="0" w:space="0" w:color="auto"/>
      </w:divBdr>
    </w:div>
    <w:div w:id="1158576339">
      <w:bodyDiv w:val="1"/>
      <w:marLeft w:val="0"/>
      <w:marRight w:val="0"/>
      <w:marTop w:val="0"/>
      <w:marBottom w:val="0"/>
      <w:divBdr>
        <w:top w:val="none" w:sz="0" w:space="0" w:color="auto"/>
        <w:left w:val="none" w:sz="0" w:space="0" w:color="auto"/>
        <w:bottom w:val="none" w:sz="0" w:space="0" w:color="auto"/>
        <w:right w:val="none" w:sz="0" w:space="0" w:color="auto"/>
      </w:divBdr>
    </w:div>
    <w:div w:id="1165589280">
      <w:bodyDiv w:val="1"/>
      <w:marLeft w:val="0"/>
      <w:marRight w:val="0"/>
      <w:marTop w:val="0"/>
      <w:marBottom w:val="0"/>
      <w:divBdr>
        <w:top w:val="none" w:sz="0" w:space="0" w:color="auto"/>
        <w:left w:val="none" w:sz="0" w:space="0" w:color="auto"/>
        <w:bottom w:val="none" w:sz="0" w:space="0" w:color="auto"/>
        <w:right w:val="none" w:sz="0" w:space="0" w:color="auto"/>
      </w:divBdr>
      <w:divsChild>
        <w:div w:id="495460594">
          <w:marLeft w:val="0"/>
          <w:marRight w:val="0"/>
          <w:marTop w:val="0"/>
          <w:marBottom w:val="0"/>
          <w:divBdr>
            <w:top w:val="none" w:sz="0" w:space="0" w:color="auto"/>
            <w:left w:val="none" w:sz="0" w:space="0" w:color="auto"/>
            <w:bottom w:val="none" w:sz="0" w:space="0" w:color="auto"/>
            <w:right w:val="none" w:sz="0" w:space="0" w:color="auto"/>
          </w:divBdr>
          <w:divsChild>
            <w:div w:id="114298521">
              <w:marLeft w:val="0"/>
              <w:marRight w:val="0"/>
              <w:marTop w:val="0"/>
              <w:marBottom w:val="0"/>
              <w:divBdr>
                <w:top w:val="none" w:sz="0" w:space="0" w:color="auto"/>
                <w:left w:val="none" w:sz="0" w:space="0" w:color="auto"/>
                <w:bottom w:val="none" w:sz="0" w:space="0" w:color="auto"/>
                <w:right w:val="none" w:sz="0" w:space="0" w:color="auto"/>
              </w:divBdr>
            </w:div>
          </w:divsChild>
        </w:div>
        <w:div w:id="513691807">
          <w:marLeft w:val="0"/>
          <w:marRight w:val="0"/>
          <w:marTop w:val="0"/>
          <w:marBottom w:val="0"/>
          <w:divBdr>
            <w:top w:val="none" w:sz="0" w:space="0" w:color="auto"/>
            <w:left w:val="none" w:sz="0" w:space="0" w:color="auto"/>
            <w:bottom w:val="none" w:sz="0" w:space="0" w:color="auto"/>
            <w:right w:val="none" w:sz="0" w:space="0" w:color="auto"/>
          </w:divBdr>
          <w:divsChild>
            <w:div w:id="58023126">
              <w:marLeft w:val="0"/>
              <w:marRight w:val="0"/>
              <w:marTop w:val="0"/>
              <w:marBottom w:val="0"/>
              <w:divBdr>
                <w:top w:val="none" w:sz="0" w:space="0" w:color="auto"/>
                <w:left w:val="none" w:sz="0" w:space="0" w:color="auto"/>
                <w:bottom w:val="none" w:sz="0" w:space="0" w:color="auto"/>
                <w:right w:val="none" w:sz="0" w:space="0" w:color="auto"/>
              </w:divBdr>
            </w:div>
          </w:divsChild>
        </w:div>
        <w:div w:id="944770699">
          <w:marLeft w:val="0"/>
          <w:marRight w:val="0"/>
          <w:marTop w:val="0"/>
          <w:marBottom w:val="0"/>
          <w:divBdr>
            <w:top w:val="none" w:sz="0" w:space="0" w:color="auto"/>
            <w:left w:val="none" w:sz="0" w:space="0" w:color="auto"/>
            <w:bottom w:val="none" w:sz="0" w:space="0" w:color="auto"/>
            <w:right w:val="none" w:sz="0" w:space="0" w:color="auto"/>
          </w:divBdr>
          <w:divsChild>
            <w:div w:id="1982078639">
              <w:marLeft w:val="0"/>
              <w:marRight w:val="0"/>
              <w:marTop w:val="0"/>
              <w:marBottom w:val="0"/>
              <w:divBdr>
                <w:top w:val="none" w:sz="0" w:space="0" w:color="auto"/>
                <w:left w:val="none" w:sz="0" w:space="0" w:color="auto"/>
                <w:bottom w:val="none" w:sz="0" w:space="0" w:color="auto"/>
                <w:right w:val="none" w:sz="0" w:space="0" w:color="auto"/>
              </w:divBdr>
            </w:div>
          </w:divsChild>
        </w:div>
        <w:div w:id="996348162">
          <w:marLeft w:val="0"/>
          <w:marRight w:val="0"/>
          <w:marTop w:val="0"/>
          <w:marBottom w:val="0"/>
          <w:divBdr>
            <w:top w:val="none" w:sz="0" w:space="0" w:color="auto"/>
            <w:left w:val="none" w:sz="0" w:space="0" w:color="auto"/>
            <w:bottom w:val="none" w:sz="0" w:space="0" w:color="auto"/>
            <w:right w:val="none" w:sz="0" w:space="0" w:color="auto"/>
          </w:divBdr>
          <w:divsChild>
            <w:div w:id="376711159">
              <w:marLeft w:val="0"/>
              <w:marRight w:val="0"/>
              <w:marTop w:val="0"/>
              <w:marBottom w:val="0"/>
              <w:divBdr>
                <w:top w:val="none" w:sz="0" w:space="0" w:color="auto"/>
                <w:left w:val="none" w:sz="0" w:space="0" w:color="auto"/>
                <w:bottom w:val="none" w:sz="0" w:space="0" w:color="auto"/>
                <w:right w:val="none" w:sz="0" w:space="0" w:color="auto"/>
              </w:divBdr>
            </w:div>
          </w:divsChild>
        </w:div>
        <w:div w:id="1802572523">
          <w:marLeft w:val="0"/>
          <w:marRight w:val="0"/>
          <w:marTop w:val="0"/>
          <w:marBottom w:val="0"/>
          <w:divBdr>
            <w:top w:val="none" w:sz="0" w:space="0" w:color="auto"/>
            <w:left w:val="none" w:sz="0" w:space="0" w:color="auto"/>
            <w:bottom w:val="none" w:sz="0" w:space="0" w:color="auto"/>
            <w:right w:val="none" w:sz="0" w:space="0" w:color="auto"/>
          </w:divBdr>
          <w:divsChild>
            <w:div w:id="187704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55011">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sChild>
        <w:div w:id="1080637692">
          <w:marLeft w:val="0"/>
          <w:marRight w:val="0"/>
          <w:marTop w:val="0"/>
          <w:marBottom w:val="0"/>
          <w:divBdr>
            <w:top w:val="none" w:sz="0" w:space="0" w:color="auto"/>
            <w:left w:val="none" w:sz="0" w:space="0" w:color="auto"/>
            <w:bottom w:val="none" w:sz="0" w:space="0" w:color="auto"/>
            <w:right w:val="none" w:sz="0" w:space="0" w:color="auto"/>
          </w:divBdr>
        </w:div>
      </w:divsChild>
    </w:div>
    <w:div w:id="1182553390">
      <w:bodyDiv w:val="1"/>
      <w:marLeft w:val="0"/>
      <w:marRight w:val="0"/>
      <w:marTop w:val="0"/>
      <w:marBottom w:val="0"/>
      <w:divBdr>
        <w:top w:val="none" w:sz="0" w:space="0" w:color="auto"/>
        <w:left w:val="none" w:sz="0" w:space="0" w:color="auto"/>
        <w:bottom w:val="none" w:sz="0" w:space="0" w:color="auto"/>
        <w:right w:val="none" w:sz="0" w:space="0" w:color="auto"/>
      </w:divBdr>
    </w:div>
    <w:div w:id="1182818482">
      <w:bodyDiv w:val="1"/>
      <w:marLeft w:val="0"/>
      <w:marRight w:val="0"/>
      <w:marTop w:val="0"/>
      <w:marBottom w:val="0"/>
      <w:divBdr>
        <w:top w:val="none" w:sz="0" w:space="0" w:color="auto"/>
        <w:left w:val="none" w:sz="0" w:space="0" w:color="auto"/>
        <w:bottom w:val="none" w:sz="0" w:space="0" w:color="auto"/>
        <w:right w:val="none" w:sz="0" w:space="0" w:color="auto"/>
      </w:divBdr>
    </w:div>
    <w:div w:id="1183281973">
      <w:bodyDiv w:val="1"/>
      <w:marLeft w:val="0"/>
      <w:marRight w:val="0"/>
      <w:marTop w:val="0"/>
      <w:marBottom w:val="0"/>
      <w:divBdr>
        <w:top w:val="none" w:sz="0" w:space="0" w:color="auto"/>
        <w:left w:val="none" w:sz="0" w:space="0" w:color="auto"/>
        <w:bottom w:val="none" w:sz="0" w:space="0" w:color="auto"/>
        <w:right w:val="none" w:sz="0" w:space="0" w:color="auto"/>
      </w:divBdr>
    </w:div>
    <w:div w:id="1185437129">
      <w:bodyDiv w:val="1"/>
      <w:marLeft w:val="0"/>
      <w:marRight w:val="0"/>
      <w:marTop w:val="0"/>
      <w:marBottom w:val="0"/>
      <w:divBdr>
        <w:top w:val="none" w:sz="0" w:space="0" w:color="auto"/>
        <w:left w:val="none" w:sz="0" w:space="0" w:color="auto"/>
        <w:bottom w:val="none" w:sz="0" w:space="0" w:color="auto"/>
        <w:right w:val="none" w:sz="0" w:space="0" w:color="auto"/>
      </w:divBdr>
    </w:div>
    <w:div w:id="1190727223">
      <w:bodyDiv w:val="1"/>
      <w:marLeft w:val="0"/>
      <w:marRight w:val="0"/>
      <w:marTop w:val="0"/>
      <w:marBottom w:val="0"/>
      <w:divBdr>
        <w:top w:val="none" w:sz="0" w:space="0" w:color="auto"/>
        <w:left w:val="none" w:sz="0" w:space="0" w:color="auto"/>
        <w:bottom w:val="none" w:sz="0" w:space="0" w:color="auto"/>
        <w:right w:val="none" w:sz="0" w:space="0" w:color="auto"/>
      </w:divBdr>
    </w:div>
    <w:div w:id="1197736355">
      <w:bodyDiv w:val="1"/>
      <w:marLeft w:val="0"/>
      <w:marRight w:val="0"/>
      <w:marTop w:val="0"/>
      <w:marBottom w:val="0"/>
      <w:divBdr>
        <w:top w:val="none" w:sz="0" w:space="0" w:color="auto"/>
        <w:left w:val="none" w:sz="0" w:space="0" w:color="auto"/>
        <w:bottom w:val="none" w:sz="0" w:space="0" w:color="auto"/>
        <w:right w:val="none" w:sz="0" w:space="0" w:color="auto"/>
      </w:divBdr>
    </w:div>
    <w:div w:id="1201629558">
      <w:bodyDiv w:val="1"/>
      <w:marLeft w:val="0"/>
      <w:marRight w:val="0"/>
      <w:marTop w:val="0"/>
      <w:marBottom w:val="0"/>
      <w:divBdr>
        <w:top w:val="none" w:sz="0" w:space="0" w:color="auto"/>
        <w:left w:val="none" w:sz="0" w:space="0" w:color="auto"/>
        <w:bottom w:val="none" w:sz="0" w:space="0" w:color="auto"/>
        <w:right w:val="none" w:sz="0" w:space="0" w:color="auto"/>
      </w:divBdr>
    </w:div>
    <w:div w:id="1205479293">
      <w:bodyDiv w:val="1"/>
      <w:marLeft w:val="0"/>
      <w:marRight w:val="0"/>
      <w:marTop w:val="0"/>
      <w:marBottom w:val="0"/>
      <w:divBdr>
        <w:top w:val="none" w:sz="0" w:space="0" w:color="auto"/>
        <w:left w:val="none" w:sz="0" w:space="0" w:color="auto"/>
        <w:bottom w:val="none" w:sz="0" w:space="0" w:color="auto"/>
        <w:right w:val="none" w:sz="0" w:space="0" w:color="auto"/>
      </w:divBdr>
    </w:div>
    <w:div w:id="1219364669">
      <w:bodyDiv w:val="1"/>
      <w:marLeft w:val="0"/>
      <w:marRight w:val="0"/>
      <w:marTop w:val="0"/>
      <w:marBottom w:val="0"/>
      <w:divBdr>
        <w:top w:val="none" w:sz="0" w:space="0" w:color="auto"/>
        <w:left w:val="none" w:sz="0" w:space="0" w:color="auto"/>
        <w:bottom w:val="none" w:sz="0" w:space="0" w:color="auto"/>
        <w:right w:val="none" w:sz="0" w:space="0" w:color="auto"/>
      </w:divBdr>
    </w:div>
    <w:div w:id="1228761275">
      <w:bodyDiv w:val="1"/>
      <w:marLeft w:val="0"/>
      <w:marRight w:val="0"/>
      <w:marTop w:val="0"/>
      <w:marBottom w:val="0"/>
      <w:divBdr>
        <w:top w:val="none" w:sz="0" w:space="0" w:color="auto"/>
        <w:left w:val="none" w:sz="0" w:space="0" w:color="auto"/>
        <w:bottom w:val="none" w:sz="0" w:space="0" w:color="auto"/>
        <w:right w:val="none" w:sz="0" w:space="0" w:color="auto"/>
      </w:divBdr>
    </w:div>
    <w:div w:id="1235779251">
      <w:bodyDiv w:val="1"/>
      <w:marLeft w:val="0"/>
      <w:marRight w:val="0"/>
      <w:marTop w:val="0"/>
      <w:marBottom w:val="0"/>
      <w:divBdr>
        <w:top w:val="none" w:sz="0" w:space="0" w:color="auto"/>
        <w:left w:val="none" w:sz="0" w:space="0" w:color="auto"/>
        <w:bottom w:val="none" w:sz="0" w:space="0" w:color="auto"/>
        <w:right w:val="none" w:sz="0" w:space="0" w:color="auto"/>
      </w:divBdr>
    </w:div>
    <w:div w:id="1238051171">
      <w:bodyDiv w:val="1"/>
      <w:marLeft w:val="0"/>
      <w:marRight w:val="0"/>
      <w:marTop w:val="0"/>
      <w:marBottom w:val="0"/>
      <w:divBdr>
        <w:top w:val="none" w:sz="0" w:space="0" w:color="auto"/>
        <w:left w:val="none" w:sz="0" w:space="0" w:color="auto"/>
        <w:bottom w:val="none" w:sz="0" w:space="0" w:color="auto"/>
        <w:right w:val="none" w:sz="0" w:space="0" w:color="auto"/>
      </w:divBdr>
    </w:div>
    <w:div w:id="1238588434">
      <w:bodyDiv w:val="1"/>
      <w:marLeft w:val="0"/>
      <w:marRight w:val="0"/>
      <w:marTop w:val="0"/>
      <w:marBottom w:val="0"/>
      <w:divBdr>
        <w:top w:val="none" w:sz="0" w:space="0" w:color="auto"/>
        <w:left w:val="none" w:sz="0" w:space="0" w:color="auto"/>
        <w:bottom w:val="none" w:sz="0" w:space="0" w:color="auto"/>
        <w:right w:val="none" w:sz="0" w:space="0" w:color="auto"/>
      </w:divBdr>
    </w:div>
    <w:div w:id="1240675721">
      <w:bodyDiv w:val="1"/>
      <w:marLeft w:val="0"/>
      <w:marRight w:val="0"/>
      <w:marTop w:val="0"/>
      <w:marBottom w:val="0"/>
      <w:divBdr>
        <w:top w:val="none" w:sz="0" w:space="0" w:color="auto"/>
        <w:left w:val="none" w:sz="0" w:space="0" w:color="auto"/>
        <w:bottom w:val="none" w:sz="0" w:space="0" w:color="auto"/>
        <w:right w:val="none" w:sz="0" w:space="0" w:color="auto"/>
      </w:divBdr>
    </w:div>
    <w:div w:id="1251551033">
      <w:bodyDiv w:val="1"/>
      <w:marLeft w:val="0"/>
      <w:marRight w:val="0"/>
      <w:marTop w:val="0"/>
      <w:marBottom w:val="0"/>
      <w:divBdr>
        <w:top w:val="none" w:sz="0" w:space="0" w:color="auto"/>
        <w:left w:val="none" w:sz="0" w:space="0" w:color="auto"/>
        <w:bottom w:val="none" w:sz="0" w:space="0" w:color="auto"/>
        <w:right w:val="none" w:sz="0" w:space="0" w:color="auto"/>
      </w:divBdr>
    </w:div>
    <w:div w:id="1252616679">
      <w:bodyDiv w:val="1"/>
      <w:marLeft w:val="0"/>
      <w:marRight w:val="0"/>
      <w:marTop w:val="0"/>
      <w:marBottom w:val="0"/>
      <w:divBdr>
        <w:top w:val="none" w:sz="0" w:space="0" w:color="auto"/>
        <w:left w:val="none" w:sz="0" w:space="0" w:color="auto"/>
        <w:bottom w:val="none" w:sz="0" w:space="0" w:color="auto"/>
        <w:right w:val="none" w:sz="0" w:space="0" w:color="auto"/>
      </w:divBdr>
    </w:div>
    <w:div w:id="1258489593">
      <w:bodyDiv w:val="1"/>
      <w:marLeft w:val="0"/>
      <w:marRight w:val="0"/>
      <w:marTop w:val="0"/>
      <w:marBottom w:val="0"/>
      <w:divBdr>
        <w:top w:val="none" w:sz="0" w:space="0" w:color="auto"/>
        <w:left w:val="none" w:sz="0" w:space="0" w:color="auto"/>
        <w:bottom w:val="none" w:sz="0" w:space="0" w:color="auto"/>
        <w:right w:val="none" w:sz="0" w:space="0" w:color="auto"/>
      </w:divBdr>
    </w:div>
    <w:div w:id="1266618551">
      <w:bodyDiv w:val="1"/>
      <w:marLeft w:val="0"/>
      <w:marRight w:val="0"/>
      <w:marTop w:val="0"/>
      <w:marBottom w:val="0"/>
      <w:divBdr>
        <w:top w:val="none" w:sz="0" w:space="0" w:color="auto"/>
        <w:left w:val="none" w:sz="0" w:space="0" w:color="auto"/>
        <w:bottom w:val="none" w:sz="0" w:space="0" w:color="auto"/>
        <w:right w:val="none" w:sz="0" w:space="0" w:color="auto"/>
      </w:divBdr>
    </w:div>
    <w:div w:id="1272938282">
      <w:bodyDiv w:val="1"/>
      <w:marLeft w:val="0"/>
      <w:marRight w:val="0"/>
      <w:marTop w:val="0"/>
      <w:marBottom w:val="0"/>
      <w:divBdr>
        <w:top w:val="none" w:sz="0" w:space="0" w:color="auto"/>
        <w:left w:val="none" w:sz="0" w:space="0" w:color="auto"/>
        <w:bottom w:val="none" w:sz="0" w:space="0" w:color="auto"/>
        <w:right w:val="none" w:sz="0" w:space="0" w:color="auto"/>
      </w:divBdr>
    </w:div>
    <w:div w:id="1274556447">
      <w:bodyDiv w:val="1"/>
      <w:marLeft w:val="0"/>
      <w:marRight w:val="0"/>
      <w:marTop w:val="0"/>
      <w:marBottom w:val="0"/>
      <w:divBdr>
        <w:top w:val="none" w:sz="0" w:space="0" w:color="auto"/>
        <w:left w:val="none" w:sz="0" w:space="0" w:color="auto"/>
        <w:bottom w:val="none" w:sz="0" w:space="0" w:color="auto"/>
        <w:right w:val="none" w:sz="0" w:space="0" w:color="auto"/>
      </w:divBdr>
    </w:div>
    <w:div w:id="1278100600">
      <w:bodyDiv w:val="1"/>
      <w:marLeft w:val="0"/>
      <w:marRight w:val="0"/>
      <w:marTop w:val="0"/>
      <w:marBottom w:val="0"/>
      <w:divBdr>
        <w:top w:val="none" w:sz="0" w:space="0" w:color="auto"/>
        <w:left w:val="none" w:sz="0" w:space="0" w:color="auto"/>
        <w:bottom w:val="none" w:sz="0" w:space="0" w:color="auto"/>
        <w:right w:val="none" w:sz="0" w:space="0" w:color="auto"/>
      </w:divBdr>
    </w:div>
    <w:div w:id="1285044698">
      <w:bodyDiv w:val="1"/>
      <w:marLeft w:val="0"/>
      <w:marRight w:val="0"/>
      <w:marTop w:val="0"/>
      <w:marBottom w:val="0"/>
      <w:divBdr>
        <w:top w:val="none" w:sz="0" w:space="0" w:color="auto"/>
        <w:left w:val="none" w:sz="0" w:space="0" w:color="auto"/>
        <w:bottom w:val="none" w:sz="0" w:space="0" w:color="auto"/>
        <w:right w:val="none" w:sz="0" w:space="0" w:color="auto"/>
      </w:divBdr>
    </w:div>
    <w:div w:id="1286540453">
      <w:bodyDiv w:val="1"/>
      <w:marLeft w:val="0"/>
      <w:marRight w:val="0"/>
      <w:marTop w:val="0"/>
      <w:marBottom w:val="0"/>
      <w:divBdr>
        <w:top w:val="none" w:sz="0" w:space="0" w:color="auto"/>
        <w:left w:val="none" w:sz="0" w:space="0" w:color="auto"/>
        <w:bottom w:val="none" w:sz="0" w:space="0" w:color="auto"/>
        <w:right w:val="none" w:sz="0" w:space="0" w:color="auto"/>
      </w:divBdr>
    </w:div>
    <w:div w:id="1290159719">
      <w:bodyDiv w:val="1"/>
      <w:marLeft w:val="0"/>
      <w:marRight w:val="0"/>
      <w:marTop w:val="0"/>
      <w:marBottom w:val="0"/>
      <w:divBdr>
        <w:top w:val="none" w:sz="0" w:space="0" w:color="auto"/>
        <w:left w:val="none" w:sz="0" w:space="0" w:color="auto"/>
        <w:bottom w:val="none" w:sz="0" w:space="0" w:color="auto"/>
        <w:right w:val="none" w:sz="0" w:space="0" w:color="auto"/>
      </w:divBdr>
    </w:div>
    <w:div w:id="1291669577">
      <w:bodyDiv w:val="1"/>
      <w:marLeft w:val="0"/>
      <w:marRight w:val="0"/>
      <w:marTop w:val="0"/>
      <w:marBottom w:val="0"/>
      <w:divBdr>
        <w:top w:val="none" w:sz="0" w:space="0" w:color="auto"/>
        <w:left w:val="none" w:sz="0" w:space="0" w:color="auto"/>
        <w:bottom w:val="none" w:sz="0" w:space="0" w:color="auto"/>
        <w:right w:val="none" w:sz="0" w:space="0" w:color="auto"/>
      </w:divBdr>
    </w:div>
    <w:div w:id="1293245688">
      <w:bodyDiv w:val="1"/>
      <w:marLeft w:val="0"/>
      <w:marRight w:val="0"/>
      <w:marTop w:val="0"/>
      <w:marBottom w:val="0"/>
      <w:divBdr>
        <w:top w:val="none" w:sz="0" w:space="0" w:color="auto"/>
        <w:left w:val="none" w:sz="0" w:space="0" w:color="auto"/>
        <w:bottom w:val="none" w:sz="0" w:space="0" w:color="auto"/>
        <w:right w:val="none" w:sz="0" w:space="0" w:color="auto"/>
      </w:divBdr>
    </w:div>
    <w:div w:id="1299530363">
      <w:bodyDiv w:val="1"/>
      <w:marLeft w:val="0"/>
      <w:marRight w:val="0"/>
      <w:marTop w:val="0"/>
      <w:marBottom w:val="0"/>
      <w:divBdr>
        <w:top w:val="none" w:sz="0" w:space="0" w:color="auto"/>
        <w:left w:val="none" w:sz="0" w:space="0" w:color="auto"/>
        <w:bottom w:val="none" w:sz="0" w:space="0" w:color="auto"/>
        <w:right w:val="none" w:sz="0" w:space="0" w:color="auto"/>
      </w:divBdr>
    </w:div>
    <w:div w:id="1299870899">
      <w:bodyDiv w:val="1"/>
      <w:marLeft w:val="0"/>
      <w:marRight w:val="0"/>
      <w:marTop w:val="0"/>
      <w:marBottom w:val="0"/>
      <w:divBdr>
        <w:top w:val="none" w:sz="0" w:space="0" w:color="auto"/>
        <w:left w:val="none" w:sz="0" w:space="0" w:color="auto"/>
        <w:bottom w:val="none" w:sz="0" w:space="0" w:color="auto"/>
        <w:right w:val="none" w:sz="0" w:space="0" w:color="auto"/>
      </w:divBdr>
    </w:div>
    <w:div w:id="1301692828">
      <w:bodyDiv w:val="1"/>
      <w:marLeft w:val="0"/>
      <w:marRight w:val="0"/>
      <w:marTop w:val="0"/>
      <w:marBottom w:val="0"/>
      <w:divBdr>
        <w:top w:val="none" w:sz="0" w:space="0" w:color="auto"/>
        <w:left w:val="none" w:sz="0" w:space="0" w:color="auto"/>
        <w:bottom w:val="none" w:sz="0" w:space="0" w:color="auto"/>
        <w:right w:val="none" w:sz="0" w:space="0" w:color="auto"/>
      </w:divBdr>
    </w:div>
    <w:div w:id="1303073854">
      <w:bodyDiv w:val="1"/>
      <w:marLeft w:val="0"/>
      <w:marRight w:val="0"/>
      <w:marTop w:val="0"/>
      <w:marBottom w:val="0"/>
      <w:divBdr>
        <w:top w:val="none" w:sz="0" w:space="0" w:color="auto"/>
        <w:left w:val="none" w:sz="0" w:space="0" w:color="auto"/>
        <w:bottom w:val="none" w:sz="0" w:space="0" w:color="auto"/>
        <w:right w:val="none" w:sz="0" w:space="0" w:color="auto"/>
      </w:divBdr>
    </w:div>
    <w:div w:id="1303078714">
      <w:bodyDiv w:val="1"/>
      <w:marLeft w:val="0"/>
      <w:marRight w:val="0"/>
      <w:marTop w:val="0"/>
      <w:marBottom w:val="0"/>
      <w:divBdr>
        <w:top w:val="none" w:sz="0" w:space="0" w:color="auto"/>
        <w:left w:val="none" w:sz="0" w:space="0" w:color="auto"/>
        <w:bottom w:val="none" w:sz="0" w:space="0" w:color="auto"/>
        <w:right w:val="none" w:sz="0" w:space="0" w:color="auto"/>
      </w:divBdr>
    </w:div>
    <w:div w:id="1307081969">
      <w:bodyDiv w:val="1"/>
      <w:marLeft w:val="0"/>
      <w:marRight w:val="0"/>
      <w:marTop w:val="0"/>
      <w:marBottom w:val="0"/>
      <w:divBdr>
        <w:top w:val="none" w:sz="0" w:space="0" w:color="auto"/>
        <w:left w:val="none" w:sz="0" w:space="0" w:color="auto"/>
        <w:bottom w:val="none" w:sz="0" w:space="0" w:color="auto"/>
        <w:right w:val="none" w:sz="0" w:space="0" w:color="auto"/>
      </w:divBdr>
    </w:div>
    <w:div w:id="1308902627">
      <w:bodyDiv w:val="1"/>
      <w:marLeft w:val="0"/>
      <w:marRight w:val="0"/>
      <w:marTop w:val="0"/>
      <w:marBottom w:val="0"/>
      <w:divBdr>
        <w:top w:val="none" w:sz="0" w:space="0" w:color="auto"/>
        <w:left w:val="none" w:sz="0" w:space="0" w:color="auto"/>
        <w:bottom w:val="none" w:sz="0" w:space="0" w:color="auto"/>
        <w:right w:val="none" w:sz="0" w:space="0" w:color="auto"/>
      </w:divBdr>
    </w:div>
    <w:div w:id="1309824705">
      <w:bodyDiv w:val="1"/>
      <w:marLeft w:val="0"/>
      <w:marRight w:val="0"/>
      <w:marTop w:val="0"/>
      <w:marBottom w:val="0"/>
      <w:divBdr>
        <w:top w:val="none" w:sz="0" w:space="0" w:color="auto"/>
        <w:left w:val="none" w:sz="0" w:space="0" w:color="auto"/>
        <w:bottom w:val="none" w:sz="0" w:space="0" w:color="auto"/>
        <w:right w:val="none" w:sz="0" w:space="0" w:color="auto"/>
      </w:divBdr>
    </w:div>
    <w:div w:id="1310817390">
      <w:bodyDiv w:val="1"/>
      <w:marLeft w:val="0"/>
      <w:marRight w:val="0"/>
      <w:marTop w:val="0"/>
      <w:marBottom w:val="0"/>
      <w:divBdr>
        <w:top w:val="none" w:sz="0" w:space="0" w:color="auto"/>
        <w:left w:val="none" w:sz="0" w:space="0" w:color="auto"/>
        <w:bottom w:val="none" w:sz="0" w:space="0" w:color="auto"/>
        <w:right w:val="none" w:sz="0" w:space="0" w:color="auto"/>
      </w:divBdr>
    </w:div>
    <w:div w:id="1321469681">
      <w:bodyDiv w:val="1"/>
      <w:marLeft w:val="0"/>
      <w:marRight w:val="0"/>
      <w:marTop w:val="0"/>
      <w:marBottom w:val="0"/>
      <w:divBdr>
        <w:top w:val="none" w:sz="0" w:space="0" w:color="auto"/>
        <w:left w:val="none" w:sz="0" w:space="0" w:color="auto"/>
        <w:bottom w:val="none" w:sz="0" w:space="0" w:color="auto"/>
        <w:right w:val="none" w:sz="0" w:space="0" w:color="auto"/>
      </w:divBdr>
      <w:divsChild>
        <w:div w:id="117070050">
          <w:marLeft w:val="0"/>
          <w:marRight w:val="0"/>
          <w:marTop w:val="0"/>
          <w:marBottom w:val="0"/>
          <w:divBdr>
            <w:top w:val="none" w:sz="0" w:space="0" w:color="auto"/>
            <w:left w:val="none" w:sz="0" w:space="0" w:color="auto"/>
            <w:bottom w:val="none" w:sz="0" w:space="0" w:color="auto"/>
            <w:right w:val="none" w:sz="0" w:space="0" w:color="auto"/>
          </w:divBdr>
          <w:divsChild>
            <w:div w:id="238827117">
              <w:marLeft w:val="0"/>
              <w:marRight w:val="0"/>
              <w:marTop w:val="0"/>
              <w:marBottom w:val="0"/>
              <w:divBdr>
                <w:top w:val="none" w:sz="0" w:space="0" w:color="auto"/>
                <w:left w:val="none" w:sz="0" w:space="0" w:color="auto"/>
                <w:bottom w:val="none" w:sz="0" w:space="0" w:color="auto"/>
                <w:right w:val="none" w:sz="0" w:space="0" w:color="auto"/>
              </w:divBdr>
            </w:div>
          </w:divsChild>
        </w:div>
        <w:div w:id="167715268">
          <w:marLeft w:val="0"/>
          <w:marRight w:val="0"/>
          <w:marTop w:val="0"/>
          <w:marBottom w:val="0"/>
          <w:divBdr>
            <w:top w:val="none" w:sz="0" w:space="0" w:color="auto"/>
            <w:left w:val="none" w:sz="0" w:space="0" w:color="auto"/>
            <w:bottom w:val="none" w:sz="0" w:space="0" w:color="auto"/>
            <w:right w:val="none" w:sz="0" w:space="0" w:color="auto"/>
          </w:divBdr>
          <w:divsChild>
            <w:div w:id="1180192353">
              <w:marLeft w:val="0"/>
              <w:marRight w:val="0"/>
              <w:marTop w:val="0"/>
              <w:marBottom w:val="0"/>
              <w:divBdr>
                <w:top w:val="none" w:sz="0" w:space="0" w:color="auto"/>
                <w:left w:val="none" w:sz="0" w:space="0" w:color="auto"/>
                <w:bottom w:val="none" w:sz="0" w:space="0" w:color="auto"/>
                <w:right w:val="none" w:sz="0" w:space="0" w:color="auto"/>
              </w:divBdr>
            </w:div>
          </w:divsChild>
        </w:div>
        <w:div w:id="390273673">
          <w:marLeft w:val="0"/>
          <w:marRight w:val="0"/>
          <w:marTop w:val="0"/>
          <w:marBottom w:val="0"/>
          <w:divBdr>
            <w:top w:val="none" w:sz="0" w:space="0" w:color="auto"/>
            <w:left w:val="none" w:sz="0" w:space="0" w:color="auto"/>
            <w:bottom w:val="none" w:sz="0" w:space="0" w:color="auto"/>
            <w:right w:val="none" w:sz="0" w:space="0" w:color="auto"/>
          </w:divBdr>
          <w:divsChild>
            <w:div w:id="1322467667">
              <w:marLeft w:val="0"/>
              <w:marRight w:val="0"/>
              <w:marTop w:val="0"/>
              <w:marBottom w:val="0"/>
              <w:divBdr>
                <w:top w:val="none" w:sz="0" w:space="0" w:color="auto"/>
                <w:left w:val="none" w:sz="0" w:space="0" w:color="auto"/>
                <w:bottom w:val="none" w:sz="0" w:space="0" w:color="auto"/>
                <w:right w:val="none" w:sz="0" w:space="0" w:color="auto"/>
              </w:divBdr>
            </w:div>
          </w:divsChild>
        </w:div>
        <w:div w:id="569661004">
          <w:marLeft w:val="0"/>
          <w:marRight w:val="0"/>
          <w:marTop w:val="0"/>
          <w:marBottom w:val="0"/>
          <w:divBdr>
            <w:top w:val="none" w:sz="0" w:space="0" w:color="auto"/>
            <w:left w:val="none" w:sz="0" w:space="0" w:color="auto"/>
            <w:bottom w:val="none" w:sz="0" w:space="0" w:color="auto"/>
            <w:right w:val="none" w:sz="0" w:space="0" w:color="auto"/>
          </w:divBdr>
          <w:divsChild>
            <w:div w:id="132068420">
              <w:marLeft w:val="0"/>
              <w:marRight w:val="0"/>
              <w:marTop w:val="0"/>
              <w:marBottom w:val="0"/>
              <w:divBdr>
                <w:top w:val="none" w:sz="0" w:space="0" w:color="auto"/>
                <w:left w:val="none" w:sz="0" w:space="0" w:color="auto"/>
                <w:bottom w:val="none" w:sz="0" w:space="0" w:color="auto"/>
                <w:right w:val="none" w:sz="0" w:space="0" w:color="auto"/>
              </w:divBdr>
            </w:div>
          </w:divsChild>
        </w:div>
        <w:div w:id="1948923329">
          <w:marLeft w:val="0"/>
          <w:marRight w:val="0"/>
          <w:marTop w:val="0"/>
          <w:marBottom w:val="0"/>
          <w:divBdr>
            <w:top w:val="none" w:sz="0" w:space="0" w:color="auto"/>
            <w:left w:val="none" w:sz="0" w:space="0" w:color="auto"/>
            <w:bottom w:val="none" w:sz="0" w:space="0" w:color="auto"/>
            <w:right w:val="none" w:sz="0" w:space="0" w:color="auto"/>
          </w:divBdr>
          <w:divsChild>
            <w:div w:id="43320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31178">
      <w:bodyDiv w:val="1"/>
      <w:marLeft w:val="0"/>
      <w:marRight w:val="0"/>
      <w:marTop w:val="0"/>
      <w:marBottom w:val="0"/>
      <w:divBdr>
        <w:top w:val="none" w:sz="0" w:space="0" w:color="auto"/>
        <w:left w:val="none" w:sz="0" w:space="0" w:color="auto"/>
        <w:bottom w:val="none" w:sz="0" w:space="0" w:color="auto"/>
        <w:right w:val="none" w:sz="0" w:space="0" w:color="auto"/>
      </w:divBdr>
    </w:div>
    <w:div w:id="1325209491">
      <w:bodyDiv w:val="1"/>
      <w:marLeft w:val="0"/>
      <w:marRight w:val="0"/>
      <w:marTop w:val="0"/>
      <w:marBottom w:val="0"/>
      <w:divBdr>
        <w:top w:val="none" w:sz="0" w:space="0" w:color="auto"/>
        <w:left w:val="none" w:sz="0" w:space="0" w:color="auto"/>
        <w:bottom w:val="none" w:sz="0" w:space="0" w:color="auto"/>
        <w:right w:val="none" w:sz="0" w:space="0" w:color="auto"/>
      </w:divBdr>
    </w:div>
    <w:div w:id="1325401818">
      <w:bodyDiv w:val="1"/>
      <w:marLeft w:val="0"/>
      <w:marRight w:val="0"/>
      <w:marTop w:val="0"/>
      <w:marBottom w:val="0"/>
      <w:divBdr>
        <w:top w:val="none" w:sz="0" w:space="0" w:color="auto"/>
        <w:left w:val="none" w:sz="0" w:space="0" w:color="auto"/>
        <w:bottom w:val="none" w:sz="0" w:space="0" w:color="auto"/>
        <w:right w:val="none" w:sz="0" w:space="0" w:color="auto"/>
      </w:divBdr>
    </w:div>
    <w:div w:id="1325624852">
      <w:bodyDiv w:val="1"/>
      <w:marLeft w:val="0"/>
      <w:marRight w:val="0"/>
      <w:marTop w:val="0"/>
      <w:marBottom w:val="0"/>
      <w:divBdr>
        <w:top w:val="none" w:sz="0" w:space="0" w:color="auto"/>
        <w:left w:val="none" w:sz="0" w:space="0" w:color="auto"/>
        <w:bottom w:val="none" w:sz="0" w:space="0" w:color="auto"/>
        <w:right w:val="none" w:sz="0" w:space="0" w:color="auto"/>
      </w:divBdr>
    </w:div>
    <w:div w:id="1332216226">
      <w:bodyDiv w:val="1"/>
      <w:marLeft w:val="0"/>
      <w:marRight w:val="0"/>
      <w:marTop w:val="0"/>
      <w:marBottom w:val="0"/>
      <w:divBdr>
        <w:top w:val="none" w:sz="0" w:space="0" w:color="auto"/>
        <w:left w:val="none" w:sz="0" w:space="0" w:color="auto"/>
        <w:bottom w:val="none" w:sz="0" w:space="0" w:color="auto"/>
        <w:right w:val="none" w:sz="0" w:space="0" w:color="auto"/>
      </w:divBdr>
    </w:div>
    <w:div w:id="1338267517">
      <w:bodyDiv w:val="1"/>
      <w:marLeft w:val="0"/>
      <w:marRight w:val="0"/>
      <w:marTop w:val="0"/>
      <w:marBottom w:val="0"/>
      <w:divBdr>
        <w:top w:val="none" w:sz="0" w:space="0" w:color="auto"/>
        <w:left w:val="none" w:sz="0" w:space="0" w:color="auto"/>
        <w:bottom w:val="none" w:sz="0" w:space="0" w:color="auto"/>
        <w:right w:val="none" w:sz="0" w:space="0" w:color="auto"/>
      </w:divBdr>
    </w:div>
    <w:div w:id="1338658845">
      <w:bodyDiv w:val="1"/>
      <w:marLeft w:val="0"/>
      <w:marRight w:val="0"/>
      <w:marTop w:val="0"/>
      <w:marBottom w:val="0"/>
      <w:divBdr>
        <w:top w:val="none" w:sz="0" w:space="0" w:color="auto"/>
        <w:left w:val="none" w:sz="0" w:space="0" w:color="auto"/>
        <w:bottom w:val="none" w:sz="0" w:space="0" w:color="auto"/>
        <w:right w:val="none" w:sz="0" w:space="0" w:color="auto"/>
      </w:divBdr>
    </w:div>
    <w:div w:id="1342707936">
      <w:bodyDiv w:val="1"/>
      <w:marLeft w:val="0"/>
      <w:marRight w:val="0"/>
      <w:marTop w:val="0"/>
      <w:marBottom w:val="0"/>
      <w:divBdr>
        <w:top w:val="none" w:sz="0" w:space="0" w:color="auto"/>
        <w:left w:val="none" w:sz="0" w:space="0" w:color="auto"/>
        <w:bottom w:val="none" w:sz="0" w:space="0" w:color="auto"/>
        <w:right w:val="none" w:sz="0" w:space="0" w:color="auto"/>
      </w:divBdr>
    </w:div>
    <w:div w:id="1343505215">
      <w:bodyDiv w:val="1"/>
      <w:marLeft w:val="0"/>
      <w:marRight w:val="0"/>
      <w:marTop w:val="0"/>
      <w:marBottom w:val="0"/>
      <w:divBdr>
        <w:top w:val="none" w:sz="0" w:space="0" w:color="auto"/>
        <w:left w:val="none" w:sz="0" w:space="0" w:color="auto"/>
        <w:bottom w:val="none" w:sz="0" w:space="0" w:color="auto"/>
        <w:right w:val="none" w:sz="0" w:space="0" w:color="auto"/>
      </w:divBdr>
    </w:div>
    <w:div w:id="1343968787">
      <w:bodyDiv w:val="1"/>
      <w:marLeft w:val="0"/>
      <w:marRight w:val="0"/>
      <w:marTop w:val="0"/>
      <w:marBottom w:val="0"/>
      <w:divBdr>
        <w:top w:val="none" w:sz="0" w:space="0" w:color="auto"/>
        <w:left w:val="none" w:sz="0" w:space="0" w:color="auto"/>
        <w:bottom w:val="none" w:sz="0" w:space="0" w:color="auto"/>
        <w:right w:val="none" w:sz="0" w:space="0" w:color="auto"/>
      </w:divBdr>
    </w:div>
    <w:div w:id="1345935960">
      <w:bodyDiv w:val="1"/>
      <w:marLeft w:val="0"/>
      <w:marRight w:val="0"/>
      <w:marTop w:val="0"/>
      <w:marBottom w:val="0"/>
      <w:divBdr>
        <w:top w:val="none" w:sz="0" w:space="0" w:color="auto"/>
        <w:left w:val="none" w:sz="0" w:space="0" w:color="auto"/>
        <w:bottom w:val="none" w:sz="0" w:space="0" w:color="auto"/>
        <w:right w:val="none" w:sz="0" w:space="0" w:color="auto"/>
      </w:divBdr>
    </w:div>
    <w:div w:id="1347756622">
      <w:bodyDiv w:val="1"/>
      <w:marLeft w:val="0"/>
      <w:marRight w:val="0"/>
      <w:marTop w:val="0"/>
      <w:marBottom w:val="0"/>
      <w:divBdr>
        <w:top w:val="none" w:sz="0" w:space="0" w:color="auto"/>
        <w:left w:val="none" w:sz="0" w:space="0" w:color="auto"/>
        <w:bottom w:val="none" w:sz="0" w:space="0" w:color="auto"/>
        <w:right w:val="none" w:sz="0" w:space="0" w:color="auto"/>
      </w:divBdr>
    </w:div>
    <w:div w:id="1348677335">
      <w:bodyDiv w:val="1"/>
      <w:marLeft w:val="0"/>
      <w:marRight w:val="0"/>
      <w:marTop w:val="0"/>
      <w:marBottom w:val="0"/>
      <w:divBdr>
        <w:top w:val="none" w:sz="0" w:space="0" w:color="auto"/>
        <w:left w:val="none" w:sz="0" w:space="0" w:color="auto"/>
        <w:bottom w:val="none" w:sz="0" w:space="0" w:color="auto"/>
        <w:right w:val="none" w:sz="0" w:space="0" w:color="auto"/>
      </w:divBdr>
    </w:div>
    <w:div w:id="1355108238">
      <w:bodyDiv w:val="1"/>
      <w:marLeft w:val="0"/>
      <w:marRight w:val="0"/>
      <w:marTop w:val="0"/>
      <w:marBottom w:val="0"/>
      <w:divBdr>
        <w:top w:val="none" w:sz="0" w:space="0" w:color="auto"/>
        <w:left w:val="none" w:sz="0" w:space="0" w:color="auto"/>
        <w:bottom w:val="none" w:sz="0" w:space="0" w:color="auto"/>
        <w:right w:val="none" w:sz="0" w:space="0" w:color="auto"/>
      </w:divBdr>
    </w:div>
    <w:div w:id="1357534331">
      <w:bodyDiv w:val="1"/>
      <w:marLeft w:val="0"/>
      <w:marRight w:val="0"/>
      <w:marTop w:val="0"/>
      <w:marBottom w:val="0"/>
      <w:divBdr>
        <w:top w:val="none" w:sz="0" w:space="0" w:color="auto"/>
        <w:left w:val="none" w:sz="0" w:space="0" w:color="auto"/>
        <w:bottom w:val="none" w:sz="0" w:space="0" w:color="auto"/>
        <w:right w:val="none" w:sz="0" w:space="0" w:color="auto"/>
      </w:divBdr>
    </w:div>
    <w:div w:id="1363628245">
      <w:bodyDiv w:val="1"/>
      <w:marLeft w:val="0"/>
      <w:marRight w:val="0"/>
      <w:marTop w:val="0"/>
      <w:marBottom w:val="0"/>
      <w:divBdr>
        <w:top w:val="none" w:sz="0" w:space="0" w:color="auto"/>
        <w:left w:val="none" w:sz="0" w:space="0" w:color="auto"/>
        <w:bottom w:val="none" w:sz="0" w:space="0" w:color="auto"/>
        <w:right w:val="none" w:sz="0" w:space="0" w:color="auto"/>
      </w:divBdr>
    </w:div>
    <w:div w:id="1366521934">
      <w:bodyDiv w:val="1"/>
      <w:marLeft w:val="0"/>
      <w:marRight w:val="0"/>
      <w:marTop w:val="0"/>
      <w:marBottom w:val="0"/>
      <w:divBdr>
        <w:top w:val="none" w:sz="0" w:space="0" w:color="auto"/>
        <w:left w:val="none" w:sz="0" w:space="0" w:color="auto"/>
        <w:bottom w:val="none" w:sz="0" w:space="0" w:color="auto"/>
        <w:right w:val="none" w:sz="0" w:space="0" w:color="auto"/>
      </w:divBdr>
    </w:div>
    <w:div w:id="1375813186">
      <w:bodyDiv w:val="1"/>
      <w:marLeft w:val="0"/>
      <w:marRight w:val="0"/>
      <w:marTop w:val="0"/>
      <w:marBottom w:val="0"/>
      <w:divBdr>
        <w:top w:val="none" w:sz="0" w:space="0" w:color="auto"/>
        <w:left w:val="none" w:sz="0" w:space="0" w:color="auto"/>
        <w:bottom w:val="none" w:sz="0" w:space="0" w:color="auto"/>
        <w:right w:val="none" w:sz="0" w:space="0" w:color="auto"/>
      </w:divBdr>
    </w:div>
    <w:div w:id="1376389121">
      <w:bodyDiv w:val="1"/>
      <w:marLeft w:val="0"/>
      <w:marRight w:val="0"/>
      <w:marTop w:val="0"/>
      <w:marBottom w:val="0"/>
      <w:divBdr>
        <w:top w:val="none" w:sz="0" w:space="0" w:color="auto"/>
        <w:left w:val="none" w:sz="0" w:space="0" w:color="auto"/>
        <w:bottom w:val="none" w:sz="0" w:space="0" w:color="auto"/>
        <w:right w:val="none" w:sz="0" w:space="0" w:color="auto"/>
      </w:divBdr>
    </w:div>
    <w:div w:id="1377048486">
      <w:bodyDiv w:val="1"/>
      <w:marLeft w:val="0"/>
      <w:marRight w:val="0"/>
      <w:marTop w:val="0"/>
      <w:marBottom w:val="0"/>
      <w:divBdr>
        <w:top w:val="none" w:sz="0" w:space="0" w:color="auto"/>
        <w:left w:val="none" w:sz="0" w:space="0" w:color="auto"/>
        <w:bottom w:val="none" w:sz="0" w:space="0" w:color="auto"/>
        <w:right w:val="none" w:sz="0" w:space="0" w:color="auto"/>
      </w:divBdr>
    </w:div>
    <w:div w:id="1378166768">
      <w:bodyDiv w:val="1"/>
      <w:marLeft w:val="0"/>
      <w:marRight w:val="0"/>
      <w:marTop w:val="0"/>
      <w:marBottom w:val="0"/>
      <w:divBdr>
        <w:top w:val="none" w:sz="0" w:space="0" w:color="auto"/>
        <w:left w:val="none" w:sz="0" w:space="0" w:color="auto"/>
        <w:bottom w:val="none" w:sz="0" w:space="0" w:color="auto"/>
        <w:right w:val="none" w:sz="0" w:space="0" w:color="auto"/>
      </w:divBdr>
    </w:div>
    <w:div w:id="1378313821">
      <w:bodyDiv w:val="1"/>
      <w:marLeft w:val="0"/>
      <w:marRight w:val="0"/>
      <w:marTop w:val="0"/>
      <w:marBottom w:val="0"/>
      <w:divBdr>
        <w:top w:val="none" w:sz="0" w:space="0" w:color="auto"/>
        <w:left w:val="none" w:sz="0" w:space="0" w:color="auto"/>
        <w:bottom w:val="none" w:sz="0" w:space="0" w:color="auto"/>
        <w:right w:val="none" w:sz="0" w:space="0" w:color="auto"/>
      </w:divBdr>
    </w:div>
    <w:div w:id="1380134000">
      <w:bodyDiv w:val="1"/>
      <w:marLeft w:val="0"/>
      <w:marRight w:val="0"/>
      <w:marTop w:val="0"/>
      <w:marBottom w:val="0"/>
      <w:divBdr>
        <w:top w:val="none" w:sz="0" w:space="0" w:color="auto"/>
        <w:left w:val="none" w:sz="0" w:space="0" w:color="auto"/>
        <w:bottom w:val="none" w:sz="0" w:space="0" w:color="auto"/>
        <w:right w:val="none" w:sz="0" w:space="0" w:color="auto"/>
      </w:divBdr>
    </w:div>
    <w:div w:id="1380398950">
      <w:bodyDiv w:val="1"/>
      <w:marLeft w:val="0"/>
      <w:marRight w:val="0"/>
      <w:marTop w:val="0"/>
      <w:marBottom w:val="0"/>
      <w:divBdr>
        <w:top w:val="none" w:sz="0" w:space="0" w:color="auto"/>
        <w:left w:val="none" w:sz="0" w:space="0" w:color="auto"/>
        <w:bottom w:val="none" w:sz="0" w:space="0" w:color="auto"/>
        <w:right w:val="none" w:sz="0" w:space="0" w:color="auto"/>
      </w:divBdr>
    </w:div>
    <w:div w:id="1385256038">
      <w:bodyDiv w:val="1"/>
      <w:marLeft w:val="0"/>
      <w:marRight w:val="0"/>
      <w:marTop w:val="0"/>
      <w:marBottom w:val="0"/>
      <w:divBdr>
        <w:top w:val="none" w:sz="0" w:space="0" w:color="auto"/>
        <w:left w:val="none" w:sz="0" w:space="0" w:color="auto"/>
        <w:bottom w:val="none" w:sz="0" w:space="0" w:color="auto"/>
        <w:right w:val="none" w:sz="0" w:space="0" w:color="auto"/>
      </w:divBdr>
    </w:div>
    <w:div w:id="1391618075">
      <w:bodyDiv w:val="1"/>
      <w:marLeft w:val="0"/>
      <w:marRight w:val="0"/>
      <w:marTop w:val="0"/>
      <w:marBottom w:val="0"/>
      <w:divBdr>
        <w:top w:val="none" w:sz="0" w:space="0" w:color="auto"/>
        <w:left w:val="none" w:sz="0" w:space="0" w:color="auto"/>
        <w:bottom w:val="none" w:sz="0" w:space="0" w:color="auto"/>
        <w:right w:val="none" w:sz="0" w:space="0" w:color="auto"/>
      </w:divBdr>
    </w:div>
    <w:div w:id="1391926815">
      <w:bodyDiv w:val="1"/>
      <w:marLeft w:val="0"/>
      <w:marRight w:val="0"/>
      <w:marTop w:val="0"/>
      <w:marBottom w:val="0"/>
      <w:divBdr>
        <w:top w:val="none" w:sz="0" w:space="0" w:color="auto"/>
        <w:left w:val="none" w:sz="0" w:space="0" w:color="auto"/>
        <w:bottom w:val="none" w:sz="0" w:space="0" w:color="auto"/>
        <w:right w:val="none" w:sz="0" w:space="0" w:color="auto"/>
      </w:divBdr>
    </w:div>
    <w:div w:id="1399589711">
      <w:bodyDiv w:val="1"/>
      <w:marLeft w:val="0"/>
      <w:marRight w:val="0"/>
      <w:marTop w:val="0"/>
      <w:marBottom w:val="0"/>
      <w:divBdr>
        <w:top w:val="none" w:sz="0" w:space="0" w:color="auto"/>
        <w:left w:val="none" w:sz="0" w:space="0" w:color="auto"/>
        <w:bottom w:val="none" w:sz="0" w:space="0" w:color="auto"/>
        <w:right w:val="none" w:sz="0" w:space="0" w:color="auto"/>
      </w:divBdr>
    </w:div>
    <w:div w:id="1406145847">
      <w:bodyDiv w:val="1"/>
      <w:marLeft w:val="0"/>
      <w:marRight w:val="0"/>
      <w:marTop w:val="0"/>
      <w:marBottom w:val="0"/>
      <w:divBdr>
        <w:top w:val="none" w:sz="0" w:space="0" w:color="auto"/>
        <w:left w:val="none" w:sz="0" w:space="0" w:color="auto"/>
        <w:bottom w:val="none" w:sz="0" w:space="0" w:color="auto"/>
        <w:right w:val="none" w:sz="0" w:space="0" w:color="auto"/>
      </w:divBdr>
    </w:div>
    <w:div w:id="1411350348">
      <w:bodyDiv w:val="1"/>
      <w:marLeft w:val="0"/>
      <w:marRight w:val="0"/>
      <w:marTop w:val="0"/>
      <w:marBottom w:val="0"/>
      <w:divBdr>
        <w:top w:val="none" w:sz="0" w:space="0" w:color="auto"/>
        <w:left w:val="none" w:sz="0" w:space="0" w:color="auto"/>
        <w:bottom w:val="none" w:sz="0" w:space="0" w:color="auto"/>
        <w:right w:val="none" w:sz="0" w:space="0" w:color="auto"/>
      </w:divBdr>
    </w:div>
    <w:div w:id="1413042273">
      <w:bodyDiv w:val="1"/>
      <w:marLeft w:val="0"/>
      <w:marRight w:val="0"/>
      <w:marTop w:val="0"/>
      <w:marBottom w:val="0"/>
      <w:divBdr>
        <w:top w:val="none" w:sz="0" w:space="0" w:color="auto"/>
        <w:left w:val="none" w:sz="0" w:space="0" w:color="auto"/>
        <w:bottom w:val="none" w:sz="0" w:space="0" w:color="auto"/>
        <w:right w:val="none" w:sz="0" w:space="0" w:color="auto"/>
      </w:divBdr>
    </w:div>
    <w:div w:id="1417359505">
      <w:bodyDiv w:val="1"/>
      <w:marLeft w:val="0"/>
      <w:marRight w:val="0"/>
      <w:marTop w:val="0"/>
      <w:marBottom w:val="0"/>
      <w:divBdr>
        <w:top w:val="none" w:sz="0" w:space="0" w:color="auto"/>
        <w:left w:val="none" w:sz="0" w:space="0" w:color="auto"/>
        <w:bottom w:val="none" w:sz="0" w:space="0" w:color="auto"/>
        <w:right w:val="none" w:sz="0" w:space="0" w:color="auto"/>
      </w:divBdr>
    </w:div>
    <w:div w:id="1418207640">
      <w:bodyDiv w:val="1"/>
      <w:marLeft w:val="0"/>
      <w:marRight w:val="0"/>
      <w:marTop w:val="0"/>
      <w:marBottom w:val="0"/>
      <w:divBdr>
        <w:top w:val="none" w:sz="0" w:space="0" w:color="auto"/>
        <w:left w:val="none" w:sz="0" w:space="0" w:color="auto"/>
        <w:bottom w:val="none" w:sz="0" w:space="0" w:color="auto"/>
        <w:right w:val="none" w:sz="0" w:space="0" w:color="auto"/>
      </w:divBdr>
    </w:div>
    <w:div w:id="1421416274">
      <w:bodyDiv w:val="1"/>
      <w:marLeft w:val="0"/>
      <w:marRight w:val="0"/>
      <w:marTop w:val="0"/>
      <w:marBottom w:val="0"/>
      <w:divBdr>
        <w:top w:val="none" w:sz="0" w:space="0" w:color="auto"/>
        <w:left w:val="none" w:sz="0" w:space="0" w:color="auto"/>
        <w:bottom w:val="none" w:sz="0" w:space="0" w:color="auto"/>
        <w:right w:val="none" w:sz="0" w:space="0" w:color="auto"/>
      </w:divBdr>
    </w:div>
    <w:div w:id="1427966260">
      <w:bodyDiv w:val="1"/>
      <w:marLeft w:val="0"/>
      <w:marRight w:val="0"/>
      <w:marTop w:val="0"/>
      <w:marBottom w:val="0"/>
      <w:divBdr>
        <w:top w:val="none" w:sz="0" w:space="0" w:color="auto"/>
        <w:left w:val="none" w:sz="0" w:space="0" w:color="auto"/>
        <w:bottom w:val="none" w:sz="0" w:space="0" w:color="auto"/>
        <w:right w:val="none" w:sz="0" w:space="0" w:color="auto"/>
      </w:divBdr>
    </w:div>
    <w:div w:id="1438138484">
      <w:bodyDiv w:val="1"/>
      <w:marLeft w:val="0"/>
      <w:marRight w:val="0"/>
      <w:marTop w:val="0"/>
      <w:marBottom w:val="0"/>
      <w:divBdr>
        <w:top w:val="none" w:sz="0" w:space="0" w:color="auto"/>
        <w:left w:val="none" w:sz="0" w:space="0" w:color="auto"/>
        <w:bottom w:val="none" w:sz="0" w:space="0" w:color="auto"/>
        <w:right w:val="none" w:sz="0" w:space="0" w:color="auto"/>
      </w:divBdr>
    </w:div>
    <w:div w:id="1439065024">
      <w:bodyDiv w:val="1"/>
      <w:marLeft w:val="0"/>
      <w:marRight w:val="0"/>
      <w:marTop w:val="0"/>
      <w:marBottom w:val="0"/>
      <w:divBdr>
        <w:top w:val="none" w:sz="0" w:space="0" w:color="auto"/>
        <w:left w:val="none" w:sz="0" w:space="0" w:color="auto"/>
        <w:bottom w:val="none" w:sz="0" w:space="0" w:color="auto"/>
        <w:right w:val="none" w:sz="0" w:space="0" w:color="auto"/>
      </w:divBdr>
    </w:div>
    <w:div w:id="1444305538">
      <w:bodyDiv w:val="1"/>
      <w:marLeft w:val="0"/>
      <w:marRight w:val="0"/>
      <w:marTop w:val="0"/>
      <w:marBottom w:val="0"/>
      <w:divBdr>
        <w:top w:val="none" w:sz="0" w:space="0" w:color="auto"/>
        <w:left w:val="none" w:sz="0" w:space="0" w:color="auto"/>
        <w:bottom w:val="none" w:sz="0" w:space="0" w:color="auto"/>
        <w:right w:val="none" w:sz="0" w:space="0" w:color="auto"/>
      </w:divBdr>
    </w:div>
    <w:div w:id="1448112726">
      <w:bodyDiv w:val="1"/>
      <w:marLeft w:val="0"/>
      <w:marRight w:val="0"/>
      <w:marTop w:val="0"/>
      <w:marBottom w:val="0"/>
      <w:divBdr>
        <w:top w:val="none" w:sz="0" w:space="0" w:color="auto"/>
        <w:left w:val="none" w:sz="0" w:space="0" w:color="auto"/>
        <w:bottom w:val="none" w:sz="0" w:space="0" w:color="auto"/>
        <w:right w:val="none" w:sz="0" w:space="0" w:color="auto"/>
      </w:divBdr>
    </w:div>
    <w:div w:id="1458333246">
      <w:bodyDiv w:val="1"/>
      <w:marLeft w:val="0"/>
      <w:marRight w:val="0"/>
      <w:marTop w:val="0"/>
      <w:marBottom w:val="0"/>
      <w:divBdr>
        <w:top w:val="none" w:sz="0" w:space="0" w:color="auto"/>
        <w:left w:val="none" w:sz="0" w:space="0" w:color="auto"/>
        <w:bottom w:val="none" w:sz="0" w:space="0" w:color="auto"/>
        <w:right w:val="none" w:sz="0" w:space="0" w:color="auto"/>
      </w:divBdr>
    </w:div>
    <w:div w:id="1460221228">
      <w:bodyDiv w:val="1"/>
      <w:marLeft w:val="0"/>
      <w:marRight w:val="0"/>
      <w:marTop w:val="0"/>
      <w:marBottom w:val="0"/>
      <w:divBdr>
        <w:top w:val="none" w:sz="0" w:space="0" w:color="auto"/>
        <w:left w:val="none" w:sz="0" w:space="0" w:color="auto"/>
        <w:bottom w:val="none" w:sz="0" w:space="0" w:color="auto"/>
        <w:right w:val="none" w:sz="0" w:space="0" w:color="auto"/>
      </w:divBdr>
    </w:div>
    <w:div w:id="1462311185">
      <w:bodyDiv w:val="1"/>
      <w:marLeft w:val="0"/>
      <w:marRight w:val="0"/>
      <w:marTop w:val="0"/>
      <w:marBottom w:val="0"/>
      <w:divBdr>
        <w:top w:val="none" w:sz="0" w:space="0" w:color="auto"/>
        <w:left w:val="none" w:sz="0" w:space="0" w:color="auto"/>
        <w:bottom w:val="none" w:sz="0" w:space="0" w:color="auto"/>
        <w:right w:val="none" w:sz="0" w:space="0" w:color="auto"/>
      </w:divBdr>
    </w:div>
    <w:div w:id="1466973968">
      <w:bodyDiv w:val="1"/>
      <w:marLeft w:val="0"/>
      <w:marRight w:val="0"/>
      <w:marTop w:val="0"/>
      <w:marBottom w:val="0"/>
      <w:divBdr>
        <w:top w:val="none" w:sz="0" w:space="0" w:color="auto"/>
        <w:left w:val="none" w:sz="0" w:space="0" w:color="auto"/>
        <w:bottom w:val="none" w:sz="0" w:space="0" w:color="auto"/>
        <w:right w:val="none" w:sz="0" w:space="0" w:color="auto"/>
      </w:divBdr>
    </w:div>
    <w:div w:id="1467821080">
      <w:bodyDiv w:val="1"/>
      <w:marLeft w:val="0"/>
      <w:marRight w:val="0"/>
      <w:marTop w:val="0"/>
      <w:marBottom w:val="0"/>
      <w:divBdr>
        <w:top w:val="none" w:sz="0" w:space="0" w:color="auto"/>
        <w:left w:val="none" w:sz="0" w:space="0" w:color="auto"/>
        <w:bottom w:val="none" w:sz="0" w:space="0" w:color="auto"/>
        <w:right w:val="none" w:sz="0" w:space="0" w:color="auto"/>
      </w:divBdr>
    </w:div>
    <w:div w:id="1471825315">
      <w:bodyDiv w:val="1"/>
      <w:marLeft w:val="0"/>
      <w:marRight w:val="0"/>
      <w:marTop w:val="0"/>
      <w:marBottom w:val="0"/>
      <w:divBdr>
        <w:top w:val="none" w:sz="0" w:space="0" w:color="auto"/>
        <w:left w:val="none" w:sz="0" w:space="0" w:color="auto"/>
        <w:bottom w:val="none" w:sz="0" w:space="0" w:color="auto"/>
        <w:right w:val="none" w:sz="0" w:space="0" w:color="auto"/>
      </w:divBdr>
    </w:div>
    <w:div w:id="1472400865">
      <w:bodyDiv w:val="1"/>
      <w:marLeft w:val="0"/>
      <w:marRight w:val="0"/>
      <w:marTop w:val="0"/>
      <w:marBottom w:val="0"/>
      <w:divBdr>
        <w:top w:val="none" w:sz="0" w:space="0" w:color="auto"/>
        <w:left w:val="none" w:sz="0" w:space="0" w:color="auto"/>
        <w:bottom w:val="none" w:sz="0" w:space="0" w:color="auto"/>
        <w:right w:val="none" w:sz="0" w:space="0" w:color="auto"/>
      </w:divBdr>
    </w:div>
    <w:div w:id="1480151820">
      <w:bodyDiv w:val="1"/>
      <w:marLeft w:val="0"/>
      <w:marRight w:val="0"/>
      <w:marTop w:val="0"/>
      <w:marBottom w:val="0"/>
      <w:divBdr>
        <w:top w:val="none" w:sz="0" w:space="0" w:color="auto"/>
        <w:left w:val="none" w:sz="0" w:space="0" w:color="auto"/>
        <w:bottom w:val="none" w:sz="0" w:space="0" w:color="auto"/>
        <w:right w:val="none" w:sz="0" w:space="0" w:color="auto"/>
      </w:divBdr>
    </w:div>
    <w:div w:id="1481071257">
      <w:bodyDiv w:val="1"/>
      <w:marLeft w:val="0"/>
      <w:marRight w:val="0"/>
      <w:marTop w:val="0"/>
      <w:marBottom w:val="0"/>
      <w:divBdr>
        <w:top w:val="none" w:sz="0" w:space="0" w:color="auto"/>
        <w:left w:val="none" w:sz="0" w:space="0" w:color="auto"/>
        <w:bottom w:val="none" w:sz="0" w:space="0" w:color="auto"/>
        <w:right w:val="none" w:sz="0" w:space="0" w:color="auto"/>
      </w:divBdr>
    </w:div>
    <w:div w:id="1481460560">
      <w:bodyDiv w:val="1"/>
      <w:marLeft w:val="0"/>
      <w:marRight w:val="0"/>
      <w:marTop w:val="0"/>
      <w:marBottom w:val="0"/>
      <w:divBdr>
        <w:top w:val="none" w:sz="0" w:space="0" w:color="auto"/>
        <w:left w:val="none" w:sz="0" w:space="0" w:color="auto"/>
        <w:bottom w:val="none" w:sz="0" w:space="0" w:color="auto"/>
        <w:right w:val="none" w:sz="0" w:space="0" w:color="auto"/>
      </w:divBdr>
    </w:div>
    <w:div w:id="1482623941">
      <w:bodyDiv w:val="1"/>
      <w:marLeft w:val="0"/>
      <w:marRight w:val="0"/>
      <w:marTop w:val="0"/>
      <w:marBottom w:val="0"/>
      <w:divBdr>
        <w:top w:val="none" w:sz="0" w:space="0" w:color="auto"/>
        <w:left w:val="none" w:sz="0" w:space="0" w:color="auto"/>
        <w:bottom w:val="none" w:sz="0" w:space="0" w:color="auto"/>
        <w:right w:val="none" w:sz="0" w:space="0" w:color="auto"/>
      </w:divBdr>
    </w:div>
    <w:div w:id="1489057034">
      <w:bodyDiv w:val="1"/>
      <w:marLeft w:val="0"/>
      <w:marRight w:val="0"/>
      <w:marTop w:val="0"/>
      <w:marBottom w:val="0"/>
      <w:divBdr>
        <w:top w:val="none" w:sz="0" w:space="0" w:color="auto"/>
        <w:left w:val="none" w:sz="0" w:space="0" w:color="auto"/>
        <w:bottom w:val="none" w:sz="0" w:space="0" w:color="auto"/>
        <w:right w:val="none" w:sz="0" w:space="0" w:color="auto"/>
      </w:divBdr>
    </w:div>
    <w:div w:id="1489709933">
      <w:bodyDiv w:val="1"/>
      <w:marLeft w:val="0"/>
      <w:marRight w:val="0"/>
      <w:marTop w:val="0"/>
      <w:marBottom w:val="0"/>
      <w:divBdr>
        <w:top w:val="none" w:sz="0" w:space="0" w:color="auto"/>
        <w:left w:val="none" w:sz="0" w:space="0" w:color="auto"/>
        <w:bottom w:val="none" w:sz="0" w:space="0" w:color="auto"/>
        <w:right w:val="none" w:sz="0" w:space="0" w:color="auto"/>
      </w:divBdr>
    </w:div>
    <w:div w:id="1492062192">
      <w:bodyDiv w:val="1"/>
      <w:marLeft w:val="0"/>
      <w:marRight w:val="0"/>
      <w:marTop w:val="0"/>
      <w:marBottom w:val="0"/>
      <w:divBdr>
        <w:top w:val="none" w:sz="0" w:space="0" w:color="auto"/>
        <w:left w:val="none" w:sz="0" w:space="0" w:color="auto"/>
        <w:bottom w:val="none" w:sz="0" w:space="0" w:color="auto"/>
        <w:right w:val="none" w:sz="0" w:space="0" w:color="auto"/>
      </w:divBdr>
    </w:div>
    <w:div w:id="1492983192">
      <w:bodyDiv w:val="1"/>
      <w:marLeft w:val="0"/>
      <w:marRight w:val="0"/>
      <w:marTop w:val="0"/>
      <w:marBottom w:val="0"/>
      <w:divBdr>
        <w:top w:val="none" w:sz="0" w:space="0" w:color="auto"/>
        <w:left w:val="none" w:sz="0" w:space="0" w:color="auto"/>
        <w:bottom w:val="none" w:sz="0" w:space="0" w:color="auto"/>
        <w:right w:val="none" w:sz="0" w:space="0" w:color="auto"/>
      </w:divBdr>
    </w:div>
    <w:div w:id="1496066575">
      <w:bodyDiv w:val="1"/>
      <w:marLeft w:val="0"/>
      <w:marRight w:val="0"/>
      <w:marTop w:val="0"/>
      <w:marBottom w:val="0"/>
      <w:divBdr>
        <w:top w:val="none" w:sz="0" w:space="0" w:color="auto"/>
        <w:left w:val="none" w:sz="0" w:space="0" w:color="auto"/>
        <w:bottom w:val="none" w:sz="0" w:space="0" w:color="auto"/>
        <w:right w:val="none" w:sz="0" w:space="0" w:color="auto"/>
      </w:divBdr>
    </w:div>
    <w:div w:id="1501189252">
      <w:bodyDiv w:val="1"/>
      <w:marLeft w:val="0"/>
      <w:marRight w:val="0"/>
      <w:marTop w:val="0"/>
      <w:marBottom w:val="0"/>
      <w:divBdr>
        <w:top w:val="none" w:sz="0" w:space="0" w:color="auto"/>
        <w:left w:val="none" w:sz="0" w:space="0" w:color="auto"/>
        <w:bottom w:val="none" w:sz="0" w:space="0" w:color="auto"/>
        <w:right w:val="none" w:sz="0" w:space="0" w:color="auto"/>
      </w:divBdr>
    </w:div>
    <w:div w:id="1502503640">
      <w:bodyDiv w:val="1"/>
      <w:marLeft w:val="0"/>
      <w:marRight w:val="0"/>
      <w:marTop w:val="0"/>
      <w:marBottom w:val="0"/>
      <w:divBdr>
        <w:top w:val="none" w:sz="0" w:space="0" w:color="auto"/>
        <w:left w:val="none" w:sz="0" w:space="0" w:color="auto"/>
        <w:bottom w:val="none" w:sz="0" w:space="0" w:color="auto"/>
        <w:right w:val="none" w:sz="0" w:space="0" w:color="auto"/>
      </w:divBdr>
    </w:div>
    <w:div w:id="1505196243">
      <w:bodyDiv w:val="1"/>
      <w:marLeft w:val="0"/>
      <w:marRight w:val="0"/>
      <w:marTop w:val="0"/>
      <w:marBottom w:val="0"/>
      <w:divBdr>
        <w:top w:val="none" w:sz="0" w:space="0" w:color="auto"/>
        <w:left w:val="none" w:sz="0" w:space="0" w:color="auto"/>
        <w:bottom w:val="none" w:sz="0" w:space="0" w:color="auto"/>
        <w:right w:val="none" w:sz="0" w:space="0" w:color="auto"/>
      </w:divBdr>
    </w:div>
    <w:div w:id="1507478267">
      <w:bodyDiv w:val="1"/>
      <w:marLeft w:val="0"/>
      <w:marRight w:val="0"/>
      <w:marTop w:val="0"/>
      <w:marBottom w:val="0"/>
      <w:divBdr>
        <w:top w:val="none" w:sz="0" w:space="0" w:color="auto"/>
        <w:left w:val="none" w:sz="0" w:space="0" w:color="auto"/>
        <w:bottom w:val="none" w:sz="0" w:space="0" w:color="auto"/>
        <w:right w:val="none" w:sz="0" w:space="0" w:color="auto"/>
      </w:divBdr>
    </w:div>
    <w:div w:id="1512069420">
      <w:bodyDiv w:val="1"/>
      <w:marLeft w:val="0"/>
      <w:marRight w:val="0"/>
      <w:marTop w:val="0"/>
      <w:marBottom w:val="0"/>
      <w:divBdr>
        <w:top w:val="none" w:sz="0" w:space="0" w:color="auto"/>
        <w:left w:val="none" w:sz="0" w:space="0" w:color="auto"/>
        <w:bottom w:val="none" w:sz="0" w:space="0" w:color="auto"/>
        <w:right w:val="none" w:sz="0" w:space="0" w:color="auto"/>
      </w:divBdr>
    </w:div>
    <w:div w:id="1514605778">
      <w:bodyDiv w:val="1"/>
      <w:marLeft w:val="0"/>
      <w:marRight w:val="0"/>
      <w:marTop w:val="0"/>
      <w:marBottom w:val="0"/>
      <w:divBdr>
        <w:top w:val="none" w:sz="0" w:space="0" w:color="auto"/>
        <w:left w:val="none" w:sz="0" w:space="0" w:color="auto"/>
        <w:bottom w:val="none" w:sz="0" w:space="0" w:color="auto"/>
        <w:right w:val="none" w:sz="0" w:space="0" w:color="auto"/>
      </w:divBdr>
    </w:div>
    <w:div w:id="1520898041">
      <w:bodyDiv w:val="1"/>
      <w:marLeft w:val="0"/>
      <w:marRight w:val="0"/>
      <w:marTop w:val="0"/>
      <w:marBottom w:val="0"/>
      <w:divBdr>
        <w:top w:val="none" w:sz="0" w:space="0" w:color="auto"/>
        <w:left w:val="none" w:sz="0" w:space="0" w:color="auto"/>
        <w:bottom w:val="none" w:sz="0" w:space="0" w:color="auto"/>
        <w:right w:val="none" w:sz="0" w:space="0" w:color="auto"/>
      </w:divBdr>
    </w:div>
    <w:div w:id="1521967420">
      <w:bodyDiv w:val="1"/>
      <w:marLeft w:val="0"/>
      <w:marRight w:val="0"/>
      <w:marTop w:val="0"/>
      <w:marBottom w:val="0"/>
      <w:divBdr>
        <w:top w:val="none" w:sz="0" w:space="0" w:color="auto"/>
        <w:left w:val="none" w:sz="0" w:space="0" w:color="auto"/>
        <w:bottom w:val="none" w:sz="0" w:space="0" w:color="auto"/>
        <w:right w:val="none" w:sz="0" w:space="0" w:color="auto"/>
      </w:divBdr>
    </w:div>
    <w:div w:id="1530024341">
      <w:bodyDiv w:val="1"/>
      <w:marLeft w:val="0"/>
      <w:marRight w:val="0"/>
      <w:marTop w:val="0"/>
      <w:marBottom w:val="0"/>
      <w:divBdr>
        <w:top w:val="none" w:sz="0" w:space="0" w:color="auto"/>
        <w:left w:val="none" w:sz="0" w:space="0" w:color="auto"/>
        <w:bottom w:val="none" w:sz="0" w:space="0" w:color="auto"/>
        <w:right w:val="none" w:sz="0" w:space="0" w:color="auto"/>
      </w:divBdr>
    </w:div>
    <w:div w:id="1531453243">
      <w:bodyDiv w:val="1"/>
      <w:marLeft w:val="0"/>
      <w:marRight w:val="0"/>
      <w:marTop w:val="0"/>
      <w:marBottom w:val="0"/>
      <w:divBdr>
        <w:top w:val="none" w:sz="0" w:space="0" w:color="auto"/>
        <w:left w:val="none" w:sz="0" w:space="0" w:color="auto"/>
        <w:bottom w:val="none" w:sz="0" w:space="0" w:color="auto"/>
        <w:right w:val="none" w:sz="0" w:space="0" w:color="auto"/>
      </w:divBdr>
    </w:div>
    <w:div w:id="1533179490">
      <w:bodyDiv w:val="1"/>
      <w:marLeft w:val="0"/>
      <w:marRight w:val="0"/>
      <w:marTop w:val="0"/>
      <w:marBottom w:val="0"/>
      <w:divBdr>
        <w:top w:val="none" w:sz="0" w:space="0" w:color="auto"/>
        <w:left w:val="none" w:sz="0" w:space="0" w:color="auto"/>
        <w:bottom w:val="none" w:sz="0" w:space="0" w:color="auto"/>
        <w:right w:val="none" w:sz="0" w:space="0" w:color="auto"/>
      </w:divBdr>
    </w:div>
    <w:div w:id="1544512064">
      <w:bodyDiv w:val="1"/>
      <w:marLeft w:val="0"/>
      <w:marRight w:val="0"/>
      <w:marTop w:val="0"/>
      <w:marBottom w:val="0"/>
      <w:divBdr>
        <w:top w:val="none" w:sz="0" w:space="0" w:color="auto"/>
        <w:left w:val="none" w:sz="0" w:space="0" w:color="auto"/>
        <w:bottom w:val="none" w:sz="0" w:space="0" w:color="auto"/>
        <w:right w:val="none" w:sz="0" w:space="0" w:color="auto"/>
      </w:divBdr>
    </w:div>
    <w:div w:id="1546523178">
      <w:bodyDiv w:val="1"/>
      <w:marLeft w:val="0"/>
      <w:marRight w:val="0"/>
      <w:marTop w:val="0"/>
      <w:marBottom w:val="0"/>
      <w:divBdr>
        <w:top w:val="none" w:sz="0" w:space="0" w:color="auto"/>
        <w:left w:val="none" w:sz="0" w:space="0" w:color="auto"/>
        <w:bottom w:val="none" w:sz="0" w:space="0" w:color="auto"/>
        <w:right w:val="none" w:sz="0" w:space="0" w:color="auto"/>
      </w:divBdr>
    </w:div>
    <w:div w:id="1548949124">
      <w:bodyDiv w:val="1"/>
      <w:marLeft w:val="0"/>
      <w:marRight w:val="0"/>
      <w:marTop w:val="0"/>
      <w:marBottom w:val="0"/>
      <w:divBdr>
        <w:top w:val="none" w:sz="0" w:space="0" w:color="auto"/>
        <w:left w:val="none" w:sz="0" w:space="0" w:color="auto"/>
        <w:bottom w:val="none" w:sz="0" w:space="0" w:color="auto"/>
        <w:right w:val="none" w:sz="0" w:space="0" w:color="auto"/>
      </w:divBdr>
    </w:div>
    <w:div w:id="1550024667">
      <w:bodyDiv w:val="1"/>
      <w:marLeft w:val="0"/>
      <w:marRight w:val="0"/>
      <w:marTop w:val="0"/>
      <w:marBottom w:val="0"/>
      <w:divBdr>
        <w:top w:val="none" w:sz="0" w:space="0" w:color="auto"/>
        <w:left w:val="none" w:sz="0" w:space="0" w:color="auto"/>
        <w:bottom w:val="none" w:sz="0" w:space="0" w:color="auto"/>
        <w:right w:val="none" w:sz="0" w:space="0" w:color="auto"/>
      </w:divBdr>
    </w:div>
    <w:div w:id="1561020168">
      <w:bodyDiv w:val="1"/>
      <w:marLeft w:val="0"/>
      <w:marRight w:val="0"/>
      <w:marTop w:val="0"/>
      <w:marBottom w:val="0"/>
      <w:divBdr>
        <w:top w:val="none" w:sz="0" w:space="0" w:color="auto"/>
        <w:left w:val="none" w:sz="0" w:space="0" w:color="auto"/>
        <w:bottom w:val="none" w:sz="0" w:space="0" w:color="auto"/>
        <w:right w:val="none" w:sz="0" w:space="0" w:color="auto"/>
      </w:divBdr>
    </w:div>
    <w:div w:id="1568802910">
      <w:bodyDiv w:val="1"/>
      <w:marLeft w:val="0"/>
      <w:marRight w:val="0"/>
      <w:marTop w:val="0"/>
      <w:marBottom w:val="0"/>
      <w:divBdr>
        <w:top w:val="none" w:sz="0" w:space="0" w:color="auto"/>
        <w:left w:val="none" w:sz="0" w:space="0" w:color="auto"/>
        <w:bottom w:val="none" w:sz="0" w:space="0" w:color="auto"/>
        <w:right w:val="none" w:sz="0" w:space="0" w:color="auto"/>
      </w:divBdr>
    </w:div>
    <w:div w:id="1574075551">
      <w:bodyDiv w:val="1"/>
      <w:marLeft w:val="0"/>
      <w:marRight w:val="0"/>
      <w:marTop w:val="0"/>
      <w:marBottom w:val="0"/>
      <w:divBdr>
        <w:top w:val="none" w:sz="0" w:space="0" w:color="auto"/>
        <w:left w:val="none" w:sz="0" w:space="0" w:color="auto"/>
        <w:bottom w:val="none" w:sz="0" w:space="0" w:color="auto"/>
        <w:right w:val="none" w:sz="0" w:space="0" w:color="auto"/>
      </w:divBdr>
    </w:div>
    <w:div w:id="1592351140">
      <w:bodyDiv w:val="1"/>
      <w:marLeft w:val="0"/>
      <w:marRight w:val="0"/>
      <w:marTop w:val="0"/>
      <w:marBottom w:val="0"/>
      <w:divBdr>
        <w:top w:val="none" w:sz="0" w:space="0" w:color="auto"/>
        <w:left w:val="none" w:sz="0" w:space="0" w:color="auto"/>
        <w:bottom w:val="none" w:sz="0" w:space="0" w:color="auto"/>
        <w:right w:val="none" w:sz="0" w:space="0" w:color="auto"/>
      </w:divBdr>
    </w:div>
    <w:div w:id="1593780947">
      <w:bodyDiv w:val="1"/>
      <w:marLeft w:val="0"/>
      <w:marRight w:val="0"/>
      <w:marTop w:val="0"/>
      <w:marBottom w:val="0"/>
      <w:divBdr>
        <w:top w:val="none" w:sz="0" w:space="0" w:color="auto"/>
        <w:left w:val="none" w:sz="0" w:space="0" w:color="auto"/>
        <w:bottom w:val="none" w:sz="0" w:space="0" w:color="auto"/>
        <w:right w:val="none" w:sz="0" w:space="0" w:color="auto"/>
      </w:divBdr>
    </w:div>
    <w:div w:id="1594776150">
      <w:bodyDiv w:val="1"/>
      <w:marLeft w:val="0"/>
      <w:marRight w:val="0"/>
      <w:marTop w:val="0"/>
      <w:marBottom w:val="0"/>
      <w:divBdr>
        <w:top w:val="none" w:sz="0" w:space="0" w:color="auto"/>
        <w:left w:val="none" w:sz="0" w:space="0" w:color="auto"/>
        <w:bottom w:val="none" w:sz="0" w:space="0" w:color="auto"/>
        <w:right w:val="none" w:sz="0" w:space="0" w:color="auto"/>
      </w:divBdr>
    </w:div>
    <w:div w:id="1599102229">
      <w:bodyDiv w:val="1"/>
      <w:marLeft w:val="0"/>
      <w:marRight w:val="0"/>
      <w:marTop w:val="0"/>
      <w:marBottom w:val="0"/>
      <w:divBdr>
        <w:top w:val="none" w:sz="0" w:space="0" w:color="auto"/>
        <w:left w:val="none" w:sz="0" w:space="0" w:color="auto"/>
        <w:bottom w:val="none" w:sz="0" w:space="0" w:color="auto"/>
        <w:right w:val="none" w:sz="0" w:space="0" w:color="auto"/>
      </w:divBdr>
    </w:div>
    <w:div w:id="1601331880">
      <w:bodyDiv w:val="1"/>
      <w:marLeft w:val="0"/>
      <w:marRight w:val="0"/>
      <w:marTop w:val="0"/>
      <w:marBottom w:val="0"/>
      <w:divBdr>
        <w:top w:val="none" w:sz="0" w:space="0" w:color="auto"/>
        <w:left w:val="none" w:sz="0" w:space="0" w:color="auto"/>
        <w:bottom w:val="none" w:sz="0" w:space="0" w:color="auto"/>
        <w:right w:val="none" w:sz="0" w:space="0" w:color="auto"/>
      </w:divBdr>
    </w:div>
    <w:div w:id="1601648008">
      <w:bodyDiv w:val="1"/>
      <w:marLeft w:val="0"/>
      <w:marRight w:val="0"/>
      <w:marTop w:val="0"/>
      <w:marBottom w:val="0"/>
      <w:divBdr>
        <w:top w:val="none" w:sz="0" w:space="0" w:color="auto"/>
        <w:left w:val="none" w:sz="0" w:space="0" w:color="auto"/>
        <w:bottom w:val="none" w:sz="0" w:space="0" w:color="auto"/>
        <w:right w:val="none" w:sz="0" w:space="0" w:color="auto"/>
      </w:divBdr>
    </w:div>
    <w:div w:id="1602490760">
      <w:bodyDiv w:val="1"/>
      <w:marLeft w:val="0"/>
      <w:marRight w:val="0"/>
      <w:marTop w:val="0"/>
      <w:marBottom w:val="0"/>
      <w:divBdr>
        <w:top w:val="none" w:sz="0" w:space="0" w:color="auto"/>
        <w:left w:val="none" w:sz="0" w:space="0" w:color="auto"/>
        <w:bottom w:val="none" w:sz="0" w:space="0" w:color="auto"/>
        <w:right w:val="none" w:sz="0" w:space="0" w:color="auto"/>
      </w:divBdr>
    </w:div>
    <w:div w:id="1607729558">
      <w:bodyDiv w:val="1"/>
      <w:marLeft w:val="0"/>
      <w:marRight w:val="0"/>
      <w:marTop w:val="0"/>
      <w:marBottom w:val="0"/>
      <w:divBdr>
        <w:top w:val="none" w:sz="0" w:space="0" w:color="auto"/>
        <w:left w:val="none" w:sz="0" w:space="0" w:color="auto"/>
        <w:bottom w:val="none" w:sz="0" w:space="0" w:color="auto"/>
        <w:right w:val="none" w:sz="0" w:space="0" w:color="auto"/>
      </w:divBdr>
    </w:div>
    <w:div w:id="1613433712">
      <w:bodyDiv w:val="1"/>
      <w:marLeft w:val="0"/>
      <w:marRight w:val="0"/>
      <w:marTop w:val="0"/>
      <w:marBottom w:val="0"/>
      <w:divBdr>
        <w:top w:val="none" w:sz="0" w:space="0" w:color="auto"/>
        <w:left w:val="none" w:sz="0" w:space="0" w:color="auto"/>
        <w:bottom w:val="none" w:sz="0" w:space="0" w:color="auto"/>
        <w:right w:val="none" w:sz="0" w:space="0" w:color="auto"/>
      </w:divBdr>
    </w:div>
    <w:div w:id="1613784895">
      <w:bodyDiv w:val="1"/>
      <w:marLeft w:val="0"/>
      <w:marRight w:val="0"/>
      <w:marTop w:val="0"/>
      <w:marBottom w:val="0"/>
      <w:divBdr>
        <w:top w:val="none" w:sz="0" w:space="0" w:color="auto"/>
        <w:left w:val="none" w:sz="0" w:space="0" w:color="auto"/>
        <w:bottom w:val="none" w:sz="0" w:space="0" w:color="auto"/>
        <w:right w:val="none" w:sz="0" w:space="0" w:color="auto"/>
      </w:divBdr>
    </w:div>
    <w:div w:id="1613786846">
      <w:bodyDiv w:val="1"/>
      <w:marLeft w:val="0"/>
      <w:marRight w:val="0"/>
      <w:marTop w:val="0"/>
      <w:marBottom w:val="0"/>
      <w:divBdr>
        <w:top w:val="none" w:sz="0" w:space="0" w:color="auto"/>
        <w:left w:val="none" w:sz="0" w:space="0" w:color="auto"/>
        <w:bottom w:val="none" w:sz="0" w:space="0" w:color="auto"/>
        <w:right w:val="none" w:sz="0" w:space="0" w:color="auto"/>
      </w:divBdr>
    </w:div>
    <w:div w:id="1619213433">
      <w:bodyDiv w:val="1"/>
      <w:marLeft w:val="0"/>
      <w:marRight w:val="0"/>
      <w:marTop w:val="0"/>
      <w:marBottom w:val="0"/>
      <w:divBdr>
        <w:top w:val="none" w:sz="0" w:space="0" w:color="auto"/>
        <w:left w:val="none" w:sz="0" w:space="0" w:color="auto"/>
        <w:bottom w:val="none" w:sz="0" w:space="0" w:color="auto"/>
        <w:right w:val="none" w:sz="0" w:space="0" w:color="auto"/>
      </w:divBdr>
    </w:div>
    <w:div w:id="1621764358">
      <w:bodyDiv w:val="1"/>
      <w:marLeft w:val="0"/>
      <w:marRight w:val="0"/>
      <w:marTop w:val="0"/>
      <w:marBottom w:val="0"/>
      <w:divBdr>
        <w:top w:val="none" w:sz="0" w:space="0" w:color="auto"/>
        <w:left w:val="none" w:sz="0" w:space="0" w:color="auto"/>
        <w:bottom w:val="none" w:sz="0" w:space="0" w:color="auto"/>
        <w:right w:val="none" w:sz="0" w:space="0" w:color="auto"/>
      </w:divBdr>
    </w:div>
    <w:div w:id="1622344497">
      <w:bodyDiv w:val="1"/>
      <w:marLeft w:val="0"/>
      <w:marRight w:val="0"/>
      <w:marTop w:val="0"/>
      <w:marBottom w:val="0"/>
      <w:divBdr>
        <w:top w:val="none" w:sz="0" w:space="0" w:color="auto"/>
        <w:left w:val="none" w:sz="0" w:space="0" w:color="auto"/>
        <w:bottom w:val="none" w:sz="0" w:space="0" w:color="auto"/>
        <w:right w:val="none" w:sz="0" w:space="0" w:color="auto"/>
      </w:divBdr>
    </w:div>
    <w:div w:id="1625624410">
      <w:bodyDiv w:val="1"/>
      <w:marLeft w:val="0"/>
      <w:marRight w:val="0"/>
      <w:marTop w:val="0"/>
      <w:marBottom w:val="0"/>
      <w:divBdr>
        <w:top w:val="none" w:sz="0" w:space="0" w:color="auto"/>
        <w:left w:val="none" w:sz="0" w:space="0" w:color="auto"/>
        <w:bottom w:val="none" w:sz="0" w:space="0" w:color="auto"/>
        <w:right w:val="none" w:sz="0" w:space="0" w:color="auto"/>
      </w:divBdr>
    </w:div>
    <w:div w:id="1627274266">
      <w:bodyDiv w:val="1"/>
      <w:marLeft w:val="0"/>
      <w:marRight w:val="0"/>
      <w:marTop w:val="0"/>
      <w:marBottom w:val="0"/>
      <w:divBdr>
        <w:top w:val="none" w:sz="0" w:space="0" w:color="auto"/>
        <w:left w:val="none" w:sz="0" w:space="0" w:color="auto"/>
        <w:bottom w:val="none" w:sz="0" w:space="0" w:color="auto"/>
        <w:right w:val="none" w:sz="0" w:space="0" w:color="auto"/>
      </w:divBdr>
    </w:div>
    <w:div w:id="1644962833">
      <w:bodyDiv w:val="1"/>
      <w:marLeft w:val="0"/>
      <w:marRight w:val="0"/>
      <w:marTop w:val="0"/>
      <w:marBottom w:val="0"/>
      <w:divBdr>
        <w:top w:val="none" w:sz="0" w:space="0" w:color="auto"/>
        <w:left w:val="none" w:sz="0" w:space="0" w:color="auto"/>
        <w:bottom w:val="none" w:sz="0" w:space="0" w:color="auto"/>
        <w:right w:val="none" w:sz="0" w:space="0" w:color="auto"/>
      </w:divBdr>
    </w:div>
    <w:div w:id="1654410116">
      <w:bodyDiv w:val="1"/>
      <w:marLeft w:val="0"/>
      <w:marRight w:val="0"/>
      <w:marTop w:val="0"/>
      <w:marBottom w:val="0"/>
      <w:divBdr>
        <w:top w:val="none" w:sz="0" w:space="0" w:color="auto"/>
        <w:left w:val="none" w:sz="0" w:space="0" w:color="auto"/>
        <w:bottom w:val="none" w:sz="0" w:space="0" w:color="auto"/>
        <w:right w:val="none" w:sz="0" w:space="0" w:color="auto"/>
      </w:divBdr>
    </w:div>
    <w:div w:id="1654722962">
      <w:bodyDiv w:val="1"/>
      <w:marLeft w:val="0"/>
      <w:marRight w:val="0"/>
      <w:marTop w:val="0"/>
      <w:marBottom w:val="0"/>
      <w:divBdr>
        <w:top w:val="none" w:sz="0" w:space="0" w:color="auto"/>
        <w:left w:val="none" w:sz="0" w:space="0" w:color="auto"/>
        <w:bottom w:val="none" w:sz="0" w:space="0" w:color="auto"/>
        <w:right w:val="none" w:sz="0" w:space="0" w:color="auto"/>
      </w:divBdr>
    </w:div>
    <w:div w:id="1656911058">
      <w:bodyDiv w:val="1"/>
      <w:marLeft w:val="0"/>
      <w:marRight w:val="0"/>
      <w:marTop w:val="0"/>
      <w:marBottom w:val="0"/>
      <w:divBdr>
        <w:top w:val="none" w:sz="0" w:space="0" w:color="auto"/>
        <w:left w:val="none" w:sz="0" w:space="0" w:color="auto"/>
        <w:bottom w:val="none" w:sz="0" w:space="0" w:color="auto"/>
        <w:right w:val="none" w:sz="0" w:space="0" w:color="auto"/>
      </w:divBdr>
    </w:div>
    <w:div w:id="1657680618">
      <w:bodyDiv w:val="1"/>
      <w:marLeft w:val="0"/>
      <w:marRight w:val="0"/>
      <w:marTop w:val="0"/>
      <w:marBottom w:val="0"/>
      <w:divBdr>
        <w:top w:val="none" w:sz="0" w:space="0" w:color="auto"/>
        <w:left w:val="none" w:sz="0" w:space="0" w:color="auto"/>
        <w:bottom w:val="none" w:sz="0" w:space="0" w:color="auto"/>
        <w:right w:val="none" w:sz="0" w:space="0" w:color="auto"/>
      </w:divBdr>
    </w:div>
    <w:div w:id="1670061477">
      <w:bodyDiv w:val="1"/>
      <w:marLeft w:val="0"/>
      <w:marRight w:val="0"/>
      <w:marTop w:val="0"/>
      <w:marBottom w:val="0"/>
      <w:divBdr>
        <w:top w:val="none" w:sz="0" w:space="0" w:color="auto"/>
        <w:left w:val="none" w:sz="0" w:space="0" w:color="auto"/>
        <w:bottom w:val="none" w:sz="0" w:space="0" w:color="auto"/>
        <w:right w:val="none" w:sz="0" w:space="0" w:color="auto"/>
      </w:divBdr>
    </w:div>
    <w:div w:id="1676372166">
      <w:bodyDiv w:val="1"/>
      <w:marLeft w:val="0"/>
      <w:marRight w:val="0"/>
      <w:marTop w:val="0"/>
      <w:marBottom w:val="0"/>
      <w:divBdr>
        <w:top w:val="none" w:sz="0" w:space="0" w:color="auto"/>
        <w:left w:val="none" w:sz="0" w:space="0" w:color="auto"/>
        <w:bottom w:val="none" w:sz="0" w:space="0" w:color="auto"/>
        <w:right w:val="none" w:sz="0" w:space="0" w:color="auto"/>
      </w:divBdr>
    </w:div>
    <w:div w:id="1681617472">
      <w:bodyDiv w:val="1"/>
      <w:marLeft w:val="0"/>
      <w:marRight w:val="0"/>
      <w:marTop w:val="0"/>
      <w:marBottom w:val="0"/>
      <w:divBdr>
        <w:top w:val="none" w:sz="0" w:space="0" w:color="auto"/>
        <w:left w:val="none" w:sz="0" w:space="0" w:color="auto"/>
        <w:bottom w:val="none" w:sz="0" w:space="0" w:color="auto"/>
        <w:right w:val="none" w:sz="0" w:space="0" w:color="auto"/>
      </w:divBdr>
    </w:div>
    <w:div w:id="1684940698">
      <w:bodyDiv w:val="1"/>
      <w:marLeft w:val="0"/>
      <w:marRight w:val="0"/>
      <w:marTop w:val="0"/>
      <w:marBottom w:val="0"/>
      <w:divBdr>
        <w:top w:val="none" w:sz="0" w:space="0" w:color="auto"/>
        <w:left w:val="none" w:sz="0" w:space="0" w:color="auto"/>
        <w:bottom w:val="none" w:sz="0" w:space="0" w:color="auto"/>
        <w:right w:val="none" w:sz="0" w:space="0" w:color="auto"/>
      </w:divBdr>
    </w:div>
    <w:div w:id="1686783876">
      <w:bodyDiv w:val="1"/>
      <w:marLeft w:val="0"/>
      <w:marRight w:val="0"/>
      <w:marTop w:val="0"/>
      <w:marBottom w:val="0"/>
      <w:divBdr>
        <w:top w:val="none" w:sz="0" w:space="0" w:color="auto"/>
        <w:left w:val="none" w:sz="0" w:space="0" w:color="auto"/>
        <w:bottom w:val="none" w:sz="0" w:space="0" w:color="auto"/>
        <w:right w:val="none" w:sz="0" w:space="0" w:color="auto"/>
      </w:divBdr>
    </w:div>
    <w:div w:id="1687058944">
      <w:bodyDiv w:val="1"/>
      <w:marLeft w:val="0"/>
      <w:marRight w:val="0"/>
      <w:marTop w:val="0"/>
      <w:marBottom w:val="0"/>
      <w:divBdr>
        <w:top w:val="none" w:sz="0" w:space="0" w:color="auto"/>
        <w:left w:val="none" w:sz="0" w:space="0" w:color="auto"/>
        <w:bottom w:val="none" w:sz="0" w:space="0" w:color="auto"/>
        <w:right w:val="none" w:sz="0" w:space="0" w:color="auto"/>
      </w:divBdr>
    </w:div>
    <w:div w:id="1690987222">
      <w:bodyDiv w:val="1"/>
      <w:marLeft w:val="0"/>
      <w:marRight w:val="0"/>
      <w:marTop w:val="0"/>
      <w:marBottom w:val="0"/>
      <w:divBdr>
        <w:top w:val="none" w:sz="0" w:space="0" w:color="auto"/>
        <w:left w:val="none" w:sz="0" w:space="0" w:color="auto"/>
        <w:bottom w:val="none" w:sz="0" w:space="0" w:color="auto"/>
        <w:right w:val="none" w:sz="0" w:space="0" w:color="auto"/>
      </w:divBdr>
    </w:div>
    <w:div w:id="1692875650">
      <w:bodyDiv w:val="1"/>
      <w:marLeft w:val="0"/>
      <w:marRight w:val="0"/>
      <w:marTop w:val="0"/>
      <w:marBottom w:val="0"/>
      <w:divBdr>
        <w:top w:val="none" w:sz="0" w:space="0" w:color="auto"/>
        <w:left w:val="none" w:sz="0" w:space="0" w:color="auto"/>
        <w:bottom w:val="none" w:sz="0" w:space="0" w:color="auto"/>
        <w:right w:val="none" w:sz="0" w:space="0" w:color="auto"/>
      </w:divBdr>
    </w:div>
    <w:div w:id="1694571801">
      <w:bodyDiv w:val="1"/>
      <w:marLeft w:val="0"/>
      <w:marRight w:val="0"/>
      <w:marTop w:val="0"/>
      <w:marBottom w:val="0"/>
      <w:divBdr>
        <w:top w:val="none" w:sz="0" w:space="0" w:color="auto"/>
        <w:left w:val="none" w:sz="0" w:space="0" w:color="auto"/>
        <w:bottom w:val="none" w:sz="0" w:space="0" w:color="auto"/>
        <w:right w:val="none" w:sz="0" w:space="0" w:color="auto"/>
      </w:divBdr>
    </w:div>
    <w:div w:id="1695426901">
      <w:bodyDiv w:val="1"/>
      <w:marLeft w:val="0"/>
      <w:marRight w:val="0"/>
      <w:marTop w:val="0"/>
      <w:marBottom w:val="0"/>
      <w:divBdr>
        <w:top w:val="none" w:sz="0" w:space="0" w:color="auto"/>
        <w:left w:val="none" w:sz="0" w:space="0" w:color="auto"/>
        <w:bottom w:val="none" w:sz="0" w:space="0" w:color="auto"/>
        <w:right w:val="none" w:sz="0" w:space="0" w:color="auto"/>
      </w:divBdr>
    </w:div>
    <w:div w:id="1701203077">
      <w:bodyDiv w:val="1"/>
      <w:marLeft w:val="0"/>
      <w:marRight w:val="0"/>
      <w:marTop w:val="0"/>
      <w:marBottom w:val="0"/>
      <w:divBdr>
        <w:top w:val="none" w:sz="0" w:space="0" w:color="auto"/>
        <w:left w:val="none" w:sz="0" w:space="0" w:color="auto"/>
        <w:bottom w:val="none" w:sz="0" w:space="0" w:color="auto"/>
        <w:right w:val="none" w:sz="0" w:space="0" w:color="auto"/>
      </w:divBdr>
    </w:div>
    <w:div w:id="1715428709">
      <w:bodyDiv w:val="1"/>
      <w:marLeft w:val="0"/>
      <w:marRight w:val="0"/>
      <w:marTop w:val="0"/>
      <w:marBottom w:val="0"/>
      <w:divBdr>
        <w:top w:val="none" w:sz="0" w:space="0" w:color="auto"/>
        <w:left w:val="none" w:sz="0" w:space="0" w:color="auto"/>
        <w:bottom w:val="none" w:sz="0" w:space="0" w:color="auto"/>
        <w:right w:val="none" w:sz="0" w:space="0" w:color="auto"/>
      </w:divBdr>
    </w:div>
    <w:div w:id="1723749417">
      <w:bodyDiv w:val="1"/>
      <w:marLeft w:val="0"/>
      <w:marRight w:val="0"/>
      <w:marTop w:val="0"/>
      <w:marBottom w:val="0"/>
      <w:divBdr>
        <w:top w:val="none" w:sz="0" w:space="0" w:color="auto"/>
        <w:left w:val="none" w:sz="0" w:space="0" w:color="auto"/>
        <w:bottom w:val="none" w:sz="0" w:space="0" w:color="auto"/>
        <w:right w:val="none" w:sz="0" w:space="0" w:color="auto"/>
      </w:divBdr>
    </w:div>
    <w:div w:id="1726178981">
      <w:bodyDiv w:val="1"/>
      <w:marLeft w:val="0"/>
      <w:marRight w:val="0"/>
      <w:marTop w:val="0"/>
      <w:marBottom w:val="0"/>
      <w:divBdr>
        <w:top w:val="none" w:sz="0" w:space="0" w:color="auto"/>
        <w:left w:val="none" w:sz="0" w:space="0" w:color="auto"/>
        <w:bottom w:val="none" w:sz="0" w:space="0" w:color="auto"/>
        <w:right w:val="none" w:sz="0" w:space="0" w:color="auto"/>
      </w:divBdr>
    </w:div>
    <w:div w:id="1726567484">
      <w:bodyDiv w:val="1"/>
      <w:marLeft w:val="0"/>
      <w:marRight w:val="0"/>
      <w:marTop w:val="0"/>
      <w:marBottom w:val="0"/>
      <w:divBdr>
        <w:top w:val="none" w:sz="0" w:space="0" w:color="auto"/>
        <w:left w:val="none" w:sz="0" w:space="0" w:color="auto"/>
        <w:bottom w:val="none" w:sz="0" w:space="0" w:color="auto"/>
        <w:right w:val="none" w:sz="0" w:space="0" w:color="auto"/>
      </w:divBdr>
    </w:div>
    <w:div w:id="1741906404">
      <w:bodyDiv w:val="1"/>
      <w:marLeft w:val="0"/>
      <w:marRight w:val="0"/>
      <w:marTop w:val="0"/>
      <w:marBottom w:val="0"/>
      <w:divBdr>
        <w:top w:val="none" w:sz="0" w:space="0" w:color="auto"/>
        <w:left w:val="none" w:sz="0" w:space="0" w:color="auto"/>
        <w:bottom w:val="none" w:sz="0" w:space="0" w:color="auto"/>
        <w:right w:val="none" w:sz="0" w:space="0" w:color="auto"/>
      </w:divBdr>
    </w:div>
    <w:div w:id="1745100534">
      <w:bodyDiv w:val="1"/>
      <w:marLeft w:val="0"/>
      <w:marRight w:val="0"/>
      <w:marTop w:val="0"/>
      <w:marBottom w:val="0"/>
      <w:divBdr>
        <w:top w:val="none" w:sz="0" w:space="0" w:color="auto"/>
        <w:left w:val="none" w:sz="0" w:space="0" w:color="auto"/>
        <w:bottom w:val="none" w:sz="0" w:space="0" w:color="auto"/>
        <w:right w:val="none" w:sz="0" w:space="0" w:color="auto"/>
      </w:divBdr>
    </w:div>
    <w:div w:id="1747604819">
      <w:bodyDiv w:val="1"/>
      <w:marLeft w:val="0"/>
      <w:marRight w:val="0"/>
      <w:marTop w:val="0"/>
      <w:marBottom w:val="0"/>
      <w:divBdr>
        <w:top w:val="none" w:sz="0" w:space="0" w:color="auto"/>
        <w:left w:val="none" w:sz="0" w:space="0" w:color="auto"/>
        <w:bottom w:val="none" w:sz="0" w:space="0" w:color="auto"/>
        <w:right w:val="none" w:sz="0" w:space="0" w:color="auto"/>
      </w:divBdr>
    </w:div>
    <w:div w:id="1752502241">
      <w:bodyDiv w:val="1"/>
      <w:marLeft w:val="0"/>
      <w:marRight w:val="0"/>
      <w:marTop w:val="0"/>
      <w:marBottom w:val="0"/>
      <w:divBdr>
        <w:top w:val="none" w:sz="0" w:space="0" w:color="auto"/>
        <w:left w:val="none" w:sz="0" w:space="0" w:color="auto"/>
        <w:bottom w:val="none" w:sz="0" w:space="0" w:color="auto"/>
        <w:right w:val="none" w:sz="0" w:space="0" w:color="auto"/>
      </w:divBdr>
    </w:div>
    <w:div w:id="1755282291">
      <w:bodyDiv w:val="1"/>
      <w:marLeft w:val="0"/>
      <w:marRight w:val="0"/>
      <w:marTop w:val="0"/>
      <w:marBottom w:val="0"/>
      <w:divBdr>
        <w:top w:val="none" w:sz="0" w:space="0" w:color="auto"/>
        <w:left w:val="none" w:sz="0" w:space="0" w:color="auto"/>
        <w:bottom w:val="none" w:sz="0" w:space="0" w:color="auto"/>
        <w:right w:val="none" w:sz="0" w:space="0" w:color="auto"/>
      </w:divBdr>
    </w:div>
    <w:div w:id="1756706967">
      <w:bodyDiv w:val="1"/>
      <w:marLeft w:val="0"/>
      <w:marRight w:val="0"/>
      <w:marTop w:val="0"/>
      <w:marBottom w:val="0"/>
      <w:divBdr>
        <w:top w:val="none" w:sz="0" w:space="0" w:color="auto"/>
        <w:left w:val="none" w:sz="0" w:space="0" w:color="auto"/>
        <w:bottom w:val="none" w:sz="0" w:space="0" w:color="auto"/>
        <w:right w:val="none" w:sz="0" w:space="0" w:color="auto"/>
      </w:divBdr>
    </w:div>
    <w:div w:id="1758361468">
      <w:bodyDiv w:val="1"/>
      <w:marLeft w:val="0"/>
      <w:marRight w:val="0"/>
      <w:marTop w:val="0"/>
      <w:marBottom w:val="0"/>
      <w:divBdr>
        <w:top w:val="none" w:sz="0" w:space="0" w:color="auto"/>
        <w:left w:val="none" w:sz="0" w:space="0" w:color="auto"/>
        <w:bottom w:val="none" w:sz="0" w:space="0" w:color="auto"/>
        <w:right w:val="none" w:sz="0" w:space="0" w:color="auto"/>
      </w:divBdr>
    </w:div>
    <w:div w:id="1761414568">
      <w:bodyDiv w:val="1"/>
      <w:marLeft w:val="0"/>
      <w:marRight w:val="0"/>
      <w:marTop w:val="0"/>
      <w:marBottom w:val="0"/>
      <w:divBdr>
        <w:top w:val="none" w:sz="0" w:space="0" w:color="auto"/>
        <w:left w:val="none" w:sz="0" w:space="0" w:color="auto"/>
        <w:bottom w:val="none" w:sz="0" w:space="0" w:color="auto"/>
        <w:right w:val="none" w:sz="0" w:space="0" w:color="auto"/>
      </w:divBdr>
    </w:div>
    <w:div w:id="1764916376">
      <w:bodyDiv w:val="1"/>
      <w:marLeft w:val="0"/>
      <w:marRight w:val="0"/>
      <w:marTop w:val="0"/>
      <w:marBottom w:val="0"/>
      <w:divBdr>
        <w:top w:val="none" w:sz="0" w:space="0" w:color="auto"/>
        <w:left w:val="none" w:sz="0" w:space="0" w:color="auto"/>
        <w:bottom w:val="none" w:sz="0" w:space="0" w:color="auto"/>
        <w:right w:val="none" w:sz="0" w:space="0" w:color="auto"/>
      </w:divBdr>
    </w:div>
    <w:div w:id="1768231605">
      <w:bodyDiv w:val="1"/>
      <w:marLeft w:val="0"/>
      <w:marRight w:val="0"/>
      <w:marTop w:val="0"/>
      <w:marBottom w:val="0"/>
      <w:divBdr>
        <w:top w:val="none" w:sz="0" w:space="0" w:color="auto"/>
        <w:left w:val="none" w:sz="0" w:space="0" w:color="auto"/>
        <w:bottom w:val="none" w:sz="0" w:space="0" w:color="auto"/>
        <w:right w:val="none" w:sz="0" w:space="0" w:color="auto"/>
      </w:divBdr>
    </w:div>
    <w:div w:id="1768966508">
      <w:bodyDiv w:val="1"/>
      <w:marLeft w:val="0"/>
      <w:marRight w:val="0"/>
      <w:marTop w:val="0"/>
      <w:marBottom w:val="0"/>
      <w:divBdr>
        <w:top w:val="none" w:sz="0" w:space="0" w:color="auto"/>
        <w:left w:val="none" w:sz="0" w:space="0" w:color="auto"/>
        <w:bottom w:val="none" w:sz="0" w:space="0" w:color="auto"/>
        <w:right w:val="none" w:sz="0" w:space="0" w:color="auto"/>
      </w:divBdr>
    </w:div>
    <w:div w:id="1769735474">
      <w:bodyDiv w:val="1"/>
      <w:marLeft w:val="0"/>
      <w:marRight w:val="0"/>
      <w:marTop w:val="0"/>
      <w:marBottom w:val="0"/>
      <w:divBdr>
        <w:top w:val="none" w:sz="0" w:space="0" w:color="auto"/>
        <w:left w:val="none" w:sz="0" w:space="0" w:color="auto"/>
        <w:bottom w:val="none" w:sz="0" w:space="0" w:color="auto"/>
        <w:right w:val="none" w:sz="0" w:space="0" w:color="auto"/>
      </w:divBdr>
    </w:div>
    <w:div w:id="1771853143">
      <w:bodyDiv w:val="1"/>
      <w:marLeft w:val="0"/>
      <w:marRight w:val="0"/>
      <w:marTop w:val="0"/>
      <w:marBottom w:val="0"/>
      <w:divBdr>
        <w:top w:val="none" w:sz="0" w:space="0" w:color="auto"/>
        <w:left w:val="none" w:sz="0" w:space="0" w:color="auto"/>
        <w:bottom w:val="none" w:sz="0" w:space="0" w:color="auto"/>
        <w:right w:val="none" w:sz="0" w:space="0" w:color="auto"/>
      </w:divBdr>
    </w:div>
    <w:div w:id="1775395121">
      <w:bodyDiv w:val="1"/>
      <w:marLeft w:val="0"/>
      <w:marRight w:val="0"/>
      <w:marTop w:val="0"/>
      <w:marBottom w:val="0"/>
      <w:divBdr>
        <w:top w:val="none" w:sz="0" w:space="0" w:color="auto"/>
        <w:left w:val="none" w:sz="0" w:space="0" w:color="auto"/>
        <w:bottom w:val="none" w:sz="0" w:space="0" w:color="auto"/>
        <w:right w:val="none" w:sz="0" w:space="0" w:color="auto"/>
      </w:divBdr>
    </w:div>
    <w:div w:id="1779448874">
      <w:bodyDiv w:val="1"/>
      <w:marLeft w:val="0"/>
      <w:marRight w:val="0"/>
      <w:marTop w:val="0"/>
      <w:marBottom w:val="0"/>
      <w:divBdr>
        <w:top w:val="none" w:sz="0" w:space="0" w:color="auto"/>
        <w:left w:val="none" w:sz="0" w:space="0" w:color="auto"/>
        <w:bottom w:val="none" w:sz="0" w:space="0" w:color="auto"/>
        <w:right w:val="none" w:sz="0" w:space="0" w:color="auto"/>
      </w:divBdr>
    </w:div>
    <w:div w:id="1783110277">
      <w:bodyDiv w:val="1"/>
      <w:marLeft w:val="0"/>
      <w:marRight w:val="0"/>
      <w:marTop w:val="0"/>
      <w:marBottom w:val="0"/>
      <w:divBdr>
        <w:top w:val="none" w:sz="0" w:space="0" w:color="auto"/>
        <w:left w:val="none" w:sz="0" w:space="0" w:color="auto"/>
        <w:bottom w:val="none" w:sz="0" w:space="0" w:color="auto"/>
        <w:right w:val="none" w:sz="0" w:space="0" w:color="auto"/>
      </w:divBdr>
    </w:div>
    <w:div w:id="1789203974">
      <w:bodyDiv w:val="1"/>
      <w:marLeft w:val="0"/>
      <w:marRight w:val="0"/>
      <w:marTop w:val="0"/>
      <w:marBottom w:val="0"/>
      <w:divBdr>
        <w:top w:val="none" w:sz="0" w:space="0" w:color="auto"/>
        <w:left w:val="none" w:sz="0" w:space="0" w:color="auto"/>
        <w:bottom w:val="none" w:sz="0" w:space="0" w:color="auto"/>
        <w:right w:val="none" w:sz="0" w:space="0" w:color="auto"/>
      </w:divBdr>
    </w:div>
    <w:div w:id="1789931537">
      <w:bodyDiv w:val="1"/>
      <w:marLeft w:val="0"/>
      <w:marRight w:val="0"/>
      <w:marTop w:val="0"/>
      <w:marBottom w:val="0"/>
      <w:divBdr>
        <w:top w:val="none" w:sz="0" w:space="0" w:color="auto"/>
        <w:left w:val="none" w:sz="0" w:space="0" w:color="auto"/>
        <w:bottom w:val="none" w:sz="0" w:space="0" w:color="auto"/>
        <w:right w:val="none" w:sz="0" w:space="0" w:color="auto"/>
      </w:divBdr>
    </w:div>
    <w:div w:id="1792091073">
      <w:bodyDiv w:val="1"/>
      <w:marLeft w:val="0"/>
      <w:marRight w:val="0"/>
      <w:marTop w:val="0"/>
      <w:marBottom w:val="0"/>
      <w:divBdr>
        <w:top w:val="none" w:sz="0" w:space="0" w:color="auto"/>
        <w:left w:val="none" w:sz="0" w:space="0" w:color="auto"/>
        <w:bottom w:val="none" w:sz="0" w:space="0" w:color="auto"/>
        <w:right w:val="none" w:sz="0" w:space="0" w:color="auto"/>
      </w:divBdr>
    </w:div>
    <w:div w:id="1798521394">
      <w:bodyDiv w:val="1"/>
      <w:marLeft w:val="0"/>
      <w:marRight w:val="0"/>
      <w:marTop w:val="0"/>
      <w:marBottom w:val="0"/>
      <w:divBdr>
        <w:top w:val="none" w:sz="0" w:space="0" w:color="auto"/>
        <w:left w:val="none" w:sz="0" w:space="0" w:color="auto"/>
        <w:bottom w:val="none" w:sz="0" w:space="0" w:color="auto"/>
        <w:right w:val="none" w:sz="0" w:space="0" w:color="auto"/>
      </w:divBdr>
    </w:div>
    <w:div w:id="1800611006">
      <w:bodyDiv w:val="1"/>
      <w:marLeft w:val="0"/>
      <w:marRight w:val="0"/>
      <w:marTop w:val="0"/>
      <w:marBottom w:val="0"/>
      <w:divBdr>
        <w:top w:val="none" w:sz="0" w:space="0" w:color="auto"/>
        <w:left w:val="none" w:sz="0" w:space="0" w:color="auto"/>
        <w:bottom w:val="none" w:sz="0" w:space="0" w:color="auto"/>
        <w:right w:val="none" w:sz="0" w:space="0" w:color="auto"/>
      </w:divBdr>
    </w:div>
    <w:div w:id="1800873577">
      <w:bodyDiv w:val="1"/>
      <w:marLeft w:val="0"/>
      <w:marRight w:val="0"/>
      <w:marTop w:val="0"/>
      <w:marBottom w:val="0"/>
      <w:divBdr>
        <w:top w:val="none" w:sz="0" w:space="0" w:color="auto"/>
        <w:left w:val="none" w:sz="0" w:space="0" w:color="auto"/>
        <w:bottom w:val="none" w:sz="0" w:space="0" w:color="auto"/>
        <w:right w:val="none" w:sz="0" w:space="0" w:color="auto"/>
      </w:divBdr>
    </w:div>
    <w:div w:id="1805195814">
      <w:bodyDiv w:val="1"/>
      <w:marLeft w:val="0"/>
      <w:marRight w:val="0"/>
      <w:marTop w:val="0"/>
      <w:marBottom w:val="0"/>
      <w:divBdr>
        <w:top w:val="none" w:sz="0" w:space="0" w:color="auto"/>
        <w:left w:val="none" w:sz="0" w:space="0" w:color="auto"/>
        <w:bottom w:val="none" w:sz="0" w:space="0" w:color="auto"/>
        <w:right w:val="none" w:sz="0" w:space="0" w:color="auto"/>
      </w:divBdr>
    </w:div>
    <w:div w:id="1809935723">
      <w:bodyDiv w:val="1"/>
      <w:marLeft w:val="0"/>
      <w:marRight w:val="0"/>
      <w:marTop w:val="0"/>
      <w:marBottom w:val="0"/>
      <w:divBdr>
        <w:top w:val="none" w:sz="0" w:space="0" w:color="auto"/>
        <w:left w:val="none" w:sz="0" w:space="0" w:color="auto"/>
        <w:bottom w:val="none" w:sz="0" w:space="0" w:color="auto"/>
        <w:right w:val="none" w:sz="0" w:space="0" w:color="auto"/>
      </w:divBdr>
    </w:div>
    <w:div w:id="1822654206">
      <w:bodyDiv w:val="1"/>
      <w:marLeft w:val="0"/>
      <w:marRight w:val="0"/>
      <w:marTop w:val="0"/>
      <w:marBottom w:val="0"/>
      <w:divBdr>
        <w:top w:val="none" w:sz="0" w:space="0" w:color="auto"/>
        <w:left w:val="none" w:sz="0" w:space="0" w:color="auto"/>
        <w:bottom w:val="none" w:sz="0" w:space="0" w:color="auto"/>
        <w:right w:val="none" w:sz="0" w:space="0" w:color="auto"/>
      </w:divBdr>
    </w:div>
    <w:div w:id="1826816754">
      <w:bodyDiv w:val="1"/>
      <w:marLeft w:val="0"/>
      <w:marRight w:val="0"/>
      <w:marTop w:val="0"/>
      <w:marBottom w:val="0"/>
      <w:divBdr>
        <w:top w:val="none" w:sz="0" w:space="0" w:color="auto"/>
        <w:left w:val="none" w:sz="0" w:space="0" w:color="auto"/>
        <w:bottom w:val="none" w:sz="0" w:space="0" w:color="auto"/>
        <w:right w:val="none" w:sz="0" w:space="0" w:color="auto"/>
      </w:divBdr>
    </w:div>
    <w:div w:id="1837378952">
      <w:bodyDiv w:val="1"/>
      <w:marLeft w:val="0"/>
      <w:marRight w:val="0"/>
      <w:marTop w:val="0"/>
      <w:marBottom w:val="0"/>
      <w:divBdr>
        <w:top w:val="none" w:sz="0" w:space="0" w:color="auto"/>
        <w:left w:val="none" w:sz="0" w:space="0" w:color="auto"/>
        <w:bottom w:val="none" w:sz="0" w:space="0" w:color="auto"/>
        <w:right w:val="none" w:sz="0" w:space="0" w:color="auto"/>
      </w:divBdr>
    </w:div>
    <w:div w:id="1842432986">
      <w:bodyDiv w:val="1"/>
      <w:marLeft w:val="0"/>
      <w:marRight w:val="0"/>
      <w:marTop w:val="0"/>
      <w:marBottom w:val="0"/>
      <w:divBdr>
        <w:top w:val="none" w:sz="0" w:space="0" w:color="auto"/>
        <w:left w:val="none" w:sz="0" w:space="0" w:color="auto"/>
        <w:bottom w:val="none" w:sz="0" w:space="0" w:color="auto"/>
        <w:right w:val="none" w:sz="0" w:space="0" w:color="auto"/>
      </w:divBdr>
      <w:divsChild>
        <w:div w:id="67386668">
          <w:marLeft w:val="0"/>
          <w:marRight w:val="0"/>
          <w:marTop w:val="0"/>
          <w:marBottom w:val="0"/>
          <w:divBdr>
            <w:top w:val="none" w:sz="0" w:space="0" w:color="auto"/>
            <w:left w:val="none" w:sz="0" w:space="0" w:color="auto"/>
            <w:bottom w:val="none" w:sz="0" w:space="0" w:color="auto"/>
            <w:right w:val="none" w:sz="0" w:space="0" w:color="auto"/>
          </w:divBdr>
        </w:div>
      </w:divsChild>
    </w:div>
    <w:div w:id="1848399106">
      <w:bodyDiv w:val="1"/>
      <w:marLeft w:val="0"/>
      <w:marRight w:val="0"/>
      <w:marTop w:val="0"/>
      <w:marBottom w:val="0"/>
      <w:divBdr>
        <w:top w:val="none" w:sz="0" w:space="0" w:color="auto"/>
        <w:left w:val="none" w:sz="0" w:space="0" w:color="auto"/>
        <w:bottom w:val="none" w:sz="0" w:space="0" w:color="auto"/>
        <w:right w:val="none" w:sz="0" w:space="0" w:color="auto"/>
      </w:divBdr>
    </w:div>
    <w:div w:id="1862738275">
      <w:bodyDiv w:val="1"/>
      <w:marLeft w:val="0"/>
      <w:marRight w:val="0"/>
      <w:marTop w:val="0"/>
      <w:marBottom w:val="0"/>
      <w:divBdr>
        <w:top w:val="none" w:sz="0" w:space="0" w:color="auto"/>
        <w:left w:val="none" w:sz="0" w:space="0" w:color="auto"/>
        <w:bottom w:val="none" w:sz="0" w:space="0" w:color="auto"/>
        <w:right w:val="none" w:sz="0" w:space="0" w:color="auto"/>
      </w:divBdr>
    </w:div>
    <w:div w:id="1866409296">
      <w:bodyDiv w:val="1"/>
      <w:marLeft w:val="0"/>
      <w:marRight w:val="0"/>
      <w:marTop w:val="0"/>
      <w:marBottom w:val="0"/>
      <w:divBdr>
        <w:top w:val="none" w:sz="0" w:space="0" w:color="auto"/>
        <w:left w:val="none" w:sz="0" w:space="0" w:color="auto"/>
        <w:bottom w:val="none" w:sz="0" w:space="0" w:color="auto"/>
        <w:right w:val="none" w:sz="0" w:space="0" w:color="auto"/>
      </w:divBdr>
    </w:div>
    <w:div w:id="1869636254">
      <w:bodyDiv w:val="1"/>
      <w:marLeft w:val="0"/>
      <w:marRight w:val="0"/>
      <w:marTop w:val="0"/>
      <w:marBottom w:val="0"/>
      <w:divBdr>
        <w:top w:val="none" w:sz="0" w:space="0" w:color="auto"/>
        <w:left w:val="none" w:sz="0" w:space="0" w:color="auto"/>
        <w:bottom w:val="none" w:sz="0" w:space="0" w:color="auto"/>
        <w:right w:val="none" w:sz="0" w:space="0" w:color="auto"/>
      </w:divBdr>
      <w:divsChild>
        <w:div w:id="15886151">
          <w:marLeft w:val="0"/>
          <w:marRight w:val="0"/>
          <w:marTop w:val="0"/>
          <w:marBottom w:val="0"/>
          <w:divBdr>
            <w:top w:val="none" w:sz="0" w:space="0" w:color="auto"/>
            <w:left w:val="none" w:sz="0" w:space="0" w:color="auto"/>
            <w:bottom w:val="none" w:sz="0" w:space="0" w:color="auto"/>
            <w:right w:val="none" w:sz="0" w:space="0" w:color="auto"/>
          </w:divBdr>
          <w:divsChild>
            <w:div w:id="1835947728">
              <w:marLeft w:val="0"/>
              <w:marRight w:val="0"/>
              <w:marTop w:val="0"/>
              <w:marBottom w:val="0"/>
              <w:divBdr>
                <w:top w:val="none" w:sz="0" w:space="0" w:color="auto"/>
                <w:left w:val="none" w:sz="0" w:space="0" w:color="auto"/>
                <w:bottom w:val="none" w:sz="0" w:space="0" w:color="auto"/>
                <w:right w:val="none" w:sz="0" w:space="0" w:color="auto"/>
              </w:divBdr>
            </w:div>
          </w:divsChild>
        </w:div>
        <w:div w:id="419496808">
          <w:marLeft w:val="0"/>
          <w:marRight w:val="0"/>
          <w:marTop w:val="0"/>
          <w:marBottom w:val="0"/>
          <w:divBdr>
            <w:top w:val="none" w:sz="0" w:space="0" w:color="auto"/>
            <w:left w:val="none" w:sz="0" w:space="0" w:color="auto"/>
            <w:bottom w:val="none" w:sz="0" w:space="0" w:color="auto"/>
            <w:right w:val="none" w:sz="0" w:space="0" w:color="auto"/>
          </w:divBdr>
          <w:divsChild>
            <w:div w:id="829716806">
              <w:marLeft w:val="0"/>
              <w:marRight w:val="0"/>
              <w:marTop w:val="0"/>
              <w:marBottom w:val="0"/>
              <w:divBdr>
                <w:top w:val="none" w:sz="0" w:space="0" w:color="auto"/>
                <w:left w:val="none" w:sz="0" w:space="0" w:color="auto"/>
                <w:bottom w:val="none" w:sz="0" w:space="0" w:color="auto"/>
                <w:right w:val="none" w:sz="0" w:space="0" w:color="auto"/>
              </w:divBdr>
            </w:div>
          </w:divsChild>
        </w:div>
        <w:div w:id="662659828">
          <w:marLeft w:val="0"/>
          <w:marRight w:val="0"/>
          <w:marTop w:val="0"/>
          <w:marBottom w:val="0"/>
          <w:divBdr>
            <w:top w:val="none" w:sz="0" w:space="0" w:color="auto"/>
            <w:left w:val="none" w:sz="0" w:space="0" w:color="auto"/>
            <w:bottom w:val="none" w:sz="0" w:space="0" w:color="auto"/>
            <w:right w:val="none" w:sz="0" w:space="0" w:color="auto"/>
          </w:divBdr>
          <w:divsChild>
            <w:div w:id="2113281918">
              <w:marLeft w:val="0"/>
              <w:marRight w:val="0"/>
              <w:marTop w:val="0"/>
              <w:marBottom w:val="0"/>
              <w:divBdr>
                <w:top w:val="none" w:sz="0" w:space="0" w:color="auto"/>
                <w:left w:val="none" w:sz="0" w:space="0" w:color="auto"/>
                <w:bottom w:val="none" w:sz="0" w:space="0" w:color="auto"/>
                <w:right w:val="none" w:sz="0" w:space="0" w:color="auto"/>
              </w:divBdr>
            </w:div>
          </w:divsChild>
        </w:div>
        <w:div w:id="1032731248">
          <w:marLeft w:val="0"/>
          <w:marRight w:val="0"/>
          <w:marTop w:val="0"/>
          <w:marBottom w:val="0"/>
          <w:divBdr>
            <w:top w:val="none" w:sz="0" w:space="0" w:color="auto"/>
            <w:left w:val="none" w:sz="0" w:space="0" w:color="auto"/>
            <w:bottom w:val="none" w:sz="0" w:space="0" w:color="auto"/>
            <w:right w:val="none" w:sz="0" w:space="0" w:color="auto"/>
          </w:divBdr>
          <w:divsChild>
            <w:div w:id="1605112248">
              <w:marLeft w:val="0"/>
              <w:marRight w:val="0"/>
              <w:marTop w:val="0"/>
              <w:marBottom w:val="0"/>
              <w:divBdr>
                <w:top w:val="none" w:sz="0" w:space="0" w:color="auto"/>
                <w:left w:val="none" w:sz="0" w:space="0" w:color="auto"/>
                <w:bottom w:val="none" w:sz="0" w:space="0" w:color="auto"/>
                <w:right w:val="none" w:sz="0" w:space="0" w:color="auto"/>
              </w:divBdr>
            </w:div>
          </w:divsChild>
        </w:div>
        <w:div w:id="1580601541">
          <w:marLeft w:val="0"/>
          <w:marRight w:val="0"/>
          <w:marTop w:val="0"/>
          <w:marBottom w:val="0"/>
          <w:divBdr>
            <w:top w:val="none" w:sz="0" w:space="0" w:color="auto"/>
            <w:left w:val="none" w:sz="0" w:space="0" w:color="auto"/>
            <w:bottom w:val="none" w:sz="0" w:space="0" w:color="auto"/>
            <w:right w:val="none" w:sz="0" w:space="0" w:color="auto"/>
          </w:divBdr>
          <w:divsChild>
            <w:div w:id="1826192682">
              <w:marLeft w:val="0"/>
              <w:marRight w:val="0"/>
              <w:marTop w:val="0"/>
              <w:marBottom w:val="0"/>
              <w:divBdr>
                <w:top w:val="none" w:sz="0" w:space="0" w:color="auto"/>
                <w:left w:val="none" w:sz="0" w:space="0" w:color="auto"/>
                <w:bottom w:val="none" w:sz="0" w:space="0" w:color="auto"/>
                <w:right w:val="none" w:sz="0" w:space="0" w:color="auto"/>
              </w:divBdr>
            </w:div>
          </w:divsChild>
        </w:div>
        <w:div w:id="1923947048">
          <w:marLeft w:val="0"/>
          <w:marRight w:val="0"/>
          <w:marTop w:val="0"/>
          <w:marBottom w:val="0"/>
          <w:divBdr>
            <w:top w:val="none" w:sz="0" w:space="0" w:color="auto"/>
            <w:left w:val="none" w:sz="0" w:space="0" w:color="auto"/>
            <w:bottom w:val="none" w:sz="0" w:space="0" w:color="auto"/>
            <w:right w:val="none" w:sz="0" w:space="0" w:color="auto"/>
          </w:divBdr>
          <w:divsChild>
            <w:div w:id="5796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3444">
      <w:bodyDiv w:val="1"/>
      <w:marLeft w:val="0"/>
      <w:marRight w:val="0"/>
      <w:marTop w:val="0"/>
      <w:marBottom w:val="0"/>
      <w:divBdr>
        <w:top w:val="none" w:sz="0" w:space="0" w:color="auto"/>
        <w:left w:val="none" w:sz="0" w:space="0" w:color="auto"/>
        <w:bottom w:val="none" w:sz="0" w:space="0" w:color="auto"/>
        <w:right w:val="none" w:sz="0" w:space="0" w:color="auto"/>
      </w:divBdr>
      <w:divsChild>
        <w:div w:id="1876112888">
          <w:marLeft w:val="0"/>
          <w:marRight w:val="0"/>
          <w:marTop w:val="0"/>
          <w:marBottom w:val="0"/>
          <w:divBdr>
            <w:top w:val="single" w:sz="6" w:space="0" w:color="auto"/>
            <w:left w:val="single" w:sz="6" w:space="0" w:color="auto"/>
            <w:bottom w:val="single" w:sz="6" w:space="0" w:color="auto"/>
            <w:right w:val="single" w:sz="6" w:space="0" w:color="auto"/>
          </w:divBdr>
        </w:div>
      </w:divsChild>
    </w:div>
    <w:div w:id="1878472332">
      <w:bodyDiv w:val="1"/>
      <w:marLeft w:val="0"/>
      <w:marRight w:val="0"/>
      <w:marTop w:val="0"/>
      <w:marBottom w:val="0"/>
      <w:divBdr>
        <w:top w:val="none" w:sz="0" w:space="0" w:color="auto"/>
        <w:left w:val="none" w:sz="0" w:space="0" w:color="auto"/>
        <w:bottom w:val="none" w:sz="0" w:space="0" w:color="auto"/>
        <w:right w:val="none" w:sz="0" w:space="0" w:color="auto"/>
      </w:divBdr>
    </w:div>
    <w:div w:id="1879968171">
      <w:bodyDiv w:val="1"/>
      <w:marLeft w:val="0"/>
      <w:marRight w:val="0"/>
      <w:marTop w:val="0"/>
      <w:marBottom w:val="0"/>
      <w:divBdr>
        <w:top w:val="none" w:sz="0" w:space="0" w:color="auto"/>
        <w:left w:val="none" w:sz="0" w:space="0" w:color="auto"/>
        <w:bottom w:val="none" w:sz="0" w:space="0" w:color="auto"/>
        <w:right w:val="none" w:sz="0" w:space="0" w:color="auto"/>
      </w:divBdr>
    </w:div>
    <w:div w:id="1884169020">
      <w:bodyDiv w:val="1"/>
      <w:marLeft w:val="0"/>
      <w:marRight w:val="0"/>
      <w:marTop w:val="0"/>
      <w:marBottom w:val="0"/>
      <w:divBdr>
        <w:top w:val="none" w:sz="0" w:space="0" w:color="auto"/>
        <w:left w:val="none" w:sz="0" w:space="0" w:color="auto"/>
        <w:bottom w:val="none" w:sz="0" w:space="0" w:color="auto"/>
        <w:right w:val="none" w:sz="0" w:space="0" w:color="auto"/>
      </w:divBdr>
    </w:div>
    <w:div w:id="1886284380">
      <w:bodyDiv w:val="1"/>
      <w:marLeft w:val="0"/>
      <w:marRight w:val="0"/>
      <w:marTop w:val="0"/>
      <w:marBottom w:val="0"/>
      <w:divBdr>
        <w:top w:val="none" w:sz="0" w:space="0" w:color="auto"/>
        <w:left w:val="none" w:sz="0" w:space="0" w:color="auto"/>
        <w:bottom w:val="none" w:sz="0" w:space="0" w:color="auto"/>
        <w:right w:val="none" w:sz="0" w:space="0" w:color="auto"/>
      </w:divBdr>
    </w:div>
    <w:div w:id="1887179140">
      <w:bodyDiv w:val="1"/>
      <w:marLeft w:val="0"/>
      <w:marRight w:val="0"/>
      <w:marTop w:val="0"/>
      <w:marBottom w:val="0"/>
      <w:divBdr>
        <w:top w:val="none" w:sz="0" w:space="0" w:color="auto"/>
        <w:left w:val="none" w:sz="0" w:space="0" w:color="auto"/>
        <w:bottom w:val="none" w:sz="0" w:space="0" w:color="auto"/>
        <w:right w:val="none" w:sz="0" w:space="0" w:color="auto"/>
      </w:divBdr>
    </w:div>
    <w:div w:id="1889488638">
      <w:bodyDiv w:val="1"/>
      <w:marLeft w:val="0"/>
      <w:marRight w:val="0"/>
      <w:marTop w:val="0"/>
      <w:marBottom w:val="0"/>
      <w:divBdr>
        <w:top w:val="none" w:sz="0" w:space="0" w:color="auto"/>
        <w:left w:val="none" w:sz="0" w:space="0" w:color="auto"/>
        <w:bottom w:val="none" w:sz="0" w:space="0" w:color="auto"/>
        <w:right w:val="none" w:sz="0" w:space="0" w:color="auto"/>
      </w:divBdr>
    </w:div>
    <w:div w:id="1891721147">
      <w:bodyDiv w:val="1"/>
      <w:marLeft w:val="0"/>
      <w:marRight w:val="0"/>
      <w:marTop w:val="0"/>
      <w:marBottom w:val="0"/>
      <w:divBdr>
        <w:top w:val="none" w:sz="0" w:space="0" w:color="auto"/>
        <w:left w:val="none" w:sz="0" w:space="0" w:color="auto"/>
        <w:bottom w:val="none" w:sz="0" w:space="0" w:color="auto"/>
        <w:right w:val="none" w:sz="0" w:space="0" w:color="auto"/>
      </w:divBdr>
    </w:div>
    <w:div w:id="1894344209">
      <w:bodyDiv w:val="1"/>
      <w:marLeft w:val="0"/>
      <w:marRight w:val="0"/>
      <w:marTop w:val="0"/>
      <w:marBottom w:val="0"/>
      <w:divBdr>
        <w:top w:val="none" w:sz="0" w:space="0" w:color="auto"/>
        <w:left w:val="none" w:sz="0" w:space="0" w:color="auto"/>
        <w:bottom w:val="none" w:sz="0" w:space="0" w:color="auto"/>
        <w:right w:val="none" w:sz="0" w:space="0" w:color="auto"/>
      </w:divBdr>
    </w:div>
    <w:div w:id="1897202320">
      <w:bodyDiv w:val="1"/>
      <w:marLeft w:val="0"/>
      <w:marRight w:val="0"/>
      <w:marTop w:val="0"/>
      <w:marBottom w:val="0"/>
      <w:divBdr>
        <w:top w:val="none" w:sz="0" w:space="0" w:color="auto"/>
        <w:left w:val="none" w:sz="0" w:space="0" w:color="auto"/>
        <w:bottom w:val="none" w:sz="0" w:space="0" w:color="auto"/>
        <w:right w:val="none" w:sz="0" w:space="0" w:color="auto"/>
      </w:divBdr>
    </w:div>
    <w:div w:id="1902130537">
      <w:bodyDiv w:val="1"/>
      <w:marLeft w:val="0"/>
      <w:marRight w:val="0"/>
      <w:marTop w:val="0"/>
      <w:marBottom w:val="0"/>
      <w:divBdr>
        <w:top w:val="none" w:sz="0" w:space="0" w:color="auto"/>
        <w:left w:val="none" w:sz="0" w:space="0" w:color="auto"/>
        <w:bottom w:val="none" w:sz="0" w:space="0" w:color="auto"/>
        <w:right w:val="none" w:sz="0" w:space="0" w:color="auto"/>
      </w:divBdr>
    </w:div>
    <w:div w:id="1906336225">
      <w:bodyDiv w:val="1"/>
      <w:marLeft w:val="0"/>
      <w:marRight w:val="0"/>
      <w:marTop w:val="0"/>
      <w:marBottom w:val="0"/>
      <w:divBdr>
        <w:top w:val="none" w:sz="0" w:space="0" w:color="auto"/>
        <w:left w:val="none" w:sz="0" w:space="0" w:color="auto"/>
        <w:bottom w:val="none" w:sz="0" w:space="0" w:color="auto"/>
        <w:right w:val="none" w:sz="0" w:space="0" w:color="auto"/>
      </w:divBdr>
    </w:div>
    <w:div w:id="1906531727">
      <w:bodyDiv w:val="1"/>
      <w:marLeft w:val="0"/>
      <w:marRight w:val="0"/>
      <w:marTop w:val="0"/>
      <w:marBottom w:val="0"/>
      <w:divBdr>
        <w:top w:val="none" w:sz="0" w:space="0" w:color="auto"/>
        <w:left w:val="none" w:sz="0" w:space="0" w:color="auto"/>
        <w:bottom w:val="none" w:sz="0" w:space="0" w:color="auto"/>
        <w:right w:val="none" w:sz="0" w:space="0" w:color="auto"/>
      </w:divBdr>
    </w:div>
    <w:div w:id="1920096976">
      <w:bodyDiv w:val="1"/>
      <w:marLeft w:val="0"/>
      <w:marRight w:val="0"/>
      <w:marTop w:val="0"/>
      <w:marBottom w:val="0"/>
      <w:divBdr>
        <w:top w:val="none" w:sz="0" w:space="0" w:color="auto"/>
        <w:left w:val="none" w:sz="0" w:space="0" w:color="auto"/>
        <w:bottom w:val="none" w:sz="0" w:space="0" w:color="auto"/>
        <w:right w:val="none" w:sz="0" w:space="0" w:color="auto"/>
      </w:divBdr>
    </w:div>
    <w:div w:id="1923027988">
      <w:bodyDiv w:val="1"/>
      <w:marLeft w:val="0"/>
      <w:marRight w:val="0"/>
      <w:marTop w:val="0"/>
      <w:marBottom w:val="0"/>
      <w:divBdr>
        <w:top w:val="none" w:sz="0" w:space="0" w:color="auto"/>
        <w:left w:val="none" w:sz="0" w:space="0" w:color="auto"/>
        <w:bottom w:val="none" w:sz="0" w:space="0" w:color="auto"/>
        <w:right w:val="none" w:sz="0" w:space="0" w:color="auto"/>
      </w:divBdr>
    </w:div>
    <w:div w:id="1927182242">
      <w:bodyDiv w:val="1"/>
      <w:marLeft w:val="0"/>
      <w:marRight w:val="0"/>
      <w:marTop w:val="0"/>
      <w:marBottom w:val="0"/>
      <w:divBdr>
        <w:top w:val="none" w:sz="0" w:space="0" w:color="auto"/>
        <w:left w:val="none" w:sz="0" w:space="0" w:color="auto"/>
        <w:bottom w:val="none" w:sz="0" w:space="0" w:color="auto"/>
        <w:right w:val="none" w:sz="0" w:space="0" w:color="auto"/>
      </w:divBdr>
    </w:div>
    <w:div w:id="1933388523">
      <w:bodyDiv w:val="1"/>
      <w:marLeft w:val="0"/>
      <w:marRight w:val="0"/>
      <w:marTop w:val="0"/>
      <w:marBottom w:val="0"/>
      <w:divBdr>
        <w:top w:val="none" w:sz="0" w:space="0" w:color="auto"/>
        <w:left w:val="none" w:sz="0" w:space="0" w:color="auto"/>
        <w:bottom w:val="none" w:sz="0" w:space="0" w:color="auto"/>
        <w:right w:val="none" w:sz="0" w:space="0" w:color="auto"/>
      </w:divBdr>
    </w:div>
    <w:div w:id="1933665581">
      <w:bodyDiv w:val="1"/>
      <w:marLeft w:val="0"/>
      <w:marRight w:val="0"/>
      <w:marTop w:val="0"/>
      <w:marBottom w:val="0"/>
      <w:divBdr>
        <w:top w:val="none" w:sz="0" w:space="0" w:color="auto"/>
        <w:left w:val="none" w:sz="0" w:space="0" w:color="auto"/>
        <w:bottom w:val="none" w:sz="0" w:space="0" w:color="auto"/>
        <w:right w:val="none" w:sz="0" w:space="0" w:color="auto"/>
      </w:divBdr>
    </w:div>
    <w:div w:id="1934437178">
      <w:bodyDiv w:val="1"/>
      <w:marLeft w:val="0"/>
      <w:marRight w:val="0"/>
      <w:marTop w:val="0"/>
      <w:marBottom w:val="0"/>
      <w:divBdr>
        <w:top w:val="none" w:sz="0" w:space="0" w:color="auto"/>
        <w:left w:val="none" w:sz="0" w:space="0" w:color="auto"/>
        <w:bottom w:val="none" w:sz="0" w:space="0" w:color="auto"/>
        <w:right w:val="none" w:sz="0" w:space="0" w:color="auto"/>
      </w:divBdr>
    </w:div>
    <w:div w:id="1935818777">
      <w:bodyDiv w:val="1"/>
      <w:marLeft w:val="0"/>
      <w:marRight w:val="0"/>
      <w:marTop w:val="0"/>
      <w:marBottom w:val="0"/>
      <w:divBdr>
        <w:top w:val="none" w:sz="0" w:space="0" w:color="auto"/>
        <w:left w:val="none" w:sz="0" w:space="0" w:color="auto"/>
        <w:bottom w:val="none" w:sz="0" w:space="0" w:color="auto"/>
        <w:right w:val="none" w:sz="0" w:space="0" w:color="auto"/>
      </w:divBdr>
    </w:div>
    <w:div w:id="1935820806">
      <w:bodyDiv w:val="1"/>
      <w:marLeft w:val="0"/>
      <w:marRight w:val="0"/>
      <w:marTop w:val="0"/>
      <w:marBottom w:val="0"/>
      <w:divBdr>
        <w:top w:val="none" w:sz="0" w:space="0" w:color="auto"/>
        <w:left w:val="none" w:sz="0" w:space="0" w:color="auto"/>
        <w:bottom w:val="none" w:sz="0" w:space="0" w:color="auto"/>
        <w:right w:val="none" w:sz="0" w:space="0" w:color="auto"/>
      </w:divBdr>
    </w:div>
    <w:div w:id="1937322093">
      <w:bodyDiv w:val="1"/>
      <w:marLeft w:val="0"/>
      <w:marRight w:val="0"/>
      <w:marTop w:val="0"/>
      <w:marBottom w:val="0"/>
      <w:divBdr>
        <w:top w:val="none" w:sz="0" w:space="0" w:color="auto"/>
        <w:left w:val="none" w:sz="0" w:space="0" w:color="auto"/>
        <w:bottom w:val="none" w:sz="0" w:space="0" w:color="auto"/>
        <w:right w:val="none" w:sz="0" w:space="0" w:color="auto"/>
      </w:divBdr>
    </w:div>
    <w:div w:id="1942953302">
      <w:bodyDiv w:val="1"/>
      <w:marLeft w:val="0"/>
      <w:marRight w:val="0"/>
      <w:marTop w:val="0"/>
      <w:marBottom w:val="0"/>
      <w:divBdr>
        <w:top w:val="none" w:sz="0" w:space="0" w:color="auto"/>
        <w:left w:val="none" w:sz="0" w:space="0" w:color="auto"/>
        <w:bottom w:val="none" w:sz="0" w:space="0" w:color="auto"/>
        <w:right w:val="none" w:sz="0" w:space="0" w:color="auto"/>
      </w:divBdr>
    </w:div>
    <w:div w:id="1947926969">
      <w:bodyDiv w:val="1"/>
      <w:marLeft w:val="0"/>
      <w:marRight w:val="0"/>
      <w:marTop w:val="0"/>
      <w:marBottom w:val="0"/>
      <w:divBdr>
        <w:top w:val="none" w:sz="0" w:space="0" w:color="auto"/>
        <w:left w:val="none" w:sz="0" w:space="0" w:color="auto"/>
        <w:bottom w:val="none" w:sz="0" w:space="0" w:color="auto"/>
        <w:right w:val="none" w:sz="0" w:space="0" w:color="auto"/>
      </w:divBdr>
    </w:div>
    <w:div w:id="1953434187">
      <w:bodyDiv w:val="1"/>
      <w:marLeft w:val="0"/>
      <w:marRight w:val="0"/>
      <w:marTop w:val="0"/>
      <w:marBottom w:val="0"/>
      <w:divBdr>
        <w:top w:val="none" w:sz="0" w:space="0" w:color="auto"/>
        <w:left w:val="none" w:sz="0" w:space="0" w:color="auto"/>
        <w:bottom w:val="none" w:sz="0" w:space="0" w:color="auto"/>
        <w:right w:val="none" w:sz="0" w:space="0" w:color="auto"/>
      </w:divBdr>
    </w:div>
    <w:div w:id="1954896068">
      <w:bodyDiv w:val="1"/>
      <w:marLeft w:val="0"/>
      <w:marRight w:val="0"/>
      <w:marTop w:val="0"/>
      <w:marBottom w:val="0"/>
      <w:divBdr>
        <w:top w:val="none" w:sz="0" w:space="0" w:color="auto"/>
        <w:left w:val="none" w:sz="0" w:space="0" w:color="auto"/>
        <w:bottom w:val="none" w:sz="0" w:space="0" w:color="auto"/>
        <w:right w:val="none" w:sz="0" w:space="0" w:color="auto"/>
      </w:divBdr>
    </w:div>
    <w:div w:id="1955671665">
      <w:bodyDiv w:val="1"/>
      <w:marLeft w:val="0"/>
      <w:marRight w:val="0"/>
      <w:marTop w:val="0"/>
      <w:marBottom w:val="0"/>
      <w:divBdr>
        <w:top w:val="none" w:sz="0" w:space="0" w:color="auto"/>
        <w:left w:val="none" w:sz="0" w:space="0" w:color="auto"/>
        <w:bottom w:val="none" w:sz="0" w:space="0" w:color="auto"/>
        <w:right w:val="none" w:sz="0" w:space="0" w:color="auto"/>
      </w:divBdr>
    </w:div>
    <w:div w:id="1958833258">
      <w:bodyDiv w:val="1"/>
      <w:marLeft w:val="0"/>
      <w:marRight w:val="0"/>
      <w:marTop w:val="0"/>
      <w:marBottom w:val="0"/>
      <w:divBdr>
        <w:top w:val="none" w:sz="0" w:space="0" w:color="auto"/>
        <w:left w:val="none" w:sz="0" w:space="0" w:color="auto"/>
        <w:bottom w:val="none" w:sz="0" w:space="0" w:color="auto"/>
        <w:right w:val="none" w:sz="0" w:space="0" w:color="auto"/>
      </w:divBdr>
    </w:div>
    <w:div w:id="1961255606">
      <w:bodyDiv w:val="1"/>
      <w:marLeft w:val="0"/>
      <w:marRight w:val="0"/>
      <w:marTop w:val="0"/>
      <w:marBottom w:val="0"/>
      <w:divBdr>
        <w:top w:val="none" w:sz="0" w:space="0" w:color="auto"/>
        <w:left w:val="none" w:sz="0" w:space="0" w:color="auto"/>
        <w:bottom w:val="none" w:sz="0" w:space="0" w:color="auto"/>
        <w:right w:val="none" w:sz="0" w:space="0" w:color="auto"/>
      </w:divBdr>
    </w:div>
    <w:div w:id="1973051744">
      <w:bodyDiv w:val="1"/>
      <w:marLeft w:val="0"/>
      <w:marRight w:val="0"/>
      <w:marTop w:val="0"/>
      <w:marBottom w:val="0"/>
      <w:divBdr>
        <w:top w:val="none" w:sz="0" w:space="0" w:color="auto"/>
        <w:left w:val="none" w:sz="0" w:space="0" w:color="auto"/>
        <w:bottom w:val="none" w:sz="0" w:space="0" w:color="auto"/>
        <w:right w:val="none" w:sz="0" w:space="0" w:color="auto"/>
      </w:divBdr>
    </w:div>
    <w:div w:id="1998414550">
      <w:bodyDiv w:val="1"/>
      <w:marLeft w:val="0"/>
      <w:marRight w:val="0"/>
      <w:marTop w:val="0"/>
      <w:marBottom w:val="0"/>
      <w:divBdr>
        <w:top w:val="none" w:sz="0" w:space="0" w:color="auto"/>
        <w:left w:val="none" w:sz="0" w:space="0" w:color="auto"/>
        <w:bottom w:val="none" w:sz="0" w:space="0" w:color="auto"/>
        <w:right w:val="none" w:sz="0" w:space="0" w:color="auto"/>
      </w:divBdr>
    </w:div>
    <w:div w:id="2008441758">
      <w:bodyDiv w:val="1"/>
      <w:marLeft w:val="0"/>
      <w:marRight w:val="0"/>
      <w:marTop w:val="0"/>
      <w:marBottom w:val="0"/>
      <w:divBdr>
        <w:top w:val="none" w:sz="0" w:space="0" w:color="auto"/>
        <w:left w:val="none" w:sz="0" w:space="0" w:color="auto"/>
        <w:bottom w:val="none" w:sz="0" w:space="0" w:color="auto"/>
        <w:right w:val="none" w:sz="0" w:space="0" w:color="auto"/>
      </w:divBdr>
    </w:div>
    <w:div w:id="2008551940">
      <w:bodyDiv w:val="1"/>
      <w:marLeft w:val="0"/>
      <w:marRight w:val="0"/>
      <w:marTop w:val="0"/>
      <w:marBottom w:val="0"/>
      <w:divBdr>
        <w:top w:val="none" w:sz="0" w:space="0" w:color="auto"/>
        <w:left w:val="none" w:sz="0" w:space="0" w:color="auto"/>
        <w:bottom w:val="none" w:sz="0" w:space="0" w:color="auto"/>
        <w:right w:val="none" w:sz="0" w:space="0" w:color="auto"/>
      </w:divBdr>
    </w:div>
    <w:div w:id="2010865582">
      <w:bodyDiv w:val="1"/>
      <w:marLeft w:val="0"/>
      <w:marRight w:val="0"/>
      <w:marTop w:val="0"/>
      <w:marBottom w:val="0"/>
      <w:divBdr>
        <w:top w:val="none" w:sz="0" w:space="0" w:color="auto"/>
        <w:left w:val="none" w:sz="0" w:space="0" w:color="auto"/>
        <w:bottom w:val="none" w:sz="0" w:space="0" w:color="auto"/>
        <w:right w:val="none" w:sz="0" w:space="0" w:color="auto"/>
      </w:divBdr>
    </w:div>
    <w:div w:id="2015523451">
      <w:bodyDiv w:val="1"/>
      <w:marLeft w:val="0"/>
      <w:marRight w:val="0"/>
      <w:marTop w:val="0"/>
      <w:marBottom w:val="0"/>
      <w:divBdr>
        <w:top w:val="none" w:sz="0" w:space="0" w:color="auto"/>
        <w:left w:val="none" w:sz="0" w:space="0" w:color="auto"/>
        <w:bottom w:val="none" w:sz="0" w:space="0" w:color="auto"/>
        <w:right w:val="none" w:sz="0" w:space="0" w:color="auto"/>
      </w:divBdr>
    </w:div>
    <w:div w:id="2017076115">
      <w:bodyDiv w:val="1"/>
      <w:marLeft w:val="0"/>
      <w:marRight w:val="0"/>
      <w:marTop w:val="0"/>
      <w:marBottom w:val="0"/>
      <w:divBdr>
        <w:top w:val="none" w:sz="0" w:space="0" w:color="auto"/>
        <w:left w:val="none" w:sz="0" w:space="0" w:color="auto"/>
        <w:bottom w:val="none" w:sz="0" w:space="0" w:color="auto"/>
        <w:right w:val="none" w:sz="0" w:space="0" w:color="auto"/>
      </w:divBdr>
      <w:divsChild>
        <w:div w:id="203909750">
          <w:marLeft w:val="0"/>
          <w:marRight w:val="0"/>
          <w:marTop w:val="0"/>
          <w:marBottom w:val="0"/>
          <w:divBdr>
            <w:top w:val="none" w:sz="0" w:space="0" w:color="auto"/>
            <w:left w:val="none" w:sz="0" w:space="0" w:color="auto"/>
            <w:bottom w:val="none" w:sz="0" w:space="0" w:color="auto"/>
            <w:right w:val="none" w:sz="0" w:space="0" w:color="auto"/>
          </w:divBdr>
          <w:divsChild>
            <w:div w:id="375810342">
              <w:marLeft w:val="0"/>
              <w:marRight w:val="0"/>
              <w:marTop w:val="0"/>
              <w:marBottom w:val="0"/>
              <w:divBdr>
                <w:top w:val="none" w:sz="0" w:space="0" w:color="auto"/>
                <w:left w:val="none" w:sz="0" w:space="0" w:color="auto"/>
                <w:bottom w:val="none" w:sz="0" w:space="0" w:color="auto"/>
                <w:right w:val="none" w:sz="0" w:space="0" w:color="auto"/>
              </w:divBdr>
            </w:div>
          </w:divsChild>
        </w:div>
        <w:div w:id="1193376300">
          <w:marLeft w:val="0"/>
          <w:marRight w:val="0"/>
          <w:marTop w:val="0"/>
          <w:marBottom w:val="0"/>
          <w:divBdr>
            <w:top w:val="none" w:sz="0" w:space="0" w:color="auto"/>
            <w:left w:val="none" w:sz="0" w:space="0" w:color="auto"/>
            <w:bottom w:val="none" w:sz="0" w:space="0" w:color="auto"/>
            <w:right w:val="none" w:sz="0" w:space="0" w:color="auto"/>
          </w:divBdr>
          <w:divsChild>
            <w:div w:id="1200819566">
              <w:marLeft w:val="0"/>
              <w:marRight w:val="0"/>
              <w:marTop w:val="0"/>
              <w:marBottom w:val="0"/>
              <w:divBdr>
                <w:top w:val="none" w:sz="0" w:space="0" w:color="auto"/>
                <w:left w:val="none" w:sz="0" w:space="0" w:color="auto"/>
                <w:bottom w:val="none" w:sz="0" w:space="0" w:color="auto"/>
                <w:right w:val="none" w:sz="0" w:space="0" w:color="auto"/>
              </w:divBdr>
            </w:div>
          </w:divsChild>
        </w:div>
        <w:div w:id="1294678849">
          <w:marLeft w:val="0"/>
          <w:marRight w:val="0"/>
          <w:marTop w:val="0"/>
          <w:marBottom w:val="0"/>
          <w:divBdr>
            <w:top w:val="none" w:sz="0" w:space="0" w:color="auto"/>
            <w:left w:val="none" w:sz="0" w:space="0" w:color="auto"/>
            <w:bottom w:val="none" w:sz="0" w:space="0" w:color="auto"/>
            <w:right w:val="none" w:sz="0" w:space="0" w:color="auto"/>
          </w:divBdr>
          <w:divsChild>
            <w:div w:id="78407933">
              <w:marLeft w:val="0"/>
              <w:marRight w:val="0"/>
              <w:marTop w:val="0"/>
              <w:marBottom w:val="0"/>
              <w:divBdr>
                <w:top w:val="none" w:sz="0" w:space="0" w:color="auto"/>
                <w:left w:val="none" w:sz="0" w:space="0" w:color="auto"/>
                <w:bottom w:val="none" w:sz="0" w:space="0" w:color="auto"/>
                <w:right w:val="none" w:sz="0" w:space="0" w:color="auto"/>
              </w:divBdr>
            </w:div>
          </w:divsChild>
        </w:div>
        <w:div w:id="1579166708">
          <w:marLeft w:val="0"/>
          <w:marRight w:val="0"/>
          <w:marTop w:val="0"/>
          <w:marBottom w:val="0"/>
          <w:divBdr>
            <w:top w:val="none" w:sz="0" w:space="0" w:color="auto"/>
            <w:left w:val="none" w:sz="0" w:space="0" w:color="auto"/>
            <w:bottom w:val="none" w:sz="0" w:space="0" w:color="auto"/>
            <w:right w:val="none" w:sz="0" w:space="0" w:color="auto"/>
          </w:divBdr>
          <w:divsChild>
            <w:div w:id="1963414700">
              <w:marLeft w:val="0"/>
              <w:marRight w:val="0"/>
              <w:marTop w:val="0"/>
              <w:marBottom w:val="0"/>
              <w:divBdr>
                <w:top w:val="none" w:sz="0" w:space="0" w:color="auto"/>
                <w:left w:val="none" w:sz="0" w:space="0" w:color="auto"/>
                <w:bottom w:val="none" w:sz="0" w:space="0" w:color="auto"/>
                <w:right w:val="none" w:sz="0" w:space="0" w:color="auto"/>
              </w:divBdr>
            </w:div>
          </w:divsChild>
        </w:div>
        <w:div w:id="1582445887">
          <w:marLeft w:val="0"/>
          <w:marRight w:val="0"/>
          <w:marTop w:val="0"/>
          <w:marBottom w:val="0"/>
          <w:divBdr>
            <w:top w:val="none" w:sz="0" w:space="0" w:color="auto"/>
            <w:left w:val="none" w:sz="0" w:space="0" w:color="auto"/>
            <w:bottom w:val="none" w:sz="0" w:space="0" w:color="auto"/>
            <w:right w:val="none" w:sz="0" w:space="0" w:color="auto"/>
          </w:divBdr>
          <w:divsChild>
            <w:div w:id="1184705855">
              <w:marLeft w:val="0"/>
              <w:marRight w:val="0"/>
              <w:marTop w:val="0"/>
              <w:marBottom w:val="0"/>
              <w:divBdr>
                <w:top w:val="none" w:sz="0" w:space="0" w:color="auto"/>
                <w:left w:val="none" w:sz="0" w:space="0" w:color="auto"/>
                <w:bottom w:val="none" w:sz="0" w:space="0" w:color="auto"/>
                <w:right w:val="none" w:sz="0" w:space="0" w:color="auto"/>
              </w:divBdr>
            </w:div>
          </w:divsChild>
        </w:div>
        <w:div w:id="1679696779">
          <w:marLeft w:val="0"/>
          <w:marRight w:val="0"/>
          <w:marTop w:val="0"/>
          <w:marBottom w:val="0"/>
          <w:divBdr>
            <w:top w:val="none" w:sz="0" w:space="0" w:color="auto"/>
            <w:left w:val="none" w:sz="0" w:space="0" w:color="auto"/>
            <w:bottom w:val="none" w:sz="0" w:space="0" w:color="auto"/>
            <w:right w:val="none" w:sz="0" w:space="0" w:color="auto"/>
          </w:divBdr>
          <w:divsChild>
            <w:div w:id="94453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44227">
      <w:bodyDiv w:val="1"/>
      <w:marLeft w:val="0"/>
      <w:marRight w:val="0"/>
      <w:marTop w:val="0"/>
      <w:marBottom w:val="0"/>
      <w:divBdr>
        <w:top w:val="none" w:sz="0" w:space="0" w:color="auto"/>
        <w:left w:val="none" w:sz="0" w:space="0" w:color="auto"/>
        <w:bottom w:val="none" w:sz="0" w:space="0" w:color="auto"/>
        <w:right w:val="none" w:sz="0" w:space="0" w:color="auto"/>
      </w:divBdr>
    </w:div>
    <w:div w:id="2022851241">
      <w:bodyDiv w:val="1"/>
      <w:marLeft w:val="0"/>
      <w:marRight w:val="0"/>
      <w:marTop w:val="0"/>
      <w:marBottom w:val="0"/>
      <w:divBdr>
        <w:top w:val="none" w:sz="0" w:space="0" w:color="auto"/>
        <w:left w:val="none" w:sz="0" w:space="0" w:color="auto"/>
        <w:bottom w:val="none" w:sz="0" w:space="0" w:color="auto"/>
        <w:right w:val="none" w:sz="0" w:space="0" w:color="auto"/>
      </w:divBdr>
    </w:div>
    <w:div w:id="2030597264">
      <w:bodyDiv w:val="1"/>
      <w:marLeft w:val="0"/>
      <w:marRight w:val="0"/>
      <w:marTop w:val="0"/>
      <w:marBottom w:val="0"/>
      <w:divBdr>
        <w:top w:val="none" w:sz="0" w:space="0" w:color="auto"/>
        <w:left w:val="none" w:sz="0" w:space="0" w:color="auto"/>
        <w:bottom w:val="none" w:sz="0" w:space="0" w:color="auto"/>
        <w:right w:val="none" w:sz="0" w:space="0" w:color="auto"/>
      </w:divBdr>
    </w:div>
    <w:div w:id="2030907322">
      <w:bodyDiv w:val="1"/>
      <w:marLeft w:val="0"/>
      <w:marRight w:val="0"/>
      <w:marTop w:val="0"/>
      <w:marBottom w:val="0"/>
      <w:divBdr>
        <w:top w:val="none" w:sz="0" w:space="0" w:color="auto"/>
        <w:left w:val="none" w:sz="0" w:space="0" w:color="auto"/>
        <w:bottom w:val="none" w:sz="0" w:space="0" w:color="auto"/>
        <w:right w:val="none" w:sz="0" w:space="0" w:color="auto"/>
      </w:divBdr>
    </w:div>
    <w:div w:id="2034525928">
      <w:bodyDiv w:val="1"/>
      <w:marLeft w:val="0"/>
      <w:marRight w:val="0"/>
      <w:marTop w:val="0"/>
      <w:marBottom w:val="0"/>
      <w:divBdr>
        <w:top w:val="none" w:sz="0" w:space="0" w:color="auto"/>
        <w:left w:val="none" w:sz="0" w:space="0" w:color="auto"/>
        <w:bottom w:val="none" w:sz="0" w:space="0" w:color="auto"/>
        <w:right w:val="none" w:sz="0" w:space="0" w:color="auto"/>
      </w:divBdr>
    </w:div>
    <w:div w:id="2038770484">
      <w:bodyDiv w:val="1"/>
      <w:marLeft w:val="0"/>
      <w:marRight w:val="0"/>
      <w:marTop w:val="0"/>
      <w:marBottom w:val="0"/>
      <w:divBdr>
        <w:top w:val="none" w:sz="0" w:space="0" w:color="auto"/>
        <w:left w:val="none" w:sz="0" w:space="0" w:color="auto"/>
        <w:bottom w:val="none" w:sz="0" w:space="0" w:color="auto"/>
        <w:right w:val="none" w:sz="0" w:space="0" w:color="auto"/>
      </w:divBdr>
    </w:div>
    <w:div w:id="2045598373">
      <w:bodyDiv w:val="1"/>
      <w:marLeft w:val="0"/>
      <w:marRight w:val="0"/>
      <w:marTop w:val="0"/>
      <w:marBottom w:val="0"/>
      <w:divBdr>
        <w:top w:val="none" w:sz="0" w:space="0" w:color="auto"/>
        <w:left w:val="none" w:sz="0" w:space="0" w:color="auto"/>
        <w:bottom w:val="none" w:sz="0" w:space="0" w:color="auto"/>
        <w:right w:val="none" w:sz="0" w:space="0" w:color="auto"/>
      </w:divBdr>
      <w:divsChild>
        <w:div w:id="1184395986">
          <w:marLeft w:val="0"/>
          <w:marRight w:val="0"/>
          <w:marTop w:val="0"/>
          <w:marBottom w:val="0"/>
          <w:divBdr>
            <w:top w:val="none" w:sz="0" w:space="0" w:color="auto"/>
            <w:left w:val="none" w:sz="0" w:space="0" w:color="auto"/>
            <w:bottom w:val="none" w:sz="0" w:space="0" w:color="auto"/>
            <w:right w:val="none" w:sz="0" w:space="0" w:color="auto"/>
          </w:divBdr>
        </w:div>
      </w:divsChild>
    </w:div>
    <w:div w:id="2045716306">
      <w:bodyDiv w:val="1"/>
      <w:marLeft w:val="0"/>
      <w:marRight w:val="0"/>
      <w:marTop w:val="0"/>
      <w:marBottom w:val="0"/>
      <w:divBdr>
        <w:top w:val="none" w:sz="0" w:space="0" w:color="auto"/>
        <w:left w:val="none" w:sz="0" w:space="0" w:color="auto"/>
        <w:bottom w:val="none" w:sz="0" w:space="0" w:color="auto"/>
        <w:right w:val="none" w:sz="0" w:space="0" w:color="auto"/>
      </w:divBdr>
    </w:div>
    <w:div w:id="2045860759">
      <w:bodyDiv w:val="1"/>
      <w:marLeft w:val="0"/>
      <w:marRight w:val="0"/>
      <w:marTop w:val="0"/>
      <w:marBottom w:val="0"/>
      <w:divBdr>
        <w:top w:val="none" w:sz="0" w:space="0" w:color="auto"/>
        <w:left w:val="none" w:sz="0" w:space="0" w:color="auto"/>
        <w:bottom w:val="none" w:sz="0" w:space="0" w:color="auto"/>
        <w:right w:val="none" w:sz="0" w:space="0" w:color="auto"/>
      </w:divBdr>
    </w:div>
    <w:div w:id="2047025750">
      <w:bodyDiv w:val="1"/>
      <w:marLeft w:val="0"/>
      <w:marRight w:val="0"/>
      <w:marTop w:val="0"/>
      <w:marBottom w:val="0"/>
      <w:divBdr>
        <w:top w:val="none" w:sz="0" w:space="0" w:color="auto"/>
        <w:left w:val="none" w:sz="0" w:space="0" w:color="auto"/>
        <w:bottom w:val="none" w:sz="0" w:space="0" w:color="auto"/>
        <w:right w:val="none" w:sz="0" w:space="0" w:color="auto"/>
      </w:divBdr>
    </w:div>
    <w:div w:id="2049449451">
      <w:bodyDiv w:val="1"/>
      <w:marLeft w:val="0"/>
      <w:marRight w:val="0"/>
      <w:marTop w:val="0"/>
      <w:marBottom w:val="0"/>
      <w:divBdr>
        <w:top w:val="none" w:sz="0" w:space="0" w:color="auto"/>
        <w:left w:val="none" w:sz="0" w:space="0" w:color="auto"/>
        <w:bottom w:val="none" w:sz="0" w:space="0" w:color="auto"/>
        <w:right w:val="none" w:sz="0" w:space="0" w:color="auto"/>
      </w:divBdr>
    </w:div>
    <w:div w:id="2054311074">
      <w:bodyDiv w:val="1"/>
      <w:marLeft w:val="0"/>
      <w:marRight w:val="0"/>
      <w:marTop w:val="0"/>
      <w:marBottom w:val="0"/>
      <w:divBdr>
        <w:top w:val="none" w:sz="0" w:space="0" w:color="auto"/>
        <w:left w:val="none" w:sz="0" w:space="0" w:color="auto"/>
        <w:bottom w:val="none" w:sz="0" w:space="0" w:color="auto"/>
        <w:right w:val="none" w:sz="0" w:space="0" w:color="auto"/>
      </w:divBdr>
    </w:div>
    <w:div w:id="2055078540">
      <w:bodyDiv w:val="1"/>
      <w:marLeft w:val="0"/>
      <w:marRight w:val="0"/>
      <w:marTop w:val="0"/>
      <w:marBottom w:val="0"/>
      <w:divBdr>
        <w:top w:val="none" w:sz="0" w:space="0" w:color="auto"/>
        <w:left w:val="none" w:sz="0" w:space="0" w:color="auto"/>
        <w:bottom w:val="none" w:sz="0" w:space="0" w:color="auto"/>
        <w:right w:val="none" w:sz="0" w:space="0" w:color="auto"/>
      </w:divBdr>
    </w:div>
    <w:div w:id="2062171882">
      <w:bodyDiv w:val="1"/>
      <w:marLeft w:val="0"/>
      <w:marRight w:val="0"/>
      <w:marTop w:val="0"/>
      <w:marBottom w:val="0"/>
      <w:divBdr>
        <w:top w:val="none" w:sz="0" w:space="0" w:color="auto"/>
        <w:left w:val="none" w:sz="0" w:space="0" w:color="auto"/>
        <w:bottom w:val="none" w:sz="0" w:space="0" w:color="auto"/>
        <w:right w:val="none" w:sz="0" w:space="0" w:color="auto"/>
      </w:divBdr>
    </w:div>
    <w:div w:id="2065717213">
      <w:bodyDiv w:val="1"/>
      <w:marLeft w:val="0"/>
      <w:marRight w:val="0"/>
      <w:marTop w:val="0"/>
      <w:marBottom w:val="0"/>
      <w:divBdr>
        <w:top w:val="none" w:sz="0" w:space="0" w:color="auto"/>
        <w:left w:val="none" w:sz="0" w:space="0" w:color="auto"/>
        <w:bottom w:val="none" w:sz="0" w:space="0" w:color="auto"/>
        <w:right w:val="none" w:sz="0" w:space="0" w:color="auto"/>
      </w:divBdr>
    </w:div>
    <w:div w:id="2068799031">
      <w:bodyDiv w:val="1"/>
      <w:marLeft w:val="0"/>
      <w:marRight w:val="0"/>
      <w:marTop w:val="0"/>
      <w:marBottom w:val="0"/>
      <w:divBdr>
        <w:top w:val="none" w:sz="0" w:space="0" w:color="auto"/>
        <w:left w:val="none" w:sz="0" w:space="0" w:color="auto"/>
        <w:bottom w:val="none" w:sz="0" w:space="0" w:color="auto"/>
        <w:right w:val="none" w:sz="0" w:space="0" w:color="auto"/>
      </w:divBdr>
    </w:div>
    <w:div w:id="2080209367">
      <w:bodyDiv w:val="1"/>
      <w:marLeft w:val="0"/>
      <w:marRight w:val="0"/>
      <w:marTop w:val="0"/>
      <w:marBottom w:val="0"/>
      <w:divBdr>
        <w:top w:val="none" w:sz="0" w:space="0" w:color="auto"/>
        <w:left w:val="none" w:sz="0" w:space="0" w:color="auto"/>
        <w:bottom w:val="none" w:sz="0" w:space="0" w:color="auto"/>
        <w:right w:val="none" w:sz="0" w:space="0" w:color="auto"/>
      </w:divBdr>
    </w:div>
    <w:div w:id="2085956341">
      <w:bodyDiv w:val="1"/>
      <w:marLeft w:val="0"/>
      <w:marRight w:val="0"/>
      <w:marTop w:val="0"/>
      <w:marBottom w:val="0"/>
      <w:divBdr>
        <w:top w:val="none" w:sz="0" w:space="0" w:color="auto"/>
        <w:left w:val="none" w:sz="0" w:space="0" w:color="auto"/>
        <w:bottom w:val="none" w:sz="0" w:space="0" w:color="auto"/>
        <w:right w:val="none" w:sz="0" w:space="0" w:color="auto"/>
      </w:divBdr>
    </w:div>
    <w:div w:id="2086679030">
      <w:bodyDiv w:val="1"/>
      <w:marLeft w:val="0"/>
      <w:marRight w:val="0"/>
      <w:marTop w:val="0"/>
      <w:marBottom w:val="0"/>
      <w:divBdr>
        <w:top w:val="none" w:sz="0" w:space="0" w:color="auto"/>
        <w:left w:val="none" w:sz="0" w:space="0" w:color="auto"/>
        <w:bottom w:val="none" w:sz="0" w:space="0" w:color="auto"/>
        <w:right w:val="none" w:sz="0" w:space="0" w:color="auto"/>
      </w:divBdr>
    </w:div>
    <w:div w:id="2104375906">
      <w:bodyDiv w:val="1"/>
      <w:marLeft w:val="0"/>
      <w:marRight w:val="0"/>
      <w:marTop w:val="0"/>
      <w:marBottom w:val="0"/>
      <w:divBdr>
        <w:top w:val="none" w:sz="0" w:space="0" w:color="auto"/>
        <w:left w:val="none" w:sz="0" w:space="0" w:color="auto"/>
        <w:bottom w:val="none" w:sz="0" w:space="0" w:color="auto"/>
        <w:right w:val="none" w:sz="0" w:space="0" w:color="auto"/>
      </w:divBdr>
    </w:div>
    <w:div w:id="2109613765">
      <w:bodyDiv w:val="1"/>
      <w:marLeft w:val="0"/>
      <w:marRight w:val="0"/>
      <w:marTop w:val="0"/>
      <w:marBottom w:val="0"/>
      <w:divBdr>
        <w:top w:val="none" w:sz="0" w:space="0" w:color="auto"/>
        <w:left w:val="none" w:sz="0" w:space="0" w:color="auto"/>
        <w:bottom w:val="none" w:sz="0" w:space="0" w:color="auto"/>
        <w:right w:val="none" w:sz="0" w:space="0" w:color="auto"/>
      </w:divBdr>
    </w:div>
    <w:div w:id="2111774058">
      <w:bodyDiv w:val="1"/>
      <w:marLeft w:val="0"/>
      <w:marRight w:val="0"/>
      <w:marTop w:val="0"/>
      <w:marBottom w:val="0"/>
      <w:divBdr>
        <w:top w:val="none" w:sz="0" w:space="0" w:color="auto"/>
        <w:left w:val="none" w:sz="0" w:space="0" w:color="auto"/>
        <w:bottom w:val="none" w:sz="0" w:space="0" w:color="auto"/>
        <w:right w:val="none" w:sz="0" w:space="0" w:color="auto"/>
      </w:divBdr>
    </w:div>
    <w:div w:id="2113237827">
      <w:bodyDiv w:val="1"/>
      <w:marLeft w:val="0"/>
      <w:marRight w:val="0"/>
      <w:marTop w:val="0"/>
      <w:marBottom w:val="0"/>
      <w:divBdr>
        <w:top w:val="none" w:sz="0" w:space="0" w:color="auto"/>
        <w:left w:val="none" w:sz="0" w:space="0" w:color="auto"/>
        <w:bottom w:val="none" w:sz="0" w:space="0" w:color="auto"/>
        <w:right w:val="none" w:sz="0" w:space="0" w:color="auto"/>
      </w:divBdr>
    </w:div>
    <w:div w:id="2114930670">
      <w:bodyDiv w:val="1"/>
      <w:marLeft w:val="0"/>
      <w:marRight w:val="0"/>
      <w:marTop w:val="0"/>
      <w:marBottom w:val="0"/>
      <w:divBdr>
        <w:top w:val="none" w:sz="0" w:space="0" w:color="auto"/>
        <w:left w:val="none" w:sz="0" w:space="0" w:color="auto"/>
        <w:bottom w:val="none" w:sz="0" w:space="0" w:color="auto"/>
        <w:right w:val="none" w:sz="0" w:space="0" w:color="auto"/>
      </w:divBdr>
    </w:div>
    <w:div w:id="2115175831">
      <w:bodyDiv w:val="1"/>
      <w:marLeft w:val="0"/>
      <w:marRight w:val="0"/>
      <w:marTop w:val="0"/>
      <w:marBottom w:val="0"/>
      <w:divBdr>
        <w:top w:val="none" w:sz="0" w:space="0" w:color="auto"/>
        <w:left w:val="none" w:sz="0" w:space="0" w:color="auto"/>
        <w:bottom w:val="none" w:sz="0" w:space="0" w:color="auto"/>
        <w:right w:val="none" w:sz="0" w:space="0" w:color="auto"/>
      </w:divBdr>
    </w:div>
    <w:div w:id="2121676526">
      <w:bodyDiv w:val="1"/>
      <w:marLeft w:val="0"/>
      <w:marRight w:val="0"/>
      <w:marTop w:val="0"/>
      <w:marBottom w:val="0"/>
      <w:divBdr>
        <w:top w:val="none" w:sz="0" w:space="0" w:color="auto"/>
        <w:left w:val="none" w:sz="0" w:space="0" w:color="auto"/>
        <w:bottom w:val="none" w:sz="0" w:space="0" w:color="auto"/>
        <w:right w:val="none" w:sz="0" w:space="0" w:color="auto"/>
      </w:divBdr>
    </w:div>
    <w:div w:id="2125146104">
      <w:bodyDiv w:val="1"/>
      <w:marLeft w:val="0"/>
      <w:marRight w:val="0"/>
      <w:marTop w:val="0"/>
      <w:marBottom w:val="0"/>
      <w:divBdr>
        <w:top w:val="none" w:sz="0" w:space="0" w:color="auto"/>
        <w:left w:val="none" w:sz="0" w:space="0" w:color="auto"/>
        <w:bottom w:val="none" w:sz="0" w:space="0" w:color="auto"/>
        <w:right w:val="none" w:sz="0" w:space="0" w:color="auto"/>
      </w:divBdr>
    </w:div>
    <w:div w:id="2127192632">
      <w:bodyDiv w:val="1"/>
      <w:marLeft w:val="0"/>
      <w:marRight w:val="0"/>
      <w:marTop w:val="0"/>
      <w:marBottom w:val="0"/>
      <w:divBdr>
        <w:top w:val="none" w:sz="0" w:space="0" w:color="auto"/>
        <w:left w:val="none" w:sz="0" w:space="0" w:color="auto"/>
        <w:bottom w:val="none" w:sz="0" w:space="0" w:color="auto"/>
        <w:right w:val="none" w:sz="0" w:space="0" w:color="auto"/>
      </w:divBdr>
    </w:div>
    <w:div w:id="2127695775">
      <w:bodyDiv w:val="1"/>
      <w:marLeft w:val="0"/>
      <w:marRight w:val="0"/>
      <w:marTop w:val="0"/>
      <w:marBottom w:val="0"/>
      <w:divBdr>
        <w:top w:val="none" w:sz="0" w:space="0" w:color="auto"/>
        <w:left w:val="none" w:sz="0" w:space="0" w:color="auto"/>
        <w:bottom w:val="none" w:sz="0" w:space="0" w:color="auto"/>
        <w:right w:val="none" w:sz="0" w:space="0" w:color="auto"/>
      </w:divBdr>
    </w:div>
    <w:div w:id="2128041584">
      <w:bodyDiv w:val="1"/>
      <w:marLeft w:val="0"/>
      <w:marRight w:val="0"/>
      <w:marTop w:val="0"/>
      <w:marBottom w:val="0"/>
      <w:divBdr>
        <w:top w:val="none" w:sz="0" w:space="0" w:color="auto"/>
        <w:left w:val="none" w:sz="0" w:space="0" w:color="auto"/>
        <w:bottom w:val="none" w:sz="0" w:space="0" w:color="auto"/>
        <w:right w:val="none" w:sz="0" w:space="0" w:color="auto"/>
      </w:divBdr>
    </w:div>
    <w:div w:id="2133478629">
      <w:bodyDiv w:val="1"/>
      <w:marLeft w:val="0"/>
      <w:marRight w:val="0"/>
      <w:marTop w:val="0"/>
      <w:marBottom w:val="0"/>
      <w:divBdr>
        <w:top w:val="none" w:sz="0" w:space="0" w:color="auto"/>
        <w:left w:val="none" w:sz="0" w:space="0" w:color="auto"/>
        <w:bottom w:val="none" w:sz="0" w:space="0" w:color="auto"/>
        <w:right w:val="none" w:sz="0" w:space="0" w:color="auto"/>
      </w:divBdr>
    </w:div>
    <w:div w:id="2145274472">
      <w:bodyDiv w:val="1"/>
      <w:marLeft w:val="0"/>
      <w:marRight w:val="0"/>
      <w:marTop w:val="0"/>
      <w:marBottom w:val="0"/>
      <w:divBdr>
        <w:top w:val="none" w:sz="0" w:space="0" w:color="auto"/>
        <w:left w:val="none" w:sz="0" w:space="0" w:color="auto"/>
        <w:bottom w:val="none" w:sz="0" w:space="0" w:color="auto"/>
        <w:right w:val="none" w:sz="0" w:space="0" w:color="auto"/>
      </w:divBdr>
    </w:div>
    <w:div w:id="2145612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png"/><Relationship Id="rId63" Type="http://schemas.openxmlformats.org/officeDocument/2006/relationships/header" Target="header5.xml"/><Relationship Id="rId68" Type="http://schemas.openxmlformats.org/officeDocument/2006/relationships/hyperlink" Target="https://developers.cloudflare.com/workers/reference/how-workers-works/" TargetMode="External"/><Relationship Id="rId76" Type="http://schemas.openxmlformats.org/officeDocument/2006/relationships/hyperlink" Target="https://blog.getbootstrap.com/2021/05/05/bootstrap-5/" TargetMode="External"/><Relationship Id="rId7" Type="http://schemas.openxmlformats.org/officeDocument/2006/relationships/endnotes" Target="endnotes.xml"/><Relationship Id="rId71" Type="http://schemas.openxmlformats.org/officeDocument/2006/relationships/hyperlink" Target="https://doi.org/10.2307/249008" TargetMode="Externa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0.png"/><Relationship Id="rId74" Type="http://schemas.openxmlformats.org/officeDocument/2006/relationships/hyperlink" Target="https://www.kpu.go.id/berita/baca/11625/pedomani-karakter-nasional-kelembagaan-kpu"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png"/><Relationship Id="rId65" Type="http://schemas.openxmlformats.org/officeDocument/2006/relationships/image" Target="media/image49.png"/><Relationship Id="rId73" Type="http://schemas.openxmlformats.org/officeDocument/2006/relationships/hyperlink" Target="https://www.kpu.go.id/berita/baca/11003/karakter-kelembagaan-kpu-nasional-tetap-dan-mandiri"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8.png"/><Relationship Id="rId69" Type="http://schemas.openxmlformats.org/officeDocument/2006/relationships/hyperlink" Target="https://developers.cloudflare.com/d1/" TargetMode="External"/><Relationship Id="rId77" Type="http://schemas.openxmlformats.org/officeDocument/2006/relationships/hyperlink" Target="https://vitejs.dev/guide/" TargetMode="External"/><Relationship Id="rId8" Type="http://schemas.openxmlformats.org/officeDocument/2006/relationships/image" Target="media/image1.png"/><Relationship Id="rId51" Type="http://schemas.openxmlformats.org/officeDocument/2006/relationships/image" Target="media/image38.jpeg"/><Relationship Id="rId72" Type="http://schemas.openxmlformats.org/officeDocument/2006/relationships/hyperlink" Target="https://hono.dev/"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sv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6.png"/><Relationship Id="rId67" Type="http://schemas.openxmlformats.org/officeDocument/2006/relationships/hyperlink" Target="https://www.theseus.fi/handle/10024/771009" TargetMode="Externa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png"/><Relationship Id="rId62" Type="http://schemas.openxmlformats.org/officeDocument/2006/relationships/footer" Target="footer4.xml"/><Relationship Id="rId70" Type="http://schemas.openxmlformats.org/officeDocument/2006/relationships/hyperlink" Target="https://developers.cloudflare.com/r2/" TargetMode="External"/><Relationship Id="rId75" Type="http://schemas.openxmlformats.org/officeDocument/2006/relationships/hyperlink" Target="https://www.kpu.go.id/berita/baca/12336/pahami-sifat-dan-karakteristik-lembaga-kp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3BAFE-D6A5-4D66-A40B-8ECCFEDFE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135</Pages>
  <Words>34220</Words>
  <Characters>195060</Characters>
  <Application>Microsoft Office Word</Application>
  <DocSecurity>0</DocSecurity>
  <Lines>1625</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 Damaris Hakim</dc:creator>
  <cp:keywords/>
  <dc:description/>
  <cp:lastModifiedBy>Anugrah  Damaris Hakim</cp:lastModifiedBy>
  <cp:revision>2</cp:revision>
  <cp:lastPrinted>2026-02-23T05:08:00Z</cp:lastPrinted>
  <dcterms:created xsi:type="dcterms:W3CDTF">2026-03-13T03:07:00Z</dcterms:created>
  <dcterms:modified xsi:type="dcterms:W3CDTF">2026-03-13T03:07:00Z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4b222633-42e4-3819-80c3-25dfabc37b31</vt:lpwstr>
  </property>
  <property fmtid="{D5CDD505-2E9C-101B-9397-08002B2CF9AE}" pid="24" name="Mendeley Citation Style_1">
    <vt:lpwstr>http://www.zotero.org/styles/american-sociological-association</vt:lpwstr>
  </property>
</Properties>
</file>