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#:1.4.2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‘125’ for purchase order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2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‘1108201301’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1108201301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two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delete auto-filled info in date and QtyReceived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blank fields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‘record received’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does not creates a receiving log and backorder log in the database. displays error message for no input on purchase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does not create any items in the database. displays an error message “Purchase order does not exist”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does not creates a receiving log and backorder log in the database. displays error message for no input on date and received qty for each item that was empty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