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  <w:r>
        <w:object w:dxaOrig="9577" w:dyaOrig="1802">
          <v:rect xmlns:o="urn:schemas-microsoft-com:office:office" xmlns:v="urn:schemas-microsoft-com:vml" id="rectole0000000000" style="width:478.850000pt;height:90.1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#:PL1.1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Test Case Name:Create PL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System: Rec Warehouse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Subsystem: Product Line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Designed by: Rec Team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Design Date: October 2013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Executed by:</w:t>
            </w:r>
          </w:p>
        </w:tc>
        <w:tc>
          <w:tcPr>
            <w:tcW w:w="468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Execution Date: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ffffff" w:sz="8"/>
              <w:left w:val="single" w:color="ffffff" w:sz="8"/>
              <w:bottom w:val="single" w:color="ffffff" w:sz="8"/>
              <w:right w:val="single" w:color="ffffff" w:sz="8"/>
            </w:tcBorders>
            <w:shd w:color="000000" w:fill="f3f3f3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Short Description:Create product line with correct input and existing rep</w:t>
            </w:r>
          </w:p>
        </w:tc>
      </w:tr>
    </w:tbl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Preconditions: main screen and has a new product line to add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660"/>
        <w:gridCol w:w="2670"/>
        <w:gridCol w:w="3480"/>
        <w:gridCol w:w="810"/>
        <w:gridCol w:w="1725"/>
      </w:tblGrid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Step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Action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Expected System Response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Pass/Fail</w:t>
            </w: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Comment</w:t>
            </w: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1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Vendor Management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browse vendors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2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add a product line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changes to the create new product line page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3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Vendor ‘Almacs'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'Almacs' in Vendor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4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product line name ‘camelback’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camelback in product line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5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Enter 'Finlay Webb' into Rep Name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"Finlay Webb" in Rep Name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6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6</w:t>
            </w:r>
          </w:p>
        </w:tc>
        <w:tc>
          <w:tcPr>
            <w:tcW w:w="267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click Create New Product Line</w:t>
            </w:r>
          </w:p>
        </w:tc>
        <w:tc>
          <w:tcPr>
            <w:tcW w:w="34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displays a confirmation message</w:t>
            </w:r>
          </w:p>
        </w:tc>
        <w:tc>
          <w:tcPr>
            <w:tcW w:w="81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725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tbl>
      <w:tblPr/>
      <w:tblGrid>
        <w:gridCol w:w="9360"/>
      </w:tblGrid>
      <w:tr>
        <w:trPr>
          <w:trHeight w:val="1" w:hRule="atLeast"/>
          <w:jc w:val="left"/>
        </w:trPr>
        <w:tc>
          <w:tcPr>
            <w:tcW w:w="936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ffffff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0"/>
                <w:shd w:fill="auto" w:val="clear"/>
              </w:rPr>
              <w:t xml:space="preserve">Postconditions:product line is added to the database with all information</w:t>
            </w:r>
          </w:p>
        </w:tc>
      </w:tr>
    </w:tbl>
    <w:p>
      <w:pPr>
        <w:spacing w:before="0" w:after="0" w:line="240"/>
        <w:ind w:right="0" w:left="0" w:firstLine="0"/>
        <w:jc w:val="left"/>
        <w:rPr>
          <w:rFonts w:ascii="Arial" w:hAnsi="Arial" w:cs="Arial" w:eastAsia="Arial"/>
          <w:color w:val="000000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