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#:1.1.1</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po </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 PO</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 </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sz w:val="20"/>
                <w:rtl w:val="0"/>
              </w:rPr>
              <w:t xml:space="preserve">Short Description: Create new purchase order with correct input</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Preconditions:</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The user has a new po to create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the system is at the main po screen</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5"/>
        <w:gridCol w:w="2685"/>
        <w:gridCol w:w="3480"/>
        <w:gridCol w:w="750"/>
        <w:gridCol w:w="178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po’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create po screen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Select Vendor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vendor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Select Order Date ‘11/8/13’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11/8/13 in order date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Select Est ship date ‘12/8/13’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12/8/13 in est ship date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Enter Est Freight cost</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‘120’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120 in est freight cost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PO Terms ’order’s sales tax is waived’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’order’s sales tax is waived in po terms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Enter Order Comments: ‘coats for winter’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coats for winter in order comments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click submit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system gives you confirmation on submit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Postconditions:</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The po is saved in the database with all information</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#:1.1.2</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po </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 PO</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 </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 Create new purchase order with no input</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The user has a new po to create</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the system is at the main po screen</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5"/>
        <w:gridCol w:w="2685"/>
        <w:gridCol w:w="3480"/>
        <w:gridCol w:w="750"/>
        <w:gridCol w:w="178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po’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create po screen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submit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error for unfilled information displays in vendor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Postconditions:</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The po is not saved in the database</w:t>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#:1.1.3</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po </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 PO</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 </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 Create new purchase order with incorrect input</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The user has a new po to create</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the system is at the main po screen</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5"/>
        <w:gridCol w:w="2685"/>
        <w:gridCol w:w="3480"/>
        <w:gridCol w:w="750"/>
        <w:gridCol w:w="178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po’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create po screen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Select Order Date ‘12/8/13’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12/8/13 in order date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Select Est ship date ‘11/8/13’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error for 11/8/13 in est ship date (before order date)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Est Freight cost</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‘santa’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error for santa in est freight cost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submit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gives you failed to submit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Postconditions:</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The po is not saved in the database</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#:1.2.1</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Vender</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 Vendor</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 Create Vendor with correct input</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Preconditions: at the vendor main screen</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has a new vendor to create</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add vendor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the add vendor screen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‘123456’ as vendor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123456 in vendor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‘outdoor products’ in vendor 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outdoor products in vendor 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‘18005559876’ in contact phone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18005559876 in contact phone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‘18005559877’ in contact fax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18005559877 in contact fax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‘18005559878’ in alt phone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18005559878 in alt phone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‘100 north main salt lake city’ in address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100 north main salt lake city in address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w:t>
            </w:r>
            <w:hyperlink r:id="rId5">
              <w:r w:rsidRPr="00000000" w:rsidR="00000000" w:rsidDel="00000000">
                <w:rPr>
                  <w:color w:val="1155cc"/>
                  <w:sz w:val="20"/>
                  <w:u w:val="single"/>
                  <w:rtl w:val="0"/>
                </w:rPr>
                <w:t xml:space="preserve">www.outdoorproducts.com</w:t>
              </w:r>
            </w:hyperlink>
            <w:r w:rsidRPr="00000000" w:rsidR="00000000" w:rsidDel="00000000">
              <w:rPr>
                <w:sz w:val="20"/>
                <w:rtl w:val="0"/>
              </w:rPr>
              <w:t xml:space="preserve">’ in website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w:t>
            </w:r>
            <w:hyperlink r:id="rId6">
              <w:r w:rsidRPr="00000000" w:rsidR="00000000" w:rsidDel="00000000">
                <w:rPr>
                  <w:color w:val="1155cc"/>
                  <w:sz w:val="20"/>
                  <w:u w:val="single"/>
                  <w:rtl w:val="0"/>
                </w:rPr>
                <w:t xml:space="preserve">www.outdoorproducts.com</w:t>
              </w:r>
            </w:hyperlink>
            <w:r w:rsidRPr="00000000" w:rsidR="00000000" w:rsidDel="00000000">
              <w:rPr>
                <w:sz w:val="20"/>
                <w:rtl w:val="0"/>
              </w:rPr>
              <w:t xml:space="preserve"> in website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click submit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a confirmation message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Postconditions:</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adds the new vendor to the database with all information</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#:1.2.2</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Vender</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 Vendor</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 Create Vendor with no input</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 at the vendor main screen</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has a new vendor to create</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add vendor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the add vendor screen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submit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check postconditions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Postconditions:</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 displays error messages for no input for vendor ID, Vendor Name, Contact Phone, and Address</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#:1.2.3</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Vender</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 Vendor</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 Create Vendor with incorrect input</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 at the vendor main screen</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has a new vendor to create</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add vendor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the add vendor screen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‘outdoor’ as vendor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error for outdoor in vendor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‘products’ in contact phone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error for products in contact phone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‘fax in contact fax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error for fax in contact fax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‘cell’ in alt phone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error for cell in alt phone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submit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failed to add vendor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Postconditions:</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does not add the new vendor to the database with all information</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#:1.3.1</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Name:Create PL</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 Product Line</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Description:Create product line with correct input</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Preconditions: at the product line main screen and has a new product line to add</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product line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the create product line page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product line id ‘123456’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123456 in product line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product line name ‘camelback’</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camelback in product line 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select vendor 12345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vendor id 12345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select rep id ‘1234’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rep id 1234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click submit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a confirmation message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Postconditions:product line is added to the database with all information</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#:1.3.2</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Name:Create PL</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 Product Line</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Description:Create product line with no input</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 at the product line main screen and has a new product line to add</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product line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the create product line page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submit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check postcondition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Postconditions:</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1. 1 displays error messages for no input for product line ID, product line name, Vendor ID,and Rep ID</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#:1.3.3</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Name:Create PL</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 Product Line</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Description:Create product line with incorrect input</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 at the product line main screen and has a new product line to add</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product line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the create product line page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product line id ‘bags’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error for bags in product line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submit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 failed to create product line message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Postconditions:product line is not added to the database</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#:1.4.1</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rl</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Subsystem:Receiving Log</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Description:Create a Receiving Log with correct input</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Preconditions: at the receiving log main screen and has a new receiving log</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‘receiving log’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screen to create receiving log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‘1108201301’ into Receiving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1108201301 in purchase order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click ‘begin rl’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the two line items for this order with order information and auto-fills date and QtyReceived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enter ‘one boot is damaged’ into receiving notes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displays one boot is damaged in receiving notes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click ‘record received’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Successfully records the two new receiving logs to the db and returns to the create receiving log screen with a success message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Postconditions:creates a receiving log and backorder log in the database with all information</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#:1.4.2</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rl</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Subsystem:Receiving Log</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Description:Create a Receiving Log with no input</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 at the receiving log main screen and has a new receiving log</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‘receiving log’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screen to create receiving log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‘begin rl’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check postcondition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‘125’ for purchase order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125 in purchase order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click ‘begin rl’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check postcondition 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‘1108201301’ into Receiving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1108201301 in purchase order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click ‘begin rl’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the two line items for this order with order information and auto-fills date and QtyReceived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delete auto-filled info in date and QtyReceived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blank fields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click ‘record received’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check postcondition 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Postconditions:</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1. does not creates a receiving log and backorder log in the database. displays error message for no input on purchase order</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2. does not create any items in the database. displays an error message “Purchase order does not exist”</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 does not creates a receiving log and backorder log in the database. displays error message for no input on date and received qty for each item that was empty</w:t>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#:1.4.3</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rl</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Subsystem:Receiving Log</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Description:Create a Receiving Log with incorrect input</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 at the receiving log main screen and has a new receiving log</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receiving log’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screen to create receiving log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‘package’ into Receiving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field does not allow character input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‘1108201301’ into Receiving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1108201301 in purchase order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click ‘begin rl’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the two line items for this order with order information and auto-fills date and QtyReceived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‘11/20/1945’ into Receive Date for item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given date for item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click submit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check postcondition 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attempt to enter a non-number character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field does not allow character input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input -10 for qty received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field displays -10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submit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check postcondition 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Postconditions:</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 creates database items for correct item 2 but returns item 1 with error message on date input</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 .does not creates a receiving log and backorder log in the database. displays error message for a negative received amount which is not allowed.</w:t>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#:1.5.1</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Item</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Subsystem:Item</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Description:Create a item with correct data</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Preconditions:at the main item page with a new item to add</w:t>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item’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the create item screen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‘123456789123’ into item upc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123456789123 in item upc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‘shoe’ into 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shoe in 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‘brown mens shoe’ into description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brown mens shoe in description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select ‘outdoor products’ in vendor item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outdoor products in vendor item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select ‘nike’ in product line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nike in product line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select ‘winter’ in season code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winter in season code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‘654321’ in item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654321 in item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select ‘shoes’ in category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shoes in category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select ‘clothing’ in department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clothing in department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select ‘size 8 mens brown’ in subcategory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size 8 mens brown in subcategory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‘79.99’ into msrp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79.99 in msrp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‘59.99’ into sell price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59.99 in sell price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select ‘ogden clothing’ tax rate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ogden clothing in tax rate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‘12’ into restricted 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12 in restricted 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‘123321’ into legacy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123321 in legacy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click submit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a confirmation message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Postconditions: creates a item in the database with all information</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#:1.5.2</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Item</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Subsystem:Item</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Description:Create a item with no data</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Preconditions:at the main item page with a new item to add</w:t>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item’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the create item screen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submit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check postcondition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Postconditions:</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 does not creates a item in the database and displays an error message for no input for name, description, vendor item, product line, item id, category id, department id, subcategory id, sell price, tax rate id.</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#:1.5.3</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Item</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Subsystem:Item</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Description:Create a item with incorrect data</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Preconditions:at the main item page with a new item to add</w:t>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item’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the create item screen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‘12345678912j’ into item upc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an error for 12345678912j in item upc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‘shoe’ in item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an error for shoe in item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‘fifty’ into msrp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an error for fifty in msrp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‘forty’ into sell price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an error for forty in sell price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‘-10’ into restricted age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an error for -10 in restricted age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‘tag’ into legacy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an error for tag in legacy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8</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submit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 failed to create item message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Postconditions: does not create a item in the database</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#:1.6.1</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item transfer</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Subsystem:Item Transfer</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 Creates a item transfer with correct data</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Preconditions: at the item transfer main page with a new item transfer</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item transfer’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the create item transfer page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‘1234567899876’ into recrpc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1234567899876 in recrpc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select ‘ogden store’ in to location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ogden store in to location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select ‘warehouse’ in from location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warehouse in from location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select ‘12/08/13’ in transfer date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12/08/13 in transfer date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‘sending extra coats’ in transfer comments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sending extra coats in transfer comments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‘50’ in quantity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50 in quantity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select ‘1’ in qty type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1 in qty type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click submit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confirmation message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Postconditions:creates a item transfer in the database and changes inventory in both places</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#:1.6.2</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item transfer</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Subsystem:Item Transfer</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 Creates a item transfer with no data</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 at the item transfer main page with a new item transfer</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item transfer’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the create item transfer page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submit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check postconditions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Postconditions:</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1.does not create a item transfer in the database and does not change any inventory. displays an error message for no input for recrpc, to location, from location, transfer date, quantity, qty type</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#:1.6.3</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item transfer</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Subsystem:Item Transfer</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 Creates a item transfer with incorrect data</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 at the item transfer main page with a new item transfer</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item transfer’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the create item transfer page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‘123456789987x’ into recrpc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an error for 123456789987x in recrpc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‘fifty’ in quantity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an error for fifty in quantity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submit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check postconditions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Postconditions:</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 does not create a item transfer in the database and does not change any inventory. displays an error message for incorrect input for recrpc and quantity.</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#:1.7.1</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invoice</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Subsystem:Invoice</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 creates an invoice with correct information</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Preconditions:at the invoice main page with a new invoice</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invoice’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page to create invoice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‘123456’ into invoiceid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123456 in invoice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‘654321’ into customer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654321 in customer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‘9876’ into shipping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9876 in shipping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‘information’ into attention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information in attention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‘150.45’ into payment due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150.45 in payment due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‘14.39’ into sales tax due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14.39 in sales tax due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‘10/08/13’ into date paid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10/08/13 in date paid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‘150.45’ into amount paid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150.45 in amount paid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‘prepaid in full’ in account notes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prepaid in full in account notes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enter ‘987654’ into invoice line item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item that was purchased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click submit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displays confirmation message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Postconditions: create a invoice in the database with all the information and changes inventory</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#:1.7.2</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invoice</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Subsystem:Invoice</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 creates an invoice with no information</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Preconditions:at the invoice main page with a new invoice</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invoice’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page to create invoice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submit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check postconditions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Postconditions:</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 does not create a invoice in the database with all the information and doesn’t changes inventory. displays and error message for no input for invoice id, customer id, shipping id, attention, payment due, sales tax due, amount paid, date paid.</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#:1.7.3</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 create invoice</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Subsystem:Invoice</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 creates an invoice with incorrect information</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Preconditions:at the invoice main page with a new invoice</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‘create invoice’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page to create invoice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‘bed into invoiceid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an error message for bed in invoice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‘ted’ into customer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an error message for ted in customer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‘ups’ into shipping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an error for ups in shipping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‘one fifty’ into payment due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an error for one fifty in payment due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‘fourteen’ into sales tax due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an error for fourteen in sales tax due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‘one fifty’ into amount paid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an error for one fifty in amount paid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8</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‘king bed’ into invoice line item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an error for king bed in item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submit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check postcondition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Postconditions: </w:t>
            </w:r>
          </w:p>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 does not create a invoice in the database with all the information and does not changes inventory. displays an error message for incorrect input for invoice id, customer id, shipping id, payment due, sales tax due, amount paid, invoice line item.</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#:2.1.1</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Name:Login</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Subsystem:Login</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Description:login in with correct information</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Preconditions:at the login screen</w:t>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‘recoutlet’ into username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recoutlet in username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‘testpassword’ into password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 in password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login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changes to the main systems home page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Postconditions: logged into the system</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#:2.1.2</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Name:Login</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Subsystem:Login</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Description:login in with no information</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Preconditions:at the login screen</w:t>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login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error message for wrong username or password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Postconditions:at the login screen</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#:2.1.3</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Test Case Name:Login</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System: Rec Warehouse</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Subsystem:Login</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Designed by: Rec Team</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Design Date: October 2013</w:t>
            </w:r>
          </w:p>
        </w:tc>
      </w:tr>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Executed by:</w:t>
            </w:r>
          </w:p>
        </w:tc>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Execution Date:</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9360"/>
      </w:tblGrid>
      <w:tr>
        <w:tc>
          <w:tcPr>
            <w:shd w:fill="f3f3f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Short Description:login in with incorrect information</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Preconditions:at the login screen</w:t>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0"/>
        <w:gridCol w:w="2670"/>
        <w:gridCol w:w="3480"/>
        <w:gridCol w:w="810"/>
        <w:gridCol w:w="172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Expected System Response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Pass/Fail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‘hacker’ into username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hacker in username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enter ‘password’ into password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 in password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click login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displays error message for wrong username or password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Postconditions:at the login screen</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outdoorproducts.com" Type="http://schemas.openxmlformats.org/officeDocument/2006/relationships/hyperlink" TargetMode="External" Id="rId6"/><Relationship Target="http://www.outdoorproducts.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Warehouse Test Cases.docx</dc:title>
</cp:coreProperties>
</file>