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47DE" w14:textId="384207CD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D4C20">
        <w:rPr>
          <w:rFonts w:ascii="Times New Roman" w:hAnsi="Times New Roman" w:cs="Times New Roman"/>
          <w:sz w:val="32"/>
          <w:szCs w:val="32"/>
        </w:rPr>
        <w:t>2</w:t>
      </w:r>
      <w:r w:rsidR="003A604C">
        <w:rPr>
          <w:rFonts w:ascii="Times New Roman" w:hAnsi="Times New Roman" w:cs="Times New Roman" w:hint="eastAsia"/>
          <w:sz w:val="32"/>
          <w:szCs w:val="32"/>
        </w:rPr>
        <w:t>1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0D4C20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3A604C">
        <w:rPr>
          <w:rFonts w:ascii="Times New Roman" w:hAnsi="Times New Roman" w:cs="Times New Roman" w:hint="eastAsia"/>
          <w:sz w:val="32"/>
          <w:szCs w:val="32"/>
        </w:rPr>
        <w:t>20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57B1C9CB" w14:textId="77777777" w:rsidR="00AB56F9" w:rsidRDefault="00AB56F9" w:rsidP="00AB56F9">
      <w:pPr>
        <w:jc w:val="center"/>
        <w:rPr>
          <w:sz w:val="24"/>
          <w:szCs w:val="24"/>
        </w:rPr>
      </w:pPr>
    </w:p>
    <w:p w14:paraId="5A9748C9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78D03144" w14:textId="77777777" w:rsidR="00AB56F9" w:rsidRDefault="005C4685" w:rsidP="005C4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65FEED45" w14:textId="01E0BF4F" w:rsidR="004D2B8F" w:rsidRDefault="004D2B8F" w:rsidP="0049044C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49044C"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主机与外设的输入输出方式中，数据传输效率最高的传输方式是（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7FE15BBC" w14:textId="77777777" w:rsidR="004D2B8F" w:rsidRDefault="004D2B8F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、无条件传送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、查询</w:t>
      </w:r>
      <w:r>
        <w:rPr>
          <w:rFonts w:ascii="Times New Roman" w:hAnsi="Times New Roman" w:cs="Times New Roman" w:hint="eastAsia"/>
          <w:sz w:val="24"/>
        </w:rPr>
        <w:t xml:space="preserve">     C</w:t>
      </w:r>
      <w:r>
        <w:rPr>
          <w:rFonts w:ascii="Times New Roman" w:hAnsi="Times New Roman" w:cs="Times New Roman" w:hint="eastAsia"/>
          <w:sz w:val="24"/>
        </w:rPr>
        <w:t>、中断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DMA</w:t>
      </w:r>
    </w:p>
    <w:p w14:paraId="03893C2D" w14:textId="7F9681A6" w:rsidR="007D5A74" w:rsidRDefault="007D5A74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</w:t>
      </w:r>
      <w:r w:rsidR="002768B1">
        <w:rPr>
          <w:rFonts w:ascii="Times New Roman" w:hAnsi="Times New Roman" w:cs="Times New Roman" w:hint="eastAsia"/>
          <w:sz w:val="24"/>
        </w:rPr>
        <w:t>LS273</w:t>
      </w:r>
      <w:r w:rsidR="002768B1">
        <w:rPr>
          <w:rFonts w:ascii="Times New Roman" w:hAnsi="Times New Roman" w:cs="Times New Roman" w:hint="eastAsia"/>
          <w:sz w:val="24"/>
        </w:rPr>
        <w:t>是接口技术中常用的（</w:t>
      </w:r>
      <w:r w:rsidR="002768B1"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768B1">
        <w:rPr>
          <w:rFonts w:ascii="Times New Roman" w:hAnsi="Times New Roman" w:cs="Times New Roman" w:hint="eastAsia"/>
          <w:sz w:val="24"/>
        </w:rPr>
        <w:t xml:space="preserve">  </w:t>
      </w:r>
      <w:r w:rsidR="002768B1">
        <w:rPr>
          <w:rFonts w:ascii="Times New Roman" w:hAnsi="Times New Roman" w:cs="Times New Roman" w:hint="eastAsia"/>
          <w:sz w:val="24"/>
        </w:rPr>
        <w:t>）。</w:t>
      </w:r>
    </w:p>
    <w:p w14:paraId="42D64E02" w14:textId="77777777" w:rsidR="002768B1" w:rsidRDefault="002768B1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、锁存器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、缓冲器</w:t>
      </w:r>
      <w:r>
        <w:rPr>
          <w:rFonts w:ascii="Times New Roman" w:hAnsi="Times New Roman" w:cs="Times New Roman" w:hint="eastAsia"/>
          <w:sz w:val="24"/>
        </w:rPr>
        <w:t xml:space="preserve">      C</w:t>
      </w:r>
      <w:r>
        <w:rPr>
          <w:rFonts w:ascii="Times New Roman" w:hAnsi="Times New Roman" w:cs="Times New Roman" w:hint="eastAsia"/>
          <w:sz w:val="24"/>
        </w:rPr>
        <w:t>、运算器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、控制器</w:t>
      </w:r>
    </w:p>
    <w:p w14:paraId="327B7D64" w14:textId="1D775969" w:rsidR="0049044C" w:rsidRDefault="002768B1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5C4685" w:rsidRPr="0049044C">
        <w:rPr>
          <w:rFonts w:ascii="Times New Roman" w:hAnsi="Times New Roman" w:cs="Times New Roman"/>
          <w:sz w:val="24"/>
        </w:rPr>
        <w:t>、</w:t>
      </w:r>
      <w:r w:rsidR="0049044C" w:rsidRPr="0049044C">
        <w:rPr>
          <w:rFonts w:ascii="Times New Roman" w:hAnsi="Times New Roman" w:cs="Times New Roman" w:hint="eastAsia"/>
          <w:sz w:val="24"/>
        </w:rPr>
        <w:t>已知中断类型码为</w:t>
      </w:r>
      <w:r w:rsidR="0049044C" w:rsidRPr="0049044C">
        <w:rPr>
          <w:rFonts w:ascii="Times New Roman" w:hAnsi="Times New Roman" w:cs="Times New Roman" w:hint="eastAsia"/>
          <w:sz w:val="24"/>
        </w:rPr>
        <w:t>18H</w:t>
      </w:r>
      <w:r w:rsidR="0049044C" w:rsidRPr="0049044C">
        <w:rPr>
          <w:rFonts w:ascii="Times New Roman" w:hAnsi="Times New Roman" w:cs="Times New Roman" w:hint="eastAsia"/>
          <w:sz w:val="24"/>
        </w:rPr>
        <w:t>，则中断服务程序入口地址存放在中断矢量表的（</w:t>
      </w:r>
      <w:r w:rsidR="0049044C" w:rsidRPr="0049044C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49044C" w:rsidRPr="0049044C">
        <w:rPr>
          <w:rFonts w:ascii="Times New Roman" w:hAnsi="Times New Roman" w:cs="Times New Roman" w:hint="eastAsia"/>
          <w:sz w:val="24"/>
        </w:rPr>
        <w:t xml:space="preserve">  </w:t>
      </w:r>
      <w:r w:rsidR="0049044C" w:rsidRPr="0049044C">
        <w:rPr>
          <w:rFonts w:ascii="Times New Roman" w:hAnsi="Times New Roman" w:cs="Times New Roman" w:hint="eastAsia"/>
          <w:sz w:val="24"/>
        </w:rPr>
        <w:t>）？</w:t>
      </w:r>
    </w:p>
    <w:p w14:paraId="468636ED" w14:textId="77777777" w:rsidR="0049044C" w:rsidRDefault="0049044C" w:rsidP="004904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0072H~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 xml:space="preserve">0075H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0072H~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0073H</w:t>
      </w:r>
    </w:p>
    <w:p w14:paraId="25F5F485" w14:textId="77777777" w:rsidR="005C4685" w:rsidRPr="005C4685" w:rsidRDefault="0049044C" w:rsidP="0049044C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0060H~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 xml:space="preserve">0063H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0060H~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0061H</w:t>
      </w:r>
    </w:p>
    <w:p w14:paraId="67B264A9" w14:textId="56D51179" w:rsidR="00CB449D" w:rsidRDefault="002768B1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C4685" w:rsidRPr="005C4685">
        <w:rPr>
          <w:rFonts w:ascii="Times New Roman" w:hAnsi="Times New Roman" w:cs="Times New Roman"/>
          <w:sz w:val="24"/>
          <w:szCs w:val="24"/>
        </w:rPr>
        <w:t>、</w:t>
      </w:r>
      <w:r w:rsidR="00CB449D" w:rsidRPr="00CB449D">
        <w:rPr>
          <w:rFonts w:ascii="Times New Roman" w:hAnsi="Times New Roman" w:cs="Times New Roman" w:hint="eastAsia"/>
          <w:sz w:val="24"/>
        </w:rPr>
        <w:t>在中断系统中，中断类型码是在（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>）控制下送往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CPU </w:t>
      </w:r>
      <w:r w:rsidR="00CB449D" w:rsidRPr="00CB449D">
        <w:rPr>
          <w:rFonts w:ascii="Times New Roman" w:hAnsi="Times New Roman" w:cs="Times New Roman" w:hint="eastAsia"/>
          <w:sz w:val="24"/>
        </w:rPr>
        <w:t>的。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</w:p>
    <w:p w14:paraId="41CC9923" w14:textId="77777777" w:rsidR="00CB449D" w:rsidRDefault="00CB449D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中断请求信号</w:t>
      </w:r>
      <w:r w:rsidRPr="00CB449D">
        <w:rPr>
          <w:rFonts w:ascii="Times New Roman" w:hAnsi="Times New Roman" w:cs="Times New Roman" w:hint="eastAsia"/>
          <w:sz w:val="24"/>
        </w:rPr>
        <w:t xml:space="preserve"> INTR   </w:t>
      </w:r>
      <w:r>
        <w:rPr>
          <w:rFonts w:ascii="Times New Roman" w:hAnsi="Times New Roman" w:cs="Times New Roman" w:hint="eastAsia"/>
          <w:sz w:val="24"/>
        </w:rPr>
        <w:t xml:space="preserve">   B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读信号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19CA0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pt" o:ole="">
            <v:imagedata r:id="rId5" o:title=""/>
          </v:shape>
          <o:OLEObject Type="Embed" ProgID="Equation.3" ShapeID="_x0000_i1025" DrawAspect="Content" ObjectID="_1680409669" r:id="rId6"/>
        </w:object>
      </w:r>
    </w:p>
    <w:p w14:paraId="611BA336" w14:textId="77777777" w:rsidR="005C4685" w:rsidRPr="005C4685" w:rsidRDefault="00CB449D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地址译码信号</w:t>
      </w:r>
      <w:r w:rsidRPr="00CB449D">
        <w:rPr>
          <w:rFonts w:ascii="Times New Roman" w:hAnsi="Times New Roman" w:cs="Times New Roman"/>
          <w:position w:val="-4"/>
          <w:sz w:val="24"/>
        </w:rPr>
        <w:object w:dxaOrig="300" w:dyaOrig="340" w14:anchorId="76FF6305">
          <v:shape id="_x0000_i1026" type="#_x0000_t75" style="width:15pt;height:17pt" o:ole="">
            <v:imagedata r:id="rId7" o:title=""/>
          </v:shape>
          <o:OLEObject Type="Embed" ProgID="Equation.3" ShapeID="_x0000_i1026" DrawAspect="Content" ObjectID="_1680409670" r:id="rId8"/>
        </w:object>
      </w:r>
      <w:r w:rsidRPr="00CB449D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      D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中断响应信号</w:t>
      </w:r>
      <w:r w:rsidRPr="005C4685">
        <w:rPr>
          <w:rFonts w:ascii="Times New Roman" w:hAnsi="Times New Roman" w:cs="Times New Roman"/>
          <w:position w:val="-4"/>
          <w:sz w:val="24"/>
        </w:rPr>
        <w:object w:dxaOrig="560" w:dyaOrig="340" w14:anchorId="3E86AC14">
          <v:shape id="_x0000_i1027" type="#_x0000_t75" style="width:28pt;height:17pt" o:ole="">
            <v:imagedata r:id="rId9" o:title=""/>
          </v:shape>
          <o:OLEObject Type="Embed" ProgID="Equation.3" ShapeID="_x0000_i1027" DrawAspect="Content" ObjectID="_1680409671" r:id="rId10"/>
        </w:object>
      </w:r>
    </w:p>
    <w:p w14:paraId="7C51441A" w14:textId="3758195C" w:rsidR="00CB449D" w:rsidRDefault="002768B1" w:rsidP="00CB449D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C4685" w:rsidRPr="005C4685">
        <w:rPr>
          <w:rFonts w:ascii="Times New Roman" w:hAnsi="Times New Roman" w:cs="Times New Roman"/>
          <w:sz w:val="24"/>
          <w:szCs w:val="24"/>
        </w:rPr>
        <w:t>、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8086/8088 </w:t>
      </w:r>
      <w:r w:rsidR="00CB449D" w:rsidRPr="00CB449D">
        <w:rPr>
          <w:rFonts w:ascii="Times New Roman" w:hAnsi="Times New Roman" w:cs="Times New Roman" w:hint="eastAsia"/>
          <w:sz w:val="24"/>
        </w:rPr>
        <w:t>的中断向量表用于存放（</w:t>
      </w:r>
      <w:r w:rsidR="00CB449D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>）。</w:t>
      </w:r>
    </w:p>
    <w:p w14:paraId="54AE9274" w14:textId="77777777" w:rsidR="00CB449D" w:rsidRDefault="00CB449D" w:rsidP="00CB449D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中断类型号</w:t>
      </w:r>
      <w:r w:rsidRPr="00CB449D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 xml:space="preserve">   B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中断服务程序入口地址</w:t>
      </w:r>
      <w:r w:rsidRPr="00CB449D">
        <w:rPr>
          <w:rFonts w:ascii="Times New Roman" w:hAnsi="Times New Roman" w:cs="Times New Roman" w:hint="eastAsia"/>
          <w:sz w:val="24"/>
        </w:rPr>
        <w:t xml:space="preserve"> </w:t>
      </w:r>
    </w:p>
    <w:p w14:paraId="48355377" w14:textId="77777777" w:rsidR="005C4685" w:rsidRDefault="00CB449D" w:rsidP="00CB449D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</w:t>
      </w:r>
      <w:r w:rsidRPr="00CB449D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中断服务程序返回地址</w:t>
      </w:r>
    </w:p>
    <w:p w14:paraId="40CFE894" w14:textId="0F20824C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8259 </w:t>
      </w:r>
      <w:r w:rsidR="00D54913" w:rsidRPr="00D54913">
        <w:rPr>
          <w:rFonts w:ascii="Times New Roman" w:hAnsi="Times New Roman" w:cs="Times New Roman" w:hint="eastAsia"/>
          <w:sz w:val="24"/>
        </w:rPr>
        <w:t>的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OCW1</w:t>
      </w:r>
      <w:r w:rsidR="00D54913" w:rsidRPr="00D54913">
        <w:rPr>
          <w:rFonts w:ascii="Times New Roman" w:hAnsi="Times New Roman" w:cs="Times New Roman" w:hint="eastAsia"/>
          <w:sz w:val="24"/>
        </w:rPr>
        <w:t>——中断屏蔽字（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）设置。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31A4245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在</w:t>
      </w:r>
      <w:r w:rsidRPr="00D54913">
        <w:rPr>
          <w:rFonts w:ascii="Times New Roman" w:hAnsi="Times New Roman" w:cs="Times New Roman" w:hint="eastAsia"/>
          <w:sz w:val="24"/>
        </w:rPr>
        <w:t xml:space="preserve"> ICW </w:t>
      </w:r>
      <w:r w:rsidRPr="00D54913">
        <w:rPr>
          <w:rFonts w:ascii="Times New Roman" w:hAnsi="Times New Roman" w:cs="Times New Roman" w:hint="eastAsia"/>
          <w:sz w:val="24"/>
        </w:rPr>
        <w:t>之前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只允许一次</w:t>
      </w:r>
      <w:r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允许多次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仅屏蔽某中断源</w:t>
      </w:r>
    </w:p>
    <w:p w14:paraId="216D1601" w14:textId="664A18B0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一个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 </w:t>
      </w:r>
      <w:r w:rsidR="00D54913" w:rsidRPr="00D54913">
        <w:rPr>
          <w:rFonts w:ascii="Times New Roman" w:hAnsi="Times New Roman" w:cs="Times New Roman" w:hint="eastAsia"/>
          <w:sz w:val="24"/>
        </w:rPr>
        <w:t>可提供（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）中断类型号。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70F1DC09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1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8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64 </w:t>
      </w:r>
    </w:p>
    <w:p w14:paraId="0993348B" w14:textId="371B6D16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响应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NMI </w:t>
      </w:r>
      <w:r w:rsidR="00D54913" w:rsidRPr="00D54913">
        <w:rPr>
          <w:rFonts w:ascii="Times New Roman" w:hAnsi="Times New Roman" w:cs="Times New Roman" w:hint="eastAsia"/>
          <w:sz w:val="24"/>
        </w:rPr>
        <w:t>请求的必要条件是（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F5361EE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IF=1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IF=0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一条指令结束</w:t>
      </w:r>
      <w:r w:rsidRPr="00D54913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无</w:t>
      </w:r>
      <w:r w:rsidRPr="00D54913">
        <w:rPr>
          <w:rFonts w:ascii="Times New Roman" w:hAnsi="Times New Roman" w:cs="Times New Roman" w:hint="eastAsia"/>
          <w:sz w:val="24"/>
        </w:rPr>
        <w:t xml:space="preserve"> INTR </w:t>
      </w:r>
      <w:r w:rsidRPr="00D54913">
        <w:rPr>
          <w:rFonts w:ascii="Times New Roman" w:hAnsi="Times New Roman" w:cs="Times New Roman" w:hint="eastAsia"/>
          <w:sz w:val="24"/>
        </w:rPr>
        <w:t>请求</w:t>
      </w:r>
    </w:p>
    <w:p w14:paraId="6CE0D275" w14:textId="2B30D292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响应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INTR </w:t>
      </w:r>
      <w:r w:rsidR="00D54913" w:rsidRPr="00D54913">
        <w:rPr>
          <w:rFonts w:ascii="Times New Roman" w:hAnsi="Times New Roman" w:cs="Times New Roman" w:hint="eastAsia"/>
          <w:sz w:val="24"/>
        </w:rPr>
        <w:t>请求的必要条件是（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7F6BB08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IF=0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IF=1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TF=0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TF=1</w:t>
      </w:r>
    </w:p>
    <w:p w14:paraId="1F71E45F" w14:textId="4014C56E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</w:t>
      </w:r>
      <w:r w:rsidR="00D54913">
        <w:rPr>
          <w:rFonts w:ascii="Times New Roman" w:hAnsi="Times New Roman" w:cs="Times New Roman" w:hint="eastAsia"/>
          <w:sz w:val="24"/>
        </w:rPr>
        <w:t>、</w:t>
      </w:r>
      <w:proofErr w:type="spellStart"/>
      <w:r w:rsidR="00D54913" w:rsidRPr="00D54913">
        <w:rPr>
          <w:rFonts w:ascii="Times New Roman" w:hAnsi="Times New Roman" w:cs="Times New Roman" w:hint="eastAsia"/>
          <w:sz w:val="24"/>
        </w:rPr>
        <w:t>INTn</w:t>
      </w:r>
      <w:proofErr w:type="spellEnd"/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指令中断是（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F52C868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由外设请求产生</w:t>
      </w:r>
      <w:r w:rsidRPr="00D54913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由系统断电引起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5DF2AF3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通过软件调用的内部中断</w:t>
      </w:r>
      <w:r w:rsidRPr="00D54913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可用</w:t>
      </w:r>
      <w:r w:rsidRPr="00D54913">
        <w:rPr>
          <w:rFonts w:ascii="Times New Roman" w:hAnsi="Times New Roman" w:cs="Times New Roman" w:hint="eastAsia"/>
          <w:sz w:val="24"/>
        </w:rPr>
        <w:t xml:space="preserve"> IF </w:t>
      </w:r>
      <w:r w:rsidRPr="00D54913">
        <w:rPr>
          <w:rFonts w:ascii="Times New Roman" w:hAnsi="Times New Roman" w:cs="Times New Roman" w:hint="eastAsia"/>
          <w:sz w:val="24"/>
        </w:rPr>
        <w:t>标志屏蔽的</w:t>
      </w:r>
    </w:p>
    <w:p w14:paraId="6D7F9F24" w14:textId="6E2BAF6C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11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9 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个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 xml:space="preserve"> 8259A 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级连可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提供（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）中断类型号。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4091360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8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64 </w:t>
      </w:r>
    </w:p>
    <w:p w14:paraId="7B3927E8" w14:textId="175440ED" w:rsidR="00971920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8259 </w:t>
      </w:r>
      <w:r w:rsidRPr="00D54913">
        <w:rPr>
          <w:rFonts w:ascii="Times New Roman" w:hAnsi="Times New Roman" w:cs="Times New Roman" w:hint="eastAsia"/>
          <w:sz w:val="24"/>
        </w:rPr>
        <w:t>优先权采用一般全嵌套方式，则中断结束采用（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971920">
        <w:rPr>
          <w:rFonts w:ascii="Times New Roman" w:hAnsi="Times New Roman" w:cs="Times New Roman" w:hint="eastAsia"/>
          <w:sz w:val="24"/>
        </w:rPr>
        <w:t xml:space="preserve"> 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  <w:r w:rsidRPr="00D54913">
        <w:rPr>
          <w:rFonts w:ascii="Times New Roman" w:hAnsi="Times New Roman" w:cs="Times New Roman" w:hint="eastAsia"/>
          <w:sz w:val="24"/>
        </w:rPr>
        <w:t>）。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ABCEDE9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普通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自动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特殊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任意</w:t>
      </w:r>
    </w:p>
    <w:p w14:paraId="1CFFDC96" w14:textId="68EC2BED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IBM PC </w:t>
      </w:r>
      <w:r w:rsidR="00D54913" w:rsidRPr="00D54913">
        <w:rPr>
          <w:rFonts w:ascii="Times New Roman" w:hAnsi="Times New Roman" w:cs="Times New Roman" w:hint="eastAsia"/>
          <w:sz w:val="24"/>
        </w:rPr>
        <w:t>中断系统中，中断源的中断类型号范围是（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1EBE3146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00-0FH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00-0FFH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00-1FH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00-3FFH </w:t>
      </w:r>
    </w:p>
    <w:p w14:paraId="0175088D" w14:textId="7D02263E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两片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 </w:t>
      </w:r>
      <w:r w:rsidR="00D54913" w:rsidRPr="00D54913">
        <w:rPr>
          <w:rFonts w:ascii="Times New Roman" w:hAnsi="Times New Roman" w:cs="Times New Roman" w:hint="eastAsia"/>
          <w:sz w:val="24"/>
        </w:rPr>
        <w:t>级连，最多可提供（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个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中断类型码。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1D5AC98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64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16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15  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8 </w:t>
      </w:r>
    </w:p>
    <w:p w14:paraId="7D4AEC81" w14:textId="571E1359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中断自动结束方式是自动将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8259A(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)</w:t>
      </w:r>
      <w:r w:rsidR="00D54913" w:rsidRPr="00D54913">
        <w:rPr>
          <w:rFonts w:ascii="Times New Roman" w:hAnsi="Times New Roman" w:cs="Times New Roman" w:hint="eastAsia"/>
          <w:sz w:val="24"/>
        </w:rPr>
        <w:t>相应位清零。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</w:p>
    <w:p w14:paraId="3E5FF96C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ISR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IMR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IRR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ICW </w:t>
      </w:r>
    </w:p>
    <w:p w14:paraId="02F08CC3" w14:textId="21EFBB6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在中断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级联系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统中，从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片支持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的中断服务子程序在结束时</w:t>
      </w:r>
      <w:r>
        <w:rPr>
          <w:rFonts w:ascii="Times New Roman" w:hAnsi="Times New Roman" w:cs="Times New Roman" w:hint="eastAsia"/>
          <w:sz w:val="24"/>
        </w:rPr>
        <w:t>必须要做</w:t>
      </w:r>
      <w:r w:rsidR="00D54913" w:rsidRPr="00D54913">
        <w:rPr>
          <w:rFonts w:ascii="Times New Roman" w:hAnsi="Times New Roman" w:cs="Times New Roman" w:hint="eastAsia"/>
          <w:sz w:val="24"/>
        </w:rPr>
        <w:t>的工作是（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154D739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检查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ISR </w:t>
      </w:r>
      <w:r w:rsidR="00D54913" w:rsidRPr="00D54913">
        <w:rPr>
          <w:rFonts w:ascii="Times New Roman" w:hAnsi="Times New Roman" w:cs="Times New Roman" w:hint="eastAsia"/>
          <w:sz w:val="24"/>
        </w:rPr>
        <w:t>是否为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输出一个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   </w:t>
      </w:r>
    </w:p>
    <w:p w14:paraId="0ED1A35E" w14:textId="77777777" w:rsidR="00D54913" w:rsidRPr="00D54913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输出两个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 </w:t>
      </w:r>
      <w:r w:rsidR="002254D9">
        <w:rPr>
          <w:rFonts w:ascii="Times New Roman" w:hAnsi="Times New Roman" w:cs="Times New Roman" w:hint="eastAsia"/>
          <w:sz w:val="24"/>
        </w:rPr>
        <w:t>D</w:t>
      </w:r>
      <w:r w:rsidR="002254D9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清除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ISR </w:t>
      </w:r>
    </w:p>
    <w:p w14:paraId="1B7508B8" w14:textId="4CE10024" w:rsidR="001F1CDF" w:rsidRDefault="002254D9" w:rsidP="001F1CDF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</w:t>
      </w:r>
      <w:r w:rsidRPr="002254D9">
        <w:rPr>
          <w:rFonts w:ascii="Times New Roman" w:hAnsi="Times New Roman" w:cs="Times New Roman" w:hint="eastAsia"/>
          <w:sz w:val="24"/>
        </w:rPr>
        <w:t xml:space="preserve">8 </w:t>
      </w:r>
      <w:r w:rsidRPr="002254D9">
        <w:rPr>
          <w:rFonts w:ascii="Times New Roman" w:hAnsi="Times New Roman" w:cs="Times New Roman" w:hint="eastAsia"/>
          <w:sz w:val="24"/>
        </w:rPr>
        <w:t>位</w:t>
      </w:r>
      <w:r w:rsidRPr="002254D9">
        <w:rPr>
          <w:rFonts w:ascii="Times New Roman" w:hAnsi="Times New Roman" w:cs="Times New Roman" w:hint="eastAsia"/>
          <w:sz w:val="24"/>
        </w:rPr>
        <w:t xml:space="preserve"> D/A </w:t>
      </w:r>
      <w:r w:rsidRPr="002254D9">
        <w:rPr>
          <w:rFonts w:ascii="Times New Roman" w:hAnsi="Times New Roman" w:cs="Times New Roman" w:hint="eastAsia"/>
          <w:sz w:val="24"/>
        </w:rPr>
        <w:t>转换器的分辨率</w:t>
      </w:r>
      <w:r w:rsidRPr="002254D9">
        <w:rPr>
          <w:rFonts w:ascii="Times New Roman" w:hAnsi="Times New Roman" w:cs="Times New Roman" w:hint="eastAsia"/>
          <w:sz w:val="24"/>
        </w:rPr>
        <w:t xml:space="preserve"> LSB </w:t>
      </w:r>
      <w:r w:rsidRPr="002254D9">
        <w:rPr>
          <w:rFonts w:ascii="Times New Roman" w:hAnsi="Times New Roman" w:cs="Times New Roman" w:hint="eastAsia"/>
          <w:sz w:val="24"/>
        </w:rPr>
        <w:t>是满量程电压的（</w:t>
      </w:r>
      <w:r w:rsidRPr="002254D9"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Pr="002254D9">
        <w:rPr>
          <w:rFonts w:ascii="Times New Roman" w:hAnsi="Times New Roman" w:cs="Times New Roman" w:hint="eastAsia"/>
          <w:sz w:val="24"/>
        </w:rPr>
        <w:t xml:space="preserve">  </w:t>
      </w:r>
      <w:r w:rsidRPr="002254D9">
        <w:rPr>
          <w:rFonts w:ascii="Times New Roman" w:hAnsi="Times New Roman" w:cs="Times New Roman" w:hint="eastAsia"/>
          <w:sz w:val="24"/>
        </w:rPr>
        <w:t>）。</w:t>
      </w:r>
    </w:p>
    <w:p w14:paraId="73DC3DD4" w14:textId="77777777" w:rsidR="002254D9" w:rsidRPr="002254D9" w:rsidRDefault="001F1CDF" w:rsidP="001F1CDF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1/8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1/16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1/32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1/256 </w:t>
      </w:r>
    </w:p>
    <w:p w14:paraId="633CD6B0" w14:textId="21B017E5" w:rsidR="004D2B8F" w:rsidRDefault="001F1CD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A/D </w:t>
      </w:r>
      <w:r w:rsidR="002254D9" w:rsidRPr="002254D9">
        <w:rPr>
          <w:rFonts w:ascii="Times New Roman" w:hAnsi="Times New Roman" w:cs="Times New Roman" w:hint="eastAsia"/>
          <w:sz w:val="24"/>
        </w:rPr>
        <w:t>转换的功能是（</w:t>
      </w:r>
      <w:r w:rsidR="004D2B8F"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）。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300514B3" w14:textId="77777777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数字量转换成模拟量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模拟量转换成数字量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4DF7ED0B" w14:textId="77777777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高电平转换成低电平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低电平转换成高电平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3B4DACEB" w14:textId="1771025C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ADC0809 </w:t>
      </w:r>
      <w:r w:rsidR="002254D9" w:rsidRPr="002254D9">
        <w:rPr>
          <w:rFonts w:ascii="Times New Roman" w:hAnsi="Times New Roman" w:cs="Times New Roman" w:hint="eastAsia"/>
          <w:sz w:val="24"/>
        </w:rPr>
        <w:t>芯片的转换启动信号和的转换结束信号是（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）。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2DEF78C2" w14:textId="77777777" w:rsidR="002254D9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START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EOC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START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OE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ALE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EOC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ALE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OE</w:t>
      </w:r>
    </w:p>
    <w:p w14:paraId="56F86598" w14:textId="36F4E105" w:rsidR="002254D9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DAC0832</w:t>
      </w:r>
      <w:r>
        <w:rPr>
          <w:rFonts w:ascii="Times New Roman" w:hAnsi="Times New Roman" w:cs="Times New Roman" w:hint="eastAsia"/>
          <w:sz w:val="24"/>
        </w:rPr>
        <w:t>的工作方式有（</w:t>
      </w:r>
      <w:r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）种。</w:t>
      </w:r>
    </w:p>
    <w:p w14:paraId="125E5E20" w14:textId="77777777" w:rsidR="002768B1" w:rsidRPr="004D2B8F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  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   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4</w:t>
      </w:r>
    </w:p>
    <w:p w14:paraId="494DA64D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 w:rsidR="00437A45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2F1A60C" w14:textId="4BD7513D" w:rsidR="00437A45" w:rsidRPr="00437A45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437A45">
        <w:rPr>
          <w:rFonts w:ascii="Times New Roman" w:hAnsi="Times New Roman" w:cs="Times New Roman"/>
          <w:sz w:val="24"/>
          <w:szCs w:val="24"/>
        </w:rPr>
        <w:t>CPU </w:t>
      </w:r>
      <w:r w:rsidRPr="00437A45">
        <w:rPr>
          <w:rFonts w:ascii="Times New Roman" w:hAnsi="Times New Roman" w:cs="Times New Roman" w:hint="eastAsia"/>
          <w:sz w:val="24"/>
          <w:szCs w:val="24"/>
        </w:rPr>
        <w:t>从</w:t>
      </w:r>
      <w:r w:rsidRPr="00437A45">
        <w:rPr>
          <w:rFonts w:ascii="Times New Roman" w:hAnsi="Times New Roman" w:cs="Times New Roman"/>
          <w:sz w:val="24"/>
          <w:szCs w:val="24"/>
        </w:rPr>
        <w:t>I/O </w:t>
      </w:r>
      <w:r w:rsidRPr="00437A45">
        <w:rPr>
          <w:rFonts w:ascii="Times New Roman" w:hAnsi="Times New Roman" w:cs="Times New Roman" w:hint="eastAsia"/>
          <w:sz w:val="24"/>
          <w:szCs w:val="24"/>
        </w:rPr>
        <w:t>接口的中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437A45">
        <w:rPr>
          <w:rFonts w:ascii="Times New Roman" w:hAnsi="Times New Roman" w:cs="Times New Roman" w:hint="eastAsia"/>
          <w:sz w:val="24"/>
          <w:szCs w:val="24"/>
        </w:rPr>
        <w:t>获取外部设备的“准备好”、“忙”或“闲”等信息。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</w:p>
    <w:p w14:paraId="4B7BFE8A" w14:textId="10FFAA20" w:rsidR="00437A45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437A45">
        <w:rPr>
          <w:rFonts w:ascii="Times New Roman" w:hAnsi="Times New Roman" w:cs="Times New Roman"/>
          <w:sz w:val="24"/>
          <w:szCs w:val="24"/>
        </w:rPr>
        <w:t>I/O </w:t>
      </w:r>
      <w:r w:rsidRPr="00437A45">
        <w:rPr>
          <w:rFonts w:ascii="Times New Roman" w:hAnsi="Times New Roman" w:cs="Times New Roman" w:hint="eastAsia"/>
          <w:sz w:val="24"/>
          <w:szCs w:val="24"/>
        </w:rPr>
        <w:t>数据缓冲器主要用于协调</w:t>
      </w:r>
      <w:r w:rsidRPr="00437A45">
        <w:rPr>
          <w:rFonts w:ascii="Times New Roman" w:hAnsi="Times New Roman" w:cs="Times New Roman"/>
          <w:sz w:val="24"/>
          <w:szCs w:val="24"/>
        </w:rPr>
        <w:t>CPU</w:t>
      </w:r>
      <w:r w:rsidRPr="00437A45">
        <w:rPr>
          <w:rFonts w:ascii="Times New Roman" w:hAnsi="Times New Roman" w:cs="Times New Roman" w:hint="eastAsia"/>
          <w:sz w:val="24"/>
          <w:szCs w:val="24"/>
        </w:rPr>
        <w:t>与外设在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）</w:t>
      </w:r>
      <w:r w:rsidRPr="00437A45">
        <w:rPr>
          <w:rFonts w:ascii="Times New Roman" w:hAnsi="Times New Roman" w:cs="Times New Roman" w:hint="eastAsia"/>
          <w:sz w:val="24"/>
          <w:szCs w:val="24"/>
        </w:rPr>
        <w:t>上的差异。</w:t>
      </w:r>
    </w:p>
    <w:p w14:paraId="6EE0C85A" w14:textId="78850FD7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一个控制系统当主设备发生异常时，需向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CPU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告警，请求处理，否则将会危及工作人员的生命及设备安全，此告警信号应接到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8086CPU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的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lastRenderedPageBreak/>
        <w:t>中断请求引脚上。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07304D4" w14:textId="4C8DEACF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在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8259A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中，用于存放欲请求服务的所有中断请求信号的寄存器为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；用于存放正在被服务的中断优先级的寄存器为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D14A8" w14:textId="61FD37DD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在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IBM PC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机中，存储器的</w:t>
      </w:r>
      <w:r w:rsidR="00680F49">
        <w:rPr>
          <w:rFonts w:ascii="Times New Roman" w:hAnsi="Times New Roman" w:cs="Times New Roman" w:hint="eastAsia"/>
          <w:sz w:val="24"/>
          <w:szCs w:val="24"/>
        </w:rPr>
        <w:t>（</w:t>
      </w:r>
      <w:r w:rsidR="00680F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11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0F49">
        <w:rPr>
          <w:rFonts w:ascii="Times New Roman" w:hAnsi="Times New Roman" w:cs="Times New Roman" w:hint="eastAsia"/>
          <w:sz w:val="24"/>
          <w:szCs w:val="24"/>
        </w:rPr>
        <w:t>）（填高或者低）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端地址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字节为中断向量区。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A5E2A21" w14:textId="2CC2552A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IBM PC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机中断系统能处理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种类型的中断。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7EE42B" w14:textId="77777777" w:rsidR="003A604C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8086/8088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系统的外部中断</w:t>
      </w:r>
      <w:proofErr w:type="gramStart"/>
      <w:r w:rsidR="002F6E92" w:rsidRPr="002F6E92">
        <w:rPr>
          <w:rFonts w:ascii="Times New Roman" w:hAnsi="Times New Roman" w:cs="Times New Roman" w:hint="eastAsia"/>
          <w:sz w:val="24"/>
          <w:szCs w:val="24"/>
        </w:rPr>
        <w:t>源分为</w:t>
      </w:r>
      <w:proofErr w:type="gramEnd"/>
      <w:r w:rsidR="002F6E92" w:rsidRPr="002F6E92">
        <w:rPr>
          <w:rFonts w:ascii="Times New Roman" w:hAnsi="Times New Roman" w:cs="Times New Roman" w:hint="eastAsia"/>
          <w:sz w:val="24"/>
          <w:szCs w:val="24"/>
        </w:rPr>
        <w:t>两大类，分别为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和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982F733" w14:textId="3C7F37EA" w:rsidR="00B20601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8086/8088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系统的内部中断</w:t>
      </w:r>
      <w:proofErr w:type="gramStart"/>
      <w:r w:rsidR="002F6E92" w:rsidRPr="002F6E92">
        <w:rPr>
          <w:rFonts w:ascii="Times New Roman" w:hAnsi="Times New Roman" w:cs="Times New Roman" w:hint="eastAsia"/>
          <w:sz w:val="24"/>
          <w:szCs w:val="24"/>
        </w:rPr>
        <w:t>源分为</w:t>
      </w:r>
      <w:proofErr w:type="gramEnd"/>
      <w:r w:rsidR="002F6E92" w:rsidRPr="002F6E92">
        <w:rPr>
          <w:rFonts w:ascii="Times New Roman" w:hAnsi="Times New Roman" w:cs="Times New Roman" w:hint="eastAsia"/>
          <w:sz w:val="24"/>
          <w:szCs w:val="24"/>
        </w:rPr>
        <w:t>五大类，分别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B20601">
        <w:rPr>
          <w:rFonts w:ascii="Times New Roman" w:hAnsi="Times New Roman" w:cs="Times New Roman" w:hint="eastAsia"/>
          <w:sz w:val="24"/>
          <w:szCs w:val="24"/>
        </w:rPr>
        <w:t>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）和（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05236BF" w14:textId="0A56D8D1" w:rsidR="00B20601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B20601">
        <w:rPr>
          <w:rFonts w:ascii="Times New Roman" w:hAnsi="Times New Roman" w:cs="Times New Roman" w:hint="eastAsia"/>
          <w:sz w:val="24"/>
          <w:szCs w:val="24"/>
        </w:rPr>
        <w:t>、</w:t>
      </w:r>
      <w:r w:rsidR="008333B9" w:rsidRPr="008333B9">
        <w:rPr>
          <w:rFonts w:ascii="Times New Roman" w:hAnsi="Times New Roman" w:cs="Times New Roman"/>
          <w:sz w:val="24"/>
          <w:szCs w:val="24"/>
        </w:rPr>
        <w:t>DAC0832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是一个</w:t>
      </w:r>
      <w:r w:rsidR="008333B9">
        <w:rPr>
          <w:rFonts w:ascii="Times New Roman" w:hAnsi="Times New Roman" w:cs="Times New Roman" w:hint="eastAsia"/>
          <w:sz w:val="24"/>
          <w:szCs w:val="24"/>
        </w:rPr>
        <w:t>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>
        <w:rPr>
          <w:rFonts w:ascii="Times New Roman" w:hAnsi="Times New Roman" w:cs="Times New Roman" w:hint="eastAsia"/>
          <w:sz w:val="24"/>
          <w:szCs w:val="24"/>
        </w:rPr>
        <w:t>）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位的</w:t>
      </w:r>
      <w:r w:rsidR="008333B9" w:rsidRPr="008333B9">
        <w:rPr>
          <w:rFonts w:ascii="Times New Roman" w:hAnsi="Times New Roman" w:cs="Times New Roman"/>
          <w:sz w:val="24"/>
          <w:szCs w:val="24"/>
        </w:rPr>
        <w:t>D/A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转换器，具有</w:t>
      </w:r>
      <w:r w:rsidR="008333B9">
        <w:rPr>
          <w:rFonts w:ascii="Times New Roman" w:hAnsi="Times New Roman" w:cs="Times New Roman" w:hint="eastAsia"/>
          <w:sz w:val="24"/>
          <w:szCs w:val="24"/>
        </w:rPr>
        <w:t>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>
        <w:rPr>
          <w:rFonts w:ascii="Times New Roman" w:hAnsi="Times New Roman" w:cs="Times New Roman" w:hint="eastAsia"/>
          <w:sz w:val="24"/>
          <w:szCs w:val="24"/>
        </w:rPr>
        <w:t>）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级锁存功能，输出的是（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）信号。</w:t>
      </w:r>
      <w:r w:rsidR="008333B9">
        <w:rPr>
          <w:rFonts w:ascii="Times New Roman" w:hAnsi="Times New Roman" w:cs="Times New Roman" w:hint="eastAsia"/>
          <w:sz w:val="24"/>
          <w:szCs w:val="24"/>
        </w:rPr>
        <w:t>（最后一空填电压或电流）</w:t>
      </w:r>
    </w:p>
    <w:p w14:paraId="0D0B015A" w14:textId="6BD7ADC3" w:rsidR="00437A45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437A45">
        <w:rPr>
          <w:rFonts w:ascii="Times New Roman" w:hAnsi="Times New Roman" w:cs="Times New Roman" w:hint="eastAsia"/>
          <w:sz w:val="24"/>
          <w:szCs w:val="24"/>
        </w:rPr>
        <w:t>对于一个</w:t>
      </w:r>
      <w:r w:rsidRPr="00437A45">
        <w:rPr>
          <w:rFonts w:ascii="Times New Roman" w:hAnsi="Times New Roman" w:cs="Times New Roman"/>
          <w:sz w:val="24"/>
          <w:szCs w:val="24"/>
        </w:rPr>
        <w:t>10 </w:t>
      </w:r>
      <w:r w:rsidRPr="00437A45">
        <w:rPr>
          <w:rFonts w:ascii="Times New Roman" w:hAnsi="Times New Roman" w:cs="Times New Roman" w:hint="eastAsia"/>
          <w:sz w:val="24"/>
          <w:szCs w:val="24"/>
        </w:rPr>
        <w:t>位的</w:t>
      </w:r>
      <w:r w:rsidRPr="00437A45">
        <w:rPr>
          <w:rFonts w:ascii="Times New Roman" w:hAnsi="Times New Roman" w:cs="Times New Roman"/>
          <w:sz w:val="24"/>
          <w:szCs w:val="24"/>
        </w:rPr>
        <w:t>D/ A </w:t>
      </w:r>
      <w:r w:rsidRPr="00437A45">
        <w:rPr>
          <w:rFonts w:ascii="Times New Roman" w:hAnsi="Times New Roman" w:cs="Times New Roman" w:hint="eastAsia"/>
          <w:sz w:val="24"/>
          <w:szCs w:val="24"/>
        </w:rPr>
        <w:t>变换器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37A45">
        <w:rPr>
          <w:rFonts w:ascii="Times New Roman" w:hAnsi="Times New Roman" w:cs="Times New Roman" w:hint="eastAsia"/>
          <w:sz w:val="24"/>
          <w:szCs w:val="24"/>
        </w:rPr>
        <w:t>其分辨率是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>），</w:t>
      </w:r>
      <w:r w:rsidRPr="00437A45">
        <w:rPr>
          <w:rFonts w:ascii="Times New Roman" w:hAnsi="Times New Roman" w:cs="Times New Roman" w:hint="eastAsia"/>
          <w:sz w:val="24"/>
          <w:szCs w:val="24"/>
        </w:rPr>
        <w:t>如果输出满刻度电压值为</w:t>
      </w:r>
      <w:r w:rsidRPr="00437A45">
        <w:rPr>
          <w:rFonts w:ascii="Times New Roman" w:hAnsi="Times New Roman" w:cs="Times New Roman"/>
          <w:sz w:val="24"/>
          <w:szCs w:val="24"/>
        </w:rPr>
        <w:t>5V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437A45">
        <w:rPr>
          <w:rFonts w:ascii="Times New Roman" w:hAnsi="Times New Roman" w:cs="Times New Roman" w:hint="eastAsia"/>
          <w:sz w:val="24"/>
          <w:szCs w:val="24"/>
        </w:rPr>
        <w:t>其一</w:t>
      </w:r>
      <w:proofErr w:type="gramStart"/>
      <w:r w:rsidRPr="00437A4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437A45">
        <w:rPr>
          <w:rFonts w:ascii="Times New Roman" w:hAnsi="Times New Roman" w:cs="Times New Roman" w:hint="eastAsia"/>
          <w:sz w:val="24"/>
          <w:szCs w:val="24"/>
        </w:rPr>
        <w:t>最低有效位对应的电压值等于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A3F8381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680F49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71A4D356" w14:textId="77777777" w:rsidR="00680F49" w:rsidRPr="00680F49" w:rsidRDefault="00252DB6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80F49" w:rsidRPr="00680F49">
        <w:rPr>
          <w:rFonts w:ascii="Times New Roman" w:hAnsi="Times New Roman" w:cs="Times New Roman" w:hint="eastAsia"/>
          <w:sz w:val="24"/>
          <w:szCs w:val="24"/>
        </w:rPr>
        <w:t>什么是中断源？为什么要安排中断优先级？什么是中断嵌套？什么情况</w:t>
      </w:r>
      <w:proofErr w:type="gramStart"/>
      <w:r w:rsidR="00680F49" w:rsidRPr="00680F49">
        <w:rPr>
          <w:rFonts w:ascii="Times New Roman" w:hAnsi="Times New Roman" w:cs="Times New Roman" w:hint="eastAsia"/>
          <w:sz w:val="24"/>
          <w:szCs w:val="24"/>
        </w:rPr>
        <w:t>下程序</w:t>
      </w:r>
      <w:proofErr w:type="gramEnd"/>
      <w:r w:rsidR="00680F49" w:rsidRPr="00680F49">
        <w:rPr>
          <w:rFonts w:ascii="Times New Roman" w:hAnsi="Times New Roman" w:cs="Times New Roman" w:hint="eastAsia"/>
          <w:sz w:val="24"/>
          <w:szCs w:val="24"/>
        </w:rPr>
        <w:t>会发生中断嵌套？</w:t>
      </w:r>
    </w:p>
    <w:p w14:paraId="5B4C8499" w14:textId="77777777" w:rsidR="00680F49" w:rsidRPr="00680F49" w:rsidRDefault="00680F49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38583CD4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B7F69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F8302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5788A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B77F0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57452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B2D15" w14:textId="71F521FA" w:rsid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、中断处理的一般过程包括哪些步骤？</w:t>
      </w:r>
    </w:p>
    <w:p w14:paraId="425D4E21" w14:textId="057B9B06" w:rsid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71F6DA6B" w14:textId="26261F4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AA98E" w14:textId="77777777" w:rsidR="003A604C" w:rsidRDefault="003A604C" w:rsidP="0094637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08B171E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946376">
        <w:rPr>
          <w:rFonts w:ascii="Times New Roman" w:hAnsi="Times New Roman" w:cs="Times New Roman" w:hint="eastAsia"/>
          <w:sz w:val="24"/>
          <w:szCs w:val="24"/>
        </w:rPr>
        <w:t>中断控制器</w:t>
      </w:r>
      <w:r w:rsidRPr="00946376">
        <w:rPr>
          <w:rFonts w:ascii="Times New Roman" w:hAnsi="Times New Roman" w:cs="Times New Roman" w:hint="eastAsia"/>
          <w:sz w:val="24"/>
          <w:szCs w:val="24"/>
        </w:rPr>
        <w:t>8259A</w:t>
      </w:r>
      <w:r w:rsidRPr="00946376">
        <w:rPr>
          <w:rFonts w:ascii="Times New Roman" w:hAnsi="Times New Roman" w:cs="Times New Roman" w:hint="eastAsia"/>
          <w:sz w:val="24"/>
          <w:szCs w:val="24"/>
        </w:rPr>
        <w:t>中</w:t>
      </w:r>
      <w:r w:rsidRPr="00946376">
        <w:rPr>
          <w:rFonts w:ascii="Times New Roman" w:hAnsi="Times New Roman" w:cs="Times New Roman" w:hint="eastAsia"/>
          <w:sz w:val="24"/>
          <w:szCs w:val="24"/>
        </w:rPr>
        <w:t>IRR</w:t>
      </w:r>
      <w:r w:rsidRPr="00946376">
        <w:rPr>
          <w:rFonts w:ascii="Times New Roman" w:hAnsi="Times New Roman" w:cs="Times New Roman" w:hint="eastAsia"/>
          <w:sz w:val="24"/>
          <w:szCs w:val="24"/>
        </w:rPr>
        <w:t>，</w:t>
      </w:r>
      <w:r w:rsidRPr="00946376">
        <w:rPr>
          <w:rFonts w:ascii="Times New Roman" w:hAnsi="Times New Roman" w:cs="Times New Roman" w:hint="eastAsia"/>
          <w:sz w:val="24"/>
          <w:szCs w:val="24"/>
        </w:rPr>
        <w:t>IMR</w:t>
      </w:r>
      <w:r w:rsidRPr="00946376">
        <w:rPr>
          <w:rFonts w:ascii="Times New Roman" w:hAnsi="Times New Roman" w:cs="Times New Roman" w:hint="eastAsia"/>
          <w:sz w:val="24"/>
          <w:szCs w:val="24"/>
        </w:rPr>
        <w:t>和</w:t>
      </w:r>
      <w:r w:rsidRPr="00946376">
        <w:rPr>
          <w:rFonts w:ascii="Times New Roman" w:hAnsi="Times New Roman" w:cs="Times New Roman" w:hint="eastAsia"/>
          <w:sz w:val="24"/>
          <w:szCs w:val="24"/>
        </w:rPr>
        <w:t>ISR</w:t>
      </w:r>
      <w:r w:rsidRPr="00946376">
        <w:rPr>
          <w:rFonts w:ascii="Times New Roman" w:hAnsi="Times New Roman" w:cs="Times New Roman" w:hint="eastAsia"/>
          <w:sz w:val="24"/>
          <w:szCs w:val="24"/>
        </w:rPr>
        <w:t>三个寄存器的作用是什么？</w:t>
      </w:r>
    </w:p>
    <w:p w14:paraId="4302862E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4023FFBF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9A34E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6487F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70073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B4D99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9D051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A96A6" w14:textId="777C9269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946376">
        <w:rPr>
          <w:rFonts w:ascii="Times New Roman" w:hAnsi="Times New Roman" w:cs="Times New Roman" w:hint="eastAsia"/>
          <w:sz w:val="24"/>
          <w:szCs w:val="24"/>
        </w:rPr>
        <w:t>说明在模拟输入输出系统中，传感器、放大器、滤波器、多路开关、采样保持器的作用。</w:t>
      </w:r>
      <w:r w:rsidRPr="00946376">
        <w:rPr>
          <w:rFonts w:ascii="Times New Roman" w:hAnsi="Times New Roman" w:cs="Times New Roman" w:hint="eastAsia"/>
          <w:sz w:val="24"/>
          <w:szCs w:val="24"/>
        </w:rPr>
        <w:t>DAC</w:t>
      </w:r>
      <w:r w:rsidRPr="00946376">
        <w:rPr>
          <w:rFonts w:ascii="Times New Roman" w:hAnsi="Times New Roman" w:cs="Times New Roman" w:hint="eastAsia"/>
          <w:sz w:val="24"/>
          <w:szCs w:val="24"/>
        </w:rPr>
        <w:t>和</w:t>
      </w:r>
      <w:r w:rsidRPr="00946376">
        <w:rPr>
          <w:rFonts w:ascii="Times New Roman" w:hAnsi="Times New Roman" w:cs="Times New Roman" w:hint="eastAsia"/>
          <w:sz w:val="24"/>
          <w:szCs w:val="24"/>
        </w:rPr>
        <w:t>ADC</w:t>
      </w:r>
      <w:r w:rsidRPr="00946376">
        <w:rPr>
          <w:rFonts w:ascii="Times New Roman" w:hAnsi="Times New Roman" w:cs="Times New Roman" w:hint="eastAsia"/>
          <w:sz w:val="24"/>
          <w:szCs w:val="24"/>
        </w:rPr>
        <w:t>芯片是什么功能的器件？</w:t>
      </w:r>
    </w:p>
    <w:p w14:paraId="17723FF0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1ED0136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79C85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CCAB5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443D1A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F6450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68424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95A65" w14:textId="0A184548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</w:t>
      </w:r>
      <w:r w:rsidR="00946376">
        <w:rPr>
          <w:rFonts w:ascii="Times New Roman" w:hAnsi="Times New Roman" w:cs="Times New Roman" w:hint="eastAsia"/>
          <w:sz w:val="24"/>
          <w:szCs w:val="24"/>
        </w:rPr>
        <w:t>程序设计</w:t>
      </w:r>
      <w:r>
        <w:rPr>
          <w:rFonts w:ascii="Times New Roman" w:hAnsi="Times New Roman" w:cs="Times New Roman" w:hint="eastAsia"/>
          <w:sz w:val="24"/>
          <w:szCs w:val="24"/>
        </w:rPr>
        <w:t>题（</w:t>
      </w:r>
      <w:r w:rsidR="00946376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ABDB25A" w14:textId="77777777" w:rsidR="00B33752" w:rsidRPr="00B33752" w:rsidRDefault="00946376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IBM PC/AT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机中，使用两片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8259A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构成主从中断系统。从片的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 xml:space="preserve"> INT 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与主片的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IRQ2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相连。主片的中断类型号为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08H ~ 0FH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，端口地址为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20H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和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21H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。从片的中断类型号为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70H ~ 77H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，端口地址为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0A0H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和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 xml:space="preserve"> 0A1H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。主片、从片均采用边沿触发、缓冲、非自动中断结束方式。请按照上述要求对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8259A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进行初始化编程。（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1</w:t>
      </w:r>
      <w:r w:rsidR="00B33752">
        <w:rPr>
          <w:rFonts w:ascii="Times New Roman" w:hAnsi="Times New Roman" w:cs="Times New Roman" w:hint="eastAsia"/>
          <w:sz w:val="24"/>
          <w:szCs w:val="24"/>
        </w:rPr>
        <w:t>0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026B861" w14:textId="77777777" w:rsidR="003A604C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752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2DFC6215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B4D76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45739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1DE59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C2FEE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ABD90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73B9E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48C92" w14:textId="3696E4E0" w:rsidR="00B33752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A419CF3" w14:textId="77777777" w:rsidR="00B33752" w:rsidRPr="00B33752" w:rsidRDefault="00432946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某数据采集系统连接图如下。请编写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路模拟量的循环数据采集程序，并将转换结果（数字量）放在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DATA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为首的内存单元中。（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1</w:t>
      </w:r>
      <w:r w:rsidR="00B33752">
        <w:rPr>
          <w:rFonts w:ascii="Times New Roman" w:hAnsi="Times New Roman" w:cs="Times New Roman" w:hint="eastAsia"/>
          <w:sz w:val="24"/>
          <w:szCs w:val="24"/>
        </w:rPr>
        <w:t>0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22EDCF0" w14:textId="77777777" w:rsidR="00B33752" w:rsidRPr="00B33752" w:rsidRDefault="00B33752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45F72" wp14:editId="244E6CA3">
            <wp:extent cx="4796155" cy="2917190"/>
            <wp:effectExtent l="0" t="0" r="4445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无标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391E" w14:textId="3555EF4E" w:rsidR="00432946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752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3CCA65F1" w14:textId="3BB5A9E4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3536A" w14:textId="08E3DD35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9E99C" w14:textId="1973D7B9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783B7" w14:textId="62F4BD19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75C12" w14:textId="4F63FF45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44E703" w14:textId="77777777" w:rsidR="003A604C" w:rsidRPr="00946376" w:rsidRDefault="003A604C" w:rsidP="003A604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3A604C" w:rsidRPr="0094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D4C20"/>
    <w:rsid w:val="001F1CDF"/>
    <w:rsid w:val="002254D9"/>
    <w:rsid w:val="00252DB6"/>
    <w:rsid w:val="002768B1"/>
    <w:rsid w:val="002F6E92"/>
    <w:rsid w:val="00356148"/>
    <w:rsid w:val="00394423"/>
    <w:rsid w:val="003A604C"/>
    <w:rsid w:val="003B3807"/>
    <w:rsid w:val="003F1873"/>
    <w:rsid w:val="00432946"/>
    <w:rsid w:val="00437A45"/>
    <w:rsid w:val="00447997"/>
    <w:rsid w:val="0049044C"/>
    <w:rsid w:val="004B3336"/>
    <w:rsid w:val="004D2B8F"/>
    <w:rsid w:val="005C4685"/>
    <w:rsid w:val="00680F49"/>
    <w:rsid w:val="00770841"/>
    <w:rsid w:val="007A4358"/>
    <w:rsid w:val="007D5A74"/>
    <w:rsid w:val="00807C5A"/>
    <w:rsid w:val="008333B9"/>
    <w:rsid w:val="00857C4C"/>
    <w:rsid w:val="00937A30"/>
    <w:rsid w:val="00946376"/>
    <w:rsid w:val="00970EA0"/>
    <w:rsid w:val="00971920"/>
    <w:rsid w:val="00975C44"/>
    <w:rsid w:val="009C007A"/>
    <w:rsid w:val="00A94462"/>
    <w:rsid w:val="00AB56F9"/>
    <w:rsid w:val="00B20601"/>
    <w:rsid w:val="00B33752"/>
    <w:rsid w:val="00B96614"/>
    <w:rsid w:val="00C1717A"/>
    <w:rsid w:val="00CB449D"/>
    <w:rsid w:val="00D54913"/>
    <w:rsid w:val="00DA7E56"/>
    <w:rsid w:val="00DC5550"/>
    <w:rsid w:val="00DE1130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391B"/>
  <w15:docId w15:val="{402D33A3-A9B2-43B8-AD8E-E6A7AB76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37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3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wjw0331@163.com</cp:lastModifiedBy>
  <cp:revision>30</cp:revision>
  <dcterms:created xsi:type="dcterms:W3CDTF">2020-03-18T00:15:00Z</dcterms:created>
  <dcterms:modified xsi:type="dcterms:W3CDTF">2021-04-19T23:41:00Z</dcterms:modified>
</cp:coreProperties>
</file>