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5A2" w:rsidRDefault="00357610" w:rsidP="009722A5">
      <w:pPr>
        <w:pStyle w:val="3"/>
        <w:spacing w:after="156"/>
      </w:pPr>
      <w:r>
        <w:t>《</w:t>
      </w:r>
      <w:r w:rsidR="00A94C8F" w:rsidRPr="00A94C8F">
        <w:rPr>
          <w:rFonts w:hint="eastAsia"/>
        </w:rPr>
        <w:t>数据结构</w:t>
      </w:r>
      <w:r>
        <w:t>》课程教学大纲</w:t>
      </w:r>
    </w:p>
    <w:p w:rsidR="00BD65A2" w:rsidRDefault="00357610" w:rsidP="009722A5">
      <w:pPr>
        <w:pStyle w:val="4"/>
        <w:spacing w:before="156" w:after="156"/>
      </w:pPr>
      <w:r>
        <w:t>一、课程基本信息</w:t>
      </w:r>
    </w:p>
    <w:tbl>
      <w:tblPr>
        <w:tblStyle w:val="a8"/>
        <w:tblW w:w="8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833"/>
        <w:gridCol w:w="296"/>
        <w:gridCol w:w="2130"/>
        <w:gridCol w:w="2130"/>
        <w:gridCol w:w="2131"/>
      </w:tblGrid>
      <w:tr w:rsidR="00BD65A2">
        <w:trPr>
          <w:trHeight w:val="449"/>
        </w:trPr>
        <w:tc>
          <w:tcPr>
            <w:tcW w:w="8520" w:type="dxa"/>
            <w:gridSpan w:val="5"/>
            <w:tcBorders>
              <w:tl2br w:val="nil"/>
              <w:tr2bl w:val="nil"/>
            </w:tcBorders>
            <w:vAlign w:val="center"/>
          </w:tcPr>
          <w:p w:rsidR="00BD65A2" w:rsidRDefault="00357610">
            <w:pPr>
              <w:widowControl/>
              <w:spacing w:after="100" w:afterAutospacing="1"/>
              <w:rPr>
                <w:rFonts w:ascii="Times New Roman" w:eastAsia="宋体" w:hAnsi="Times New Roman" w:cs="Times New Roman"/>
                <w:kern w:val="0"/>
                <w:szCs w:val="21"/>
              </w:rPr>
            </w:pPr>
            <w:r>
              <w:rPr>
                <w:rFonts w:ascii="Times New Roman" w:eastAsia="宋体" w:hAnsi="Times New Roman" w:cs="Times New Roman"/>
                <w:kern w:val="0"/>
                <w:szCs w:val="21"/>
              </w:rPr>
              <w:t>课程编号：</w:t>
            </w:r>
            <w:r w:rsidR="00680477" w:rsidRPr="00680477">
              <w:rPr>
                <w:rFonts w:ascii="Times New Roman" w:eastAsia="宋体" w:hAnsi="Times New Roman" w:cs="Times New Roman"/>
                <w:kern w:val="0"/>
                <w:szCs w:val="21"/>
              </w:rPr>
              <w:t>3030113008</w:t>
            </w:r>
          </w:p>
        </w:tc>
      </w:tr>
      <w:tr w:rsidR="00BD65A2">
        <w:trPr>
          <w:trHeight w:val="449"/>
        </w:trPr>
        <w:tc>
          <w:tcPr>
            <w:tcW w:w="8520" w:type="dxa"/>
            <w:gridSpan w:val="5"/>
            <w:tcBorders>
              <w:tl2br w:val="nil"/>
              <w:tr2bl w:val="nil"/>
            </w:tcBorders>
            <w:vAlign w:val="center"/>
          </w:tcPr>
          <w:p w:rsidR="00BD65A2" w:rsidRDefault="00357610">
            <w:pPr>
              <w:widowControl/>
              <w:spacing w:after="100" w:afterAutospacing="1"/>
              <w:rPr>
                <w:rFonts w:ascii="Times New Roman" w:eastAsia="宋体" w:hAnsi="Times New Roman" w:cs="Times New Roman"/>
                <w:kern w:val="0"/>
                <w:szCs w:val="21"/>
              </w:rPr>
            </w:pPr>
            <w:r>
              <w:rPr>
                <w:rFonts w:ascii="Times New Roman" w:eastAsia="宋体" w:hAnsi="Times New Roman" w:cs="Times New Roman"/>
                <w:kern w:val="0"/>
                <w:szCs w:val="21"/>
              </w:rPr>
              <w:t>课程英文名称：</w:t>
            </w:r>
            <w:r w:rsidR="00680477" w:rsidRPr="00E50AD9">
              <w:t>Data Structures</w:t>
            </w:r>
          </w:p>
        </w:tc>
      </w:tr>
      <w:tr w:rsidR="00BD65A2">
        <w:trPr>
          <w:trHeight w:val="449"/>
        </w:trPr>
        <w:tc>
          <w:tcPr>
            <w:tcW w:w="8520" w:type="dxa"/>
            <w:gridSpan w:val="5"/>
            <w:tcBorders>
              <w:tl2br w:val="nil"/>
              <w:tr2bl w:val="nil"/>
            </w:tcBorders>
            <w:vAlign w:val="center"/>
          </w:tcPr>
          <w:p w:rsidR="00BD65A2" w:rsidRDefault="00357610">
            <w:pPr>
              <w:widowControl/>
              <w:spacing w:after="100" w:afterAutospacing="1"/>
              <w:rPr>
                <w:rFonts w:ascii="Times New Roman" w:eastAsia="宋体" w:hAnsi="Times New Roman" w:cs="Times New Roman"/>
                <w:kern w:val="0"/>
                <w:szCs w:val="21"/>
              </w:rPr>
            </w:pPr>
            <w:r>
              <w:rPr>
                <w:rFonts w:ascii="Times New Roman" w:eastAsia="宋体" w:hAnsi="Times New Roman" w:cs="Times New Roman"/>
                <w:kern w:val="0"/>
                <w:szCs w:val="21"/>
              </w:rPr>
              <w:t>学</w:t>
            </w:r>
            <w:r>
              <w:rPr>
                <w:rFonts w:ascii="Times New Roman" w:eastAsia="宋体" w:hAnsi="Times New Roman" w:cs="Times New Roman"/>
                <w:kern w:val="0"/>
                <w:szCs w:val="21"/>
              </w:rPr>
              <w:t xml:space="preserve">    </w:t>
            </w:r>
            <w:r>
              <w:rPr>
                <w:rFonts w:ascii="Times New Roman" w:eastAsia="宋体" w:hAnsi="Times New Roman" w:cs="Times New Roman"/>
                <w:kern w:val="0"/>
                <w:szCs w:val="21"/>
              </w:rPr>
              <w:t>分：</w:t>
            </w:r>
            <w:r>
              <w:rPr>
                <w:rFonts w:ascii="Times New Roman" w:eastAsia="宋体" w:hAnsi="Times New Roman" w:cs="Times New Roman"/>
                <w:kern w:val="0"/>
                <w:szCs w:val="21"/>
              </w:rPr>
              <w:t>4</w:t>
            </w:r>
            <w:r w:rsidR="00952C38">
              <w:rPr>
                <w:rFonts w:ascii="Times New Roman" w:eastAsia="宋体" w:hAnsi="Times New Roman" w:cs="Times New Roman" w:hint="eastAsia"/>
                <w:kern w:val="0"/>
                <w:szCs w:val="21"/>
              </w:rPr>
              <w:t>.5</w:t>
            </w:r>
          </w:p>
        </w:tc>
      </w:tr>
      <w:tr w:rsidR="00BD65A2">
        <w:trPr>
          <w:trHeight w:val="449"/>
        </w:trPr>
        <w:tc>
          <w:tcPr>
            <w:tcW w:w="2130" w:type="dxa"/>
            <w:gridSpan w:val="2"/>
            <w:tcBorders>
              <w:tl2br w:val="nil"/>
              <w:tr2bl w:val="nil"/>
            </w:tcBorders>
            <w:vAlign w:val="center"/>
          </w:tcPr>
          <w:p w:rsidR="00BD65A2" w:rsidRDefault="00357610" w:rsidP="00952C38">
            <w:pPr>
              <w:widowControl/>
              <w:spacing w:after="100" w:afterAutospacing="1"/>
              <w:rPr>
                <w:rFonts w:ascii="Times New Roman" w:eastAsia="宋体" w:hAnsi="Times New Roman" w:cs="Times New Roman"/>
                <w:kern w:val="0"/>
                <w:szCs w:val="21"/>
              </w:rPr>
            </w:pPr>
            <w:r>
              <w:rPr>
                <w:rFonts w:ascii="Times New Roman" w:eastAsia="宋体" w:hAnsi="Times New Roman" w:cs="Times New Roman"/>
                <w:kern w:val="0"/>
                <w:szCs w:val="21"/>
              </w:rPr>
              <w:t>总学时数：</w:t>
            </w:r>
            <w:r w:rsidR="00952C38">
              <w:rPr>
                <w:rFonts w:ascii="Times New Roman" w:eastAsia="宋体" w:hAnsi="Times New Roman" w:cs="Times New Roman" w:hint="eastAsia"/>
                <w:kern w:val="0"/>
                <w:szCs w:val="21"/>
              </w:rPr>
              <w:t>72</w:t>
            </w:r>
          </w:p>
        </w:tc>
        <w:tc>
          <w:tcPr>
            <w:tcW w:w="2130" w:type="dxa"/>
            <w:tcBorders>
              <w:tl2br w:val="nil"/>
              <w:tr2bl w:val="nil"/>
            </w:tcBorders>
            <w:vAlign w:val="center"/>
          </w:tcPr>
          <w:p w:rsidR="00BD65A2" w:rsidRDefault="00357610" w:rsidP="00952C38">
            <w:pPr>
              <w:widowControl/>
              <w:spacing w:after="100" w:afterAutospacing="1"/>
              <w:rPr>
                <w:rFonts w:ascii="Times New Roman" w:eastAsia="宋体" w:hAnsi="Times New Roman" w:cs="Times New Roman"/>
                <w:kern w:val="0"/>
                <w:szCs w:val="21"/>
              </w:rPr>
            </w:pPr>
            <w:r>
              <w:rPr>
                <w:rFonts w:ascii="Times New Roman" w:eastAsia="宋体" w:hAnsi="Times New Roman" w:cs="Times New Roman"/>
                <w:kern w:val="0"/>
                <w:szCs w:val="21"/>
              </w:rPr>
              <w:t>理论学时：</w:t>
            </w:r>
            <w:r w:rsidR="00952C38">
              <w:rPr>
                <w:rFonts w:ascii="Times New Roman" w:eastAsia="宋体" w:hAnsi="Times New Roman" w:cs="Times New Roman" w:hint="eastAsia"/>
                <w:kern w:val="0"/>
                <w:szCs w:val="21"/>
              </w:rPr>
              <w:t>56</w:t>
            </w:r>
          </w:p>
        </w:tc>
        <w:tc>
          <w:tcPr>
            <w:tcW w:w="2130" w:type="dxa"/>
            <w:tcBorders>
              <w:tl2br w:val="nil"/>
              <w:tr2bl w:val="nil"/>
            </w:tcBorders>
            <w:vAlign w:val="center"/>
          </w:tcPr>
          <w:p w:rsidR="00BD65A2" w:rsidRDefault="00357610">
            <w:pPr>
              <w:widowControl/>
              <w:spacing w:after="100" w:afterAutospacing="1"/>
              <w:rPr>
                <w:rFonts w:ascii="Times New Roman" w:eastAsia="宋体" w:hAnsi="Times New Roman" w:cs="Times New Roman"/>
                <w:kern w:val="0"/>
                <w:szCs w:val="21"/>
              </w:rPr>
            </w:pPr>
            <w:r>
              <w:rPr>
                <w:rFonts w:ascii="Times New Roman" w:eastAsia="宋体" w:hAnsi="Times New Roman" w:cs="Times New Roman"/>
                <w:kern w:val="0"/>
                <w:szCs w:val="21"/>
              </w:rPr>
              <w:t>实验学时：</w:t>
            </w:r>
            <w:r w:rsidR="00952C38">
              <w:rPr>
                <w:rFonts w:ascii="Times New Roman" w:eastAsia="宋体" w:hAnsi="Times New Roman" w:cs="Times New Roman" w:hint="eastAsia"/>
                <w:kern w:val="0"/>
                <w:szCs w:val="21"/>
              </w:rPr>
              <w:t>16</w:t>
            </w:r>
          </w:p>
        </w:tc>
        <w:tc>
          <w:tcPr>
            <w:tcW w:w="2130" w:type="dxa"/>
            <w:tcBorders>
              <w:tl2br w:val="nil"/>
              <w:tr2bl w:val="nil"/>
            </w:tcBorders>
            <w:vAlign w:val="center"/>
          </w:tcPr>
          <w:p w:rsidR="00BD65A2" w:rsidRDefault="00357610">
            <w:pPr>
              <w:widowControl/>
              <w:spacing w:after="100" w:afterAutospacing="1"/>
              <w:rPr>
                <w:rFonts w:ascii="Times New Roman" w:eastAsia="宋体" w:hAnsi="Times New Roman" w:cs="Times New Roman"/>
                <w:kern w:val="0"/>
                <w:szCs w:val="21"/>
              </w:rPr>
            </w:pPr>
            <w:r>
              <w:rPr>
                <w:rFonts w:ascii="Times New Roman" w:eastAsia="宋体" w:hAnsi="Times New Roman" w:cs="Times New Roman"/>
                <w:kern w:val="0"/>
                <w:szCs w:val="21"/>
              </w:rPr>
              <w:t>课外学时：</w:t>
            </w:r>
          </w:p>
        </w:tc>
      </w:tr>
      <w:tr w:rsidR="00BD65A2">
        <w:trPr>
          <w:trHeight w:val="449"/>
        </w:trPr>
        <w:tc>
          <w:tcPr>
            <w:tcW w:w="4260" w:type="dxa"/>
            <w:gridSpan w:val="3"/>
            <w:tcBorders>
              <w:tl2br w:val="nil"/>
              <w:tr2bl w:val="nil"/>
            </w:tcBorders>
            <w:vAlign w:val="center"/>
          </w:tcPr>
          <w:p w:rsidR="00BD65A2" w:rsidRDefault="00357610" w:rsidP="00952C38">
            <w:pPr>
              <w:widowControl/>
              <w:spacing w:after="100" w:afterAutospacing="1"/>
              <w:rPr>
                <w:rFonts w:ascii="Times New Roman" w:eastAsia="宋体" w:hAnsi="Times New Roman" w:cs="Times New Roman"/>
                <w:kern w:val="0"/>
                <w:szCs w:val="21"/>
              </w:rPr>
            </w:pPr>
            <w:r>
              <w:rPr>
                <w:rFonts w:ascii="Times New Roman" w:eastAsia="宋体" w:hAnsi="Times New Roman" w:cs="Times New Roman"/>
                <w:kern w:val="0"/>
                <w:szCs w:val="21"/>
              </w:rPr>
              <w:t>开课部门：</w:t>
            </w:r>
            <w:r w:rsidR="00952C38">
              <w:rPr>
                <w:rFonts w:ascii="Times New Roman" w:eastAsia="宋体" w:hAnsi="Times New Roman" w:cs="Times New Roman" w:hint="eastAsia"/>
                <w:kern w:val="0"/>
                <w:szCs w:val="21"/>
              </w:rPr>
              <w:t>计算机与通信工程学院</w:t>
            </w:r>
          </w:p>
        </w:tc>
        <w:tc>
          <w:tcPr>
            <w:tcW w:w="4260" w:type="dxa"/>
            <w:gridSpan w:val="2"/>
            <w:tcBorders>
              <w:tl2br w:val="nil"/>
              <w:tr2bl w:val="nil"/>
            </w:tcBorders>
            <w:vAlign w:val="center"/>
          </w:tcPr>
          <w:p w:rsidR="00BD65A2" w:rsidRDefault="00357610" w:rsidP="00952C38">
            <w:pPr>
              <w:widowControl/>
              <w:spacing w:after="100" w:afterAutospacing="1"/>
              <w:rPr>
                <w:rFonts w:ascii="Times New Roman" w:eastAsia="宋体" w:hAnsi="Times New Roman" w:cs="Times New Roman"/>
                <w:kern w:val="0"/>
                <w:szCs w:val="21"/>
              </w:rPr>
            </w:pPr>
            <w:r>
              <w:rPr>
                <w:rFonts w:ascii="Times New Roman" w:eastAsia="宋体" w:hAnsi="Times New Roman" w:cs="Times New Roman" w:hint="eastAsia"/>
                <w:kern w:val="0"/>
                <w:szCs w:val="21"/>
              </w:rPr>
              <w:t>开课学期</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第</w:t>
            </w:r>
            <w:r w:rsidR="00952C38">
              <w:rPr>
                <w:rFonts w:ascii="Times New Roman" w:eastAsia="宋体" w:hAnsi="Times New Roman" w:cs="Times New Roman" w:hint="eastAsia"/>
                <w:kern w:val="0"/>
                <w:szCs w:val="21"/>
              </w:rPr>
              <w:t>三</w:t>
            </w:r>
            <w:r>
              <w:rPr>
                <w:rFonts w:ascii="Times New Roman" w:eastAsia="宋体" w:hAnsi="Times New Roman" w:cs="Times New Roman" w:hint="eastAsia"/>
                <w:kern w:val="0"/>
                <w:szCs w:val="21"/>
              </w:rPr>
              <w:t>学期</w:t>
            </w:r>
          </w:p>
        </w:tc>
      </w:tr>
      <w:tr w:rsidR="00BD65A2">
        <w:trPr>
          <w:trHeight w:val="449"/>
        </w:trPr>
        <w:tc>
          <w:tcPr>
            <w:tcW w:w="8520" w:type="dxa"/>
            <w:gridSpan w:val="5"/>
            <w:tcBorders>
              <w:tl2br w:val="nil"/>
              <w:tr2bl w:val="nil"/>
            </w:tcBorders>
            <w:vAlign w:val="center"/>
          </w:tcPr>
          <w:p w:rsidR="00BD65A2" w:rsidRDefault="00357610" w:rsidP="00952C38">
            <w:pPr>
              <w:widowControl/>
              <w:spacing w:after="100" w:afterAutospacing="1"/>
              <w:rPr>
                <w:rFonts w:ascii="Times New Roman" w:eastAsia="宋体" w:hAnsi="Times New Roman" w:cs="Times New Roman"/>
                <w:kern w:val="0"/>
                <w:szCs w:val="21"/>
              </w:rPr>
            </w:pPr>
            <w:r>
              <w:rPr>
                <w:rFonts w:ascii="Times New Roman" w:eastAsia="宋体" w:hAnsi="Times New Roman" w:cs="Times New Roman"/>
                <w:kern w:val="0"/>
                <w:szCs w:val="21"/>
              </w:rPr>
              <w:t>适用专业：</w:t>
            </w:r>
            <w:r w:rsidR="00952C38">
              <w:rPr>
                <w:rFonts w:ascii="Times New Roman" w:eastAsia="宋体" w:hAnsi="Times New Roman" w:cs="Times New Roman" w:hint="eastAsia"/>
                <w:kern w:val="0"/>
                <w:szCs w:val="21"/>
              </w:rPr>
              <w:t>计算机科学与技术</w:t>
            </w:r>
          </w:p>
        </w:tc>
      </w:tr>
      <w:tr w:rsidR="00BD65A2">
        <w:trPr>
          <w:trHeight w:val="449"/>
        </w:trPr>
        <w:tc>
          <w:tcPr>
            <w:tcW w:w="8520" w:type="dxa"/>
            <w:gridSpan w:val="5"/>
            <w:tcBorders>
              <w:tl2br w:val="nil"/>
              <w:tr2bl w:val="nil"/>
            </w:tcBorders>
            <w:vAlign w:val="center"/>
          </w:tcPr>
          <w:p w:rsidR="00BD65A2" w:rsidRDefault="00357610">
            <w:pPr>
              <w:widowControl/>
              <w:spacing w:after="100" w:afterAutospacing="1"/>
              <w:rPr>
                <w:rFonts w:ascii="Times New Roman" w:eastAsia="宋体" w:hAnsi="Times New Roman" w:cs="Times New Roman"/>
                <w:kern w:val="0"/>
                <w:szCs w:val="21"/>
              </w:rPr>
            </w:pPr>
            <w:r>
              <w:rPr>
                <w:rFonts w:ascii="Times New Roman" w:eastAsia="宋体" w:hAnsi="Times New Roman" w:cs="Times New Roman"/>
                <w:kern w:val="0"/>
                <w:szCs w:val="21"/>
              </w:rPr>
              <w:t>先修课程：</w:t>
            </w:r>
            <w:r w:rsidR="00952C38" w:rsidRPr="00952C38">
              <w:rPr>
                <w:rFonts w:ascii="Times New Roman" w:eastAsia="宋体" w:hAnsi="Times New Roman" w:cs="Times New Roman" w:hint="eastAsia"/>
                <w:kern w:val="0"/>
                <w:szCs w:val="21"/>
              </w:rPr>
              <w:t>C++</w:t>
            </w:r>
            <w:r w:rsidR="00952C38" w:rsidRPr="00952C38">
              <w:rPr>
                <w:rFonts w:ascii="Times New Roman" w:eastAsia="宋体" w:hAnsi="Times New Roman" w:cs="Times New Roman" w:hint="eastAsia"/>
                <w:kern w:val="0"/>
                <w:szCs w:val="21"/>
              </w:rPr>
              <w:t>程序设计、离散数学</w:t>
            </w:r>
          </w:p>
        </w:tc>
      </w:tr>
      <w:tr w:rsidR="00BD65A2">
        <w:trPr>
          <w:trHeight w:val="450"/>
        </w:trPr>
        <w:tc>
          <w:tcPr>
            <w:tcW w:w="4259" w:type="dxa"/>
            <w:gridSpan w:val="3"/>
            <w:tcBorders>
              <w:tl2br w:val="nil"/>
              <w:tr2bl w:val="nil"/>
            </w:tcBorders>
            <w:vAlign w:val="center"/>
          </w:tcPr>
          <w:p w:rsidR="00BD65A2" w:rsidRDefault="00357610">
            <w:pPr>
              <w:widowControl/>
              <w:spacing w:after="100" w:afterAutospacing="1"/>
              <w:rPr>
                <w:rFonts w:ascii="Times New Roman" w:eastAsia="宋体" w:hAnsi="Times New Roman" w:cs="Times New Roman"/>
                <w:kern w:val="0"/>
                <w:szCs w:val="21"/>
              </w:rPr>
            </w:pPr>
            <w:r>
              <w:rPr>
                <w:rFonts w:ascii="Times New Roman" w:eastAsia="宋体" w:hAnsi="Times New Roman" w:cs="Times New Roman"/>
                <w:kern w:val="0"/>
                <w:szCs w:val="21"/>
              </w:rPr>
              <w:t>课程类别：专业教育课程</w:t>
            </w:r>
            <w:r>
              <w:rPr>
                <w:rFonts w:ascii="Times New Roman" w:eastAsia="宋体" w:hAnsi="Times New Roman" w:cs="Times New Roman"/>
                <w:kern w:val="0"/>
                <w:szCs w:val="21"/>
              </w:rPr>
              <w:t>/</w:t>
            </w:r>
            <w:r>
              <w:rPr>
                <w:rFonts w:ascii="Times New Roman" w:eastAsia="宋体" w:hAnsi="Times New Roman" w:cs="Times New Roman"/>
                <w:kern w:val="0"/>
                <w:szCs w:val="21"/>
              </w:rPr>
              <w:t>专业平台课程</w:t>
            </w:r>
          </w:p>
        </w:tc>
        <w:tc>
          <w:tcPr>
            <w:tcW w:w="4261" w:type="dxa"/>
            <w:gridSpan w:val="2"/>
            <w:tcBorders>
              <w:tl2br w:val="nil"/>
              <w:tr2bl w:val="nil"/>
            </w:tcBorders>
            <w:vAlign w:val="center"/>
          </w:tcPr>
          <w:p w:rsidR="00BD65A2" w:rsidRDefault="00357610">
            <w:pPr>
              <w:widowControl/>
              <w:spacing w:after="100" w:afterAutospacing="1"/>
              <w:rPr>
                <w:rFonts w:ascii="Times New Roman" w:eastAsia="宋体" w:hAnsi="Times New Roman" w:cs="Times New Roman"/>
                <w:kern w:val="0"/>
                <w:szCs w:val="21"/>
              </w:rPr>
            </w:pPr>
            <w:r>
              <w:rPr>
                <w:rFonts w:ascii="Times New Roman" w:eastAsia="宋体" w:hAnsi="Times New Roman" w:cs="Times New Roman"/>
                <w:kern w:val="0"/>
                <w:szCs w:val="21"/>
              </w:rPr>
              <w:t>课程属性：必修</w:t>
            </w:r>
          </w:p>
        </w:tc>
      </w:tr>
      <w:tr w:rsidR="00BD65A2">
        <w:trPr>
          <w:trHeight w:val="450"/>
        </w:trPr>
        <w:tc>
          <w:tcPr>
            <w:tcW w:w="4259" w:type="dxa"/>
            <w:gridSpan w:val="3"/>
            <w:tcBorders>
              <w:tl2br w:val="nil"/>
              <w:tr2bl w:val="nil"/>
            </w:tcBorders>
            <w:vAlign w:val="center"/>
          </w:tcPr>
          <w:p w:rsidR="00BD65A2" w:rsidRDefault="00357610">
            <w:pPr>
              <w:widowControl/>
              <w:spacing w:after="100" w:afterAutospacing="1"/>
              <w:rPr>
                <w:rFonts w:ascii="Times New Roman" w:eastAsia="宋体" w:hAnsi="Times New Roman" w:cs="Times New Roman"/>
                <w:kern w:val="0"/>
                <w:szCs w:val="21"/>
              </w:rPr>
            </w:pPr>
            <w:r>
              <w:rPr>
                <w:rFonts w:ascii="Times New Roman" w:eastAsia="宋体" w:hAnsi="Times New Roman" w:cs="Times New Roman"/>
                <w:kern w:val="0"/>
                <w:szCs w:val="21"/>
              </w:rPr>
              <w:t>考核方式：考试</w:t>
            </w:r>
          </w:p>
        </w:tc>
        <w:tc>
          <w:tcPr>
            <w:tcW w:w="4261" w:type="dxa"/>
            <w:gridSpan w:val="2"/>
            <w:tcBorders>
              <w:tl2br w:val="nil"/>
              <w:tr2bl w:val="nil"/>
            </w:tcBorders>
            <w:vAlign w:val="center"/>
          </w:tcPr>
          <w:p w:rsidR="00BD65A2" w:rsidRDefault="00357610">
            <w:pPr>
              <w:widowControl/>
              <w:spacing w:after="100" w:afterAutospacing="1"/>
              <w:rPr>
                <w:rFonts w:ascii="Times New Roman" w:eastAsia="宋体" w:hAnsi="Times New Roman" w:cs="Times New Roman"/>
                <w:kern w:val="0"/>
                <w:szCs w:val="21"/>
              </w:rPr>
            </w:pPr>
            <w:r>
              <w:rPr>
                <w:rFonts w:ascii="Times New Roman" w:eastAsia="宋体" w:hAnsi="Times New Roman" w:cs="Times New Roman"/>
                <w:kern w:val="0"/>
                <w:szCs w:val="21"/>
              </w:rPr>
              <w:t>成绩记载方式：百分制</w:t>
            </w:r>
          </w:p>
        </w:tc>
      </w:tr>
      <w:tr w:rsidR="00BD65A2">
        <w:trPr>
          <w:trHeight w:val="449"/>
        </w:trPr>
        <w:tc>
          <w:tcPr>
            <w:tcW w:w="8520" w:type="dxa"/>
            <w:gridSpan w:val="5"/>
            <w:tcBorders>
              <w:tl2br w:val="nil"/>
              <w:tr2bl w:val="nil"/>
            </w:tcBorders>
            <w:vAlign w:val="center"/>
          </w:tcPr>
          <w:p w:rsidR="00BD65A2" w:rsidRDefault="00357610">
            <w:pPr>
              <w:widowControl/>
              <w:spacing w:after="100" w:afterAutospacing="1"/>
              <w:rPr>
                <w:rFonts w:ascii="Times New Roman" w:eastAsia="宋体" w:hAnsi="Times New Roman" w:cs="Times New Roman"/>
                <w:kern w:val="0"/>
                <w:szCs w:val="21"/>
              </w:rPr>
            </w:pPr>
            <w:r>
              <w:rPr>
                <w:rFonts w:ascii="Times New Roman" w:eastAsia="宋体" w:hAnsi="Times New Roman" w:cs="Times New Roman"/>
                <w:kern w:val="0"/>
                <w:szCs w:val="21"/>
              </w:rPr>
              <w:t>参考教材：</w:t>
            </w:r>
            <w:r w:rsidR="00952C38" w:rsidRPr="00E50AD9">
              <w:rPr>
                <w:rFonts w:hint="eastAsia"/>
              </w:rPr>
              <w:t>严蔚敏：《数据结构（</w:t>
            </w:r>
            <w:r w:rsidR="00952C38" w:rsidRPr="00E50AD9">
              <w:rPr>
                <w:rFonts w:hint="eastAsia"/>
              </w:rPr>
              <w:t>C</w:t>
            </w:r>
            <w:r w:rsidR="00952C38" w:rsidRPr="00E50AD9">
              <w:rPr>
                <w:rFonts w:hint="eastAsia"/>
              </w:rPr>
              <w:t>语言版）》，清华大学出版社，</w:t>
            </w:r>
            <w:r w:rsidR="00952C38" w:rsidRPr="00E50AD9">
              <w:rPr>
                <w:rFonts w:hint="eastAsia"/>
              </w:rPr>
              <w:t>20</w:t>
            </w:r>
            <w:r w:rsidR="00952C38">
              <w:rPr>
                <w:rFonts w:hint="eastAsia"/>
              </w:rPr>
              <w:t xml:space="preserve">12 </w:t>
            </w:r>
            <w:r w:rsidR="00952C38">
              <w:rPr>
                <w:rFonts w:hint="eastAsia"/>
              </w:rPr>
              <w:t>第一版</w:t>
            </w:r>
          </w:p>
        </w:tc>
      </w:tr>
      <w:tr w:rsidR="00BD65A2">
        <w:trPr>
          <w:trHeight w:val="449"/>
        </w:trPr>
        <w:tc>
          <w:tcPr>
            <w:tcW w:w="1834" w:type="dxa"/>
            <w:tcBorders>
              <w:tl2br w:val="nil"/>
              <w:tr2bl w:val="nil"/>
            </w:tcBorders>
          </w:tcPr>
          <w:p w:rsidR="00BD65A2" w:rsidRDefault="00357610">
            <w:pPr>
              <w:widowControl/>
              <w:spacing w:after="100" w:afterAutospacing="1"/>
              <w:jc w:val="center"/>
              <w:rPr>
                <w:rFonts w:ascii="Times New Roman" w:eastAsia="宋体" w:hAnsi="Times New Roman" w:cs="Times New Roman"/>
                <w:kern w:val="0"/>
                <w:szCs w:val="21"/>
              </w:rPr>
            </w:pPr>
            <w:r>
              <w:rPr>
                <w:rFonts w:ascii="Times New Roman" w:eastAsia="宋体" w:hAnsi="Times New Roman" w:cs="Times New Roman"/>
                <w:kern w:val="0"/>
                <w:szCs w:val="21"/>
              </w:rPr>
              <w:t>主要教学参考书：</w:t>
            </w:r>
          </w:p>
        </w:tc>
        <w:tc>
          <w:tcPr>
            <w:tcW w:w="6686" w:type="dxa"/>
            <w:gridSpan w:val="4"/>
            <w:tcBorders>
              <w:tl2br w:val="nil"/>
              <w:tr2bl w:val="nil"/>
            </w:tcBorders>
            <w:vAlign w:val="center"/>
          </w:tcPr>
          <w:p w:rsidR="00BD65A2" w:rsidRDefault="00952C38" w:rsidP="00B71256">
            <w:pPr>
              <w:widowControl/>
              <w:spacing w:after="100" w:afterAutospacing="1"/>
              <w:rPr>
                <w:rFonts w:ascii="Times New Roman" w:eastAsia="宋体" w:hAnsi="Times New Roman" w:cs="Times New Roman"/>
                <w:kern w:val="0"/>
                <w:szCs w:val="21"/>
              </w:rPr>
            </w:pPr>
            <w:r w:rsidRPr="00952C38">
              <w:rPr>
                <w:rFonts w:ascii="Times New Roman" w:hAnsi="Times New Roman" w:cs="Times New Roman" w:hint="eastAsia"/>
                <w:szCs w:val="21"/>
              </w:rPr>
              <w:t>严蔚敏：《数据结构题集》，清华大学出版社</w:t>
            </w:r>
            <w:r w:rsidRPr="00952C38">
              <w:rPr>
                <w:rFonts w:ascii="Times New Roman" w:hAnsi="Times New Roman" w:cs="Times New Roman" w:hint="eastAsia"/>
                <w:szCs w:val="21"/>
              </w:rPr>
              <w:t>,</w:t>
            </w:r>
            <w:r>
              <w:rPr>
                <w:rFonts w:ascii="Times New Roman" w:hAnsi="Times New Roman" w:cs="Times New Roman" w:hint="eastAsia"/>
                <w:szCs w:val="21"/>
              </w:rPr>
              <w:t xml:space="preserve">  </w:t>
            </w:r>
            <w:r w:rsidRPr="00952C38">
              <w:rPr>
                <w:rFonts w:ascii="Times New Roman" w:hAnsi="Times New Roman" w:cs="Times New Roman" w:hint="eastAsia"/>
                <w:szCs w:val="21"/>
              </w:rPr>
              <w:t>2012</w:t>
            </w:r>
            <w:r>
              <w:rPr>
                <w:rFonts w:hint="eastAsia"/>
              </w:rPr>
              <w:t>第一版</w:t>
            </w:r>
          </w:p>
        </w:tc>
      </w:tr>
    </w:tbl>
    <w:p w:rsidR="00BD65A2" w:rsidRDefault="00BD65A2">
      <w:pPr>
        <w:widowControl/>
        <w:ind w:leftChars="400" w:left="840"/>
        <w:jc w:val="left"/>
        <w:rPr>
          <w:rFonts w:ascii="Times New Roman" w:eastAsia="宋体" w:hAnsi="Times New Roman" w:cs="Times New Roman"/>
          <w:b/>
          <w:bCs/>
          <w:kern w:val="0"/>
          <w:szCs w:val="21"/>
        </w:rPr>
      </w:pPr>
    </w:p>
    <w:p w:rsidR="00BD65A2" w:rsidRDefault="00357610" w:rsidP="009722A5">
      <w:pPr>
        <w:pStyle w:val="4"/>
        <w:spacing w:before="156" w:after="156"/>
      </w:pPr>
      <w:r>
        <w:t>二、教学目标</w:t>
      </w:r>
    </w:p>
    <w:p w:rsidR="008C4242" w:rsidRDefault="00B71256" w:rsidP="00B71256">
      <w:pPr>
        <w:widowControl/>
        <w:ind w:firstLineChars="200" w:firstLine="420"/>
        <w:jc w:val="left"/>
        <w:rPr>
          <w:rFonts w:ascii="Times New Roman" w:hAnsi="Times New Roman" w:cs="Times New Roman"/>
        </w:rPr>
      </w:pPr>
      <w:r>
        <w:rPr>
          <w:rFonts w:ascii="Times New Roman" w:hAnsi="Times New Roman" w:cs="Times New Roman" w:hint="eastAsia"/>
        </w:rPr>
        <w:t>本课程是计算机科学与技术专业的一门</w:t>
      </w:r>
      <w:r>
        <w:rPr>
          <w:rFonts w:ascii="Times New Roman" w:eastAsia="宋体" w:hAnsi="Times New Roman" w:cs="Times New Roman"/>
          <w:kern w:val="0"/>
          <w:szCs w:val="21"/>
        </w:rPr>
        <w:t>专业平台</w:t>
      </w:r>
      <w:r w:rsidRPr="00B71256">
        <w:rPr>
          <w:rFonts w:ascii="Times New Roman" w:hAnsi="Times New Roman" w:cs="Times New Roman" w:hint="eastAsia"/>
        </w:rPr>
        <w:t>课。主要任务是讨论各种数据结构的逻辑结构，存储结构及有关操作的算法。用计算机来解决实际问题时，就要涉及到数据的表示及数据的处理，而数据表示及数据处理正是数据结构课程的主要研究对象，通过这两方面内容的学习，为后续课程打下厚实的知识基础，同时也提供了必要的技能训练。</w:t>
      </w:r>
    </w:p>
    <w:p w:rsidR="00B71256" w:rsidRDefault="00B71256" w:rsidP="00B71256">
      <w:pPr>
        <w:widowControl/>
        <w:ind w:firstLineChars="200" w:firstLine="420"/>
        <w:jc w:val="left"/>
        <w:rPr>
          <w:rFonts w:ascii="Times New Roman" w:hAnsi="Times New Roman" w:cs="Times New Roman"/>
        </w:rPr>
      </w:pPr>
      <w:r w:rsidRPr="00B71256">
        <w:rPr>
          <w:rFonts w:ascii="Times New Roman" w:hAnsi="Times New Roman" w:cs="Times New Roman" w:hint="eastAsia"/>
        </w:rPr>
        <w:t>因此，数据结构课程在计算机应用中具有举足轻重的作用。可以认为数据结构是介于数学、计算机硬件和计算机软件三者之间的一门核心课程。在计算机科学中，数据结构不仅是一般程序设计的基础，而且是设计和实现编译程序、操作系统、数据库系统及其它系统程序和大型应用程序的重要基础。</w:t>
      </w:r>
    </w:p>
    <w:p w:rsidR="00B71256" w:rsidRPr="00B71256" w:rsidRDefault="00B71256" w:rsidP="00B71256">
      <w:pPr>
        <w:widowControl/>
        <w:ind w:firstLineChars="200" w:firstLine="420"/>
        <w:jc w:val="left"/>
        <w:rPr>
          <w:rFonts w:ascii="Times New Roman" w:hAnsi="Times New Roman" w:cs="Times New Roman"/>
        </w:rPr>
      </w:pPr>
      <w:r>
        <w:rPr>
          <w:rFonts w:ascii="Times New Roman" w:eastAsia="宋体" w:hAnsi="Times New Roman" w:cs="Times New Roman"/>
          <w:kern w:val="0"/>
          <w:szCs w:val="21"/>
        </w:rPr>
        <w:t>本课程的教学目标如下：</w:t>
      </w:r>
    </w:p>
    <w:p w:rsidR="00B71256" w:rsidRPr="00B71256" w:rsidRDefault="00B71256" w:rsidP="00B71256">
      <w:pPr>
        <w:widowControl/>
        <w:numPr>
          <w:ilvl w:val="0"/>
          <w:numId w:val="1"/>
        </w:numPr>
        <w:ind w:firstLineChars="200" w:firstLine="420"/>
        <w:rPr>
          <w:rFonts w:ascii="Times New Roman" w:hAnsi="Times New Roman" w:cs="Times New Roman"/>
          <w:szCs w:val="21"/>
        </w:rPr>
      </w:pPr>
      <w:r w:rsidRPr="00B71256">
        <w:rPr>
          <w:rFonts w:ascii="Times New Roman" w:hAnsi="Times New Roman" w:cs="Times New Roman" w:hint="eastAsia"/>
          <w:szCs w:val="21"/>
        </w:rPr>
        <w:t>了解数据对象的特性，数据组织的基本方法，并初步具备分析和解决现实世界问题在计算机中如何表示和处理的能力以及培养良好的程序设计技能。</w:t>
      </w:r>
    </w:p>
    <w:p w:rsidR="00B71256" w:rsidRDefault="00B71256" w:rsidP="00B71256">
      <w:pPr>
        <w:widowControl/>
        <w:numPr>
          <w:ilvl w:val="0"/>
          <w:numId w:val="1"/>
        </w:numPr>
        <w:ind w:firstLineChars="200" w:firstLine="420"/>
        <w:rPr>
          <w:rFonts w:ascii="Times New Roman" w:hAnsi="Times New Roman" w:cs="Times New Roman"/>
          <w:szCs w:val="21"/>
        </w:rPr>
      </w:pPr>
      <w:r w:rsidRPr="00B71256">
        <w:rPr>
          <w:rFonts w:ascii="Times New Roman" w:hAnsi="Times New Roman" w:cs="Times New Roman" w:hint="eastAsia"/>
          <w:szCs w:val="21"/>
        </w:rPr>
        <w:t>使学生学会分析研究计算机加工的数据结构的特性，以便为应用涉及的数据选择适当的逻辑结构、存储结构及相应的算法，并初步了解对算法的时间分析和空间分析技术。</w:t>
      </w:r>
    </w:p>
    <w:p w:rsidR="00B71256" w:rsidRPr="00B71256" w:rsidRDefault="00B71256" w:rsidP="00B71256">
      <w:pPr>
        <w:widowControl/>
        <w:numPr>
          <w:ilvl w:val="0"/>
          <w:numId w:val="1"/>
        </w:numPr>
        <w:ind w:firstLineChars="200" w:firstLine="420"/>
        <w:rPr>
          <w:rFonts w:ascii="Times New Roman" w:hAnsi="Times New Roman" w:cs="Times New Roman"/>
          <w:szCs w:val="21"/>
        </w:rPr>
      </w:pPr>
      <w:r w:rsidRPr="00B71256">
        <w:rPr>
          <w:rFonts w:ascii="Times New Roman" w:hAnsi="Times New Roman" w:cs="Times New Roman" w:hint="eastAsia"/>
          <w:szCs w:val="21"/>
        </w:rPr>
        <w:t>培养学生的数据抽象能力和程序设计的能力。</w:t>
      </w:r>
    </w:p>
    <w:p w:rsidR="00B71256" w:rsidRPr="00B71256" w:rsidRDefault="00B71256" w:rsidP="00B71256">
      <w:pPr>
        <w:pStyle w:val="ad"/>
        <w:widowControl/>
        <w:numPr>
          <w:ilvl w:val="0"/>
          <w:numId w:val="1"/>
        </w:numPr>
        <w:ind w:firstLineChars="0"/>
        <w:jc w:val="left"/>
        <w:rPr>
          <w:rFonts w:ascii="Times New Roman" w:hAnsi="Times New Roman" w:cs="Times New Roman"/>
        </w:rPr>
      </w:pPr>
      <w:r w:rsidRPr="00B71256">
        <w:rPr>
          <w:rFonts w:ascii="Times New Roman" w:hAnsi="Times New Roman" w:cs="Times New Roman" w:hint="eastAsia"/>
        </w:rPr>
        <w:t>掌握常用数据结构的基本概念及其不同的实现方法；</w:t>
      </w:r>
    </w:p>
    <w:p w:rsidR="00BD65A2" w:rsidRPr="00B71256" w:rsidRDefault="00B71256" w:rsidP="00B71256">
      <w:pPr>
        <w:pStyle w:val="ad"/>
        <w:widowControl/>
        <w:numPr>
          <w:ilvl w:val="0"/>
          <w:numId w:val="1"/>
        </w:numPr>
        <w:jc w:val="left"/>
        <w:rPr>
          <w:rFonts w:ascii="Times New Roman" w:hAnsi="Times New Roman" w:cs="Times New Roman"/>
        </w:rPr>
      </w:pPr>
      <w:r w:rsidRPr="00B71256">
        <w:rPr>
          <w:rFonts w:ascii="Times New Roman" w:hAnsi="Times New Roman" w:cs="Times New Roman" w:hint="eastAsia"/>
        </w:rPr>
        <w:t>通过系统学习能够在不同存储结构上实现不同的运算，并掌握算法设计的方式和技巧。</w:t>
      </w:r>
    </w:p>
    <w:p w:rsidR="00BD65A2" w:rsidRDefault="00357610" w:rsidP="000131F3">
      <w:pPr>
        <w:widowControl/>
        <w:spacing w:beforeLines="50"/>
        <w:jc w:val="center"/>
        <w:rPr>
          <w:rFonts w:ascii="Times New Roman" w:eastAsia="宋体" w:hAnsi="Times New Roman" w:cs="Times New Roman"/>
          <w:b/>
          <w:bCs/>
          <w:kern w:val="0"/>
          <w:szCs w:val="21"/>
        </w:rPr>
      </w:pPr>
      <w:r>
        <w:rPr>
          <w:rFonts w:ascii="Times New Roman" w:eastAsia="宋体" w:hAnsi="Times New Roman" w:cs="Times New Roman"/>
          <w:b/>
          <w:bCs/>
          <w:kern w:val="0"/>
          <w:szCs w:val="21"/>
        </w:rPr>
        <w:t>课程教学目标与毕业要求的对应关系</w:t>
      </w:r>
    </w:p>
    <w:tbl>
      <w:tblPr>
        <w:tblStyle w:val="a8"/>
        <w:tblW w:w="8347" w:type="dxa"/>
        <w:jc w:val="center"/>
        <w:tblInd w:w="175" w:type="dxa"/>
        <w:tblLayout w:type="fixed"/>
        <w:tblLook w:val="04A0"/>
      </w:tblPr>
      <w:tblGrid>
        <w:gridCol w:w="2075"/>
        <w:gridCol w:w="4900"/>
        <w:gridCol w:w="1372"/>
      </w:tblGrid>
      <w:tr w:rsidR="00BD65A2">
        <w:trPr>
          <w:trHeight w:val="392"/>
          <w:jc w:val="center"/>
        </w:trPr>
        <w:tc>
          <w:tcPr>
            <w:tcW w:w="2075" w:type="dxa"/>
            <w:vAlign w:val="center"/>
          </w:tcPr>
          <w:p w:rsidR="00BD65A2" w:rsidRDefault="00357610">
            <w:pPr>
              <w:pStyle w:val="Style2"/>
              <w:ind w:firstLineChars="0" w:firstLine="0"/>
              <w:jc w:val="center"/>
              <w:rPr>
                <w:rFonts w:ascii="Times New Roman" w:hAnsi="Times New Roman" w:cs="Times New Roman"/>
                <w:b/>
                <w:bCs/>
                <w:sz w:val="18"/>
                <w:szCs w:val="18"/>
              </w:rPr>
            </w:pPr>
            <w:r>
              <w:rPr>
                <w:rFonts w:ascii="Times New Roman" w:hAnsi="Times New Roman" w:cs="Times New Roman"/>
                <w:b/>
                <w:bCs/>
                <w:sz w:val="18"/>
                <w:szCs w:val="18"/>
              </w:rPr>
              <w:t>毕业要求</w:t>
            </w:r>
          </w:p>
        </w:tc>
        <w:tc>
          <w:tcPr>
            <w:tcW w:w="4900" w:type="dxa"/>
            <w:vAlign w:val="center"/>
          </w:tcPr>
          <w:p w:rsidR="00BD65A2" w:rsidRDefault="00357610">
            <w:pPr>
              <w:pStyle w:val="Style2"/>
              <w:ind w:firstLineChars="0" w:firstLine="0"/>
              <w:jc w:val="center"/>
              <w:rPr>
                <w:rFonts w:ascii="Times New Roman" w:hAnsi="Times New Roman" w:cs="Times New Roman"/>
                <w:b/>
                <w:bCs/>
                <w:sz w:val="18"/>
                <w:szCs w:val="18"/>
              </w:rPr>
            </w:pPr>
            <w:r>
              <w:rPr>
                <w:rFonts w:ascii="Times New Roman" w:hAnsi="Times New Roman" w:cs="Times New Roman"/>
                <w:b/>
                <w:bCs/>
                <w:sz w:val="18"/>
                <w:szCs w:val="18"/>
              </w:rPr>
              <w:t>指标点</w:t>
            </w:r>
          </w:p>
        </w:tc>
        <w:tc>
          <w:tcPr>
            <w:tcW w:w="1372" w:type="dxa"/>
            <w:vAlign w:val="center"/>
          </w:tcPr>
          <w:p w:rsidR="00BD65A2" w:rsidRDefault="00357610">
            <w:pPr>
              <w:pStyle w:val="Style2"/>
              <w:ind w:firstLineChars="0" w:firstLine="0"/>
              <w:jc w:val="center"/>
              <w:rPr>
                <w:rFonts w:ascii="Times New Roman" w:hAnsi="Times New Roman" w:cs="Times New Roman"/>
                <w:b/>
                <w:bCs/>
                <w:sz w:val="18"/>
                <w:szCs w:val="18"/>
              </w:rPr>
            </w:pPr>
            <w:r>
              <w:rPr>
                <w:rFonts w:ascii="Times New Roman" w:hAnsi="Times New Roman" w:cs="Times New Roman"/>
                <w:b/>
                <w:bCs/>
                <w:sz w:val="18"/>
                <w:szCs w:val="18"/>
              </w:rPr>
              <w:t>课程教学目标</w:t>
            </w:r>
          </w:p>
        </w:tc>
      </w:tr>
      <w:tr w:rsidR="00B71256" w:rsidTr="00357610">
        <w:trPr>
          <w:trHeight w:val="1872"/>
          <w:jc w:val="center"/>
        </w:trPr>
        <w:tc>
          <w:tcPr>
            <w:tcW w:w="2075" w:type="dxa"/>
            <w:vAlign w:val="center"/>
          </w:tcPr>
          <w:p w:rsidR="00B71256" w:rsidRPr="00B71256" w:rsidRDefault="00B71256" w:rsidP="00B71256">
            <w:pPr>
              <w:pStyle w:val="Style2"/>
              <w:ind w:firstLineChars="0" w:firstLine="0"/>
              <w:rPr>
                <w:rFonts w:ascii="Times New Roman" w:hAnsi="Times New Roman" w:cs="Times New Roman"/>
                <w:bCs/>
                <w:sz w:val="18"/>
                <w:szCs w:val="18"/>
              </w:rPr>
            </w:pPr>
            <w:r>
              <w:rPr>
                <w:rFonts w:ascii="Times New Roman" w:hAnsi="Times New Roman" w:cs="Times New Roman"/>
                <w:bCs/>
                <w:sz w:val="18"/>
                <w:szCs w:val="18"/>
              </w:rPr>
              <w:lastRenderedPageBreak/>
              <w:t>毕业要求</w:t>
            </w:r>
            <w:r>
              <w:rPr>
                <w:rFonts w:ascii="Times New Roman" w:hAnsi="Times New Roman" w:cs="Times New Roman" w:hint="eastAsia"/>
                <w:bCs/>
                <w:sz w:val="18"/>
                <w:szCs w:val="18"/>
              </w:rPr>
              <w:t>1</w:t>
            </w:r>
            <w:r w:rsidRPr="00B71256">
              <w:rPr>
                <w:rFonts w:ascii="Times New Roman" w:hAnsi="Times New Roman" w:cs="Times New Roman" w:hint="eastAsia"/>
                <w:bCs/>
                <w:sz w:val="18"/>
                <w:szCs w:val="18"/>
              </w:rPr>
              <w:t>掌握数学与自然科学知识，具备较强的数学分析、数值计算能力和分析与解</w:t>
            </w:r>
          </w:p>
          <w:p w:rsidR="00B71256" w:rsidRPr="00B71256" w:rsidRDefault="00B71256" w:rsidP="00B71256">
            <w:pPr>
              <w:pStyle w:val="Style2"/>
              <w:ind w:firstLineChars="0" w:firstLine="0"/>
              <w:rPr>
                <w:rFonts w:ascii="Times New Roman" w:hAnsi="Times New Roman" w:cs="Times New Roman"/>
                <w:bCs/>
                <w:sz w:val="18"/>
                <w:szCs w:val="18"/>
              </w:rPr>
            </w:pPr>
            <w:r w:rsidRPr="00B71256">
              <w:rPr>
                <w:rFonts w:ascii="Times New Roman" w:hAnsi="Times New Roman" w:cs="Times New Roman" w:hint="eastAsia"/>
                <w:bCs/>
                <w:sz w:val="18"/>
                <w:szCs w:val="18"/>
              </w:rPr>
              <w:t>决复杂工程问题的能力。</w:t>
            </w:r>
          </w:p>
        </w:tc>
        <w:tc>
          <w:tcPr>
            <w:tcW w:w="4900" w:type="dxa"/>
          </w:tcPr>
          <w:p w:rsidR="00B71256" w:rsidRDefault="00B71256" w:rsidP="00357610">
            <w:r w:rsidRPr="0024289C">
              <w:rPr>
                <w:rFonts w:hint="eastAsia"/>
              </w:rPr>
              <w:t>1-2</w:t>
            </w:r>
            <w:r w:rsidRPr="0024289C">
              <w:rPr>
                <w:rFonts w:hint="eastAsia"/>
              </w:rPr>
              <w:t>：掌握数据结构、面向对象程序设计、算法分析与设计等专业知识，具备设计与开发计算机程序的能力；</w:t>
            </w:r>
          </w:p>
        </w:tc>
        <w:tc>
          <w:tcPr>
            <w:tcW w:w="1372" w:type="dxa"/>
            <w:vAlign w:val="center"/>
          </w:tcPr>
          <w:p w:rsidR="00B71256" w:rsidRDefault="00B71256">
            <w:pPr>
              <w:pStyle w:val="Style2"/>
              <w:ind w:firstLineChars="0" w:firstLine="0"/>
              <w:jc w:val="center"/>
              <w:rPr>
                <w:rFonts w:ascii="Times New Roman" w:hAnsi="Times New Roman" w:cs="Times New Roman"/>
                <w:bCs/>
                <w:sz w:val="18"/>
                <w:szCs w:val="18"/>
              </w:rPr>
            </w:pPr>
            <w:r>
              <w:rPr>
                <w:rFonts w:ascii="Times New Roman" w:hAnsi="Times New Roman" w:cs="Times New Roman"/>
                <w:bCs/>
                <w:sz w:val="18"/>
                <w:szCs w:val="18"/>
              </w:rPr>
              <w:t>教学目标</w:t>
            </w:r>
            <w:r>
              <w:rPr>
                <w:rFonts w:ascii="Times New Roman" w:hAnsi="Times New Roman" w:cs="Times New Roman"/>
                <w:bCs/>
                <w:sz w:val="18"/>
                <w:szCs w:val="18"/>
              </w:rPr>
              <w:t>1</w:t>
            </w:r>
          </w:p>
          <w:p w:rsidR="00B71256" w:rsidRDefault="00B71256">
            <w:pPr>
              <w:pStyle w:val="Style2"/>
              <w:ind w:firstLineChars="0" w:firstLine="0"/>
              <w:jc w:val="center"/>
              <w:rPr>
                <w:rFonts w:ascii="Times New Roman" w:hAnsi="Times New Roman" w:cs="Times New Roman"/>
                <w:bCs/>
                <w:sz w:val="18"/>
                <w:szCs w:val="18"/>
              </w:rPr>
            </w:pPr>
            <w:r>
              <w:rPr>
                <w:rFonts w:ascii="Times New Roman" w:hAnsi="Times New Roman" w:cs="Times New Roman"/>
                <w:bCs/>
                <w:sz w:val="18"/>
                <w:szCs w:val="18"/>
              </w:rPr>
              <w:t>教学目标</w:t>
            </w:r>
            <w:r>
              <w:rPr>
                <w:rFonts w:ascii="Times New Roman" w:hAnsi="Times New Roman" w:cs="Times New Roman"/>
                <w:bCs/>
                <w:sz w:val="18"/>
                <w:szCs w:val="18"/>
              </w:rPr>
              <w:t>2</w:t>
            </w:r>
          </w:p>
        </w:tc>
      </w:tr>
      <w:tr w:rsidR="00B71256" w:rsidTr="00357610">
        <w:trPr>
          <w:jc w:val="center"/>
        </w:trPr>
        <w:tc>
          <w:tcPr>
            <w:tcW w:w="2075" w:type="dxa"/>
            <w:vMerge w:val="restart"/>
            <w:vAlign w:val="center"/>
          </w:tcPr>
          <w:p w:rsidR="00B71256" w:rsidRDefault="00B71256" w:rsidP="000131F3">
            <w:pPr>
              <w:spacing w:beforeLines="100" w:afterLines="100"/>
              <w:rPr>
                <w:rFonts w:ascii="Times New Roman" w:hAnsi="Times New Roman" w:cs="Times New Roman"/>
                <w:bCs/>
                <w:sz w:val="18"/>
                <w:szCs w:val="18"/>
              </w:rPr>
            </w:pPr>
            <w:r>
              <w:rPr>
                <w:rFonts w:ascii="Times New Roman" w:hAnsi="Times New Roman" w:cs="Times New Roman"/>
                <w:bCs/>
                <w:sz w:val="18"/>
                <w:szCs w:val="18"/>
              </w:rPr>
              <w:t>毕业要求</w:t>
            </w:r>
            <w:r>
              <w:rPr>
                <w:rFonts w:ascii="Times New Roman" w:hAnsi="Times New Roman" w:cs="Times New Roman" w:hint="eastAsia"/>
                <w:bCs/>
                <w:sz w:val="18"/>
                <w:szCs w:val="18"/>
              </w:rPr>
              <w:t>4</w:t>
            </w:r>
            <w:r>
              <w:rPr>
                <w:rFonts w:ascii="Times New Roman" w:hAnsi="Times New Roman" w:cs="Times New Roman"/>
                <w:bCs/>
                <w:sz w:val="18"/>
                <w:szCs w:val="18"/>
              </w:rPr>
              <w:t>：</w:t>
            </w:r>
            <w:r>
              <w:rPr>
                <w:rFonts w:hint="eastAsia"/>
              </w:rPr>
              <w:t>掌握计算机科学基础理论，具备在计算机科学领域里分析问题、解决问题的能力。</w:t>
            </w:r>
          </w:p>
        </w:tc>
        <w:tc>
          <w:tcPr>
            <w:tcW w:w="4900" w:type="dxa"/>
          </w:tcPr>
          <w:p w:rsidR="00B71256" w:rsidRPr="00A67DB4" w:rsidRDefault="00B71256" w:rsidP="00357610">
            <w:pPr>
              <w:rPr>
                <w:rFonts w:ascii="Arial" w:hAnsi="Arial" w:cs="Arial"/>
                <w:color w:val="000000"/>
                <w:szCs w:val="21"/>
                <w:shd w:val="clear" w:color="auto" w:fill="FFFFFF"/>
              </w:rPr>
            </w:pPr>
            <w:r w:rsidRPr="00A67DB4">
              <w:t>4</w:t>
            </w:r>
            <w:r w:rsidRPr="00A67DB4">
              <w:rPr>
                <w:rFonts w:hint="eastAsia"/>
              </w:rPr>
              <w:t>-1</w:t>
            </w:r>
            <w:r w:rsidRPr="00A67DB4">
              <w:rPr>
                <w:rFonts w:hint="eastAsia"/>
              </w:rPr>
              <w:t>：</w:t>
            </w:r>
            <w:r w:rsidRPr="00A67DB4">
              <w:rPr>
                <w:rFonts w:ascii="Arial" w:hAnsi="Arial" w:cs="Arial" w:hint="eastAsia"/>
                <w:color w:val="000000"/>
                <w:szCs w:val="21"/>
                <w:shd w:val="clear" w:color="auto" w:fill="FFFFFF"/>
              </w:rPr>
              <w:t>针对实际问题选择恰当的数学、计算机基础理论等相关知识进行推理分析；</w:t>
            </w:r>
          </w:p>
        </w:tc>
        <w:tc>
          <w:tcPr>
            <w:tcW w:w="1372" w:type="dxa"/>
            <w:vAlign w:val="center"/>
          </w:tcPr>
          <w:p w:rsidR="00B71256" w:rsidRDefault="00B71256">
            <w:pPr>
              <w:pStyle w:val="Style2"/>
              <w:ind w:firstLineChars="0" w:firstLine="0"/>
              <w:jc w:val="center"/>
              <w:rPr>
                <w:rFonts w:ascii="Times New Roman" w:hAnsi="Times New Roman" w:cs="Times New Roman"/>
                <w:bCs/>
                <w:sz w:val="18"/>
                <w:szCs w:val="18"/>
              </w:rPr>
            </w:pPr>
            <w:r>
              <w:rPr>
                <w:rFonts w:ascii="Times New Roman" w:hAnsi="Times New Roman" w:cs="Times New Roman"/>
                <w:bCs/>
                <w:sz w:val="18"/>
                <w:szCs w:val="18"/>
              </w:rPr>
              <w:t>教学目标</w:t>
            </w:r>
            <w:r>
              <w:rPr>
                <w:rFonts w:ascii="Times New Roman" w:hAnsi="Times New Roman" w:cs="Times New Roman"/>
                <w:bCs/>
                <w:sz w:val="18"/>
                <w:szCs w:val="18"/>
              </w:rPr>
              <w:t>3</w:t>
            </w:r>
          </w:p>
        </w:tc>
      </w:tr>
      <w:tr w:rsidR="00B71256" w:rsidTr="00357610">
        <w:trPr>
          <w:jc w:val="center"/>
        </w:trPr>
        <w:tc>
          <w:tcPr>
            <w:tcW w:w="2075" w:type="dxa"/>
            <w:vMerge/>
            <w:vAlign w:val="center"/>
          </w:tcPr>
          <w:p w:rsidR="00B71256" w:rsidRDefault="00B71256">
            <w:pPr>
              <w:widowControl/>
              <w:ind w:firstLineChars="200" w:firstLine="420"/>
              <w:jc w:val="left"/>
              <w:rPr>
                <w:rFonts w:ascii="Times New Roman" w:eastAsia="宋体" w:hAnsi="Times New Roman" w:cs="Times New Roman"/>
                <w:kern w:val="0"/>
                <w:szCs w:val="21"/>
              </w:rPr>
            </w:pPr>
          </w:p>
        </w:tc>
        <w:tc>
          <w:tcPr>
            <w:tcW w:w="4900" w:type="dxa"/>
          </w:tcPr>
          <w:p w:rsidR="00B71256" w:rsidRDefault="00B71256" w:rsidP="00357610">
            <w:r w:rsidRPr="00A67DB4">
              <w:t>4</w:t>
            </w:r>
            <w:r w:rsidRPr="00A67DB4">
              <w:rPr>
                <w:rFonts w:hint="eastAsia"/>
              </w:rPr>
              <w:t>-</w:t>
            </w:r>
            <w:r w:rsidRPr="00A67DB4">
              <w:t>2</w:t>
            </w:r>
            <w:r w:rsidRPr="00A67DB4">
              <w:rPr>
                <w:rFonts w:hint="eastAsia"/>
              </w:rPr>
              <w:t>：</w:t>
            </w:r>
            <w:r w:rsidRPr="00A67DB4">
              <w:rPr>
                <w:rFonts w:ascii="Arial" w:hAnsi="Arial" w:cs="Arial"/>
                <w:color w:val="000000"/>
                <w:szCs w:val="21"/>
                <w:shd w:val="clear" w:color="auto" w:fill="FFFFFF"/>
              </w:rPr>
              <w:t>能够运用数学、</w:t>
            </w:r>
            <w:r w:rsidRPr="00A67DB4">
              <w:rPr>
                <w:rFonts w:ascii="Arial" w:hAnsi="Arial" w:cs="Arial" w:hint="eastAsia"/>
                <w:color w:val="000000"/>
                <w:szCs w:val="21"/>
                <w:shd w:val="clear" w:color="auto" w:fill="FFFFFF"/>
              </w:rPr>
              <w:t>计算机理论</w:t>
            </w:r>
            <w:r w:rsidRPr="00A67DB4">
              <w:rPr>
                <w:rFonts w:ascii="Arial" w:hAnsi="Arial" w:cs="Arial"/>
                <w:color w:val="000000"/>
                <w:szCs w:val="21"/>
                <w:shd w:val="clear" w:color="auto" w:fill="FFFFFF"/>
              </w:rPr>
              <w:t>的相关知识分析</w:t>
            </w:r>
            <w:r w:rsidRPr="00A67DB4">
              <w:rPr>
                <w:rFonts w:ascii="Arial" w:hAnsi="Arial" w:cs="Arial" w:hint="eastAsia"/>
                <w:color w:val="000000"/>
                <w:szCs w:val="21"/>
                <w:shd w:val="clear" w:color="auto" w:fill="FFFFFF"/>
              </w:rPr>
              <w:t>复杂软件</w:t>
            </w:r>
            <w:r w:rsidRPr="00A67DB4">
              <w:rPr>
                <w:rFonts w:ascii="Arial" w:hAnsi="Arial" w:cs="Arial"/>
                <w:color w:val="000000"/>
                <w:szCs w:val="21"/>
                <w:shd w:val="clear" w:color="auto" w:fill="FFFFFF"/>
              </w:rPr>
              <w:t>工程问题，并结合</w:t>
            </w:r>
            <w:r w:rsidRPr="00A67DB4">
              <w:rPr>
                <w:rFonts w:ascii="Arial" w:hAnsi="Arial" w:cs="Arial" w:hint="eastAsia"/>
                <w:color w:val="000000"/>
                <w:szCs w:val="21"/>
                <w:shd w:val="clear" w:color="auto" w:fill="FFFFFF"/>
              </w:rPr>
              <w:t>计算机</w:t>
            </w:r>
            <w:r w:rsidRPr="00A67DB4">
              <w:rPr>
                <w:rFonts w:ascii="Arial" w:hAnsi="Arial" w:cs="Arial"/>
                <w:color w:val="000000"/>
                <w:szCs w:val="21"/>
                <w:shd w:val="clear" w:color="auto" w:fill="FFFFFF"/>
              </w:rPr>
              <w:t>领域专业知识对</w:t>
            </w:r>
            <w:r w:rsidRPr="00A67DB4">
              <w:rPr>
                <w:rFonts w:ascii="Arial" w:hAnsi="Arial" w:cs="Arial" w:hint="eastAsia"/>
                <w:color w:val="000000"/>
                <w:szCs w:val="21"/>
                <w:shd w:val="clear" w:color="auto" w:fill="FFFFFF"/>
              </w:rPr>
              <w:t>复杂计算机系统设计</w:t>
            </w:r>
            <w:r w:rsidRPr="00A67DB4">
              <w:rPr>
                <w:rFonts w:ascii="Arial" w:hAnsi="Arial" w:cs="Arial"/>
                <w:color w:val="000000"/>
                <w:szCs w:val="21"/>
                <w:shd w:val="clear" w:color="auto" w:fill="FFFFFF"/>
              </w:rPr>
              <w:t>问题进行识别、表达与实施</w:t>
            </w:r>
          </w:p>
        </w:tc>
        <w:tc>
          <w:tcPr>
            <w:tcW w:w="1372" w:type="dxa"/>
            <w:vAlign w:val="center"/>
          </w:tcPr>
          <w:p w:rsidR="00B71256" w:rsidRDefault="00B71256" w:rsidP="00B71256">
            <w:pPr>
              <w:widowControl/>
              <w:ind w:firstLineChars="50" w:firstLine="90"/>
              <w:jc w:val="left"/>
              <w:rPr>
                <w:rFonts w:ascii="Times New Roman" w:eastAsia="宋体" w:hAnsi="Times New Roman" w:cs="Times New Roman"/>
                <w:kern w:val="0"/>
                <w:szCs w:val="21"/>
              </w:rPr>
            </w:pPr>
            <w:r>
              <w:rPr>
                <w:rFonts w:ascii="Times New Roman" w:eastAsia="宋体" w:hAnsi="Times New Roman" w:cs="Times New Roman"/>
                <w:bCs/>
                <w:sz w:val="18"/>
                <w:szCs w:val="18"/>
              </w:rPr>
              <w:t>教学目标</w:t>
            </w:r>
            <w:r>
              <w:rPr>
                <w:rFonts w:ascii="Times New Roman" w:eastAsia="宋体" w:hAnsi="Times New Roman" w:cs="Times New Roman"/>
                <w:bCs/>
                <w:sz w:val="18"/>
                <w:szCs w:val="18"/>
              </w:rPr>
              <w:t>4</w:t>
            </w:r>
          </w:p>
        </w:tc>
      </w:tr>
      <w:tr w:rsidR="00B71256">
        <w:trPr>
          <w:jc w:val="center"/>
        </w:trPr>
        <w:tc>
          <w:tcPr>
            <w:tcW w:w="2075" w:type="dxa"/>
            <w:vAlign w:val="center"/>
          </w:tcPr>
          <w:p w:rsidR="00B71256" w:rsidRDefault="00B71256" w:rsidP="000131F3">
            <w:pPr>
              <w:spacing w:beforeLines="100" w:afterLines="100"/>
              <w:rPr>
                <w:rFonts w:ascii="Times New Roman" w:hAnsi="Times New Roman" w:cs="Times New Roman"/>
                <w:bCs/>
                <w:sz w:val="18"/>
                <w:szCs w:val="18"/>
              </w:rPr>
            </w:pPr>
            <w:r>
              <w:rPr>
                <w:rFonts w:ascii="Times New Roman" w:hAnsi="Times New Roman" w:cs="Times New Roman"/>
                <w:bCs/>
                <w:sz w:val="18"/>
                <w:szCs w:val="18"/>
              </w:rPr>
              <w:t>毕业要求</w:t>
            </w:r>
            <w:r w:rsidR="0062694C">
              <w:rPr>
                <w:rFonts w:ascii="Times New Roman" w:hAnsi="Times New Roman" w:cs="Times New Roman" w:hint="eastAsia"/>
                <w:bCs/>
                <w:sz w:val="18"/>
                <w:szCs w:val="18"/>
              </w:rPr>
              <w:t>6</w:t>
            </w:r>
            <w:r w:rsidR="0062694C">
              <w:rPr>
                <w:rFonts w:hint="eastAsia"/>
              </w:rPr>
              <w:t>具有计算机应用系统的分析、设计、开发、实施和项目管理的能力。具有综合运用所学科学理论和技术手段分析并解决工程问题的能力。</w:t>
            </w:r>
          </w:p>
        </w:tc>
        <w:tc>
          <w:tcPr>
            <w:tcW w:w="4900" w:type="dxa"/>
            <w:vAlign w:val="center"/>
          </w:tcPr>
          <w:p w:rsidR="0062694C" w:rsidRDefault="0062694C" w:rsidP="0062694C">
            <w:pPr>
              <w:rPr>
                <w:rFonts w:ascii="Arial" w:hAnsi="Arial" w:cs="Arial"/>
                <w:color w:val="000000"/>
                <w:szCs w:val="21"/>
                <w:shd w:val="clear" w:color="auto" w:fill="FFFFFF"/>
              </w:rPr>
            </w:pPr>
            <w:r>
              <w:rPr>
                <w:rFonts w:hint="eastAsia"/>
              </w:rPr>
              <w:t>指标点</w:t>
            </w:r>
            <w:r>
              <w:t>6</w:t>
            </w:r>
            <w:r>
              <w:rPr>
                <w:rFonts w:hint="eastAsia"/>
              </w:rPr>
              <w:t>-1</w:t>
            </w:r>
            <w:r>
              <w:rPr>
                <w:rFonts w:hint="eastAsia"/>
              </w:rPr>
              <w:t>：</w:t>
            </w:r>
            <w:r w:rsidRPr="00621596">
              <w:rPr>
                <w:rFonts w:ascii="Arial" w:hAnsi="Arial" w:cs="Arial" w:hint="eastAsia"/>
                <w:color w:val="000000"/>
                <w:szCs w:val="21"/>
                <w:shd w:val="clear" w:color="auto" w:fill="FFFFFF"/>
              </w:rPr>
              <w:t>结合</w:t>
            </w:r>
            <w:r>
              <w:rPr>
                <w:rFonts w:ascii="Arial" w:hAnsi="Arial" w:cs="Arial" w:hint="eastAsia"/>
                <w:color w:val="000000"/>
                <w:szCs w:val="21"/>
                <w:shd w:val="clear" w:color="auto" w:fill="FFFFFF"/>
              </w:rPr>
              <w:t>计算机学科的基本</w:t>
            </w:r>
            <w:r w:rsidRPr="00621596">
              <w:rPr>
                <w:rFonts w:ascii="Arial" w:hAnsi="Arial" w:cs="Arial" w:hint="eastAsia"/>
                <w:color w:val="000000"/>
                <w:szCs w:val="21"/>
                <w:shd w:val="clear" w:color="auto" w:fill="FFFFFF"/>
              </w:rPr>
              <w:t>原理和专业知识，设计实验进行探索和分析讨论，并优化实验技术与工程方案；</w:t>
            </w:r>
          </w:p>
          <w:p w:rsidR="00B71256" w:rsidRPr="0062694C" w:rsidRDefault="00B71256">
            <w:pPr>
              <w:pStyle w:val="Style2"/>
              <w:ind w:firstLineChars="0" w:firstLine="0"/>
              <w:jc w:val="center"/>
              <w:rPr>
                <w:rFonts w:ascii="Times New Roman" w:hAnsi="Times New Roman" w:cs="Times New Roman"/>
                <w:bCs/>
                <w:sz w:val="18"/>
                <w:szCs w:val="18"/>
              </w:rPr>
            </w:pPr>
          </w:p>
        </w:tc>
        <w:tc>
          <w:tcPr>
            <w:tcW w:w="1372" w:type="dxa"/>
            <w:vAlign w:val="center"/>
          </w:tcPr>
          <w:p w:rsidR="00B71256" w:rsidRDefault="0062694C" w:rsidP="0062694C">
            <w:pPr>
              <w:pStyle w:val="Style2"/>
              <w:ind w:firstLineChars="0" w:firstLine="0"/>
              <w:jc w:val="center"/>
              <w:rPr>
                <w:rFonts w:ascii="Times New Roman" w:hAnsi="Times New Roman" w:cs="Times New Roman"/>
                <w:bCs/>
                <w:sz w:val="18"/>
                <w:szCs w:val="18"/>
              </w:rPr>
            </w:pPr>
            <w:r>
              <w:rPr>
                <w:rFonts w:ascii="Times New Roman" w:hAnsi="Times New Roman" w:cs="Times New Roman"/>
                <w:bCs/>
                <w:sz w:val="18"/>
                <w:szCs w:val="18"/>
              </w:rPr>
              <w:t>教学目标</w:t>
            </w:r>
            <w:r>
              <w:rPr>
                <w:rFonts w:ascii="Times New Roman" w:hAnsi="Times New Roman" w:cs="Times New Roman" w:hint="eastAsia"/>
                <w:bCs/>
                <w:sz w:val="18"/>
                <w:szCs w:val="18"/>
              </w:rPr>
              <w:t>5</w:t>
            </w:r>
          </w:p>
        </w:tc>
      </w:tr>
    </w:tbl>
    <w:p w:rsidR="00BD65A2" w:rsidRDefault="00BD65A2" w:rsidP="000131F3">
      <w:pPr>
        <w:pStyle w:val="a4"/>
        <w:spacing w:afterLines="50"/>
        <w:ind w:left="0" w:firstLineChars="0" w:firstLine="0"/>
        <w:jc w:val="left"/>
        <w:rPr>
          <w:rFonts w:ascii="Times New Roman" w:eastAsia="黑体" w:hAnsi="Times New Roman" w:cs="Times New Roman"/>
          <w:b/>
          <w:bCs/>
          <w:sz w:val="24"/>
        </w:rPr>
      </w:pPr>
    </w:p>
    <w:p w:rsidR="00BD65A2" w:rsidRDefault="00357610" w:rsidP="000131F3">
      <w:pPr>
        <w:pStyle w:val="a4"/>
        <w:spacing w:beforeLines="50" w:afterLines="50"/>
        <w:ind w:left="414" w:hangingChars="172" w:hanging="414"/>
        <w:jc w:val="left"/>
        <w:rPr>
          <w:rFonts w:ascii="Times New Roman" w:eastAsia="黑体" w:hAnsi="Times New Roman" w:cs="Times New Roman"/>
          <w:b/>
          <w:bCs/>
          <w:sz w:val="24"/>
        </w:rPr>
      </w:pPr>
      <w:r>
        <w:rPr>
          <w:rFonts w:ascii="Times New Roman" w:eastAsia="黑体" w:hAnsi="Times New Roman" w:cs="Times New Roman"/>
          <w:b/>
          <w:bCs/>
          <w:sz w:val="24"/>
        </w:rPr>
        <w:t>三、主要教学内容</w:t>
      </w:r>
    </w:p>
    <w:p w:rsidR="00BD65A2" w:rsidRDefault="00357610">
      <w:pPr>
        <w:widowControl/>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（一）理论教学</w:t>
      </w:r>
    </w:p>
    <w:p w:rsidR="00BD65A2" w:rsidRDefault="00357610">
      <w:pPr>
        <w:widowControl/>
        <w:jc w:val="left"/>
        <w:rPr>
          <w:rFonts w:ascii="Times New Roman" w:eastAsia="宋体" w:hAnsi="Times New Roman" w:cs="Times New Roman"/>
          <w:b/>
          <w:bCs/>
          <w:kern w:val="0"/>
          <w:szCs w:val="21"/>
        </w:rPr>
      </w:pPr>
      <w:r>
        <w:rPr>
          <w:rFonts w:ascii="Times New Roman" w:hAnsi="Times New Roman" w:cs="Times New Roman"/>
          <w:b/>
          <w:bCs/>
        </w:rPr>
        <w:t>绪论</w:t>
      </w:r>
      <w:r>
        <w:rPr>
          <w:rFonts w:ascii="Times New Roman" w:eastAsia="宋体" w:hAnsi="Times New Roman" w:cs="Times New Roman"/>
          <w:kern w:val="0"/>
          <w:szCs w:val="21"/>
        </w:rPr>
        <w:t>（支撑教学目标</w:t>
      </w:r>
      <w:r>
        <w:rPr>
          <w:rFonts w:ascii="Times New Roman" w:eastAsia="宋体" w:hAnsi="Times New Roman" w:cs="Times New Roman"/>
          <w:kern w:val="0"/>
          <w:szCs w:val="21"/>
        </w:rPr>
        <w:t>1</w:t>
      </w:r>
      <w:r>
        <w:rPr>
          <w:rFonts w:ascii="Times New Roman" w:eastAsia="宋体" w:hAnsi="Times New Roman" w:cs="Times New Roman"/>
          <w:kern w:val="0"/>
          <w:szCs w:val="21"/>
        </w:rPr>
        <w:t>、</w:t>
      </w:r>
      <w:r>
        <w:rPr>
          <w:rFonts w:ascii="Times New Roman" w:eastAsia="宋体" w:hAnsi="Times New Roman" w:cs="Times New Roman"/>
          <w:kern w:val="0"/>
          <w:szCs w:val="21"/>
        </w:rPr>
        <w:t>3</w:t>
      </w:r>
      <w:r>
        <w:rPr>
          <w:rFonts w:ascii="Times New Roman" w:eastAsia="宋体" w:hAnsi="Times New Roman" w:cs="Times New Roman"/>
          <w:kern w:val="0"/>
          <w:szCs w:val="21"/>
        </w:rPr>
        <w:t>、</w:t>
      </w:r>
      <w:r>
        <w:rPr>
          <w:rFonts w:ascii="Times New Roman" w:eastAsia="宋体" w:hAnsi="Times New Roman" w:cs="Times New Roman"/>
          <w:kern w:val="0"/>
          <w:szCs w:val="21"/>
        </w:rPr>
        <w:t>4</w:t>
      </w:r>
      <w:r>
        <w:rPr>
          <w:rFonts w:ascii="Times New Roman" w:eastAsia="宋体" w:hAnsi="Times New Roman" w:cs="Times New Roman"/>
          <w:kern w:val="0"/>
          <w:szCs w:val="21"/>
        </w:rPr>
        <w:t>）</w:t>
      </w:r>
    </w:p>
    <w:p w:rsidR="00633160" w:rsidRDefault="00633160" w:rsidP="008C4242">
      <w:pPr>
        <w:pStyle w:val="20"/>
        <w:rPr>
          <w:rStyle w:val="ae"/>
        </w:rPr>
      </w:pPr>
      <w:r>
        <w:rPr>
          <w:rStyle w:val="ae"/>
          <w:rFonts w:hint="eastAsia"/>
        </w:rPr>
        <w:t>知识点：</w:t>
      </w:r>
    </w:p>
    <w:p w:rsidR="00633160" w:rsidRPr="00633160" w:rsidRDefault="00633160" w:rsidP="00BE1419">
      <w:pPr>
        <w:widowControl/>
        <w:numPr>
          <w:ilvl w:val="0"/>
          <w:numId w:val="4"/>
        </w:numPr>
        <w:ind w:firstLineChars="472" w:firstLine="991"/>
        <w:jc w:val="left"/>
        <w:rPr>
          <w:rFonts w:cs="Times New Roman"/>
        </w:rPr>
      </w:pPr>
      <w:r w:rsidRPr="00633160">
        <w:rPr>
          <w:rFonts w:cs="Times New Roman" w:hint="eastAsia"/>
        </w:rPr>
        <w:t>什么是数据结构；</w:t>
      </w:r>
    </w:p>
    <w:p w:rsidR="00633160" w:rsidRPr="00633160" w:rsidRDefault="00633160" w:rsidP="00BE1419">
      <w:pPr>
        <w:widowControl/>
        <w:numPr>
          <w:ilvl w:val="0"/>
          <w:numId w:val="4"/>
        </w:numPr>
        <w:ind w:firstLineChars="472" w:firstLine="991"/>
        <w:jc w:val="left"/>
        <w:rPr>
          <w:rFonts w:cs="Times New Roman"/>
        </w:rPr>
      </w:pPr>
      <w:r w:rsidRPr="00633160">
        <w:rPr>
          <w:rFonts w:cs="Times New Roman" w:hint="eastAsia"/>
        </w:rPr>
        <w:t>基本概念和术语；</w:t>
      </w:r>
    </w:p>
    <w:p w:rsidR="00633160" w:rsidRPr="00633160" w:rsidRDefault="00633160" w:rsidP="00BE1419">
      <w:pPr>
        <w:widowControl/>
        <w:numPr>
          <w:ilvl w:val="0"/>
          <w:numId w:val="4"/>
        </w:numPr>
        <w:ind w:firstLineChars="472" w:firstLine="991"/>
        <w:jc w:val="left"/>
        <w:rPr>
          <w:rFonts w:cs="Times New Roman"/>
        </w:rPr>
      </w:pPr>
      <w:r w:rsidRPr="00633160">
        <w:rPr>
          <w:rFonts w:cs="Times New Roman" w:hint="eastAsia"/>
        </w:rPr>
        <w:t>抽象数据类型的表示与实现；</w:t>
      </w:r>
    </w:p>
    <w:p w:rsidR="00633160" w:rsidRPr="00633160" w:rsidRDefault="00633160" w:rsidP="00BE1419">
      <w:pPr>
        <w:widowControl/>
        <w:numPr>
          <w:ilvl w:val="0"/>
          <w:numId w:val="4"/>
        </w:numPr>
        <w:ind w:firstLineChars="472" w:firstLine="991"/>
        <w:jc w:val="left"/>
        <w:rPr>
          <w:rFonts w:cs="Times New Roman"/>
        </w:rPr>
      </w:pPr>
      <w:r w:rsidRPr="00633160">
        <w:rPr>
          <w:rFonts w:cs="Times New Roman" w:hint="eastAsia"/>
        </w:rPr>
        <w:t>算法和算法分析。</w:t>
      </w:r>
    </w:p>
    <w:p w:rsidR="00633160" w:rsidRDefault="00633160" w:rsidP="00633160">
      <w:pPr>
        <w:widowControl/>
        <w:ind w:firstLineChars="147" w:firstLine="310"/>
        <w:jc w:val="left"/>
        <w:rPr>
          <w:rStyle w:val="ae"/>
        </w:rPr>
      </w:pPr>
      <w:r>
        <w:rPr>
          <w:rStyle w:val="ae"/>
          <w:rFonts w:hint="eastAsia"/>
        </w:rPr>
        <w:t>学习目标：</w:t>
      </w:r>
    </w:p>
    <w:p w:rsidR="00D20457" w:rsidRDefault="00D20457" w:rsidP="00BE1419">
      <w:pPr>
        <w:widowControl/>
        <w:numPr>
          <w:ilvl w:val="0"/>
          <w:numId w:val="5"/>
        </w:numPr>
        <w:ind w:leftChars="472" w:left="991"/>
        <w:jc w:val="left"/>
        <w:rPr>
          <w:rFonts w:cs="Times New Roman"/>
        </w:rPr>
      </w:pPr>
      <w:r>
        <w:rPr>
          <w:rFonts w:cs="Times New Roman" w:hint="eastAsia"/>
        </w:rPr>
        <w:t>领</w:t>
      </w:r>
      <w:r w:rsidR="00633160" w:rsidRPr="00D20457">
        <w:rPr>
          <w:rFonts w:cs="Times New Roman" w:hint="eastAsia"/>
        </w:rPr>
        <w:t>会数据、数据元素和数据项的概念及其相互间的关系；</w:t>
      </w:r>
    </w:p>
    <w:p w:rsidR="00D20457" w:rsidRDefault="00D20457" w:rsidP="00BE1419">
      <w:pPr>
        <w:widowControl/>
        <w:numPr>
          <w:ilvl w:val="0"/>
          <w:numId w:val="5"/>
        </w:numPr>
        <w:ind w:leftChars="472" w:left="991"/>
        <w:jc w:val="left"/>
        <w:rPr>
          <w:rFonts w:cs="Times New Roman"/>
        </w:rPr>
      </w:pPr>
      <w:r>
        <w:rPr>
          <w:rFonts w:cs="Times New Roman" w:hint="eastAsia"/>
        </w:rPr>
        <w:t>掌握</w:t>
      </w:r>
      <w:r w:rsidR="00633160" w:rsidRPr="00D20457">
        <w:rPr>
          <w:rFonts w:cs="Times New Roman" w:hint="eastAsia"/>
        </w:rPr>
        <w:t>数据结构的逻辑结构、存储结构的联系与区别，以及在数据结构上施加的运算及其实现；</w:t>
      </w:r>
    </w:p>
    <w:p w:rsidR="00D20457" w:rsidRDefault="00633160" w:rsidP="00BE1419">
      <w:pPr>
        <w:widowControl/>
        <w:numPr>
          <w:ilvl w:val="0"/>
          <w:numId w:val="5"/>
        </w:numPr>
        <w:ind w:firstLineChars="472" w:firstLine="991"/>
        <w:jc w:val="left"/>
        <w:rPr>
          <w:rFonts w:cs="Times New Roman"/>
        </w:rPr>
      </w:pPr>
      <w:r w:rsidRPr="00D20457">
        <w:rPr>
          <w:rFonts w:cs="Times New Roman" w:hint="eastAsia"/>
        </w:rPr>
        <w:t>理解抽象数据类型的概念；</w:t>
      </w:r>
    </w:p>
    <w:p w:rsidR="00633160" w:rsidRPr="00D20457" w:rsidRDefault="00633160" w:rsidP="00BE1419">
      <w:pPr>
        <w:widowControl/>
        <w:numPr>
          <w:ilvl w:val="0"/>
          <w:numId w:val="5"/>
        </w:numPr>
        <w:ind w:firstLineChars="472" w:firstLine="991"/>
        <w:jc w:val="left"/>
        <w:rPr>
          <w:rFonts w:cs="Times New Roman"/>
        </w:rPr>
      </w:pPr>
      <w:r w:rsidRPr="00D20457">
        <w:rPr>
          <w:rFonts w:cs="Times New Roman" w:hint="eastAsia"/>
        </w:rPr>
        <w:t>掌握进行简单算法分析的方法。</w:t>
      </w:r>
    </w:p>
    <w:p w:rsidR="00D20457" w:rsidRDefault="00633160" w:rsidP="00D20457">
      <w:pPr>
        <w:pStyle w:val="af"/>
        <w:ind w:left="360" w:firstLineChars="0" w:firstLine="0"/>
        <w:rPr>
          <w:rStyle w:val="ae"/>
        </w:rPr>
      </w:pPr>
      <w:r>
        <w:rPr>
          <w:rStyle w:val="ae"/>
          <w:rFonts w:hint="eastAsia"/>
        </w:rPr>
        <w:t>重点：</w:t>
      </w:r>
    </w:p>
    <w:p w:rsidR="00D20457" w:rsidRDefault="00633160" w:rsidP="00BE1419">
      <w:pPr>
        <w:widowControl/>
        <w:numPr>
          <w:ilvl w:val="0"/>
          <w:numId w:val="6"/>
        </w:numPr>
        <w:ind w:left="991"/>
        <w:jc w:val="left"/>
      </w:pPr>
      <w:r>
        <w:rPr>
          <w:rFonts w:hint="eastAsia"/>
        </w:rPr>
        <w:t>数据、数据元素、数据项；</w:t>
      </w:r>
    </w:p>
    <w:p w:rsidR="00D20457" w:rsidRDefault="00633160" w:rsidP="00BE1419">
      <w:pPr>
        <w:widowControl/>
        <w:numPr>
          <w:ilvl w:val="0"/>
          <w:numId w:val="6"/>
        </w:numPr>
        <w:ind w:leftChars="472" w:left="991"/>
        <w:jc w:val="left"/>
      </w:pPr>
      <w:r>
        <w:rPr>
          <w:rFonts w:hint="eastAsia"/>
        </w:rPr>
        <w:t>逻辑结构和数据结构在概念上的联系与区别；</w:t>
      </w:r>
    </w:p>
    <w:p w:rsidR="00D20457" w:rsidRDefault="00633160" w:rsidP="00BE1419">
      <w:pPr>
        <w:widowControl/>
        <w:numPr>
          <w:ilvl w:val="0"/>
          <w:numId w:val="6"/>
        </w:numPr>
        <w:ind w:leftChars="472" w:left="991"/>
        <w:jc w:val="left"/>
      </w:pPr>
      <w:r>
        <w:rPr>
          <w:rFonts w:hint="eastAsia"/>
        </w:rPr>
        <w:t>运算的概念；</w:t>
      </w:r>
    </w:p>
    <w:p w:rsidR="00D20457" w:rsidRDefault="00633160" w:rsidP="00BE1419">
      <w:pPr>
        <w:widowControl/>
        <w:numPr>
          <w:ilvl w:val="0"/>
          <w:numId w:val="6"/>
        </w:numPr>
        <w:ind w:leftChars="472" w:left="991"/>
        <w:jc w:val="left"/>
      </w:pPr>
      <w:r>
        <w:rPr>
          <w:rFonts w:hint="eastAsia"/>
        </w:rPr>
        <w:lastRenderedPageBreak/>
        <w:t>存储结构及其三个组成部分；</w:t>
      </w:r>
    </w:p>
    <w:p w:rsidR="00D20457" w:rsidRDefault="00633160" w:rsidP="00BE1419">
      <w:pPr>
        <w:widowControl/>
        <w:numPr>
          <w:ilvl w:val="0"/>
          <w:numId w:val="6"/>
        </w:numPr>
        <w:ind w:leftChars="472" w:left="991"/>
        <w:jc w:val="left"/>
      </w:pPr>
      <w:r>
        <w:rPr>
          <w:rFonts w:hint="eastAsia"/>
        </w:rPr>
        <w:t>抽象数据类型和数据抽象；</w:t>
      </w:r>
    </w:p>
    <w:p w:rsidR="00633160" w:rsidRPr="00A001FB" w:rsidRDefault="00633160" w:rsidP="00BE1419">
      <w:pPr>
        <w:widowControl/>
        <w:numPr>
          <w:ilvl w:val="0"/>
          <w:numId w:val="6"/>
        </w:numPr>
        <w:ind w:leftChars="472" w:left="991"/>
        <w:jc w:val="left"/>
      </w:pPr>
      <w:r>
        <w:rPr>
          <w:rFonts w:hint="eastAsia"/>
        </w:rPr>
        <w:t>评价算法优劣的标准及方法。</w:t>
      </w:r>
    </w:p>
    <w:p w:rsidR="00D20457" w:rsidRDefault="00633160" w:rsidP="00D20457">
      <w:pPr>
        <w:pStyle w:val="af"/>
        <w:ind w:firstLineChars="245" w:firstLine="517"/>
        <w:rPr>
          <w:rStyle w:val="ae"/>
        </w:rPr>
      </w:pPr>
      <w:r>
        <w:rPr>
          <w:rStyle w:val="ae"/>
          <w:rFonts w:hint="eastAsia"/>
        </w:rPr>
        <w:t>难点：</w:t>
      </w:r>
    </w:p>
    <w:p w:rsidR="00D20457" w:rsidRDefault="00633160" w:rsidP="00BE1419">
      <w:pPr>
        <w:widowControl/>
        <w:numPr>
          <w:ilvl w:val="0"/>
          <w:numId w:val="7"/>
        </w:numPr>
        <w:ind w:left="991"/>
        <w:jc w:val="left"/>
      </w:pPr>
      <w:r>
        <w:rPr>
          <w:rFonts w:hint="eastAsia"/>
        </w:rPr>
        <w:t>区别算法与程序；</w:t>
      </w:r>
    </w:p>
    <w:p w:rsidR="00D20457" w:rsidRDefault="00633160" w:rsidP="00BE1419">
      <w:pPr>
        <w:widowControl/>
        <w:numPr>
          <w:ilvl w:val="0"/>
          <w:numId w:val="7"/>
        </w:numPr>
        <w:ind w:leftChars="472" w:left="991"/>
        <w:jc w:val="left"/>
      </w:pPr>
      <w:r>
        <w:rPr>
          <w:rFonts w:hint="eastAsia"/>
        </w:rPr>
        <w:t>逻辑结构、存储结构的联系与区别；</w:t>
      </w:r>
    </w:p>
    <w:p w:rsidR="00D20457" w:rsidRDefault="00633160" w:rsidP="00BE1419">
      <w:pPr>
        <w:widowControl/>
        <w:numPr>
          <w:ilvl w:val="0"/>
          <w:numId w:val="7"/>
        </w:numPr>
        <w:ind w:leftChars="472" w:left="991"/>
        <w:jc w:val="left"/>
      </w:pPr>
      <w:r>
        <w:rPr>
          <w:rFonts w:hint="eastAsia"/>
        </w:rPr>
        <w:t>抽象数据类型与数据抽象；</w:t>
      </w:r>
    </w:p>
    <w:p w:rsidR="00633160" w:rsidRPr="00A001FB" w:rsidRDefault="00633160" w:rsidP="00BE1419">
      <w:pPr>
        <w:widowControl/>
        <w:numPr>
          <w:ilvl w:val="0"/>
          <w:numId w:val="7"/>
        </w:numPr>
        <w:ind w:leftChars="472" w:left="991"/>
        <w:jc w:val="left"/>
      </w:pPr>
      <w:r>
        <w:rPr>
          <w:rFonts w:hint="eastAsia"/>
        </w:rPr>
        <w:t>算法的时间复杂度分析。</w:t>
      </w:r>
    </w:p>
    <w:p w:rsidR="00BD65A2" w:rsidRDefault="00357610" w:rsidP="000131F3">
      <w:pPr>
        <w:widowControl/>
        <w:spacing w:beforeLines="50"/>
        <w:jc w:val="left"/>
        <w:rPr>
          <w:rFonts w:ascii="Times New Roman" w:eastAsia="宋体" w:hAnsi="Times New Roman" w:cs="Times New Roman"/>
          <w:kern w:val="0"/>
          <w:szCs w:val="21"/>
        </w:rPr>
      </w:pPr>
      <w:r>
        <w:rPr>
          <w:rFonts w:ascii="Times New Roman" w:eastAsia="宋体" w:hAnsi="Times New Roman" w:cs="Times New Roman"/>
          <w:b/>
          <w:bCs/>
          <w:kern w:val="0"/>
          <w:szCs w:val="21"/>
        </w:rPr>
        <w:t>知识单元</w:t>
      </w:r>
      <w:r>
        <w:rPr>
          <w:rFonts w:ascii="Times New Roman" w:eastAsia="宋体" w:hAnsi="Times New Roman" w:cs="Times New Roman" w:hint="eastAsia"/>
          <w:b/>
          <w:bCs/>
          <w:kern w:val="0"/>
          <w:szCs w:val="21"/>
        </w:rPr>
        <w:t>一</w:t>
      </w:r>
      <w:r>
        <w:rPr>
          <w:rFonts w:ascii="Times New Roman" w:eastAsia="宋体" w:hAnsi="Times New Roman" w:cs="Times New Roman"/>
          <w:b/>
          <w:bCs/>
          <w:kern w:val="0"/>
          <w:szCs w:val="21"/>
        </w:rPr>
        <w:t>：</w:t>
      </w:r>
      <w:r w:rsidR="00D20457" w:rsidRPr="005D5E50">
        <w:rPr>
          <w:rFonts w:hint="eastAsia"/>
        </w:rPr>
        <w:t>线性表</w:t>
      </w:r>
      <w:r>
        <w:rPr>
          <w:rFonts w:ascii="Times New Roman" w:eastAsia="宋体" w:hAnsi="Times New Roman" w:cs="Times New Roman"/>
          <w:kern w:val="0"/>
          <w:szCs w:val="21"/>
        </w:rPr>
        <w:t>（支撑教学目标</w:t>
      </w:r>
      <w:r w:rsidR="00D20457">
        <w:rPr>
          <w:rFonts w:ascii="Times New Roman" w:eastAsia="宋体" w:hAnsi="Times New Roman" w:cs="Times New Roman" w:hint="eastAsia"/>
          <w:kern w:val="0"/>
          <w:szCs w:val="21"/>
        </w:rPr>
        <w:t>3</w:t>
      </w:r>
      <w:r>
        <w:rPr>
          <w:rFonts w:ascii="Times New Roman" w:eastAsia="宋体" w:hAnsi="Times New Roman" w:cs="Times New Roman"/>
          <w:kern w:val="0"/>
          <w:szCs w:val="21"/>
        </w:rPr>
        <w:t>、</w:t>
      </w:r>
      <w:r w:rsidR="00D20457">
        <w:rPr>
          <w:rFonts w:ascii="Times New Roman" w:eastAsia="宋体" w:hAnsi="Times New Roman" w:cs="Times New Roman" w:hint="eastAsia"/>
          <w:kern w:val="0"/>
          <w:szCs w:val="21"/>
        </w:rPr>
        <w:t>4</w:t>
      </w:r>
      <w:r>
        <w:rPr>
          <w:rFonts w:ascii="Times New Roman" w:eastAsia="宋体" w:hAnsi="Times New Roman" w:cs="Times New Roman"/>
          <w:kern w:val="0"/>
          <w:szCs w:val="21"/>
        </w:rPr>
        <w:t>）</w:t>
      </w:r>
    </w:p>
    <w:p w:rsidR="00D20457" w:rsidRDefault="00D20457" w:rsidP="00D20457">
      <w:pPr>
        <w:pStyle w:val="af"/>
        <w:ind w:firstLineChars="193" w:firstLine="407"/>
        <w:rPr>
          <w:rStyle w:val="ae"/>
        </w:rPr>
      </w:pPr>
      <w:r>
        <w:rPr>
          <w:rStyle w:val="ae"/>
          <w:rFonts w:hint="eastAsia"/>
        </w:rPr>
        <w:t>知识点：</w:t>
      </w:r>
    </w:p>
    <w:p w:rsidR="00D20457" w:rsidRDefault="00D20457" w:rsidP="00BE1419">
      <w:pPr>
        <w:widowControl/>
        <w:numPr>
          <w:ilvl w:val="0"/>
          <w:numId w:val="8"/>
        </w:numPr>
        <w:ind w:firstLineChars="472" w:firstLine="991"/>
        <w:jc w:val="left"/>
      </w:pPr>
      <w:r>
        <w:rPr>
          <w:rFonts w:hint="eastAsia"/>
        </w:rPr>
        <w:t>线性表的类型定义；</w:t>
      </w:r>
    </w:p>
    <w:p w:rsidR="00D20457" w:rsidRDefault="00D20457" w:rsidP="00BE1419">
      <w:pPr>
        <w:widowControl/>
        <w:numPr>
          <w:ilvl w:val="0"/>
          <w:numId w:val="8"/>
        </w:numPr>
        <w:ind w:firstLineChars="472" w:firstLine="991"/>
        <w:jc w:val="left"/>
      </w:pPr>
      <w:r>
        <w:rPr>
          <w:rFonts w:hint="eastAsia"/>
        </w:rPr>
        <w:t>线性表的顺序表示和实现；</w:t>
      </w:r>
    </w:p>
    <w:p w:rsidR="00D20457" w:rsidRDefault="00D20457" w:rsidP="00BE1419">
      <w:pPr>
        <w:widowControl/>
        <w:numPr>
          <w:ilvl w:val="0"/>
          <w:numId w:val="8"/>
        </w:numPr>
        <w:ind w:firstLineChars="472" w:firstLine="991"/>
        <w:jc w:val="left"/>
      </w:pPr>
      <w:r>
        <w:rPr>
          <w:rFonts w:hint="eastAsia"/>
        </w:rPr>
        <w:t>线性表的链式表示和实现；</w:t>
      </w:r>
      <w:r>
        <w:rPr>
          <w:rFonts w:hint="eastAsia"/>
        </w:rPr>
        <w:t xml:space="preserve"> </w:t>
      </w:r>
    </w:p>
    <w:p w:rsidR="00D20457" w:rsidRDefault="00D20457" w:rsidP="00BE1419">
      <w:pPr>
        <w:widowControl/>
        <w:numPr>
          <w:ilvl w:val="0"/>
          <w:numId w:val="8"/>
        </w:numPr>
        <w:ind w:firstLineChars="472" w:firstLine="991"/>
        <w:jc w:val="left"/>
      </w:pPr>
      <w:r>
        <w:rPr>
          <w:rFonts w:hint="eastAsia"/>
        </w:rPr>
        <w:t>一元多项式的表示及相加。</w:t>
      </w:r>
    </w:p>
    <w:p w:rsidR="00D20457" w:rsidRDefault="00D20457" w:rsidP="00D20457">
      <w:pPr>
        <w:pStyle w:val="af"/>
        <w:ind w:firstLineChars="193" w:firstLine="407"/>
        <w:rPr>
          <w:rStyle w:val="ae"/>
        </w:rPr>
      </w:pPr>
      <w:r>
        <w:rPr>
          <w:rStyle w:val="ae"/>
          <w:rFonts w:hint="eastAsia"/>
        </w:rPr>
        <w:t>学习目标：</w:t>
      </w:r>
    </w:p>
    <w:p w:rsidR="00D20457" w:rsidRDefault="00D20457" w:rsidP="00BE1419">
      <w:pPr>
        <w:widowControl/>
        <w:numPr>
          <w:ilvl w:val="0"/>
          <w:numId w:val="9"/>
        </w:numPr>
        <w:ind w:firstLineChars="472" w:firstLine="991"/>
        <w:jc w:val="left"/>
      </w:pPr>
      <w:r>
        <w:rPr>
          <w:rFonts w:hint="eastAsia"/>
        </w:rPr>
        <w:t>了解线性表的定义及其运算；</w:t>
      </w:r>
    </w:p>
    <w:p w:rsidR="00D20457" w:rsidRDefault="00D20457" w:rsidP="00BE1419">
      <w:pPr>
        <w:widowControl/>
        <w:numPr>
          <w:ilvl w:val="0"/>
          <w:numId w:val="9"/>
        </w:numPr>
        <w:ind w:firstLineChars="472" w:firstLine="991"/>
        <w:jc w:val="left"/>
      </w:pPr>
      <w:r>
        <w:rPr>
          <w:rFonts w:hint="eastAsia"/>
        </w:rPr>
        <w:t>理解顺序表和链表的定义、组织形式、结构特征和类型说明；</w:t>
      </w:r>
    </w:p>
    <w:p w:rsidR="00D20457" w:rsidRDefault="00D20457" w:rsidP="00BE1419">
      <w:pPr>
        <w:widowControl/>
        <w:numPr>
          <w:ilvl w:val="0"/>
          <w:numId w:val="9"/>
        </w:numPr>
        <w:ind w:firstLineChars="472" w:firstLine="991"/>
        <w:jc w:val="left"/>
      </w:pPr>
      <w:r>
        <w:rPr>
          <w:rFonts w:hint="eastAsia"/>
        </w:rPr>
        <w:t>掌握在这两种表上实现的插入、删除和按值查找的算法；</w:t>
      </w:r>
    </w:p>
    <w:p w:rsidR="00D20457" w:rsidRDefault="00D20457" w:rsidP="00BE1419">
      <w:pPr>
        <w:widowControl/>
        <w:numPr>
          <w:ilvl w:val="0"/>
          <w:numId w:val="9"/>
        </w:numPr>
        <w:ind w:firstLineChars="472" w:firstLine="991"/>
        <w:jc w:val="left"/>
      </w:pPr>
      <w:r>
        <w:rPr>
          <w:rFonts w:hint="eastAsia"/>
        </w:rPr>
        <w:t>了解循环链表、双（循环）链表的结构特点和在其上施加的插入、删除等操作。</w:t>
      </w:r>
    </w:p>
    <w:p w:rsidR="00D20457" w:rsidRDefault="00D20457" w:rsidP="00D20457">
      <w:pPr>
        <w:pStyle w:val="af"/>
        <w:ind w:firstLineChars="193" w:firstLine="407"/>
        <w:rPr>
          <w:rStyle w:val="ae"/>
        </w:rPr>
      </w:pPr>
      <w:r>
        <w:rPr>
          <w:rStyle w:val="ae"/>
          <w:rFonts w:hint="eastAsia"/>
        </w:rPr>
        <w:t>重点：</w:t>
      </w:r>
    </w:p>
    <w:p w:rsidR="00D20457" w:rsidRDefault="00D20457" w:rsidP="00BE1419">
      <w:pPr>
        <w:widowControl/>
        <w:numPr>
          <w:ilvl w:val="0"/>
          <w:numId w:val="11"/>
        </w:numPr>
        <w:ind w:leftChars="400" w:left="840"/>
        <w:jc w:val="left"/>
      </w:pPr>
      <w:r>
        <w:rPr>
          <w:rFonts w:hint="eastAsia"/>
        </w:rPr>
        <w:t>线性表的定义及逻辑上的特点；</w:t>
      </w:r>
    </w:p>
    <w:p w:rsidR="00D20457" w:rsidRDefault="00D20457" w:rsidP="00BE1419">
      <w:pPr>
        <w:widowControl/>
        <w:numPr>
          <w:ilvl w:val="0"/>
          <w:numId w:val="11"/>
        </w:numPr>
        <w:ind w:leftChars="400" w:left="840"/>
        <w:jc w:val="left"/>
      </w:pPr>
      <w:r>
        <w:rPr>
          <w:rFonts w:hint="eastAsia"/>
        </w:rPr>
        <w:t>顺序表上插入、删除和定位运算的实现；</w:t>
      </w:r>
    </w:p>
    <w:p w:rsidR="00D20457" w:rsidRDefault="00D20457" w:rsidP="00BE1419">
      <w:pPr>
        <w:widowControl/>
        <w:numPr>
          <w:ilvl w:val="0"/>
          <w:numId w:val="11"/>
        </w:numPr>
        <w:ind w:leftChars="400" w:left="840"/>
        <w:jc w:val="left"/>
      </w:pPr>
      <w:r>
        <w:rPr>
          <w:rFonts w:hint="eastAsia"/>
        </w:rPr>
        <w:t>单链表的结构特点及类型说明；</w:t>
      </w:r>
    </w:p>
    <w:p w:rsidR="00D20457" w:rsidRDefault="00D20457" w:rsidP="00BE1419">
      <w:pPr>
        <w:widowControl/>
        <w:numPr>
          <w:ilvl w:val="0"/>
          <w:numId w:val="11"/>
        </w:numPr>
        <w:ind w:leftChars="400" w:left="840"/>
        <w:jc w:val="left"/>
      </w:pPr>
      <w:r>
        <w:rPr>
          <w:rFonts w:hint="eastAsia"/>
        </w:rPr>
        <w:t>头指针和头结点的作用及区别；</w:t>
      </w:r>
    </w:p>
    <w:p w:rsidR="00D20457" w:rsidRDefault="00D20457" w:rsidP="00BE1419">
      <w:pPr>
        <w:widowControl/>
        <w:numPr>
          <w:ilvl w:val="0"/>
          <w:numId w:val="11"/>
        </w:numPr>
        <w:ind w:leftChars="400" w:left="840"/>
        <w:jc w:val="left"/>
      </w:pPr>
      <w:r>
        <w:rPr>
          <w:rFonts w:hint="eastAsia"/>
        </w:rPr>
        <w:t>指针操作；</w:t>
      </w:r>
    </w:p>
    <w:p w:rsidR="00D20457" w:rsidRDefault="00D20457" w:rsidP="00BE1419">
      <w:pPr>
        <w:widowControl/>
        <w:numPr>
          <w:ilvl w:val="0"/>
          <w:numId w:val="11"/>
        </w:numPr>
        <w:ind w:leftChars="400" w:left="840"/>
        <w:jc w:val="left"/>
      </w:pPr>
      <w:r>
        <w:rPr>
          <w:rFonts w:hint="eastAsia"/>
        </w:rPr>
        <w:t>定位、删除、插入运算在单链表上的实现；</w:t>
      </w:r>
    </w:p>
    <w:p w:rsidR="00D20457" w:rsidRDefault="00D20457" w:rsidP="00BE1419">
      <w:pPr>
        <w:widowControl/>
        <w:numPr>
          <w:ilvl w:val="0"/>
          <w:numId w:val="11"/>
        </w:numPr>
        <w:ind w:leftChars="400" w:left="840"/>
        <w:jc w:val="left"/>
      </w:pPr>
      <w:r>
        <w:rPr>
          <w:rFonts w:hint="eastAsia"/>
        </w:rPr>
        <w:t>循环链表、双链表的结构特点；</w:t>
      </w:r>
    </w:p>
    <w:p w:rsidR="00D20457" w:rsidRDefault="00D20457" w:rsidP="00BE1419">
      <w:pPr>
        <w:widowControl/>
        <w:numPr>
          <w:ilvl w:val="0"/>
          <w:numId w:val="11"/>
        </w:numPr>
        <w:ind w:leftChars="400" w:left="840"/>
        <w:jc w:val="left"/>
      </w:pPr>
      <w:r>
        <w:rPr>
          <w:rFonts w:hint="eastAsia"/>
        </w:rPr>
        <w:t>循环链表、双链表上删除与插入运算的实现。</w:t>
      </w:r>
    </w:p>
    <w:p w:rsidR="00D20457" w:rsidRDefault="00D20457" w:rsidP="003F4E1B">
      <w:pPr>
        <w:pStyle w:val="af"/>
        <w:ind w:firstLineChars="193" w:firstLine="407"/>
        <w:rPr>
          <w:rStyle w:val="ae"/>
        </w:rPr>
      </w:pPr>
      <w:r>
        <w:rPr>
          <w:rStyle w:val="ae"/>
          <w:rFonts w:hint="eastAsia"/>
        </w:rPr>
        <w:t>难点：</w:t>
      </w:r>
    </w:p>
    <w:p w:rsidR="00D20457" w:rsidRDefault="00D20457" w:rsidP="00BE1419">
      <w:pPr>
        <w:widowControl/>
        <w:numPr>
          <w:ilvl w:val="0"/>
          <w:numId w:val="10"/>
        </w:numPr>
        <w:ind w:firstLineChars="472" w:firstLine="991"/>
        <w:jc w:val="left"/>
      </w:pPr>
      <w:r>
        <w:rPr>
          <w:rFonts w:hint="eastAsia"/>
        </w:rPr>
        <w:t>线性表与线性结构的联系与区别；</w:t>
      </w:r>
    </w:p>
    <w:p w:rsidR="00D20457" w:rsidRDefault="00D20457" w:rsidP="00BE1419">
      <w:pPr>
        <w:widowControl/>
        <w:numPr>
          <w:ilvl w:val="0"/>
          <w:numId w:val="10"/>
        </w:numPr>
        <w:ind w:firstLineChars="472" w:firstLine="991"/>
        <w:jc w:val="left"/>
      </w:pPr>
      <w:r>
        <w:rPr>
          <w:rFonts w:hint="eastAsia"/>
        </w:rPr>
        <w:t>头结点在链表中的作用；指针操作；</w:t>
      </w:r>
    </w:p>
    <w:p w:rsidR="00D20457" w:rsidRDefault="00D20457" w:rsidP="00BE1419">
      <w:pPr>
        <w:widowControl/>
        <w:numPr>
          <w:ilvl w:val="0"/>
          <w:numId w:val="10"/>
        </w:numPr>
        <w:ind w:firstLineChars="472" w:firstLine="991"/>
        <w:jc w:val="left"/>
      </w:pPr>
      <w:r>
        <w:rPr>
          <w:rFonts w:hint="eastAsia"/>
        </w:rPr>
        <w:t>删除、插入运算中的指针操作顺序；</w:t>
      </w:r>
    </w:p>
    <w:p w:rsidR="00BD65A2" w:rsidRPr="00D20457" w:rsidRDefault="00D20457" w:rsidP="00BE1419">
      <w:pPr>
        <w:widowControl/>
        <w:numPr>
          <w:ilvl w:val="0"/>
          <w:numId w:val="10"/>
        </w:numPr>
        <w:ind w:firstLineChars="472" w:firstLine="991"/>
        <w:jc w:val="left"/>
        <w:rPr>
          <w:rFonts w:ascii="Times New Roman" w:hAnsi="Times New Roman" w:cs="Times New Roman"/>
        </w:rPr>
      </w:pPr>
      <w:r>
        <w:rPr>
          <w:rFonts w:hint="eastAsia"/>
        </w:rPr>
        <w:t>双链表上指针的操作顺序。</w:t>
      </w:r>
    </w:p>
    <w:p w:rsidR="00BD65A2" w:rsidRDefault="00357610" w:rsidP="000131F3">
      <w:pPr>
        <w:widowControl/>
        <w:spacing w:beforeLines="50"/>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知识单元</w:t>
      </w:r>
      <w:r>
        <w:rPr>
          <w:rFonts w:ascii="Times New Roman" w:eastAsia="宋体" w:hAnsi="Times New Roman" w:cs="Times New Roman" w:hint="eastAsia"/>
          <w:b/>
          <w:bCs/>
          <w:kern w:val="0"/>
          <w:szCs w:val="21"/>
        </w:rPr>
        <w:t>二</w:t>
      </w:r>
      <w:r>
        <w:rPr>
          <w:rFonts w:ascii="Times New Roman" w:eastAsia="宋体" w:hAnsi="Times New Roman" w:cs="Times New Roman"/>
          <w:b/>
          <w:bCs/>
          <w:kern w:val="0"/>
          <w:szCs w:val="21"/>
        </w:rPr>
        <w:t>：</w:t>
      </w:r>
      <w:r w:rsidR="00D20457" w:rsidRPr="005D5E50">
        <w:rPr>
          <w:rFonts w:hint="eastAsia"/>
        </w:rPr>
        <w:t>栈和队列</w:t>
      </w:r>
      <w:r>
        <w:rPr>
          <w:rFonts w:ascii="Times New Roman" w:eastAsia="宋体" w:hAnsi="Times New Roman" w:cs="Times New Roman"/>
          <w:kern w:val="0"/>
          <w:szCs w:val="21"/>
        </w:rPr>
        <w:t>（支撑教学目标</w:t>
      </w:r>
      <w:r>
        <w:rPr>
          <w:rFonts w:ascii="Times New Roman" w:eastAsia="宋体" w:hAnsi="Times New Roman" w:cs="Times New Roman"/>
          <w:kern w:val="0"/>
          <w:szCs w:val="21"/>
        </w:rPr>
        <w:t>3</w:t>
      </w:r>
      <w:r>
        <w:rPr>
          <w:rFonts w:ascii="Times New Roman" w:eastAsia="宋体" w:hAnsi="Times New Roman" w:cs="Times New Roman"/>
          <w:kern w:val="0"/>
          <w:szCs w:val="21"/>
        </w:rPr>
        <w:t>、</w:t>
      </w:r>
      <w:r>
        <w:rPr>
          <w:rFonts w:ascii="Times New Roman" w:eastAsia="宋体" w:hAnsi="Times New Roman" w:cs="Times New Roman"/>
          <w:kern w:val="0"/>
          <w:szCs w:val="21"/>
        </w:rPr>
        <w:t>4</w:t>
      </w:r>
      <w:r>
        <w:rPr>
          <w:rFonts w:ascii="Times New Roman" w:eastAsia="宋体" w:hAnsi="Times New Roman" w:cs="Times New Roman"/>
          <w:kern w:val="0"/>
          <w:szCs w:val="21"/>
        </w:rPr>
        <w:t>）</w:t>
      </w:r>
    </w:p>
    <w:p w:rsidR="003F4E1B" w:rsidRDefault="003F4E1B" w:rsidP="003F4E1B">
      <w:pPr>
        <w:pStyle w:val="af"/>
        <w:ind w:firstLineChars="193" w:firstLine="407"/>
        <w:rPr>
          <w:rStyle w:val="ae"/>
        </w:rPr>
      </w:pPr>
      <w:r>
        <w:rPr>
          <w:rStyle w:val="ae"/>
          <w:rFonts w:hint="eastAsia"/>
        </w:rPr>
        <w:t>知识点：</w:t>
      </w:r>
    </w:p>
    <w:p w:rsidR="003F4E1B" w:rsidRDefault="003F4E1B" w:rsidP="00BE1419">
      <w:pPr>
        <w:widowControl/>
        <w:numPr>
          <w:ilvl w:val="0"/>
          <w:numId w:val="12"/>
        </w:numPr>
        <w:ind w:firstLineChars="472" w:firstLine="991"/>
        <w:jc w:val="left"/>
      </w:pPr>
      <w:r>
        <w:rPr>
          <w:rFonts w:hint="eastAsia"/>
        </w:rPr>
        <w:t>栈</w:t>
      </w:r>
      <w:r>
        <w:rPr>
          <w:rFonts w:hint="eastAsia"/>
        </w:rPr>
        <w:t>;</w:t>
      </w:r>
    </w:p>
    <w:p w:rsidR="003F4E1B" w:rsidRDefault="003F4E1B" w:rsidP="00BE1419">
      <w:pPr>
        <w:widowControl/>
        <w:numPr>
          <w:ilvl w:val="0"/>
          <w:numId w:val="12"/>
        </w:numPr>
        <w:ind w:firstLineChars="472" w:firstLine="991"/>
        <w:jc w:val="left"/>
      </w:pPr>
      <w:r>
        <w:rPr>
          <w:rFonts w:hint="eastAsia"/>
        </w:rPr>
        <w:t>栈的应用举例</w:t>
      </w:r>
      <w:r>
        <w:rPr>
          <w:rFonts w:hint="eastAsia"/>
        </w:rPr>
        <w:t>;</w:t>
      </w:r>
    </w:p>
    <w:p w:rsidR="003F4E1B" w:rsidRDefault="003F4E1B" w:rsidP="00BE1419">
      <w:pPr>
        <w:widowControl/>
        <w:numPr>
          <w:ilvl w:val="0"/>
          <w:numId w:val="12"/>
        </w:numPr>
        <w:ind w:firstLineChars="472" w:firstLine="991"/>
        <w:jc w:val="left"/>
      </w:pPr>
      <w:r>
        <w:rPr>
          <w:rFonts w:hint="eastAsia"/>
        </w:rPr>
        <w:t>队列</w:t>
      </w:r>
      <w:r>
        <w:rPr>
          <w:rFonts w:hint="eastAsia"/>
        </w:rPr>
        <w:t>;</w:t>
      </w:r>
    </w:p>
    <w:p w:rsidR="003F4E1B" w:rsidRDefault="003F4E1B" w:rsidP="00BE1419">
      <w:pPr>
        <w:widowControl/>
        <w:numPr>
          <w:ilvl w:val="0"/>
          <w:numId w:val="12"/>
        </w:numPr>
        <w:ind w:firstLineChars="472" w:firstLine="991"/>
        <w:jc w:val="left"/>
      </w:pPr>
      <w:r>
        <w:rPr>
          <w:rFonts w:hint="eastAsia"/>
        </w:rPr>
        <w:t>队列的应用举例。</w:t>
      </w:r>
    </w:p>
    <w:p w:rsidR="003F4E1B" w:rsidRDefault="003F4E1B" w:rsidP="003F4E1B">
      <w:pPr>
        <w:pStyle w:val="af"/>
        <w:ind w:firstLineChars="193" w:firstLine="407"/>
        <w:rPr>
          <w:rStyle w:val="ae"/>
        </w:rPr>
      </w:pPr>
      <w:r>
        <w:rPr>
          <w:rStyle w:val="ae"/>
          <w:rFonts w:hint="eastAsia"/>
        </w:rPr>
        <w:lastRenderedPageBreak/>
        <w:t>学习目标：</w:t>
      </w:r>
    </w:p>
    <w:p w:rsidR="003F4E1B" w:rsidRDefault="003F4E1B" w:rsidP="00BE1419">
      <w:pPr>
        <w:widowControl/>
        <w:numPr>
          <w:ilvl w:val="0"/>
          <w:numId w:val="13"/>
        </w:numPr>
        <w:ind w:left="840"/>
        <w:jc w:val="left"/>
      </w:pPr>
      <w:r>
        <w:rPr>
          <w:rFonts w:hint="eastAsia"/>
        </w:rPr>
        <w:t>理解栈的定义、特征及在其上所定义的基本运算；</w:t>
      </w:r>
    </w:p>
    <w:p w:rsidR="003F4E1B" w:rsidRDefault="003F4E1B" w:rsidP="00BE1419">
      <w:pPr>
        <w:widowControl/>
        <w:numPr>
          <w:ilvl w:val="0"/>
          <w:numId w:val="13"/>
        </w:numPr>
        <w:ind w:left="840"/>
        <w:jc w:val="left"/>
      </w:pPr>
      <w:r>
        <w:rPr>
          <w:rFonts w:hint="eastAsia"/>
        </w:rPr>
        <w:t>掌握在两种存储结构上对栈所施加的基本运算的实现；</w:t>
      </w:r>
    </w:p>
    <w:p w:rsidR="003F4E1B" w:rsidRDefault="003F4E1B" w:rsidP="00BE1419">
      <w:pPr>
        <w:widowControl/>
        <w:numPr>
          <w:ilvl w:val="0"/>
          <w:numId w:val="13"/>
        </w:numPr>
        <w:ind w:left="840"/>
        <w:jc w:val="left"/>
      </w:pPr>
      <w:r>
        <w:rPr>
          <w:rFonts w:hint="eastAsia"/>
        </w:rPr>
        <w:t>理解队列的定义、特征及在其上所定义的基本运算；</w:t>
      </w:r>
    </w:p>
    <w:p w:rsidR="003F4E1B" w:rsidRPr="003F4E1B" w:rsidRDefault="003F4E1B" w:rsidP="00BE1419">
      <w:pPr>
        <w:widowControl/>
        <w:numPr>
          <w:ilvl w:val="0"/>
          <w:numId w:val="13"/>
        </w:numPr>
        <w:ind w:left="840"/>
        <w:jc w:val="left"/>
      </w:pPr>
      <w:r>
        <w:rPr>
          <w:rFonts w:hint="eastAsia"/>
        </w:rPr>
        <w:t>掌握在两种存储结构上对队列所施加的基本运算的实现。</w:t>
      </w:r>
    </w:p>
    <w:p w:rsidR="003F4E1B" w:rsidRDefault="003F4E1B" w:rsidP="003F4E1B">
      <w:pPr>
        <w:pStyle w:val="af"/>
        <w:ind w:firstLineChars="193" w:firstLine="407"/>
        <w:rPr>
          <w:rStyle w:val="ae"/>
        </w:rPr>
      </w:pPr>
      <w:r>
        <w:rPr>
          <w:rStyle w:val="ae"/>
          <w:rFonts w:hint="eastAsia"/>
        </w:rPr>
        <w:t>重点：</w:t>
      </w:r>
    </w:p>
    <w:p w:rsidR="003F4E1B" w:rsidRDefault="003F4E1B" w:rsidP="00BE1419">
      <w:pPr>
        <w:widowControl/>
        <w:numPr>
          <w:ilvl w:val="0"/>
          <w:numId w:val="14"/>
        </w:numPr>
        <w:ind w:firstLineChars="405" w:firstLine="850"/>
        <w:jc w:val="left"/>
      </w:pPr>
      <w:r>
        <w:rPr>
          <w:rFonts w:hint="eastAsia"/>
        </w:rPr>
        <w:t>栈的定义及逻辑特点；</w:t>
      </w:r>
    </w:p>
    <w:p w:rsidR="003F4E1B" w:rsidRDefault="003F4E1B" w:rsidP="00BE1419">
      <w:pPr>
        <w:widowControl/>
        <w:numPr>
          <w:ilvl w:val="0"/>
          <w:numId w:val="14"/>
        </w:numPr>
        <w:ind w:firstLineChars="405" w:firstLine="850"/>
        <w:jc w:val="left"/>
      </w:pPr>
      <w:r>
        <w:rPr>
          <w:rFonts w:hint="eastAsia"/>
        </w:rPr>
        <w:t>栈上的基本运算；</w:t>
      </w:r>
    </w:p>
    <w:p w:rsidR="003F4E1B" w:rsidRDefault="003F4E1B" w:rsidP="00BE1419">
      <w:pPr>
        <w:widowControl/>
        <w:numPr>
          <w:ilvl w:val="0"/>
          <w:numId w:val="14"/>
        </w:numPr>
        <w:ind w:firstLineChars="405" w:firstLine="850"/>
        <w:jc w:val="left"/>
      </w:pPr>
      <w:r>
        <w:rPr>
          <w:rFonts w:hint="eastAsia"/>
        </w:rPr>
        <w:t>栈的顺序存储结构及运算实现；</w:t>
      </w:r>
    </w:p>
    <w:p w:rsidR="003F4E1B" w:rsidRDefault="003F4E1B" w:rsidP="00BE1419">
      <w:pPr>
        <w:widowControl/>
        <w:numPr>
          <w:ilvl w:val="0"/>
          <w:numId w:val="14"/>
        </w:numPr>
        <w:ind w:firstLineChars="405" w:firstLine="850"/>
        <w:jc w:val="left"/>
      </w:pPr>
      <w:r>
        <w:rPr>
          <w:rFonts w:hint="eastAsia"/>
        </w:rPr>
        <w:t>栈的链式存储结构；</w:t>
      </w:r>
    </w:p>
    <w:p w:rsidR="003F4E1B" w:rsidRDefault="003F4E1B" w:rsidP="00BE1419">
      <w:pPr>
        <w:widowControl/>
        <w:numPr>
          <w:ilvl w:val="0"/>
          <w:numId w:val="14"/>
        </w:numPr>
        <w:ind w:firstLineChars="405" w:firstLine="850"/>
        <w:jc w:val="left"/>
      </w:pPr>
      <w:r>
        <w:rPr>
          <w:rFonts w:hint="eastAsia"/>
        </w:rPr>
        <w:t>入栈、出栈等运算在链栈上的实现；</w:t>
      </w:r>
    </w:p>
    <w:p w:rsidR="003F4E1B" w:rsidRDefault="003F4E1B" w:rsidP="00BE1419">
      <w:pPr>
        <w:widowControl/>
        <w:numPr>
          <w:ilvl w:val="0"/>
          <w:numId w:val="14"/>
        </w:numPr>
        <w:ind w:firstLineChars="405" w:firstLine="850"/>
        <w:jc w:val="left"/>
      </w:pPr>
      <w:r>
        <w:rPr>
          <w:rFonts w:hint="eastAsia"/>
        </w:rPr>
        <w:t>队列的定义及逻辑特点；</w:t>
      </w:r>
    </w:p>
    <w:p w:rsidR="003F4E1B" w:rsidRDefault="003F4E1B" w:rsidP="00BE1419">
      <w:pPr>
        <w:widowControl/>
        <w:numPr>
          <w:ilvl w:val="0"/>
          <w:numId w:val="14"/>
        </w:numPr>
        <w:ind w:firstLineChars="405" w:firstLine="850"/>
        <w:jc w:val="left"/>
      </w:pPr>
      <w:r>
        <w:rPr>
          <w:rFonts w:hint="eastAsia"/>
        </w:rPr>
        <w:t>队列上的基本运算；</w:t>
      </w:r>
    </w:p>
    <w:p w:rsidR="003F4E1B" w:rsidRDefault="003F4E1B" w:rsidP="00BE1419">
      <w:pPr>
        <w:widowControl/>
        <w:numPr>
          <w:ilvl w:val="0"/>
          <w:numId w:val="14"/>
        </w:numPr>
        <w:ind w:firstLineChars="405" w:firstLine="850"/>
        <w:jc w:val="left"/>
      </w:pPr>
      <w:r>
        <w:rPr>
          <w:rFonts w:hint="eastAsia"/>
        </w:rPr>
        <w:t>队列的顺序存储结构及其上的运算实现；</w:t>
      </w:r>
    </w:p>
    <w:p w:rsidR="003F4E1B" w:rsidRDefault="003F4E1B" w:rsidP="00BE1419">
      <w:pPr>
        <w:widowControl/>
        <w:numPr>
          <w:ilvl w:val="0"/>
          <w:numId w:val="14"/>
        </w:numPr>
        <w:ind w:firstLineChars="405" w:firstLine="850"/>
        <w:jc w:val="left"/>
      </w:pPr>
      <w:r>
        <w:rPr>
          <w:rFonts w:hint="eastAsia"/>
        </w:rPr>
        <w:t>队列的链式存储结构；</w:t>
      </w:r>
    </w:p>
    <w:p w:rsidR="003F4E1B" w:rsidRDefault="003F4E1B" w:rsidP="00BE1419">
      <w:pPr>
        <w:widowControl/>
        <w:numPr>
          <w:ilvl w:val="0"/>
          <w:numId w:val="14"/>
        </w:numPr>
        <w:ind w:firstLineChars="405" w:firstLine="850"/>
        <w:jc w:val="left"/>
      </w:pPr>
      <w:r>
        <w:rPr>
          <w:rFonts w:hint="eastAsia"/>
        </w:rPr>
        <w:t>入队、出队等运算在链队列上的实现。</w:t>
      </w:r>
    </w:p>
    <w:p w:rsidR="003F4E1B" w:rsidRDefault="003F4E1B" w:rsidP="003F4E1B">
      <w:pPr>
        <w:pStyle w:val="af"/>
        <w:ind w:firstLineChars="193" w:firstLine="407"/>
        <w:rPr>
          <w:rStyle w:val="ae"/>
        </w:rPr>
      </w:pPr>
      <w:r>
        <w:rPr>
          <w:rStyle w:val="ae"/>
          <w:rFonts w:hint="eastAsia"/>
        </w:rPr>
        <w:t>难点：</w:t>
      </w:r>
    </w:p>
    <w:p w:rsidR="003F4E1B" w:rsidRDefault="003F4E1B" w:rsidP="00BE1419">
      <w:pPr>
        <w:widowControl/>
        <w:numPr>
          <w:ilvl w:val="0"/>
          <w:numId w:val="15"/>
        </w:numPr>
        <w:ind w:firstLineChars="472" w:firstLine="991"/>
        <w:jc w:val="left"/>
      </w:pPr>
      <w:r>
        <w:rPr>
          <w:rFonts w:hint="eastAsia"/>
        </w:rPr>
        <w:t>顺序栈的溢出判断条件；</w:t>
      </w:r>
    </w:p>
    <w:p w:rsidR="003F4E1B" w:rsidRDefault="003F4E1B" w:rsidP="00BE1419">
      <w:pPr>
        <w:widowControl/>
        <w:numPr>
          <w:ilvl w:val="0"/>
          <w:numId w:val="15"/>
        </w:numPr>
        <w:ind w:firstLineChars="472" w:firstLine="991"/>
        <w:jc w:val="left"/>
      </w:pPr>
      <w:r>
        <w:rPr>
          <w:rFonts w:hint="eastAsia"/>
        </w:rPr>
        <w:t>循环队列的队空、队满判断条件；</w:t>
      </w:r>
    </w:p>
    <w:p w:rsidR="003F4E1B" w:rsidRPr="00252F60" w:rsidRDefault="003F4E1B" w:rsidP="00BE1419">
      <w:pPr>
        <w:widowControl/>
        <w:numPr>
          <w:ilvl w:val="0"/>
          <w:numId w:val="15"/>
        </w:numPr>
        <w:ind w:firstLineChars="472" w:firstLine="991"/>
        <w:jc w:val="left"/>
      </w:pPr>
      <w:r>
        <w:rPr>
          <w:rFonts w:hint="eastAsia"/>
        </w:rPr>
        <w:t>循环队列上的插入、删除操作。</w:t>
      </w:r>
    </w:p>
    <w:p w:rsidR="00BD65A2" w:rsidRDefault="00357610" w:rsidP="000131F3">
      <w:pPr>
        <w:widowControl/>
        <w:spacing w:beforeLines="50"/>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知识单元</w:t>
      </w:r>
      <w:r>
        <w:rPr>
          <w:rFonts w:ascii="Times New Roman" w:eastAsia="宋体" w:hAnsi="Times New Roman" w:cs="Times New Roman" w:hint="eastAsia"/>
          <w:b/>
          <w:bCs/>
          <w:kern w:val="0"/>
          <w:szCs w:val="21"/>
        </w:rPr>
        <w:t>三</w:t>
      </w:r>
      <w:r>
        <w:rPr>
          <w:rFonts w:ascii="Times New Roman" w:eastAsia="宋体" w:hAnsi="Times New Roman" w:cs="Times New Roman"/>
          <w:b/>
          <w:bCs/>
          <w:kern w:val="0"/>
          <w:szCs w:val="21"/>
        </w:rPr>
        <w:t>：</w:t>
      </w:r>
      <w:r w:rsidR="003F4E1B">
        <w:rPr>
          <w:rFonts w:hint="eastAsia"/>
        </w:rPr>
        <w:t>串</w:t>
      </w:r>
      <w:r>
        <w:rPr>
          <w:rFonts w:ascii="Times New Roman" w:eastAsia="宋体" w:hAnsi="Times New Roman" w:cs="Times New Roman"/>
          <w:kern w:val="0"/>
          <w:szCs w:val="21"/>
        </w:rPr>
        <w:t>（支撑教学目标</w:t>
      </w:r>
      <w:r>
        <w:rPr>
          <w:rFonts w:ascii="Times New Roman" w:eastAsia="宋体" w:hAnsi="Times New Roman" w:cs="Times New Roman"/>
          <w:kern w:val="0"/>
          <w:szCs w:val="21"/>
        </w:rPr>
        <w:t>3</w:t>
      </w:r>
      <w:r>
        <w:rPr>
          <w:rFonts w:ascii="Times New Roman" w:eastAsia="宋体" w:hAnsi="Times New Roman" w:cs="Times New Roman"/>
          <w:kern w:val="0"/>
          <w:szCs w:val="21"/>
        </w:rPr>
        <w:t>）</w:t>
      </w:r>
    </w:p>
    <w:p w:rsidR="003F4E1B" w:rsidRDefault="003F4E1B" w:rsidP="00AD2A6C">
      <w:pPr>
        <w:pStyle w:val="20"/>
        <w:rPr>
          <w:rStyle w:val="ae"/>
        </w:rPr>
      </w:pPr>
      <w:r>
        <w:rPr>
          <w:rStyle w:val="ae"/>
          <w:rFonts w:hint="eastAsia"/>
        </w:rPr>
        <w:t>知识点：</w:t>
      </w:r>
    </w:p>
    <w:p w:rsidR="003F4E1B" w:rsidRDefault="003F4E1B" w:rsidP="003150E2">
      <w:pPr>
        <w:pStyle w:val="1"/>
      </w:pPr>
      <w:r>
        <w:rPr>
          <w:rFonts w:hint="eastAsia"/>
        </w:rPr>
        <w:t>串的类型定义；</w:t>
      </w:r>
    </w:p>
    <w:p w:rsidR="003F4E1B" w:rsidRDefault="003F4E1B" w:rsidP="00BE1419">
      <w:pPr>
        <w:widowControl/>
        <w:numPr>
          <w:ilvl w:val="0"/>
          <w:numId w:val="16"/>
        </w:numPr>
        <w:ind w:firstLineChars="472" w:firstLine="991"/>
        <w:jc w:val="left"/>
      </w:pPr>
      <w:r>
        <w:rPr>
          <w:rFonts w:hint="eastAsia"/>
        </w:rPr>
        <w:t>串的表示和实现；</w:t>
      </w:r>
    </w:p>
    <w:p w:rsidR="003F4E1B" w:rsidRDefault="003F4E1B" w:rsidP="00BE1419">
      <w:pPr>
        <w:widowControl/>
        <w:numPr>
          <w:ilvl w:val="0"/>
          <w:numId w:val="16"/>
        </w:numPr>
        <w:ind w:firstLineChars="472" w:firstLine="991"/>
        <w:jc w:val="left"/>
      </w:pPr>
      <w:r>
        <w:rPr>
          <w:rFonts w:hint="eastAsia"/>
        </w:rPr>
        <w:t>串的模式匹配算法；</w:t>
      </w:r>
    </w:p>
    <w:p w:rsidR="003F4E1B" w:rsidRDefault="003F4E1B" w:rsidP="00BE1419">
      <w:pPr>
        <w:widowControl/>
        <w:numPr>
          <w:ilvl w:val="0"/>
          <w:numId w:val="16"/>
        </w:numPr>
        <w:ind w:firstLineChars="472" w:firstLine="991"/>
        <w:jc w:val="left"/>
      </w:pPr>
      <w:r>
        <w:rPr>
          <w:rFonts w:hint="eastAsia"/>
        </w:rPr>
        <w:t>串的应用举例。</w:t>
      </w:r>
    </w:p>
    <w:p w:rsidR="003F4E1B" w:rsidRDefault="003F4E1B" w:rsidP="00AD2A6C">
      <w:pPr>
        <w:pStyle w:val="20"/>
        <w:rPr>
          <w:rStyle w:val="ae"/>
        </w:rPr>
      </w:pPr>
      <w:r>
        <w:rPr>
          <w:rStyle w:val="ae"/>
          <w:rFonts w:hint="eastAsia"/>
        </w:rPr>
        <w:t>学习目标：</w:t>
      </w:r>
    </w:p>
    <w:p w:rsidR="003F4E1B" w:rsidRDefault="003F4E1B" w:rsidP="00BE1419">
      <w:pPr>
        <w:widowControl/>
        <w:numPr>
          <w:ilvl w:val="0"/>
          <w:numId w:val="17"/>
        </w:numPr>
        <w:ind w:firstLineChars="472" w:firstLine="991"/>
        <w:jc w:val="left"/>
      </w:pPr>
      <w:r>
        <w:rPr>
          <w:rFonts w:hint="eastAsia"/>
        </w:rPr>
        <w:t>了解串的定义；</w:t>
      </w:r>
    </w:p>
    <w:p w:rsidR="003F4E1B" w:rsidRDefault="003F4E1B" w:rsidP="00BE1419">
      <w:pPr>
        <w:widowControl/>
        <w:numPr>
          <w:ilvl w:val="0"/>
          <w:numId w:val="17"/>
        </w:numPr>
        <w:ind w:firstLineChars="472" w:firstLine="991"/>
        <w:jc w:val="left"/>
      </w:pPr>
      <w:r>
        <w:rPr>
          <w:rFonts w:hint="eastAsia"/>
        </w:rPr>
        <w:t>理解和领会串的存储方式；</w:t>
      </w:r>
    </w:p>
    <w:p w:rsidR="003F4E1B" w:rsidRDefault="003F4E1B" w:rsidP="00BE1419">
      <w:pPr>
        <w:widowControl/>
        <w:numPr>
          <w:ilvl w:val="0"/>
          <w:numId w:val="17"/>
        </w:numPr>
        <w:ind w:firstLineChars="472" w:firstLine="991"/>
        <w:jc w:val="left"/>
      </w:pPr>
      <w:r>
        <w:rPr>
          <w:rFonts w:hint="eastAsia"/>
        </w:rPr>
        <w:t>掌握常用的串运算。</w:t>
      </w:r>
    </w:p>
    <w:p w:rsidR="003F4E1B" w:rsidRDefault="003F4E1B" w:rsidP="00AD2A6C">
      <w:pPr>
        <w:pStyle w:val="20"/>
        <w:rPr>
          <w:rStyle w:val="ae"/>
        </w:rPr>
      </w:pPr>
      <w:r>
        <w:rPr>
          <w:rStyle w:val="ae"/>
          <w:rFonts w:hint="eastAsia"/>
        </w:rPr>
        <w:t>重点：</w:t>
      </w:r>
    </w:p>
    <w:p w:rsidR="003F4E1B" w:rsidRDefault="003F4E1B" w:rsidP="00BE1419">
      <w:pPr>
        <w:pStyle w:val="1"/>
        <w:numPr>
          <w:ilvl w:val="0"/>
          <w:numId w:val="18"/>
        </w:numPr>
        <w:ind w:firstLineChars="0"/>
      </w:pPr>
      <w:r>
        <w:rPr>
          <w:rFonts w:hint="eastAsia"/>
        </w:rPr>
        <w:t>串的基本概念、基本运算；</w:t>
      </w:r>
    </w:p>
    <w:p w:rsidR="003F4E1B" w:rsidRDefault="003F4E1B" w:rsidP="003150E2">
      <w:pPr>
        <w:pStyle w:val="1"/>
      </w:pPr>
      <w:r>
        <w:rPr>
          <w:rFonts w:hint="eastAsia"/>
        </w:rPr>
        <w:t>串的两种存储方式；</w:t>
      </w:r>
    </w:p>
    <w:p w:rsidR="003F4E1B" w:rsidRDefault="003F4E1B" w:rsidP="003150E2">
      <w:pPr>
        <w:pStyle w:val="1"/>
      </w:pPr>
      <w:r>
        <w:rPr>
          <w:rFonts w:hint="eastAsia"/>
        </w:rPr>
        <w:t>串的模式匹配算法。</w:t>
      </w:r>
    </w:p>
    <w:p w:rsidR="003F4E1B" w:rsidRDefault="003F4E1B" w:rsidP="00AD2A6C">
      <w:pPr>
        <w:pStyle w:val="20"/>
        <w:rPr>
          <w:rStyle w:val="ae"/>
        </w:rPr>
      </w:pPr>
      <w:r>
        <w:rPr>
          <w:rStyle w:val="ae"/>
          <w:rFonts w:hint="eastAsia"/>
        </w:rPr>
        <w:t>难点：</w:t>
      </w:r>
    </w:p>
    <w:p w:rsidR="003F4E1B" w:rsidRPr="003150E2" w:rsidRDefault="003F4E1B" w:rsidP="00BE1419">
      <w:pPr>
        <w:pStyle w:val="1"/>
        <w:numPr>
          <w:ilvl w:val="0"/>
          <w:numId w:val="19"/>
        </w:numPr>
        <w:ind w:firstLineChars="0"/>
      </w:pPr>
      <w:r w:rsidRPr="003150E2">
        <w:rPr>
          <w:rFonts w:hint="eastAsia"/>
        </w:rPr>
        <w:t>串的模式匹配算法；</w:t>
      </w:r>
    </w:p>
    <w:p w:rsidR="00BD65A2" w:rsidRPr="003150E2" w:rsidRDefault="003F4E1B" w:rsidP="00BE1419">
      <w:pPr>
        <w:pStyle w:val="1"/>
        <w:numPr>
          <w:ilvl w:val="0"/>
          <w:numId w:val="19"/>
        </w:numPr>
        <w:ind w:firstLineChars="0"/>
      </w:pPr>
      <w:r w:rsidRPr="003150E2">
        <w:rPr>
          <w:rFonts w:hint="eastAsia"/>
        </w:rPr>
        <w:t>串的基本运算的综合应用。</w:t>
      </w:r>
    </w:p>
    <w:p w:rsidR="00BD65A2" w:rsidRDefault="00357610" w:rsidP="000131F3">
      <w:pPr>
        <w:widowControl/>
        <w:spacing w:beforeLines="50"/>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知识单元</w:t>
      </w:r>
      <w:r>
        <w:rPr>
          <w:rFonts w:ascii="Times New Roman" w:eastAsia="宋体" w:hAnsi="Times New Roman" w:cs="Times New Roman" w:hint="eastAsia"/>
          <w:b/>
          <w:bCs/>
          <w:kern w:val="0"/>
          <w:szCs w:val="21"/>
        </w:rPr>
        <w:t>四</w:t>
      </w:r>
      <w:r>
        <w:rPr>
          <w:rFonts w:ascii="Times New Roman" w:eastAsia="宋体" w:hAnsi="Times New Roman" w:cs="Times New Roman"/>
          <w:b/>
          <w:bCs/>
          <w:kern w:val="0"/>
          <w:szCs w:val="21"/>
        </w:rPr>
        <w:t>：</w:t>
      </w:r>
      <w:r w:rsidR="00AD2A6C" w:rsidRPr="00AD2A6C">
        <w:rPr>
          <w:rFonts w:ascii="Times New Roman" w:eastAsia="宋体" w:hAnsi="Times New Roman" w:cs="Times New Roman" w:hint="eastAsia"/>
          <w:b/>
          <w:bCs/>
        </w:rPr>
        <w:t>数组和广义表</w:t>
      </w:r>
      <w:r>
        <w:rPr>
          <w:rFonts w:ascii="Times New Roman" w:eastAsia="宋体" w:hAnsi="Times New Roman" w:cs="Times New Roman"/>
          <w:kern w:val="0"/>
          <w:szCs w:val="21"/>
        </w:rPr>
        <w:t>（支撑教学目标</w:t>
      </w:r>
      <w:r>
        <w:rPr>
          <w:rFonts w:ascii="Times New Roman" w:eastAsia="宋体" w:hAnsi="Times New Roman" w:cs="Times New Roman"/>
          <w:kern w:val="0"/>
          <w:szCs w:val="21"/>
        </w:rPr>
        <w:t>4</w:t>
      </w:r>
      <w:r w:rsidR="008C4242">
        <w:rPr>
          <w:rFonts w:ascii="Times New Roman" w:eastAsia="宋体" w:hAnsi="Times New Roman" w:cs="Times New Roman" w:hint="eastAsia"/>
          <w:kern w:val="0"/>
          <w:szCs w:val="21"/>
        </w:rPr>
        <w:t>、</w:t>
      </w:r>
      <w:r w:rsidR="008C4242">
        <w:rPr>
          <w:rFonts w:ascii="Times New Roman" w:eastAsia="宋体" w:hAnsi="Times New Roman" w:cs="Times New Roman" w:hint="eastAsia"/>
          <w:kern w:val="0"/>
          <w:szCs w:val="21"/>
        </w:rPr>
        <w:t>5</w:t>
      </w:r>
      <w:r>
        <w:rPr>
          <w:rFonts w:ascii="Times New Roman" w:eastAsia="宋体" w:hAnsi="Times New Roman" w:cs="Times New Roman"/>
          <w:kern w:val="0"/>
          <w:szCs w:val="21"/>
        </w:rPr>
        <w:t>）</w:t>
      </w:r>
    </w:p>
    <w:p w:rsidR="00AD2A6C" w:rsidRDefault="00AD2A6C" w:rsidP="00AD2A6C">
      <w:pPr>
        <w:pStyle w:val="20"/>
        <w:rPr>
          <w:rStyle w:val="ae"/>
        </w:rPr>
      </w:pPr>
      <w:r>
        <w:rPr>
          <w:rStyle w:val="ae"/>
          <w:rFonts w:hint="eastAsia"/>
        </w:rPr>
        <w:t>知识点：</w:t>
      </w:r>
    </w:p>
    <w:p w:rsidR="00AD2A6C" w:rsidRDefault="00AD2A6C" w:rsidP="00BE1419">
      <w:pPr>
        <w:pStyle w:val="1"/>
        <w:numPr>
          <w:ilvl w:val="0"/>
          <w:numId w:val="20"/>
        </w:numPr>
        <w:ind w:firstLineChars="0"/>
      </w:pPr>
      <w:r>
        <w:rPr>
          <w:rFonts w:hint="eastAsia"/>
        </w:rPr>
        <w:lastRenderedPageBreak/>
        <w:t>数组的定义；</w:t>
      </w:r>
    </w:p>
    <w:p w:rsidR="00AD2A6C" w:rsidRDefault="00AD2A6C" w:rsidP="00BE1419">
      <w:pPr>
        <w:pStyle w:val="1"/>
        <w:numPr>
          <w:ilvl w:val="0"/>
          <w:numId w:val="20"/>
        </w:numPr>
        <w:ind w:firstLineChars="0"/>
      </w:pPr>
      <w:r>
        <w:rPr>
          <w:rFonts w:hint="eastAsia"/>
        </w:rPr>
        <w:t>数组的顺序表示和实现；</w:t>
      </w:r>
    </w:p>
    <w:p w:rsidR="00AD2A6C" w:rsidRDefault="00AD2A6C" w:rsidP="00BE1419">
      <w:pPr>
        <w:pStyle w:val="1"/>
        <w:numPr>
          <w:ilvl w:val="0"/>
          <w:numId w:val="20"/>
        </w:numPr>
        <w:ind w:firstLineChars="0"/>
      </w:pPr>
      <w:r>
        <w:rPr>
          <w:rFonts w:hint="eastAsia"/>
        </w:rPr>
        <w:t>矩阵的压缩存储；</w:t>
      </w:r>
    </w:p>
    <w:p w:rsidR="00AD2A6C" w:rsidRDefault="00AD2A6C" w:rsidP="00BE1419">
      <w:pPr>
        <w:pStyle w:val="1"/>
        <w:numPr>
          <w:ilvl w:val="0"/>
          <w:numId w:val="20"/>
        </w:numPr>
        <w:ind w:firstLineChars="0"/>
      </w:pPr>
      <w:r>
        <w:rPr>
          <w:rFonts w:hint="eastAsia"/>
        </w:rPr>
        <w:t>广义表的定义；</w:t>
      </w:r>
    </w:p>
    <w:p w:rsidR="00AD2A6C" w:rsidRDefault="00AD2A6C" w:rsidP="00BE1419">
      <w:pPr>
        <w:pStyle w:val="1"/>
        <w:numPr>
          <w:ilvl w:val="0"/>
          <w:numId w:val="20"/>
        </w:numPr>
        <w:ind w:firstLineChars="0"/>
      </w:pPr>
      <w:r>
        <w:rPr>
          <w:rFonts w:hint="eastAsia"/>
        </w:rPr>
        <w:t>广义表的存储结构。</w:t>
      </w:r>
    </w:p>
    <w:p w:rsidR="00AD2A6C" w:rsidRDefault="00AD2A6C" w:rsidP="00AD2A6C">
      <w:pPr>
        <w:pStyle w:val="20"/>
        <w:rPr>
          <w:rStyle w:val="ae"/>
        </w:rPr>
      </w:pPr>
      <w:r>
        <w:rPr>
          <w:rStyle w:val="ae"/>
          <w:rFonts w:hint="eastAsia"/>
        </w:rPr>
        <w:t>学习目标：</w:t>
      </w:r>
    </w:p>
    <w:p w:rsidR="00AD2A6C" w:rsidRDefault="00AD2A6C" w:rsidP="00BE1419">
      <w:pPr>
        <w:pStyle w:val="1"/>
        <w:numPr>
          <w:ilvl w:val="0"/>
          <w:numId w:val="21"/>
        </w:numPr>
        <w:ind w:firstLineChars="0"/>
      </w:pPr>
      <w:r>
        <w:rPr>
          <w:rFonts w:hint="eastAsia"/>
        </w:rPr>
        <w:t>理解多维数组的结构特点和在内存中的两种顺序存储方式；</w:t>
      </w:r>
    </w:p>
    <w:p w:rsidR="00AD2A6C" w:rsidRDefault="00AD2A6C" w:rsidP="00BE1419">
      <w:pPr>
        <w:pStyle w:val="1"/>
        <w:numPr>
          <w:ilvl w:val="0"/>
          <w:numId w:val="21"/>
        </w:numPr>
        <w:ind w:firstLineChars="0"/>
      </w:pPr>
      <w:r>
        <w:rPr>
          <w:rFonts w:hint="eastAsia"/>
        </w:rPr>
        <w:t>理解并掌握矩阵和特殊矩阵元素在存储区中地址的计算；</w:t>
      </w:r>
    </w:p>
    <w:p w:rsidR="00AD2A6C" w:rsidRDefault="00AD2A6C" w:rsidP="00BE1419">
      <w:pPr>
        <w:pStyle w:val="1"/>
        <w:numPr>
          <w:ilvl w:val="0"/>
          <w:numId w:val="21"/>
        </w:numPr>
        <w:ind w:firstLineChars="0"/>
      </w:pPr>
      <w:r>
        <w:rPr>
          <w:rFonts w:hint="eastAsia"/>
        </w:rPr>
        <w:t>领会稀疏矩阵的压缩方式和简单运算；</w:t>
      </w:r>
    </w:p>
    <w:p w:rsidR="00AD2A6C" w:rsidRPr="00AD2A6C" w:rsidRDefault="00AD2A6C" w:rsidP="00BE1419">
      <w:pPr>
        <w:pStyle w:val="1"/>
        <w:numPr>
          <w:ilvl w:val="0"/>
          <w:numId w:val="21"/>
        </w:numPr>
        <w:ind w:firstLineChars="0"/>
      </w:pPr>
      <w:r>
        <w:rPr>
          <w:rFonts w:hint="eastAsia"/>
        </w:rPr>
        <w:t>了解广义表的定义和基本运算。</w:t>
      </w:r>
    </w:p>
    <w:p w:rsidR="00AD2A6C" w:rsidRDefault="00AD2A6C" w:rsidP="00AD2A6C">
      <w:pPr>
        <w:pStyle w:val="20"/>
        <w:rPr>
          <w:rStyle w:val="ae"/>
        </w:rPr>
      </w:pPr>
      <w:r>
        <w:rPr>
          <w:rStyle w:val="ae"/>
          <w:rFonts w:hint="eastAsia"/>
        </w:rPr>
        <w:t>重点：</w:t>
      </w:r>
    </w:p>
    <w:p w:rsidR="00AD2A6C" w:rsidRDefault="00AD2A6C" w:rsidP="00BE1419">
      <w:pPr>
        <w:pStyle w:val="1"/>
        <w:numPr>
          <w:ilvl w:val="0"/>
          <w:numId w:val="22"/>
        </w:numPr>
        <w:ind w:firstLineChars="0"/>
      </w:pPr>
      <w:r>
        <w:rPr>
          <w:rFonts w:hint="eastAsia"/>
        </w:rPr>
        <w:t>多维数组的逻辑结构；</w:t>
      </w:r>
    </w:p>
    <w:p w:rsidR="00AD2A6C" w:rsidRDefault="00AD2A6C" w:rsidP="00BE1419">
      <w:pPr>
        <w:pStyle w:val="1"/>
        <w:numPr>
          <w:ilvl w:val="0"/>
          <w:numId w:val="22"/>
        </w:numPr>
        <w:ind w:firstLineChars="0"/>
      </w:pPr>
      <w:r>
        <w:rPr>
          <w:rFonts w:hint="eastAsia"/>
        </w:rPr>
        <w:t>多维组的两种顺序存储方式；</w:t>
      </w:r>
    </w:p>
    <w:p w:rsidR="00AD2A6C" w:rsidRDefault="00AD2A6C" w:rsidP="00BE1419">
      <w:pPr>
        <w:pStyle w:val="1"/>
        <w:numPr>
          <w:ilvl w:val="0"/>
          <w:numId w:val="22"/>
        </w:numPr>
        <w:ind w:firstLineChars="0"/>
      </w:pPr>
      <w:r>
        <w:rPr>
          <w:rFonts w:hint="eastAsia"/>
        </w:rPr>
        <w:t>计算给定元素在存储区中的地址；</w:t>
      </w:r>
    </w:p>
    <w:p w:rsidR="00AD2A6C" w:rsidRDefault="00AD2A6C" w:rsidP="00BE1419">
      <w:pPr>
        <w:pStyle w:val="1"/>
        <w:numPr>
          <w:ilvl w:val="0"/>
          <w:numId w:val="22"/>
        </w:numPr>
        <w:ind w:firstLineChars="0"/>
      </w:pPr>
      <w:r>
        <w:rPr>
          <w:rFonts w:hint="eastAsia"/>
        </w:rPr>
        <w:t>对称矩阵、三角矩阵的压缩存储方式；</w:t>
      </w:r>
    </w:p>
    <w:p w:rsidR="00AD2A6C" w:rsidRDefault="00AD2A6C" w:rsidP="00BE1419">
      <w:pPr>
        <w:pStyle w:val="1"/>
        <w:numPr>
          <w:ilvl w:val="0"/>
          <w:numId w:val="22"/>
        </w:numPr>
        <w:ind w:firstLineChars="0"/>
      </w:pPr>
      <w:r>
        <w:rPr>
          <w:rFonts w:hint="eastAsia"/>
        </w:rPr>
        <w:t>计算给定元素在存储区中的地址；</w:t>
      </w:r>
    </w:p>
    <w:p w:rsidR="00AD2A6C" w:rsidRDefault="00AD2A6C" w:rsidP="00BE1419">
      <w:pPr>
        <w:pStyle w:val="1"/>
        <w:numPr>
          <w:ilvl w:val="0"/>
          <w:numId w:val="22"/>
        </w:numPr>
        <w:ind w:firstLineChars="0"/>
      </w:pPr>
      <w:r>
        <w:rPr>
          <w:rFonts w:hint="eastAsia"/>
        </w:rPr>
        <w:t>稀疏矩阵的三元组表表示方法。</w:t>
      </w:r>
    </w:p>
    <w:p w:rsidR="00AD2A6C" w:rsidRDefault="00AD2A6C" w:rsidP="00AD2A6C">
      <w:pPr>
        <w:pStyle w:val="20"/>
        <w:rPr>
          <w:rStyle w:val="ae"/>
        </w:rPr>
      </w:pPr>
      <w:r>
        <w:rPr>
          <w:rStyle w:val="ae"/>
          <w:rFonts w:hint="eastAsia"/>
        </w:rPr>
        <w:t>难点：</w:t>
      </w:r>
    </w:p>
    <w:p w:rsidR="00AD2A6C" w:rsidRPr="007078FE" w:rsidRDefault="00AD2A6C" w:rsidP="00BE1419">
      <w:pPr>
        <w:pStyle w:val="1"/>
        <w:numPr>
          <w:ilvl w:val="0"/>
          <w:numId w:val="23"/>
        </w:numPr>
        <w:ind w:firstLineChars="0"/>
      </w:pPr>
      <w:r>
        <w:rPr>
          <w:rFonts w:hint="eastAsia"/>
        </w:rPr>
        <w:t>稀疏矩阵的压缩存储表示下的运算的实现。</w:t>
      </w:r>
    </w:p>
    <w:p w:rsidR="00BD65A2" w:rsidRDefault="00357610" w:rsidP="000131F3">
      <w:pPr>
        <w:widowControl/>
        <w:spacing w:beforeLines="50"/>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知识单元</w:t>
      </w:r>
      <w:r>
        <w:rPr>
          <w:rFonts w:ascii="Times New Roman" w:eastAsia="宋体" w:hAnsi="Times New Roman" w:cs="Times New Roman" w:hint="eastAsia"/>
          <w:b/>
          <w:bCs/>
          <w:kern w:val="0"/>
          <w:szCs w:val="21"/>
        </w:rPr>
        <w:t>五</w:t>
      </w:r>
      <w:r>
        <w:rPr>
          <w:rFonts w:ascii="Times New Roman" w:eastAsia="宋体" w:hAnsi="Times New Roman" w:cs="Times New Roman"/>
          <w:b/>
          <w:bCs/>
          <w:kern w:val="0"/>
          <w:szCs w:val="21"/>
        </w:rPr>
        <w:t>：</w:t>
      </w:r>
      <w:r w:rsidR="00AD2A6C">
        <w:rPr>
          <w:rFonts w:hint="eastAsia"/>
        </w:rPr>
        <w:t>树和二叉树</w:t>
      </w:r>
      <w:r>
        <w:rPr>
          <w:rFonts w:ascii="Times New Roman" w:eastAsia="宋体" w:hAnsi="Times New Roman" w:cs="Times New Roman"/>
          <w:kern w:val="0"/>
          <w:szCs w:val="21"/>
        </w:rPr>
        <w:t>（支撑教学目标</w:t>
      </w:r>
      <w:r>
        <w:rPr>
          <w:rFonts w:ascii="Times New Roman" w:eastAsia="宋体" w:hAnsi="Times New Roman" w:cs="Times New Roman"/>
          <w:kern w:val="0"/>
          <w:szCs w:val="21"/>
        </w:rPr>
        <w:t>2</w:t>
      </w:r>
      <w:r>
        <w:rPr>
          <w:rFonts w:ascii="Times New Roman" w:eastAsia="宋体" w:hAnsi="Times New Roman" w:cs="Times New Roman"/>
          <w:kern w:val="0"/>
          <w:szCs w:val="21"/>
        </w:rPr>
        <w:t>、</w:t>
      </w:r>
      <w:r>
        <w:rPr>
          <w:rFonts w:ascii="Times New Roman" w:eastAsia="宋体" w:hAnsi="Times New Roman" w:cs="Times New Roman"/>
          <w:kern w:val="0"/>
          <w:szCs w:val="21"/>
        </w:rPr>
        <w:t>3</w:t>
      </w:r>
      <w:r>
        <w:rPr>
          <w:rFonts w:ascii="Times New Roman" w:eastAsia="宋体" w:hAnsi="Times New Roman" w:cs="Times New Roman"/>
          <w:kern w:val="0"/>
          <w:szCs w:val="21"/>
        </w:rPr>
        <w:t>、</w:t>
      </w:r>
      <w:r>
        <w:rPr>
          <w:rFonts w:ascii="Times New Roman" w:eastAsia="宋体" w:hAnsi="Times New Roman" w:cs="Times New Roman"/>
          <w:kern w:val="0"/>
          <w:szCs w:val="21"/>
        </w:rPr>
        <w:t>4</w:t>
      </w:r>
      <w:r>
        <w:rPr>
          <w:rFonts w:ascii="Times New Roman" w:eastAsia="宋体" w:hAnsi="Times New Roman" w:cs="Times New Roman"/>
          <w:kern w:val="0"/>
          <w:szCs w:val="21"/>
        </w:rPr>
        <w:t>）</w:t>
      </w:r>
    </w:p>
    <w:p w:rsidR="00AD2A6C" w:rsidRDefault="00AD2A6C" w:rsidP="00AD2A6C">
      <w:pPr>
        <w:pStyle w:val="20"/>
        <w:rPr>
          <w:rStyle w:val="ae"/>
        </w:rPr>
      </w:pPr>
      <w:r>
        <w:rPr>
          <w:rStyle w:val="ae"/>
          <w:rFonts w:hint="eastAsia"/>
        </w:rPr>
        <w:t>知识点：</w:t>
      </w:r>
    </w:p>
    <w:p w:rsidR="00AD2A6C" w:rsidRDefault="00AD2A6C" w:rsidP="00BE1419">
      <w:pPr>
        <w:pStyle w:val="1"/>
        <w:numPr>
          <w:ilvl w:val="0"/>
          <w:numId w:val="24"/>
        </w:numPr>
        <w:ind w:firstLineChars="0"/>
      </w:pPr>
      <w:r>
        <w:rPr>
          <w:rFonts w:hint="eastAsia"/>
        </w:rPr>
        <w:t>树的定义和基本术语；</w:t>
      </w:r>
    </w:p>
    <w:p w:rsidR="00AD2A6C" w:rsidRDefault="00AD2A6C" w:rsidP="00BE1419">
      <w:pPr>
        <w:pStyle w:val="1"/>
        <w:numPr>
          <w:ilvl w:val="0"/>
          <w:numId w:val="24"/>
        </w:numPr>
        <w:ind w:firstLineChars="0"/>
      </w:pPr>
      <w:r>
        <w:rPr>
          <w:rFonts w:hint="eastAsia"/>
        </w:rPr>
        <w:t>二叉树；</w:t>
      </w:r>
    </w:p>
    <w:p w:rsidR="00AD2A6C" w:rsidRDefault="00AD2A6C" w:rsidP="00BE1419">
      <w:pPr>
        <w:pStyle w:val="1"/>
        <w:numPr>
          <w:ilvl w:val="0"/>
          <w:numId w:val="24"/>
        </w:numPr>
        <w:ind w:firstLineChars="0"/>
      </w:pPr>
      <w:r>
        <w:rPr>
          <w:rFonts w:hint="eastAsia"/>
        </w:rPr>
        <w:t>遍历二叉树和线索二叉树；</w:t>
      </w:r>
    </w:p>
    <w:p w:rsidR="00AD2A6C" w:rsidRDefault="00AD2A6C" w:rsidP="00BE1419">
      <w:pPr>
        <w:pStyle w:val="1"/>
        <w:numPr>
          <w:ilvl w:val="0"/>
          <w:numId w:val="24"/>
        </w:numPr>
        <w:ind w:firstLineChars="0"/>
      </w:pPr>
      <w:r>
        <w:rPr>
          <w:rFonts w:hint="eastAsia"/>
        </w:rPr>
        <w:t>树和森林；</w:t>
      </w:r>
    </w:p>
    <w:p w:rsidR="00AD2A6C" w:rsidRDefault="00AD2A6C" w:rsidP="00BE1419">
      <w:pPr>
        <w:pStyle w:val="1"/>
        <w:numPr>
          <w:ilvl w:val="0"/>
          <w:numId w:val="24"/>
        </w:numPr>
        <w:ind w:firstLineChars="0"/>
      </w:pPr>
      <w:r>
        <w:rPr>
          <w:rFonts w:hint="eastAsia"/>
        </w:rPr>
        <w:t>赫夫曼树及其应用。</w:t>
      </w:r>
    </w:p>
    <w:p w:rsidR="00AD2A6C" w:rsidRDefault="00AD2A6C" w:rsidP="00AD2A6C">
      <w:pPr>
        <w:pStyle w:val="20"/>
        <w:rPr>
          <w:rStyle w:val="ae"/>
        </w:rPr>
      </w:pPr>
      <w:r>
        <w:rPr>
          <w:rStyle w:val="ae"/>
          <w:rFonts w:hint="eastAsia"/>
        </w:rPr>
        <w:t>学习目标：</w:t>
      </w:r>
    </w:p>
    <w:p w:rsidR="00AD2A6C" w:rsidRDefault="00AD2A6C" w:rsidP="00BE1419">
      <w:pPr>
        <w:pStyle w:val="1"/>
        <w:numPr>
          <w:ilvl w:val="0"/>
          <w:numId w:val="25"/>
        </w:numPr>
        <w:ind w:firstLineChars="0"/>
      </w:pPr>
      <w:r>
        <w:t xml:space="preserve"> </w:t>
      </w:r>
      <w:r>
        <w:rPr>
          <w:rFonts w:hint="eastAsia"/>
        </w:rPr>
        <w:t>深刻理解二叉树的定义、性质及其存储方法；</w:t>
      </w:r>
    </w:p>
    <w:p w:rsidR="00AD2A6C" w:rsidRDefault="00AD2A6C" w:rsidP="00BE1419">
      <w:pPr>
        <w:pStyle w:val="1"/>
        <w:numPr>
          <w:ilvl w:val="0"/>
          <w:numId w:val="25"/>
        </w:numPr>
        <w:ind w:firstLineChars="0"/>
      </w:pPr>
      <w:r>
        <w:rPr>
          <w:rFonts w:hint="eastAsia"/>
        </w:rPr>
        <w:t>熟练掌握二叉树的二叉链表存储方式、结点结构和类型定义；</w:t>
      </w:r>
    </w:p>
    <w:p w:rsidR="00AD2A6C" w:rsidRDefault="00AD2A6C" w:rsidP="00BE1419">
      <w:pPr>
        <w:pStyle w:val="1"/>
        <w:numPr>
          <w:ilvl w:val="0"/>
          <w:numId w:val="25"/>
        </w:numPr>
        <w:ind w:firstLineChars="0"/>
      </w:pPr>
      <w:r>
        <w:rPr>
          <w:rFonts w:hint="eastAsia"/>
        </w:rPr>
        <w:t>理解并掌握二叉树的三种遍历算法；</w:t>
      </w:r>
    </w:p>
    <w:p w:rsidR="00AD2A6C" w:rsidRDefault="00AD2A6C" w:rsidP="00BE1419">
      <w:pPr>
        <w:pStyle w:val="1"/>
        <w:numPr>
          <w:ilvl w:val="0"/>
          <w:numId w:val="25"/>
        </w:numPr>
        <w:ind w:firstLineChars="0"/>
      </w:pPr>
      <w:r>
        <w:rPr>
          <w:rFonts w:hint="eastAsia"/>
        </w:rPr>
        <w:t>掌握二叉树的线索化方法；</w:t>
      </w:r>
    </w:p>
    <w:p w:rsidR="00AD2A6C" w:rsidRDefault="00AD2A6C" w:rsidP="00BE1419">
      <w:pPr>
        <w:pStyle w:val="1"/>
        <w:numPr>
          <w:ilvl w:val="0"/>
          <w:numId w:val="25"/>
        </w:numPr>
        <w:ind w:firstLineChars="0"/>
      </w:pPr>
      <w:r>
        <w:rPr>
          <w:rFonts w:hint="eastAsia"/>
        </w:rPr>
        <w:t>灵活运用二叉树的遍历方法解决相关的应用问题。深刻理解树的定义、术语；</w:t>
      </w:r>
    </w:p>
    <w:p w:rsidR="00AD2A6C" w:rsidRDefault="00AD2A6C" w:rsidP="00BE1419">
      <w:pPr>
        <w:pStyle w:val="1"/>
        <w:numPr>
          <w:ilvl w:val="0"/>
          <w:numId w:val="25"/>
        </w:numPr>
        <w:ind w:firstLineChars="0"/>
      </w:pPr>
      <w:r>
        <w:rPr>
          <w:rFonts w:hint="eastAsia"/>
        </w:rPr>
        <w:t>领会并掌握树的各种存储结构；</w:t>
      </w:r>
    </w:p>
    <w:p w:rsidR="00AD2A6C" w:rsidRDefault="00AD2A6C" w:rsidP="00BE1419">
      <w:pPr>
        <w:pStyle w:val="1"/>
        <w:numPr>
          <w:ilvl w:val="0"/>
          <w:numId w:val="25"/>
        </w:numPr>
        <w:ind w:firstLineChars="0"/>
      </w:pPr>
      <w:r>
        <w:rPr>
          <w:rFonts w:hint="eastAsia"/>
        </w:rPr>
        <w:t>熟练掌握森林与二叉树间的相互转换；</w:t>
      </w:r>
    </w:p>
    <w:p w:rsidR="00AD2A6C" w:rsidRDefault="00AD2A6C" w:rsidP="00BE1419">
      <w:pPr>
        <w:pStyle w:val="1"/>
        <w:numPr>
          <w:ilvl w:val="0"/>
          <w:numId w:val="25"/>
        </w:numPr>
        <w:ind w:firstLineChars="0"/>
      </w:pPr>
      <w:r>
        <w:rPr>
          <w:rFonts w:hint="eastAsia"/>
        </w:rPr>
        <w:t>领会树和森林的遍历；</w:t>
      </w:r>
    </w:p>
    <w:p w:rsidR="00AD2A6C" w:rsidRDefault="00AD2A6C" w:rsidP="000131F3">
      <w:pPr>
        <w:pStyle w:val="1"/>
        <w:numPr>
          <w:ilvl w:val="0"/>
          <w:numId w:val="24"/>
        </w:numPr>
        <w:spacing w:beforeLines="50" w:afterLines="50"/>
        <w:ind w:firstLineChars="0"/>
      </w:pPr>
      <w:r>
        <w:rPr>
          <w:rFonts w:hint="eastAsia"/>
        </w:rPr>
        <w:t>了解树的简单应用。</w:t>
      </w:r>
    </w:p>
    <w:p w:rsidR="00AD2A6C" w:rsidRDefault="00AD2A6C" w:rsidP="00AD2A6C">
      <w:pPr>
        <w:pStyle w:val="20"/>
        <w:rPr>
          <w:rStyle w:val="ae"/>
        </w:rPr>
      </w:pPr>
      <w:r>
        <w:rPr>
          <w:rStyle w:val="ae"/>
          <w:rFonts w:hint="eastAsia"/>
        </w:rPr>
        <w:t>重点：</w:t>
      </w:r>
    </w:p>
    <w:p w:rsidR="00AD2A6C" w:rsidRDefault="00AD2A6C" w:rsidP="00BE1419">
      <w:pPr>
        <w:pStyle w:val="1"/>
        <w:numPr>
          <w:ilvl w:val="0"/>
          <w:numId w:val="26"/>
        </w:numPr>
        <w:ind w:firstLineChars="0"/>
      </w:pPr>
      <w:r>
        <w:rPr>
          <w:rFonts w:hint="eastAsia"/>
        </w:rPr>
        <w:t>二叉树的定义、逻辑特点及五种基本形态；</w:t>
      </w:r>
    </w:p>
    <w:p w:rsidR="00AD2A6C" w:rsidRDefault="00AD2A6C" w:rsidP="00BE1419">
      <w:pPr>
        <w:pStyle w:val="1"/>
        <w:numPr>
          <w:ilvl w:val="0"/>
          <w:numId w:val="26"/>
        </w:numPr>
        <w:ind w:firstLineChars="0"/>
      </w:pPr>
      <w:r>
        <w:rPr>
          <w:rFonts w:hint="eastAsia"/>
        </w:rPr>
        <w:t>二叉树的五个性质；</w:t>
      </w:r>
    </w:p>
    <w:p w:rsidR="00AD2A6C" w:rsidRDefault="00AD2A6C" w:rsidP="00BE1419">
      <w:pPr>
        <w:pStyle w:val="1"/>
        <w:numPr>
          <w:ilvl w:val="0"/>
          <w:numId w:val="26"/>
        </w:numPr>
        <w:ind w:firstLineChars="0"/>
      </w:pPr>
      <w:r>
        <w:rPr>
          <w:rFonts w:hint="eastAsia"/>
        </w:rPr>
        <w:lastRenderedPageBreak/>
        <w:t>在二叉树上定义的基本运算；</w:t>
      </w:r>
    </w:p>
    <w:p w:rsidR="00AD2A6C" w:rsidRDefault="00AD2A6C" w:rsidP="00BE1419">
      <w:pPr>
        <w:pStyle w:val="1"/>
        <w:numPr>
          <w:ilvl w:val="0"/>
          <w:numId w:val="26"/>
        </w:numPr>
        <w:ind w:firstLineChars="0"/>
      </w:pPr>
      <w:r>
        <w:rPr>
          <w:rFonts w:hint="eastAsia"/>
        </w:rPr>
        <w:t>二叉树的链式存储结构及其类型说明；</w:t>
      </w:r>
    </w:p>
    <w:p w:rsidR="00AD2A6C" w:rsidRDefault="00AD2A6C" w:rsidP="00BE1419">
      <w:pPr>
        <w:pStyle w:val="1"/>
        <w:numPr>
          <w:ilvl w:val="0"/>
          <w:numId w:val="26"/>
        </w:numPr>
        <w:ind w:firstLineChars="0"/>
      </w:pPr>
      <w:r>
        <w:rPr>
          <w:rFonts w:hint="eastAsia"/>
        </w:rPr>
        <w:t>二叉树的顺序存储结构及其类型说明；</w:t>
      </w:r>
    </w:p>
    <w:p w:rsidR="00AD2A6C" w:rsidRDefault="00AD2A6C" w:rsidP="00BE1419">
      <w:pPr>
        <w:pStyle w:val="1"/>
        <w:numPr>
          <w:ilvl w:val="0"/>
          <w:numId w:val="26"/>
        </w:numPr>
        <w:ind w:firstLineChars="0"/>
      </w:pPr>
      <w:r>
        <w:rPr>
          <w:rFonts w:hint="eastAsia"/>
        </w:rPr>
        <w:t>二叉树链式存储结构的组织方式；</w:t>
      </w:r>
    </w:p>
    <w:p w:rsidR="00AD2A6C" w:rsidRDefault="00AD2A6C" w:rsidP="00BE1419">
      <w:pPr>
        <w:pStyle w:val="1"/>
        <w:numPr>
          <w:ilvl w:val="0"/>
          <w:numId w:val="26"/>
        </w:numPr>
        <w:ind w:firstLineChars="0"/>
      </w:pPr>
      <w:r>
        <w:rPr>
          <w:rFonts w:hint="eastAsia"/>
        </w:rPr>
        <w:t>二叉树的三种遍历方法及其算法；</w:t>
      </w:r>
    </w:p>
    <w:p w:rsidR="00AD2A6C" w:rsidRDefault="00AD2A6C" w:rsidP="00BE1419">
      <w:pPr>
        <w:pStyle w:val="1"/>
        <w:numPr>
          <w:ilvl w:val="0"/>
          <w:numId w:val="26"/>
        </w:numPr>
        <w:ind w:firstLineChars="0"/>
      </w:pPr>
      <w:r>
        <w:rPr>
          <w:rFonts w:hint="eastAsia"/>
        </w:rPr>
        <w:t>树的存储结构；</w:t>
      </w:r>
    </w:p>
    <w:p w:rsidR="00AD2A6C" w:rsidRDefault="00AD2A6C" w:rsidP="00BE1419">
      <w:pPr>
        <w:pStyle w:val="1"/>
        <w:numPr>
          <w:ilvl w:val="0"/>
          <w:numId w:val="26"/>
        </w:numPr>
        <w:ind w:firstLineChars="0"/>
      </w:pPr>
      <w:r>
        <w:rPr>
          <w:rFonts w:hint="eastAsia"/>
        </w:rPr>
        <w:t>森林与二叉树的转换；</w:t>
      </w:r>
    </w:p>
    <w:p w:rsidR="00AD2A6C" w:rsidRDefault="00AD2A6C" w:rsidP="00BE1419">
      <w:pPr>
        <w:pStyle w:val="1"/>
        <w:numPr>
          <w:ilvl w:val="0"/>
          <w:numId w:val="26"/>
        </w:numPr>
        <w:ind w:firstLineChars="0"/>
      </w:pPr>
      <w:r>
        <w:rPr>
          <w:rFonts w:hint="eastAsia"/>
        </w:rPr>
        <w:t>哈夫曼树和哈夫曼算法。</w:t>
      </w:r>
    </w:p>
    <w:p w:rsidR="00AD2A6C" w:rsidRDefault="00AD2A6C" w:rsidP="00AD2A6C">
      <w:pPr>
        <w:pStyle w:val="20"/>
        <w:rPr>
          <w:rStyle w:val="ae"/>
        </w:rPr>
      </w:pPr>
      <w:r>
        <w:rPr>
          <w:rStyle w:val="ae"/>
          <w:rFonts w:hint="eastAsia"/>
        </w:rPr>
        <w:t>难点：</w:t>
      </w:r>
    </w:p>
    <w:p w:rsidR="00AD2A6C" w:rsidRDefault="00AD2A6C" w:rsidP="00BE1419">
      <w:pPr>
        <w:pStyle w:val="1"/>
        <w:numPr>
          <w:ilvl w:val="0"/>
          <w:numId w:val="27"/>
        </w:numPr>
        <w:ind w:firstLineChars="0"/>
      </w:pPr>
      <w:r>
        <w:rPr>
          <w:rFonts w:hint="eastAsia"/>
        </w:rPr>
        <w:t>二叉树的递归定义；</w:t>
      </w:r>
    </w:p>
    <w:p w:rsidR="00AD2A6C" w:rsidRDefault="00AD2A6C" w:rsidP="00BE1419">
      <w:pPr>
        <w:pStyle w:val="1"/>
        <w:numPr>
          <w:ilvl w:val="0"/>
          <w:numId w:val="27"/>
        </w:numPr>
        <w:ind w:firstLineChars="0"/>
      </w:pPr>
      <w:r>
        <w:rPr>
          <w:rFonts w:hint="eastAsia"/>
        </w:rPr>
        <w:t>二叉树链式存储结构的组织方式；</w:t>
      </w:r>
    </w:p>
    <w:p w:rsidR="00AD2A6C" w:rsidRDefault="00AD2A6C" w:rsidP="00BE1419">
      <w:pPr>
        <w:pStyle w:val="1"/>
        <w:numPr>
          <w:ilvl w:val="0"/>
          <w:numId w:val="27"/>
        </w:numPr>
        <w:ind w:firstLineChars="0"/>
      </w:pPr>
      <w:r>
        <w:rPr>
          <w:rFonts w:hint="eastAsia"/>
        </w:rPr>
        <w:t>三种遍历的主要区别；</w:t>
      </w:r>
    </w:p>
    <w:p w:rsidR="00AD2A6C" w:rsidRDefault="00AD2A6C" w:rsidP="00BE1419">
      <w:pPr>
        <w:pStyle w:val="1"/>
        <w:numPr>
          <w:ilvl w:val="0"/>
          <w:numId w:val="27"/>
        </w:numPr>
        <w:ind w:firstLineChars="0"/>
      </w:pPr>
      <w:r>
        <w:rPr>
          <w:rFonts w:hint="eastAsia"/>
        </w:rPr>
        <w:t>二叉树上的复杂运算；</w:t>
      </w:r>
    </w:p>
    <w:p w:rsidR="00AD2A6C" w:rsidRDefault="00AD2A6C" w:rsidP="00BE1419">
      <w:pPr>
        <w:pStyle w:val="1"/>
        <w:numPr>
          <w:ilvl w:val="0"/>
          <w:numId w:val="27"/>
        </w:numPr>
        <w:ind w:firstLineChars="0"/>
      </w:pPr>
      <w:r>
        <w:rPr>
          <w:rFonts w:hint="eastAsia"/>
        </w:rPr>
        <w:t>哈夫曼算法及其应用；</w:t>
      </w:r>
    </w:p>
    <w:p w:rsidR="00AD2A6C" w:rsidRDefault="00AD2A6C" w:rsidP="00BE1419">
      <w:pPr>
        <w:pStyle w:val="1"/>
        <w:numPr>
          <w:ilvl w:val="0"/>
          <w:numId w:val="27"/>
        </w:numPr>
        <w:ind w:firstLineChars="0"/>
      </w:pPr>
      <w:r>
        <w:rPr>
          <w:rFonts w:hint="eastAsia"/>
        </w:rPr>
        <w:t>森林与二叉树的转换；</w:t>
      </w:r>
    </w:p>
    <w:p w:rsidR="00AD2A6C" w:rsidRDefault="00AD2A6C" w:rsidP="00BE1419">
      <w:pPr>
        <w:pStyle w:val="1"/>
        <w:numPr>
          <w:ilvl w:val="0"/>
          <w:numId w:val="27"/>
        </w:numPr>
        <w:ind w:firstLineChars="0"/>
      </w:pPr>
      <w:r>
        <w:rPr>
          <w:rFonts w:hint="eastAsia"/>
        </w:rPr>
        <w:t>判定树；</w:t>
      </w:r>
    </w:p>
    <w:p w:rsidR="00AD2A6C" w:rsidRDefault="00AD2A6C" w:rsidP="00BE1419">
      <w:pPr>
        <w:pStyle w:val="1"/>
        <w:numPr>
          <w:ilvl w:val="0"/>
          <w:numId w:val="27"/>
        </w:numPr>
        <w:ind w:firstLineChars="0"/>
      </w:pPr>
      <w:r>
        <w:rPr>
          <w:rFonts w:hint="eastAsia"/>
        </w:rPr>
        <w:t>等价关系与等价类问题。</w:t>
      </w:r>
    </w:p>
    <w:p w:rsidR="00AD2A6C" w:rsidRDefault="00AD2A6C" w:rsidP="000131F3">
      <w:pPr>
        <w:pStyle w:val="1"/>
        <w:numPr>
          <w:ilvl w:val="0"/>
          <w:numId w:val="0"/>
        </w:numPr>
        <w:spacing w:beforeLines="50"/>
        <w:rPr>
          <w:rFonts w:ascii="Times New Roman" w:eastAsia="宋体" w:hAnsi="Times New Roman" w:cs="Times New Roman"/>
          <w:kern w:val="0"/>
          <w:szCs w:val="21"/>
        </w:rPr>
      </w:pPr>
      <w:r w:rsidRPr="00AD2A6C">
        <w:rPr>
          <w:rFonts w:ascii="Times New Roman" w:eastAsia="宋体" w:hAnsi="Times New Roman" w:cs="Times New Roman"/>
          <w:b/>
          <w:bCs/>
          <w:kern w:val="0"/>
          <w:szCs w:val="21"/>
        </w:rPr>
        <w:t>知识单元</w:t>
      </w:r>
      <w:r>
        <w:rPr>
          <w:rFonts w:ascii="Times New Roman" w:eastAsia="宋体" w:hAnsi="Times New Roman" w:cs="Times New Roman" w:hint="eastAsia"/>
          <w:b/>
          <w:bCs/>
          <w:kern w:val="0"/>
          <w:szCs w:val="21"/>
        </w:rPr>
        <w:t>六</w:t>
      </w:r>
      <w:r w:rsidRPr="00AD2A6C">
        <w:rPr>
          <w:rFonts w:ascii="Times New Roman" w:eastAsia="宋体" w:hAnsi="Times New Roman" w:cs="Times New Roman"/>
          <w:b/>
          <w:bCs/>
          <w:kern w:val="0"/>
          <w:szCs w:val="21"/>
        </w:rPr>
        <w:t>：</w:t>
      </w:r>
      <w:r>
        <w:rPr>
          <w:rFonts w:hint="eastAsia"/>
        </w:rPr>
        <w:t>图</w:t>
      </w:r>
      <w:r w:rsidRPr="00AD2A6C">
        <w:rPr>
          <w:rFonts w:ascii="Times New Roman" w:eastAsia="宋体" w:hAnsi="Times New Roman" w:cs="Times New Roman"/>
          <w:kern w:val="0"/>
          <w:szCs w:val="21"/>
        </w:rPr>
        <w:t>（支撑教学目标</w:t>
      </w:r>
      <w:r w:rsidRPr="00AD2A6C">
        <w:rPr>
          <w:rFonts w:ascii="Times New Roman" w:eastAsia="宋体" w:hAnsi="Times New Roman" w:cs="Times New Roman"/>
          <w:kern w:val="0"/>
          <w:szCs w:val="21"/>
        </w:rPr>
        <w:t>2</w:t>
      </w:r>
      <w:r w:rsidRPr="00AD2A6C">
        <w:rPr>
          <w:rFonts w:ascii="Times New Roman" w:eastAsia="宋体" w:hAnsi="Times New Roman" w:cs="Times New Roman"/>
          <w:kern w:val="0"/>
          <w:szCs w:val="21"/>
        </w:rPr>
        <w:t>、</w:t>
      </w:r>
      <w:r w:rsidRPr="00AD2A6C">
        <w:rPr>
          <w:rFonts w:ascii="Times New Roman" w:eastAsia="宋体" w:hAnsi="Times New Roman" w:cs="Times New Roman"/>
          <w:kern w:val="0"/>
          <w:szCs w:val="21"/>
        </w:rPr>
        <w:t>3</w:t>
      </w:r>
      <w:r w:rsidRPr="00AD2A6C">
        <w:rPr>
          <w:rFonts w:ascii="Times New Roman" w:eastAsia="宋体" w:hAnsi="Times New Roman" w:cs="Times New Roman"/>
          <w:kern w:val="0"/>
          <w:szCs w:val="21"/>
        </w:rPr>
        <w:t>、</w:t>
      </w:r>
      <w:r w:rsidRPr="00AD2A6C">
        <w:rPr>
          <w:rFonts w:ascii="Times New Roman" w:eastAsia="宋体" w:hAnsi="Times New Roman" w:cs="Times New Roman"/>
          <w:kern w:val="0"/>
          <w:szCs w:val="21"/>
        </w:rPr>
        <w:t>4</w:t>
      </w:r>
      <w:r w:rsidR="008C4242">
        <w:rPr>
          <w:rFonts w:ascii="Times New Roman" w:eastAsia="宋体" w:hAnsi="Times New Roman" w:cs="Times New Roman" w:hint="eastAsia"/>
          <w:kern w:val="0"/>
          <w:szCs w:val="21"/>
        </w:rPr>
        <w:t>、</w:t>
      </w:r>
      <w:r w:rsidR="008C4242">
        <w:rPr>
          <w:rFonts w:ascii="Times New Roman" w:eastAsia="宋体" w:hAnsi="Times New Roman" w:cs="Times New Roman" w:hint="eastAsia"/>
          <w:kern w:val="0"/>
          <w:szCs w:val="21"/>
        </w:rPr>
        <w:t>5</w:t>
      </w:r>
      <w:r w:rsidRPr="00AD2A6C">
        <w:rPr>
          <w:rFonts w:ascii="Times New Roman" w:eastAsia="宋体" w:hAnsi="Times New Roman" w:cs="Times New Roman"/>
          <w:kern w:val="0"/>
          <w:szCs w:val="21"/>
        </w:rPr>
        <w:t>）</w:t>
      </w:r>
    </w:p>
    <w:p w:rsidR="00AD2A6C" w:rsidRDefault="00AD2A6C" w:rsidP="00AD2A6C">
      <w:pPr>
        <w:pStyle w:val="20"/>
        <w:rPr>
          <w:rStyle w:val="ae"/>
        </w:rPr>
      </w:pPr>
      <w:r>
        <w:rPr>
          <w:rStyle w:val="ae"/>
          <w:rFonts w:hint="eastAsia"/>
        </w:rPr>
        <w:t>知识点：</w:t>
      </w:r>
    </w:p>
    <w:p w:rsidR="00AD2A6C" w:rsidRDefault="00AD2A6C" w:rsidP="00BE1419">
      <w:pPr>
        <w:pStyle w:val="1"/>
        <w:numPr>
          <w:ilvl w:val="0"/>
          <w:numId w:val="28"/>
        </w:numPr>
        <w:ind w:firstLineChars="0"/>
      </w:pPr>
      <w:r>
        <w:rPr>
          <w:rFonts w:hint="eastAsia"/>
        </w:rPr>
        <w:t>图的定义和术语；</w:t>
      </w:r>
    </w:p>
    <w:p w:rsidR="00AD2A6C" w:rsidRDefault="00AD2A6C" w:rsidP="00BE1419">
      <w:pPr>
        <w:pStyle w:val="1"/>
        <w:numPr>
          <w:ilvl w:val="0"/>
          <w:numId w:val="28"/>
        </w:numPr>
        <w:ind w:firstLineChars="0"/>
      </w:pPr>
      <w:r>
        <w:rPr>
          <w:rFonts w:hint="eastAsia"/>
        </w:rPr>
        <w:t>图的存储结构；</w:t>
      </w:r>
    </w:p>
    <w:p w:rsidR="00AD2A6C" w:rsidRDefault="00AD2A6C" w:rsidP="00BE1419">
      <w:pPr>
        <w:pStyle w:val="1"/>
        <w:numPr>
          <w:ilvl w:val="0"/>
          <w:numId w:val="28"/>
        </w:numPr>
        <w:ind w:firstLineChars="0"/>
      </w:pPr>
      <w:r>
        <w:rPr>
          <w:rFonts w:hint="eastAsia"/>
        </w:rPr>
        <w:t>图的遍历；</w:t>
      </w:r>
    </w:p>
    <w:p w:rsidR="00AD2A6C" w:rsidRDefault="00AD2A6C" w:rsidP="00BE1419">
      <w:pPr>
        <w:pStyle w:val="1"/>
        <w:numPr>
          <w:ilvl w:val="0"/>
          <w:numId w:val="28"/>
        </w:numPr>
        <w:ind w:firstLineChars="0"/>
      </w:pPr>
      <w:r>
        <w:rPr>
          <w:rFonts w:hint="eastAsia"/>
        </w:rPr>
        <w:t>图的连通性问题；</w:t>
      </w:r>
    </w:p>
    <w:p w:rsidR="00AD2A6C" w:rsidRDefault="00AD2A6C" w:rsidP="00BE1419">
      <w:pPr>
        <w:pStyle w:val="1"/>
        <w:numPr>
          <w:ilvl w:val="0"/>
          <w:numId w:val="28"/>
        </w:numPr>
        <w:ind w:firstLineChars="0"/>
      </w:pPr>
      <w:r>
        <w:rPr>
          <w:rFonts w:hint="eastAsia"/>
        </w:rPr>
        <w:t>有向无环图及其应用；</w:t>
      </w:r>
    </w:p>
    <w:p w:rsidR="00AD2A6C" w:rsidRDefault="00AD2A6C" w:rsidP="00BE1419">
      <w:pPr>
        <w:pStyle w:val="1"/>
        <w:numPr>
          <w:ilvl w:val="0"/>
          <w:numId w:val="28"/>
        </w:numPr>
        <w:ind w:firstLineChars="0"/>
      </w:pPr>
      <w:r>
        <w:rPr>
          <w:rFonts w:hint="eastAsia"/>
        </w:rPr>
        <w:t>最短路径。</w:t>
      </w:r>
    </w:p>
    <w:p w:rsidR="00AD2A6C" w:rsidRDefault="00AD2A6C" w:rsidP="00AD2A6C">
      <w:pPr>
        <w:pStyle w:val="20"/>
        <w:rPr>
          <w:rStyle w:val="ae"/>
        </w:rPr>
      </w:pPr>
      <w:r>
        <w:rPr>
          <w:rStyle w:val="ae"/>
          <w:rFonts w:hint="eastAsia"/>
        </w:rPr>
        <w:t>学习目标：</w:t>
      </w:r>
    </w:p>
    <w:p w:rsidR="00AD2A6C" w:rsidRDefault="00AD2A6C" w:rsidP="00BE1419">
      <w:pPr>
        <w:pStyle w:val="1"/>
        <w:numPr>
          <w:ilvl w:val="0"/>
          <w:numId w:val="29"/>
        </w:numPr>
        <w:ind w:firstLineChars="0"/>
      </w:pPr>
      <w:r>
        <w:rPr>
          <w:rFonts w:hint="eastAsia"/>
        </w:rPr>
        <w:t>理解图的基本概念及术语；</w:t>
      </w:r>
    </w:p>
    <w:p w:rsidR="00AD2A6C" w:rsidRDefault="00AD2A6C" w:rsidP="00BE1419">
      <w:pPr>
        <w:pStyle w:val="1"/>
        <w:numPr>
          <w:ilvl w:val="0"/>
          <w:numId w:val="29"/>
        </w:numPr>
        <w:ind w:firstLineChars="0"/>
      </w:pPr>
      <w:r>
        <w:rPr>
          <w:rFonts w:hint="eastAsia"/>
        </w:rPr>
        <w:t>掌握图的两种存储结构（邻接矩阵和邻接表）的表示方法；</w:t>
      </w:r>
    </w:p>
    <w:p w:rsidR="00AD2A6C" w:rsidRDefault="00AD2A6C" w:rsidP="00BE1419">
      <w:pPr>
        <w:pStyle w:val="1"/>
        <w:numPr>
          <w:ilvl w:val="0"/>
          <w:numId w:val="29"/>
        </w:numPr>
        <w:ind w:firstLineChars="0"/>
      </w:pPr>
      <w:r>
        <w:rPr>
          <w:rFonts w:hint="eastAsia"/>
        </w:rPr>
        <w:t>熟练掌握图的两种遍历（深度优先搜索遍历和广度优先搜索遍历）的算法思想、步骤，并能列出在两种存储结构上按上述两种遍历算法得到的序列；</w:t>
      </w:r>
    </w:p>
    <w:p w:rsidR="00AD2A6C" w:rsidRDefault="00AD2A6C" w:rsidP="00BE1419">
      <w:pPr>
        <w:pStyle w:val="1"/>
        <w:numPr>
          <w:ilvl w:val="0"/>
          <w:numId w:val="29"/>
        </w:numPr>
        <w:ind w:firstLineChars="0"/>
      </w:pPr>
      <w:r>
        <w:rPr>
          <w:rFonts w:hint="eastAsia"/>
        </w:rPr>
        <w:t>理解最小生成树的概念，能按</w:t>
      </w:r>
      <w:r>
        <w:rPr>
          <w:rFonts w:hint="eastAsia"/>
        </w:rPr>
        <w:t>Prim</w:t>
      </w:r>
      <w:r>
        <w:rPr>
          <w:rFonts w:hint="eastAsia"/>
        </w:rPr>
        <w:t>算法构造最小生成树；</w:t>
      </w:r>
    </w:p>
    <w:p w:rsidR="00AD2A6C" w:rsidRPr="00AD2A6C" w:rsidRDefault="00AD2A6C" w:rsidP="00AD2A6C">
      <w:pPr>
        <w:pStyle w:val="1"/>
      </w:pPr>
      <w:r>
        <w:rPr>
          <w:rFonts w:hint="eastAsia"/>
        </w:rPr>
        <w:t>领会并掌握拓扑排序、关键路径、最短路径的算法思想。</w:t>
      </w:r>
    </w:p>
    <w:p w:rsidR="00AD2A6C" w:rsidRDefault="00AD2A6C" w:rsidP="00AD2A6C">
      <w:pPr>
        <w:pStyle w:val="20"/>
        <w:rPr>
          <w:rStyle w:val="ae"/>
        </w:rPr>
      </w:pPr>
      <w:r>
        <w:rPr>
          <w:rStyle w:val="ae"/>
          <w:rFonts w:hint="eastAsia"/>
        </w:rPr>
        <w:t>重点：</w:t>
      </w:r>
    </w:p>
    <w:p w:rsidR="00AD2A6C" w:rsidRDefault="00AD2A6C" w:rsidP="00BE1419">
      <w:pPr>
        <w:pStyle w:val="1"/>
        <w:numPr>
          <w:ilvl w:val="0"/>
          <w:numId w:val="30"/>
        </w:numPr>
        <w:ind w:firstLineChars="0"/>
      </w:pPr>
      <w:r>
        <w:rPr>
          <w:rFonts w:hint="eastAsia"/>
        </w:rPr>
        <w:t>理解图的定义、术语及其含义；</w:t>
      </w:r>
    </w:p>
    <w:p w:rsidR="00AD2A6C" w:rsidRDefault="00AD2A6C" w:rsidP="00BE1419">
      <w:pPr>
        <w:pStyle w:val="1"/>
        <w:numPr>
          <w:ilvl w:val="0"/>
          <w:numId w:val="30"/>
        </w:numPr>
        <w:ind w:firstLineChars="0"/>
      </w:pPr>
      <w:r>
        <w:rPr>
          <w:rFonts w:hint="eastAsia"/>
        </w:rPr>
        <w:t>掌握各种图的邻接矩阵表示法及其类型说明；</w:t>
      </w:r>
    </w:p>
    <w:p w:rsidR="00AD2A6C" w:rsidRDefault="00AD2A6C" w:rsidP="00BE1419">
      <w:pPr>
        <w:pStyle w:val="1"/>
        <w:numPr>
          <w:ilvl w:val="0"/>
          <w:numId w:val="30"/>
        </w:numPr>
        <w:ind w:firstLineChars="0"/>
      </w:pPr>
      <w:r>
        <w:rPr>
          <w:rFonts w:hint="eastAsia"/>
        </w:rPr>
        <w:t>理解并掌握图的按深度优先搜索遍历方法和按广度优先搜索遍历方法；</w:t>
      </w:r>
    </w:p>
    <w:p w:rsidR="00AD2A6C" w:rsidRDefault="00AD2A6C" w:rsidP="00BE1419">
      <w:pPr>
        <w:pStyle w:val="1"/>
        <w:numPr>
          <w:ilvl w:val="0"/>
          <w:numId w:val="30"/>
        </w:numPr>
        <w:ind w:firstLineChars="0"/>
      </w:pPr>
      <w:r>
        <w:rPr>
          <w:rFonts w:hint="eastAsia"/>
        </w:rPr>
        <w:t>领会生成树和最小生成树的概念；</w:t>
      </w:r>
    </w:p>
    <w:p w:rsidR="00AD2A6C" w:rsidRDefault="00AD2A6C" w:rsidP="00BE1419">
      <w:pPr>
        <w:pStyle w:val="1"/>
        <w:numPr>
          <w:ilvl w:val="0"/>
          <w:numId w:val="30"/>
        </w:numPr>
        <w:ind w:firstLineChars="0"/>
      </w:pPr>
      <w:r>
        <w:rPr>
          <w:rFonts w:hint="eastAsia"/>
        </w:rPr>
        <w:t>掌握由</w:t>
      </w:r>
      <w:r>
        <w:rPr>
          <w:rFonts w:hint="eastAsia"/>
        </w:rPr>
        <w:t>Prim</w:t>
      </w:r>
      <w:r>
        <w:rPr>
          <w:rFonts w:hint="eastAsia"/>
        </w:rPr>
        <w:t>算法思想构造最小生成树的方法；</w:t>
      </w:r>
    </w:p>
    <w:p w:rsidR="00AD2A6C" w:rsidRDefault="00AD2A6C" w:rsidP="00BE1419">
      <w:pPr>
        <w:pStyle w:val="1"/>
        <w:numPr>
          <w:ilvl w:val="0"/>
          <w:numId w:val="30"/>
        </w:numPr>
        <w:ind w:firstLineChars="0"/>
      </w:pPr>
      <w:r>
        <w:rPr>
          <w:rFonts w:hint="eastAsia"/>
        </w:rPr>
        <w:t>领会拓扑序列和拓扑排序的概念；</w:t>
      </w:r>
    </w:p>
    <w:p w:rsidR="00AD2A6C" w:rsidRDefault="00AD2A6C" w:rsidP="00BE1419">
      <w:pPr>
        <w:pStyle w:val="1"/>
        <w:numPr>
          <w:ilvl w:val="0"/>
          <w:numId w:val="30"/>
        </w:numPr>
        <w:ind w:firstLineChars="0"/>
      </w:pPr>
      <w:r>
        <w:rPr>
          <w:rFonts w:hint="eastAsia"/>
        </w:rPr>
        <w:t>理解并掌握拓扑排序的算法思想；</w:t>
      </w:r>
    </w:p>
    <w:p w:rsidR="00AD2A6C" w:rsidRDefault="00AD2A6C" w:rsidP="00BE1419">
      <w:pPr>
        <w:pStyle w:val="1"/>
        <w:numPr>
          <w:ilvl w:val="0"/>
          <w:numId w:val="30"/>
        </w:numPr>
        <w:ind w:firstLineChars="0"/>
      </w:pPr>
      <w:r>
        <w:rPr>
          <w:rFonts w:hint="eastAsia"/>
        </w:rPr>
        <w:t>理解并掌握关键路径的算法思想；</w:t>
      </w:r>
    </w:p>
    <w:p w:rsidR="00AD2A6C" w:rsidRDefault="00AD2A6C" w:rsidP="00BE1419">
      <w:pPr>
        <w:pStyle w:val="1"/>
        <w:numPr>
          <w:ilvl w:val="0"/>
          <w:numId w:val="30"/>
        </w:numPr>
        <w:ind w:firstLineChars="0"/>
      </w:pPr>
      <w:r>
        <w:rPr>
          <w:rFonts w:hint="eastAsia"/>
        </w:rPr>
        <w:t>理解并掌握最短路径的算法思想。</w:t>
      </w:r>
    </w:p>
    <w:p w:rsidR="00AD2A6C" w:rsidRDefault="00AD2A6C" w:rsidP="00AD2A6C">
      <w:pPr>
        <w:pStyle w:val="20"/>
        <w:rPr>
          <w:rStyle w:val="ae"/>
        </w:rPr>
      </w:pPr>
      <w:r>
        <w:rPr>
          <w:rStyle w:val="ae"/>
          <w:rFonts w:hint="eastAsia"/>
        </w:rPr>
        <w:lastRenderedPageBreak/>
        <w:t>难点：</w:t>
      </w:r>
    </w:p>
    <w:p w:rsidR="00AD2A6C" w:rsidRDefault="00AD2A6C" w:rsidP="00BE1419">
      <w:pPr>
        <w:pStyle w:val="1"/>
        <w:numPr>
          <w:ilvl w:val="0"/>
          <w:numId w:val="31"/>
        </w:numPr>
        <w:ind w:firstLineChars="0"/>
      </w:pPr>
      <w:r>
        <w:rPr>
          <w:rFonts w:hint="eastAsia"/>
        </w:rPr>
        <w:t>正确理解与区别图的常用术语；</w:t>
      </w:r>
    </w:p>
    <w:p w:rsidR="00AD2A6C" w:rsidRDefault="00AD2A6C" w:rsidP="00BE1419">
      <w:pPr>
        <w:pStyle w:val="1"/>
        <w:numPr>
          <w:ilvl w:val="0"/>
          <w:numId w:val="31"/>
        </w:numPr>
        <w:ind w:firstLineChars="0"/>
      </w:pPr>
      <w:r>
        <w:rPr>
          <w:rFonts w:hint="eastAsia"/>
        </w:rPr>
        <w:t>区别图的两种存储结构的不同点及其应用场合；</w:t>
      </w:r>
    </w:p>
    <w:p w:rsidR="00AD2A6C" w:rsidRDefault="00AD2A6C" w:rsidP="00BE1419">
      <w:pPr>
        <w:pStyle w:val="1"/>
        <w:numPr>
          <w:ilvl w:val="0"/>
          <w:numId w:val="31"/>
        </w:numPr>
        <w:ind w:firstLineChars="0"/>
      </w:pPr>
      <w:r>
        <w:rPr>
          <w:rFonts w:hint="eastAsia"/>
        </w:rPr>
        <w:t>关键路径的算法思想；</w:t>
      </w:r>
    </w:p>
    <w:p w:rsidR="00AD2A6C" w:rsidRPr="007078FE" w:rsidRDefault="00AD2A6C" w:rsidP="00BE1419">
      <w:pPr>
        <w:pStyle w:val="1"/>
        <w:numPr>
          <w:ilvl w:val="0"/>
          <w:numId w:val="31"/>
        </w:numPr>
        <w:ind w:firstLineChars="0"/>
      </w:pPr>
      <w:r>
        <w:rPr>
          <w:rFonts w:hint="eastAsia"/>
        </w:rPr>
        <w:t>最短路径的算法思想。</w:t>
      </w:r>
    </w:p>
    <w:p w:rsidR="00AD2A6C" w:rsidRDefault="00AD2A6C" w:rsidP="000131F3">
      <w:pPr>
        <w:pStyle w:val="1"/>
        <w:numPr>
          <w:ilvl w:val="0"/>
          <w:numId w:val="0"/>
        </w:numPr>
        <w:spacing w:beforeLines="50"/>
        <w:rPr>
          <w:rFonts w:ascii="Times New Roman" w:eastAsia="宋体" w:hAnsi="Times New Roman" w:cs="Times New Roman"/>
          <w:kern w:val="0"/>
          <w:szCs w:val="21"/>
        </w:rPr>
      </w:pPr>
      <w:r w:rsidRPr="00AD2A6C">
        <w:rPr>
          <w:rFonts w:ascii="Times New Roman" w:eastAsia="宋体" w:hAnsi="Times New Roman" w:cs="Times New Roman"/>
          <w:b/>
          <w:bCs/>
          <w:kern w:val="0"/>
          <w:szCs w:val="21"/>
        </w:rPr>
        <w:t>知识单元</w:t>
      </w:r>
      <w:r>
        <w:rPr>
          <w:rFonts w:ascii="Times New Roman" w:eastAsia="宋体" w:hAnsi="Times New Roman" w:cs="Times New Roman" w:hint="eastAsia"/>
          <w:b/>
          <w:bCs/>
          <w:kern w:val="0"/>
          <w:szCs w:val="21"/>
        </w:rPr>
        <w:t>七</w:t>
      </w:r>
      <w:r w:rsidRPr="00AD2A6C">
        <w:rPr>
          <w:rFonts w:ascii="Times New Roman" w:eastAsia="宋体" w:hAnsi="Times New Roman" w:cs="Times New Roman"/>
          <w:b/>
          <w:bCs/>
          <w:kern w:val="0"/>
          <w:szCs w:val="21"/>
        </w:rPr>
        <w:t>：</w:t>
      </w:r>
      <w:r w:rsidR="00C9613E">
        <w:rPr>
          <w:rFonts w:hint="eastAsia"/>
        </w:rPr>
        <w:t>查找</w:t>
      </w:r>
      <w:r w:rsidRPr="00AD2A6C">
        <w:rPr>
          <w:rFonts w:ascii="Times New Roman" w:eastAsia="宋体" w:hAnsi="Times New Roman" w:cs="Times New Roman"/>
          <w:kern w:val="0"/>
          <w:szCs w:val="21"/>
        </w:rPr>
        <w:t>（支撑教学目标</w:t>
      </w:r>
      <w:r w:rsidRPr="00AD2A6C">
        <w:rPr>
          <w:rFonts w:ascii="Times New Roman" w:eastAsia="宋体" w:hAnsi="Times New Roman" w:cs="Times New Roman"/>
          <w:kern w:val="0"/>
          <w:szCs w:val="21"/>
        </w:rPr>
        <w:t>2</w:t>
      </w:r>
      <w:r w:rsidRPr="00AD2A6C">
        <w:rPr>
          <w:rFonts w:ascii="Times New Roman" w:eastAsia="宋体" w:hAnsi="Times New Roman" w:cs="Times New Roman"/>
          <w:kern w:val="0"/>
          <w:szCs w:val="21"/>
        </w:rPr>
        <w:t>、</w:t>
      </w:r>
      <w:r w:rsidRPr="00AD2A6C">
        <w:rPr>
          <w:rFonts w:ascii="Times New Roman" w:eastAsia="宋体" w:hAnsi="Times New Roman" w:cs="Times New Roman"/>
          <w:kern w:val="0"/>
          <w:szCs w:val="21"/>
        </w:rPr>
        <w:t>3</w:t>
      </w:r>
      <w:r w:rsidRPr="00AD2A6C">
        <w:rPr>
          <w:rFonts w:ascii="Times New Roman" w:eastAsia="宋体" w:hAnsi="Times New Roman" w:cs="Times New Roman"/>
          <w:kern w:val="0"/>
          <w:szCs w:val="21"/>
        </w:rPr>
        <w:t>、</w:t>
      </w:r>
      <w:r w:rsidRPr="00AD2A6C">
        <w:rPr>
          <w:rFonts w:ascii="Times New Roman" w:eastAsia="宋体" w:hAnsi="Times New Roman" w:cs="Times New Roman"/>
          <w:kern w:val="0"/>
          <w:szCs w:val="21"/>
        </w:rPr>
        <w:t>4</w:t>
      </w:r>
      <w:r w:rsidRPr="00AD2A6C">
        <w:rPr>
          <w:rFonts w:ascii="Times New Roman" w:eastAsia="宋体" w:hAnsi="Times New Roman" w:cs="Times New Roman"/>
          <w:kern w:val="0"/>
          <w:szCs w:val="21"/>
        </w:rPr>
        <w:t>）</w:t>
      </w:r>
    </w:p>
    <w:p w:rsidR="00C9613E" w:rsidRDefault="00C9613E" w:rsidP="00C9613E">
      <w:pPr>
        <w:pStyle w:val="20"/>
        <w:rPr>
          <w:rStyle w:val="ae"/>
        </w:rPr>
      </w:pPr>
      <w:r>
        <w:rPr>
          <w:rStyle w:val="ae"/>
          <w:rFonts w:hint="eastAsia"/>
        </w:rPr>
        <w:t>知识点：</w:t>
      </w:r>
    </w:p>
    <w:p w:rsidR="00C9613E" w:rsidRDefault="00C9613E" w:rsidP="00BE1419">
      <w:pPr>
        <w:pStyle w:val="1"/>
        <w:numPr>
          <w:ilvl w:val="0"/>
          <w:numId w:val="32"/>
        </w:numPr>
        <w:ind w:firstLineChars="0"/>
      </w:pPr>
      <w:r>
        <w:rPr>
          <w:rFonts w:hint="eastAsia"/>
        </w:rPr>
        <w:t>静态查找表；</w:t>
      </w:r>
    </w:p>
    <w:p w:rsidR="00C9613E" w:rsidRDefault="00C9613E" w:rsidP="00BE1419">
      <w:pPr>
        <w:pStyle w:val="1"/>
        <w:numPr>
          <w:ilvl w:val="0"/>
          <w:numId w:val="32"/>
        </w:numPr>
        <w:ind w:firstLineChars="0"/>
      </w:pPr>
      <w:r>
        <w:rPr>
          <w:rFonts w:hint="eastAsia"/>
        </w:rPr>
        <w:t>动态查找表；</w:t>
      </w:r>
    </w:p>
    <w:p w:rsidR="00C9613E" w:rsidRDefault="00C9613E" w:rsidP="00BE1419">
      <w:pPr>
        <w:pStyle w:val="1"/>
        <w:numPr>
          <w:ilvl w:val="0"/>
          <w:numId w:val="32"/>
        </w:numPr>
        <w:ind w:firstLineChars="0"/>
      </w:pPr>
      <w:r>
        <w:rPr>
          <w:rFonts w:hint="eastAsia"/>
        </w:rPr>
        <w:t>哈希表。</w:t>
      </w:r>
    </w:p>
    <w:p w:rsidR="00C9613E" w:rsidRDefault="00C9613E" w:rsidP="00C9613E">
      <w:pPr>
        <w:pStyle w:val="20"/>
        <w:rPr>
          <w:rStyle w:val="ae"/>
        </w:rPr>
      </w:pPr>
      <w:r>
        <w:rPr>
          <w:rStyle w:val="ae"/>
          <w:rFonts w:hint="eastAsia"/>
        </w:rPr>
        <w:t>重点：</w:t>
      </w:r>
    </w:p>
    <w:p w:rsidR="00C9613E" w:rsidRDefault="00C9613E" w:rsidP="00BE1419">
      <w:pPr>
        <w:pStyle w:val="1"/>
        <w:numPr>
          <w:ilvl w:val="0"/>
          <w:numId w:val="33"/>
        </w:numPr>
        <w:ind w:firstLineChars="0"/>
      </w:pPr>
      <w:r>
        <w:rPr>
          <w:rFonts w:hint="eastAsia"/>
        </w:rPr>
        <w:t>查找表的基本概念及查找原理；</w:t>
      </w:r>
    </w:p>
    <w:p w:rsidR="00C9613E" w:rsidRDefault="00C9613E" w:rsidP="00BE1419">
      <w:pPr>
        <w:pStyle w:val="1"/>
        <w:numPr>
          <w:ilvl w:val="0"/>
          <w:numId w:val="33"/>
        </w:numPr>
        <w:ind w:firstLineChars="0"/>
      </w:pPr>
      <w:r>
        <w:rPr>
          <w:rFonts w:hint="eastAsia"/>
        </w:rPr>
        <w:t>查找表的顺序存储结构、顺序表及其类型说明；</w:t>
      </w:r>
    </w:p>
    <w:p w:rsidR="00C9613E" w:rsidRDefault="00C9613E" w:rsidP="00BE1419">
      <w:pPr>
        <w:pStyle w:val="1"/>
        <w:numPr>
          <w:ilvl w:val="0"/>
          <w:numId w:val="33"/>
        </w:numPr>
        <w:ind w:firstLineChars="0"/>
      </w:pPr>
      <w:r>
        <w:rPr>
          <w:rFonts w:hint="eastAsia"/>
        </w:rPr>
        <w:t>查找运算在查找表和有序表上的实现；</w:t>
      </w:r>
    </w:p>
    <w:p w:rsidR="00C9613E" w:rsidRDefault="00C9613E" w:rsidP="00BE1419">
      <w:pPr>
        <w:pStyle w:val="1"/>
        <w:numPr>
          <w:ilvl w:val="0"/>
          <w:numId w:val="33"/>
        </w:numPr>
        <w:ind w:firstLineChars="0"/>
      </w:pPr>
      <w:r>
        <w:rPr>
          <w:rFonts w:hint="eastAsia"/>
        </w:rPr>
        <w:t>二叉排序树的定义、性质及各结点间的键值关系；</w:t>
      </w:r>
    </w:p>
    <w:p w:rsidR="00C9613E" w:rsidRDefault="00C9613E" w:rsidP="00BE1419">
      <w:pPr>
        <w:pStyle w:val="1"/>
        <w:numPr>
          <w:ilvl w:val="0"/>
          <w:numId w:val="33"/>
        </w:numPr>
        <w:ind w:firstLineChars="0"/>
      </w:pPr>
      <w:r>
        <w:rPr>
          <w:rFonts w:hint="eastAsia"/>
        </w:rPr>
        <w:t>二叉排序树的查找算法和基本思想；</w:t>
      </w:r>
    </w:p>
    <w:p w:rsidR="00C9613E" w:rsidRDefault="00C9613E" w:rsidP="00BE1419">
      <w:pPr>
        <w:pStyle w:val="1"/>
        <w:numPr>
          <w:ilvl w:val="0"/>
          <w:numId w:val="33"/>
        </w:numPr>
        <w:ind w:firstLineChars="0"/>
      </w:pPr>
      <w:r>
        <w:rPr>
          <w:rFonts w:hint="eastAsia"/>
        </w:rPr>
        <w:t>平衡二叉树的概念；</w:t>
      </w:r>
    </w:p>
    <w:p w:rsidR="00C9613E" w:rsidRDefault="00C9613E" w:rsidP="00BE1419">
      <w:pPr>
        <w:pStyle w:val="1"/>
        <w:numPr>
          <w:ilvl w:val="0"/>
          <w:numId w:val="33"/>
        </w:numPr>
        <w:ind w:firstLineChars="0"/>
      </w:pPr>
      <w:r>
        <w:rPr>
          <w:rFonts w:hint="eastAsia"/>
        </w:rPr>
        <w:t>B-</w:t>
      </w:r>
      <w:r>
        <w:rPr>
          <w:rFonts w:hint="eastAsia"/>
        </w:rPr>
        <w:t>树和</w:t>
      </w:r>
      <w:r>
        <w:rPr>
          <w:rFonts w:hint="eastAsia"/>
        </w:rPr>
        <w:t>B+</w:t>
      </w:r>
      <w:r>
        <w:rPr>
          <w:rFonts w:hint="eastAsia"/>
        </w:rPr>
        <w:t>树的概念；</w:t>
      </w:r>
    </w:p>
    <w:p w:rsidR="00C9613E" w:rsidRDefault="00C9613E" w:rsidP="00BE1419">
      <w:pPr>
        <w:pStyle w:val="1"/>
        <w:numPr>
          <w:ilvl w:val="0"/>
          <w:numId w:val="33"/>
        </w:numPr>
        <w:ind w:firstLineChars="0"/>
      </w:pPr>
      <w:r>
        <w:rPr>
          <w:rFonts w:hint="eastAsia"/>
        </w:rPr>
        <w:t>散列表及散列存储和散列查找的基本思想；</w:t>
      </w:r>
    </w:p>
    <w:p w:rsidR="00C9613E" w:rsidRDefault="00C9613E" w:rsidP="00BE1419">
      <w:pPr>
        <w:pStyle w:val="1"/>
        <w:numPr>
          <w:ilvl w:val="0"/>
          <w:numId w:val="33"/>
        </w:numPr>
        <w:ind w:firstLineChars="0"/>
      </w:pPr>
      <w:r>
        <w:rPr>
          <w:rFonts w:hint="eastAsia"/>
        </w:rPr>
        <w:t>各种散列表的组织、解决冲突的方法；</w:t>
      </w:r>
    </w:p>
    <w:p w:rsidR="00C9613E" w:rsidRDefault="00C9613E" w:rsidP="00BE1419">
      <w:pPr>
        <w:pStyle w:val="1"/>
        <w:numPr>
          <w:ilvl w:val="0"/>
          <w:numId w:val="33"/>
        </w:numPr>
        <w:ind w:firstLineChars="0"/>
      </w:pPr>
      <w:r>
        <w:rPr>
          <w:rFonts w:hint="eastAsia"/>
        </w:rPr>
        <w:t>在散列表上实现查找、插入和删除运算的算法。</w:t>
      </w:r>
    </w:p>
    <w:p w:rsidR="00C9613E" w:rsidRDefault="00C9613E" w:rsidP="008C4242">
      <w:pPr>
        <w:pStyle w:val="20"/>
        <w:rPr>
          <w:rStyle w:val="ae"/>
        </w:rPr>
      </w:pPr>
      <w:r>
        <w:rPr>
          <w:rStyle w:val="ae"/>
          <w:rFonts w:hint="eastAsia"/>
        </w:rPr>
        <w:t>难点：</w:t>
      </w:r>
    </w:p>
    <w:p w:rsidR="00C9613E" w:rsidRDefault="00C9613E" w:rsidP="00BE1419">
      <w:pPr>
        <w:pStyle w:val="1"/>
        <w:numPr>
          <w:ilvl w:val="0"/>
          <w:numId w:val="34"/>
        </w:numPr>
        <w:ind w:firstLineChars="0"/>
      </w:pPr>
      <w:r>
        <w:rPr>
          <w:rFonts w:hint="eastAsia"/>
        </w:rPr>
        <w:t>理解查找表的逻辑结构是集合，它的运算以查找为核心；</w:t>
      </w:r>
    </w:p>
    <w:p w:rsidR="00C9613E" w:rsidRDefault="00C9613E" w:rsidP="00BE1419">
      <w:pPr>
        <w:pStyle w:val="1"/>
        <w:numPr>
          <w:ilvl w:val="0"/>
          <w:numId w:val="34"/>
        </w:numPr>
        <w:ind w:firstLineChars="0"/>
      </w:pPr>
      <w:r>
        <w:rPr>
          <w:rFonts w:hint="eastAsia"/>
        </w:rPr>
        <w:t>二叉排序树上的插入算法；</w:t>
      </w:r>
    </w:p>
    <w:p w:rsidR="00C9613E" w:rsidRDefault="00C9613E" w:rsidP="00BE1419">
      <w:pPr>
        <w:pStyle w:val="1"/>
        <w:numPr>
          <w:ilvl w:val="0"/>
          <w:numId w:val="34"/>
        </w:numPr>
        <w:ind w:firstLineChars="0"/>
      </w:pPr>
      <w:r>
        <w:rPr>
          <w:rFonts w:hint="eastAsia"/>
        </w:rPr>
        <w:t>平衡二叉树的旋转平衡算法；</w:t>
      </w:r>
    </w:p>
    <w:p w:rsidR="00C9613E" w:rsidRPr="007078FE" w:rsidRDefault="00C9613E" w:rsidP="00BE1419">
      <w:pPr>
        <w:pStyle w:val="1"/>
        <w:numPr>
          <w:ilvl w:val="0"/>
          <w:numId w:val="34"/>
        </w:numPr>
        <w:ind w:firstLineChars="0"/>
      </w:pPr>
      <w:r>
        <w:rPr>
          <w:rFonts w:hint="eastAsia"/>
        </w:rPr>
        <w:t>散列表上的有关算法。</w:t>
      </w:r>
    </w:p>
    <w:p w:rsidR="00C9613E" w:rsidRDefault="00C9613E" w:rsidP="008C4242">
      <w:pPr>
        <w:pStyle w:val="20"/>
        <w:rPr>
          <w:rStyle w:val="ae"/>
        </w:rPr>
      </w:pPr>
      <w:r>
        <w:rPr>
          <w:rStyle w:val="ae"/>
          <w:rFonts w:hint="eastAsia"/>
        </w:rPr>
        <w:t>学习目标：</w:t>
      </w:r>
    </w:p>
    <w:p w:rsidR="00C9613E" w:rsidRDefault="00C9613E" w:rsidP="00BE1419">
      <w:pPr>
        <w:pStyle w:val="1"/>
        <w:numPr>
          <w:ilvl w:val="0"/>
          <w:numId w:val="35"/>
        </w:numPr>
        <w:ind w:firstLineChars="0"/>
      </w:pPr>
      <w:r>
        <w:rPr>
          <w:rFonts w:hint="eastAsia"/>
        </w:rPr>
        <w:t>了解查找的基本思想及查找成功和不成功的概念；</w:t>
      </w:r>
    </w:p>
    <w:p w:rsidR="00C9613E" w:rsidRDefault="00C9613E" w:rsidP="00BE1419">
      <w:pPr>
        <w:pStyle w:val="1"/>
        <w:numPr>
          <w:ilvl w:val="0"/>
          <w:numId w:val="35"/>
        </w:numPr>
        <w:ind w:firstLineChars="0"/>
      </w:pPr>
      <w:r>
        <w:rPr>
          <w:rFonts w:hint="eastAsia"/>
        </w:rPr>
        <w:t>掌握在顺序表、有序表、索引表、散列表等上的查找方法和算法，并能求出相应的平均查找长度；</w:t>
      </w:r>
    </w:p>
    <w:p w:rsidR="00C9613E" w:rsidRPr="008C4242" w:rsidRDefault="00C9613E" w:rsidP="00BE1419">
      <w:pPr>
        <w:pStyle w:val="1"/>
        <w:numPr>
          <w:ilvl w:val="0"/>
          <w:numId w:val="35"/>
        </w:numPr>
        <w:ind w:firstLineChars="0"/>
        <w:rPr>
          <w:rFonts w:ascii="Times New Roman" w:eastAsia="宋体" w:hAnsi="Times New Roman" w:cs="Times New Roman"/>
          <w:kern w:val="0"/>
          <w:szCs w:val="21"/>
        </w:rPr>
      </w:pPr>
      <w:r>
        <w:rPr>
          <w:rFonts w:hint="eastAsia"/>
        </w:rPr>
        <w:t>理解并掌握二叉排序树、平衡二叉树、</w:t>
      </w:r>
      <w:r>
        <w:rPr>
          <w:rFonts w:hint="eastAsia"/>
        </w:rPr>
        <w:t>B-</w:t>
      </w:r>
      <w:r>
        <w:rPr>
          <w:rFonts w:hint="eastAsia"/>
        </w:rPr>
        <w:t>树的各种算法。</w:t>
      </w:r>
    </w:p>
    <w:p w:rsidR="00AD2A6C" w:rsidRDefault="00AD2A6C" w:rsidP="008C4242">
      <w:pPr>
        <w:pStyle w:val="af0"/>
        <w:rPr>
          <w:kern w:val="0"/>
        </w:rPr>
      </w:pPr>
      <w:r w:rsidRPr="00AD2A6C">
        <w:rPr>
          <w:kern w:val="0"/>
        </w:rPr>
        <w:t>知识单元</w:t>
      </w:r>
      <w:r>
        <w:rPr>
          <w:rFonts w:hint="eastAsia"/>
          <w:kern w:val="0"/>
        </w:rPr>
        <w:t>八</w:t>
      </w:r>
      <w:r w:rsidRPr="00AD2A6C">
        <w:rPr>
          <w:kern w:val="0"/>
        </w:rPr>
        <w:t>：</w:t>
      </w:r>
      <w:r w:rsidR="00C9613E">
        <w:rPr>
          <w:rFonts w:hint="eastAsia"/>
        </w:rPr>
        <w:t>内部排序</w:t>
      </w:r>
      <w:r w:rsidRPr="00AD2A6C">
        <w:rPr>
          <w:kern w:val="0"/>
        </w:rPr>
        <w:t>（支撑教学目标</w:t>
      </w:r>
      <w:r w:rsidRPr="00AD2A6C">
        <w:rPr>
          <w:kern w:val="0"/>
        </w:rPr>
        <w:t>2</w:t>
      </w:r>
      <w:r w:rsidRPr="00AD2A6C">
        <w:rPr>
          <w:kern w:val="0"/>
        </w:rPr>
        <w:t>、</w:t>
      </w:r>
      <w:r w:rsidRPr="00AD2A6C">
        <w:rPr>
          <w:kern w:val="0"/>
        </w:rPr>
        <w:t>3</w:t>
      </w:r>
      <w:r w:rsidRPr="00AD2A6C">
        <w:rPr>
          <w:kern w:val="0"/>
        </w:rPr>
        <w:t>、</w:t>
      </w:r>
      <w:r w:rsidRPr="00AD2A6C">
        <w:rPr>
          <w:kern w:val="0"/>
        </w:rPr>
        <w:t>4</w:t>
      </w:r>
      <w:r w:rsidRPr="00AD2A6C">
        <w:rPr>
          <w:kern w:val="0"/>
        </w:rPr>
        <w:t>）</w:t>
      </w:r>
    </w:p>
    <w:p w:rsidR="00C9613E" w:rsidRDefault="00C9613E" w:rsidP="008C4242">
      <w:pPr>
        <w:pStyle w:val="20"/>
        <w:rPr>
          <w:rStyle w:val="ae"/>
        </w:rPr>
      </w:pPr>
      <w:r>
        <w:rPr>
          <w:rStyle w:val="ae"/>
          <w:rFonts w:hint="eastAsia"/>
        </w:rPr>
        <w:t>知识点：</w:t>
      </w:r>
    </w:p>
    <w:p w:rsidR="00C9613E" w:rsidRDefault="00C9613E" w:rsidP="00BE1419">
      <w:pPr>
        <w:pStyle w:val="1"/>
        <w:numPr>
          <w:ilvl w:val="0"/>
          <w:numId w:val="36"/>
        </w:numPr>
        <w:ind w:firstLineChars="0"/>
      </w:pPr>
      <w:r>
        <w:rPr>
          <w:rFonts w:hint="eastAsia"/>
        </w:rPr>
        <w:t>概述；</w:t>
      </w:r>
    </w:p>
    <w:p w:rsidR="00C9613E" w:rsidRDefault="00C9613E" w:rsidP="00BE1419">
      <w:pPr>
        <w:pStyle w:val="1"/>
        <w:numPr>
          <w:ilvl w:val="0"/>
          <w:numId w:val="36"/>
        </w:numPr>
        <w:ind w:firstLineChars="0"/>
      </w:pPr>
      <w:r>
        <w:rPr>
          <w:rFonts w:hint="eastAsia"/>
        </w:rPr>
        <w:t>插入排序；</w:t>
      </w:r>
    </w:p>
    <w:p w:rsidR="00C9613E" w:rsidRDefault="00C9613E" w:rsidP="00BE1419">
      <w:pPr>
        <w:pStyle w:val="1"/>
        <w:numPr>
          <w:ilvl w:val="0"/>
          <w:numId w:val="36"/>
        </w:numPr>
        <w:ind w:firstLineChars="0"/>
      </w:pPr>
      <w:r>
        <w:rPr>
          <w:rFonts w:hint="eastAsia"/>
        </w:rPr>
        <w:t>快速排序；</w:t>
      </w:r>
    </w:p>
    <w:p w:rsidR="00C9613E" w:rsidRDefault="00C9613E" w:rsidP="00BE1419">
      <w:pPr>
        <w:pStyle w:val="1"/>
        <w:numPr>
          <w:ilvl w:val="0"/>
          <w:numId w:val="36"/>
        </w:numPr>
        <w:ind w:firstLineChars="0"/>
      </w:pPr>
      <w:r>
        <w:rPr>
          <w:rFonts w:hint="eastAsia"/>
        </w:rPr>
        <w:t>选择排序；</w:t>
      </w:r>
    </w:p>
    <w:p w:rsidR="00C9613E" w:rsidRDefault="00C9613E" w:rsidP="00BE1419">
      <w:pPr>
        <w:pStyle w:val="1"/>
        <w:numPr>
          <w:ilvl w:val="0"/>
          <w:numId w:val="36"/>
        </w:numPr>
        <w:ind w:firstLineChars="0"/>
      </w:pPr>
      <w:r>
        <w:rPr>
          <w:rFonts w:hint="eastAsia"/>
        </w:rPr>
        <w:t>归并排序；</w:t>
      </w:r>
    </w:p>
    <w:p w:rsidR="00C9613E" w:rsidRDefault="00C9613E" w:rsidP="00BE1419">
      <w:pPr>
        <w:pStyle w:val="1"/>
        <w:numPr>
          <w:ilvl w:val="0"/>
          <w:numId w:val="36"/>
        </w:numPr>
        <w:ind w:firstLineChars="0"/>
      </w:pPr>
      <w:r>
        <w:rPr>
          <w:rFonts w:hint="eastAsia"/>
        </w:rPr>
        <w:t>基数排序；</w:t>
      </w:r>
    </w:p>
    <w:p w:rsidR="00C9613E" w:rsidRDefault="00C9613E" w:rsidP="00BE1419">
      <w:pPr>
        <w:pStyle w:val="1"/>
        <w:numPr>
          <w:ilvl w:val="0"/>
          <w:numId w:val="36"/>
        </w:numPr>
        <w:ind w:firstLineChars="0"/>
      </w:pPr>
      <w:r>
        <w:rPr>
          <w:rFonts w:hint="eastAsia"/>
        </w:rPr>
        <w:t>各种内部排序方法的比较讨论。</w:t>
      </w:r>
    </w:p>
    <w:p w:rsidR="008C4242" w:rsidRDefault="008C4242" w:rsidP="008C4242">
      <w:pPr>
        <w:pStyle w:val="20"/>
        <w:rPr>
          <w:rStyle w:val="ae"/>
        </w:rPr>
      </w:pPr>
      <w:r>
        <w:rPr>
          <w:rStyle w:val="ae"/>
          <w:rFonts w:hint="eastAsia"/>
        </w:rPr>
        <w:lastRenderedPageBreak/>
        <w:t>学习目标：</w:t>
      </w:r>
    </w:p>
    <w:p w:rsidR="008C4242" w:rsidRPr="008C4242" w:rsidRDefault="008C4242" w:rsidP="00BE1419">
      <w:pPr>
        <w:pStyle w:val="1"/>
        <w:numPr>
          <w:ilvl w:val="0"/>
          <w:numId w:val="37"/>
        </w:numPr>
        <w:ind w:firstLineChars="0"/>
      </w:pPr>
      <w:r w:rsidRPr="008C4242">
        <w:rPr>
          <w:rFonts w:hint="eastAsia"/>
        </w:rPr>
        <w:t>领会排序的基本思想和基本概念；</w:t>
      </w:r>
    </w:p>
    <w:p w:rsidR="008C4242" w:rsidRPr="008C4242" w:rsidRDefault="008C4242" w:rsidP="00BE1419">
      <w:pPr>
        <w:pStyle w:val="1"/>
        <w:numPr>
          <w:ilvl w:val="0"/>
          <w:numId w:val="37"/>
        </w:numPr>
        <w:ind w:firstLineChars="0"/>
      </w:pPr>
      <w:r w:rsidRPr="008C4242">
        <w:rPr>
          <w:rFonts w:hint="eastAsia"/>
        </w:rPr>
        <w:t>理解并掌握插入排序、冒泡排序、快速排序、直接选择排序、堆排序、归并排序和基数排序的基本思想、步骤、算法及时空效率分析。</w:t>
      </w:r>
    </w:p>
    <w:p w:rsidR="00C9613E" w:rsidRDefault="00C9613E" w:rsidP="008C4242">
      <w:pPr>
        <w:pStyle w:val="20"/>
        <w:rPr>
          <w:rStyle w:val="ae"/>
        </w:rPr>
      </w:pPr>
      <w:r>
        <w:rPr>
          <w:rStyle w:val="ae"/>
          <w:rFonts w:hint="eastAsia"/>
        </w:rPr>
        <w:t>重点：</w:t>
      </w:r>
    </w:p>
    <w:p w:rsidR="00C9613E" w:rsidRDefault="00C9613E" w:rsidP="00BE1419">
      <w:pPr>
        <w:pStyle w:val="1"/>
        <w:numPr>
          <w:ilvl w:val="0"/>
          <w:numId w:val="38"/>
        </w:numPr>
        <w:ind w:firstLineChars="0"/>
      </w:pPr>
      <w:r>
        <w:rPr>
          <w:rFonts w:hint="eastAsia"/>
        </w:rPr>
        <w:t>排序基本概念及内排序和外排序、稳定排序和非稳定排序的区别；</w:t>
      </w:r>
    </w:p>
    <w:p w:rsidR="00C9613E" w:rsidRDefault="00C9613E" w:rsidP="008C4242">
      <w:pPr>
        <w:pStyle w:val="1"/>
      </w:pPr>
      <w:r>
        <w:rPr>
          <w:rFonts w:hint="eastAsia"/>
        </w:rPr>
        <w:t>插入排序的基本思想、基本步骤和算法；</w:t>
      </w:r>
    </w:p>
    <w:p w:rsidR="00C9613E" w:rsidRDefault="00C9613E" w:rsidP="008C4242">
      <w:pPr>
        <w:pStyle w:val="1"/>
      </w:pPr>
      <w:r>
        <w:rPr>
          <w:rFonts w:hint="eastAsia"/>
        </w:rPr>
        <w:t>冒泡排序的基本思想、基本步骤、算法和算法分析；</w:t>
      </w:r>
    </w:p>
    <w:p w:rsidR="00C9613E" w:rsidRDefault="00C9613E" w:rsidP="008C4242">
      <w:pPr>
        <w:pStyle w:val="1"/>
      </w:pPr>
      <w:r>
        <w:rPr>
          <w:rFonts w:hint="eastAsia"/>
        </w:rPr>
        <w:t>快速排序的基本思想、基本步骤和算法；</w:t>
      </w:r>
    </w:p>
    <w:p w:rsidR="00C9613E" w:rsidRDefault="00C9613E" w:rsidP="008C4242">
      <w:pPr>
        <w:pStyle w:val="1"/>
      </w:pPr>
      <w:r>
        <w:rPr>
          <w:rFonts w:hint="eastAsia"/>
        </w:rPr>
        <w:t>直接选择排序的基本思想、基本步骤、算法和算法分析；</w:t>
      </w:r>
    </w:p>
    <w:p w:rsidR="00C9613E" w:rsidRDefault="00C9613E" w:rsidP="008C4242">
      <w:pPr>
        <w:pStyle w:val="1"/>
      </w:pPr>
      <w:r>
        <w:rPr>
          <w:rFonts w:hint="eastAsia"/>
        </w:rPr>
        <w:t>堆排序的基本思想、基本步骤和算法；</w:t>
      </w:r>
    </w:p>
    <w:p w:rsidR="00C9613E" w:rsidRDefault="00C9613E" w:rsidP="008C4242">
      <w:pPr>
        <w:pStyle w:val="1"/>
      </w:pPr>
      <w:r>
        <w:rPr>
          <w:rFonts w:hint="eastAsia"/>
        </w:rPr>
        <w:t>归并排序的思想；</w:t>
      </w:r>
    </w:p>
    <w:p w:rsidR="00C9613E" w:rsidRPr="006B4CF4" w:rsidRDefault="00C9613E" w:rsidP="008C4242">
      <w:pPr>
        <w:pStyle w:val="1"/>
      </w:pPr>
      <w:r>
        <w:rPr>
          <w:rFonts w:hint="eastAsia"/>
        </w:rPr>
        <w:t>二路归并排序的算法和时空性能。</w:t>
      </w:r>
    </w:p>
    <w:p w:rsidR="00C9613E" w:rsidRDefault="00C9613E" w:rsidP="008C4242">
      <w:pPr>
        <w:pStyle w:val="20"/>
        <w:rPr>
          <w:rStyle w:val="ae"/>
        </w:rPr>
      </w:pPr>
      <w:r>
        <w:rPr>
          <w:rStyle w:val="ae"/>
          <w:rFonts w:hint="eastAsia"/>
        </w:rPr>
        <w:t>难点：</w:t>
      </w:r>
    </w:p>
    <w:p w:rsidR="00C9613E" w:rsidRDefault="00C9613E" w:rsidP="00BE1419">
      <w:pPr>
        <w:pStyle w:val="1"/>
        <w:numPr>
          <w:ilvl w:val="0"/>
          <w:numId w:val="39"/>
        </w:numPr>
        <w:ind w:firstLineChars="0"/>
      </w:pPr>
      <w:r>
        <w:rPr>
          <w:rFonts w:hint="eastAsia"/>
        </w:rPr>
        <w:t>快速排序算法；</w:t>
      </w:r>
    </w:p>
    <w:p w:rsidR="00AD2A6C" w:rsidRPr="007078FE" w:rsidRDefault="00C9613E" w:rsidP="008C4242">
      <w:pPr>
        <w:pStyle w:val="1"/>
      </w:pPr>
      <w:r>
        <w:rPr>
          <w:rFonts w:hint="eastAsia"/>
        </w:rPr>
        <w:t>堆排序方法。</w:t>
      </w:r>
    </w:p>
    <w:p w:rsidR="00BD65A2" w:rsidRDefault="00357610" w:rsidP="000131F3">
      <w:pPr>
        <w:widowControl/>
        <w:spacing w:beforeLines="50" w:afterLines="50"/>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（二）实验教学</w:t>
      </w:r>
    </w:p>
    <w:tbl>
      <w:tblPr>
        <w:tblW w:w="8518" w:type="dxa"/>
        <w:jc w:val="center"/>
        <w:tblInd w:w="-1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1"/>
        <w:gridCol w:w="4183"/>
        <w:gridCol w:w="734"/>
        <w:gridCol w:w="750"/>
        <w:gridCol w:w="1083"/>
        <w:gridCol w:w="1117"/>
      </w:tblGrid>
      <w:tr w:rsidR="00BD65A2">
        <w:trPr>
          <w:trHeight w:val="508"/>
          <w:jc w:val="center"/>
        </w:trPr>
        <w:tc>
          <w:tcPr>
            <w:tcW w:w="651" w:type="dxa"/>
            <w:tcBorders>
              <w:top w:val="single" w:sz="4" w:space="0" w:color="auto"/>
              <w:left w:val="single" w:sz="4" w:space="0" w:color="auto"/>
              <w:bottom w:val="single" w:sz="4" w:space="0" w:color="auto"/>
              <w:right w:val="single" w:sz="4" w:space="0" w:color="auto"/>
            </w:tcBorders>
            <w:vAlign w:val="center"/>
          </w:tcPr>
          <w:p w:rsidR="00BD65A2" w:rsidRDefault="00357610">
            <w:pPr>
              <w:jc w:val="center"/>
              <w:rPr>
                <w:rFonts w:ascii="Times New Roman" w:hAnsi="Times New Roman" w:cs="Times New Roman"/>
                <w:b/>
                <w:bCs/>
                <w:szCs w:val="21"/>
              </w:rPr>
            </w:pPr>
            <w:r>
              <w:rPr>
                <w:rFonts w:ascii="Times New Roman" w:hAnsi="Times New Roman" w:cs="Times New Roman"/>
                <w:b/>
                <w:bCs/>
                <w:szCs w:val="21"/>
              </w:rPr>
              <w:t>序号</w:t>
            </w:r>
          </w:p>
        </w:tc>
        <w:tc>
          <w:tcPr>
            <w:tcW w:w="4183" w:type="dxa"/>
            <w:tcBorders>
              <w:top w:val="single" w:sz="4" w:space="0" w:color="auto"/>
              <w:left w:val="single" w:sz="4" w:space="0" w:color="auto"/>
              <w:bottom w:val="single" w:sz="4" w:space="0" w:color="auto"/>
              <w:right w:val="single" w:sz="4" w:space="0" w:color="auto"/>
            </w:tcBorders>
            <w:vAlign w:val="center"/>
          </w:tcPr>
          <w:p w:rsidR="00BD65A2" w:rsidRDefault="00357610">
            <w:pPr>
              <w:jc w:val="center"/>
              <w:rPr>
                <w:rFonts w:ascii="Times New Roman" w:hAnsi="Times New Roman" w:cs="Times New Roman"/>
                <w:b/>
                <w:bCs/>
                <w:szCs w:val="21"/>
              </w:rPr>
            </w:pPr>
            <w:r>
              <w:rPr>
                <w:rFonts w:ascii="Times New Roman" w:hAnsi="Times New Roman" w:cs="Times New Roman"/>
                <w:b/>
                <w:bCs/>
                <w:szCs w:val="21"/>
              </w:rPr>
              <w:t>实验项目名称</w:t>
            </w:r>
          </w:p>
        </w:tc>
        <w:tc>
          <w:tcPr>
            <w:tcW w:w="734" w:type="dxa"/>
            <w:tcBorders>
              <w:top w:val="single" w:sz="4" w:space="0" w:color="auto"/>
              <w:left w:val="single" w:sz="4" w:space="0" w:color="auto"/>
              <w:bottom w:val="single" w:sz="4" w:space="0" w:color="auto"/>
              <w:right w:val="single" w:sz="4" w:space="0" w:color="auto"/>
            </w:tcBorders>
            <w:vAlign w:val="center"/>
          </w:tcPr>
          <w:p w:rsidR="00BD65A2" w:rsidRDefault="00357610">
            <w:pPr>
              <w:jc w:val="center"/>
              <w:rPr>
                <w:rFonts w:ascii="Times New Roman" w:hAnsi="Times New Roman" w:cs="Times New Roman"/>
                <w:b/>
                <w:bCs/>
                <w:szCs w:val="21"/>
              </w:rPr>
            </w:pPr>
            <w:r>
              <w:rPr>
                <w:rFonts w:ascii="Times New Roman" w:hAnsi="Times New Roman" w:cs="Times New Roman"/>
                <w:b/>
                <w:bCs/>
                <w:szCs w:val="21"/>
              </w:rPr>
              <w:t>实验学时</w:t>
            </w:r>
          </w:p>
        </w:tc>
        <w:tc>
          <w:tcPr>
            <w:tcW w:w="750" w:type="dxa"/>
            <w:tcBorders>
              <w:top w:val="single" w:sz="4" w:space="0" w:color="auto"/>
              <w:left w:val="single" w:sz="4" w:space="0" w:color="auto"/>
              <w:bottom w:val="single" w:sz="4" w:space="0" w:color="auto"/>
              <w:right w:val="single" w:sz="4" w:space="0" w:color="auto"/>
            </w:tcBorders>
            <w:vAlign w:val="center"/>
          </w:tcPr>
          <w:p w:rsidR="00BD65A2" w:rsidRDefault="00357610">
            <w:pPr>
              <w:jc w:val="center"/>
              <w:rPr>
                <w:rFonts w:ascii="Times New Roman" w:hAnsi="Times New Roman" w:cs="Times New Roman"/>
                <w:b/>
                <w:bCs/>
                <w:szCs w:val="21"/>
              </w:rPr>
            </w:pPr>
            <w:r>
              <w:rPr>
                <w:rFonts w:ascii="Times New Roman" w:hAnsi="Times New Roman" w:cs="Times New Roman"/>
                <w:b/>
                <w:bCs/>
                <w:szCs w:val="21"/>
              </w:rPr>
              <w:t>每组人数</w:t>
            </w:r>
          </w:p>
        </w:tc>
        <w:tc>
          <w:tcPr>
            <w:tcW w:w="1083" w:type="dxa"/>
            <w:tcBorders>
              <w:top w:val="single" w:sz="4" w:space="0" w:color="auto"/>
              <w:left w:val="single" w:sz="4" w:space="0" w:color="auto"/>
              <w:bottom w:val="single" w:sz="4" w:space="0" w:color="auto"/>
              <w:right w:val="single" w:sz="4" w:space="0" w:color="auto"/>
            </w:tcBorders>
            <w:vAlign w:val="center"/>
          </w:tcPr>
          <w:p w:rsidR="00BD65A2" w:rsidRDefault="00357610">
            <w:pPr>
              <w:jc w:val="center"/>
              <w:rPr>
                <w:rFonts w:ascii="Times New Roman" w:hAnsi="Times New Roman" w:cs="Times New Roman"/>
                <w:b/>
                <w:bCs/>
                <w:szCs w:val="21"/>
              </w:rPr>
            </w:pPr>
            <w:r>
              <w:rPr>
                <w:rFonts w:ascii="Times New Roman" w:hAnsi="Times New Roman" w:cs="Times New Roman"/>
                <w:b/>
                <w:bCs/>
                <w:szCs w:val="21"/>
              </w:rPr>
              <w:t>实验类型</w:t>
            </w:r>
          </w:p>
        </w:tc>
        <w:tc>
          <w:tcPr>
            <w:tcW w:w="1117" w:type="dxa"/>
            <w:tcBorders>
              <w:top w:val="single" w:sz="4" w:space="0" w:color="auto"/>
              <w:left w:val="single" w:sz="4" w:space="0" w:color="auto"/>
              <w:bottom w:val="single" w:sz="4" w:space="0" w:color="auto"/>
              <w:right w:val="single" w:sz="4" w:space="0" w:color="auto"/>
            </w:tcBorders>
            <w:vAlign w:val="center"/>
          </w:tcPr>
          <w:p w:rsidR="00BD65A2" w:rsidRDefault="00357610">
            <w:pPr>
              <w:jc w:val="center"/>
              <w:rPr>
                <w:rFonts w:ascii="Times New Roman" w:hAnsi="Times New Roman" w:cs="Times New Roman"/>
                <w:b/>
                <w:bCs/>
                <w:szCs w:val="21"/>
              </w:rPr>
            </w:pPr>
            <w:r>
              <w:rPr>
                <w:rFonts w:ascii="Times New Roman" w:hAnsi="Times New Roman" w:cs="Times New Roman"/>
                <w:b/>
                <w:bCs/>
                <w:szCs w:val="21"/>
              </w:rPr>
              <w:t>实验性质</w:t>
            </w:r>
          </w:p>
        </w:tc>
      </w:tr>
      <w:tr w:rsidR="00BD65A2">
        <w:trPr>
          <w:jc w:val="center"/>
        </w:trPr>
        <w:tc>
          <w:tcPr>
            <w:tcW w:w="651" w:type="dxa"/>
            <w:tcBorders>
              <w:top w:val="single" w:sz="4" w:space="0" w:color="auto"/>
              <w:left w:val="single" w:sz="4" w:space="0" w:color="auto"/>
              <w:bottom w:val="single" w:sz="4" w:space="0" w:color="auto"/>
              <w:right w:val="single" w:sz="4" w:space="0" w:color="auto"/>
            </w:tcBorders>
            <w:vAlign w:val="center"/>
          </w:tcPr>
          <w:p w:rsidR="00BD65A2" w:rsidRDefault="00357610">
            <w:pPr>
              <w:spacing w:line="300" w:lineRule="auto"/>
              <w:jc w:val="center"/>
              <w:rPr>
                <w:rFonts w:ascii="Times New Roman" w:hAnsi="Times New Roman" w:cs="Times New Roman"/>
                <w:szCs w:val="21"/>
              </w:rPr>
            </w:pPr>
            <w:r>
              <w:rPr>
                <w:rFonts w:ascii="Times New Roman" w:hAnsi="Times New Roman" w:cs="Times New Roman"/>
                <w:szCs w:val="21"/>
              </w:rPr>
              <w:t>1</w:t>
            </w:r>
          </w:p>
        </w:tc>
        <w:tc>
          <w:tcPr>
            <w:tcW w:w="4183" w:type="dxa"/>
            <w:tcBorders>
              <w:top w:val="single" w:sz="4" w:space="0" w:color="auto"/>
              <w:left w:val="single" w:sz="4" w:space="0" w:color="auto"/>
              <w:bottom w:val="single" w:sz="4" w:space="0" w:color="auto"/>
              <w:right w:val="single" w:sz="4" w:space="0" w:color="auto"/>
            </w:tcBorders>
            <w:vAlign w:val="center"/>
          </w:tcPr>
          <w:p w:rsidR="00BD65A2" w:rsidRDefault="00357610">
            <w:pPr>
              <w:spacing w:line="300" w:lineRule="auto"/>
              <w:jc w:val="center"/>
              <w:rPr>
                <w:rFonts w:ascii="Times New Roman" w:hAnsi="Times New Roman" w:cs="Times New Roman"/>
                <w:szCs w:val="21"/>
              </w:rPr>
            </w:pPr>
            <w:r w:rsidRPr="00BD0C96">
              <w:rPr>
                <w:rFonts w:ascii="宋体" w:hAnsi="宋体"/>
                <w:szCs w:val="21"/>
              </w:rPr>
              <w:t>线性表的应用</w:t>
            </w:r>
          </w:p>
        </w:tc>
        <w:tc>
          <w:tcPr>
            <w:tcW w:w="734" w:type="dxa"/>
            <w:tcBorders>
              <w:top w:val="single" w:sz="4" w:space="0" w:color="auto"/>
              <w:left w:val="single" w:sz="4" w:space="0" w:color="auto"/>
              <w:bottom w:val="single" w:sz="4" w:space="0" w:color="auto"/>
              <w:right w:val="single" w:sz="4" w:space="0" w:color="auto"/>
            </w:tcBorders>
            <w:vAlign w:val="center"/>
          </w:tcPr>
          <w:p w:rsidR="00BD65A2" w:rsidRDefault="00357610">
            <w:pPr>
              <w:spacing w:line="300" w:lineRule="auto"/>
              <w:jc w:val="center"/>
              <w:rPr>
                <w:rFonts w:ascii="Times New Roman" w:hAnsi="Times New Roman" w:cs="Times New Roman"/>
                <w:szCs w:val="21"/>
              </w:rPr>
            </w:pPr>
            <w:r>
              <w:rPr>
                <w:rFonts w:ascii="Times New Roman" w:hAnsi="Times New Roman" w:cs="Times New Roman" w:hint="eastAsia"/>
                <w:szCs w:val="21"/>
              </w:rPr>
              <w:t>2</w:t>
            </w:r>
          </w:p>
        </w:tc>
        <w:tc>
          <w:tcPr>
            <w:tcW w:w="750" w:type="dxa"/>
            <w:tcBorders>
              <w:top w:val="single" w:sz="4" w:space="0" w:color="auto"/>
              <w:left w:val="single" w:sz="4" w:space="0" w:color="auto"/>
              <w:bottom w:val="single" w:sz="4" w:space="0" w:color="auto"/>
              <w:right w:val="single" w:sz="4" w:space="0" w:color="auto"/>
            </w:tcBorders>
            <w:vAlign w:val="center"/>
          </w:tcPr>
          <w:p w:rsidR="00BD65A2" w:rsidRDefault="00357610">
            <w:pPr>
              <w:spacing w:line="300" w:lineRule="auto"/>
              <w:jc w:val="center"/>
              <w:rPr>
                <w:rFonts w:ascii="Times New Roman" w:hAnsi="Times New Roman" w:cs="Times New Roman"/>
                <w:szCs w:val="21"/>
              </w:rPr>
            </w:pPr>
            <w:r>
              <w:rPr>
                <w:rFonts w:ascii="Times New Roman" w:hAnsi="Times New Roman" w:cs="Times New Roman" w:hint="eastAsia"/>
                <w:szCs w:val="21"/>
              </w:rPr>
              <w:t>1</w:t>
            </w:r>
          </w:p>
        </w:tc>
        <w:tc>
          <w:tcPr>
            <w:tcW w:w="1083" w:type="dxa"/>
            <w:tcBorders>
              <w:top w:val="single" w:sz="4" w:space="0" w:color="auto"/>
              <w:left w:val="single" w:sz="4" w:space="0" w:color="auto"/>
              <w:bottom w:val="single" w:sz="4" w:space="0" w:color="auto"/>
              <w:right w:val="single" w:sz="4" w:space="0" w:color="auto"/>
            </w:tcBorders>
            <w:vAlign w:val="center"/>
          </w:tcPr>
          <w:p w:rsidR="00BD65A2" w:rsidRDefault="00357610">
            <w:pPr>
              <w:spacing w:line="300" w:lineRule="auto"/>
              <w:jc w:val="center"/>
              <w:rPr>
                <w:rFonts w:ascii="Times New Roman" w:hAnsi="Times New Roman" w:cs="Times New Roman"/>
                <w:szCs w:val="21"/>
              </w:rPr>
            </w:pPr>
            <w:r>
              <w:rPr>
                <w:rFonts w:ascii="Times New Roman" w:eastAsia="宋体" w:hAnsi="Times New Roman" w:cs="Times New Roman"/>
                <w:kern w:val="0"/>
                <w:szCs w:val="21"/>
              </w:rPr>
              <w:t>设计性</w:t>
            </w:r>
          </w:p>
        </w:tc>
        <w:tc>
          <w:tcPr>
            <w:tcW w:w="1117" w:type="dxa"/>
            <w:tcBorders>
              <w:top w:val="single" w:sz="4" w:space="0" w:color="auto"/>
              <w:left w:val="single" w:sz="4" w:space="0" w:color="auto"/>
              <w:bottom w:val="single" w:sz="4" w:space="0" w:color="auto"/>
              <w:right w:val="single" w:sz="4" w:space="0" w:color="auto"/>
            </w:tcBorders>
            <w:vAlign w:val="center"/>
          </w:tcPr>
          <w:p w:rsidR="00BD65A2" w:rsidRDefault="00357610">
            <w:pPr>
              <w:spacing w:line="300" w:lineRule="auto"/>
              <w:jc w:val="center"/>
              <w:rPr>
                <w:rFonts w:ascii="Times New Roman" w:hAnsi="Times New Roman" w:cs="Times New Roman"/>
                <w:szCs w:val="21"/>
              </w:rPr>
            </w:pPr>
            <w:r>
              <w:rPr>
                <w:rFonts w:ascii="Times New Roman" w:eastAsia="宋体" w:hAnsi="Times New Roman" w:cs="Times New Roman"/>
                <w:kern w:val="0"/>
                <w:szCs w:val="21"/>
              </w:rPr>
              <w:t>必做</w:t>
            </w:r>
          </w:p>
        </w:tc>
      </w:tr>
      <w:tr w:rsidR="00BD65A2">
        <w:trPr>
          <w:jc w:val="center"/>
        </w:trPr>
        <w:tc>
          <w:tcPr>
            <w:tcW w:w="651" w:type="dxa"/>
            <w:tcBorders>
              <w:top w:val="single" w:sz="4" w:space="0" w:color="auto"/>
              <w:left w:val="single" w:sz="4" w:space="0" w:color="auto"/>
              <w:bottom w:val="single" w:sz="4" w:space="0" w:color="auto"/>
              <w:right w:val="single" w:sz="4" w:space="0" w:color="auto"/>
            </w:tcBorders>
            <w:vAlign w:val="center"/>
          </w:tcPr>
          <w:p w:rsidR="00BD65A2" w:rsidRDefault="00357610">
            <w:pPr>
              <w:spacing w:line="300" w:lineRule="auto"/>
              <w:jc w:val="center"/>
              <w:rPr>
                <w:rFonts w:ascii="Times New Roman" w:hAnsi="Times New Roman" w:cs="Times New Roman"/>
                <w:szCs w:val="21"/>
              </w:rPr>
            </w:pPr>
            <w:r>
              <w:rPr>
                <w:rFonts w:ascii="Times New Roman" w:hAnsi="Times New Roman" w:cs="Times New Roman" w:hint="eastAsia"/>
                <w:szCs w:val="21"/>
              </w:rPr>
              <w:t>2</w:t>
            </w:r>
          </w:p>
        </w:tc>
        <w:tc>
          <w:tcPr>
            <w:tcW w:w="4183" w:type="dxa"/>
            <w:tcBorders>
              <w:top w:val="single" w:sz="4" w:space="0" w:color="auto"/>
              <w:left w:val="single" w:sz="4" w:space="0" w:color="auto"/>
              <w:bottom w:val="single" w:sz="4" w:space="0" w:color="auto"/>
              <w:right w:val="single" w:sz="4" w:space="0" w:color="auto"/>
            </w:tcBorders>
            <w:vAlign w:val="center"/>
          </w:tcPr>
          <w:p w:rsidR="00BD65A2" w:rsidRDefault="00357610">
            <w:pPr>
              <w:spacing w:line="300" w:lineRule="auto"/>
              <w:jc w:val="center"/>
              <w:rPr>
                <w:rFonts w:ascii="Times New Roman" w:hAnsi="Times New Roman" w:cs="Times New Roman"/>
                <w:szCs w:val="21"/>
              </w:rPr>
            </w:pPr>
            <w:r>
              <w:rPr>
                <w:rFonts w:hint="eastAsia"/>
                <w:szCs w:val="21"/>
              </w:rPr>
              <w:t>栈与队列的应用</w:t>
            </w:r>
          </w:p>
        </w:tc>
        <w:tc>
          <w:tcPr>
            <w:tcW w:w="734" w:type="dxa"/>
            <w:tcBorders>
              <w:top w:val="single" w:sz="4" w:space="0" w:color="auto"/>
              <w:left w:val="single" w:sz="4" w:space="0" w:color="auto"/>
              <w:bottom w:val="single" w:sz="4" w:space="0" w:color="auto"/>
              <w:right w:val="single" w:sz="4" w:space="0" w:color="auto"/>
            </w:tcBorders>
            <w:vAlign w:val="center"/>
          </w:tcPr>
          <w:p w:rsidR="00BD65A2" w:rsidRDefault="00357610">
            <w:pPr>
              <w:spacing w:line="300" w:lineRule="auto"/>
              <w:jc w:val="center"/>
              <w:rPr>
                <w:rFonts w:ascii="Times New Roman" w:hAnsi="Times New Roman" w:cs="Times New Roman"/>
                <w:szCs w:val="21"/>
              </w:rPr>
            </w:pPr>
            <w:r>
              <w:rPr>
                <w:rFonts w:ascii="Times New Roman" w:hAnsi="Times New Roman" w:cs="Times New Roman" w:hint="eastAsia"/>
                <w:szCs w:val="21"/>
              </w:rPr>
              <w:t>4</w:t>
            </w:r>
          </w:p>
        </w:tc>
        <w:tc>
          <w:tcPr>
            <w:tcW w:w="750" w:type="dxa"/>
            <w:tcBorders>
              <w:top w:val="single" w:sz="4" w:space="0" w:color="auto"/>
              <w:left w:val="single" w:sz="4" w:space="0" w:color="auto"/>
              <w:bottom w:val="single" w:sz="4" w:space="0" w:color="auto"/>
              <w:right w:val="single" w:sz="4" w:space="0" w:color="auto"/>
            </w:tcBorders>
            <w:vAlign w:val="center"/>
          </w:tcPr>
          <w:p w:rsidR="00BD65A2" w:rsidRDefault="00357610">
            <w:pPr>
              <w:spacing w:line="300" w:lineRule="auto"/>
              <w:jc w:val="center"/>
              <w:rPr>
                <w:rFonts w:ascii="Times New Roman" w:hAnsi="Times New Roman" w:cs="Times New Roman"/>
                <w:szCs w:val="21"/>
              </w:rPr>
            </w:pPr>
            <w:r>
              <w:rPr>
                <w:rFonts w:ascii="Times New Roman" w:hAnsi="Times New Roman" w:cs="Times New Roman" w:hint="eastAsia"/>
                <w:szCs w:val="21"/>
              </w:rPr>
              <w:t>1</w:t>
            </w:r>
          </w:p>
        </w:tc>
        <w:tc>
          <w:tcPr>
            <w:tcW w:w="1083" w:type="dxa"/>
            <w:tcBorders>
              <w:top w:val="single" w:sz="4" w:space="0" w:color="auto"/>
              <w:left w:val="single" w:sz="4" w:space="0" w:color="auto"/>
              <w:bottom w:val="single" w:sz="4" w:space="0" w:color="auto"/>
              <w:right w:val="single" w:sz="4" w:space="0" w:color="auto"/>
            </w:tcBorders>
            <w:vAlign w:val="center"/>
          </w:tcPr>
          <w:p w:rsidR="00BD65A2" w:rsidRDefault="00357610">
            <w:pPr>
              <w:spacing w:line="300" w:lineRule="auto"/>
              <w:jc w:val="center"/>
              <w:rPr>
                <w:rFonts w:ascii="Times New Roman" w:hAnsi="Times New Roman" w:cs="Times New Roman"/>
                <w:szCs w:val="21"/>
              </w:rPr>
            </w:pPr>
            <w:r>
              <w:rPr>
                <w:rFonts w:ascii="Times New Roman" w:eastAsia="宋体" w:hAnsi="Times New Roman" w:cs="Times New Roman"/>
                <w:kern w:val="0"/>
                <w:szCs w:val="21"/>
              </w:rPr>
              <w:t>设计性</w:t>
            </w:r>
          </w:p>
        </w:tc>
        <w:tc>
          <w:tcPr>
            <w:tcW w:w="1117" w:type="dxa"/>
            <w:tcBorders>
              <w:top w:val="single" w:sz="4" w:space="0" w:color="auto"/>
              <w:left w:val="single" w:sz="4" w:space="0" w:color="auto"/>
              <w:bottom w:val="single" w:sz="4" w:space="0" w:color="auto"/>
              <w:right w:val="single" w:sz="4" w:space="0" w:color="auto"/>
            </w:tcBorders>
            <w:vAlign w:val="center"/>
          </w:tcPr>
          <w:p w:rsidR="00BD65A2" w:rsidRDefault="00357610">
            <w:pPr>
              <w:spacing w:line="300" w:lineRule="auto"/>
              <w:jc w:val="center"/>
              <w:rPr>
                <w:rFonts w:ascii="Times New Roman" w:hAnsi="Times New Roman" w:cs="Times New Roman"/>
                <w:szCs w:val="21"/>
              </w:rPr>
            </w:pPr>
            <w:r>
              <w:rPr>
                <w:rFonts w:ascii="Times New Roman" w:eastAsia="宋体" w:hAnsi="Times New Roman" w:cs="Times New Roman"/>
                <w:kern w:val="0"/>
                <w:szCs w:val="21"/>
              </w:rPr>
              <w:t>必做</w:t>
            </w:r>
          </w:p>
        </w:tc>
      </w:tr>
      <w:tr w:rsidR="00BD65A2">
        <w:trPr>
          <w:jc w:val="center"/>
        </w:trPr>
        <w:tc>
          <w:tcPr>
            <w:tcW w:w="651" w:type="dxa"/>
            <w:tcBorders>
              <w:top w:val="single" w:sz="4" w:space="0" w:color="auto"/>
              <w:left w:val="single" w:sz="4" w:space="0" w:color="auto"/>
              <w:bottom w:val="single" w:sz="4" w:space="0" w:color="auto"/>
              <w:right w:val="single" w:sz="4" w:space="0" w:color="auto"/>
            </w:tcBorders>
            <w:vAlign w:val="center"/>
          </w:tcPr>
          <w:p w:rsidR="00BD65A2" w:rsidRDefault="00357610">
            <w:pPr>
              <w:spacing w:line="300" w:lineRule="auto"/>
              <w:jc w:val="center"/>
              <w:rPr>
                <w:rFonts w:ascii="Times New Roman" w:hAnsi="Times New Roman" w:cs="Times New Roman"/>
                <w:szCs w:val="21"/>
              </w:rPr>
            </w:pPr>
            <w:r>
              <w:rPr>
                <w:rFonts w:ascii="Times New Roman" w:hAnsi="Times New Roman" w:cs="Times New Roman" w:hint="eastAsia"/>
                <w:szCs w:val="21"/>
              </w:rPr>
              <w:t>3</w:t>
            </w:r>
          </w:p>
        </w:tc>
        <w:tc>
          <w:tcPr>
            <w:tcW w:w="4183" w:type="dxa"/>
            <w:tcBorders>
              <w:top w:val="single" w:sz="4" w:space="0" w:color="auto"/>
              <w:left w:val="single" w:sz="4" w:space="0" w:color="auto"/>
              <w:bottom w:val="single" w:sz="4" w:space="0" w:color="auto"/>
              <w:right w:val="single" w:sz="4" w:space="0" w:color="auto"/>
            </w:tcBorders>
            <w:vAlign w:val="center"/>
          </w:tcPr>
          <w:p w:rsidR="00BD65A2" w:rsidRDefault="00357610">
            <w:pPr>
              <w:spacing w:line="300" w:lineRule="auto"/>
              <w:jc w:val="center"/>
              <w:rPr>
                <w:rFonts w:ascii="Times New Roman" w:hAnsi="Times New Roman" w:cs="Times New Roman"/>
                <w:szCs w:val="21"/>
              </w:rPr>
            </w:pPr>
            <w:r>
              <w:rPr>
                <w:rFonts w:ascii="宋体" w:hAnsi="宋体" w:hint="eastAsia"/>
                <w:szCs w:val="21"/>
              </w:rPr>
              <w:t>字符</w:t>
            </w:r>
            <w:r>
              <w:rPr>
                <w:rFonts w:hint="eastAsia"/>
                <w:szCs w:val="21"/>
              </w:rPr>
              <w:t>串与数组的应用</w:t>
            </w:r>
          </w:p>
        </w:tc>
        <w:tc>
          <w:tcPr>
            <w:tcW w:w="734" w:type="dxa"/>
            <w:tcBorders>
              <w:top w:val="single" w:sz="4" w:space="0" w:color="auto"/>
              <w:left w:val="single" w:sz="4" w:space="0" w:color="auto"/>
              <w:bottom w:val="single" w:sz="4" w:space="0" w:color="auto"/>
              <w:right w:val="single" w:sz="4" w:space="0" w:color="auto"/>
            </w:tcBorders>
            <w:vAlign w:val="center"/>
          </w:tcPr>
          <w:p w:rsidR="00BD65A2" w:rsidRDefault="00357610">
            <w:pPr>
              <w:spacing w:line="300" w:lineRule="auto"/>
              <w:jc w:val="center"/>
              <w:rPr>
                <w:rFonts w:ascii="Times New Roman" w:hAnsi="Times New Roman" w:cs="Times New Roman"/>
                <w:szCs w:val="21"/>
              </w:rPr>
            </w:pPr>
            <w:r>
              <w:rPr>
                <w:rFonts w:ascii="Times New Roman" w:hAnsi="Times New Roman" w:cs="Times New Roman" w:hint="eastAsia"/>
                <w:szCs w:val="21"/>
              </w:rPr>
              <w:t>2</w:t>
            </w:r>
          </w:p>
        </w:tc>
        <w:tc>
          <w:tcPr>
            <w:tcW w:w="750" w:type="dxa"/>
            <w:tcBorders>
              <w:top w:val="single" w:sz="4" w:space="0" w:color="auto"/>
              <w:left w:val="single" w:sz="4" w:space="0" w:color="auto"/>
              <w:bottom w:val="single" w:sz="4" w:space="0" w:color="auto"/>
              <w:right w:val="single" w:sz="4" w:space="0" w:color="auto"/>
            </w:tcBorders>
            <w:vAlign w:val="center"/>
          </w:tcPr>
          <w:p w:rsidR="00BD65A2" w:rsidRDefault="00357610">
            <w:pPr>
              <w:spacing w:line="300" w:lineRule="auto"/>
              <w:jc w:val="center"/>
              <w:rPr>
                <w:rFonts w:ascii="Times New Roman" w:hAnsi="Times New Roman" w:cs="Times New Roman"/>
                <w:szCs w:val="21"/>
              </w:rPr>
            </w:pPr>
            <w:r>
              <w:rPr>
                <w:rFonts w:ascii="Times New Roman" w:hAnsi="Times New Roman" w:cs="Times New Roman" w:hint="eastAsia"/>
                <w:szCs w:val="21"/>
              </w:rPr>
              <w:t>1</w:t>
            </w:r>
          </w:p>
        </w:tc>
        <w:tc>
          <w:tcPr>
            <w:tcW w:w="1083" w:type="dxa"/>
            <w:tcBorders>
              <w:top w:val="single" w:sz="4" w:space="0" w:color="auto"/>
              <w:left w:val="single" w:sz="4" w:space="0" w:color="auto"/>
              <w:bottom w:val="single" w:sz="4" w:space="0" w:color="auto"/>
              <w:right w:val="single" w:sz="4" w:space="0" w:color="auto"/>
            </w:tcBorders>
            <w:vAlign w:val="center"/>
          </w:tcPr>
          <w:p w:rsidR="00BD65A2" w:rsidRDefault="00357610">
            <w:pPr>
              <w:spacing w:line="300" w:lineRule="auto"/>
              <w:jc w:val="center"/>
              <w:rPr>
                <w:rFonts w:ascii="Times New Roman" w:hAnsi="Times New Roman" w:cs="Times New Roman"/>
                <w:szCs w:val="21"/>
              </w:rPr>
            </w:pPr>
            <w:r>
              <w:rPr>
                <w:rFonts w:ascii="Times New Roman" w:eastAsia="宋体" w:hAnsi="Times New Roman" w:cs="Times New Roman"/>
                <w:kern w:val="0"/>
                <w:szCs w:val="21"/>
              </w:rPr>
              <w:t>设计性</w:t>
            </w:r>
          </w:p>
        </w:tc>
        <w:tc>
          <w:tcPr>
            <w:tcW w:w="1117" w:type="dxa"/>
            <w:tcBorders>
              <w:top w:val="single" w:sz="4" w:space="0" w:color="auto"/>
              <w:left w:val="single" w:sz="4" w:space="0" w:color="auto"/>
              <w:bottom w:val="single" w:sz="4" w:space="0" w:color="auto"/>
              <w:right w:val="single" w:sz="4" w:space="0" w:color="auto"/>
            </w:tcBorders>
            <w:vAlign w:val="center"/>
          </w:tcPr>
          <w:p w:rsidR="00BD65A2" w:rsidRDefault="00357610">
            <w:pPr>
              <w:spacing w:line="300" w:lineRule="auto"/>
              <w:jc w:val="center"/>
              <w:rPr>
                <w:rFonts w:ascii="Times New Roman" w:hAnsi="Times New Roman" w:cs="Times New Roman"/>
                <w:szCs w:val="21"/>
              </w:rPr>
            </w:pPr>
            <w:r>
              <w:rPr>
                <w:rFonts w:ascii="Times New Roman" w:eastAsia="宋体" w:hAnsi="Times New Roman" w:cs="Times New Roman"/>
                <w:kern w:val="0"/>
                <w:szCs w:val="21"/>
              </w:rPr>
              <w:t>必做</w:t>
            </w:r>
          </w:p>
        </w:tc>
      </w:tr>
      <w:tr w:rsidR="00BD65A2">
        <w:trPr>
          <w:trHeight w:val="340"/>
          <w:jc w:val="center"/>
        </w:trPr>
        <w:tc>
          <w:tcPr>
            <w:tcW w:w="651" w:type="dxa"/>
            <w:tcBorders>
              <w:top w:val="single" w:sz="4" w:space="0" w:color="auto"/>
              <w:left w:val="single" w:sz="4" w:space="0" w:color="auto"/>
              <w:bottom w:val="single" w:sz="4" w:space="0" w:color="auto"/>
              <w:right w:val="single" w:sz="4" w:space="0" w:color="auto"/>
            </w:tcBorders>
            <w:vAlign w:val="center"/>
          </w:tcPr>
          <w:p w:rsidR="00BD65A2" w:rsidRDefault="00357610">
            <w:pPr>
              <w:spacing w:line="300" w:lineRule="auto"/>
              <w:jc w:val="center"/>
              <w:rPr>
                <w:rFonts w:ascii="Times New Roman" w:hAnsi="Times New Roman" w:cs="Times New Roman"/>
                <w:szCs w:val="21"/>
              </w:rPr>
            </w:pPr>
            <w:r>
              <w:rPr>
                <w:rFonts w:ascii="Times New Roman" w:hAnsi="Times New Roman" w:cs="Times New Roman" w:hint="eastAsia"/>
                <w:szCs w:val="21"/>
              </w:rPr>
              <w:t>4</w:t>
            </w:r>
          </w:p>
        </w:tc>
        <w:tc>
          <w:tcPr>
            <w:tcW w:w="4183" w:type="dxa"/>
            <w:tcBorders>
              <w:top w:val="single" w:sz="4" w:space="0" w:color="auto"/>
              <w:left w:val="single" w:sz="4" w:space="0" w:color="auto"/>
              <w:bottom w:val="single" w:sz="4" w:space="0" w:color="auto"/>
              <w:right w:val="single" w:sz="4" w:space="0" w:color="auto"/>
            </w:tcBorders>
            <w:vAlign w:val="center"/>
          </w:tcPr>
          <w:p w:rsidR="00BD65A2" w:rsidRDefault="00357610">
            <w:pPr>
              <w:spacing w:line="300" w:lineRule="auto"/>
              <w:jc w:val="center"/>
              <w:rPr>
                <w:rFonts w:ascii="Times New Roman" w:hAnsi="Times New Roman" w:cs="Times New Roman"/>
                <w:szCs w:val="21"/>
              </w:rPr>
            </w:pPr>
            <w:r>
              <w:rPr>
                <w:rFonts w:ascii="宋体" w:hAnsi="宋体" w:hint="eastAsia"/>
                <w:szCs w:val="21"/>
              </w:rPr>
              <w:t>二叉树</w:t>
            </w:r>
            <w:r>
              <w:rPr>
                <w:rFonts w:hint="eastAsia"/>
                <w:szCs w:val="21"/>
              </w:rPr>
              <w:t>的应用</w:t>
            </w:r>
          </w:p>
        </w:tc>
        <w:tc>
          <w:tcPr>
            <w:tcW w:w="734" w:type="dxa"/>
            <w:tcBorders>
              <w:top w:val="single" w:sz="4" w:space="0" w:color="auto"/>
              <w:left w:val="single" w:sz="4" w:space="0" w:color="auto"/>
              <w:bottom w:val="single" w:sz="4" w:space="0" w:color="auto"/>
              <w:right w:val="single" w:sz="4" w:space="0" w:color="auto"/>
            </w:tcBorders>
            <w:vAlign w:val="center"/>
          </w:tcPr>
          <w:p w:rsidR="00BD65A2" w:rsidRDefault="00357610">
            <w:pPr>
              <w:spacing w:line="300" w:lineRule="auto"/>
              <w:jc w:val="center"/>
              <w:rPr>
                <w:rFonts w:ascii="Times New Roman" w:hAnsi="Times New Roman" w:cs="Times New Roman"/>
                <w:szCs w:val="21"/>
              </w:rPr>
            </w:pPr>
            <w:r>
              <w:rPr>
                <w:rFonts w:ascii="Times New Roman" w:hAnsi="Times New Roman" w:cs="Times New Roman" w:hint="eastAsia"/>
                <w:szCs w:val="21"/>
              </w:rPr>
              <w:t>2</w:t>
            </w:r>
          </w:p>
        </w:tc>
        <w:tc>
          <w:tcPr>
            <w:tcW w:w="750" w:type="dxa"/>
            <w:tcBorders>
              <w:top w:val="single" w:sz="4" w:space="0" w:color="auto"/>
              <w:left w:val="single" w:sz="4" w:space="0" w:color="auto"/>
              <w:bottom w:val="single" w:sz="4" w:space="0" w:color="auto"/>
              <w:right w:val="single" w:sz="4" w:space="0" w:color="auto"/>
            </w:tcBorders>
            <w:vAlign w:val="center"/>
          </w:tcPr>
          <w:p w:rsidR="00BD65A2" w:rsidRDefault="00357610">
            <w:pPr>
              <w:spacing w:line="300" w:lineRule="auto"/>
              <w:jc w:val="center"/>
              <w:rPr>
                <w:rFonts w:ascii="Times New Roman" w:hAnsi="Times New Roman" w:cs="Times New Roman"/>
                <w:szCs w:val="21"/>
              </w:rPr>
            </w:pPr>
            <w:r>
              <w:rPr>
                <w:rFonts w:ascii="Times New Roman" w:hAnsi="Times New Roman" w:cs="Times New Roman" w:hint="eastAsia"/>
                <w:szCs w:val="21"/>
              </w:rPr>
              <w:t>1</w:t>
            </w:r>
          </w:p>
        </w:tc>
        <w:tc>
          <w:tcPr>
            <w:tcW w:w="1083" w:type="dxa"/>
            <w:tcBorders>
              <w:top w:val="single" w:sz="4" w:space="0" w:color="auto"/>
              <w:left w:val="single" w:sz="4" w:space="0" w:color="auto"/>
              <w:bottom w:val="single" w:sz="4" w:space="0" w:color="auto"/>
              <w:right w:val="single" w:sz="4" w:space="0" w:color="auto"/>
            </w:tcBorders>
            <w:vAlign w:val="center"/>
          </w:tcPr>
          <w:p w:rsidR="00BD65A2" w:rsidRDefault="00357610">
            <w:pPr>
              <w:spacing w:line="300" w:lineRule="auto"/>
              <w:jc w:val="center"/>
              <w:rPr>
                <w:rFonts w:ascii="Times New Roman" w:hAnsi="Times New Roman" w:cs="Times New Roman"/>
                <w:szCs w:val="21"/>
              </w:rPr>
            </w:pPr>
            <w:r>
              <w:rPr>
                <w:rFonts w:ascii="Times New Roman" w:eastAsia="宋体" w:hAnsi="Times New Roman" w:cs="Times New Roman"/>
                <w:kern w:val="0"/>
                <w:szCs w:val="21"/>
              </w:rPr>
              <w:t>设计性</w:t>
            </w:r>
          </w:p>
        </w:tc>
        <w:tc>
          <w:tcPr>
            <w:tcW w:w="1117" w:type="dxa"/>
            <w:tcBorders>
              <w:top w:val="single" w:sz="4" w:space="0" w:color="auto"/>
              <w:left w:val="single" w:sz="4" w:space="0" w:color="auto"/>
              <w:bottom w:val="single" w:sz="4" w:space="0" w:color="auto"/>
              <w:right w:val="single" w:sz="4" w:space="0" w:color="auto"/>
            </w:tcBorders>
            <w:vAlign w:val="center"/>
          </w:tcPr>
          <w:p w:rsidR="00BD65A2" w:rsidRDefault="00357610">
            <w:pPr>
              <w:spacing w:line="300" w:lineRule="auto"/>
              <w:jc w:val="center"/>
              <w:rPr>
                <w:rFonts w:ascii="Times New Roman" w:hAnsi="Times New Roman" w:cs="Times New Roman"/>
                <w:szCs w:val="21"/>
              </w:rPr>
            </w:pPr>
            <w:r>
              <w:rPr>
                <w:rFonts w:ascii="Times New Roman" w:eastAsia="宋体" w:hAnsi="Times New Roman" w:cs="Times New Roman"/>
                <w:kern w:val="0"/>
                <w:szCs w:val="21"/>
              </w:rPr>
              <w:t>必做</w:t>
            </w:r>
          </w:p>
        </w:tc>
      </w:tr>
      <w:tr w:rsidR="00BD65A2">
        <w:trPr>
          <w:trHeight w:val="340"/>
          <w:jc w:val="center"/>
        </w:trPr>
        <w:tc>
          <w:tcPr>
            <w:tcW w:w="651" w:type="dxa"/>
            <w:tcBorders>
              <w:top w:val="single" w:sz="4" w:space="0" w:color="auto"/>
              <w:left w:val="single" w:sz="4" w:space="0" w:color="auto"/>
              <w:bottom w:val="single" w:sz="4" w:space="0" w:color="auto"/>
              <w:right w:val="single" w:sz="4" w:space="0" w:color="auto"/>
            </w:tcBorders>
            <w:vAlign w:val="center"/>
          </w:tcPr>
          <w:p w:rsidR="00BD65A2" w:rsidRDefault="00357610">
            <w:pPr>
              <w:spacing w:line="300" w:lineRule="auto"/>
              <w:jc w:val="center"/>
              <w:rPr>
                <w:rFonts w:ascii="Times New Roman" w:hAnsi="Times New Roman" w:cs="Times New Roman"/>
                <w:szCs w:val="21"/>
              </w:rPr>
            </w:pPr>
            <w:r>
              <w:rPr>
                <w:rFonts w:ascii="Times New Roman" w:hAnsi="Times New Roman" w:cs="Times New Roman" w:hint="eastAsia"/>
                <w:szCs w:val="21"/>
              </w:rPr>
              <w:t>5</w:t>
            </w:r>
          </w:p>
        </w:tc>
        <w:tc>
          <w:tcPr>
            <w:tcW w:w="4183" w:type="dxa"/>
            <w:tcBorders>
              <w:top w:val="single" w:sz="4" w:space="0" w:color="auto"/>
              <w:left w:val="single" w:sz="4" w:space="0" w:color="auto"/>
              <w:bottom w:val="single" w:sz="4" w:space="0" w:color="auto"/>
              <w:right w:val="single" w:sz="4" w:space="0" w:color="auto"/>
            </w:tcBorders>
            <w:vAlign w:val="center"/>
          </w:tcPr>
          <w:p w:rsidR="00BD65A2" w:rsidRDefault="00357610">
            <w:pPr>
              <w:spacing w:line="300" w:lineRule="auto"/>
              <w:jc w:val="center"/>
              <w:rPr>
                <w:rFonts w:ascii="Times New Roman" w:hAnsi="Times New Roman" w:cs="Times New Roman"/>
                <w:szCs w:val="21"/>
              </w:rPr>
            </w:pPr>
            <w:r>
              <w:rPr>
                <w:rFonts w:ascii="宋体" w:hAnsi="宋体" w:hint="eastAsia"/>
                <w:szCs w:val="21"/>
              </w:rPr>
              <w:t>图的应用</w:t>
            </w:r>
          </w:p>
        </w:tc>
        <w:tc>
          <w:tcPr>
            <w:tcW w:w="734" w:type="dxa"/>
            <w:tcBorders>
              <w:top w:val="single" w:sz="4" w:space="0" w:color="auto"/>
              <w:left w:val="single" w:sz="4" w:space="0" w:color="auto"/>
              <w:bottom w:val="single" w:sz="4" w:space="0" w:color="auto"/>
              <w:right w:val="single" w:sz="4" w:space="0" w:color="auto"/>
            </w:tcBorders>
            <w:vAlign w:val="center"/>
          </w:tcPr>
          <w:p w:rsidR="00BD65A2" w:rsidRDefault="00357610">
            <w:pPr>
              <w:spacing w:line="300" w:lineRule="auto"/>
              <w:jc w:val="center"/>
              <w:rPr>
                <w:rFonts w:ascii="Times New Roman" w:hAnsi="Times New Roman" w:cs="Times New Roman"/>
                <w:szCs w:val="21"/>
              </w:rPr>
            </w:pPr>
            <w:r>
              <w:rPr>
                <w:rFonts w:ascii="Times New Roman" w:hAnsi="Times New Roman" w:cs="Times New Roman" w:hint="eastAsia"/>
                <w:szCs w:val="21"/>
              </w:rPr>
              <w:t>2</w:t>
            </w:r>
          </w:p>
        </w:tc>
        <w:tc>
          <w:tcPr>
            <w:tcW w:w="750" w:type="dxa"/>
            <w:tcBorders>
              <w:top w:val="single" w:sz="4" w:space="0" w:color="auto"/>
              <w:left w:val="single" w:sz="4" w:space="0" w:color="auto"/>
              <w:bottom w:val="single" w:sz="4" w:space="0" w:color="auto"/>
              <w:right w:val="single" w:sz="4" w:space="0" w:color="auto"/>
            </w:tcBorders>
            <w:vAlign w:val="center"/>
          </w:tcPr>
          <w:p w:rsidR="00BD65A2" w:rsidRDefault="00357610">
            <w:pPr>
              <w:spacing w:line="300" w:lineRule="auto"/>
              <w:jc w:val="center"/>
              <w:rPr>
                <w:rFonts w:ascii="Times New Roman" w:hAnsi="Times New Roman" w:cs="Times New Roman"/>
                <w:szCs w:val="21"/>
              </w:rPr>
            </w:pPr>
            <w:r>
              <w:rPr>
                <w:rFonts w:ascii="Times New Roman" w:hAnsi="Times New Roman" w:cs="Times New Roman" w:hint="eastAsia"/>
                <w:szCs w:val="21"/>
              </w:rPr>
              <w:t>1</w:t>
            </w:r>
          </w:p>
        </w:tc>
        <w:tc>
          <w:tcPr>
            <w:tcW w:w="1083" w:type="dxa"/>
            <w:tcBorders>
              <w:top w:val="single" w:sz="4" w:space="0" w:color="auto"/>
              <w:left w:val="single" w:sz="4" w:space="0" w:color="auto"/>
              <w:bottom w:val="single" w:sz="4" w:space="0" w:color="auto"/>
              <w:right w:val="single" w:sz="4" w:space="0" w:color="auto"/>
            </w:tcBorders>
            <w:vAlign w:val="center"/>
          </w:tcPr>
          <w:p w:rsidR="00BD65A2" w:rsidRDefault="00357610">
            <w:pPr>
              <w:spacing w:line="300" w:lineRule="auto"/>
              <w:jc w:val="center"/>
              <w:rPr>
                <w:rFonts w:ascii="Times New Roman" w:hAnsi="Times New Roman" w:cs="Times New Roman"/>
                <w:szCs w:val="21"/>
              </w:rPr>
            </w:pPr>
            <w:r>
              <w:rPr>
                <w:rFonts w:ascii="Times New Roman" w:eastAsia="宋体" w:hAnsi="Times New Roman" w:cs="Times New Roman"/>
                <w:kern w:val="0"/>
                <w:szCs w:val="21"/>
              </w:rPr>
              <w:t>设计性</w:t>
            </w:r>
          </w:p>
        </w:tc>
        <w:tc>
          <w:tcPr>
            <w:tcW w:w="1117" w:type="dxa"/>
            <w:tcBorders>
              <w:top w:val="single" w:sz="4" w:space="0" w:color="auto"/>
              <w:left w:val="single" w:sz="4" w:space="0" w:color="auto"/>
              <w:bottom w:val="single" w:sz="4" w:space="0" w:color="auto"/>
              <w:right w:val="single" w:sz="4" w:space="0" w:color="auto"/>
            </w:tcBorders>
            <w:vAlign w:val="center"/>
          </w:tcPr>
          <w:p w:rsidR="00BD65A2" w:rsidRDefault="00357610">
            <w:pPr>
              <w:spacing w:line="300" w:lineRule="auto"/>
              <w:jc w:val="center"/>
              <w:rPr>
                <w:rFonts w:ascii="Times New Roman" w:hAnsi="Times New Roman" w:cs="Times New Roman"/>
                <w:szCs w:val="21"/>
              </w:rPr>
            </w:pPr>
            <w:r>
              <w:rPr>
                <w:rFonts w:ascii="Times New Roman" w:eastAsia="宋体" w:hAnsi="Times New Roman" w:cs="Times New Roman"/>
                <w:kern w:val="0"/>
                <w:szCs w:val="21"/>
              </w:rPr>
              <w:t>必做</w:t>
            </w:r>
          </w:p>
        </w:tc>
      </w:tr>
      <w:tr w:rsidR="00357610">
        <w:trPr>
          <w:trHeight w:val="340"/>
          <w:jc w:val="center"/>
        </w:trPr>
        <w:tc>
          <w:tcPr>
            <w:tcW w:w="651" w:type="dxa"/>
            <w:tcBorders>
              <w:top w:val="single" w:sz="4" w:space="0" w:color="auto"/>
              <w:left w:val="single" w:sz="4" w:space="0" w:color="auto"/>
              <w:bottom w:val="single" w:sz="4" w:space="0" w:color="auto"/>
              <w:right w:val="single" w:sz="4" w:space="0" w:color="auto"/>
            </w:tcBorders>
            <w:vAlign w:val="center"/>
          </w:tcPr>
          <w:p w:rsidR="00357610" w:rsidRDefault="00357610">
            <w:pPr>
              <w:spacing w:line="300" w:lineRule="auto"/>
              <w:jc w:val="center"/>
              <w:rPr>
                <w:rFonts w:ascii="Times New Roman" w:hAnsi="Times New Roman" w:cs="Times New Roman"/>
                <w:szCs w:val="21"/>
              </w:rPr>
            </w:pPr>
            <w:r>
              <w:rPr>
                <w:rFonts w:ascii="Times New Roman" w:hAnsi="Times New Roman" w:cs="Times New Roman" w:hint="eastAsia"/>
                <w:szCs w:val="21"/>
              </w:rPr>
              <w:t>6</w:t>
            </w:r>
          </w:p>
        </w:tc>
        <w:tc>
          <w:tcPr>
            <w:tcW w:w="4183" w:type="dxa"/>
            <w:tcBorders>
              <w:top w:val="single" w:sz="4" w:space="0" w:color="auto"/>
              <w:left w:val="single" w:sz="4" w:space="0" w:color="auto"/>
              <w:bottom w:val="single" w:sz="4" w:space="0" w:color="auto"/>
              <w:right w:val="single" w:sz="4" w:space="0" w:color="auto"/>
            </w:tcBorders>
            <w:vAlign w:val="center"/>
          </w:tcPr>
          <w:p w:rsidR="00357610" w:rsidRDefault="00357610">
            <w:pPr>
              <w:spacing w:line="300" w:lineRule="auto"/>
              <w:jc w:val="center"/>
              <w:rPr>
                <w:rFonts w:ascii="Times New Roman" w:hAnsi="Times New Roman" w:cs="Times New Roman"/>
                <w:szCs w:val="21"/>
              </w:rPr>
            </w:pPr>
            <w:r>
              <w:rPr>
                <w:rFonts w:ascii="Times New Roman" w:hAnsi="Times New Roman" w:cs="Times New Roman" w:hint="eastAsia"/>
                <w:szCs w:val="21"/>
              </w:rPr>
              <w:t>查找</w:t>
            </w:r>
          </w:p>
        </w:tc>
        <w:tc>
          <w:tcPr>
            <w:tcW w:w="734" w:type="dxa"/>
            <w:tcBorders>
              <w:top w:val="single" w:sz="4" w:space="0" w:color="auto"/>
              <w:left w:val="single" w:sz="4" w:space="0" w:color="auto"/>
              <w:bottom w:val="single" w:sz="4" w:space="0" w:color="auto"/>
              <w:right w:val="single" w:sz="4" w:space="0" w:color="auto"/>
            </w:tcBorders>
            <w:vAlign w:val="center"/>
          </w:tcPr>
          <w:p w:rsidR="00357610" w:rsidRDefault="00357610">
            <w:pPr>
              <w:spacing w:line="300" w:lineRule="auto"/>
              <w:jc w:val="center"/>
              <w:rPr>
                <w:rFonts w:ascii="Times New Roman" w:hAnsi="Times New Roman" w:cs="Times New Roman"/>
                <w:szCs w:val="21"/>
              </w:rPr>
            </w:pPr>
            <w:r>
              <w:rPr>
                <w:rFonts w:ascii="Times New Roman" w:hAnsi="Times New Roman" w:cs="Times New Roman" w:hint="eastAsia"/>
                <w:szCs w:val="21"/>
              </w:rPr>
              <w:t>2</w:t>
            </w:r>
          </w:p>
        </w:tc>
        <w:tc>
          <w:tcPr>
            <w:tcW w:w="750" w:type="dxa"/>
            <w:tcBorders>
              <w:top w:val="single" w:sz="4" w:space="0" w:color="auto"/>
              <w:left w:val="single" w:sz="4" w:space="0" w:color="auto"/>
              <w:bottom w:val="single" w:sz="4" w:space="0" w:color="auto"/>
              <w:right w:val="single" w:sz="4" w:space="0" w:color="auto"/>
            </w:tcBorders>
            <w:vAlign w:val="center"/>
          </w:tcPr>
          <w:p w:rsidR="00357610" w:rsidRDefault="00357610">
            <w:pPr>
              <w:spacing w:line="300" w:lineRule="auto"/>
              <w:jc w:val="center"/>
              <w:rPr>
                <w:rFonts w:ascii="Times New Roman" w:hAnsi="Times New Roman" w:cs="Times New Roman"/>
                <w:szCs w:val="21"/>
              </w:rPr>
            </w:pPr>
            <w:r>
              <w:rPr>
                <w:rFonts w:ascii="Times New Roman" w:hAnsi="Times New Roman" w:cs="Times New Roman" w:hint="eastAsia"/>
                <w:szCs w:val="21"/>
              </w:rPr>
              <w:t>1</w:t>
            </w:r>
          </w:p>
        </w:tc>
        <w:tc>
          <w:tcPr>
            <w:tcW w:w="1083" w:type="dxa"/>
            <w:tcBorders>
              <w:top w:val="single" w:sz="4" w:space="0" w:color="auto"/>
              <w:left w:val="single" w:sz="4" w:space="0" w:color="auto"/>
              <w:bottom w:val="single" w:sz="4" w:space="0" w:color="auto"/>
              <w:right w:val="single" w:sz="4" w:space="0" w:color="auto"/>
            </w:tcBorders>
            <w:vAlign w:val="center"/>
          </w:tcPr>
          <w:p w:rsidR="00357610" w:rsidRDefault="00357610">
            <w:pPr>
              <w:spacing w:line="300" w:lineRule="auto"/>
              <w:jc w:val="center"/>
              <w:rPr>
                <w:rFonts w:ascii="Times New Roman" w:hAnsi="Times New Roman" w:cs="Times New Roman"/>
                <w:szCs w:val="21"/>
              </w:rPr>
            </w:pPr>
            <w:r>
              <w:rPr>
                <w:rFonts w:ascii="Times New Roman" w:eastAsia="宋体" w:hAnsi="Times New Roman" w:cs="Times New Roman"/>
                <w:kern w:val="0"/>
                <w:szCs w:val="21"/>
              </w:rPr>
              <w:t>设计性</w:t>
            </w:r>
          </w:p>
        </w:tc>
        <w:tc>
          <w:tcPr>
            <w:tcW w:w="1117" w:type="dxa"/>
            <w:tcBorders>
              <w:top w:val="single" w:sz="4" w:space="0" w:color="auto"/>
              <w:left w:val="single" w:sz="4" w:space="0" w:color="auto"/>
              <w:bottom w:val="single" w:sz="4" w:space="0" w:color="auto"/>
              <w:right w:val="single" w:sz="4" w:space="0" w:color="auto"/>
            </w:tcBorders>
            <w:vAlign w:val="center"/>
          </w:tcPr>
          <w:p w:rsidR="00357610" w:rsidRDefault="00357610">
            <w:pPr>
              <w:spacing w:line="300" w:lineRule="auto"/>
              <w:jc w:val="center"/>
              <w:rPr>
                <w:rFonts w:ascii="Times New Roman" w:hAnsi="Times New Roman" w:cs="Times New Roman"/>
                <w:szCs w:val="21"/>
              </w:rPr>
            </w:pPr>
            <w:r>
              <w:rPr>
                <w:rFonts w:ascii="Times New Roman" w:eastAsia="宋体" w:hAnsi="Times New Roman" w:cs="Times New Roman"/>
                <w:kern w:val="0"/>
                <w:szCs w:val="21"/>
              </w:rPr>
              <w:t>必做</w:t>
            </w:r>
          </w:p>
        </w:tc>
      </w:tr>
      <w:tr w:rsidR="00357610">
        <w:trPr>
          <w:trHeight w:val="340"/>
          <w:jc w:val="center"/>
        </w:trPr>
        <w:tc>
          <w:tcPr>
            <w:tcW w:w="651" w:type="dxa"/>
            <w:tcBorders>
              <w:top w:val="single" w:sz="4" w:space="0" w:color="auto"/>
              <w:left w:val="single" w:sz="4" w:space="0" w:color="auto"/>
              <w:bottom w:val="single" w:sz="4" w:space="0" w:color="auto"/>
              <w:right w:val="single" w:sz="4" w:space="0" w:color="auto"/>
            </w:tcBorders>
            <w:vAlign w:val="center"/>
          </w:tcPr>
          <w:p w:rsidR="00357610" w:rsidRDefault="00357610">
            <w:pPr>
              <w:spacing w:line="300" w:lineRule="auto"/>
              <w:jc w:val="center"/>
              <w:rPr>
                <w:rFonts w:ascii="Times New Roman" w:hAnsi="Times New Roman" w:cs="Times New Roman"/>
                <w:szCs w:val="21"/>
              </w:rPr>
            </w:pPr>
            <w:r>
              <w:rPr>
                <w:rFonts w:ascii="Times New Roman" w:hAnsi="Times New Roman" w:cs="Times New Roman" w:hint="eastAsia"/>
                <w:szCs w:val="21"/>
              </w:rPr>
              <w:t>7</w:t>
            </w:r>
          </w:p>
        </w:tc>
        <w:tc>
          <w:tcPr>
            <w:tcW w:w="4183" w:type="dxa"/>
            <w:tcBorders>
              <w:top w:val="single" w:sz="4" w:space="0" w:color="auto"/>
              <w:left w:val="single" w:sz="4" w:space="0" w:color="auto"/>
              <w:bottom w:val="single" w:sz="4" w:space="0" w:color="auto"/>
              <w:right w:val="single" w:sz="4" w:space="0" w:color="auto"/>
            </w:tcBorders>
            <w:vAlign w:val="center"/>
          </w:tcPr>
          <w:p w:rsidR="00357610" w:rsidRDefault="00357610">
            <w:pPr>
              <w:spacing w:line="300" w:lineRule="auto"/>
              <w:jc w:val="center"/>
              <w:rPr>
                <w:rFonts w:ascii="Times New Roman" w:hAnsi="Times New Roman" w:cs="Times New Roman"/>
                <w:szCs w:val="21"/>
              </w:rPr>
            </w:pPr>
            <w:r>
              <w:rPr>
                <w:rFonts w:ascii="宋体" w:hAnsi="宋体" w:hint="eastAsia"/>
                <w:szCs w:val="21"/>
              </w:rPr>
              <w:t>排序</w:t>
            </w:r>
          </w:p>
        </w:tc>
        <w:tc>
          <w:tcPr>
            <w:tcW w:w="734" w:type="dxa"/>
            <w:tcBorders>
              <w:top w:val="single" w:sz="4" w:space="0" w:color="auto"/>
              <w:left w:val="single" w:sz="4" w:space="0" w:color="auto"/>
              <w:bottom w:val="single" w:sz="4" w:space="0" w:color="auto"/>
              <w:right w:val="single" w:sz="4" w:space="0" w:color="auto"/>
            </w:tcBorders>
            <w:vAlign w:val="center"/>
          </w:tcPr>
          <w:p w:rsidR="00357610" w:rsidRDefault="00357610">
            <w:pPr>
              <w:spacing w:line="300" w:lineRule="auto"/>
              <w:jc w:val="center"/>
              <w:rPr>
                <w:rFonts w:ascii="Times New Roman" w:hAnsi="Times New Roman" w:cs="Times New Roman"/>
                <w:szCs w:val="21"/>
              </w:rPr>
            </w:pPr>
            <w:r>
              <w:rPr>
                <w:rFonts w:ascii="Times New Roman" w:hAnsi="Times New Roman" w:cs="Times New Roman" w:hint="eastAsia"/>
                <w:szCs w:val="21"/>
              </w:rPr>
              <w:t>2</w:t>
            </w:r>
          </w:p>
        </w:tc>
        <w:tc>
          <w:tcPr>
            <w:tcW w:w="750" w:type="dxa"/>
            <w:tcBorders>
              <w:top w:val="single" w:sz="4" w:space="0" w:color="auto"/>
              <w:left w:val="single" w:sz="4" w:space="0" w:color="auto"/>
              <w:bottom w:val="single" w:sz="4" w:space="0" w:color="auto"/>
              <w:right w:val="single" w:sz="4" w:space="0" w:color="auto"/>
            </w:tcBorders>
            <w:vAlign w:val="center"/>
          </w:tcPr>
          <w:p w:rsidR="00357610" w:rsidRDefault="00357610">
            <w:pPr>
              <w:spacing w:line="300" w:lineRule="auto"/>
              <w:jc w:val="center"/>
              <w:rPr>
                <w:rFonts w:ascii="Times New Roman" w:hAnsi="Times New Roman" w:cs="Times New Roman"/>
                <w:szCs w:val="21"/>
              </w:rPr>
            </w:pPr>
            <w:r>
              <w:rPr>
                <w:rFonts w:ascii="Times New Roman" w:hAnsi="Times New Roman" w:cs="Times New Roman" w:hint="eastAsia"/>
                <w:szCs w:val="21"/>
              </w:rPr>
              <w:t>1</w:t>
            </w:r>
          </w:p>
        </w:tc>
        <w:tc>
          <w:tcPr>
            <w:tcW w:w="1083" w:type="dxa"/>
            <w:tcBorders>
              <w:top w:val="single" w:sz="4" w:space="0" w:color="auto"/>
              <w:left w:val="single" w:sz="4" w:space="0" w:color="auto"/>
              <w:bottom w:val="single" w:sz="4" w:space="0" w:color="auto"/>
              <w:right w:val="single" w:sz="4" w:space="0" w:color="auto"/>
            </w:tcBorders>
            <w:vAlign w:val="center"/>
          </w:tcPr>
          <w:p w:rsidR="00357610" w:rsidRDefault="00357610">
            <w:pPr>
              <w:spacing w:line="300" w:lineRule="auto"/>
              <w:jc w:val="center"/>
              <w:rPr>
                <w:rFonts w:ascii="Times New Roman" w:hAnsi="Times New Roman" w:cs="Times New Roman"/>
                <w:szCs w:val="21"/>
              </w:rPr>
            </w:pPr>
            <w:r>
              <w:rPr>
                <w:rFonts w:ascii="Times New Roman" w:eastAsia="宋体" w:hAnsi="Times New Roman" w:cs="Times New Roman"/>
                <w:kern w:val="0"/>
                <w:szCs w:val="21"/>
              </w:rPr>
              <w:t>设计性</w:t>
            </w:r>
          </w:p>
        </w:tc>
        <w:tc>
          <w:tcPr>
            <w:tcW w:w="1117" w:type="dxa"/>
            <w:tcBorders>
              <w:top w:val="single" w:sz="4" w:space="0" w:color="auto"/>
              <w:left w:val="single" w:sz="4" w:space="0" w:color="auto"/>
              <w:bottom w:val="single" w:sz="4" w:space="0" w:color="auto"/>
              <w:right w:val="single" w:sz="4" w:space="0" w:color="auto"/>
            </w:tcBorders>
            <w:vAlign w:val="center"/>
          </w:tcPr>
          <w:p w:rsidR="00357610" w:rsidRDefault="00357610">
            <w:pPr>
              <w:spacing w:line="300" w:lineRule="auto"/>
              <w:jc w:val="center"/>
              <w:rPr>
                <w:rFonts w:ascii="Times New Roman" w:hAnsi="Times New Roman" w:cs="Times New Roman"/>
                <w:szCs w:val="21"/>
              </w:rPr>
            </w:pPr>
            <w:r>
              <w:rPr>
                <w:rFonts w:ascii="Times New Roman" w:eastAsia="宋体" w:hAnsi="Times New Roman" w:cs="Times New Roman"/>
                <w:kern w:val="0"/>
                <w:szCs w:val="21"/>
              </w:rPr>
              <w:t>必做</w:t>
            </w:r>
          </w:p>
        </w:tc>
      </w:tr>
    </w:tbl>
    <w:p w:rsidR="00BD65A2" w:rsidRDefault="00BD65A2">
      <w:pPr>
        <w:widowControl/>
        <w:jc w:val="left"/>
        <w:rPr>
          <w:rFonts w:ascii="Times New Roman" w:eastAsia="宋体" w:hAnsi="Times New Roman" w:cs="Times New Roman"/>
          <w:b/>
          <w:bCs/>
          <w:kern w:val="0"/>
          <w:szCs w:val="21"/>
        </w:rPr>
      </w:pPr>
    </w:p>
    <w:p w:rsidR="00BD65A2" w:rsidRDefault="00357610">
      <w:pPr>
        <w:widowControl/>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实验项目一：</w:t>
      </w:r>
      <w:r w:rsidR="008C4242" w:rsidRPr="00BD0C96">
        <w:rPr>
          <w:rFonts w:ascii="宋体" w:hAnsi="宋体"/>
          <w:szCs w:val="21"/>
        </w:rPr>
        <w:t>线性表的应用</w:t>
      </w:r>
      <w:r>
        <w:rPr>
          <w:rFonts w:ascii="Times New Roman" w:eastAsia="宋体" w:hAnsi="Times New Roman" w:cs="Times New Roman"/>
          <w:kern w:val="0"/>
          <w:szCs w:val="21"/>
        </w:rPr>
        <w:t>（支撑教学目标</w:t>
      </w:r>
      <w:r w:rsidR="008C4242">
        <w:rPr>
          <w:rFonts w:ascii="Times New Roman" w:eastAsia="宋体" w:hAnsi="Times New Roman" w:cs="Times New Roman" w:hint="eastAsia"/>
          <w:kern w:val="0"/>
          <w:szCs w:val="21"/>
        </w:rPr>
        <w:t>3</w:t>
      </w:r>
      <w:r w:rsidR="008C4242">
        <w:rPr>
          <w:rFonts w:ascii="Times New Roman" w:eastAsia="宋体" w:hAnsi="Times New Roman" w:cs="Times New Roman" w:hint="eastAsia"/>
          <w:kern w:val="0"/>
          <w:szCs w:val="21"/>
        </w:rPr>
        <w:t>、</w:t>
      </w:r>
      <w:r w:rsidR="008C4242">
        <w:rPr>
          <w:rFonts w:ascii="Times New Roman" w:eastAsia="宋体" w:hAnsi="Times New Roman" w:cs="Times New Roman" w:hint="eastAsia"/>
          <w:kern w:val="0"/>
          <w:szCs w:val="21"/>
        </w:rPr>
        <w:t>4</w:t>
      </w:r>
      <w:r w:rsidR="008C4242">
        <w:rPr>
          <w:rFonts w:ascii="Times New Roman" w:eastAsia="宋体" w:hAnsi="Times New Roman" w:cs="Times New Roman" w:hint="eastAsia"/>
          <w:kern w:val="0"/>
          <w:szCs w:val="21"/>
        </w:rPr>
        <w:t>、</w:t>
      </w:r>
      <w:r w:rsidR="008C4242">
        <w:rPr>
          <w:rFonts w:ascii="Times New Roman" w:eastAsia="宋体" w:hAnsi="Times New Roman" w:cs="Times New Roman" w:hint="eastAsia"/>
          <w:kern w:val="0"/>
          <w:szCs w:val="21"/>
        </w:rPr>
        <w:t>5</w:t>
      </w:r>
      <w:r>
        <w:rPr>
          <w:rFonts w:ascii="Times New Roman" w:eastAsia="宋体" w:hAnsi="Times New Roman" w:cs="Times New Roman"/>
          <w:kern w:val="0"/>
          <w:szCs w:val="21"/>
        </w:rPr>
        <w:t>）</w:t>
      </w:r>
    </w:p>
    <w:p w:rsidR="00BD65A2" w:rsidRDefault="00357610" w:rsidP="00A94C8F">
      <w:pPr>
        <w:widowControl/>
        <w:ind w:leftChars="200" w:left="420"/>
        <w:jc w:val="left"/>
        <w:rPr>
          <w:rFonts w:ascii="Times New Roman" w:eastAsia="宋体" w:hAnsi="Times New Roman" w:cs="Times New Roman"/>
          <w:kern w:val="0"/>
          <w:szCs w:val="21"/>
        </w:rPr>
      </w:pPr>
      <w:r>
        <w:rPr>
          <w:rFonts w:ascii="Times New Roman" w:eastAsia="宋体" w:hAnsi="Times New Roman" w:cs="Times New Roman"/>
          <w:b/>
          <w:bCs/>
          <w:kern w:val="0"/>
          <w:szCs w:val="21"/>
        </w:rPr>
        <w:t>实验内容</w:t>
      </w:r>
      <w:r>
        <w:rPr>
          <w:rFonts w:ascii="Times New Roman" w:eastAsia="宋体" w:hAnsi="Times New Roman" w:cs="Times New Roman"/>
          <w:kern w:val="0"/>
          <w:szCs w:val="21"/>
        </w:rPr>
        <w:t>：</w:t>
      </w:r>
    </w:p>
    <w:p w:rsidR="008C4242" w:rsidRPr="00BD0C96" w:rsidRDefault="008C4242" w:rsidP="00A3255E">
      <w:pPr>
        <w:pStyle w:val="5"/>
      </w:pPr>
      <w:r>
        <w:rPr>
          <w:rFonts w:hint="eastAsia"/>
        </w:rPr>
        <w:t>（</w:t>
      </w:r>
      <w:r>
        <w:t>1</w:t>
      </w:r>
      <w:r>
        <w:rPr>
          <w:rFonts w:hint="eastAsia"/>
        </w:rPr>
        <w:t>）</w:t>
      </w:r>
      <w:r w:rsidRPr="00BD0C96">
        <w:rPr>
          <w:rFonts w:hint="eastAsia"/>
        </w:rPr>
        <w:t>生成26个字母链表，并按特定字母值插入或删除；</w:t>
      </w:r>
    </w:p>
    <w:p w:rsidR="008C4242" w:rsidRPr="00BD0C96" w:rsidRDefault="008C4242" w:rsidP="00A3255E">
      <w:pPr>
        <w:spacing w:line="360" w:lineRule="exact"/>
        <w:ind w:left="-104" w:firstLineChars="589" w:firstLine="1237"/>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w:t>
      </w:r>
      <w:r w:rsidRPr="00BD0C96">
        <w:rPr>
          <w:rFonts w:ascii="宋体" w:hAnsi="宋体"/>
          <w:szCs w:val="21"/>
        </w:rPr>
        <w:t>创建一个链表</w:t>
      </w:r>
      <w:r>
        <w:rPr>
          <w:rFonts w:ascii="宋体" w:hAnsi="宋体" w:hint="eastAsia"/>
          <w:szCs w:val="21"/>
        </w:rPr>
        <w:t>；</w:t>
      </w:r>
    </w:p>
    <w:p w:rsidR="008C4242" w:rsidRPr="00BD0C96" w:rsidRDefault="008C4242" w:rsidP="00A3255E">
      <w:pPr>
        <w:spacing w:line="360" w:lineRule="exact"/>
        <w:ind w:left="-104" w:firstLineChars="589" w:firstLine="1237"/>
        <w:rPr>
          <w:rFonts w:ascii="宋体" w:hAnsi="宋体"/>
          <w:szCs w:val="21"/>
        </w:rPr>
      </w:pPr>
      <w:r w:rsidRPr="00BD0C96">
        <w:rPr>
          <w:rFonts w:ascii="宋体" w:hAnsi="宋体" w:hint="eastAsia"/>
          <w:szCs w:val="21"/>
        </w:rPr>
        <w:t>（3）</w:t>
      </w:r>
      <w:r w:rsidRPr="00BD0C96">
        <w:rPr>
          <w:rFonts w:ascii="宋体" w:hAnsi="宋体"/>
          <w:szCs w:val="21"/>
        </w:rPr>
        <w:t>反向输出一个链表</w:t>
      </w:r>
      <w:r>
        <w:rPr>
          <w:rFonts w:ascii="宋体" w:hAnsi="宋体" w:hint="eastAsia"/>
          <w:szCs w:val="21"/>
        </w:rPr>
        <w:t>；</w:t>
      </w:r>
    </w:p>
    <w:p w:rsidR="00BD65A2" w:rsidRDefault="008C4242" w:rsidP="00A3255E">
      <w:pPr>
        <w:spacing w:line="360" w:lineRule="exact"/>
        <w:ind w:left="-104" w:firstLineChars="589" w:firstLine="1237"/>
        <w:rPr>
          <w:rFonts w:ascii="Times New Roman" w:eastAsia="宋体" w:hAnsi="Times New Roman" w:cs="Times New Roman"/>
          <w:kern w:val="0"/>
          <w:szCs w:val="21"/>
        </w:rPr>
      </w:pPr>
      <w:r w:rsidRPr="00BD0C96">
        <w:rPr>
          <w:rFonts w:ascii="宋体" w:hAnsi="宋体" w:hint="eastAsia"/>
          <w:szCs w:val="21"/>
        </w:rPr>
        <w:t>（4）</w:t>
      </w:r>
      <w:r w:rsidRPr="00BD0C96">
        <w:rPr>
          <w:rFonts w:ascii="宋体" w:hAnsi="宋体"/>
          <w:szCs w:val="21"/>
        </w:rPr>
        <w:t>连接两个链表</w:t>
      </w:r>
      <w:r>
        <w:rPr>
          <w:rFonts w:ascii="宋体" w:hAnsi="宋体" w:hint="eastAsia"/>
          <w:szCs w:val="21"/>
        </w:rPr>
        <w:t>。</w:t>
      </w:r>
    </w:p>
    <w:p w:rsidR="00BD65A2" w:rsidRDefault="00357610" w:rsidP="00A94C8F">
      <w:pPr>
        <w:widowControl/>
        <w:ind w:leftChars="200" w:left="420"/>
        <w:jc w:val="left"/>
        <w:rPr>
          <w:rFonts w:ascii="Times New Roman" w:eastAsia="宋体" w:hAnsi="Times New Roman" w:cs="Times New Roman"/>
          <w:kern w:val="0"/>
          <w:szCs w:val="21"/>
        </w:rPr>
      </w:pPr>
      <w:r>
        <w:rPr>
          <w:rFonts w:ascii="Times New Roman" w:eastAsia="宋体" w:hAnsi="Times New Roman" w:cs="Times New Roman"/>
          <w:b/>
          <w:bCs/>
          <w:kern w:val="0"/>
          <w:szCs w:val="21"/>
        </w:rPr>
        <w:t>实验目的</w:t>
      </w:r>
      <w:r>
        <w:rPr>
          <w:rFonts w:ascii="Times New Roman" w:eastAsia="宋体" w:hAnsi="Times New Roman" w:cs="Times New Roman"/>
          <w:kern w:val="0"/>
          <w:szCs w:val="21"/>
        </w:rPr>
        <w:t>：</w:t>
      </w:r>
    </w:p>
    <w:p w:rsidR="00A3255E" w:rsidRPr="00BD0C96" w:rsidRDefault="00A3255E" w:rsidP="00A3255E">
      <w:pPr>
        <w:pStyle w:val="5"/>
      </w:pPr>
      <w:r>
        <w:rPr>
          <w:rFonts w:hint="eastAsia"/>
        </w:rPr>
        <w:t>（</w:t>
      </w:r>
      <w:r>
        <w:t>1</w:t>
      </w:r>
      <w:r>
        <w:rPr>
          <w:rFonts w:hint="eastAsia"/>
        </w:rPr>
        <w:t>）</w:t>
      </w:r>
      <w:r w:rsidRPr="00BD0C96">
        <w:rPr>
          <w:rFonts w:hint="eastAsia"/>
        </w:rPr>
        <w:t>掌握线性表的逻辑结构定义</w:t>
      </w:r>
    </w:p>
    <w:p w:rsidR="00A3255E" w:rsidRPr="00BD0C96" w:rsidRDefault="00A3255E" w:rsidP="00A3255E">
      <w:pPr>
        <w:pStyle w:val="5"/>
      </w:pPr>
      <w:r>
        <w:rPr>
          <w:rFonts w:hint="eastAsia"/>
        </w:rPr>
        <w:t>（</w:t>
      </w:r>
      <w:r>
        <w:t>2</w:t>
      </w:r>
      <w:r>
        <w:rPr>
          <w:rFonts w:hint="eastAsia"/>
        </w:rPr>
        <w:t>）</w:t>
      </w:r>
      <w:r w:rsidRPr="00BD0C96">
        <w:rPr>
          <w:rFonts w:hint="eastAsia"/>
        </w:rPr>
        <w:t>掌握线性表的两种存储结构（顺序和链式）</w:t>
      </w:r>
    </w:p>
    <w:p w:rsidR="00BD65A2" w:rsidRPr="00A3255E" w:rsidRDefault="00A3255E" w:rsidP="00A3255E">
      <w:pPr>
        <w:pStyle w:val="5"/>
        <w:rPr>
          <w:rFonts w:ascii="Times New Roman" w:eastAsia="宋体" w:hAnsi="Times New Roman" w:cs="Times New Roman"/>
          <w:kern w:val="0"/>
        </w:rPr>
      </w:pPr>
      <w:r>
        <w:rPr>
          <w:rFonts w:hint="eastAsia"/>
        </w:rPr>
        <w:t>（3）</w:t>
      </w:r>
      <w:r w:rsidRPr="00BD0C96">
        <w:rPr>
          <w:rFonts w:hint="eastAsia"/>
        </w:rPr>
        <w:t>掌握顺序表和链表的定义及基本操作</w:t>
      </w:r>
    </w:p>
    <w:p w:rsidR="00BD65A2" w:rsidRDefault="00357610" w:rsidP="00A94C8F">
      <w:pPr>
        <w:widowControl/>
        <w:ind w:leftChars="200" w:left="420"/>
        <w:jc w:val="left"/>
        <w:rPr>
          <w:rFonts w:ascii="Times New Roman" w:eastAsia="宋体" w:hAnsi="Times New Roman" w:cs="Times New Roman"/>
          <w:kern w:val="0"/>
          <w:szCs w:val="21"/>
        </w:rPr>
      </w:pPr>
      <w:r>
        <w:rPr>
          <w:rFonts w:ascii="Times New Roman" w:eastAsia="宋体" w:hAnsi="Times New Roman" w:cs="Times New Roman"/>
          <w:b/>
          <w:bCs/>
          <w:kern w:val="0"/>
          <w:szCs w:val="21"/>
        </w:rPr>
        <w:t>教学要求</w:t>
      </w:r>
      <w:r>
        <w:rPr>
          <w:rFonts w:ascii="Times New Roman" w:eastAsia="宋体" w:hAnsi="Times New Roman" w:cs="Times New Roman"/>
          <w:kern w:val="0"/>
          <w:szCs w:val="21"/>
        </w:rPr>
        <w:t>：</w:t>
      </w:r>
    </w:p>
    <w:p w:rsidR="00A3255E" w:rsidRPr="000E45CD" w:rsidRDefault="00A3255E" w:rsidP="00A3255E">
      <w:pPr>
        <w:pStyle w:val="5"/>
      </w:pPr>
      <w:r w:rsidRPr="000E45CD">
        <w:rPr>
          <w:rFonts w:hint="eastAsia"/>
        </w:rPr>
        <w:lastRenderedPageBreak/>
        <w:t xml:space="preserve">(1) </w:t>
      </w:r>
      <w:r w:rsidRPr="000E45CD">
        <w:t>学生实验课前要认真阅读实验</w:t>
      </w:r>
      <w:r w:rsidR="00357610">
        <w:t>讲义</w:t>
      </w:r>
      <w:r w:rsidRPr="000E45CD">
        <w:t>和实验参考书</w:t>
      </w:r>
      <w:r w:rsidRPr="000E45CD">
        <w:rPr>
          <w:rFonts w:hint="eastAsia"/>
        </w:rPr>
        <w:t>。</w:t>
      </w:r>
    </w:p>
    <w:p w:rsidR="00A3255E" w:rsidRPr="000E45CD" w:rsidRDefault="00A3255E" w:rsidP="00A3255E">
      <w:pPr>
        <w:pStyle w:val="5"/>
      </w:pPr>
      <w:r w:rsidRPr="000E45CD">
        <w:rPr>
          <w:rFonts w:hint="eastAsia"/>
        </w:rPr>
        <w:t xml:space="preserve">(2) </w:t>
      </w:r>
      <w:r w:rsidRPr="000E45CD">
        <w:t>实验课上认真听老师讲解，回答老师提出的有关实验内容的有关问题。</w:t>
      </w:r>
    </w:p>
    <w:p w:rsidR="00A3255E" w:rsidRPr="000E45CD" w:rsidRDefault="00A3255E" w:rsidP="00A3255E">
      <w:pPr>
        <w:pStyle w:val="5"/>
      </w:pPr>
      <w:r w:rsidRPr="000E45CD">
        <w:rPr>
          <w:rFonts w:hint="eastAsia"/>
        </w:rPr>
        <w:t xml:space="preserve">(3) </w:t>
      </w:r>
      <w:r w:rsidRPr="000E45CD">
        <w:t>按要求正确开启实验仪器和设备。</w:t>
      </w:r>
    </w:p>
    <w:p w:rsidR="00A3255E" w:rsidRPr="000E45CD" w:rsidRDefault="00A3255E" w:rsidP="00A3255E">
      <w:pPr>
        <w:pStyle w:val="5"/>
      </w:pPr>
      <w:r w:rsidRPr="000E45CD">
        <w:rPr>
          <w:rFonts w:hint="eastAsia"/>
        </w:rPr>
        <w:t xml:space="preserve">(4) </w:t>
      </w:r>
      <w:r w:rsidRPr="000E45CD">
        <w:t>认真进行数据测量和记录。</w:t>
      </w:r>
    </w:p>
    <w:p w:rsidR="00A3255E" w:rsidRPr="000E45CD" w:rsidRDefault="00A3255E" w:rsidP="00A3255E">
      <w:pPr>
        <w:pStyle w:val="5"/>
      </w:pPr>
      <w:r w:rsidRPr="000E45CD">
        <w:rPr>
          <w:rFonts w:hint="eastAsia"/>
        </w:rPr>
        <w:t xml:space="preserve">(5) </w:t>
      </w:r>
      <w:r w:rsidRPr="000E45CD">
        <w:t>实验结束，请指导老师检查实验记录，做到实验数据正确，方可终止实验。</w:t>
      </w:r>
    </w:p>
    <w:p w:rsidR="00A3255E" w:rsidRPr="000E45CD" w:rsidRDefault="00A3255E" w:rsidP="00A3255E">
      <w:pPr>
        <w:pStyle w:val="5"/>
      </w:pPr>
      <w:r w:rsidRPr="000E45CD">
        <w:rPr>
          <w:rFonts w:hint="eastAsia"/>
        </w:rPr>
        <w:t xml:space="preserve">(6) </w:t>
      </w:r>
      <w:r w:rsidRPr="000E45CD">
        <w:t>关闭实验仪器，整理实验现场。</w:t>
      </w:r>
    </w:p>
    <w:p w:rsidR="00BD65A2" w:rsidRDefault="00A3255E" w:rsidP="00A3255E">
      <w:pPr>
        <w:pStyle w:val="5"/>
        <w:rPr>
          <w:rFonts w:ascii="Times New Roman" w:eastAsia="宋体" w:hAnsi="Times New Roman" w:cs="Times New Roman"/>
          <w:kern w:val="0"/>
        </w:rPr>
      </w:pPr>
      <w:r w:rsidRPr="000E45CD">
        <w:rPr>
          <w:rFonts w:hint="eastAsia"/>
        </w:rPr>
        <w:t xml:space="preserve">(7) </w:t>
      </w:r>
      <w:r w:rsidRPr="000E45CD">
        <w:t>填写实验记录，教师签字后方可离开。</w:t>
      </w:r>
    </w:p>
    <w:p w:rsidR="00BD65A2" w:rsidRDefault="00357610" w:rsidP="00A94C8F">
      <w:pPr>
        <w:widowControl/>
        <w:ind w:firstLineChars="200" w:firstLine="422"/>
        <w:jc w:val="left"/>
        <w:rPr>
          <w:rFonts w:ascii="Times New Roman" w:eastAsia="宋体" w:hAnsi="Times New Roman" w:cs="Times New Roman"/>
          <w:kern w:val="0"/>
          <w:szCs w:val="21"/>
        </w:rPr>
      </w:pPr>
      <w:r>
        <w:rPr>
          <w:rFonts w:ascii="Times New Roman" w:eastAsia="宋体" w:hAnsi="Times New Roman" w:cs="Times New Roman"/>
          <w:b/>
          <w:bCs/>
          <w:kern w:val="0"/>
          <w:szCs w:val="21"/>
        </w:rPr>
        <w:t>实验方式</w:t>
      </w:r>
      <w:r>
        <w:rPr>
          <w:rFonts w:ascii="Times New Roman" w:eastAsia="宋体" w:hAnsi="Times New Roman" w:cs="Times New Roman"/>
          <w:kern w:val="0"/>
          <w:szCs w:val="21"/>
        </w:rPr>
        <w:t>：</w:t>
      </w:r>
    </w:p>
    <w:p w:rsidR="00A3255E" w:rsidRDefault="00A3255E" w:rsidP="00A3255E">
      <w:pPr>
        <w:pStyle w:val="5"/>
        <w:rPr>
          <w:kern w:val="0"/>
        </w:rPr>
      </w:pPr>
      <w:r>
        <w:rPr>
          <w:kern w:val="0"/>
        </w:rPr>
        <w:t>程序设计</w:t>
      </w:r>
    </w:p>
    <w:p w:rsidR="00BD65A2" w:rsidRDefault="00357610" w:rsidP="00A94C8F">
      <w:pPr>
        <w:widowControl/>
        <w:ind w:firstLineChars="200" w:firstLine="422"/>
        <w:jc w:val="left"/>
        <w:rPr>
          <w:rFonts w:ascii="Times New Roman" w:eastAsia="宋体" w:hAnsi="Times New Roman" w:cs="Times New Roman"/>
          <w:kern w:val="0"/>
          <w:szCs w:val="21"/>
        </w:rPr>
      </w:pPr>
      <w:r>
        <w:rPr>
          <w:rFonts w:ascii="Times New Roman" w:eastAsia="宋体" w:hAnsi="Times New Roman" w:cs="Times New Roman"/>
          <w:b/>
          <w:bCs/>
          <w:kern w:val="0"/>
          <w:szCs w:val="21"/>
        </w:rPr>
        <w:t>实验场地与设备</w:t>
      </w:r>
      <w:r>
        <w:rPr>
          <w:rFonts w:ascii="Times New Roman" w:eastAsia="宋体" w:hAnsi="Times New Roman" w:cs="Times New Roman"/>
          <w:kern w:val="0"/>
          <w:szCs w:val="21"/>
        </w:rPr>
        <w:t>：</w:t>
      </w:r>
    </w:p>
    <w:p w:rsidR="00A3255E" w:rsidRPr="00A3255E" w:rsidRDefault="00A3255E" w:rsidP="00A3255E">
      <w:pPr>
        <w:pStyle w:val="5"/>
        <w:rPr>
          <w:rFonts w:ascii="Times New Roman" w:eastAsia="宋体" w:hAnsi="Times New Roman" w:cs="Times New Roman"/>
          <w:kern w:val="0"/>
        </w:rPr>
      </w:pPr>
      <w:r w:rsidRPr="00DA0F19">
        <w:rPr>
          <w:rFonts w:hint="eastAsia"/>
        </w:rPr>
        <w:t>PC 机一台，C\C++语言实验环境</w:t>
      </w:r>
    </w:p>
    <w:p w:rsidR="008C4242" w:rsidRDefault="008C4242" w:rsidP="008C4242">
      <w:pPr>
        <w:widowControl/>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实验项目</w:t>
      </w:r>
      <w:r w:rsidR="00A3255E">
        <w:rPr>
          <w:rFonts w:ascii="Times New Roman" w:eastAsia="宋体" w:hAnsi="Times New Roman" w:cs="Times New Roman" w:hint="eastAsia"/>
          <w:b/>
          <w:bCs/>
          <w:kern w:val="0"/>
          <w:szCs w:val="21"/>
        </w:rPr>
        <w:t>二</w:t>
      </w:r>
      <w:r>
        <w:rPr>
          <w:rFonts w:ascii="Times New Roman" w:eastAsia="宋体" w:hAnsi="Times New Roman" w:cs="Times New Roman"/>
          <w:b/>
          <w:bCs/>
          <w:kern w:val="0"/>
          <w:szCs w:val="21"/>
        </w:rPr>
        <w:t>：</w:t>
      </w:r>
      <w:r w:rsidR="00A3255E">
        <w:rPr>
          <w:rFonts w:hint="eastAsia"/>
          <w:szCs w:val="21"/>
        </w:rPr>
        <w:t>栈与队列的应用</w:t>
      </w:r>
      <w:r>
        <w:rPr>
          <w:rFonts w:ascii="Times New Roman" w:eastAsia="宋体" w:hAnsi="Times New Roman" w:cs="Times New Roman"/>
          <w:kern w:val="0"/>
          <w:szCs w:val="21"/>
        </w:rPr>
        <w:t>（支撑教学目标</w:t>
      </w:r>
      <w:r w:rsidR="00A3255E">
        <w:rPr>
          <w:rFonts w:ascii="Times New Roman" w:eastAsia="宋体" w:hAnsi="Times New Roman" w:cs="Times New Roman" w:hint="eastAsia"/>
          <w:kern w:val="0"/>
          <w:szCs w:val="21"/>
        </w:rPr>
        <w:t>3</w:t>
      </w:r>
      <w:r w:rsidR="00A3255E">
        <w:rPr>
          <w:rFonts w:ascii="Times New Roman" w:eastAsia="宋体" w:hAnsi="Times New Roman" w:cs="Times New Roman" w:hint="eastAsia"/>
          <w:kern w:val="0"/>
          <w:szCs w:val="21"/>
        </w:rPr>
        <w:t>、</w:t>
      </w:r>
      <w:r w:rsidR="00A3255E">
        <w:rPr>
          <w:rFonts w:ascii="Times New Roman" w:eastAsia="宋体" w:hAnsi="Times New Roman" w:cs="Times New Roman" w:hint="eastAsia"/>
          <w:kern w:val="0"/>
          <w:szCs w:val="21"/>
        </w:rPr>
        <w:t>4</w:t>
      </w:r>
      <w:r w:rsidR="00A3255E">
        <w:rPr>
          <w:rFonts w:ascii="Times New Roman" w:eastAsia="宋体" w:hAnsi="Times New Roman" w:cs="Times New Roman" w:hint="eastAsia"/>
          <w:kern w:val="0"/>
          <w:szCs w:val="21"/>
        </w:rPr>
        <w:t>、</w:t>
      </w:r>
      <w:r w:rsidR="00A3255E">
        <w:rPr>
          <w:rFonts w:ascii="Times New Roman" w:eastAsia="宋体" w:hAnsi="Times New Roman" w:cs="Times New Roman" w:hint="eastAsia"/>
          <w:kern w:val="0"/>
          <w:szCs w:val="21"/>
        </w:rPr>
        <w:t>5</w:t>
      </w:r>
      <w:r w:rsidR="00A3255E">
        <w:rPr>
          <w:rFonts w:ascii="Times New Roman" w:eastAsia="宋体" w:hAnsi="Times New Roman" w:cs="Times New Roman"/>
          <w:kern w:val="0"/>
          <w:szCs w:val="21"/>
        </w:rPr>
        <w:t>）</w:t>
      </w:r>
    </w:p>
    <w:p w:rsidR="008C4242" w:rsidRDefault="008C4242" w:rsidP="008C4242">
      <w:pPr>
        <w:widowControl/>
        <w:ind w:leftChars="200" w:left="420"/>
        <w:jc w:val="left"/>
        <w:rPr>
          <w:rFonts w:ascii="Times New Roman" w:eastAsia="宋体" w:hAnsi="Times New Roman" w:cs="Times New Roman"/>
          <w:kern w:val="0"/>
          <w:szCs w:val="21"/>
        </w:rPr>
      </w:pPr>
      <w:r>
        <w:rPr>
          <w:rFonts w:ascii="Times New Roman" w:eastAsia="宋体" w:hAnsi="Times New Roman" w:cs="Times New Roman"/>
          <w:b/>
          <w:bCs/>
          <w:kern w:val="0"/>
          <w:szCs w:val="21"/>
        </w:rPr>
        <w:t>实验内容</w:t>
      </w:r>
      <w:r>
        <w:rPr>
          <w:rFonts w:ascii="Times New Roman" w:eastAsia="宋体" w:hAnsi="Times New Roman" w:cs="Times New Roman"/>
          <w:kern w:val="0"/>
          <w:szCs w:val="21"/>
        </w:rPr>
        <w:t>：</w:t>
      </w:r>
    </w:p>
    <w:p w:rsidR="00A3255E" w:rsidRPr="00BD0C96" w:rsidRDefault="00A3255E" w:rsidP="00A3255E">
      <w:pPr>
        <w:pStyle w:val="5"/>
      </w:pPr>
      <w:r>
        <w:rPr>
          <w:rFonts w:hint="eastAsia"/>
        </w:rPr>
        <w:t>（</w:t>
      </w:r>
      <w:r>
        <w:t>1</w:t>
      </w:r>
      <w:r>
        <w:rPr>
          <w:rFonts w:hint="eastAsia"/>
        </w:rPr>
        <w:t>）</w:t>
      </w:r>
      <w:r>
        <w:t>栈实现</w:t>
      </w:r>
      <w:r>
        <w:rPr>
          <w:rFonts w:hint="eastAsia"/>
        </w:rPr>
        <w:t>数</w:t>
      </w:r>
      <w:r>
        <w:t>制转换</w:t>
      </w:r>
      <w:r w:rsidRPr="00BD0C96">
        <w:rPr>
          <w:rFonts w:hint="eastAsia"/>
        </w:rPr>
        <w:t>；</w:t>
      </w:r>
    </w:p>
    <w:p w:rsidR="00A3255E" w:rsidRPr="00C81025" w:rsidRDefault="00A3255E" w:rsidP="00A3255E">
      <w:pPr>
        <w:pStyle w:val="5"/>
      </w:pPr>
      <w:r>
        <w:rPr>
          <w:rFonts w:hint="eastAsia"/>
        </w:rPr>
        <w:t>（</w:t>
      </w:r>
      <w:r>
        <w:t>2</w:t>
      </w:r>
      <w:r>
        <w:rPr>
          <w:rFonts w:hint="eastAsia"/>
        </w:rPr>
        <w:t>）</w:t>
      </w:r>
      <w:r>
        <w:t>栈实现</w:t>
      </w:r>
      <w:r w:rsidRPr="00C81025">
        <w:rPr>
          <w:rFonts w:hint="eastAsia"/>
        </w:rPr>
        <w:t>10以内的四则运算操作；</w:t>
      </w:r>
    </w:p>
    <w:p w:rsidR="00A3255E" w:rsidRPr="00C81025" w:rsidRDefault="00A3255E" w:rsidP="00A3255E">
      <w:pPr>
        <w:pStyle w:val="5"/>
      </w:pPr>
      <w:r w:rsidRPr="00C81025">
        <w:rPr>
          <w:rFonts w:hint="eastAsia"/>
        </w:rPr>
        <w:t>（3）堆栈与队列的遍历操作；</w:t>
      </w:r>
    </w:p>
    <w:p w:rsidR="00A3255E" w:rsidRDefault="00A3255E" w:rsidP="00A3255E">
      <w:pPr>
        <w:pStyle w:val="5"/>
      </w:pPr>
      <w:r w:rsidRPr="00C81025">
        <w:rPr>
          <w:rFonts w:hint="eastAsia"/>
        </w:rPr>
        <w:t>（4）括号匹配算法。</w:t>
      </w:r>
    </w:p>
    <w:p w:rsidR="008C4242" w:rsidRPr="00A3255E" w:rsidRDefault="00A3255E" w:rsidP="00A3255E">
      <w:pPr>
        <w:pStyle w:val="5"/>
        <w:rPr>
          <w:kern w:val="0"/>
        </w:rPr>
      </w:pPr>
      <w:r>
        <w:rPr>
          <w:rFonts w:hint="eastAsia"/>
        </w:rPr>
        <w:t>（5）判定“回文”程序</w:t>
      </w:r>
    </w:p>
    <w:p w:rsidR="008C4242" w:rsidRDefault="008C4242" w:rsidP="008C4242">
      <w:pPr>
        <w:widowControl/>
        <w:ind w:leftChars="200" w:left="420"/>
        <w:jc w:val="left"/>
        <w:rPr>
          <w:rFonts w:ascii="Times New Roman" w:eastAsia="宋体" w:hAnsi="Times New Roman" w:cs="Times New Roman"/>
          <w:kern w:val="0"/>
          <w:szCs w:val="21"/>
        </w:rPr>
      </w:pPr>
      <w:r>
        <w:rPr>
          <w:rFonts w:ascii="Times New Roman" w:eastAsia="宋体" w:hAnsi="Times New Roman" w:cs="Times New Roman"/>
          <w:b/>
          <w:bCs/>
          <w:kern w:val="0"/>
          <w:szCs w:val="21"/>
        </w:rPr>
        <w:t>实验目的</w:t>
      </w:r>
      <w:r>
        <w:rPr>
          <w:rFonts w:ascii="Times New Roman" w:eastAsia="宋体" w:hAnsi="Times New Roman" w:cs="Times New Roman"/>
          <w:kern w:val="0"/>
          <w:szCs w:val="21"/>
        </w:rPr>
        <w:t>：</w:t>
      </w:r>
    </w:p>
    <w:p w:rsidR="00A3255E" w:rsidRDefault="00A3255E" w:rsidP="00A3255E">
      <w:pPr>
        <w:pStyle w:val="5"/>
      </w:pPr>
      <w:r>
        <w:rPr>
          <w:rFonts w:hint="eastAsia"/>
        </w:rPr>
        <w:t>（</w:t>
      </w:r>
      <w:r>
        <w:t>1</w:t>
      </w:r>
      <w:r>
        <w:rPr>
          <w:rFonts w:hint="eastAsia"/>
        </w:rPr>
        <w:t>）</w:t>
      </w:r>
      <w:r w:rsidRPr="00C81025">
        <w:rPr>
          <w:rFonts w:hint="eastAsia"/>
        </w:rPr>
        <w:t>掌握栈和队列的结构定义和特性</w:t>
      </w:r>
    </w:p>
    <w:p w:rsidR="008C4242" w:rsidRPr="00A3255E" w:rsidRDefault="00A3255E" w:rsidP="00A3255E">
      <w:pPr>
        <w:pStyle w:val="5"/>
        <w:rPr>
          <w:rFonts w:ascii="Times New Roman" w:eastAsia="宋体" w:hAnsi="Times New Roman" w:cs="Times New Roman"/>
          <w:kern w:val="0"/>
        </w:rPr>
      </w:pPr>
      <w:r>
        <w:rPr>
          <w:rFonts w:hint="eastAsia"/>
        </w:rPr>
        <w:t>（2）</w:t>
      </w:r>
      <w:r w:rsidRPr="00C81025">
        <w:rPr>
          <w:rFonts w:hint="eastAsia"/>
        </w:rPr>
        <w:t>掌握栈和队列的基本操作以及栈和队列在程序设计中的应用</w:t>
      </w:r>
    </w:p>
    <w:p w:rsidR="00A3255E" w:rsidRDefault="00A3255E" w:rsidP="00A3255E">
      <w:pPr>
        <w:widowControl/>
        <w:ind w:leftChars="200" w:left="420"/>
        <w:jc w:val="left"/>
        <w:rPr>
          <w:rFonts w:ascii="Times New Roman" w:eastAsia="宋体" w:hAnsi="Times New Roman" w:cs="Times New Roman"/>
          <w:kern w:val="0"/>
          <w:szCs w:val="21"/>
        </w:rPr>
      </w:pPr>
      <w:r>
        <w:rPr>
          <w:rFonts w:ascii="Times New Roman" w:eastAsia="宋体" w:hAnsi="Times New Roman" w:cs="Times New Roman"/>
          <w:b/>
          <w:bCs/>
          <w:kern w:val="0"/>
          <w:szCs w:val="21"/>
        </w:rPr>
        <w:t>教学要求</w:t>
      </w:r>
      <w:r>
        <w:rPr>
          <w:rFonts w:ascii="Times New Roman" w:eastAsia="宋体" w:hAnsi="Times New Roman" w:cs="Times New Roman"/>
          <w:kern w:val="0"/>
          <w:szCs w:val="21"/>
        </w:rPr>
        <w:t>：</w:t>
      </w:r>
    </w:p>
    <w:p w:rsidR="00A3255E" w:rsidRPr="000E45CD" w:rsidRDefault="00A3255E" w:rsidP="00A3255E">
      <w:pPr>
        <w:pStyle w:val="5"/>
      </w:pPr>
      <w:r w:rsidRPr="000E45CD">
        <w:rPr>
          <w:rFonts w:hint="eastAsia"/>
        </w:rPr>
        <w:t xml:space="preserve">(1) </w:t>
      </w:r>
      <w:r w:rsidRPr="000E45CD">
        <w:t>学生实验课前要认真阅读实验</w:t>
      </w:r>
      <w:r w:rsidR="00357610">
        <w:t>讲义</w:t>
      </w:r>
      <w:r w:rsidRPr="000E45CD">
        <w:t>和实验参考书</w:t>
      </w:r>
      <w:r w:rsidRPr="000E45CD">
        <w:rPr>
          <w:rFonts w:hint="eastAsia"/>
        </w:rPr>
        <w:t>。</w:t>
      </w:r>
    </w:p>
    <w:p w:rsidR="00A3255E" w:rsidRPr="000E45CD" w:rsidRDefault="00A3255E" w:rsidP="00A3255E">
      <w:pPr>
        <w:pStyle w:val="5"/>
      </w:pPr>
      <w:r w:rsidRPr="000E45CD">
        <w:rPr>
          <w:rFonts w:hint="eastAsia"/>
        </w:rPr>
        <w:t xml:space="preserve">(2) </w:t>
      </w:r>
      <w:r w:rsidRPr="000E45CD">
        <w:t>实验课上认真听老师讲解，回答老师提出的有关实验内容的有关问题。</w:t>
      </w:r>
    </w:p>
    <w:p w:rsidR="00A3255E" w:rsidRPr="000E45CD" w:rsidRDefault="00A3255E" w:rsidP="00A3255E">
      <w:pPr>
        <w:pStyle w:val="5"/>
      </w:pPr>
      <w:r w:rsidRPr="000E45CD">
        <w:rPr>
          <w:rFonts w:hint="eastAsia"/>
        </w:rPr>
        <w:t xml:space="preserve">(3) </w:t>
      </w:r>
      <w:r w:rsidRPr="000E45CD">
        <w:t>按要求正确开启实验仪器和设备。</w:t>
      </w:r>
    </w:p>
    <w:p w:rsidR="00A3255E" w:rsidRPr="000E45CD" w:rsidRDefault="00A3255E" w:rsidP="00A3255E">
      <w:pPr>
        <w:pStyle w:val="5"/>
      </w:pPr>
      <w:r w:rsidRPr="000E45CD">
        <w:rPr>
          <w:rFonts w:hint="eastAsia"/>
        </w:rPr>
        <w:t xml:space="preserve">(4) </w:t>
      </w:r>
      <w:r w:rsidRPr="000E45CD">
        <w:t>认真进行数据测量和记录。</w:t>
      </w:r>
    </w:p>
    <w:p w:rsidR="00A3255E" w:rsidRPr="000E45CD" w:rsidRDefault="00A3255E" w:rsidP="00A3255E">
      <w:pPr>
        <w:pStyle w:val="5"/>
      </w:pPr>
      <w:r w:rsidRPr="000E45CD">
        <w:rPr>
          <w:rFonts w:hint="eastAsia"/>
        </w:rPr>
        <w:t xml:space="preserve">(5) </w:t>
      </w:r>
      <w:r w:rsidRPr="000E45CD">
        <w:t>实验结束，请指导老师检查实验记录，做到实验数据正确，方可终止实验。</w:t>
      </w:r>
    </w:p>
    <w:p w:rsidR="00A3255E" w:rsidRPr="000E45CD" w:rsidRDefault="00A3255E" w:rsidP="00A3255E">
      <w:pPr>
        <w:pStyle w:val="5"/>
      </w:pPr>
      <w:r w:rsidRPr="000E45CD">
        <w:rPr>
          <w:rFonts w:hint="eastAsia"/>
        </w:rPr>
        <w:t xml:space="preserve">(6) </w:t>
      </w:r>
      <w:r w:rsidRPr="000E45CD">
        <w:t>关闭实验仪器，整理实验现场。</w:t>
      </w:r>
    </w:p>
    <w:p w:rsidR="00A3255E" w:rsidRDefault="00A3255E" w:rsidP="00A3255E">
      <w:pPr>
        <w:pStyle w:val="5"/>
        <w:rPr>
          <w:rFonts w:ascii="Times New Roman" w:eastAsia="宋体" w:hAnsi="Times New Roman" w:cs="Times New Roman"/>
          <w:kern w:val="0"/>
        </w:rPr>
      </w:pPr>
      <w:r w:rsidRPr="000E45CD">
        <w:rPr>
          <w:rFonts w:hint="eastAsia"/>
        </w:rPr>
        <w:t xml:space="preserve">(7) </w:t>
      </w:r>
      <w:r w:rsidRPr="000E45CD">
        <w:t>填写实验记录，教师签字后方可离开。</w:t>
      </w:r>
    </w:p>
    <w:p w:rsidR="00A3255E" w:rsidRDefault="00A3255E" w:rsidP="00A3255E">
      <w:pPr>
        <w:widowControl/>
        <w:ind w:firstLineChars="200" w:firstLine="422"/>
        <w:jc w:val="left"/>
        <w:rPr>
          <w:rFonts w:ascii="Times New Roman" w:eastAsia="宋体" w:hAnsi="Times New Roman" w:cs="Times New Roman"/>
          <w:kern w:val="0"/>
          <w:szCs w:val="21"/>
        </w:rPr>
      </w:pPr>
      <w:r>
        <w:rPr>
          <w:rFonts w:ascii="Times New Roman" w:eastAsia="宋体" w:hAnsi="Times New Roman" w:cs="Times New Roman"/>
          <w:b/>
          <w:bCs/>
          <w:kern w:val="0"/>
          <w:szCs w:val="21"/>
        </w:rPr>
        <w:t>实验方式</w:t>
      </w:r>
      <w:r>
        <w:rPr>
          <w:rFonts w:ascii="Times New Roman" w:eastAsia="宋体" w:hAnsi="Times New Roman" w:cs="Times New Roman"/>
          <w:kern w:val="0"/>
          <w:szCs w:val="21"/>
        </w:rPr>
        <w:t>：</w:t>
      </w:r>
    </w:p>
    <w:p w:rsidR="00A3255E" w:rsidRDefault="00A3255E" w:rsidP="00A3255E">
      <w:pPr>
        <w:pStyle w:val="5"/>
        <w:rPr>
          <w:kern w:val="0"/>
        </w:rPr>
      </w:pPr>
      <w:r>
        <w:rPr>
          <w:kern w:val="0"/>
        </w:rPr>
        <w:t>程序设计</w:t>
      </w:r>
    </w:p>
    <w:p w:rsidR="00A3255E" w:rsidRDefault="00A3255E" w:rsidP="00A3255E">
      <w:pPr>
        <w:widowControl/>
        <w:ind w:firstLineChars="200" w:firstLine="422"/>
        <w:jc w:val="left"/>
        <w:rPr>
          <w:rFonts w:ascii="Times New Roman" w:eastAsia="宋体" w:hAnsi="Times New Roman" w:cs="Times New Roman"/>
          <w:kern w:val="0"/>
          <w:szCs w:val="21"/>
        </w:rPr>
      </w:pPr>
      <w:r>
        <w:rPr>
          <w:rFonts w:ascii="Times New Roman" w:eastAsia="宋体" w:hAnsi="Times New Roman" w:cs="Times New Roman"/>
          <w:b/>
          <w:bCs/>
          <w:kern w:val="0"/>
          <w:szCs w:val="21"/>
        </w:rPr>
        <w:t>实验场地与设备</w:t>
      </w:r>
      <w:r>
        <w:rPr>
          <w:rFonts w:ascii="Times New Roman" w:eastAsia="宋体" w:hAnsi="Times New Roman" w:cs="Times New Roman"/>
          <w:kern w:val="0"/>
          <w:szCs w:val="21"/>
        </w:rPr>
        <w:t>：</w:t>
      </w:r>
    </w:p>
    <w:p w:rsidR="00A3255E" w:rsidRPr="00A3255E" w:rsidRDefault="00A3255E" w:rsidP="00A3255E">
      <w:pPr>
        <w:pStyle w:val="5"/>
        <w:rPr>
          <w:rFonts w:ascii="Times New Roman" w:eastAsia="宋体" w:hAnsi="Times New Roman" w:cs="Times New Roman"/>
          <w:kern w:val="0"/>
        </w:rPr>
      </w:pPr>
      <w:r w:rsidRPr="00DA0F19">
        <w:rPr>
          <w:rFonts w:hint="eastAsia"/>
        </w:rPr>
        <w:t>PC 机一台，C\C++语言实验环境</w:t>
      </w:r>
    </w:p>
    <w:p w:rsidR="00A3255E" w:rsidRDefault="00A3255E" w:rsidP="00A3255E">
      <w:pPr>
        <w:widowControl/>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实验项目</w:t>
      </w:r>
      <w:r>
        <w:rPr>
          <w:rFonts w:ascii="Times New Roman" w:eastAsia="宋体" w:hAnsi="Times New Roman" w:cs="Times New Roman" w:hint="eastAsia"/>
          <w:b/>
          <w:bCs/>
          <w:kern w:val="0"/>
          <w:szCs w:val="21"/>
        </w:rPr>
        <w:t>三</w:t>
      </w:r>
      <w:r>
        <w:rPr>
          <w:rFonts w:ascii="Times New Roman" w:eastAsia="宋体" w:hAnsi="Times New Roman" w:cs="Times New Roman"/>
          <w:b/>
          <w:bCs/>
          <w:kern w:val="0"/>
          <w:szCs w:val="21"/>
        </w:rPr>
        <w:t>：</w:t>
      </w:r>
      <w:r>
        <w:rPr>
          <w:rFonts w:ascii="宋体" w:hAnsi="宋体" w:hint="eastAsia"/>
          <w:szCs w:val="21"/>
        </w:rPr>
        <w:t>字符</w:t>
      </w:r>
      <w:r>
        <w:rPr>
          <w:rFonts w:hint="eastAsia"/>
          <w:szCs w:val="21"/>
        </w:rPr>
        <w:t>串与数组的应用</w:t>
      </w:r>
      <w:r>
        <w:rPr>
          <w:rFonts w:ascii="Times New Roman" w:eastAsia="宋体" w:hAnsi="Times New Roman" w:cs="Times New Roman"/>
          <w:kern w:val="0"/>
          <w:szCs w:val="21"/>
        </w:rPr>
        <w:t>（支撑教学目标</w:t>
      </w:r>
      <w:r>
        <w:rPr>
          <w:rFonts w:ascii="Times New Roman" w:eastAsia="宋体" w:hAnsi="Times New Roman" w:cs="Times New Roman" w:hint="eastAsia"/>
          <w:kern w:val="0"/>
          <w:szCs w:val="21"/>
        </w:rPr>
        <w:t>3</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4</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5</w:t>
      </w:r>
      <w:r>
        <w:rPr>
          <w:rFonts w:ascii="Times New Roman" w:eastAsia="宋体" w:hAnsi="Times New Roman" w:cs="Times New Roman"/>
          <w:kern w:val="0"/>
          <w:szCs w:val="21"/>
        </w:rPr>
        <w:t>）</w:t>
      </w:r>
    </w:p>
    <w:p w:rsidR="00A3255E" w:rsidRDefault="00A3255E" w:rsidP="00A3255E">
      <w:pPr>
        <w:widowControl/>
        <w:ind w:leftChars="200" w:left="420"/>
        <w:jc w:val="left"/>
        <w:rPr>
          <w:rFonts w:ascii="Times New Roman" w:eastAsia="宋体" w:hAnsi="Times New Roman" w:cs="Times New Roman"/>
          <w:kern w:val="0"/>
          <w:szCs w:val="21"/>
        </w:rPr>
      </w:pPr>
      <w:r>
        <w:rPr>
          <w:rFonts w:ascii="Times New Roman" w:eastAsia="宋体" w:hAnsi="Times New Roman" w:cs="Times New Roman"/>
          <w:b/>
          <w:bCs/>
          <w:kern w:val="0"/>
          <w:szCs w:val="21"/>
        </w:rPr>
        <w:t>实验内容</w:t>
      </w:r>
      <w:r>
        <w:rPr>
          <w:rFonts w:ascii="Times New Roman" w:eastAsia="宋体" w:hAnsi="Times New Roman" w:cs="Times New Roman"/>
          <w:kern w:val="0"/>
          <w:szCs w:val="21"/>
        </w:rPr>
        <w:t>：</w:t>
      </w:r>
    </w:p>
    <w:p w:rsidR="00A3255E" w:rsidRPr="00C81025" w:rsidRDefault="00A3255E" w:rsidP="00A3255E">
      <w:pPr>
        <w:pStyle w:val="5"/>
      </w:pPr>
      <w:r w:rsidRPr="00C81025">
        <w:rPr>
          <w:rFonts w:hint="eastAsia"/>
        </w:rPr>
        <w:t>（</w:t>
      </w:r>
      <w:r w:rsidRPr="00C81025">
        <w:t>1</w:t>
      </w:r>
      <w:r w:rsidRPr="00C81025">
        <w:rPr>
          <w:rFonts w:hint="eastAsia"/>
        </w:rPr>
        <w:t>）串的置换操作算法</w:t>
      </w:r>
      <w:r w:rsidRPr="00C81025">
        <w:t>Replace(&amp;S, T, V)</w:t>
      </w:r>
      <w:r w:rsidRPr="00C81025">
        <w:rPr>
          <w:rFonts w:hint="eastAsia"/>
        </w:rPr>
        <w:t>；</w:t>
      </w:r>
    </w:p>
    <w:p w:rsidR="00A3255E" w:rsidRPr="00C81025" w:rsidRDefault="00A3255E" w:rsidP="00A3255E">
      <w:pPr>
        <w:pStyle w:val="5"/>
      </w:pPr>
      <w:r w:rsidRPr="00C81025">
        <w:rPr>
          <w:rFonts w:hint="eastAsia"/>
        </w:rPr>
        <w:t>（</w:t>
      </w:r>
      <w:r w:rsidRPr="00C81025">
        <w:t>2</w:t>
      </w:r>
      <w:r w:rsidRPr="00C81025">
        <w:rPr>
          <w:rFonts w:hint="eastAsia"/>
        </w:rPr>
        <w:t>）稀疏矩阵相加算法；</w:t>
      </w:r>
    </w:p>
    <w:p w:rsidR="00A3255E" w:rsidRPr="00A3255E" w:rsidRDefault="00A3255E" w:rsidP="00A3255E">
      <w:pPr>
        <w:pStyle w:val="5"/>
        <w:rPr>
          <w:kern w:val="0"/>
        </w:rPr>
      </w:pPr>
      <w:r w:rsidRPr="00C81025">
        <w:rPr>
          <w:rFonts w:hint="eastAsia"/>
        </w:rPr>
        <w:t>（3）</w:t>
      </w:r>
      <w:r w:rsidRPr="00C2189B">
        <w:rPr>
          <w:rFonts w:hint="eastAsia"/>
        </w:rPr>
        <w:t>数组循环右移程序</w:t>
      </w:r>
      <w:r w:rsidRPr="00C81025">
        <w:rPr>
          <w:rFonts w:hint="eastAsia"/>
        </w:rPr>
        <w:t>；</w:t>
      </w:r>
    </w:p>
    <w:p w:rsidR="00A3255E" w:rsidRDefault="00A3255E" w:rsidP="00A3255E">
      <w:pPr>
        <w:widowControl/>
        <w:ind w:leftChars="200" w:left="420"/>
        <w:jc w:val="left"/>
        <w:rPr>
          <w:rFonts w:ascii="Times New Roman" w:eastAsia="宋体" w:hAnsi="Times New Roman" w:cs="Times New Roman"/>
          <w:kern w:val="0"/>
          <w:szCs w:val="21"/>
        </w:rPr>
      </w:pPr>
      <w:r>
        <w:rPr>
          <w:rFonts w:ascii="Times New Roman" w:eastAsia="宋体" w:hAnsi="Times New Roman" w:cs="Times New Roman"/>
          <w:b/>
          <w:bCs/>
          <w:kern w:val="0"/>
          <w:szCs w:val="21"/>
        </w:rPr>
        <w:t>实验目的</w:t>
      </w:r>
      <w:r>
        <w:rPr>
          <w:rFonts w:ascii="Times New Roman" w:eastAsia="宋体" w:hAnsi="Times New Roman" w:cs="Times New Roman"/>
          <w:kern w:val="0"/>
          <w:szCs w:val="21"/>
        </w:rPr>
        <w:t>：</w:t>
      </w:r>
    </w:p>
    <w:p w:rsidR="00A3255E" w:rsidRPr="00C2189B" w:rsidRDefault="00A3255E" w:rsidP="00A3255E">
      <w:pPr>
        <w:pStyle w:val="5"/>
      </w:pPr>
      <w:r w:rsidRPr="00C2189B">
        <w:rPr>
          <w:rFonts w:hint="eastAsia"/>
        </w:rPr>
        <w:t>（</w:t>
      </w:r>
      <w:r w:rsidRPr="00C2189B">
        <w:t>1</w:t>
      </w:r>
      <w:r w:rsidRPr="00C2189B">
        <w:rPr>
          <w:rFonts w:hint="eastAsia"/>
        </w:rPr>
        <w:t>）掌握数组的定义和实现，加深对数组的类型理解</w:t>
      </w:r>
    </w:p>
    <w:p w:rsidR="00A3255E" w:rsidRPr="00C2189B" w:rsidRDefault="00A3255E" w:rsidP="00A3255E">
      <w:pPr>
        <w:pStyle w:val="5"/>
      </w:pPr>
      <w:r w:rsidRPr="00C2189B">
        <w:rPr>
          <w:rFonts w:hint="eastAsia"/>
        </w:rPr>
        <w:lastRenderedPageBreak/>
        <w:t>（2）掌握数组的存储结构和访问方式</w:t>
      </w:r>
    </w:p>
    <w:p w:rsidR="00A3255E" w:rsidRPr="00A3255E" w:rsidRDefault="00A3255E" w:rsidP="00A3255E">
      <w:pPr>
        <w:pStyle w:val="5"/>
        <w:rPr>
          <w:rFonts w:ascii="Times New Roman" w:eastAsia="宋体" w:hAnsi="Times New Roman" w:cs="Times New Roman"/>
          <w:b/>
          <w:bCs/>
          <w:kern w:val="0"/>
        </w:rPr>
      </w:pPr>
      <w:r w:rsidRPr="00C2189B">
        <w:rPr>
          <w:rFonts w:hint="eastAsia"/>
        </w:rPr>
        <w:t>（3）掌握特殊矩阵的存储方法</w:t>
      </w:r>
    </w:p>
    <w:p w:rsidR="00A3255E" w:rsidRDefault="00A3255E" w:rsidP="00A3255E">
      <w:pPr>
        <w:widowControl/>
        <w:ind w:leftChars="200" w:left="420"/>
        <w:jc w:val="left"/>
        <w:rPr>
          <w:rFonts w:ascii="Times New Roman" w:eastAsia="宋体" w:hAnsi="Times New Roman" w:cs="Times New Roman"/>
          <w:kern w:val="0"/>
          <w:szCs w:val="21"/>
        </w:rPr>
      </w:pPr>
      <w:r>
        <w:rPr>
          <w:rFonts w:ascii="Times New Roman" w:eastAsia="宋体" w:hAnsi="Times New Roman" w:cs="Times New Roman"/>
          <w:b/>
          <w:bCs/>
          <w:kern w:val="0"/>
          <w:szCs w:val="21"/>
        </w:rPr>
        <w:t>教学要求</w:t>
      </w:r>
      <w:r>
        <w:rPr>
          <w:rFonts w:ascii="Times New Roman" w:eastAsia="宋体" w:hAnsi="Times New Roman" w:cs="Times New Roman"/>
          <w:kern w:val="0"/>
          <w:szCs w:val="21"/>
        </w:rPr>
        <w:t>：</w:t>
      </w:r>
    </w:p>
    <w:p w:rsidR="00A3255E" w:rsidRPr="000E45CD" w:rsidRDefault="00A3255E" w:rsidP="00A3255E">
      <w:pPr>
        <w:pStyle w:val="5"/>
      </w:pPr>
      <w:r w:rsidRPr="000E45CD">
        <w:rPr>
          <w:rFonts w:hint="eastAsia"/>
        </w:rPr>
        <w:t xml:space="preserve">(1) </w:t>
      </w:r>
      <w:r w:rsidRPr="000E45CD">
        <w:t>学生实验课前要认真阅读实验</w:t>
      </w:r>
      <w:r w:rsidR="00357610">
        <w:t>讲义</w:t>
      </w:r>
      <w:r w:rsidRPr="000E45CD">
        <w:t>和实验参考书</w:t>
      </w:r>
      <w:r w:rsidRPr="000E45CD">
        <w:rPr>
          <w:rFonts w:hint="eastAsia"/>
        </w:rPr>
        <w:t>。</w:t>
      </w:r>
    </w:p>
    <w:p w:rsidR="00A3255E" w:rsidRPr="000E45CD" w:rsidRDefault="00A3255E" w:rsidP="00A3255E">
      <w:pPr>
        <w:pStyle w:val="5"/>
      </w:pPr>
      <w:r w:rsidRPr="000E45CD">
        <w:rPr>
          <w:rFonts w:hint="eastAsia"/>
        </w:rPr>
        <w:t xml:space="preserve">(2) </w:t>
      </w:r>
      <w:r w:rsidRPr="000E45CD">
        <w:t>实验课上认真听老师讲解，回答老师提出的有关实验内容的有关问题。</w:t>
      </w:r>
    </w:p>
    <w:p w:rsidR="00A3255E" w:rsidRPr="000E45CD" w:rsidRDefault="00A3255E" w:rsidP="00A3255E">
      <w:pPr>
        <w:pStyle w:val="5"/>
      </w:pPr>
      <w:r w:rsidRPr="000E45CD">
        <w:rPr>
          <w:rFonts w:hint="eastAsia"/>
        </w:rPr>
        <w:t xml:space="preserve">(3) </w:t>
      </w:r>
      <w:r w:rsidRPr="000E45CD">
        <w:t>按要求正确开启实验仪器和设备。</w:t>
      </w:r>
    </w:p>
    <w:p w:rsidR="00A3255E" w:rsidRPr="000E45CD" w:rsidRDefault="00A3255E" w:rsidP="00A3255E">
      <w:pPr>
        <w:pStyle w:val="5"/>
      </w:pPr>
      <w:r w:rsidRPr="000E45CD">
        <w:rPr>
          <w:rFonts w:hint="eastAsia"/>
        </w:rPr>
        <w:t xml:space="preserve">(4) </w:t>
      </w:r>
      <w:r w:rsidRPr="000E45CD">
        <w:t>认真进行数据测量和记录。</w:t>
      </w:r>
    </w:p>
    <w:p w:rsidR="00A3255E" w:rsidRPr="000E45CD" w:rsidRDefault="00A3255E" w:rsidP="00A3255E">
      <w:pPr>
        <w:pStyle w:val="5"/>
      </w:pPr>
      <w:r w:rsidRPr="000E45CD">
        <w:rPr>
          <w:rFonts w:hint="eastAsia"/>
        </w:rPr>
        <w:t xml:space="preserve">(5) </w:t>
      </w:r>
      <w:r w:rsidRPr="000E45CD">
        <w:t>实验结束，请指导老师检查实验记录，做到实验数据正确，方可终止实验。</w:t>
      </w:r>
    </w:p>
    <w:p w:rsidR="00A3255E" w:rsidRPr="000E45CD" w:rsidRDefault="00A3255E" w:rsidP="00A3255E">
      <w:pPr>
        <w:pStyle w:val="5"/>
      </w:pPr>
      <w:r w:rsidRPr="000E45CD">
        <w:rPr>
          <w:rFonts w:hint="eastAsia"/>
        </w:rPr>
        <w:t xml:space="preserve">(6) </w:t>
      </w:r>
      <w:r w:rsidRPr="000E45CD">
        <w:t>关闭实验仪器，整理实验现场。</w:t>
      </w:r>
    </w:p>
    <w:p w:rsidR="00A3255E" w:rsidRDefault="00A3255E" w:rsidP="00A3255E">
      <w:pPr>
        <w:pStyle w:val="5"/>
        <w:rPr>
          <w:rFonts w:ascii="Times New Roman" w:eastAsia="宋体" w:hAnsi="Times New Roman" w:cs="Times New Roman"/>
          <w:kern w:val="0"/>
        </w:rPr>
      </w:pPr>
      <w:r w:rsidRPr="000E45CD">
        <w:rPr>
          <w:rFonts w:hint="eastAsia"/>
        </w:rPr>
        <w:t xml:space="preserve">(7) </w:t>
      </w:r>
      <w:r w:rsidRPr="000E45CD">
        <w:t>填写实验记录，教师签字后方可离开。</w:t>
      </w:r>
    </w:p>
    <w:p w:rsidR="00A3255E" w:rsidRDefault="00A3255E" w:rsidP="00A3255E">
      <w:pPr>
        <w:widowControl/>
        <w:ind w:firstLineChars="200" w:firstLine="422"/>
        <w:jc w:val="left"/>
        <w:rPr>
          <w:rFonts w:ascii="Times New Roman" w:eastAsia="宋体" w:hAnsi="Times New Roman" w:cs="Times New Roman"/>
          <w:kern w:val="0"/>
          <w:szCs w:val="21"/>
        </w:rPr>
      </w:pPr>
      <w:r>
        <w:rPr>
          <w:rFonts w:ascii="Times New Roman" w:eastAsia="宋体" w:hAnsi="Times New Roman" w:cs="Times New Roman"/>
          <w:b/>
          <w:bCs/>
          <w:kern w:val="0"/>
          <w:szCs w:val="21"/>
        </w:rPr>
        <w:t>实验方式</w:t>
      </w:r>
      <w:r>
        <w:rPr>
          <w:rFonts w:ascii="Times New Roman" w:eastAsia="宋体" w:hAnsi="Times New Roman" w:cs="Times New Roman"/>
          <w:kern w:val="0"/>
          <w:szCs w:val="21"/>
        </w:rPr>
        <w:t>：</w:t>
      </w:r>
    </w:p>
    <w:p w:rsidR="00A3255E" w:rsidRDefault="00A3255E" w:rsidP="00A3255E">
      <w:pPr>
        <w:pStyle w:val="5"/>
        <w:rPr>
          <w:kern w:val="0"/>
        </w:rPr>
      </w:pPr>
      <w:r>
        <w:rPr>
          <w:kern w:val="0"/>
        </w:rPr>
        <w:t>程序设计</w:t>
      </w:r>
    </w:p>
    <w:p w:rsidR="00A3255E" w:rsidRDefault="00A3255E" w:rsidP="00A3255E">
      <w:pPr>
        <w:widowControl/>
        <w:ind w:firstLineChars="200" w:firstLine="422"/>
        <w:jc w:val="left"/>
        <w:rPr>
          <w:rFonts w:ascii="Times New Roman" w:eastAsia="宋体" w:hAnsi="Times New Roman" w:cs="Times New Roman"/>
          <w:kern w:val="0"/>
          <w:szCs w:val="21"/>
        </w:rPr>
      </w:pPr>
      <w:r>
        <w:rPr>
          <w:rFonts w:ascii="Times New Roman" w:eastAsia="宋体" w:hAnsi="Times New Roman" w:cs="Times New Roman"/>
          <w:b/>
          <w:bCs/>
          <w:kern w:val="0"/>
          <w:szCs w:val="21"/>
        </w:rPr>
        <w:t>实验场地与设备</w:t>
      </w:r>
      <w:r>
        <w:rPr>
          <w:rFonts w:ascii="Times New Roman" w:eastAsia="宋体" w:hAnsi="Times New Roman" w:cs="Times New Roman"/>
          <w:kern w:val="0"/>
          <w:szCs w:val="21"/>
        </w:rPr>
        <w:t>：</w:t>
      </w:r>
    </w:p>
    <w:p w:rsidR="00A3255E" w:rsidRPr="00A3255E" w:rsidRDefault="00A3255E" w:rsidP="00A3255E">
      <w:pPr>
        <w:pStyle w:val="5"/>
        <w:rPr>
          <w:rFonts w:ascii="Times New Roman" w:eastAsia="宋体" w:hAnsi="Times New Roman" w:cs="Times New Roman"/>
          <w:kern w:val="0"/>
        </w:rPr>
      </w:pPr>
      <w:r w:rsidRPr="00DA0F19">
        <w:rPr>
          <w:rFonts w:hint="eastAsia"/>
        </w:rPr>
        <w:t>PC 机一台，C\C++语言实验环境</w:t>
      </w:r>
    </w:p>
    <w:p w:rsidR="00A3255E" w:rsidRDefault="00A3255E" w:rsidP="00A3255E">
      <w:pPr>
        <w:widowControl/>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实验项目</w:t>
      </w:r>
      <w:r>
        <w:rPr>
          <w:rFonts w:ascii="Times New Roman" w:eastAsia="宋体" w:hAnsi="Times New Roman" w:cs="Times New Roman" w:hint="eastAsia"/>
          <w:b/>
          <w:bCs/>
          <w:kern w:val="0"/>
          <w:szCs w:val="21"/>
        </w:rPr>
        <w:t>四</w:t>
      </w:r>
      <w:r>
        <w:rPr>
          <w:rFonts w:ascii="Times New Roman" w:eastAsia="宋体" w:hAnsi="Times New Roman" w:cs="Times New Roman"/>
          <w:b/>
          <w:bCs/>
          <w:kern w:val="0"/>
          <w:szCs w:val="21"/>
        </w:rPr>
        <w:t>：</w:t>
      </w:r>
      <w:r>
        <w:rPr>
          <w:rFonts w:ascii="宋体" w:hAnsi="宋体" w:hint="eastAsia"/>
          <w:szCs w:val="21"/>
        </w:rPr>
        <w:t>二叉树</w:t>
      </w:r>
      <w:r>
        <w:rPr>
          <w:rFonts w:hint="eastAsia"/>
          <w:szCs w:val="21"/>
        </w:rPr>
        <w:t>的应用</w:t>
      </w:r>
      <w:r>
        <w:rPr>
          <w:rFonts w:ascii="Times New Roman" w:eastAsia="宋体" w:hAnsi="Times New Roman" w:cs="Times New Roman"/>
          <w:kern w:val="0"/>
          <w:szCs w:val="21"/>
        </w:rPr>
        <w:t>（支撑教学目标</w:t>
      </w:r>
      <w:r>
        <w:rPr>
          <w:rFonts w:ascii="Times New Roman" w:eastAsia="宋体" w:hAnsi="Times New Roman" w:cs="Times New Roman" w:hint="eastAsia"/>
          <w:kern w:val="0"/>
          <w:szCs w:val="21"/>
        </w:rPr>
        <w:t>3</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4</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5</w:t>
      </w:r>
      <w:r>
        <w:rPr>
          <w:rFonts w:ascii="Times New Roman" w:eastAsia="宋体" w:hAnsi="Times New Roman" w:cs="Times New Roman"/>
          <w:kern w:val="0"/>
          <w:szCs w:val="21"/>
        </w:rPr>
        <w:t>）</w:t>
      </w:r>
    </w:p>
    <w:p w:rsidR="00A3255E" w:rsidRDefault="00A3255E" w:rsidP="00A3255E">
      <w:pPr>
        <w:widowControl/>
        <w:ind w:leftChars="200" w:left="420"/>
        <w:jc w:val="left"/>
        <w:rPr>
          <w:rFonts w:ascii="Times New Roman" w:eastAsia="宋体" w:hAnsi="Times New Roman" w:cs="Times New Roman"/>
          <w:kern w:val="0"/>
          <w:szCs w:val="21"/>
        </w:rPr>
      </w:pPr>
      <w:r>
        <w:rPr>
          <w:rFonts w:ascii="Times New Roman" w:eastAsia="宋体" w:hAnsi="Times New Roman" w:cs="Times New Roman"/>
          <w:b/>
          <w:bCs/>
          <w:kern w:val="0"/>
          <w:szCs w:val="21"/>
        </w:rPr>
        <w:t>实验内容</w:t>
      </w:r>
      <w:r>
        <w:rPr>
          <w:rFonts w:ascii="Times New Roman" w:eastAsia="宋体" w:hAnsi="Times New Roman" w:cs="Times New Roman"/>
          <w:kern w:val="0"/>
          <w:szCs w:val="21"/>
        </w:rPr>
        <w:t>：</w:t>
      </w:r>
    </w:p>
    <w:p w:rsidR="00A3255E" w:rsidRPr="00C81025" w:rsidRDefault="00A3255E" w:rsidP="00A3255E">
      <w:pPr>
        <w:pStyle w:val="5"/>
      </w:pPr>
      <w:r w:rsidRPr="00C81025">
        <w:rPr>
          <w:rFonts w:hint="eastAsia"/>
        </w:rPr>
        <w:t>（</w:t>
      </w:r>
      <w:r w:rsidRPr="00C81025">
        <w:t>1</w:t>
      </w:r>
      <w:r w:rsidRPr="00C81025">
        <w:rPr>
          <w:rFonts w:hint="eastAsia"/>
        </w:rPr>
        <w:t>）</w:t>
      </w:r>
      <w:r>
        <w:rPr>
          <w:rFonts w:hint="eastAsia"/>
        </w:rPr>
        <w:t>二叉树的建立</w:t>
      </w:r>
      <w:r w:rsidRPr="00C81025">
        <w:rPr>
          <w:rFonts w:hint="eastAsia"/>
        </w:rPr>
        <w:t>；</w:t>
      </w:r>
    </w:p>
    <w:p w:rsidR="00A3255E" w:rsidRPr="00C81025" w:rsidRDefault="00A3255E" w:rsidP="00A3255E">
      <w:pPr>
        <w:pStyle w:val="5"/>
      </w:pPr>
      <w:r w:rsidRPr="00C81025">
        <w:rPr>
          <w:rFonts w:hint="eastAsia"/>
        </w:rPr>
        <w:t>（</w:t>
      </w:r>
      <w:r w:rsidRPr="00C81025">
        <w:t>2</w:t>
      </w:r>
      <w:r w:rsidRPr="00C81025">
        <w:rPr>
          <w:rFonts w:hint="eastAsia"/>
        </w:rPr>
        <w:t>）</w:t>
      </w:r>
      <w:r>
        <w:rPr>
          <w:rFonts w:hint="eastAsia"/>
        </w:rPr>
        <w:t>二叉树的前、中、后序遍历及层序遍历</w:t>
      </w:r>
      <w:r w:rsidRPr="00C81025">
        <w:rPr>
          <w:rFonts w:hint="eastAsia"/>
        </w:rPr>
        <w:t>；</w:t>
      </w:r>
    </w:p>
    <w:p w:rsidR="00A3255E" w:rsidRDefault="00A3255E" w:rsidP="00A3255E">
      <w:pPr>
        <w:pStyle w:val="5"/>
      </w:pPr>
      <w:r w:rsidRPr="00C81025">
        <w:rPr>
          <w:rFonts w:hint="eastAsia"/>
        </w:rPr>
        <w:t>（3）</w:t>
      </w:r>
      <w:r>
        <w:rPr>
          <w:rFonts w:hint="eastAsia"/>
        </w:rPr>
        <w:t>计算二叉树的叶子节点数目</w:t>
      </w:r>
      <w:r w:rsidRPr="00C81025">
        <w:rPr>
          <w:rFonts w:hint="eastAsia"/>
        </w:rPr>
        <w:t>；</w:t>
      </w:r>
    </w:p>
    <w:p w:rsidR="00A3255E" w:rsidRPr="00A3255E" w:rsidRDefault="00A3255E" w:rsidP="00A3255E">
      <w:pPr>
        <w:pStyle w:val="5"/>
        <w:rPr>
          <w:kern w:val="0"/>
        </w:rPr>
      </w:pPr>
      <w:r>
        <w:rPr>
          <w:rFonts w:hint="eastAsia"/>
        </w:rPr>
        <w:t>（4）二叉树的非递归遍历</w:t>
      </w:r>
    </w:p>
    <w:p w:rsidR="00A3255E" w:rsidRDefault="00A3255E" w:rsidP="00A3255E">
      <w:pPr>
        <w:widowControl/>
        <w:ind w:leftChars="200" w:left="420"/>
        <w:jc w:val="left"/>
        <w:rPr>
          <w:rFonts w:ascii="Times New Roman" w:eastAsia="宋体" w:hAnsi="Times New Roman" w:cs="Times New Roman"/>
          <w:kern w:val="0"/>
          <w:szCs w:val="21"/>
        </w:rPr>
      </w:pPr>
      <w:r>
        <w:rPr>
          <w:rFonts w:ascii="Times New Roman" w:eastAsia="宋体" w:hAnsi="Times New Roman" w:cs="Times New Roman"/>
          <w:b/>
          <w:bCs/>
          <w:kern w:val="0"/>
          <w:szCs w:val="21"/>
        </w:rPr>
        <w:t>实验目的</w:t>
      </w:r>
      <w:r>
        <w:rPr>
          <w:rFonts w:ascii="Times New Roman" w:eastAsia="宋体" w:hAnsi="Times New Roman" w:cs="Times New Roman"/>
          <w:kern w:val="0"/>
          <w:szCs w:val="21"/>
        </w:rPr>
        <w:t>：</w:t>
      </w:r>
    </w:p>
    <w:p w:rsidR="00A3255E" w:rsidRPr="00C2189B" w:rsidRDefault="00A3255E" w:rsidP="00A3255E">
      <w:pPr>
        <w:pStyle w:val="5"/>
      </w:pPr>
      <w:r w:rsidRPr="00C2189B">
        <w:rPr>
          <w:rFonts w:hint="eastAsia"/>
        </w:rPr>
        <w:t>（</w:t>
      </w:r>
      <w:r w:rsidRPr="00C2189B">
        <w:t>1</w:t>
      </w:r>
      <w:r w:rsidRPr="00C2189B">
        <w:rPr>
          <w:rFonts w:hint="eastAsia"/>
        </w:rPr>
        <w:t>）掌握二叉树的性质和存储结构</w:t>
      </w:r>
    </w:p>
    <w:p w:rsidR="00A3255E" w:rsidRPr="00A3255E" w:rsidRDefault="00A3255E" w:rsidP="00A3255E">
      <w:pPr>
        <w:pStyle w:val="5"/>
        <w:rPr>
          <w:rFonts w:asciiTheme="minorHAnsi" w:hAnsiTheme="minorHAnsi"/>
          <w:szCs w:val="24"/>
        </w:rPr>
      </w:pPr>
      <w:r w:rsidRPr="00C2189B">
        <w:rPr>
          <w:rFonts w:hint="eastAsia"/>
        </w:rPr>
        <w:t>（2）掌握二叉树的遍历和线索化及其应用</w:t>
      </w:r>
    </w:p>
    <w:p w:rsidR="00A3255E" w:rsidRDefault="00A3255E" w:rsidP="00A3255E">
      <w:pPr>
        <w:widowControl/>
        <w:ind w:leftChars="200" w:left="420"/>
        <w:jc w:val="left"/>
        <w:rPr>
          <w:rFonts w:ascii="Times New Roman" w:eastAsia="宋体" w:hAnsi="Times New Roman" w:cs="Times New Roman"/>
          <w:kern w:val="0"/>
          <w:szCs w:val="21"/>
        </w:rPr>
      </w:pPr>
      <w:r>
        <w:rPr>
          <w:rFonts w:ascii="Times New Roman" w:eastAsia="宋体" w:hAnsi="Times New Roman" w:cs="Times New Roman"/>
          <w:b/>
          <w:bCs/>
          <w:kern w:val="0"/>
          <w:szCs w:val="21"/>
        </w:rPr>
        <w:t>教学要求</w:t>
      </w:r>
      <w:r>
        <w:rPr>
          <w:rFonts w:ascii="Times New Roman" w:eastAsia="宋体" w:hAnsi="Times New Roman" w:cs="Times New Roman"/>
          <w:kern w:val="0"/>
          <w:szCs w:val="21"/>
        </w:rPr>
        <w:t>：</w:t>
      </w:r>
    </w:p>
    <w:p w:rsidR="00A3255E" w:rsidRPr="000E45CD" w:rsidRDefault="00A3255E" w:rsidP="00A3255E">
      <w:pPr>
        <w:pStyle w:val="5"/>
      </w:pPr>
      <w:r w:rsidRPr="000E45CD">
        <w:rPr>
          <w:rFonts w:hint="eastAsia"/>
        </w:rPr>
        <w:t xml:space="preserve">(1) </w:t>
      </w:r>
      <w:r w:rsidRPr="000E45CD">
        <w:t>学生实验课前要认真阅读实验</w:t>
      </w:r>
      <w:r w:rsidR="00357610">
        <w:t>讲义</w:t>
      </w:r>
      <w:r w:rsidRPr="000E45CD">
        <w:t>和实验参考书</w:t>
      </w:r>
      <w:r w:rsidRPr="000E45CD">
        <w:rPr>
          <w:rFonts w:hint="eastAsia"/>
        </w:rPr>
        <w:t>。</w:t>
      </w:r>
    </w:p>
    <w:p w:rsidR="00A3255E" w:rsidRPr="000E45CD" w:rsidRDefault="00A3255E" w:rsidP="00A3255E">
      <w:pPr>
        <w:pStyle w:val="5"/>
      </w:pPr>
      <w:r w:rsidRPr="000E45CD">
        <w:rPr>
          <w:rFonts w:hint="eastAsia"/>
        </w:rPr>
        <w:t xml:space="preserve">(2) </w:t>
      </w:r>
      <w:r w:rsidRPr="000E45CD">
        <w:t>实验课上认真听老师讲解，回答老师提出的有关实验内容的有关问题。</w:t>
      </w:r>
    </w:p>
    <w:p w:rsidR="00A3255E" w:rsidRPr="000E45CD" w:rsidRDefault="00A3255E" w:rsidP="00A3255E">
      <w:pPr>
        <w:pStyle w:val="5"/>
      </w:pPr>
      <w:r w:rsidRPr="000E45CD">
        <w:rPr>
          <w:rFonts w:hint="eastAsia"/>
        </w:rPr>
        <w:t xml:space="preserve">(3) </w:t>
      </w:r>
      <w:r w:rsidRPr="000E45CD">
        <w:t>按要求正确开启实验仪器和设备。</w:t>
      </w:r>
    </w:p>
    <w:p w:rsidR="00A3255E" w:rsidRPr="000E45CD" w:rsidRDefault="00A3255E" w:rsidP="00A3255E">
      <w:pPr>
        <w:pStyle w:val="5"/>
      </w:pPr>
      <w:r w:rsidRPr="000E45CD">
        <w:rPr>
          <w:rFonts w:hint="eastAsia"/>
        </w:rPr>
        <w:t xml:space="preserve">(4) </w:t>
      </w:r>
      <w:r w:rsidRPr="000E45CD">
        <w:t>认真进行数据测量和记录。</w:t>
      </w:r>
    </w:p>
    <w:p w:rsidR="00A3255E" w:rsidRPr="000E45CD" w:rsidRDefault="00A3255E" w:rsidP="00A3255E">
      <w:pPr>
        <w:pStyle w:val="5"/>
      </w:pPr>
      <w:r w:rsidRPr="000E45CD">
        <w:rPr>
          <w:rFonts w:hint="eastAsia"/>
        </w:rPr>
        <w:t xml:space="preserve">(5) </w:t>
      </w:r>
      <w:r w:rsidRPr="000E45CD">
        <w:t>实验结束，请指导老师检查实验记录，做到实验数据正确，方可终止实验。</w:t>
      </w:r>
    </w:p>
    <w:p w:rsidR="00A3255E" w:rsidRPr="000E45CD" w:rsidRDefault="00A3255E" w:rsidP="00A3255E">
      <w:pPr>
        <w:pStyle w:val="5"/>
      </w:pPr>
      <w:r w:rsidRPr="000E45CD">
        <w:rPr>
          <w:rFonts w:hint="eastAsia"/>
        </w:rPr>
        <w:t xml:space="preserve">(6) </w:t>
      </w:r>
      <w:r w:rsidRPr="000E45CD">
        <w:t>关闭实验仪器，整理实验现场。</w:t>
      </w:r>
    </w:p>
    <w:p w:rsidR="00A3255E" w:rsidRDefault="00A3255E" w:rsidP="00A3255E">
      <w:pPr>
        <w:pStyle w:val="5"/>
        <w:rPr>
          <w:rFonts w:ascii="Times New Roman" w:eastAsia="宋体" w:hAnsi="Times New Roman" w:cs="Times New Roman"/>
          <w:kern w:val="0"/>
        </w:rPr>
      </w:pPr>
      <w:r w:rsidRPr="000E45CD">
        <w:rPr>
          <w:rFonts w:hint="eastAsia"/>
        </w:rPr>
        <w:t xml:space="preserve">(7) </w:t>
      </w:r>
      <w:r w:rsidRPr="000E45CD">
        <w:t>填写实验记录，教师签字后方可离开。</w:t>
      </w:r>
    </w:p>
    <w:p w:rsidR="00A3255E" w:rsidRDefault="00A3255E" w:rsidP="00A3255E">
      <w:pPr>
        <w:widowControl/>
        <w:ind w:firstLineChars="200" w:firstLine="422"/>
        <w:jc w:val="left"/>
        <w:rPr>
          <w:rFonts w:ascii="Times New Roman" w:eastAsia="宋体" w:hAnsi="Times New Roman" w:cs="Times New Roman"/>
          <w:kern w:val="0"/>
          <w:szCs w:val="21"/>
        </w:rPr>
      </w:pPr>
      <w:r>
        <w:rPr>
          <w:rFonts w:ascii="Times New Roman" w:eastAsia="宋体" w:hAnsi="Times New Roman" w:cs="Times New Roman"/>
          <w:b/>
          <w:bCs/>
          <w:kern w:val="0"/>
          <w:szCs w:val="21"/>
        </w:rPr>
        <w:t>实验方式</w:t>
      </w:r>
      <w:r>
        <w:rPr>
          <w:rFonts w:ascii="Times New Roman" w:eastAsia="宋体" w:hAnsi="Times New Roman" w:cs="Times New Roman"/>
          <w:kern w:val="0"/>
          <w:szCs w:val="21"/>
        </w:rPr>
        <w:t>：</w:t>
      </w:r>
    </w:p>
    <w:p w:rsidR="00A3255E" w:rsidRDefault="00A3255E" w:rsidP="00A3255E">
      <w:pPr>
        <w:pStyle w:val="5"/>
        <w:rPr>
          <w:kern w:val="0"/>
        </w:rPr>
      </w:pPr>
      <w:r>
        <w:rPr>
          <w:kern w:val="0"/>
        </w:rPr>
        <w:t>程序设计</w:t>
      </w:r>
    </w:p>
    <w:p w:rsidR="00A3255E" w:rsidRDefault="00A3255E" w:rsidP="00A3255E">
      <w:pPr>
        <w:widowControl/>
        <w:ind w:firstLineChars="200" w:firstLine="422"/>
        <w:jc w:val="left"/>
        <w:rPr>
          <w:rFonts w:ascii="Times New Roman" w:eastAsia="宋体" w:hAnsi="Times New Roman" w:cs="Times New Roman"/>
          <w:kern w:val="0"/>
          <w:szCs w:val="21"/>
        </w:rPr>
      </w:pPr>
      <w:r>
        <w:rPr>
          <w:rFonts w:ascii="Times New Roman" w:eastAsia="宋体" w:hAnsi="Times New Roman" w:cs="Times New Roman"/>
          <w:b/>
          <w:bCs/>
          <w:kern w:val="0"/>
          <w:szCs w:val="21"/>
        </w:rPr>
        <w:t>实验场地与设备</w:t>
      </w:r>
      <w:r>
        <w:rPr>
          <w:rFonts w:ascii="Times New Roman" w:eastAsia="宋体" w:hAnsi="Times New Roman" w:cs="Times New Roman"/>
          <w:kern w:val="0"/>
          <w:szCs w:val="21"/>
        </w:rPr>
        <w:t>：</w:t>
      </w:r>
    </w:p>
    <w:p w:rsidR="00A3255E" w:rsidRPr="00A3255E" w:rsidRDefault="00A3255E" w:rsidP="00A3255E">
      <w:pPr>
        <w:pStyle w:val="5"/>
        <w:rPr>
          <w:rFonts w:ascii="Times New Roman" w:eastAsia="宋体" w:hAnsi="Times New Roman" w:cs="Times New Roman"/>
          <w:kern w:val="0"/>
        </w:rPr>
      </w:pPr>
      <w:r w:rsidRPr="00DA0F19">
        <w:rPr>
          <w:rFonts w:hint="eastAsia"/>
        </w:rPr>
        <w:t>PC 机一台，C\C++语言实验环境</w:t>
      </w:r>
    </w:p>
    <w:p w:rsidR="00A3255E" w:rsidRDefault="00A3255E" w:rsidP="00A3255E">
      <w:pPr>
        <w:widowControl/>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实验项目</w:t>
      </w:r>
      <w:r>
        <w:rPr>
          <w:rFonts w:ascii="Times New Roman" w:eastAsia="宋体" w:hAnsi="Times New Roman" w:cs="Times New Roman" w:hint="eastAsia"/>
          <w:b/>
          <w:bCs/>
          <w:kern w:val="0"/>
          <w:szCs w:val="21"/>
        </w:rPr>
        <w:t>五</w:t>
      </w:r>
      <w:r>
        <w:rPr>
          <w:rFonts w:ascii="Times New Roman" w:eastAsia="宋体" w:hAnsi="Times New Roman" w:cs="Times New Roman"/>
          <w:b/>
          <w:bCs/>
          <w:kern w:val="0"/>
          <w:szCs w:val="21"/>
        </w:rPr>
        <w:t>：</w:t>
      </w:r>
      <w:r>
        <w:rPr>
          <w:rFonts w:ascii="宋体" w:hAnsi="宋体" w:hint="eastAsia"/>
          <w:szCs w:val="21"/>
        </w:rPr>
        <w:t>图的应用</w:t>
      </w:r>
      <w:r>
        <w:rPr>
          <w:rFonts w:ascii="Times New Roman" w:eastAsia="宋体" w:hAnsi="Times New Roman" w:cs="Times New Roman"/>
          <w:kern w:val="0"/>
          <w:szCs w:val="21"/>
        </w:rPr>
        <w:t>（支撑教学目标</w:t>
      </w:r>
      <w:r>
        <w:rPr>
          <w:rFonts w:ascii="Times New Roman" w:eastAsia="宋体" w:hAnsi="Times New Roman" w:cs="Times New Roman" w:hint="eastAsia"/>
          <w:kern w:val="0"/>
          <w:szCs w:val="21"/>
        </w:rPr>
        <w:t>3</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4</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5</w:t>
      </w:r>
      <w:r>
        <w:rPr>
          <w:rFonts w:ascii="Times New Roman" w:eastAsia="宋体" w:hAnsi="Times New Roman" w:cs="Times New Roman"/>
          <w:kern w:val="0"/>
          <w:szCs w:val="21"/>
        </w:rPr>
        <w:t>）</w:t>
      </w:r>
    </w:p>
    <w:p w:rsidR="00A3255E" w:rsidRDefault="00A3255E" w:rsidP="00A3255E">
      <w:pPr>
        <w:widowControl/>
        <w:ind w:leftChars="200" w:left="420"/>
        <w:jc w:val="left"/>
        <w:rPr>
          <w:rFonts w:ascii="Times New Roman" w:eastAsia="宋体" w:hAnsi="Times New Roman" w:cs="Times New Roman"/>
          <w:kern w:val="0"/>
          <w:szCs w:val="21"/>
        </w:rPr>
      </w:pPr>
      <w:r>
        <w:rPr>
          <w:rFonts w:ascii="Times New Roman" w:eastAsia="宋体" w:hAnsi="Times New Roman" w:cs="Times New Roman"/>
          <w:b/>
          <w:bCs/>
          <w:kern w:val="0"/>
          <w:szCs w:val="21"/>
        </w:rPr>
        <w:t>实验内容</w:t>
      </w:r>
      <w:r>
        <w:rPr>
          <w:rFonts w:ascii="Times New Roman" w:eastAsia="宋体" w:hAnsi="Times New Roman" w:cs="Times New Roman"/>
          <w:kern w:val="0"/>
          <w:szCs w:val="21"/>
        </w:rPr>
        <w:t>：</w:t>
      </w:r>
    </w:p>
    <w:p w:rsidR="00A3255E" w:rsidRPr="00104E22" w:rsidRDefault="00A3255E" w:rsidP="00A3255E">
      <w:pPr>
        <w:pStyle w:val="5"/>
      </w:pPr>
      <w:r w:rsidRPr="00C81025">
        <w:rPr>
          <w:rFonts w:hint="eastAsia"/>
        </w:rPr>
        <w:t>（</w:t>
      </w:r>
      <w:r w:rsidRPr="00C81025">
        <w:t>1</w:t>
      </w:r>
      <w:r w:rsidRPr="00C81025">
        <w:rPr>
          <w:rFonts w:hint="eastAsia"/>
        </w:rPr>
        <w:t>）</w:t>
      </w:r>
      <w:r>
        <w:rPr>
          <w:rFonts w:hint="eastAsia"/>
        </w:rPr>
        <w:t>分别以邻接矩阵和</w:t>
      </w:r>
      <w:r w:rsidRPr="00104E22">
        <w:rPr>
          <w:rFonts w:hint="eastAsia"/>
        </w:rPr>
        <w:t>邻接表存储结构建立图；</w:t>
      </w:r>
    </w:p>
    <w:p w:rsidR="00A3255E" w:rsidRPr="00A3255E" w:rsidRDefault="00A3255E" w:rsidP="00A3255E">
      <w:pPr>
        <w:pStyle w:val="5"/>
        <w:rPr>
          <w:kern w:val="0"/>
        </w:rPr>
      </w:pPr>
      <w:r w:rsidRPr="00C81025">
        <w:rPr>
          <w:rFonts w:hint="eastAsia"/>
        </w:rPr>
        <w:t>（</w:t>
      </w:r>
      <w:r w:rsidRPr="00C81025">
        <w:t>2</w:t>
      </w:r>
      <w:r w:rsidRPr="00C81025">
        <w:rPr>
          <w:rFonts w:hint="eastAsia"/>
        </w:rPr>
        <w:t>）</w:t>
      </w:r>
      <w:r>
        <w:rPr>
          <w:rFonts w:hint="eastAsia"/>
        </w:rPr>
        <w:t>图的</w:t>
      </w:r>
      <w:r w:rsidRPr="00104E22">
        <w:rPr>
          <w:rFonts w:hint="eastAsia"/>
        </w:rPr>
        <w:t>深度优先</w:t>
      </w:r>
      <w:r>
        <w:rPr>
          <w:rFonts w:hint="eastAsia"/>
        </w:rPr>
        <w:t>和广度优先</w:t>
      </w:r>
      <w:r w:rsidRPr="00104E22">
        <w:rPr>
          <w:rFonts w:hint="eastAsia"/>
        </w:rPr>
        <w:t>遍历算法</w:t>
      </w:r>
      <w:r w:rsidRPr="00C81025">
        <w:rPr>
          <w:rFonts w:hint="eastAsia"/>
        </w:rPr>
        <w:t>；</w:t>
      </w:r>
    </w:p>
    <w:p w:rsidR="00A3255E" w:rsidRDefault="00A3255E" w:rsidP="00A3255E">
      <w:pPr>
        <w:widowControl/>
        <w:ind w:leftChars="200" w:left="420"/>
        <w:jc w:val="left"/>
        <w:rPr>
          <w:rFonts w:ascii="Times New Roman" w:eastAsia="宋体" w:hAnsi="Times New Roman" w:cs="Times New Roman"/>
          <w:kern w:val="0"/>
          <w:szCs w:val="21"/>
        </w:rPr>
      </w:pPr>
      <w:r>
        <w:rPr>
          <w:rFonts w:ascii="Times New Roman" w:eastAsia="宋体" w:hAnsi="Times New Roman" w:cs="Times New Roman"/>
          <w:b/>
          <w:bCs/>
          <w:kern w:val="0"/>
          <w:szCs w:val="21"/>
        </w:rPr>
        <w:t>实验目的</w:t>
      </w:r>
      <w:r>
        <w:rPr>
          <w:rFonts w:ascii="Times New Roman" w:eastAsia="宋体" w:hAnsi="Times New Roman" w:cs="Times New Roman"/>
          <w:kern w:val="0"/>
          <w:szCs w:val="21"/>
        </w:rPr>
        <w:t>：</w:t>
      </w:r>
    </w:p>
    <w:p w:rsidR="00A3255E" w:rsidRPr="00C2189B" w:rsidRDefault="00A3255E" w:rsidP="00A3255E">
      <w:pPr>
        <w:pStyle w:val="5"/>
      </w:pPr>
      <w:r w:rsidRPr="00C2189B">
        <w:rPr>
          <w:rFonts w:hint="eastAsia"/>
        </w:rPr>
        <w:lastRenderedPageBreak/>
        <w:t>（</w:t>
      </w:r>
      <w:r w:rsidRPr="00C2189B">
        <w:t>1</w:t>
      </w:r>
      <w:r w:rsidRPr="00C2189B">
        <w:rPr>
          <w:rFonts w:hint="eastAsia"/>
        </w:rPr>
        <w:t>）</w:t>
      </w:r>
      <w:r w:rsidRPr="00FB7B4D">
        <w:rPr>
          <w:rFonts w:hint="eastAsia"/>
        </w:rPr>
        <w:t>掌握</w:t>
      </w:r>
      <w:r w:rsidRPr="00EC0A1B">
        <w:rPr>
          <w:rFonts w:hint="eastAsia"/>
        </w:rPr>
        <w:t>图的数据定义和存储结构；</w:t>
      </w:r>
    </w:p>
    <w:p w:rsidR="00A3255E" w:rsidRPr="00A3255E" w:rsidRDefault="00A3255E" w:rsidP="00A3255E">
      <w:pPr>
        <w:pStyle w:val="5"/>
        <w:rPr>
          <w:rFonts w:ascii="Times New Roman" w:eastAsia="宋体" w:hAnsi="Times New Roman" w:cs="Times New Roman"/>
          <w:b/>
          <w:bCs/>
          <w:kern w:val="0"/>
        </w:rPr>
      </w:pPr>
      <w:r w:rsidRPr="00C2189B">
        <w:rPr>
          <w:rFonts w:hint="eastAsia"/>
        </w:rPr>
        <w:t>（2）</w:t>
      </w:r>
      <w:r w:rsidRPr="00FB7B4D">
        <w:rPr>
          <w:rFonts w:hint="eastAsia"/>
        </w:rPr>
        <w:t>掌握</w:t>
      </w:r>
      <w:r w:rsidRPr="00EC0A1B">
        <w:rPr>
          <w:rFonts w:hint="eastAsia"/>
        </w:rPr>
        <w:t>图的遍历算法。</w:t>
      </w:r>
    </w:p>
    <w:p w:rsidR="00A3255E" w:rsidRDefault="00A3255E" w:rsidP="00A3255E">
      <w:pPr>
        <w:widowControl/>
        <w:ind w:leftChars="200" w:left="420"/>
        <w:jc w:val="left"/>
        <w:rPr>
          <w:rFonts w:ascii="Times New Roman" w:eastAsia="宋体" w:hAnsi="Times New Roman" w:cs="Times New Roman"/>
          <w:kern w:val="0"/>
          <w:szCs w:val="21"/>
        </w:rPr>
      </w:pPr>
      <w:r>
        <w:rPr>
          <w:rFonts w:ascii="Times New Roman" w:eastAsia="宋体" w:hAnsi="Times New Roman" w:cs="Times New Roman"/>
          <w:b/>
          <w:bCs/>
          <w:kern w:val="0"/>
          <w:szCs w:val="21"/>
        </w:rPr>
        <w:t>教学要求</w:t>
      </w:r>
      <w:r>
        <w:rPr>
          <w:rFonts w:ascii="Times New Roman" w:eastAsia="宋体" w:hAnsi="Times New Roman" w:cs="Times New Roman"/>
          <w:kern w:val="0"/>
          <w:szCs w:val="21"/>
        </w:rPr>
        <w:t>：</w:t>
      </w:r>
    </w:p>
    <w:p w:rsidR="00A3255E" w:rsidRPr="000E45CD" w:rsidRDefault="00A3255E" w:rsidP="00A3255E">
      <w:pPr>
        <w:pStyle w:val="5"/>
      </w:pPr>
      <w:r w:rsidRPr="000E45CD">
        <w:rPr>
          <w:rFonts w:hint="eastAsia"/>
        </w:rPr>
        <w:t xml:space="preserve">(1) </w:t>
      </w:r>
      <w:r w:rsidRPr="000E45CD">
        <w:t>学生实验课前要认真阅读实验</w:t>
      </w:r>
      <w:r w:rsidR="00357610">
        <w:t>讲义</w:t>
      </w:r>
      <w:r w:rsidRPr="000E45CD">
        <w:t>和实验参考书</w:t>
      </w:r>
      <w:r w:rsidRPr="000E45CD">
        <w:rPr>
          <w:rFonts w:hint="eastAsia"/>
        </w:rPr>
        <w:t>。</w:t>
      </w:r>
    </w:p>
    <w:p w:rsidR="00A3255E" w:rsidRPr="000E45CD" w:rsidRDefault="00A3255E" w:rsidP="00A3255E">
      <w:pPr>
        <w:pStyle w:val="5"/>
      </w:pPr>
      <w:r w:rsidRPr="000E45CD">
        <w:rPr>
          <w:rFonts w:hint="eastAsia"/>
        </w:rPr>
        <w:t xml:space="preserve">(2) </w:t>
      </w:r>
      <w:r w:rsidRPr="000E45CD">
        <w:t>实验课上认真听老师讲解，回答老师提出的有关实验内容的有关问题。</w:t>
      </w:r>
    </w:p>
    <w:p w:rsidR="00A3255E" w:rsidRPr="000E45CD" w:rsidRDefault="00A3255E" w:rsidP="00A3255E">
      <w:pPr>
        <w:pStyle w:val="5"/>
      </w:pPr>
      <w:r w:rsidRPr="000E45CD">
        <w:rPr>
          <w:rFonts w:hint="eastAsia"/>
        </w:rPr>
        <w:t xml:space="preserve">(3) </w:t>
      </w:r>
      <w:r w:rsidRPr="000E45CD">
        <w:t>按要求正确开启实验仪器和设备。</w:t>
      </w:r>
    </w:p>
    <w:p w:rsidR="00A3255E" w:rsidRPr="000E45CD" w:rsidRDefault="00A3255E" w:rsidP="00A3255E">
      <w:pPr>
        <w:pStyle w:val="5"/>
      </w:pPr>
      <w:r w:rsidRPr="000E45CD">
        <w:rPr>
          <w:rFonts w:hint="eastAsia"/>
        </w:rPr>
        <w:t xml:space="preserve">(4) </w:t>
      </w:r>
      <w:r w:rsidRPr="000E45CD">
        <w:t>认真进行数据测量和记录。</w:t>
      </w:r>
    </w:p>
    <w:p w:rsidR="00A3255E" w:rsidRPr="000E45CD" w:rsidRDefault="00A3255E" w:rsidP="00A3255E">
      <w:pPr>
        <w:pStyle w:val="5"/>
      </w:pPr>
      <w:r w:rsidRPr="000E45CD">
        <w:rPr>
          <w:rFonts w:hint="eastAsia"/>
        </w:rPr>
        <w:t xml:space="preserve">(5) </w:t>
      </w:r>
      <w:r w:rsidRPr="000E45CD">
        <w:t>实验结束，请指导老师检查实验记录，做到实验数据正确，方可终止实验。</w:t>
      </w:r>
    </w:p>
    <w:p w:rsidR="00A3255E" w:rsidRPr="000E45CD" w:rsidRDefault="00A3255E" w:rsidP="00A3255E">
      <w:pPr>
        <w:pStyle w:val="5"/>
      </w:pPr>
      <w:r w:rsidRPr="000E45CD">
        <w:rPr>
          <w:rFonts w:hint="eastAsia"/>
        </w:rPr>
        <w:t xml:space="preserve">(6) </w:t>
      </w:r>
      <w:r w:rsidRPr="000E45CD">
        <w:t>关闭实验仪器，整理实验现场。</w:t>
      </w:r>
    </w:p>
    <w:p w:rsidR="00A3255E" w:rsidRDefault="00A3255E" w:rsidP="00A3255E">
      <w:pPr>
        <w:pStyle w:val="5"/>
        <w:rPr>
          <w:rFonts w:ascii="Times New Roman" w:eastAsia="宋体" w:hAnsi="Times New Roman" w:cs="Times New Roman"/>
          <w:kern w:val="0"/>
        </w:rPr>
      </w:pPr>
      <w:r w:rsidRPr="000E45CD">
        <w:rPr>
          <w:rFonts w:hint="eastAsia"/>
        </w:rPr>
        <w:t xml:space="preserve">(7) </w:t>
      </w:r>
      <w:r w:rsidRPr="000E45CD">
        <w:t>填写实验记录，教师签字后方可离开。</w:t>
      </w:r>
    </w:p>
    <w:p w:rsidR="00A3255E" w:rsidRDefault="00A3255E" w:rsidP="00A3255E">
      <w:pPr>
        <w:widowControl/>
        <w:ind w:firstLineChars="200" w:firstLine="422"/>
        <w:jc w:val="left"/>
        <w:rPr>
          <w:rFonts w:ascii="Times New Roman" w:eastAsia="宋体" w:hAnsi="Times New Roman" w:cs="Times New Roman"/>
          <w:kern w:val="0"/>
          <w:szCs w:val="21"/>
        </w:rPr>
      </w:pPr>
      <w:r>
        <w:rPr>
          <w:rFonts w:ascii="Times New Roman" w:eastAsia="宋体" w:hAnsi="Times New Roman" w:cs="Times New Roman"/>
          <w:b/>
          <w:bCs/>
          <w:kern w:val="0"/>
          <w:szCs w:val="21"/>
        </w:rPr>
        <w:t>实验方式</w:t>
      </w:r>
      <w:r>
        <w:rPr>
          <w:rFonts w:ascii="Times New Roman" w:eastAsia="宋体" w:hAnsi="Times New Roman" w:cs="Times New Roman"/>
          <w:kern w:val="0"/>
          <w:szCs w:val="21"/>
        </w:rPr>
        <w:t>：</w:t>
      </w:r>
    </w:p>
    <w:p w:rsidR="00A3255E" w:rsidRDefault="00A3255E" w:rsidP="00A3255E">
      <w:pPr>
        <w:pStyle w:val="5"/>
        <w:rPr>
          <w:kern w:val="0"/>
        </w:rPr>
      </w:pPr>
      <w:r>
        <w:rPr>
          <w:kern w:val="0"/>
        </w:rPr>
        <w:t>程序设计</w:t>
      </w:r>
    </w:p>
    <w:p w:rsidR="00A3255E" w:rsidRDefault="00A3255E" w:rsidP="00A3255E">
      <w:pPr>
        <w:widowControl/>
        <w:ind w:firstLineChars="200" w:firstLine="422"/>
        <w:jc w:val="left"/>
        <w:rPr>
          <w:rFonts w:ascii="Times New Roman" w:eastAsia="宋体" w:hAnsi="Times New Roman" w:cs="Times New Roman"/>
          <w:kern w:val="0"/>
          <w:szCs w:val="21"/>
        </w:rPr>
      </w:pPr>
      <w:r>
        <w:rPr>
          <w:rFonts w:ascii="Times New Roman" w:eastAsia="宋体" w:hAnsi="Times New Roman" w:cs="Times New Roman"/>
          <w:b/>
          <w:bCs/>
          <w:kern w:val="0"/>
          <w:szCs w:val="21"/>
        </w:rPr>
        <w:t>实验场地与设备</w:t>
      </w:r>
      <w:r>
        <w:rPr>
          <w:rFonts w:ascii="Times New Roman" w:eastAsia="宋体" w:hAnsi="Times New Roman" w:cs="Times New Roman"/>
          <w:kern w:val="0"/>
          <w:szCs w:val="21"/>
        </w:rPr>
        <w:t>：</w:t>
      </w:r>
    </w:p>
    <w:p w:rsidR="00A3255E" w:rsidRPr="00A3255E" w:rsidRDefault="00A3255E" w:rsidP="00A3255E">
      <w:pPr>
        <w:pStyle w:val="5"/>
        <w:rPr>
          <w:rFonts w:ascii="Times New Roman" w:eastAsia="宋体" w:hAnsi="Times New Roman" w:cs="Times New Roman"/>
          <w:kern w:val="0"/>
        </w:rPr>
      </w:pPr>
      <w:r w:rsidRPr="00DA0F19">
        <w:rPr>
          <w:rFonts w:hint="eastAsia"/>
        </w:rPr>
        <w:t>PC 机一台，C\C++语言实验环境</w:t>
      </w:r>
    </w:p>
    <w:p w:rsidR="00A3255E" w:rsidRDefault="00A3255E" w:rsidP="00A3255E">
      <w:pPr>
        <w:widowControl/>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实验项目</w:t>
      </w:r>
      <w:r>
        <w:rPr>
          <w:rFonts w:ascii="Times New Roman" w:eastAsia="宋体" w:hAnsi="Times New Roman" w:cs="Times New Roman" w:hint="eastAsia"/>
          <w:b/>
          <w:bCs/>
          <w:kern w:val="0"/>
          <w:szCs w:val="21"/>
        </w:rPr>
        <w:t>六</w:t>
      </w:r>
      <w:r>
        <w:rPr>
          <w:rFonts w:ascii="Times New Roman" w:eastAsia="宋体" w:hAnsi="Times New Roman" w:cs="Times New Roman"/>
          <w:b/>
          <w:bCs/>
          <w:kern w:val="0"/>
          <w:szCs w:val="21"/>
        </w:rPr>
        <w:t>：</w:t>
      </w:r>
      <w:r>
        <w:rPr>
          <w:rFonts w:ascii="宋体" w:hAnsi="宋体" w:hint="eastAsia"/>
          <w:szCs w:val="21"/>
        </w:rPr>
        <w:t>查找</w:t>
      </w:r>
      <w:r>
        <w:rPr>
          <w:rFonts w:ascii="Times New Roman" w:eastAsia="宋体" w:hAnsi="Times New Roman" w:cs="Times New Roman"/>
          <w:kern w:val="0"/>
          <w:szCs w:val="21"/>
        </w:rPr>
        <w:t>（支撑教学目标</w:t>
      </w:r>
      <w:r>
        <w:rPr>
          <w:rFonts w:ascii="Times New Roman" w:eastAsia="宋体" w:hAnsi="Times New Roman" w:cs="Times New Roman" w:hint="eastAsia"/>
          <w:kern w:val="0"/>
          <w:szCs w:val="21"/>
        </w:rPr>
        <w:t>3</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4</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5</w:t>
      </w:r>
      <w:r>
        <w:rPr>
          <w:rFonts w:ascii="Times New Roman" w:eastAsia="宋体" w:hAnsi="Times New Roman" w:cs="Times New Roman"/>
          <w:kern w:val="0"/>
          <w:szCs w:val="21"/>
        </w:rPr>
        <w:t>）</w:t>
      </w:r>
    </w:p>
    <w:p w:rsidR="00A3255E" w:rsidRDefault="00A3255E" w:rsidP="00A3255E">
      <w:pPr>
        <w:widowControl/>
        <w:ind w:leftChars="200" w:left="420"/>
        <w:jc w:val="left"/>
        <w:rPr>
          <w:rFonts w:ascii="Times New Roman" w:eastAsia="宋体" w:hAnsi="Times New Roman" w:cs="Times New Roman"/>
          <w:kern w:val="0"/>
          <w:szCs w:val="21"/>
        </w:rPr>
      </w:pPr>
      <w:r>
        <w:rPr>
          <w:rFonts w:ascii="Times New Roman" w:eastAsia="宋体" w:hAnsi="Times New Roman" w:cs="Times New Roman"/>
          <w:b/>
          <w:bCs/>
          <w:kern w:val="0"/>
          <w:szCs w:val="21"/>
        </w:rPr>
        <w:t>实验内容</w:t>
      </w:r>
      <w:r>
        <w:rPr>
          <w:rFonts w:ascii="Times New Roman" w:eastAsia="宋体" w:hAnsi="Times New Roman" w:cs="Times New Roman"/>
          <w:kern w:val="0"/>
          <w:szCs w:val="21"/>
        </w:rPr>
        <w:t>：</w:t>
      </w:r>
    </w:p>
    <w:p w:rsidR="00A3255E" w:rsidRPr="00C81025" w:rsidRDefault="00A3255E" w:rsidP="00A3255E">
      <w:pPr>
        <w:pStyle w:val="5"/>
      </w:pPr>
      <w:r w:rsidRPr="00C81025">
        <w:rPr>
          <w:rFonts w:hint="eastAsia"/>
        </w:rPr>
        <w:t>（</w:t>
      </w:r>
      <w:r w:rsidRPr="00C81025">
        <w:t>1</w:t>
      </w:r>
      <w:r w:rsidRPr="00C81025">
        <w:rPr>
          <w:rFonts w:hint="eastAsia"/>
        </w:rPr>
        <w:t>）</w:t>
      </w:r>
      <w:r w:rsidRPr="00FB7B4D">
        <w:t>顺序查找和折半查找</w:t>
      </w:r>
      <w:r w:rsidRPr="00C81025">
        <w:rPr>
          <w:rFonts w:hint="eastAsia"/>
        </w:rPr>
        <w:t>；</w:t>
      </w:r>
    </w:p>
    <w:p w:rsidR="00A3255E" w:rsidRPr="00A3255E" w:rsidRDefault="00A3255E" w:rsidP="00A3255E">
      <w:pPr>
        <w:pStyle w:val="5"/>
        <w:rPr>
          <w:kern w:val="0"/>
        </w:rPr>
      </w:pPr>
      <w:r w:rsidRPr="00C81025">
        <w:rPr>
          <w:rFonts w:hint="eastAsia"/>
        </w:rPr>
        <w:t>（</w:t>
      </w:r>
      <w:r w:rsidRPr="00C81025">
        <w:t>2</w:t>
      </w:r>
      <w:r w:rsidRPr="00C81025">
        <w:rPr>
          <w:rFonts w:hint="eastAsia"/>
        </w:rPr>
        <w:t>）</w:t>
      </w:r>
      <w:r w:rsidRPr="00FB7B4D">
        <w:t>二叉排序树</w:t>
      </w:r>
      <w:r>
        <w:rPr>
          <w:rFonts w:hint="eastAsia"/>
        </w:rPr>
        <w:t>查找算法</w:t>
      </w:r>
      <w:r w:rsidRPr="00C81025">
        <w:rPr>
          <w:rFonts w:hint="eastAsia"/>
        </w:rPr>
        <w:t>；</w:t>
      </w:r>
      <w:r>
        <w:rPr>
          <w:rFonts w:hint="eastAsia"/>
        </w:rPr>
        <w:t xml:space="preserve"> </w:t>
      </w:r>
    </w:p>
    <w:p w:rsidR="00A3255E" w:rsidRDefault="00A3255E" w:rsidP="00A3255E">
      <w:pPr>
        <w:widowControl/>
        <w:ind w:leftChars="200" w:left="420"/>
        <w:jc w:val="left"/>
        <w:rPr>
          <w:rFonts w:ascii="Times New Roman" w:eastAsia="宋体" w:hAnsi="Times New Roman" w:cs="Times New Roman"/>
          <w:kern w:val="0"/>
          <w:szCs w:val="21"/>
        </w:rPr>
      </w:pPr>
      <w:r>
        <w:rPr>
          <w:rFonts w:ascii="Times New Roman" w:eastAsia="宋体" w:hAnsi="Times New Roman" w:cs="Times New Roman"/>
          <w:b/>
          <w:bCs/>
          <w:kern w:val="0"/>
          <w:szCs w:val="21"/>
        </w:rPr>
        <w:t>实验目的</w:t>
      </w:r>
      <w:r>
        <w:rPr>
          <w:rFonts w:ascii="Times New Roman" w:eastAsia="宋体" w:hAnsi="Times New Roman" w:cs="Times New Roman"/>
          <w:kern w:val="0"/>
          <w:szCs w:val="21"/>
        </w:rPr>
        <w:t>：</w:t>
      </w:r>
    </w:p>
    <w:p w:rsidR="00A3255E" w:rsidRPr="00C2189B" w:rsidRDefault="00A3255E" w:rsidP="00A3255E">
      <w:pPr>
        <w:pStyle w:val="5"/>
      </w:pPr>
      <w:r w:rsidRPr="00C2189B">
        <w:rPr>
          <w:rFonts w:hint="eastAsia"/>
        </w:rPr>
        <w:t>（</w:t>
      </w:r>
      <w:r w:rsidRPr="00C2189B">
        <w:t>1</w:t>
      </w:r>
      <w:r w:rsidRPr="00C2189B">
        <w:rPr>
          <w:rFonts w:hint="eastAsia"/>
        </w:rPr>
        <w:t>）</w:t>
      </w:r>
      <w:r w:rsidRPr="00FB7B4D">
        <w:rPr>
          <w:rFonts w:hint="eastAsia"/>
        </w:rPr>
        <w:t>掌握顺序表和有序表的查找方法</w:t>
      </w:r>
    </w:p>
    <w:p w:rsidR="00A3255E" w:rsidRPr="00A3255E" w:rsidRDefault="00A3255E" w:rsidP="00A3255E">
      <w:pPr>
        <w:pStyle w:val="5"/>
        <w:rPr>
          <w:rFonts w:ascii="Times New Roman" w:eastAsia="宋体" w:hAnsi="Times New Roman" w:cs="Times New Roman"/>
          <w:b/>
          <w:bCs/>
          <w:kern w:val="0"/>
        </w:rPr>
      </w:pPr>
      <w:r w:rsidRPr="00C2189B">
        <w:rPr>
          <w:rFonts w:hint="eastAsia"/>
        </w:rPr>
        <w:t>（2）</w:t>
      </w:r>
      <w:r w:rsidRPr="00FB7B4D">
        <w:rPr>
          <w:rFonts w:hint="eastAsia"/>
        </w:rPr>
        <w:t>掌握二叉排序树的构造和查找方法</w:t>
      </w:r>
    </w:p>
    <w:p w:rsidR="00A3255E" w:rsidRDefault="00A3255E" w:rsidP="00A3255E">
      <w:pPr>
        <w:widowControl/>
        <w:ind w:leftChars="200" w:left="420"/>
        <w:jc w:val="left"/>
        <w:rPr>
          <w:rFonts w:ascii="Times New Roman" w:eastAsia="宋体" w:hAnsi="Times New Roman" w:cs="Times New Roman"/>
          <w:kern w:val="0"/>
          <w:szCs w:val="21"/>
        </w:rPr>
      </w:pPr>
      <w:r>
        <w:rPr>
          <w:rFonts w:ascii="Times New Roman" w:eastAsia="宋体" w:hAnsi="Times New Roman" w:cs="Times New Roman"/>
          <w:b/>
          <w:bCs/>
          <w:kern w:val="0"/>
          <w:szCs w:val="21"/>
        </w:rPr>
        <w:t>教学要求</w:t>
      </w:r>
      <w:r>
        <w:rPr>
          <w:rFonts w:ascii="Times New Roman" w:eastAsia="宋体" w:hAnsi="Times New Roman" w:cs="Times New Roman"/>
          <w:kern w:val="0"/>
          <w:szCs w:val="21"/>
        </w:rPr>
        <w:t>：</w:t>
      </w:r>
    </w:p>
    <w:p w:rsidR="00A3255E" w:rsidRPr="000E45CD" w:rsidRDefault="00A3255E" w:rsidP="00A3255E">
      <w:pPr>
        <w:pStyle w:val="5"/>
      </w:pPr>
      <w:r w:rsidRPr="000E45CD">
        <w:rPr>
          <w:rFonts w:hint="eastAsia"/>
        </w:rPr>
        <w:t xml:space="preserve">(1) </w:t>
      </w:r>
      <w:r w:rsidRPr="000E45CD">
        <w:t>学生实验课前要认真阅读实验</w:t>
      </w:r>
      <w:r w:rsidR="00357610">
        <w:t>讲义</w:t>
      </w:r>
      <w:r w:rsidRPr="000E45CD">
        <w:t>和实验参考书</w:t>
      </w:r>
      <w:r w:rsidRPr="000E45CD">
        <w:rPr>
          <w:rFonts w:hint="eastAsia"/>
        </w:rPr>
        <w:t>。</w:t>
      </w:r>
    </w:p>
    <w:p w:rsidR="00A3255E" w:rsidRPr="000E45CD" w:rsidRDefault="00A3255E" w:rsidP="00A3255E">
      <w:pPr>
        <w:pStyle w:val="5"/>
      </w:pPr>
      <w:r w:rsidRPr="000E45CD">
        <w:rPr>
          <w:rFonts w:hint="eastAsia"/>
        </w:rPr>
        <w:t xml:space="preserve">(2) </w:t>
      </w:r>
      <w:r w:rsidRPr="000E45CD">
        <w:t>实验课上认真听老师讲解，回答老师提出的有关实验内容的有关问题。</w:t>
      </w:r>
    </w:p>
    <w:p w:rsidR="00A3255E" w:rsidRPr="000E45CD" w:rsidRDefault="00A3255E" w:rsidP="00A3255E">
      <w:pPr>
        <w:pStyle w:val="5"/>
      </w:pPr>
      <w:r w:rsidRPr="000E45CD">
        <w:rPr>
          <w:rFonts w:hint="eastAsia"/>
        </w:rPr>
        <w:t xml:space="preserve">(3) </w:t>
      </w:r>
      <w:r w:rsidRPr="000E45CD">
        <w:t>按要求正确开启实验仪器和设备。</w:t>
      </w:r>
    </w:p>
    <w:p w:rsidR="00A3255E" w:rsidRPr="000E45CD" w:rsidRDefault="00A3255E" w:rsidP="00A3255E">
      <w:pPr>
        <w:pStyle w:val="5"/>
      </w:pPr>
      <w:r w:rsidRPr="000E45CD">
        <w:rPr>
          <w:rFonts w:hint="eastAsia"/>
        </w:rPr>
        <w:t xml:space="preserve">(4) </w:t>
      </w:r>
      <w:r w:rsidRPr="000E45CD">
        <w:t>认真进行数据测量和记录。</w:t>
      </w:r>
    </w:p>
    <w:p w:rsidR="00A3255E" w:rsidRPr="000E45CD" w:rsidRDefault="00A3255E" w:rsidP="00A3255E">
      <w:pPr>
        <w:pStyle w:val="5"/>
      </w:pPr>
      <w:r w:rsidRPr="000E45CD">
        <w:rPr>
          <w:rFonts w:hint="eastAsia"/>
        </w:rPr>
        <w:t xml:space="preserve">(5) </w:t>
      </w:r>
      <w:r w:rsidRPr="000E45CD">
        <w:t>实验结束，请指导老师检查实验记录，做到实验数据正确，方可终止实验。</w:t>
      </w:r>
    </w:p>
    <w:p w:rsidR="00A3255E" w:rsidRPr="000E45CD" w:rsidRDefault="00A3255E" w:rsidP="00A3255E">
      <w:pPr>
        <w:pStyle w:val="5"/>
      </w:pPr>
      <w:r w:rsidRPr="000E45CD">
        <w:rPr>
          <w:rFonts w:hint="eastAsia"/>
        </w:rPr>
        <w:t xml:space="preserve">(6) </w:t>
      </w:r>
      <w:r w:rsidRPr="000E45CD">
        <w:t>关闭实验仪器，整理实验现场。</w:t>
      </w:r>
    </w:p>
    <w:p w:rsidR="00A3255E" w:rsidRDefault="00A3255E" w:rsidP="00A3255E">
      <w:pPr>
        <w:pStyle w:val="5"/>
        <w:rPr>
          <w:rFonts w:ascii="Times New Roman" w:eastAsia="宋体" w:hAnsi="Times New Roman" w:cs="Times New Roman"/>
          <w:kern w:val="0"/>
        </w:rPr>
      </w:pPr>
      <w:r w:rsidRPr="000E45CD">
        <w:rPr>
          <w:rFonts w:hint="eastAsia"/>
        </w:rPr>
        <w:t xml:space="preserve">(7) </w:t>
      </w:r>
      <w:r w:rsidRPr="000E45CD">
        <w:t>填写实验记录，教师签字后方可离开。</w:t>
      </w:r>
    </w:p>
    <w:p w:rsidR="00A3255E" w:rsidRDefault="00A3255E" w:rsidP="00A3255E">
      <w:pPr>
        <w:widowControl/>
        <w:ind w:firstLineChars="200" w:firstLine="422"/>
        <w:jc w:val="left"/>
        <w:rPr>
          <w:rFonts w:ascii="Times New Roman" w:eastAsia="宋体" w:hAnsi="Times New Roman" w:cs="Times New Roman"/>
          <w:kern w:val="0"/>
          <w:szCs w:val="21"/>
        </w:rPr>
      </w:pPr>
      <w:r>
        <w:rPr>
          <w:rFonts w:ascii="Times New Roman" w:eastAsia="宋体" w:hAnsi="Times New Roman" w:cs="Times New Roman"/>
          <w:b/>
          <w:bCs/>
          <w:kern w:val="0"/>
          <w:szCs w:val="21"/>
        </w:rPr>
        <w:t>实验方式</w:t>
      </w:r>
      <w:r>
        <w:rPr>
          <w:rFonts w:ascii="Times New Roman" w:eastAsia="宋体" w:hAnsi="Times New Roman" w:cs="Times New Roman"/>
          <w:kern w:val="0"/>
          <w:szCs w:val="21"/>
        </w:rPr>
        <w:t>：</w:t>
      </w:r>
    </w:p>
    <w:p w:rsidR="00A3255E" w:rsidRDefault="00A3255E" w:rsidP="00A3255E">
      <w:pPr>
        <w:pStyle w:val="5"/>
        <w:rPr>
          <w:kern w:val="0"/>
        </w:rPr>
      </w:pPr>
      <w:r>
        <w:rPr>
          <w:kern w:val="0"/>
        </w:rPr>
        <w:t>程序设计</w:t>
      </w:r>
    </w:p>
    <w:p w:rsidR="00A3255E" w:rsidRDefault="00A3255E" w:rsidP="00A3255E">
      <w:pPr>
        <w:widowControl/>
        <w:ind w:firstLineChars="200" w:firstLine="422"/>
        <w:jc w:val="left"/>
        <w:rPr>
          <w:rFonts w:ascii="Times New Roman" w:eastAsia="宋体" w:hAnsi="Times New Roman" w:cs="Times New Roman"/>
          <w:kern w:val="0"/>
          <w:szCs w:val="21"/>
        </w:rPr>
      </w:pPr>
      <w:r>
        <w:rPr>
          <w:rFonts w:ascii="Times New Roman" w:eastAsia="宋体" w:hAnsi="Times New Roman" w:cs="Times New Roman"/>
          <w:b/>
          <w:bCs/>
          <w:kern w:val="0"/>
          <w:szCs w:val="21"/>
        </w:rPr>
        <w:t>实验场地与设备</w:t>
      </w:r>
      <w:r>
        <w:rPr>
          <w:rFonts w:ascii="Times New Roman" w:eastAsia="宋体" w:hAnsi="Times New Roman" w:cs="Times New Roman"/>
          <w:kern w:val="0"/>
          <w:szCs w:val="21"/>
        </w:rPr>
        <w:t>：</w:t>
      </w:r>
    </w:p>
    <w:p w:rsidR="00A3255E" w:rsidRPr="00A3255E" w:rsidRDefault="00A3255E" w:rsidP="00A3255E">
      <w:pPr>
        <w:pStyle w:val="5"/>
        <w:rPr>
          <w:rFonts w:ascii="Times New Roman" w:eastAsia="宋体" w:hAnsi="Times New Roman" w:cs="Times New Roman"/>
          <w:kern w:val="0"/>
        </w:rPr>
      </w:pPr>
      <w:r w:rsidRPr="00DA0F19">
        <w:rPr>
          <w:rFonts w:hint="eastAsia"/>
        </w:rPr>
        <w:t>PC 机一台，C\C++语言实验环境</w:t>
      </w:r>
    </w:p>
    <w:p w:rsidR="00A3255E" w:rsidRDefault="00A3255E" w:rsidP="00A3255E">
      <w:pPr>
        <w:widowControl/>
        <w:jc w:val="left"/>
        <w:rPr>
          <w:rFonts w:ascii="Times New Roman" w:eastAsia="宋体" w:hAnsi="Times New Roman" w:cs="Times New Roman"/>
          <w:b/>
          <w:bCs/>
          <w:kern w:val="0"/>
          <w:szCs w:val="21"/>
        </w:rPr>
      </w:pPr>
      <w:r>
        <w:rPr>
          <w:rFonts w:ascii="Times New Roman" w:eastAsia="宋体" w:hAnsi="Times New Roman" w:cs="Times New Roman"/>
          <w:b/>
          <w:bCs/>
          <w:kern w:val="0"/>
          <w:szCs w:val="21"/>
        </w:rPr>
        <w:t>实验项目</w:t>
      </w:r>
      <w:r>
        <w:rPr>
          <w:rFonts w:ascii="Times New Roman" w:eastAsia="宋体" w:hAnsi="Times New Roman" w:cs="Times New Roman" w:hint="eastAsia"/>
          <w:b/>
          <w:bCs/>
          <w:kern w:val="0"/>
          <w:szCs w:val="21"/>
        </w:rPr>
        <w:t>七</w:t>
      </w:r>
      <w:r>
        <w:rPr>
          <w:rFonts w:ascii="Times New Roman" w:eastAsia="宋体" w:hAnsi="Times New Roman" w:cs="Times New Roman"/>
          <w:b/>
          <w:bCs/>
          <w:kern w:val="0"/>
          <w:szCs w:val="21"/>
        </w:rPr>
        <w:t>：</w:t>
      </w:r>
      <w:r>
        <w:rPr>
          <w:rFonts w:ascii="宋体" w:hAnsi="宋体" w:hint="eastAsia"/>
          <w:szCs w:val="21"/>
        </w:rPr>
        <w:t>排序</w:t>
      </w:r>
      <w:r>
        <w:rPr>
          <w:rFonts w:ascii="Times New Roman" w:eastAsia="宋体" w:hAnsi="Times New Roman" w:cs="Times New Roman"/>
          <w:kern w:val="0"/>
          <w:szCs w:val="21"/>
        </w:rPr>
        <w:t>（支撑教学目标</w:t>
      </w:r>
      <w:r>
        <w:rPr>
          <w:rFonts w:ascii="Times New Roman" w:eastAsia="宋体" w:hAnsi="Times New Roman" w:cs="Times New Roman" w:hint="eastAsia"/>
          <w:kern w:val="0"/>
          <w:szCs w:val="21"/>
        </w:rPr>
        <w:t>3</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4</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5</w:t>
      </w:r>
      <w:r>
        <w:rPr>
          <w:rFonts w:ascii="Times New Roman" w:eastAsia="宋体" w:hAnsi="Times New Roman" w:cs="Times New Roman"/>
          <w:kern w:val="0"/>
          <w:szCs w:val="21"/>
        </w:rPr>
        <w:t>）</w:t>
      </w:r>
    </w:p>
    <w:p w:rsidR="00A3255E" w:rsidRDefault="00A3255E" w:rsidP="00A3255E">
      <w:pPr>
        <w:widowControl/>
        <w:ind w:leftChars="200" w:left="420"/>
        <w:jc w:val="left"/>
        <w:rPr>
          <w:rFonts w:ascii="Times New Roman" w:eastAsia="宋体" w:hAnsi="Times New Roman" w:cs="Times New Roman"/>
          <w:kern w:val="0"/>
          <w:szCs w:val="21"/>
        </w:rPr>
      </w:pPr>
      <w:r>
        <w:rPr>
          <w:rFonts w:ascii="Times New Roman" w:eastAsia="宋体" w:hAnsi="Times New Roman" w:cs="Times New Roman"/>
          <w:b/>
          <w:bCs/>
          <w:kern w:val="0"/>
          <w:szCs w:val="21"/>
        </w:rPr>
        <w:t>实验内容</w:t>
      </w:r>
      <w:r>
        <w:rPr>
          <w:rFonts w:ascii="Times New Roman" w:eastAsia="宋体" w:hAnsi="Times New Roman" w:cs="Times New Roman"/>
          <w:kern w:val="0"/>
          <w:szCs w:val="21"/>
        </w:rPr>
        <w:t>：</w:t>
      </w:r>
    </w:p>
    <w:p w:rsidR="00A3255E" w:rsidRPr="00C81025" w:rsidRDefault="00A3255E" w:rsidP="00A3255E">
      <w:pPr>
        <w:pStyle w:val="5"/>
      </w:pPr>
      <w:r w:rsidRPr="00C81025">
        <w:rPr>
          <w:rFonts w:hint="eastAsia"/>
        </w:rPr>
        <w:t>（</w:t>
      </w:r>
      <w:r w:rsidRPr="00C81025">
        <w:t>1</w:t>
      </w:r>
      <w:r w:rsidRPr="00C81025">
        <w:rPr>
          <w:rFonts w:hint="eastAsia"/>
        </w:rPr>
        <w:t>）</w:t>
      </w:r>
      <w:r w:rsidRPr="00195169">
        <w:rPr>
          <w:rFonts w:hint="eastAsia"/>
        </w:rPr>
        <w:t>实现各种排序算法，并用</w:t>
      </w:r>
      <w:r>
        <w:rPr>
          <w:rFonts w:hint="eastAsia"/>
        </w:rPr>
        <w:t>给出的</w:t>
      </w:r>
      <w:r w:rsidRPr="00195169">
        <w:rPr>
          <w:rFonts w:hint="eastAsia"/>
        </w:rPr>
        <w:t>无序序列加以验证</w:t>
      </w:r>
      <w:r w:rsidRPr="00C81025">
        <w:rPr>
          <w:rFonts w:hint="eastAsia"/>
        </w:rPr>
        <w:t>；</w:t>
      </w:r>
    </w:p>
    <w:p w:rsidR="00A3255E" w:rsidRPr="00A3255E" w:rsidRDefault="00A3255E" w:rsidP="00A3255E">
      <w:pPr>
        <w:pStyle w:val="5"/>
        <w:rPr>
          <w:kern w:val="0"/>
        </w:rPr>
      </w:pPr>
      <w:r w:rsidRPr="00C81025">
        <w:rPr>
          <w:rFonts w:hint="eastAsia"/>
        </w:rPr>
        <w:t>（</w:t>
      </w:r>
      <w:r w:rsidRPr="00C81025">
        <w:t>2</w:t>
      </w:r>
      <w:r w:rsidRPr="00C81025">
        <w:rPr>
          <w:rFonts w:hint="eastAsia"/>
        </w:rPr>
        <w:t>）</w:t>
      </w:r>
      <w:r>
        <w:rPr>
          <w:rFonts w:hint="eastAsia"/>
        </w:rPr>
        <w:t>最短服务响应时间问题</w:t>
      </w:r>
      <w:r w:rsidRPr="00C81025">
        <w:rPr>
          <w:rFonts w:hint="eastAsia"/>
        </w:rPr>
        <w:t>；</w:t>
      </w:r>
      <w:r>
        <w:rPr>
          <w:rFonts w:hint="eastAsia"/>
        </w:rPr>
        <w:t>（选做）</w:t>
      </w:r>
    </w:p>
    <w:p w:rsidR="00A3255E" w:rsidRDefault="00A3255E" w:rsidP="00A3255E">
      <w:pPr>
        <w:widowControl/>
        <w:ind w:leftChars="200" w:left="420"/>
        <w:jc w:val="left"/>
        <w:rPr>
          <w:rFonts w:ascii="Times New Roman" w:eastAsia="宋体" w:hAnsi="Times New Roman" w:cs="Times New Roman"/>
          <w:kern w:val="0"/>
          <w:szCs w:val="21"/>
        </w:rPr>
      </w:pPr>
      <w:r>
        <w:rPr>
          <w:rFonts w:ascii="Times New Roman" w:eastAsia="宋体" w:hAnsi="Times New Roman" w:cs="Times New Roman"/>
          <w:b/>
          <w:bCs/>
          <w:kern w:val="0"/>
          <w:szCs w:val="21"/>
        </w:rPr>
        <w:t>实验目的</w:t>
      </w:r>
      <w:r>
        <w:rPr>
          <w:rFonts w:ascii="Times New Roman" w:eastAsia="宋体" w:hAnsi="Times New Roman" w:cs="Times New Roman"/>
          <w:kern w:val="0"/>
          <w:szCs w:val="21"/>
        </w:rPr>
        <w:t>：</w:t>
      </w:r>
    </w:p>
    <w:p w:rsidR="00A3255E" w:rsidRPr="00C2189B" w:rsidRDefault="00A3255E" w:rsidP="00A3255E">
      <w:pPr>
        <w:pStyle w:val="5"/>
      </w:pPr>
      <w:r w:rsidRPr="00C2189B">
        <w:rPr>
          <w:rFonts w:hint="eastAsia"/>
        </w:rPr>
        <w:t>（</w:t>
      </w:r>
      <w:r w:rsidRPr="00C2189B">
        <w:t>1</w:t>
      </w:r>
      <w:r w:rsidRPr="00C2189B">
        <w:rPr>
          <w:rFonts w:hint="eastAsia"/>
        </w:rPr>
        <w:t>）</w:t>
      </w:r>
      <w:r w:rsidRPr="00EC0A1B">
        <w:rPr>
          <w:rFonts w:hint="eastAsia"/>
        </w:rPr>
        <w:t>深刻理解排序的定义和各种排序方法的特点；</w:t>
      </w:r>
    </w:p>
    <w:p w:rsidR="00A3255E" w:rsidRPr="00EC0A1B" w:rsidRDefault="00A3255E" w:rsidP="00A3255E">
      <w:pPr>
        <w:pStyle w:val="5"/>
      </w:pPr>
      <w:r w:rsidRPr="00C2189B">
        <w:rPr>
          <w:rFonts w:hint="eastAsia"/>
        </w:rPr>
        <w:t>（2）</w:t>
      </w:r>
      <w:r w:rsidRPr="00EC0A1B">
        <w:rPr>
          <w:rFonts w:hint="eastAsia"/>
        </w:rPr>
        <w:t>掌握各种排序算法并加以合理应用。</w:t>
      </w:r>
    </w:p>
    <w:p w:rsidR="00A3255E" w:rsidRPr="00A3255E" w:rsidRDefault="00A3255E" w:rsidP="00A3255E">
      <w:pPr>
        <w:pStyle w:val="5"/>
        <w:rPr>
          <w:rFonts w:ascii="Times New Roman" w:eastAsia="宋体" w:hAnsi="Times New Roman" w:cs="Times New Roman"/>
          <w:b/>
          <w:bCs/>
          <w:kern w:val="0"/>
        </w:rPr>
      </w:pPr>
      <w:r>
        <w:rPr>
          <w:rFonts w:hint="eastAsia"/>
        </w:rPr>
        <w:lastRenderedPageBreak/>
        <w:t>（3）</w:t>
      </w:r>
      <w:r w:rsidRPr="00EC0A1B">
        <w:rPr>
          <w:rFonts w:hint="eastAsia"/>
        </w:rPr>
        <w:t>掌握各种排序方法的时间复杂度的分析方法。</w:t>
      </w:r>
    </w:p>
    <w:p w:rsidR="00A3255E" w:rsidRDefault="00A3255E" w:rsidP="00A3255E">
      <w:pPr>
        <w:widowControl/>
        <w:ind w:leftChars="200" w:left="420"/>
        <w:jc w:val="left"/>
        <w:rPr>
          <w:rFonts w:ascii="Times New Roman" w:eastAsia="宋体" w:hAnsi="Times New Roman" w:cs="Times New Roman"/>
          <w:kern w:val="0"/>
          <w:szCs w:val="21"/>
        </w:rPr>
      </w:pPr>
      <w:r>
        <w:rPr>
          <w:rFonts w:ascii="Times New Roman" w:eastAsia="宋体" w:hAnsi="Times New Roman" w:cs="Times New Roman"/>
          <w:b/>
          <w:bCs/>
          <w:kern w:val="0"/>
          <w:szCs w:val="21"/>
        </w:rPr>
        <w:t>教学要求</w:t>
      </w:r>
      <w:r>
        <w:rPr>
          <w:rFonts w:ascii="Times New Roman" w:eastAsia="宋体" w:hAnsi="Times New Roman" w:cs="Times New Roman"/>
          <w:kern w:val="0"/>
          <w:szCs w:val="21"/>
        </w:rPr>
        <w:t>：</w:t>
      </w:r>
    </w:p>
    <w:p w:rsidR="00A3255E" w:rsidRPr="000E45CD" w:rsidRDefault="00A3255E" w:rsidP="00A3255E">
      <w:pPr>
        <w:pStyle w:val="5"/>
      </w:pPr>
      <w:r w:rsidRPr="000E45CD">
        <w:rPr>
          <w:rFonts w:hint="eastAsia"/>
        </w:rPr>
        <w:t xml:space="preserve">(1) </w:t>
      </w:r>
      <w:r w:rsidRPr="000E45CD">
        <w:t>学生实验课前要认真阅读实验</w:t>
      </w:r>
      <w:r w:rsidR="00357610">
        <w:t>讲义</w:t>
      </w:r>
      <w:r w:rsidRPr="000E45CD">
        <w:t>和实验参考书</w:t>
      </w:r>
      <w:r w:rsidRPr="000E45CD">
        <w:rPr>
          <w:rFonts w:hint="eastAsia"/>
        </w:rPr>
        <w:t>。</w:t>
      </w:r>
    </w:p>
    <w:p w:rsidR="00A3255E" w:rsidRPr="000E45CD" w:rsidRDefault="00A3255E" w:rsidP="00A3255E">
      <w:pPr>
        <w:pStyle w:val="5"/>
      </w:pPr>
      <w:r w:rsidRPr="000E45CD">
        <w:rPr>
          <w:rFonts w:hint="eastAsia"/>
        </w:rPr>
        <w:t xml:space="preserve">(2) </w:t>
      </w:r>
      <w:r w:rsidRPr="000E45CD">
        <w:t>实验课上认真听老师讲解，回答老师提出的有关实验内容的有关问题。</w:t>
      </w:r>
    </w:p>
    <w:p w:rsidR="00A3255E" w:rsidRPr="000E45CD" w:rsidRDefault="00A3255E" w:rsidP="00A3255E">
      <w:pPr>
        <w:pStyle w:val="5"/>
      </w:pPr>
      <w:r w:rsidRPr="000E45CD">
        <w:rPr>
          <w:rFonts w:hint="eastAsia"/>
        </w:rPr>
        <w:t xml:space="preserve">(3) </w:t>
      </w:r>
      <w:r w:rsidRPr="000E45CD">
        <w:t>按要求正确开启实验仪器和设备。</w:t>
      </w:r>
    </w:p>
    <w:p w:rsidR="00A3255E" w:rsidRPr="000E45CD" w:rsidRDefault="00A3255E" w:rsidP="00A3255E">
      <w:pPr>
        <w:pStyle w:val="5"/>
      </w:pPr>
      <w:r w:rsidRPr="000E45CD">
        <w:rPr>
          <w:rFonts w:hint="eastAsia"/>
        </w:rPr>
        <w:t xml:space="preserve">(4) </w:t>
      </w:r>
      <w:r w:rsidRPr="000E45CD">
        <w:t>认真进行数据测量和记录。</w:t>
      </w:r>
    </w:p>
    <w:p w:rsidR="00A3255E" w:rsidRPr="000E45CD" w:rsidRDefault="00A3255E" w:rsidP="00A3255E">
      <w:pPr>
        <w:pStyle w:val="5"/>
      </w:pPr>
      <w:r w:rsidRPr="000E45CD">
        <w:rPr>
          <w:rFonts w:hint="eastAsia"/>
        </w:rPr>
        <w:t xml:space="preserve">(5) </w:t>
      </w:r>
      <w:r w:rsidRPr="000E45CD">
        <w:t>实验结束，请指导老师检查实验记录，做到实验数据正确，方可终止实验。</w:t>
      </w:r>
    </w:p>
    <w:p w:rsidR="00A3255E" w:rsidRPr="000E45CD" w:rsidRDefault="00A3255E" w:rsidP="00A3255E">
      <w:pPr>
        <w:pStyle w:val="5"/>
      </w:pPr>
      <w:r w:rsidRPr="000E45CD">
        <w:rPr>
          <w:rFonts w:hint="eastAsia"/>
        </w:rPr>
        <w:t xml:space="preserve">(6) </w:t>
      </w:r>
      <w:r w:rsidRPr="000E45CD">
        <w:t>关闭实验仪器，整理实验现场。</w:t>
      </w:r>
    </w:p>
    <w:p w:rsidR="00A3255E" w:rsidRDefault="00A3255E" w:rsidP="00A3255E">
      <w:pPr>
        <w:pStyle w:val="5"/>
        <w:rPr>
          <w:rFonts w:ascii="Times New Roman" w:eastAsia="宋体" w:hAnsi="Times New Roman" w:cs="Times New Roman"/>
          <w:kern w:val="0"/>
        </w:rPr>
      </w:pPr>
      <w:r w:rsidRPr="000E45CD">
        <w:rPr>
          <w:rFonts w:hint="eastAsia"/>
        </w:rPr>
        <w:t xml:space="preserve">(7) </w:t>
      </w:r>
      <w:r w:rsidRPr="000E45CD">
        <w:t>填写实验记录，教师签字后方可离开。</w:t>
      </w:r>
    </w:p>
    <w:p w:rsidR="00A3255E" w:rsidRDefault="00A3255E" w:rsidP="00A3255E">
      <w:pPr>
        <w:widowControl/>
        <w:ind w:firstLineChars="200" w:firstLine="422"/>
        <w:jc w:val="left"/>
        <w:rPr>
          <w:rFonts w:ascii="Times New Roman" w:eastAsia="宋体" w:hAnsi="Times New Roman" w:cs="Times New Roman"/>
          <w:kern w:val="0"/>
          <w:szCs w:val="21"/>
        </w:rPr>
      </w:pPr>
      <w:r>
        <w:rPr>
          <w:rFonts w:ascii="Times New Roman" w:eastAsia="宋体" w:hAnsi="Times New Roman" w:cs="Times New Roman"/>
          <w:b/>
          <w:bCs/>
          <w:kern w:val="0"/>
          <w:szCs w:val="21"/>
        </w:rPr>
        <w:t>实验方式</w:t>
      </w:r>
      <w:r>
        <w:rPr>
          <w:rFonts w:ascii="Times New Roman" w:eastAsia="宋体" w:hAnsi="Times New Roman" w:cs="Times New Roman"/>
          <w:kern w:val="0"/>
          <w:szCs w:val="21"/>
        </w:rPr>
        <w:t>：</w:t>
      </w:r>
    </w:p>
    <w:p w:rsidR="00A3255E" w:rsidRDefault="00A3255E" w:rsidP="00A3255E">
      <w:pPr>
        <w:pStyle w:val="5"/>
        <w:rPr>
          <w:kern w:val="0"/>
        </w:rPr>
      </w:pPr>
      <w:r>
        <w:rPr>
          <w:kern w:val="0"/>
        </w:rPr>
        <w:t>程序设计</w:t>
      </w:r>
    </w:p>
    <w:p w:rsidR="00A3255E" w:rsidRDefault="00A3255E" w:rsidP="00A3255E">
      <w:pPr>
        <w:widowControl/>
        <w:ind w:firstLineChars="200" w:firstLine="422"/>
        <w:jc w:val="left"/>
        <w:rPr>
          <w:rFonts w:ascii="Times New Roman" w:eastAsia="宋体" w:hAnsi="Times New Roman" w:cs="Times New Roman"/>
          <w:kern w:val="0"/>
          <w:szCs w:val="21"/>
        </w:rPr>
      </w:pPr>
      <w:r>
        <w:rPr>
          <w:rFonts w:ascii="Times New Roman" w:eastAsia="宋体" w:hAnsi="Times New Roman" w:cs="Times New Roman"/>
          <w:b/>
          <w:bCs/>
          <w:kern w:val="0"/>
          <w:szCs w:val="21"/>
        </w:rPr>
        <w:t>实验场地与设备</w:t>
      </w:r>
      <w:r>
        <w:rPr>
          <w:rFonts w:ascii="Times New Roman" w:eastAsia="宋体" w:hAnsi="Times New Roman" w:cs="Times New Roman"/>
          <w:kern w:val="0"/>
          <w:szCs w:val="21"/>
        </w:rPr>
        <w:t>：</w:t>
      </w:r>
    </w:p>
    <w:p w:rsidR="00A3255E" w:rsidRPr="00A3255E" w:rsidRDefault="00A3255E" w:rsidP="00A3255E">
      <w:pPr>
        <w:pStyle w:val="5"/>
        <w:rPr>
          <w:rFonts w:ascii="Times New Roman" w:eastAsia="宋体" w:hAnsi="Times New Roman" w:cs="Times New Roman"/>
          <w:kern w:val="0"/>
        </w:rPr>
      </w:pPr>
      <w:r w:rsidRPr="00DA0F19">
        <w:rPr>
          <w:rFonts w:hint="eastAsia"/>
        </w:rPr>
        <w:t>PC 机一台，C\C++语言实验环境</w:t>
      </w:r>
    </w:p>
    <w:p w:rsidR="00BD65A2" w:rsidRDefault="00357610" w:rsidP="000131F3">
      <w:pPr>
        <w:pStyle w:val="a4"/>
        <w:spacing w:beforeLines="50" w:afterLines="50"/>
        <w:ind w:left="414" w:hangingChars="172" w:hanging="414"/>
        <w:jc w:val="left"/>
        <w:rPr>
          <w:rFonts w:ascii="Times New Roman" w:eastAsia="黑体" w:hAnsi="Times New Roman" w:cs="Times New Roman"/>
          <w:b/>
          <w:bCs/>
          <w:sz w:val="24"/>
        </w:rPr>
      </w:pPr>
      <w:bookmarkStart w:id="0" w:name="_Toc450173680"/>
      <w:bookmarkStart w:id="1" w:name="_Toc450173025"/>
      <w:bookmarkStart w:id="2" w:name="_Toc450173243"/>
      <w:r>
        <w:rPr>
          <w:rFonts w:ascii="Times New Roman" w:eastAsia="黑体" w:hAnsi="Times New Roman" w:cs="Times New Roman"/>
          <w:b/>
          <w:bCs/>
          <w:sz w:val="24"/>
        </w:rPr>
        <w:t>四、</w:t>
      </w:r>
      <w:bookmarkEnd w:id="0"/>
      <w:bookmarkEnd w:id="1"/>
      <w:bookmarkEnd w:id="2"/>
      <w:r>
        <w:rPr>
          <w:rFonts w:ascii="Times New Roman" w:eastAsia="黑体" w:hAnsi="Times New Roman" w:cs="Times New Roman"/>
          <w:b/>
          <w:bCs/>
          <w:sz w:val="24"/>
        </w:rPr>
        <w:t>教学安排</w:t>
      </w:r>
    </w:p>
    <w:p w:rsidR="00BD65A2" w:rsidRDefault="00357610">
      <w:pPr>
        <w:spacing w:line="360" w:lineRule="exact"/>
        <w:ind w:firstLine="480"/>
        <w:rPr>
          <w:rFonts w:ascii="Times New Roman" w:hAnsi="Times New Roman" w:cs="Times New Roman"/>
          <w:kern w:val="0"/>
          <w:szCs w:val="21"/>
        </w:rPr>
      </w:pPr>
      <w:r>
        <w:rPr>
          <w:rFonts w:ascii="Times New Roman" w:hAnsi="Times New Roman" w:cs="Times New Roman"/>
          <w:kern w:val="0"/>
          <w:szCs w:val="21"/>
        </w:rPr>
        <w:t>本课程以课堂教学</w:t>
      </w:r>
      <w:r>
        <w:rPr>
          <w:rFonts w:ascii="Times New Roman" w:hAnsi="Times New Roman" w:cs="Times New Roman" w:hint="eastAsia"/>
          <w:kern w:val="0"/>
          <w:szCs w:val="21"/>
        </w:rPr>
        <w:t>与实验</w:t>
      </w:r>
      <w:r>
        <w:rPr>
          <w:rFonts w:ascii="Times New Roman" w:hAnsi="Times New Roman" w:cs="Times New Roman"/>
          <w:kern w:val="0"/>
          <w:szCs w:val="21"/>
        </w:rPr>
        <w:t>为主，</w:t>
      </w:r>
      <w:r>
        <w:rPr>
          <w:rFonts w:ascii="Times New Roman" w:hAnsi="Times New Roman" w:cs="Times New Roman" w:hint="eastAsia"/>
          <w:kern w:val="0"/>
          <w:szCs w:val="21"/>
        </w:rPr>
        <w:t>辅以</w:t>
      </w:r>
      <w:r>
        <w:rPr>
          <w:rFonts w:ascii="Times New Roman" w:hAnsi="Times New Roman" w:cs="Times New Roman"/>
          <w:kern w:val="0"/>
          <w:szCs w:val="21"/>
        </w:rPr>
        <w:t>讨论、项目</w:t>
      </w:r>
      <w:r>
        <w:rPr>
          <w:rFonts w:ascii="Times New Roman" w:hAnsi="Times New Roman" w:cs="Times New Roman" w:hint="eastAsia"/>
          <w:kern w:val="0"/>
          <w:szCs w:val="21"/>
        </w:rPr>
        <w:t>等</w:t>
      </w:r>
      <w:r>
        <w:rPr>
          <w:rFonts w:ascii="Times New Roman" w:hAnsi="Times New Roman" w:cs="Times New Roman"/>
          <w:kern w:val="0"/>
          <w:szCs w:val="21"/>
        </w:rPr>
        <w:t>形式。</w:t>
      </w:r>
    </w:p>
    <w:p w:rsidR="00BD65A2" w:rsidRDefault="00357610">
      <w:pPr>
        <w:spacing w:line="360" w:lineRule="exact"/>
        <w:ind w:firstLine="480"/>
        <w:rPr>
          <w:rFonts w:ascii="Times New Roman" w:hAnsi="Times New Roman" w:cs="Times New Roman"/>
          <w:kern w:val="0"/>
          <w:szCs w:val="21"/>
        </w:rPr>
      </w:pPr>
      <w:r>
        <w:rPr>
          <w:rFonts w:ascii="Times New Roman" w:hAnsi="Times New Roman" w:cs="Times New Roman"/>
          <w:kern w:val="0"/>
          <w:szCs w:val="21"/>
        </w:rPr>
        <w:t>课堂教学围绕本课程的基本概念、基本</w:t>
      </w:r>
      <w:r>
        <w:rPr>
          <w:rFonts w:ascii="Times New Roman" w:hAnsi="Times New Roman" w:cs="Times New Roman" w:hint="eastAsia"/>
          <w:kern w:val="0"/>
          <w:szCs w:val="21"/>
        </w:rPr>
        <w:t>理论</w:t>
      </w:r>
      <w:r>
        <w:rPr>
          <w:rFonts w:ascii="Times New Roman" w:hAnsi="Times New Roman" w:cs="Times New Roman"/>
          <w:kern w:val="0"/>
          <w:szCs w:val="21"/>
        </w:rPr>
        <w:t>和基本</w:t>
      </w:r>
      <w:r>
        <w:rPr>
          <w:rFonts w:ascii="Times New Roman" w:hAnsi="Times New Roman" w:cs="Times New Roman" w:hint="eastAsia"/>
          <w:kern w:val="0"/>
          <w:szCs w:val="21"/>
        </w:rPr>
        <w:t>算法</w:t>
      </w:r>
      <w:r>
        <w:rPr>
          <w:rFonts w:ascii="Times New Roman" w:hAnsi="Times New Roman" w:cs="Times New Roman"/>
          <w:kern w:val="0"/>
          <w:szCs w:val="21"/>
        </w:rPr>
        <w:t>进行授课。</w:t>
      </w:r>
    </w:p>
    <w:p w:rsidR="00BD65A2" w:rsidRDefault="00357610" w:rsidP="000131F3">
      <w:pPr>
        <w:spacing w:afterLines="50" w:line="360" w:lineRule="exact"/>
        <w:ind w:firstLine="480"/>
        <w:rPr>
          <w:rFonts w:ascii="Times New Roman" w:hAnsi="Times New Roman" w:cs="Times New Roman"/>
          <w:kern w:val="0"/>
          <w:szCs w:val="21"/>
        </w:rPr>
      </w:pPr>
      <w:r>
        <w:rPr>
          <w:rFonts w:ascii="Times New Roman" w:hAnsi="Times New Roman" w:cs="Times New Roman"/>
          <w:kern w:val="0"/>
          <w:szCs w:val="21"/>
        </w:rPr>
        <w:t>建议学时分配如下表：</w:t>
      </w:r>
    </w:p>
    <w:tbl>
      <w:tblPr>
        <w:tblW w:w="8165" w:type="dxa"/>
        <w:jc w:val="center"/>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916"/>
        <w:gridCol w:w="1083"/>
        <w:gridCol w:w="1083"/>
        <w:gridCol w:w="1083"/>
      </w:tblGrid>
      <w:tr w:rsidR="00BD65A2">
        <w:trPr>
          <w:trHeight w:val="342"/>
          <w:jc w:val="center"/>
        </w:trPr>
        <w:tc>
          <w:tcPr>
            <w:tcW w:w="4916" w:type="dxa"/>
            <w:vMerge w:val="restart"/>
            <w:shd w:val="clear" w:color="auto" w:fill="auto"/>
            <w:vAlign w:val="center"/>
          </w:tcPr>
          <w:p w:rsidR="00BD65A2" w:rsidRDefault="00357610" w:rsidP="00A94C8F">
            <w:pPr>
              <w:pStyle w:val="a4"/>
              <w:ind w:left="365" w:hanging="365"/>
              <w:jc w:val="center"/>
              <w:rPr>
                <w:rFonts w:ascii="Times New Roman" w:hAnsi="Times New Roman" w:cs="Times New Roman"/>
                <w:b/>
                <w:bCs/>
              </w:rPr>
            </w:pPr>
            <w:r>
              <w:rPr>
                <w:rFonts w:ascii="Times New Roman" w:hAnsi="Times New Roman" w:cs="Times New Roman"/>
                <w:b/>
                <w:bCs/>
              </w:rPr>
              <w:t>教学内容</w:t>
            </w:r>
          </w:p>
        </w:tc>
        <w:tc>
          <w:tcPr>
            <w:tcW w:w="3249" w:type="dxa"/>
            <w:gridSpan w:val="3"/>
            <w:shd w:val="clear" w:color="auto" w:fill="auto"/>
            <w:vAlign w:val="center"/>
          </w:tcPr>
          <w:p w:rsidR="00BD65A2" w:rsidRDefault="00357610">
            <w:pPr>
              <w:pStyle w:val="a4"/>
              <w:ind w:left="0" w:firstLineChars="0" w:firstLine="0"/>
              <w:jc w:val="center"/>
              <w:rPr>
                <w:rFonts w:ascii="Times New Roman" w:hAnsi="Times New Roman" w:cs="Times New Roman"/>
                <w:b/>
                <w:bCs/>
              </w:rPr>
            </w:pPr>
            <w:r>
              <w:rPr>
                <w:rFonts w:ascii="Times New Roman" w:hAnsi="Times New Roman" w:cs="Times New Roman"/>
                <w:b/>
                <w:bCs/>
              </w:rPr>
              <w:t>学时</w:t>
            </w:r>
          </w:p>
        </w:tc>
      </w:tr>
      <w:tr w:rsidR="00BD65A2">
        <w:trPr>
          <w:trHeight w:val="310"/>
          <w:jc w:val="center"/>
        </w:trPr>
        <w:tc>
          <w:tcPr>
            <w:tcW w:w="4916" w:type="dxa"/>
            <w:vMerge/>
            <w:shd w:val="clear" w:color="auto" w:fill="auto"/>
            <w:vAlign w:val="center"/>
          </w:tcPr>
          <w:p w:rsidR="00BD65A2" w:rsidRDefault="00BD65A2" w:rsidP="00A94C8F">
            <w:pPr>
              <w:pStyle w:val="a4"/>
              <w:ind w:left="365" w:hanging="365"/>
              <w:jc w:val="center"/>
              <w:rPr>
                <w:rFonts w:ascii="Times New Roman" w:hAnsi="Times New Roman" w:cs="Times New Roman"/>
                <w:b/>
                <w:bCs/>
              </w:rPr>
            </w:pPr>
          </w:p>
        </w:tc>
        <w:tc>
          <w:tcPr>
            <w:tcW w:w="1083" w:type="dxa"/>
            <w:shd w:val="clear" w:color="auto" w:fill="auto"/>
            <w:vAlign w:val="center"/>
          </w:tcPr>
          <w:p w:rsidR="00BD65A2" w:rsidRDefault="00357610">
            <w:pPr>
              <w:pStyle w:val="a4"/>
              <w:ind w:left="0" w:firstLineChars="0" w:firstLine="0"/>
              <w:jc w:val="center"/>
              <w:rPr>
                <w:rFonts w:ascii="Times New Roman" w:hAnsi="Times New Roman" w:cs="Times New Roman"/>
                <w:b/>
                <w:bCs/>
              </w:rPr>
            </w:pPr>
            <w:r>
              <w:rPr>
                <w:rFonts w:ascii="Times New Roman" w:hAnsi="Times New Roman" w:cs="Times New Roman"/>
                <w:b/>
                <w:bCs/>
              </w:rPr>
              <w:t>讲课</w:t>
            </w:r>
          </w:p>
        </w:tc>
        <w:tc>
          <w:tcPr>
            <w:tcW w:w="1083" w:type="dxa"/>
            <w:shd w:val="clear" w:color="auto" w:fill="auto"/>
            <w:vAlign w:val="center"/>
          </w:tcPr>
          <w:p w:rsidR="00BD65A2" w:rsidRDefault="00357610">
            <w:pPr>
              <w:pStyle w:val="a4"/>
              <w:ind w:left="0" w:firstLineChars="0" w:firstLine="0"/>
              <w:jc w:val="center"/>
              <w:rPr>
                <w:rFonts w:ascii="Times New Roman" w:hAnsi="Times New Roman" w:cs="Times New Roman"/>
                <w:b/>
                <w:bCs/>
              </w:rPr>
            </w:pPr>
            <w:r>
              <w:rPr>
                <w:rFonts w:ascii="Times New Roman" w:hAnsi="Times New Roman" w:cs="Times New Roman"/>
                <w:b/>
                <w:bCs/>
              </w:rPr>
              <w:t>实验</w:t>
            </w:r>
          </w:p>
        </w:tc>
        <w:tc>
          <w:tcPr>
            <w:tcW w:w="1083" w:type="dxa"/>
            <w:shd w:val="clear" w:color="auto" w:fill="auto"/>
            <w:vAlign w:val="center"/>
          </w:tcPr>
          <w:p w:rsidR="00BD65A2" w:rsidRDefault="00357610">
            <w:pPr>
              <w:pStyle w:val="a4"/>
              <w:ind w:left="0" w:firstLineChars="0" w:firstLine="0"/>
              <w:jc w:val="center"/>
              <w:rPr>
                <w:rFonts w:ascii="Times New Roman" w:hAnsi="Times New Roman" w:cs="Times New Roman"/>
                <w:b/>
                <w:bCs/>
              </w:rPr>
            </w:pPr>
            <w:r>
              <w:rPr>
                <w:rFonts w:ascii="Times New Roman" w:hAnsi="Times New Roman" w:cs="Times New Roman"/>
                <w:b/>
                <w:bCs/>
              </w:rPr>
              <w:t>课外</w:t>
            </w:r>
          </w:p>
        </w:tc>
      </w:tr>
      <w:tr w:rsidR="00357610" w:rsidTr="00357610">
        <w:trPr>
          <w:jc w:val="center"/>
        </w:trPr>
        <w:tc>
          <w:tcPr>
            <w:tcW w:w="4916" w:type="dxa"/>
            <w:shd w:val="clear" w:color="auto" w:fill="auto"/>
            <w:vAlign w:val="center"/>
          </w:tcPr>
          <w:p w:rsidR="00357610" w:rsidRPr="00731378" w:rsidRDefault="00357610" w:rsidP="00357610">
            <w:pPr>
              <w:spacing w:line="440" w:lineRule="exact"/>
              <w:rPr>
                <w:b/>
                <w:bCs/>
                <w:kern w:val="0"/>
                <w:szCs w:val="21"/>
              </w:rPr>
            </w:pPr>
            <w:r>
              <w:rPr>
                <w:rFonts w:hint="eastAsia"/>
              </w:rPr>
              <w:t>绪论</w:t>
            </w:r>
          </w:p>
        </w:tc>
        <w:tc>
          <w:tcPr>
            <w:tcW w:w="1083" w:type="dxa"/>
            <w:shd w:val="clear" w:color="auto" w:fill="auto"/>
            <w:vAlign w:val="center"/>
          </w:tcPr>
          <w:p w:rsidR="00357610" w:rsidRPr="006B19F3" w:rsidRDefault="00357610" w:rsidP="00357610">
            <w:pPr>
              <w:widowControl/>
              <w:spacing w:line="440" w:lineRule="exact"/>
              <w:jc w:val="center"/>
              <w:rPr>
                <w:bCs/>
                <w:kern w:val="0"/>
                <w:szCs w:val="21"/>
              </w:rPr>
            </w:pPr>
            <w:r w:rsidRPr="006B19F3">
              <w:rPr>
                <w:rFonts w:hint="eastAsia"/>
                <w:bCs/>
                <w:kern w:val="0"/>
                <w:szCs w:val="21"/>
              </w:rPr>
              <w:t>4</w:t>
            </w:r>
          </w:p>
        </w:tc>
        <w:tc>
          <w:tcPr>
            <w:tcW w:w="1083" w:type="dxa"/>
            <w:shd w:val="clear" w:color="auto" w:fill="auto"/>
            <w:vAlign w:val="center"/>
          </w:tcPr>
          <w:p w:rsidR="00357610" w:rsidRPr="006B19F3" w:rsidRDefault="00357610" w:rsidP="00357610">
            <w:pPr>
              <w:widowControl/>
              <w:spacing w:line="440" w:lineRule="exact"/>
              <w:jc w:val="center"/>
              <w:rPr>
                <w:bCs/>
                <w:kern w:val="0"/>
                <w:szCs w:val="21"/>
              </w:rPr>
            </w:pPr>
          </w:p>
        </w:tc>
        <w:tc>
          <w:tcPr>
            <w:tcW w:w="1083" w:type="dxa"/>
            <w:shd w:val="clear" w:color="auto" w:fill="auto"/>
            <w:vAlign w:val="center"/>
          </w:tcPr>
          <w:p w:rsidR="00357610" w:rsidRPr="00731378" w:rsidRDefault="00357610" w:rsidP="00357610">
            <w:pPr>
              <w:widowControl/>
              <w:spacing w:line="440" w:lineRule="exact"/>
              <w:jc w:val="center"/>
              <w:rPr>
                <w:b/>
                <w:bCs/>
                <w:kern w:val="0"/>
                <w:szCs w:val="21"/>
              </w:rPr>
            </w:pPr>
          </w:p>
        </w:tc>
      </w:tr>
      <w:tr w:rsidR="00357610" w:rsidTr="00357610">
        <w:trPr>
          <w:jc w:val="center"/>
        </w:trPr>
        <w:tc>
          <w:tcPr>
            <w:tcW w:w="4916" w:type="dxa"/>
            <w:shd w:val="clear" w:color="auto" w:fill="auto"/>
            <w:vAlign w:val="center"/>
          </w:tcPr>
          <w:p w:rsidR="00357610" w:rsidRPr="00731378" w:rsidRDefault="00357610" w:rsidP="00357610">
            <w:pPr>
              <w:spacing w:line="440" w:lineRule="exact"/>
              <w:rPr>
                <w:b/>
                <w:bCs/>
                <w:kern w:val="0"/>
                <w:szCs w:val="21"/>
              </w:rPr>
            </w:pPr>
            <w:r w:rsidRPr="005D5E50">
              <w:rPr>
                <w:rFonts w:hint="eastAsia"/>
              </w:rPr>
              <w:t>线性表</w:t>
            </w:r>
          </w:p>
        </w:tc>
        <w:tc>
          <w:tcPr>
            <w:tcW w:w="1083" w:type="dxa"/>
            <w:shd w:val="clear" w:color="auto" w:fill="auto"/>
            <w:vAlign w:val="center"/>
          </w:tcPr>
          <w:p w:rsidR="00357610" w:rsidRPr="006B19F3" w:rsidRDefault="00357610" w:rsidP="00357610">
            <w:pPr>
              <w:widowControl/>
              <w:spacing w:line="440" w:lineRule="exact"/>
              <w:jc w:val="center"/>
              <w:rPr>
                <w:bCs/>
                <w:kern w:val="0"/>
                <w:szCs w:val="21"/>
              </w:rPr>
            </w:pPr>
            <w:r w:rsidRPr="006B19F3">
              <w:rPr>
                <w:rFonts w:hint="eastAsia"/>
                <w:bCs/>
                <w:kern w:val="0"/>
                <w:szCs w:val="21"/>
              </w:rPr>
              <w:t>6</w:t>
            </w:r>
          </w:p>
        </w:tc>
        <w:tc>
          <w:tcPr>
            <w:tcW w:w="1083" w:type="dxa"/>
            <w:shd w:val="clear" w:color="auto" w:fill="auto"/>
            <w:vAlign w:val="center"/>
          </w:tcPr>
          <w:p w:rsidR="00357610" w:rsidRPr="006B19F3" w:rsidRDefault="00357610" w:rsidP="00357610">
            <w:pPr>
              <w:widowControl/>
              <w:spacing w:line="440" w:lineRule="exact"/>
              <w:jc w:val="center"/>
              <w:rPr>
                <w:bCs/>
                <w:kern w:val="0"/>
                <w:szCs w:val="21"/>
              </w:rPr>
            </w:pPr>
            <w:r w:rsidRPr="006B19F3">
              <w:rPr>
                <w:rFonts w:hint="eastAsia"/>
                <w:bCs/>
                <w:kern w:val="0"/>
                <w:szCs w:val="21"/>
              </w:rPr>
              <w:t>2</w:t>
            </w:r>
          </w:p>
        </w:tc>
        <w:tc>
          <w:tcPr>
            <w:tcW w:w="1083" w:type="dxa"/>
            <w:shd w:val="clear" w:color="auto" w:fill="auto"/>
            <w:vAlign w:val="center"/>
          </w:tcPr>
          <w:p w:rsidR="00357610" w:rsidRPr="00731378" w:rsidRDefault="00357610" w:rsidP="00357610">
            <w:pPr>
              <w:widowControl/>
              <w:spacing w:line="440" w:lineRule="exact"/>
              <w:jc w:val="center"/>
              <w:rPr>
                <w:b/>
                <w:bCs/>
                <w:kern w:val="0"/>
                <w:szCs w:val="21"/>
              </w:rPr>
            </w:pPr>
          </w:p>
        </w:tc>
      </w:tr>
      <w:tr w:rsidR="00357610" w:rsidTr="00357610">
        <w:trPr>
          <w:jc w:val="center"/>
        </w:trPr>
        <w:tc>
          <w:tcPr>
            <w:tcW w:w="4916" w:type="dxa"/>
            <w:shd w:val="clear" w:color="auto" w:fill="auto"/>
            <w:vAlign w:val="center"/>
          </w:tcPr>
          <w:p w:rsidR="00357610" w:rsidRPr="00731378" w:rsidRDefault="00357610" w:rsidP="00357610">
            <w:pPr>
              <w:spacing w:line="440" w:lineRule="exact"/>
              <w:rPr>
                <w:b/>
                <w:bCs/>
                <w:kern w:val="0"/>
                <w:szCs w:val="21"/>
              </w:rPr>
            </w:pPr>
            <w:r w:rsidRPr="005D5E50">
              <w:rPr>
                <w:rFonts w:hint="eastAsia"/>
              </w:rPr>
              <w:t>栈和队列</w:t>
            </w:r>
          </w:p>
        </w:tc>
        <w:tc>
          <w:tcPr>
            <w:tcW w:w="1083" w:type="dxa"/>
            <w:shd w:val="clear" w:color="auto" w:fill="auto"/>
            <w:vAlign w:val="center"/>
          </w:tcPr>
          <w:p w:rsidR="00357610" w:rsidRPr="006B19F3" w:rsidRDefault="00357610" w:rsidP="00357610">
            <w:pPr>
              <w:widowControl/>
              <w:spacing w:line="440" w:lineRule="exact"/>
              <w:jc w:val="center"/>
              <w:rPr>
                <w:bCs/>
                <w:kern w:val="0"/>
                <w:szCs w:val="21"/>
              </w:rPr>
            </w:pPr>
            <w:r w:rsidRPr="006B19F3">
              <w:rPr>
                <w:rFonts w:hint="eastAsia"/>
                <w:bCs/>
                <w:kern w:val="0"/>
                <w:szCs w:val="21"/>
              </w:rPr>
              <w:t>4</w:t>
            </w:r>
          </w:p>
        </w:tc>
        <w:tc>
          <w:tcPr>
            <w:tcW w:w="1083" w:type="dxa"/>
            <w:shd w:val="clear" w:color="auto" w:fill="auto"/>
            <w:vAlign w:val="center"/>
          </w:tcPr>
          <w:p w:rsidR="00357610" w:rsidRPr="006B19F3" w:rsidRDefault="00357610" w:rsidP="00357610">
            <w:pPr>
              <w:widowControl/>
              <w:spacing w:line="440" w:lineRule="exact"/>
              <w:jc w:val="center"/>
              <w:rPr>
                <w:bCs/>
                <w:kern w:val="0"/>
                <w:szCs w:val="21"/>
              </w:rPr>
            </w:pPr>
            <w:r w:rsidRPr="006B19F3">
              <w:rPr>
                <w:rFonts w:hint="eastAsia"/>
                <w:bCs/>
                <w:kern w:val="0"/>
                <w:szCs w:val="21"/>
              </w:rPr>
              <w:t>4</w:t>
            </w:r>
          </w:p>
        </w:tc>
        <w:tc>
          <w:tcPr>
            <w:tcW w:w="1083" w:type="dxa"/>
            <w:shd w:val="clear" w:color="auto" w:fill="auto"/>
            <w:vAlign w:val="center"/>
          </w:tcPr>
          <w:p w:rsidR="00357610" w:rsidRPr="00731378" w:rsidRDefault="00357610" w:rsidP="00357610">
            <w:pPr>
              <w:widowControl/>
              <w:spacing w:line="440" w:lineRule="exact"/>
              <w:jc w:val="center"/>
              <w:rPr>
                <w:b/>
                <w:bCs/>
                <w:kern w:val="0"/>
                <w:szCs w:val="21"/>
              </w:rPr>
            </w:pPr>
          </w:p>
        </w:tc>
      </w:tr>
      <w:tr w:rsidR="00357610" w:rsidTr="00357610">
        <w:trPr>
          <w:jc w:val="center"/>
        </w:trPr>
        <w:tc>
          <w:tcPr>
            <w:tcW w:w="4916" w:type="dxa"/>
            <w:shd w:val="clear" w:color="auto" w:fill="auto"/>
            <w:vAlign w:val="center"/>
          </w:tcPr>
          <w:p w:rsidR="00357610" w:rsidRPr="00731378" w:rsidRDefault="00357610" w:rsidP="00357610">
            <w:pPr>
              <w:spacing w:line="440" w:lineRule="exact"/>
              <w:rPr>
                <w:b/>
                <w:bCs/>
                <w:kern w:val="0"/>
                <w:szCs w:val="21"/>
              </w:rPr>
            </w:pPr>
            <w:r>
              <w:rPr>
                <w:rFonts w:hint="eastAsia"/>
              </w:rPr>
              <w:t>串</w:t>
            </w:r>
          </w:p>
        </w:tc>
        <w:tc>
          <w:tcPr>
            <w:tcW w:w="1083" w:type="dxa"/>
            <w:shd w:val="clear" w:color="auto" w:fill="auto"/>
            <w:vAlign w:val="center"/>
          </w:tcPr>
          <w:p w:rsidR="00357610" w:rsidRPr="006B19F3" w:rsidRDefault="00357610" w:rsidP="00357610">
            <w:pPr>
              <w:widowControl/>
              <w:spacing w:line="440" w:lineRule="exact"/>
              <w:jc w:val="center"/>
              <w:rPr>
                <w:bCs/>
                <w:kern w:val="0"/>
                <w:szCs w:val="21"/>
              </w:rPr>
            </w:pPr>
            <w:r w:rsidRPr="006B19F3">
              <w:rPr>
                <w:rFonts w:hint="eastAsia"/>
                <w:bCs/>
                <w:kern w:val="0"/>
                <w:szCs w:val="21"/>
              </w:rPr>
              <w:t>4</w:t>
            </w:r>
          </w:p>
        </w:tc>
        <w:tc>
          <w:tcPr>
            <w:tcW w:w="1083" w:type="dxa"/>
            <w:vMerge w:val="restart"/>
            <w:shd w:val="clear" w:color="auto" w:fill="auto"/>
            <w:vAlign w:val="center"/>
          </w:tcPr>
          <w:p w:rsidR="00357610" w:rsidRPr="006B19F3" w:rsidRDefault="00357610" w:rsidP="00357610">
            <w:pPr>
              <w:spacing w:line="440" w:lineRule="exact"/>
              <w:jc w:val="center"/>
              <w:rPr>
                <w:bCs/>
                <w:kern w:val="0"/>
                <w:szCs w:val="21"/>
              </w:rPr>
            </w:pPr>
            <w:r>
              <w:rPr>
                <w:rFonts w:hint="eastAsia"/>
                <w:bCs/>
                <w:kern w:val="0"/>
                <w:szCs w:val="21"/>
              </w:rPr>
              <w:t>2</w:t>
            </w:r>
          </w:p>
        </w:tc>
        <w:tc>
          <w:tcPr>
            <w:tcW w:w="1083" w:type="dxa"/>
            <w:shd w:val="clear" w:color="auto" w:fill="auto"/>
            <w:vAlign w:val="center"/>
          </w:tcPr>
          <w:p w:rsidR="00357610" w:rsidRPr="00731378" w:rsidRDefault="00357610" w:rsidP="00357610">
            <w:pPr>
              <w:widowControl/>
              <w:spacing w:line="440" w:lineRule="exact"/>
              <w:jc w:val="center"/>
              <w:rPr>
                <w:b/>
                <w:bCs/>
                <w:kern w:val="0"/>
                <w:szCs w:val="21"/>
              </w:rPr>
            </w:pPr>
          </w:p>
        </w:tc>
      </w:tr>
      <w:tr w:rsidR="00357610" w:rsidTr="00357610">
        <w:trPr>
          <w:jc w:val="center"/>
        </w:trPr>
        <w:tc>
          <w:tcPr>
            <w:tcW w:w="4916" w:type="dxa"/>
            <w:shd w:val="clear" w:color="auto" w:fill="auto"/>
            <w:vAlign w:val="center"/>
          </w:tcPr>
          <w:p w:rsidR="00357610" w:rsidRPr="00731378" w:rsidRDefault="00357610" w:rsidP="00357610">
            <w:pPr>
              <w:spacing w:line="440" w:lineRule="exact"/>
              <w:rPr>
                <w:b/>
                <w:bCs/>
                <w:kern w:val="0"/>
                <w:szCs w:val="21"/>
              </w:rPr>
            </w:pPr>
            <w:r>
              <w:rPr>
                <w:rFonts w:hint="eastAsia"/>
              </w:rPr>
              <w:t>数组和广义表</w:t>
            </w:r>
          </w:p>
        </w:tc>
        <w:tc>
          <w:tcPr>
            <w:tcW w:w="1083" w:type="dxa"/>
            <w:shd w:val="clear" w:color="auto" w:fill="auto"/>
            <w:vAlign w:val="center"/>
          </w:tcPr>
          <w:p w:rsidR="00357610" w:rsidRPr="006B19F3" w:rsidRDefault="00357610" w:rsidP="00357610">
            <w:pPr>
              <w:widowControl/>
              <w:spacing w:line="440" w:lineRule="exact"/>
              <w:jc w:val="center"/>
              <w:rPr>
                <w:bCs/>
                <w:kern w:val="0"/>
                <w:szCs w:val="21"/>
              </w:rPr>
            </w:pPr>
            <w:r w:rsidRPr="006B19F3">
              <w:rPr>
                <w:rFonts w:hint="eastAsia"/>
                <w:bCs/>
                <w:kern w:val="0"/>
                <w:szCs w:val="21"/>
              </w:rPr>
              <w:t>6</w:t>
            </w:r>
          </w:p>
        </w:tc>
        <w:tc>
          <w:tcPr>
            <w:tcW w:w="1083" w:type="dxa"/>
            <w:vMerge/>
            <w:shd w:val="clear" w:color="auto" w:fill="auto"/>
            <w:vAlign w:val="center"/>
          </w:tcPr>
          <w:p w:rsidR="00357610" w:rsidRPr="006B19F3" w:rsidRDefault="00357610" w:rsidP="00357610">
            <w:pPr>
              <w:widowControl/>
              <w:spacing w:line="440" w:lineRule="exact"/>
              <w:jc w:val="center"/>
              <w:rPr>
                <w:bCs/>
                <w:kern w:val="0"/>
                <w:szCs w:val="21"/>
              </w:rPr>
            </w:pPr>
          </w:p>
        </w:tc>
        <w:tc>
          <w:tcPr>
            <w:tcW w:w="1083" w:type="dxa"/>
            <w:shd w:val="clear" w:color="auto" w:fill="auto"/>
            <w:vAlign w:val="center"/>
          </w:tcPr>
          <w:p w:rsidR="00357610" w:rsidRPr="00731378" w:rsidRDefault="00357610" w:rsidP="00357610">
            <w:pPr>
              <w:widowControl/>
              <w:spacing w:line="440" w:lineRule="exact"/>
              <w:jc w:val="center"/>
              <w:rPr>
                <w:b/>
                <w:bCs/>
                <w:kern w:val="0"/>
                <w:szCs w:val="21"/>
              </w:rPr>
            </w:pPr>
          </w:p>
        </w:tc>
      </w:tr>
      <w:tr w:rsidR="00357610" w:rsidTr="00357610">
        <w:trPr>
          <w:jc w:val="center"/>
        </w:trPr>
        <w:tc>
          <w:tcPr>
            <w:tcW w:w="4916" w:type="dxa"/>
            <w:shd w:val="clear" w:color="auto" w:fill="auto"/>
            <w:vAlign w:val="center"/>
          </w:tcPr>
          <w:p w:rsidR="00357610" w:rsidRPr="00731378" w:rsidRDefault="00357610" w:rsidP="00357610">
            <w:pPr>
              <w:spacing w:line="440" w:lineRule="exact"/>
              <w:rPr>
                <w:b/>
                <w:bCs/>
                <w:kern w:val="0"/>
                <w:szCs w:val="21"/>
              </w:rPr>
            </w:pPr>
            <w:r>
              <w:rPr>
                <w:rFonts w:hint="eastAsia"/>
              </w:rPr>
              <w:t>树和二叉树</w:t>
            </w:r>
          </w:p>
        </w:tc>
        <w:tc>
          <w:tcPr>
            <w:tcW w:w="1083" w:type="dxa"/>
            <w:shd w:val="clear" w:color="auto" w:fill="auto"/>
            <w:vAlign w:val="center"/>
          </w:tcPr>
          <w:p w:rsidR="00357610" w:rsidRPr="006B19F3" w:rsidRDefault="00357610" w:rsidP="00357610">
            <w:pPr>
              <w:widowControl/>
              <w:spacing w:line="440" w:lineRule="exact"/>
              <w:jc w:val="center"/>
              <w:rPr>
                <w:bCs/>
                <w:kern w:val="0"/>
                <w:szCs w:val="21"/>
              </w:rPr>
            </w:pPr>
            <w:r w:rsidRPr="006B19F3">
              <w:rPr>
                <w:rFonts w:hint="eastAsia"/>
                <w:bCs/>
                <w:kern w:val="0"/>
                <w:szCs w:val="21"/>
              </w:rPr>
              <w:t>10</w:t>
            </w:r>
          </w:p>
        </w:tc>
        <w:tc>
          <w:tcPr>
            <w:tcW w:w="1083" w:type="dxa"/>
            <w:shd w:val="clear" w:color="auto" w:fill="auto"/>
            <w:vAlign w:val="center"/>
          </w:tcPr>
          <w:p w:rsidR="00357610" w:rsidRPr="006B19F3" w:rsidRDefault="00357610" w:rsidP="00357610">
            <w:pPr>
              <w:widowControl/>
              <w:spacing w:line="440" w:lineRule="exact"/>
              <w:jc w:val="center"/>
              <w:rPr>
                <w:bCs/>
                <w:kern w:val="0"/>
                <w:szCs w:val="21"/>
              </w:rPr>
            </w:pPr>
            <w:r w:rsidRPr="006B19F3">
              <w:rPr>
                <w:rFonts w:hint="eastAsia"/>
                <w:bCs/>
                <w:kern w:val="0"/>
                <w:szCs w:val="21"/>
              </w:rPr>
              <w:t>2</w:t>
            </w:r>
          </w:p>
        </w:tc>
        <w:tc>
          <w:tcPr>
            <w:tcW w:w="1083" w:type="dxa"/>
            <w:shd w:val="clear" w:color="auto" w:fill="auto"/>
            <w:vAlign w:val="center"/>
          </w:tcPr>
          <w:p w:rsidR="00357610" w:rsidRPr="00731378" w:rsidRDefault="00357610" w:rsidP="00357610">
            <w:pPr>
              <w:widowControl/>
              <w:spacing w:line="440" w:lineRule="exact"/>
              <w:jc w:val="center"/>
              <w:rPr>
                <w:b/>
                <w:bCs/>
                <w:kern w:val="0"/>
                <w:szCs w:val="21"/>
              </w:rPr>
            </w:pPr>
          </w:p>
        </w:tc>
      </w:tr>
      <w:tr w:rsidR="00357610" w:rsidTr="00357610">
        <w:trPr>
          <w:jc w:val="center"/>
        </w:trPr>
        <w:tc>
          <w:tcPr>
            <w:tcW w:w="4916" w:type="dxa"/>
            <w:shd w:val="clear" w:color="auto" w:fill="auto"/>
            <w:vAlign w:val="center"/>
          </w:tcPr>
          <w:p w:rsidR="00357610" w:rsidRPr="00731378" w:rsidRDefault="00357610" w:rsidP="00357610">
            <w:pPr>
              <w:spacing w:line="440" w:lineRule="exact"/>
              <w:rPr>
                <w:b/>
                <w:bCs/>
                <w:kern w:val="0"/>
                <w:szCs w:val="21"/>
              </w:rPr>
            </w:pPr>
            <w:r>
              <w:rPr>
                <w:rFonts w:hint="eastAsia"/>
              </w:rPr>
              <w:t>图</w:t>
            </w:r>
          </w:p>
        </w:tc>
        <w:tc>
          <w:tcPr>
            <w:tcW w:w="1083" w:type="dxa"/>
            <w:shd w:val="clear" w:color="auto" w:fill="auto"/>
            <w:vAlign w:val="center"/>
          </w:tcPr>
          <w:p w:rsidR="00357610" w:rsidRPr="006B19F3" w:rsidRDefault="00357610" w:rsidP="00357610">
            <w:pPr>
              <w:widowControl/>
              <w:spacing w:line="440" w:lineRule="exact"/>
              <w:jc w:val="center"/>
              <w:rPr>
                <w:bCs/>
                <w:kern w:val="0"/>
                <w:szCs w:val="21"/>
              </w:rPr>
            </w:pPr>
            <w:r w:rsidRPr="006B19F3">
              <w:rPr>
                <w:rFonts w:hint="eastAsia"/>
                <w:bCs/>
                <w:kern w:val="0"/>
                <w:szCs w:val="21"/>
              </w:rPr>
              <w:t>10</w:t>
            </w:r>
          </w:p>
        </w:tc>
        <w:tc>
          <w:tcPr>
            <w:tcW w:w="1083" w:type="dxa"/>
            <w:shd w:val="clear" w:color="auto" w:fill="auto"/>
            <w:vAlign w:val="center"/>
          </w:tcPr>
          <w:p w:rsidR="00357610" w:rsidRPr="006B19F3" w:rsidRDefault="00357610" w:rsidP="00357610">
            <w:pPr>
              <w:widowControl/>
              <w:spacing w:line="440" w:lineRule="exact"/>
              <w:jc w:val="center"/>
              <w:rPr>
                <w:bCs/>
                <w:kern w:val="0"/>
                <w:szCs w:val="21"/>
              </w:rPr>
            </w:pPr>
            <w:r w:rsidRPr="006B19F3">
              <w:rPr>
                <w:rFonts w:hint="eastAsia"/>
                <w:bCs/>
                <w:kern w:val="0"/>
                <w:szCs w:val="21"/>
              </w:rPr>
              <w:t>2</w:t>
            </w:r>
          </w:p>
        </w:tc>
        <w:tc>
          <w:tcPr>
            <w:tcW w:w="1083" w:type="dxa"/>
            <w:shd w:val="clear" w:color="auto" w:fill="auto"/>
            <w:vAlign w:val="center"/>
          </w:tcPr>
          <w:p w:rsidR="00357610" w:rsidRPr="00731378" w:rsidRDefault="00357610" w:rsidP="00357610">
            <w:pPr>
              <w:widowControl/>
              <w:spacing w:line="440" w:lineRule="exact"/>
              <w:jc w:val="center"/>
              <w:rPr>
                <w:b/>
                <w:bCs/>
                <w:kern w:val="0"/>
                <w:szCs w:val="21"/>
              </w:rPr>
            </w:pPr>
          </w:p>
        </w:tc>
      </w:tr>
      <w:tr w:rsidR="00357610" w:rsidTr="00357610">
        <w:trPr>
          <w:jc w:val="center"/>
        </w:trPr>
        <w:tc>
          <w:tcPr>
            <w:tcW w:w="4916" w:type="dxa"/>
            <w:shd w:val="clear" w:color="auto" w:fill="auto"/>
            <w:vAlign w:val="center"/>
          </w:tcPr>
          <w:p w:rsidR="00357610" w:rsidRPr="00731378" w:rsidRDefault="00357610" w:rsidP="00357610">
            <w:pPr>
              <w:spacing w:line="440" w:lineRule="exact"/>
              <w:rPr>
                <w:b/>
                <w:bCs/>
                <w:kern w:val="0"/>
                <w:szCs w:val="21"/>
              </w:rPr>
            </w:pPr>
            <w:r>
              <w:rPr>
                <w:rFonts w:hint="eastAsia"/>
              </w:rPr>
              <w:t>查找</w:t>
            </w:r>
          </w:p>
        </w:tc>
        <w:tc>
          <w:tcPr>
            <w:tcW w:w="1083" w:type="dxa"/>
            <w:shd w:val="clear" w:color="auto" w:fill="auto"/>
            <w:vAlign w:val="center"/>
          </w:tcPr>
          <w:p w:rsidR="00357610" w:rsidRPr="006B19F3" w:rsidRDefault="00357610" w:rsidP="00357610">
            <w:pPr>
              <w:widowControl/>
              <w:spacing w:line="440" w:lineRule="exact"/>
              <w:jc w:val="center"/>
              <w:rPr>
                <w:bCs/>
                <w:kern w:val="0"/>
                <w:szCs w:val="21"/>
              </w:rPr>
            </w:pPr>
            <w:r w:rsidRPr="006B19F3">
              <w:rPr>
                <w:rFonts w:hint="eastAsia"/>
                <w:bCs/>
                <w:kern w:val="0"/>
                <w:szCs w:val="21"/>
              </w:rPr>
              <w:t>6</w:t>
            </w:r>
          </w:p>
        </w:tc>
        <w:tc>
          <w:tcPr>
            <w:tcW w:w="1083" w:type="dxa"/>
            <w:shd w:val="clear" w:color="auto" w:fill="auto"/>
            <w:vAlign w:val="center"/>
          </w:tcPr>
          <w:p w:rsidR="00357610" w:rsidRPr="006B19F3" w:rsidRDefault="00357610" w:rsidP="00357610">
            <w:pPr>
              <w:widowControl/>
              <w:spacing w:line="440" w:lineRule="exact"/>
              <w:jc w:val="center"/>
              <w:rPr>
                <w:bCs/>
                <w:kern w:val="0"/>
                <w:szCs w:val="21"/>
              </w:rPr>
            </w:pPr>
            <w:r w:rsidRPr="006B19F3">
              <w:rPr>
                <w:rFonts w:hint="eastAsia"/>
                <w:bCs/>
                <w:kern w:val="0"/>
                <w:szCs w:val="21"/>
              </w:rPr>
              <w:t>2</w:t>
            </w:r>
          </w:p>
        </w:tc>
        <w:tc>
          <w:tcPr>
            <w:tcW w:w="1083" w:type="dxa"/>
            <w:shd w:val="clear" w:color="auto" w:fill="auto"/>
            <w:vAlign w:val="center"/>
          </w:tcPr>
          <w:p w:rsidR="00357610" w:rsidRPr="00731378" w:rsidRDefault="00357610" w:rsidP="00357610">
            <w:pPr>
              <w:widowControl/>
              <w:spacing w:line="440" w:lineRule="exact"/>
              <w:jc w:val="center"/>
              <w:rPr>
                <w:b/>
                <w:bCs/>
                <w:kern w:val="0"/>
                <w:szCs w:val="21"/>
              </w:rPr>
            </w:pPr>
          </w:p>
        </w:tc>
      </w:tr>
      <w:tr w:rsidR="00357610" w:rsidTr="00357610">
        <w:trPr>
          <w:jc w:val="center"/>
        </w:trPr>
        <w:tc>
          <w:tcPr>
            <w:tcW w:w="4916" w:type="dxa"/>
            <w:shd w:val="clear" w:color="auto" w:fill="auto"/>
            <w:vAlign w:val="center"/>
          </w:tcPr>
          <w:p w:rsidR="00357610" w:rsidRPr="00731378" w:rsidRDefault="00357610" w:rsidP="00357610">
            <w:pPr>
              <w:spacing w:line="440" w:lineRule="exact"/>
              <w:rPr>
                <w:b/>
                <w:bCs/>
                <w:kern w:val="0"/>
                <w:szCs w:val="21"/>
              </w:rPr>
            </w:pPr>
            <w:r>
              <w:rPr>
                <w:rFonts w:hint="eastAsia"/>
              </w:rPr>
              <w:t>内部排序</w:t>
            </w:r>
          </w:p>
        </w:tc>
        <w:tc>
          <w:tcPr>
            <w:tcW w:w="1083" w:type="dxa"/>
            <w:shd w:val="clear" w:color="auto" w:fill="auto"/>
            <w:vAlign w:val="center"/>
          </w:tcPr>
          <w:p w:rsidR="00357610" w:rsidRPr="006B19F3" w:rsidRDefault="00357610" w:rsidP="00357610">
            <w:pPr>
              <w:widowControl/>
              <w:spacing w:line="440" w:lineRule="exact"/>
              <w:jc w:val="center"/>
              <w:rPr>
                <w:bCs/>
                <w:kern w:val="0"/>
                <w:szCs w:val="21"/>
              </w:rPr>
            </w:pPr>
            <w:r w:rsidRPr="006B19F3">
              <w:rPr>
                <w:rFonts w:hint="eastAsia"/>
                <w:bCs/>
                <w:kern w:val="0"/>
                <w:szCs w:val="21"/>
              </w:rPr>
              <w:t>6</w:t>
            </w:r>
          </w:p>
        </w:tc>
        <w:tc>
          <w:tcPr>
            <w:tcW w:w="1083" w:type="dxa"/>
            <w:shd w:val="clear" w:color="auto" w:fill="auto"/>
            <w:vAlign w:val="center"/>
          </w:tcPr>
          <w:p w:rsidR="00357610" w:rsidRPr="006B19F3" w:rsidRDefault="00357610" w:rsidP="00357610">
            <w:pPr>
              <w:widowControl/>
              <w:spacing w:line="440" w:lineRule="exact"/>
              <w:jc w:val="center"/>
              <w:rPr>
                <w:bCs/>
                <w:kern w:val="0"/>
                <w:szCs w:val="21"/>
              </w:rPr>
            </w:pPr>
            <w:r w:rsidRPr="006B19F3">
              <w:rPr>
                <w:rFonts w:hint="eastAsia"/>
                <w:bCs/>
                <w:kern w:val="0"/>
                <w:szCs w:val="21"/>
              </w:rPr>
              <w:t>2</w:t>
            </w:r>
          </w:p>
        </w:tc>
        <w:tc>
          <w:tcPr>
            <w:tcW w:w="1083" w:type="dxa"/>
            <w:shd w:val="clear" w:color="auto" w:fill="auto"/>
            <w:vAlign w:val="center"/>
          </w:tcPr>
          <w:p w:rsidR="00357610" w:rsidRPr="00731378" w:rsidRDefault="00357610" w:rsidP="00357610">
            <w:pPr>
              <w:widowControl/>
              <w:spacing w:line="440" w:lineRule="exact"/>
              <w:jc w:val="center"/>
              <w:rPr>
                <w:b/>
                <w:bCs/>
                <w:kern w:val="0"/>
                <w:szCs w:val="21"/>
              </w:rPr>
            </w:pPr>
          </w:p>
        </w:tc>
      </w:tr>
      <w:tr w:rsidR="00BD65A2">
        <w:trPr>
          <w:trHeight w:val="451"/>
          <w:jc w:val="center"/>
        </w:trPr>
        <w:tc>
          <w:tcPr>
            <w:tcW w:w="4916" w:type="dxa"/>
            <w:shd w:val="clear" w:color="auto" w:fill="auto"/>
            <w:vAlign w:val="center"/>
          </w:tcPr>
          <w:p w:rsidR="00BD65A2" w:rsidRDefault="00357610">
            <w:pPr>
              <w:pStyle w:val="a4"/>
              <w:ind w:left="0" w:firstLineChars="0" w:firstLine="0"/>
              <w:jc w:val="center"/>
              <w:rPr>
                <w:rFonts w:ascii="Times New Roman" w:hAnsi="Times New Roman" w:cs="Times New Roman"/>
                <w:b/>
                <w:bCs/>
              </w:rPr>
            </w:pPr>
            <w:r>
              <w:rPr>
                <w:rFonts w:ascii="Times New Roman" w:hAnsi="Times New Roman" w:cs="Times New Roman"/>
                <w:b/>
                <w:bCs/>
              </w:rPr>
              <w:t>总计</w:t>
            </w:r>
          </w:p>
        </w:tc>
        <w:tc>
          <w:tcPr>
            <w:tcW w:w="1083" w:type="dxa"/>
            <w:shd w:val="clear" w:color="auto" w:fill="auto"/>
            <w:vAlign w:val="center"/>
          </w:tcPr>
          <w:p w:rsidR="00BD65A2" w:rsidRDefault="00357610" w:rsidP="00357610">
            <w:pPr>
              <w:pStyle w:val="a4"/>
              <w:ind w:left="0" w:firstLineChars="0" w:firstLine="0"/>
              <w:jc w:val="center"/>
              <w:rPr>
                <w:rFonts w:ascii="Times New Roman" w:hAnsi="Times New Roman" w:cs="Times New Roman"/>
                <w:b/>
                <w:bCs/>
              </w:rPr>
            </w:pPr>
            <w:r>
              <w:rPr>
                <w:rFonts w:ascii="Times New Roman" w:hAnsi="Times New Roman" w:cs="Times New Roman" w:hint="eastAsia"/>
                <w:b/>
                <w:bCs/>
              </w:rPr>
              <w:t>56</w:t>
            </w:r>
          </w:p>
        </w:tc>
        <w:tc>
          <w:tcPr>
            <w:tcW w:w="1083" w:type="dxa"/>
            <w:shd w:val="clear" w:color="auto" w:fill="auto"/>
            <w:vAlign w:val="center"/>
          </w:tcPr>
          <w:p w:rsidR="00BD65A2" w:rsidRDefault="00357610">
            <w:pPr>
              <w:pStyle w:val="a4"/>
              <w:ind w:left="0" w:firstLineChars="0" w:firstLine="0"/>
              <w:jc w:val="center"/>
              <w:rPr>
                <w:rFonts w:ascii="Times New Roman" w:hAnsi="Times New Roman" w:cs="Times New Roman"/>
                <w:b/>
                <w:bCs/>
              </w:rPr>
            </w:pPr>
            <w:r>
              <w:rPr>
                <w:rFonts w:ascii="Times New Roman" w:hAnsi="Times New Roman" w:cs="Times New Roman" w:hint="eastAsia"/>
                <w:b/>
                <w:bCs/>
              </w:rPr>
              <w:t>16</w:t>
            </w:r>
          </w:p>
        </w:tc>
        <w:tc>
          <w:tcPr>
            <w:tcW w:w="1083" w:type="dxa"/>
            <w:shd w:val="clear" w:color="auto" w:fill="auto"/>
            <w:vAlign w:val="center"/>
          </w:tcPr>
          <w:p w:rsidR="00BD65A2" w:rsidRDefault="00BD65A2">
            <w:pPr>
              <w:pStyle w:val="a4"/>
              <w:ind w:left="0" w:firstLineChars="0" w:firstLine="0"/>
              <w:jc w:val="center"/>
              <w:rPr>
                <w:rFonts w:ascii="Times New Roman" w:hAnsi="Times New Roman" w:cs="Times New Roman"/>
                <w:b/>
                <w:bCs/>
              </w:rPr>
            </w:pPr>
          </w:p>
        </w:tc>
      </w:tr>
    </w:tbl>
    <w:p w:rsidR="00BD65A2" w:rsidRDefault="00BD65A2" w:rsidP="00A94C8F">
      <w:pPr>
        <w:pStyle w:val="a4"/>
        <w:ind w:left="365" w:hanging="365"/>
        <w:jc w:val="left"/>
        <w:rPr>
          <w:rFonts w:ascii="Times New Roman" w:eastAsia="宋体" w:hAnsi="Times New Roman" w:cs="Times New Roman"/>
          <w:b/>
          <w:bCs/>
          <w:kern w:val="0"/>
          <w:szCs w:val="21"/>
        </w:rPr>
      </w:pPr>
    </w:p>
    <w:p w:rsidR="00BD65A2" w:rsidRDefault="00357610" w:rsidP="000131F3">
      <w:pPr>
        <w:pStyle w:val="a4"/>
        <w:spacing w:beforeLines="50" w:afterLines="50"/>
        <w:ind w:left="414" w:hangingChars="172" w:hanging="414"/>
        <w:jc w:val="left"/>
        <w:rPr>
          <w:rFonts w:ascii="Times New Roman" w:eastAsia="黑体" w:hAnsi="Times New Roman" w:cs="Times New Roman"/>
          <w:b/>
          <w:bCs/>
          <w:sz w:val="24"/>
        </w:rPr>
      </w:pPr>
      <w:r>
        <w:rPr>
          <w:rFonts w:ascii="Times New Roman" w:eastAsia="黑体" w:hAnsi="Times New Roman" w:cs="Times New Roman"/>
          <w:b/>
          <w:bCs/>
          <w:sz w:val="24"/>
        </w:rPr>
        <w:t>五、教学方法</w:t>
      </w:r>
    </w:p>
    <w:p w:rsidR="00BD65A2" w:rsidRPr="00357610" w:rsidRDefault="00357610" w:rsidP="00BE1419">
      <w:pPr>
        <w:pStyle w:val="af1"/>
        <w:numPr>
          <w:ilvl w:val="0"/>
          <w:numId w:val="2"/>
        </w:numPr>
        <w:jc w:val="left"/>
        <w:rPr>
          <w:rFonts w:cs="Times New Roman"/>
        </w:rPr>
      </w:pPr>
      <w:r w:rsidRPr="000A05E4">
        <w:rPr>
          <w:rFonts w:hint="eastAsia"/>
        </w:rPr>
        <w:t>《数据结构》是实践性很强的课程</w:t>
      </w:r>
      <w:r w:rsidRPr="000A05E4">
        <w:rPr>
          <w:rFonts w:hint="eastAsia"/>
        </w:rPr>
        <w:t>,</w:t>
      </w:r>
      <w:r w:rsidRPr="000A05E4">
        <w:rPr>
          <w:rFonts w:hint="eastAsia"/>
        </w:rPr>
        <w:t>不仅要学习基本理论知识</w:t>
      </w:r>
      <w:r w:rsidRPr="000A05E4">
        <w:rPr>
          <w:rFonts w:hint="eastAsia"/>
        </w:rPr>
        <w:t>,</w:t>
      </w:r>
      <w:r w:rsidRPr="000A05E4">
        <w:rPr>
          <w:rFonts w:hint="eastAsia"/>
        </w:rPr>
        <w:t>更要注重上机实践</w:t>
      </w:r>
      <w:r w:rsidRPr="000A05E4">
        <w:rPr>
          <w:rFonts w:hint="eastAsia"/>
        </w:rPr>
        <w:t>,</w:t>
      </w:r>
      <w:r w:rsidRPr="000A05E4">
        <w:rPr>
          <w:rFonts w:hint="eastAsia"/>
        </w:rPr>
        <w:t>通过上机实践验证算法的正确性</w:t>
      </w:r>
      <w:r w:rsidRPr="000A05E4">
        <w:rPr>
          <w:rFonts w:hint="eastAsia"/>
        </w:rPr>
        <w:t>,</w:t>
      </w:r>
      <w:r w:rsidRPr="000A05E4">
        <w:rPr>
          <w:rFonts w:hint="eastAsia"/>
        </w:rPr>
        <w:t>掌握和巩固所学理论知识。</w:t>
      </w:r>
    </w:p>
    <w:p w:rsidR="00BD65A2" w:rsidRDefault="00357610" w:rsidP="00BE1419">
      <w:pPr>
        <w:pStyle w:val="a4"/>
        <w:numPr>
          <w:ilvl w:val="0"/>
          <w:numId w:val="2"/>
        </w:numPr>
        <w:ind w:left="0" w:firstLineChars="200" w:firstLine="420"/>
        <w:jc w:val="left"/>
        <w:rPr>
          <w:rFonts w:ascii="Times New Roman" w:hAnsi="Times New Roman" w:cs="Times New Roman"/>
        </w:rPr>
      </w:pPr>
      <w:r>
        <w:rPr>
          <w:rFonts w:ascii="Times New Roman" w:hAnsi="Times New Roman" w:cs="Times New Roman"/>
        </w:rPr>
        <w:t>采用多媒体课件、</w:t>
      </w:r>
      <w:r>
        <w:rPr>
          <w:rFonts w:ascii="Times New Roman" w:hAnsi="Times New Roman" w:cs="Times New Roman" w:hint="eastAsia"/>
        </w:rPr>
        <w:t>网络教学</w:t>
      </w:r>
      <w:r>
        <w:rPr>
          <w:rFonts w:ascii="Times New Roman" w:hAnsi="Times New Roman" w:cs="Times New Roman"/>
        </w:rPr>
        <w:t>和传统教学相结合</w:t>
      </w:r>
      <w:r>
        <w:rPr>
          <w:rFonts w:ascii="Times New Roman" w:hAnsi="Times New Roman" w:cs="Times New Roman" w:hint="eastAsia"/>
        </w:rPr>
        <w:t>的教学方式</w:t>
      </w:r>
      <w:r>
        <w:rPr>
          <w:rFonts w:ascii="Times New Roman" w:hAnsi="Times New Roman" w:cs="Times New Roman"/>
        </w:rPr>
        <w:t>，赋予课堂生机。</w:t>
      </w:r>
    </w:p>
    <w:p w:rsidR="00BD65A2" w:rsidRDefault="00357610" w:rsidP="00BE1419">
      <w:pPr>
        <w:pStyle w:val="a4"/>
        <w:numPr>
          <w:ilvl w:val="0"/>
          <w:numId w:val="2"/>
        </w:numPr>
        <w:ind w:left="0" w:firstLineChars="200" w:firstLine="420"/>
        <w:jc w:val="left"/>
        <w:rPr>
          <w:rFonts w:ascii="Times New Roman" w:hAnsi="Times New Roman" w:cs="Times New Roman"/>
        </w:rPr>
      </w:pPr>
      <w:r>
        <w:rPr>
          <w:rFonts w:ascii="Times New Roman" w:hAnsi="Times New Roman" w:cs="Times New Roman"/>
        </w:rPr>
        <w:lastRenderedPageBreak/>
        <w:t>理论教学、讨论形式相结合，调动学生的学习积极性，培养学生的</w:t>
      </w:r>
      <w:r>
        <w:rPr>
          <w:rFonts w:ascii="Times New Roman" w:hAnsi="Times New Roman" w:cs="Times New Roman" w:hint="eastAsia"/>
        </w:rPr>
        <w:t>自学能力、团队协作能力</w:t>
      </w:r>
      <w:r>
        <w:rPr>
          <w:rFonts w:ascii="Times New Roman" w:hAnsi="Times New Roman" w:cs="Times New Roman"/>
        </w:rPr>
        <w:t>和解决实际问题的能力。</w:t>
      </w:r>
    </w:p>
    <w:p w:rsidR="00BD65A2" w:rsidRDefault="00357610" w:rsidP="000131F3">
      <w:pPr>
        <w:pStyle w:val="a4"/>
        <w:spacing w:beforeLines="50" w:afterLines="50"/>
        <w:ind w:left="414" w:hangingChars="172" w:hanging="414"/>
        <w:jc w:val="left"/>
        <w:rPr>
          <w:rFonts w:ascii="Times New Roman" w:eastAsia="黑体" w:hAnsi="Times New Roman" w:cs="Times New Roman"/>
          <w:b/>
          <w:bCs/>
          <w:sz w:val="24"/>
        </w:rPr>
      </w:pPr>
      <w:r>
        <w:rPr>
          <w:rFonts w:ascii="Times New Roman" w:eastAsia="黑体" w:hAnsi="Times New Roman" w:cs="Times New Roman" w:hint="eastAsia"/>
          <w:b/>
          <w:bCs/>
          <w:sz w:val="24"/>
        </w:rPr>
        <w:t>六</w:t>
      </w:r>
      <w:r>
        <w:rPr>
          <w:rFonts w:ascii="Times New Roman" w:eastAsia="黑体" w:hAnsi="Times New Roman" w:cs="Times New Roman"/>
          <w:b/>
          <w:bCs/>
          <w:sz w:val="24"/>
        </w:rPr>
        <w:t>、成绩评定</w:t>
      </w:r>
    </w:p>
    <w:p w:rsidR="00BD65A2" w:rsidRDefault="00357610">
      <w:pPr>
        <w:spacing w:line="360" w:lineRule="exact"/>
        <w:ind w:firstLine="480"/>
        <w:rPr>
          <w:rFonts w:ascii="Times New Roman" w:hAnsi="Times New Roman" w:cs="Times New Roman"/>
          <w:kern w:val="0"/>
          <w:szCs w:val="21"/>
        </w:rPr>
      </w:pPr>
      <w:r>
        <w:rPr>
          <w:rFonts w:ascii="Times New Roman" w:hAnsi="Times New Roman" w:cs="Times New Roman"/>
          <w:kern w:val="0"/>
          <w:szCs w:val="21"/>
        </w:rPr>
        <w:t>课程考核包括</w:t>
      </w:r>
      <w:r w:rsidR="009722A5">
        <w:rPr>
          <w:rFonts w:ascii="Times New Roman" w:hAnsi="Times New Roman" w:cs="Times New Roman" w:hint="eastAsia"/>
          <w:kern w:val="0"/>
          <w:szCs w:val="21"/>
        </w:rPr>
        <w:t>3</w:t>
      </w:r>
      <w:r>
        <w:rPr>
          <w:rFonts w:ascii="Times New Roman" w:hAnsi="Times New Roman" w:cs="Times New Roman"/>
          <w:kern w:val="0"/>
          <w:szCs w:val="21"/>
        </w:rPr>
        <w:t>个部分，分别为</w:t>
      </w:r>
      <w:r>
        <w:rPr>
          <w:rFonts w:ascii="Times New Roman" w:hAnsi="Times New Roman" w:cs="Times New Roman" w:hint="eastAsia"/>
          <w:kern w:val="0"/>
          <w:szCs w:val="21"/>
        </w:rPr>
        <w:t>平时（</w:t>
      </w:r>
      <w:r>
        <w:rPr>
          <w:rFonts w:ascii="Times New Roman" w:hAnsi="Times New Roman" w:cs="Times New Roman"/>
          <w:kern w:val="0"/>
          <w:szCs w:val="21"/>
        </w:rPr>
        <w:t>出勤、作业</w:t>
      </w:r>
      <w:r>
        <w:rPr>
          <w:rFonts w:ascii="Times New Roman" w:hAnsi="Times New Roman" w:cs="Times New Roman" w:hint="eastAsia"/>
          <w:kern w:val="0"/>
          <w:szCs w:val="21"/>
        </w:rPr>
        <w:t>）</w:t>
      </w:r>
      <w:r>
        <w:rPr>
          <w:rFonts w:ascii="Times New Roman" w:hAnsi="Times New Roman" w:cs="Times New Roman"/>
          <w:kern w:val="0"/>
          <w:szCs w:val="21"/>
        </w:rPr>
        <w:t>、</w:t>
      </w:r>
      <w:r>
        <w:rPr>
          <w:rFonts w:ascii="Times New Roman" w:hAnsi="Times New Roman" w:cs="Times New Roman" w:hint="eastAsia"/>
          <w:kern w:val="0"/>
          <w:szCs w:val="21"/>
        </w:rPr>
        <w:t>实验</w:t>
      </w:r>
      <w:r>
        <w:rPr>
          <w:rFonts w:ascii="Times New Roman" w:hAnsi="Times New Roman" w:cs="Times New Roman"/>
          <w:kern w:val="0"/>
          <w:szCs w:val="21"/>
        </w:rPr>
        <w:t>和</w:t>
      </w:r>
      <w:r w:rsidR="009722A5" w:rsidRPr="00FA6527">
        <w:rPr>
          <w:rFonts w:ascii="Times New Roman" w:hAnsi="Times New Roman" w:cs="Times New Roman" w:hint="eastAsia"/>
          <w:szCs w:val="21"/>
        </w:rPr>
        <w:t>期末</w:t>
      </w:r>
      <w:r w:rsidR="009722A5" w:rsidRPr="00FA6527">
        <w:rPr>
          <w:rFonts w:ascii="Times New Roman" w:hAnsi="Times New Roman" w:cs="Times New Roman"/>
          <w:szCs w:val="21"/>
        </w:rPr>
        <w:t>考试</w:t>
      </w:r>
      <w:r>
        <w:rPr>
          <w:rFonts w:ascii="Times New Roman" w:hAnsi="Times New Roman" w:cs="Times New Roman"/>
          <w:kern w:val="0"/>
          <w:szCs w:val="21"/>
        </w:rPr>
        <w:t>。具体要求及评分方法如下：</w:t>
      </w:r>
    </w:p>
    <w:p w:rsidR="00BD65A2" w:rsidRPr="00357610" w:rsidRDefault="00357610" w:rsidP="00BE1419">
      <w:pPr>
        <w:pStyle w:val="a4"/>
        <w:numPr>
          <w:ilvl w:val="0"/>
          <w:numId w:val="3"/>
        </w:numPr>
        <w:ind w:left="0" w:firstLineChars="200" w:firstLine="420"/>
        <w:jc w:val="left"/>
        <w:rPr>
          <w:rFonts w:ascii="Times New Roman" w:hAnsi="Times New Roman" w:cs="Times New Roman"/>
          <w:szCs w:val="21"/>
        </w:rPr>
      </w:pPr>
      <w:r w:rsidRPr="00357610">
        <w:rPr>
          <w:rFonts w:ascii="Times New Roman" w:hAnsi="Times New Roman" w:cs="Times New Roman" w:hint="eastAsia"/>
          <w:kern w:val="0"/>
          <w:szCs w:val="21"/>
        </w:rPr>
        <w:t>平时（</w:t>
      </w:r>
      <w:r w:rsidRPr="00357610">
        <w:rPr>
          <w:rFonts w:ascii="Times New Roman" w:hAnsi="Times New Roman" w:cs="Times New Roman"/>
          <w:kern w:val="0"/>
          <w:szCs w:val="21"/>
        </w:rPr>
        <w:t>出勤、作业</w:t>
      </w:r>
      <w:r w:rsidRPr="00357610">
        <w:rPr>
          <w:rFonts w:ascii="Times New Roman" w:hAnsi="Times New Roman" w:cs="Times New Roman" w:hint="eastAsia"/>
          <w:kern w:val="0"/>
          <w:szCs w:val="21"/>
        </w:rPr>
        <w:t>）：平时成绩占</w:t>
      </w:r>
      <w:r w:rsidRPr="00357610">
        <w:rPr>
          <w:rFonts w:ascii="Times New Roman" w:hAnsi="Times New Roman" w:cs="Times New Roman" w:hint="eastAsia"/>
          <w:kern w:val="0"/>
          <w:szCs w:val="21"/>
        </w:rPr>
        <w:t>10%</w:t>
      </w:r>
      <w:r w:rsidRPr="00357610">
        <w:rPr>
          <w:rFonts w:ascii="Times New Roman" w:hAnsi="Times New Roman" w:cs="Times New Roman" w:hint="eastAsia"/>
          <w:kern w:val="0"/>
          <w:szCs w:val="21"/>
        </w:rPr>
        <w:t>。</w:t>
      </w:r>
      <w:r w:rsidRPr="00357610">
        <w:rPr>
          <w:rFonts w:ascii="Times New Roman" w:hAnsi="Times New Roman" w:cs="Times New Roman"/>
          <w:szCs w:val="21"/>
        </w:rPr>
        <w:t>出勤</w:t>
      </w:r>
      <w:r w:rsidRPr="00357610">
        <w:rPr>
          <w:rFonts w:ascii="Times New Roman" w:hAnsi="Times New Roman" w:cs="Times New Roman" w:hint="eastAsia"/>
          <w:szCs w:val="21"/>
        </w:rPr>
        <w:t>：</w:t>
      </w:r>
      <w:r w:rsidRPr="00357610">
        <w:rPr>
          <w:rFonts w:ascii="Times New Roman" w:hAnsi="Times New Roman" w:cs="Times New Roman"/>
          <w:szCs w:val="21"/>
        </w:rPr>
        <w:t>本门课程的所有环节均要求学生参与并签到，不得缺勤。无故缺勤</w:t>
      </w:r>
      <w:r w:rsidRPr="00357610">
        <w:rPr>
          <w:rFonts w:ascii="Times New Roman" w:hAnsi="Times New Roman" w:cs="Times New Roman"/>
          <w:szCs w:val="21"/>
        </w:rPr>
        <w:t>4</w:t>
      </w:r>
      <w:r w:rsidRPr="00357610">
        <w:rPr>
          <w:rFonts w:ascii="Times New Roman" w:hAnsi="Times New Roman" w:cs="Times New Roman"/>
          <w:szCs w:val="21"/>
        </w:rPr>
        <w:t>次及以上者，取消本门课程的考试资格</w:t>
      </w:r>
      <w:r w:rsidRPr="00357610">
        <w:rPr>
          <w:rFonts w:ascii="Times New Roman" w:hAnsi="Times New Roman" w:cs="Times New Roman" w:hint="eastAsia"/>
          <w:szCs w:val="21"/>
        </w:rPr>
        <w:t>。</w:t>
      </w:r>
      <w:r w:rsidRPr="00357610">
        <w:rPr>
          <w:rFonts w:ascii="Times New Roman" w:hAnsi="Times New Roman" w:cs="Times New Roman"/>
          <w:szCs w:val="21"/>
        </w:rPr>
        <w:t>作业</w:t>
      </w:r>
      <w:r w:rsidRPr="00357610">
        <w:rPr>
          <w:rFonts w:ascii="Times New Roman" w:hAnsi="Times New Roman" w:cs="Times New Roman" w:hint="eastAsia"/>
          <w:szCs w:val="21"/>
        </w:rPr>
        <w:t>：</w:t>
      </w:r>
      <w:r w:rsidRPr="00357610">
        <w:rPr>
          <w:rFonts w:ascii="Times New Roman" w:hAnsi="Times New Roman" w:cs="Times New Roman"/>
          <w:szCs w:val="21"/>
        </w:rPr>
        <w:t>本门课程有</w:t>
      </w:r>
      <w:r w:rsidRPr="00357610">
        <w:rPr>
          <w:rFonts w:ascii="Times New Roman" w:hAnsi="Times New Roman" w:cs="Times New Roman"/>
          <w:szCs w:val="21"/>
        </w:rPr>
        <w:t>4</w:t>
      </w:r>
      <w:r w:rsidRPr="00357610">
        <w:rPr>
          <w:rFonts w:ascii="Times New Roman" w:hAnsi="Times New Roman" w:cs="Times New Roman"/>
          <w:szCs w:val="21"/>
        </w:rPr>
        <w:t>次课内作业，要求学生必须独立完成并在规定时间提交。未按时提交作业或作业有抄袭（雷同）现象的，该次作业成绩按零分计</w:t>
      </w:r>
      <w:r w:rsidRPr="00357610">
        <w:rPr>
          <w:rFonts w:ascii="Times New Roman" w:hAnsi="Times New Roman" w:cs="Times New Roman" w:hint="eastAsia"/>
          <w:szCs w:val="21"/>
        </w:rPr>
        <w:t>。</w:t>
      </w:r>
    </w:p>
    <w:p w:rsidR="00BD65A2" w:rsidRPr="00F65F28" w:rsidRDefault="00FA6527" w:rsidP="00BE1419">
      <w:pPr>
        <w:pStyle w:val="a4"/>
        <w:numPr>
          <w:ilvl w:val="0"/>
          <w:numId w:val="3"/>
        </w:numPr>
        <w:ind w:left="0" w:firstLineChars="200" w:firstLine="420"/>
        <w:rPr>
          <w:rFonts w:ascii="Times New Roman" w:hAnsi="Times New Roman" w:cs="Times New Roman"/>
          <w:szCs w:val="21"/>
        </w:rPr>
      </w:pPr>
      <w:r w:rsidRPr="00F65F28">
        <w:rPr>
          <w:rFonts w:ascii="Times New Roman" w:hAnsi="Times New Roman" w:cs="Times New Roman" w:hint="eastAsia"/>
          <w:szCs w:val="21"/>
        </w:rPr>
        <w:t>实验</w:t>
      </w:r>
      <w:r w:rsidR="00357610" w:rsidRPr="00F65F28">
        <w:rPr>
          <w:rFonts w:ascii="Times New Roman" w:hAnsi="Times New Roman" w:cs="Times New Roman" w:hint="eastAsia"/>
          <w:szCs w:val="21"/>
        </w:rPr>
        <w:t>：</w:t>
      </w:r>
      <w:r w:rsidR="00357610" w:rsidRPr="00F65F28">
        <w:rPr>
          <w:rFonts w:ascii="Times New Roman" w:hAnsi="Times New Roman" w:cs="Times New Roman"/>
          <w:szCs w:val="21"/>
        </w:rPr>
        <w:t>本门课程设有</w:t>
      </w:r>
      <w:r w:rsidRPr="00F65F28">
        <w:rPr>
          <w:rFonts w:ascii="Times New Roman" w:hAnsi="Times New Roman" w:cs="Times New Roman" w:hint="eastAsia"/>
          <w:szCs w:val="21"/>
        </w:rPr>
        <w:t>8</w:t>
      </w:r>
      <w:r w:rsidR="00357610" w:rsidRPr="00F65F28">
        <w:rPr>
          <w:rFonts w:ascii="Times New Roman" w:hAnsi="Times New Roman" w:cs="Times New Roman"/>
          <w:szCs w:val="21"/>
        </w:rPr>
        <w:t>次</w:t>
      </w:r>
      <w:r w:rsidRPr="00F65F28">
        <w:rPr>
          <w:rFonts w:ascii="Times New Roman" w:hAnsi="Times New Roman" w:cs="Times New Roman" w:hint="eastAsia"/>
          <w:szCs w:val="21"/>
        </w:rPr>
        <w:t>实验课</w:t>
      </w:r>
      <w:r w:rsidR="00357610" w:rsidRPr="00F65F28">
        <w:rPr>
          <w:rFonts w:ascii="Times New Roman" w:hAnsi="Times New Roman" w:cs="Times New Roman"/>
          <w:szCs w:val="21"/>
        </w:rPr>
        <w:t>，</w:t>
      </w:r>
      <w:r w:rsidRPr="00F65F28">
        <w:rPr>
          <w:rFonts w:ascii="Times New Roman" w:hAnsi="Times New Roman" w:cs="Times New Roman" w:hint="eastAsia"/>
          <w:szCs w:val="21"/>
        </w:rPr>
        <w:t>实验成绩占总成绩的</w:t>
      </w:r>
      <w:r w:rsidRPr="00F65F28">
        <w:rPr>
          <w:rFonts w:ascii="Times New Roman" w:hAnsi="Times New Roman" w:cs="Times New Roman" w:hint="eastAsia"/>
          <w:szCs w:val="21"/>
        </w:rPr>
        <w:t>20%</w:t>
      </w:r>
      <w:r w:rsidR="00F65F28">
        <w:rPr>
          <w:rFonts w:ascii="Times New Roman" w:hAnsi="Times New Roman" w:cs="Times New Roman" w:hint="eastAsia"/>
          <w:szCs w:val="21"/>
        </w:rPr>
        <w:t>。</w:t>
      </w:r>
    </w:p>
    <w:p w:rsidR="00BD65A2" w:rsidRPr="00FA6527" w:rsidRDefault="00FA6527" w:rsidP="00BE1419">
      <w:pPr>
        <w:pStyle w:val="a4"/>
        <w:numPr>
          <w:ilvl w:val="0"/>
          <w:numId w:val="3"/>
        </w:numPr>
        <w:ind w:leftChars="200" w:left="420" w:firstLineChars="0" w:firstLine="0"/>
        <w:jc w:val="left"/>
        <w:rPr>
          <w:rFonts w:ascii="Times New Roman" w:hAnsi="Times New Roman" w:cs="Times New Roman"/>
          <w:szCs w:val="21"/>
        </w:rPr>
      </w:pPr>
      <w:r w:rsidRPr="00FA6527">
        <w:rPr>
          <w:rFonts w:ascii="Times New Roman" w:hAnsi="Times New Roman" w:cs="Times New Roman" w:hint="eastAsia"/>
          <w:szCs w:val="21"/>
        </w:rPr>
        <w:t>期末</w:t>
      </w:r>
      <w:r w:rsidR="00357610" w:rsidRPr="00FA6527">
        <w:rPr>
          <w:rFonts w:ascii="Times New Roman" w:hAnsi="Times New Roman" w:cs="Times New Roman"/>
          <w:szCs w:val="21"/>
        </w:rPr>
        <w:t>考试</w:t>
      </w:r>
      <w:r w:rsidR="00357610" w:rsidRPr="00FA6527">
        <w:rPr>
          <w:rFonts w:ascii="Times New Roman" w:hAnsi="Times New Roman" w:cs="Times New Roman" w:hint="eastAsia"/>
          <w:szCs w:val="21"/>
        </w:rPr>
        <w:t>：</w:t>
      </w:r>
      <w:r w:rsidRPr="00FA6527">
        <w:rPr>
          <w:rFonts w:ascii="Times New Roman" w:hAnsi="Times New Roman" w:cs="Times New Roman" w:hint="eastAsia"/>
          <w:szCs w:val="21"/>
        </w:rPr>
        <w:t>期末</w:t>
      </w:r>
      <w:r w:rsidRPr="00FA6527">
        <w:rPr>
          <w:rFonts w:ascii="Times New Roman" w:hAnsi="Times New Roman" w:cs="Times New Roman"/>
          <w:szCs w:val="21"/>
        </w:rPr>
        <w:t>考试</w:t>
      </w:r>
      <w:r w:rsidR="00357610" w:rsidRPr="00FA6527">
        <w:rPr>
          <w:rFonts w:ascii="Times New Roman" w:hAnsi="Times New Roman" w:cs="Times New Roman"/>
          <w:szCs w:val="21"/>
        </w:rPr>
        <w:t>占总成绩的</w:t>
      </w:r>
      <w:r w:rsidR="00357610" w:rsidRPr="00FA6527">
        <w:rPr>
          <w:rFonts w:ascii="Times New Roman" w:hAnsi="Times New Roman" w:cs="Times New Roman"/>
          <w:szCs w:val="21"/>
        </w:rPr>
        <w:t>70%</w:t>
      </w:r>
      <w:r w:rsidR="00357610" w:rsidRPr="00FA6527">
        <w:rPr>
          <w:rFonts w:ascii="Times New Roman" w:hAnsi="Times New Roman" w:cs="Times New Roman"/>
          <w:szCs w:val="21"/>
        </w:rPr>
        <w:t>。</w:t>
      </w:r>
    </w:p>
    <w:p w:rsidR="00BD65A2" w:rsidRDefault="00357610" w:rsidP="000131F3">
      <w:pPr>
        <w:pStyle w:val="a4"/>
        <w:spacing w:afterLines="50"/>
        <w:ind w:left="414" w:hangingChars="172" w:hanging="414"/>
        <w:jc w:val="left"/>
        <w:rPr>
          <w:rFonts w:ascii="Times New Roman" w:eastAsia="黑体" w:hAnsi="Times New Roman" w:cs="Times New Roman"/>
          <w:b/>
          <w:bCs/>
          <w:sz w:val="24"/>
        </w:rPr>
      </w:pPr>
      <w:r>
        <w:rPr>
          <w:rFonts w:ascii="Times New Roman" w:eastAsia="黑体" w:hAnsi="Times New Roman" w:cs="Times New Roman" w:hint="eastAsia"/>
          <w:b/>
          <w:bCs/>
          <w:sz w:val="24"/>
        </w:rPr>
        <w:t>七</w:t>
      </w:r>
      <w:r>
        <w:rPr>
          <w:rFonts w:ascii="Times New Roman" w:eastAsia="黑体" w:hAnsi="Times New Roman" w:cs="Times New Roman"/>
          <w:b/>
          <w:bCs/>
          <w:sz w:val="24"/>
        </w:rPr>
        <w:t>、</w:t>
      </w:r>
      <w:r>
        <w:rPr>
          <w:rFonts w:ascii="Times New Roman" w:eastAsia="黑体" w:hAnsi="Times New Roman" w:cs="Times New Roman" w:hint="eastAsia"/>
          <w:b/>
          <w:bCs/>
          <w:sz w:val="24"/>
        </w:rPr>
        <w:t>其他</w:t>
      </w:r>
    </w:p>
    <w:p w:rsidR="00BD65A2" w:rsidRDefault="00357610">
      <w:pPr>
        <w:ind w:firstLineChars="200" w:firstLine="420"/>
        <w:rPr>
          <w:szCs w:val="21"/>
        </w:rPr>
      </w:pPr>
      <w:r>
        <w:rPr>
          <w:rFonts w:hint="eastAsia"/>
          <w:szCs w:val="21"/>
        </w:rPr>
        <w:t>课程的评价与持续改进机制：</w:t>
      </w:r>
    </w:p>
    <w:p w:rsidR="00BD65A2" w:rsidRDefault="00357610">
      <w:pPr>
        <w:ind w:firstLineChars="200" w:firstLine="420"/>
        <w:rPr>
          <w:szCs w:val="21"/>
        </w:rPr>
      </w:pPr>
      <w:r>
        <w:rPr>
          <w:rFonts w:hint="eastAsia"/>
          <w:szCs w:val="21"/>
        </w:rPr>
        <w:t>1</w:t>
      </w:r>
      <w:r>
        <w:rPr>
          <w:rFonts w:hint="eastAsia"/>
          <w:szCs w:val="21"/>
        </w:rPr>
        <w:t>、教学大纲</w:t>
      </w:r>
    </w:p>
    <w:p w:rsidR="00BD65A2" w:rsidRDefault="00357610">
      <w:pPr>
        <w:ind w:firstLineChars="200" w:firstLine="420"/>
        <w:rPr>
          <w:szCs w:val="21"/>
        </w:rPr>
      </w:pPr>
      <w:r>
        <w:rPr>
          <w:rFonts w:hint="eastAsia"/>
          <w:szCs w:val="21"/>
        </w:rPr>
        <w:t>考核周期：</w:t>
      </w:r>
      <w:r>
        <w:rPr>
          <w:rFonts w:hint="eastAsia"/>
          <w:szCs w:val="21"/>
        </w:rPr>
        <w:t xml:space="preserve"> 4</w:t>
      </w:r>
      <w:r>
        <w:rPr>
          <w:rFonts w:hint="eastAsia"/>
          <w:szCs w:val="21"/>
        </w:rPr>
        <w:t>年，修订周期：</w:t>
      </w:r>
      <w:r>
        <w:rPr>
          <w:rFonts w:hint="eastAsia"/>
          <w:szCs w:val="21"/>
        </w:rPr>
        <w:t>4</w:t>
      </w:r>
      <w:r>
        <w:rPr>
          <w:rFonts w:hint="eastAsia"/>
          <w:szCs w:val="21"/>
        </w:rPr>
        <w:t>年。</w:t>
      </w:r>
    </w:p>
    <w:p w:rsidR="00BD65A2" w:rsidRDefault="00357610">
      <w:pPr>
        <w:ind w:firstLineChars="200" w:firstLine="420"/>
        <w:rPr>
          <w:szCs w:val="21"/>
        </w:rPr>
      </w:pPr>
      <w:r>
        <w:rPr>
          <w:rFonts w:hint="eastAsia"/>
          <w:szCs w:val="21"/>
        </w:rPr>
        <w:t>改进措施：课程负责人组织课程团队所有教师讨论后提出改进意见，经教研室主任审核后由教学院长批准。</w:t>
      </w:r>
    </w:p>
    <w:p w:rsidR="00BD65A2" w:rsidRDefault="00357610">
      <w:pPr>
        <w:ind w:firstLineChars="200" w:firstLine="420"/>
        <w:rPr>
          <w:szCs w:val="21"/>
        </w:rPr>
      </w:pPr>
      <w:r>
        <w:rPr>
          <w:rFonts w:hint="eastAsia"/>
          <w:szCs w:val="21"/>
        </w:rPr>
        <w:t>2</w:t>
      </w:r>
      <w:r>
        <w:rPr>
          <w:rFonts w:hint="eastAsia"/>
          <w:szCs w:val="21"/>
        </w:rPr>
        <w:t>、成绩评定考核</w:t>
      </w:r>
    </w:p>
    <w:p w:rsidR="00BD65A2" w:rsidRDefault="00357610">
      <w:pPr>
        <w:ind w:firstLineChars="200" w:firstLine="420"/>
        <w:rPr>
          <w:szCs w:val="21"/>
        </w:rPr>
      </w:pPr>
      <w:r>
        <w:rPr>
          <w:rFonts w:hint="eastAsia"/>
          <w:szCs w:val="21"/>
        </w:rPr>
        <w:t>考核周期：</w:t>
      </w:r>
      <w:r>
        <w:rPr>
          <w:rFonts w:hint="eastAsia"/>
          <w:szCs w:val="21"/>
        </w:rPr>
        <w:t>1</w:t>
      </w:r>
      <w:r>
        <w:rPr>
          <w:rFonts w:hint="eastAsia"/>
          <w:szCs w:val="21"/>
        </w:rPr>
        <w:t>学年，评价依据：学生最终成绩综合分析。</w:t>
      </w:r>
    </w:p>
    <w:p w:rsidR="00BD65A2" w:rsidRDefault="00357610">
      <w:pPr>
        <w:ind w:firstLineChars="200" w:firstLine="420"/>
        <w:rPr>
          <w:szCs w:val="21"/>
        </w:rPr>
      </w:pPr>
      <w:r>
        <w:rPr>
          <w:rFonts w:hint="eastAsia"/>
          <w:szCs w:val="21"/>
        </w:rPr>
        <w:t>改进措施：根据学生最终成绩的分布，进行相应的内容调整和优化，并改进教学方法。</w:t>
      </w:r>
    </w:p>
    <w:p w:rsidR="00BD65A2" w:rsidRDefault="00BD65A2" w:rsidP="00A94C8F">
      <w:pPr>
        <w:pStyle w:val="a4"/>
        <w:ind w:leftChars="200" w:left="420" w:firstLineChars="0" w:firstLine="0"/>
        <w:jc w:val="left"/>
        <w:rPr>
          <w:rFonts w:ascii="Times New Roman" w:hAnsi="Times New Roman" w:cs="Times New Roman"/>
        </w:rPr>
      </w:pPr>
    </w:p>
    <w:p w:rsidR="00BD65A2" w:rsidRDefault="00BD65A2" w:rsidP="00A94C8F">
      <w:pPr>
        <w:pStyle w:val="a4"/>
        <w:ind w:leftChars="200" w:left="420" w:firstLineChars="0" w:firstLine="0"/>
        <w:jc w:val="left"/>
        <w:rPr>
          <w:rFonts w:ascii="Times New Roman" w:hAnsi="Times New Roman" w:cs="Times New Roman"/>
        </w:rPr>
      </w:pPr>
    </w:p>
    <w:p w:rsidR="00BD65A2" w:rsidRDefault="00BD65A2" w:rsidP="00A94C8F">
      <w:pPr>
        <w:pStyle w:val="a4"/>
        <w:ind w:leftChars="200" w:left="420" w:firstLineChars="0" w:firstLine="0"/>
        <w:jc w:val="left"/>
        <w:rPr>
          <w:rFonts w:ascii="Times New Roman" w:hAnsi="Times New Roman" w:cs="Times New Roman"/>
        </w:rPr>
      </w:pPr>
      <w:bookmarkStart w:id="3" w:name="_GoBack"/>
      <w:bookmarkEnd w:id="3"/>
    </w:p>
    <w:tbl>
      <w:tblPr>
        <w:tblStyle w:val="a8"/>
        <w:tblpPr w:leftFromText="180" w:rightFromText="180" w:vertAnchor="text" w:horzAnchor="page" w:tblpX="6744" w:tblpY="322"/>
        <w:tblOverlap w:val="never"/>
        <w:tblW w:w="33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44"/>
        <w:gridCol w:w="2636"/>
      </w:tblGrid>
      <w:tr w:rsidR="00BD65A2">
        <w:trPr>
          <w:trHeight w:val="472"/>
        </w:trPr>
        <w:tc>
          <w:tcPr>
            <w:tcW w:w="744" w:type="dxa"/>
            <w:tcBorders>
              <w:tl2br w:val="nil"/>
              <w:tr2bl w:val="nil"/>
            </w:tcBorders>
            <w:vAlign w:val="center"/>
          </w:tcPr>
          <w:p w:rsidR="00BD65A2" w:rsidRDefault="00357610">
            <w:pPr>
              <w:pStyle w:val="a4"/>
              <w:rPr>
                <w:rFonts w:ascii="Times New Roman" w:hAnsi="Times New Roman" w:cs="Times New Roman"/>
              </w:rPr>
            </w:pPr>
            <w:r>
              <w:rPr>
                <w:rFonts w:ascii="Times New Roman" w:hAnsi="Times New Roman" w:cs="Times New Roman"/>
              </w:rPr>
              <w:t>撰写：</w:t>
            </w:r>
          </w:p>
        </w:tc>
        <w:tc>
          <w:tcPr>
            <w:tcW w:w="2636" w:type="dxa"/>
            <w:tcBorders>
              <w:tl2br w:val="nil"/>
              <w:tr2bl w:val="nil"/>
            </w:tcBorders>
            <w:vAlign w:val="center"/>
          </w:tcPr>
          <w:p w:rsidR="00BD65A2" w:rsidRDefault="00BD65A2">
            <w:pPr>
              <w:pStyle w:val="a4"/>
              <w:ind w:left="0" w:firstLineChars="200" w:firstLine="420"/>
              <w:rPr>
                <w:rFonts w:ascii="Times New Roman" w:hAnsi="Times New Roman" w:cs="Times New Roman"/>
              </w:rPr>
            </w:pPr>
          </w:p>
        </w:tc>
      </w:tr>
      <w:tr w:rsidR="00BD65A2">
        <w:trPr>
          <w:trHeight w:val="472"/>
        </w:trPr>
        <w:tc>
          <w:tcPr>
            <w:tcW w:w="744" w:type="dxa"/>
            <w:tcBorders>
              <w:tl2br w:val="nil"/>
              <w:tr2bl w:val="nil"/>
            </w:tcBorders>
            <w:vAlign w:val="center"/>
          </w:tcPr>
          <w:p w:rsidR="00BD65A2" w:rsidRDefault="00357610">
            <w:pPr>
              <w:pStyle w:val="a4"/>
              <w:rPr>
                <w:rFonts w:ascii="Times New Roman" w:hAnsi="Times New Roman" w:cs="Times New Roman"/>
              </w:rPr>
            </w:pPr>
            <w:r>
              <w:rPr>
                <w:rFonts w:ascii="Times New Roman" w:hAnsi="Times New Roman" w:cs="Times New Roman"/>
              </w:rPr>
              <w:t>审核：</w:t>
            </w:r>
          </w:p>
        </w:tc>
        <w:tc>
          <w:tcPr>
            <w:tcW w:w="2636" w:type="dxa"/>
            <w:tcBorders>
              <w:tl2br w:val="nil"/>
              <w:tr2bl w:val="nil"/>
            </w:tcBorders>
            <w:vAlign w:val="center"/>
          </w:tcPr>
          <w:p w:rsidR="00BD65A2" w:rsidRDefault="00BD65A2">
            <w:pPr>
              <w:pStyle w:val="a4"/>
              <w:ind w:left="0" w:firstLineChars="200" w:firstLine="420"/>
              <w:rPr>
                <w:rFonts w:ascii="Times New Roman" w:hAnsi="Times New Roman" w:cs="Times New Roman"/>
              </w:rPr>
            </w:pPr>
          </w:p>
        </w:tc>
      </w:tr>
      <w:tr w:rsidR="00BD65A2">
        <w:trPr>
          <w:trHeight w:val="472"/>
        </w:trPr>
        <w:tc>
          <w:tcPr>
            <w:tcW w:w="744" w:type="dxa"/>
            <w:tcBorders>
              <w:tl2br w:val="nil"/>
              <w:tr2bl w:val="nil"/>
            </w:tcBorders>
            <w:vAlign w:val="center"/>
          </w:tcPr>
          <w:p w:rsidR="00BD65A2" w:rsidRDefault="00357610">
            <w:pPr>
              <w:pStyle w:val="a4"/>
              <w:rPr>
                <w:rFonts w:ascii="Times New Roman" w:hAnsi="Times New Roman" w:cs="Times New Roman"/>
              </w:rPr>
            </w:pPr>
            <w:r>
              <w:rPr>
                <w:rFonts w:ascii="Times New Roman" w:hAnsi="Times New Roman" w:cs="Times New Roman"/>
              </w:rPr>
              <w:t>批准：</w:t>
            </w:r>
          </w:p>
        </w:tc>
        <w:tc>
          <w:tcPr>
            <w:tcW w:w="2636" w:type="dxa"/>
            <w:tcBorders>
              <w:tl2br w:val="nil"/>
              <w:tr2bl w:val="nil"/>
            </w:tcBorders>
            <w:vAlign w:val="center"/>
          </w:tcPr>
          <w:p w:rsidR="00BD65A2" w:rsidRDefault="00BD65A2">
            <w:pPr>
              <w:pStyle w:val="a4"/>
              <w:ind w:left="0" w:firstLineChars="200" w:firstLine="420"/>
              <w:rPr>
                <w:rFonts w:ascii="Times New Roman" w:hAnsi="Times New Roman" w:cs="Times New Roman"/>
              </w:rPr>
            </w:pPr>
          </w:p>
        </w:tc>
      </w:tr>
    </w:tbl>
    <w:p w:rsidR="00BD65A2" w:rsidRDefault="00BD65A2">
      <w:pPr>
        <w:widowControl/>
        <w:spacing w:after="100" w:afterAutospacing="1"/>
        <w:ind w:firstLine="420"/>
        <w:jc w:val="left"/>
        <w:rPr>
          <w:rFonts w:ascii="Times New Roman" w:eastAsia="宋体" w:hAnsi="Times New Roman" w:cs="Times New Roman"/>
          <w:b/>
          <w:bCs/>
          <w:kern w:val="0"/>
          <w:szCs w:val="21"/>
        </w:rPr>
      </w:pPr>
    </w:p>
    <w:p w:rsidR="00BD65A2" w:rsidRDefault="00BD65A2">
      <w:pPr>
        <w:widowControl/>
        <w:spacing w:after="100" w:afterAutospacing="1"/>
        <w:ind w:firstLine="420"/>
        <w:jc w:val="left"/>
        <w:rPr>
          <w:rFonts w:ascii="Times New Roman" w:eastAsia="宋体" w:hAnsi="Times New Roman" w:cs="Times New Roman"/>
          <w:b/>
          <w:bCs/>
          <w:kern w:val="0"/>
          <w:szCs w:val="21"/>
        </w:rPr>
      </w:pPr>
    </w:p>
    <w:sectPr w:rsidR="00BD65A2" w:rsidSect="00BD65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7489" w:rsidRDefault="002B7489" w:rsidP="00A94C8F">
      <w:r>
        <w:separator/>
      </w:r>
    </w:p>
  </w:endnote>
  <w:endnote w:type="continuationSeparator" w:id="1">
    <w:p w:rsidR="002B7489" w:rsidRDefault="002B7489" w:rsidP="00A94C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libri Light">
    <w:altName w:val="Calibri"/>
    <w:charset w:val="00"/>
    <w:family w:val="swiss"/>
    <w:pitch w:val="default"/>
    <w:sig w:usb0="00000000" w:usb1="00000000" w:usb2="00000000" w:usb3="00000000" w:csb0="2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7489" w:rsidRDefault="002B7489" w:rsidP="00A94C8F">
      <w:r>
        <w:separator/>
      </w:r>
    </w:p>
  </w:footnote>
  <w:footnote w:type="continuationSeparator" w:id="1">
    <w:p w:rsidR="002B7489" w:rsidRDefault="002B7489" w:rsidP="00A94C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83555"/>
    <w:multiLevelType w:val="singleLevel"/>
    <w:tmpl w:val="58C76910"/>
    <w:lvl w:ilvl="0">
      <w:start w:val="1"/>
      <w:numFmt w:val="decimal"/>
      <w:suff w:val="nothing"/>
      <w:lvlText w:val="（%1）"/>
      <w:lvlJc w:val="left"/>
    </w:lvl>
  </w:abstractNum>
  <w:abstractNum w:abstractNumId="1">
    <w:nsid w:val="07AC78C4"/>
    <w:multiLevelType w:val="singleLevel"/>
    <w:tmpl w:val="58C76910"/>
    <w:lvl w:ilvl="0">
      <w:start w:val="1"/>
      <w:numFmt w:val="decimal"/>
      <w:suff w:val="nothing"/>
      <w:lvlText w:val="（%1）"/>
      <w:lvlJc w:val="left"/>
    </w:lvl>
  </w:abstractNum>
  <w:abstractNum w:abstractNumId="2">
    <w:nsid w:val="1ADC27BC"/>
    <w:multiLevelType w:val="singleLevel"/>
    <w:tmpl w:val="58C76910"/>
    <w:lvl w:ilvl="0">
      <w:start w:val="1"/>
      <w:numFmt w:val="decimal"/>
      <w:suff w:val="nothing"/>
      <w:lvlText w:val="（%1）"/>
      <w:lvlJc w:val="left"/>
    </w:lvl>
  </w:abstractNum>
  <w:abstractNum w:abstractNumId="3">
    <w:nsid w:val="1CA5286F"/>
    <w:multiLevelType w:val="singleLevel"/>
    <w:tmpl w:val="58C76910"/>
    <w:lvl w:ilvl="0">
      <w:start w:val="1"/>
      <w:numFmt w:val="decimal"/>
      <w:suff w:val="nothing"/>
      <w:lvlText w:val="（%1）"/>
      <w:lvlJc w:val="left"/>
    </w:lvl>
  </w:abstractNum>
  <w:abstractNum w:abstractNumId="4">
    <w:nsid w:val="1D434D7E"/>
    <w:multiLevelType w:val="singleLevel"/>
    <w:tmpl w:val="58C76910"/>
    <w:lvl w:ilvl="0">
      <w:start w:val="1"/>
      <w:numFmt w:val="decimal"/>
      <w:suff w:val="nothing"/>
      <w:lvlText w:val="（%1）"/>
      <w:lvlJc w:val="left"/>
    </w:lvl>
  </w:abstractNum>
  <w:abstractNum w:abstractNumId="5">
    <w:nsid w:val="20B869BB"/>
    <w:multiLevelType w:val="singleLevel"/>
    <w:tmpl w:val="58C76910"/>
    <w:lvl w:ilvl="0">
      <w:start w:val="1"/>
      <w:numFmt w:val="decimal"/>
      <w:suff w:val="nothing"/>
      <w:lvlText w:val="（%1）"/>
      <w:lvlJc w:val="left"/>
    </w:lvl>
  </w:abstractNum>
  <w:abstractNum w:abstractNumId="6">
    <w:nsid w:val="2B396A0D"/>
    <w:multiLevelType w:val="singleLevel"/>
    <w:tmpl w:val="58C76910"/>
    <w:lvl w:ilvl="0">
      <w:start w:val="1"/>
      <w:numFmt w:val="decimal"/>
      <w:suff w:val="nothing"/>
      <w:lvlText w:val="（%1）"/>
      <w:lvlJc w:val="left"/>
    </w:lvl>
  </w:abstractNum>
  <w:abstractNum w:abstractNumId="7">
    <w:nsid w:val="33921BF5"/>
    <w:multiLevelType w:val="singleLevel"/>
    <w:tmpl w:val="D3B4265E"/>
    <w:lvl w:ilvl="0">
      <w:start w:val="1"/>
      <w:numFmt w:val="decimal"/>
      <w:pStyle w:val="1"/>
      <w:suff w:val="nothing"/>
      <w:lvlText w:val="（%1）"/>
      <w:lvlJc w:val="left"/>
    </w:lvl>
  </w:abstractNum>
  <w:abstractNum w:abstractNumId="8">
    <w:nsid w:val="35A9497C"/>
    <w:multiLevelType w:val="singleLevel"/>
    <w:tmpl w:val="58C76910"/>
    <w:lvl w:ilvl="0">
      <w:start w:val="1"/>
      <w:numFmt w:val="decimal"/>
      <w:suff w:val="nothing"/>
      <w:lvlText w:val="（%1）"/>
      <w:lvlJc w:val="left"/>
    </w:lvl>
  </w:abstractNum>
  <w:abstractNum w:abstractNumId="9">
    <w:nsid w:val="3BE03EB1"/>
    <w:multiLevelType w:val="singleLevel"/>
    <w:tmpl w:val="58C76910"/>
    <w:lvl w:ilvl="0">
      <w:start w:val="1"/>
      <w:numFmt w:val="decimal"/>
      <w:suff w:val="nothing"/>
      <w:lvlText w:val="（%1）"/>
      <w:lvlJc w:val="left"/>
    </w:lvl>
  </w:abstractNum>
  <w:abstractNum w:abstractNumId="10">
    <w:nsid w:val="3DD25DB8"/>
    <w:multiLevelType w:val="singleLevel"/>
    <w:tmpl w:val="58C76910"/>
    <w:lvl w:ilvl="0">
      <w:start w:val="1"/>
      <w:numFmt w:val="decimal"/>
      <w:suff w:val="nothing"/>
      <w:lvlText w:val="（%1）"/>
      <w:lvlJc w:val="left"/>
    </w:lvl>
  </w:abstractNum>
  <w:abstractNum w:abstractNumId="11">
    <w:nsid w:val="564A1117"/>
    <w:multiLevelType w:val="singleLevel"/>
    <w:tmpl w:val="58C76910"/>
    <w:lvl w:ilvl="0">
      <w:start w:val="1"/>
      <w:numFmt w:val="decimal"/>
      <w:suff w:val="nothing"/>
      <w:lvlText w:val="（%1）"/>
      <w:lvlJc w:val="left"/>
    </w:lvl>
  </w:abstractNum>
  <w:abstractNum w:abstractNumId="12">
    <w:nsid w:val="58BE3553"/>
    <w:multiLevelType w:val="singleLevel"/>
    <w:tmpl w:val="58BE3553"/>
    <w:lvl w:ilvl="0">
      <w:start w:val="1"/>
      <w:numFmt w:val="decimal"/>
      <w:suff w:val="nothing"/>
      <w:lvlText w:val="%1、"/>
      <w:lvlJc w:val="left"/>
    </w:lvl>
  </w:abstractNum>
  <w:abstractNum w:abstractNumId="13">
    <w:nsid w:val="58C6B75C"/>
    <w:multiLevelType w:val="singleLevel"/>
    <w:tmpl w:val="58C6B75C"/>
    <w:lvl w:ilvl="0">
      <w:start w:val="1"/>
      <w:numFmt w:val="decimal"/>
      <w:suff w:val="nothing"/>
      <w:lvlText w:val="%1、"/>
      <w:lvlJc w:val="left"/>
    </w:lvl>
  </w:abstractNum>
  <w:abstractNum w:abstractNumId="14">
    <w:nsid w:val="58C772FD"/>
    <w:multiLevelType w:val="singleLevel"/>
    <w:tmpl w:val="58C772FD"/>
    <w:lvl w:ilvl="0">
      <w:start w:val="1"/>
      <w:numFmt w:val="decimal"/>
      <w:suff w:val="nothing"/>
      <w:lvlText w:val="%1、"/>
      <w:lvlJc w:val="left"/>
    </w:lvl>
  </w:abstractNum>
  <w:abstractNum w:abstractNumId="15">
    <w:nsid w:val="64240DFD"/>
    <w:multiLevelType w:val="singleLevel"/>
    <w:tmpl w:val="58C76910"/>
    <w:lvl w:ilvl="0">
      <w:start w:val="1"/>
      <w:numFmt w:val="decimal"/>
      <w:suff w:val="nothing"/>
      <w:lvlText w:val="（%1）"/>
      <w:lvlJc w:val="left"/>
    </w:lvl>
  </w:abstractNum>
  <w:abstractNum w:abstractNumId="16">
    <w:nsid w:val="792E24F4"/>
    <w:multiLevelType w:val="singleLevel"/>
    <w:tmpl w:val="58C76910"/>
    <w:lvl w:ilvl="0">
      <w:start w:val="1"/>
      <w:numFmt w:val="decimal"/>
      <w:suff w:val="nothing"/>
      <w:lvlText w:val="（%1）"/>
      <w:lvlJc w:val="left"/>
    </w:lvl>
  </w:abstractNum>
  <w:num w:numId="1">
    <w:abstractNumId w:val="12"/>
  </w:num>
  <w:num w:numId="2">
    <w:abstractNumId w:val="13"/>
  </w:num>
  <w:num w:numId="3">
    <w:abstractNumId w:val="14"/>
  </w:num>
  <w:num w:numId="4">
    <w:abstractNumId w:val="15"/>
  </w:num>
  <w:num w:numId="5">
    <w:abstractNumId w:val="6"/>
  </w:num>
  <w:num w:numId="6">
    <w:abstractNumId w:val="2"/>
  </w:num>
  <w:num w:numId="7">
    <w:abstractNumId w:val="9"/>
  </w:num>
  <w:num w:numId="8">
    <w:abstractNumId w:val="11"/>
  </w:num>
  <w:num w:numId="9">
    <w:abstractNumId w:val="4"/>
  </w:num>
  <w:num w:numId="10">
    <w:abstractNumId w:val="3"/>
  </w:num>
  <w:num w:numId="11">
    <w:abstractNumId w:val="10"/>
  </w:num>
  <w:num w:numId="12">
    <w:abstractNumId w:val="8"/>
  </w:num>
  <w:num w:numId="13">
    <w:abstractNumId w:val="16"/>
  </w:num>
  <w:num w:numId="14">
    <w:abstractNumId w:val="5"/>
  </w:num>
  <w:num w:numId="15">
    <w:abstractNumId w:val="0"/>
  </w:num>
  <w:num w:numId="16">
    <w:abstractNumId w:val="7"/>
  </w:num>
  <w:num w:numId="17">
    <w:abstractNumId w:val="1"/>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7"/>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7"/>
    <w:lvlOverride w:ilvl="0">
      <w:startOverride w:val="1"/>
    </w:lvlOverride>
  </w:num>
  <w:num w:numId="34">
    <w:abstractNumId w:val="7"/>
    <w:lvlOverride w:ilvl="0">
      <w:startOverride w:val="1"/>
    </w:lvlOverride>
  </w:num>
  <w:num w:numId="35">
    <w:abstractNumId w:val="7"/>
    <w:lvlOverride w:ilvl="0">
      <w:startOverride w:val="1"/>
    </w:lvlOverride>
  </w:num>
  <w:num w:numId="36">
    <w:abstractNumId w:val="7"/>
    <w:lvlOverride w:ilvl="0">
      <w:startOverride w:val="1"/>
    </w:lvlOverride>
  </w:num>
  <w:num w:numId="37">
    <w:abstractNumId w:val="7"/>
    <w:lvlOverride w:ilvl="0">
      <w:startOverride w:val="1"/>
    </w:lvlOverride>
  </w:num>
  <w:num w:numId="38">
    <w:abstractNumId w:val="7"/>
    <w:lvlOverride w:ilvl="0">
      <w:startOverride w:val="1"/>
    </w:lvlOverride>
  </w:num>
  <w:num w:numId="39">
    <w:abstractNumId w:val="7"/>
    <w:lvlOverride w:ilvl="0">
      <w:startOverride w:val="1"/>
    </w:lvlOverride>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stylePaneFormatFilter w:val="9028"/>
  <w:defaultTabStop w:val="420"/>
  <w:drawingGridVerticalSpacing w:val="156"/>
  <w:noPunctuationKerning/>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6E8837EE"/>
    <w:rsid w:val="000131F3"/>
    <w:rsid w:val="002B7489"/>
    <w:rsid w:val="003150E2"/>
    <w:rsid w:val="00357610"/>
    <w:rsid w:val="003F4E1B"/>
    <w:rsid w:val="0062694C"/>
    <w:rsid w:val="00633160"/>
    <w:rsid w:val="00640856"/>
    <w:rsid w:val="00680477"/>
    <w:rsid w:val="00711240"/>
    <w:rsid w:val="00815B67"/>
    <w:rsid w:val="008C4242"/>
    <w:rsid w:val="00952C38"/>
    <w:rsid w:val="009722A5"/>
    <w:rsid w:val="00A2509A"/>
    <w:rsid w:val="00A3255E"/>
    <w:rsid w:val="00A94C8F"/>
    <w:rsid w:val="00AA0039"/>
    <w:rsid w:val="00AD2A6C"/>
    <w:rsid w:val="00B65F0C"/>
    <w:rsid w:val="00B71256"/>
    <w:rsid w:val="00BD65A2"/>
    <w:rsid w:val="00BE1419"/>
    <w:rsid w:val="00C9613E"/>
    <w:rsid w:val="00D20457"/>
    <w:rsid w:val="00E10AC9"/>
    <w:rsid w:val="00F65F28"/>
    <w:rsid w:val="00F74422"/>
    <w:rsid w:val="00FA6527"/>
    <w:rsid w:val="030467B3"/>
    <w:rsid w:val="035179F9"/>
    <w:rsid w:val="03F373EC"/>
    <w:rsid w:val="048A3904"/>
    <w:rsid w:val="04982DE3"/>
    <w:rsid w:val="05B72848"/>
    <w:rsid w:val="06FC4735"/>
    <w:rsid w:val="07830A1D"/>
    <w:rsid w:val="0C57246F"/>
    <w:rsid w:val="0DBB1D32"/>
    <w:rsid w:val="0E810D6B"/>
    <w:rsid w:val="10312F16"/>
    <w:rsid w:val="103D0469"/>
    <w:rsid w:val="16DD66A6"/>
    <w:rsid w:val="176F6FDA"/>
    <w:rsid w:val="188F405C"/>
    <w:rsid w:val="18BE23CE"/>
    <w:rsid w:val="1B165A9A"/>
    <w:rsid w:val="1CD96954"/>
    <w:rsid w:val="1E485EBE"/>
    <w:rsid w:val="1E8B708F"/>
    <w:rsid w:val="1E9F5636"/>
    <w:rsid w:val="1F6275C6"/>
    <w:rsid w:val="21C970D8"/>
    <w:rsid w:val="24D44F10"/>
    <w:rsid w:val="255A057E"/>
    <w:rsid w:val="28EA793A"/>
    <w:rsid w:val="2A381089"/>
    <w:rsid w:val="2A5C0E7D"/>
    <w:rsid w:val="2B28624D"/>
    <w:rsid w:val="2DB2516D"/>
    <w:rsid w:val="2EAE2462"/>
    <w:rsid w:val="2FCA2C01"/>
    <w:rsid w:val="31D77FB5"/>
    <w:rsid w:val="31DE2523"/>
    <w:rsid w:val="328E22AA"/>
    <w:rsid w:val="371E7249"/>
    <w:rsid w:val="3A2428B1"/>
    <w:rsid w:val="3AEA5C39"/>
    <w:rsid w:val="3B776471"/>
    <w:rsid w:val="3D777AED"/>
    <w:rsid w:val="3D864D62"/>
    <w:rsid w:val="3E4D1B5D"/>
    <w:rsid w:val="3F173693"/>
    <w:rsid w:val="436773E8"/>
    <w:rsid w:val="45540668"/>
    <w:rsid w:val="45C73EAD"/>
    <w:rsid w:val="468F5DCD"/>
    <w:rsid w:val="4C71004F"/>
    <w:rsid w:val="4CBE4EBF"/>
    <w:rsid w:val="52340FAF"/>
    <w:rsid w:val="55512F28"/>
    <w:rsid w:val="578370A5"/>
    <w:rsid w:val="5AB63536"/>
    <w:rsid w:val="5ADD24D1"/>
    <w:rsid w:val="5BA63C5C"/>
    <w:rsid w:val="5C1E2EDC"/>
    <w:rsid w:val="5EC12022"/>
    <w:rsid w:val="5F904B57"/>
    <w:rsid w:val="5FA07333"/>
    <w:rsid w:val="61C45A80"/>
    <w:rsid w:val="62B42A9B"/>
    <w:rsid w:val="630345B1"/>
    <w:rsid w:val="6421127C"/>
    <w:rsid w:val="65E47608"/>
    <w:rsid w:val="67F905F9"/>
    <w:rsid w:val="691D22BC"/>
    <w:rsid w:val="69F63D4E"/>
    <w:rsid w:val="6AA64052"/>
    <w:rsid w:val="6ACE7EE1"/>
    <w:rsid w:val="6BE87CB4"/>
    <w:rsid w:val="6E8837EE"/>
    <w:rsid w:val="714D67ED"/>
    <w:rsid w:val="73515C6B"/>
    <w:rsid w:val="74CC62B6"/>
    <w:rsid w:val="765E03F2"/>
    <w:rsid w:val="7808724B"/>
    <w:rsid w:val="7A9F265D"/>
    <w:rsid w:val="7AEB15C8"/>
    <w:rsid w:val="7B8E6B02"/>
    <w:rsid w:val="7C840A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F4E1B"/>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rsid w:val="00BD65A2"/>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qFormat/>
    <w:rsid w:val="00BD65A2"/>
    <w:pPr>
      <w:jc w:val="left"/>
    </w:pPr>
  </w:style>
  <w:style w:type="paragraph" w:styleId="a4">
    <w:name w:val="Body Text Indent"/>
    <w:basedOn w:val="a"/>
    <w:link w:val="Char0"/>
    <w:qFormat/>
    <w:rsid w:val="00BD65A2"/>
    <w:pPr>
      <w:ind w:left="363" w:hangingChars="173" w:hanging="363"/>
    </w:pPr>
  </w:style>
  <w:style w:type="paragraph" w:styleId="a5">
    <w:name w:val="Normal (Web)"/>
    <w:basedOn w:val="a"/>
    <w:qFormat/>
    <w:rsid w:val="00BD65A2"/>
    <w:pPr>
      <w:spacing w:beforeAutospacing="1" w:afterAutospacing="1"/>
      <w:jc w:val="left"/>
    </w:pPr>
    <w:rPr>
      <w:rFonts w:cs="Times New Roman"/>
      <w:kern w:val="0"/>
      <w:sz w:val="24"/>
    </w:rPr>
  </w:style>
  <w:style w:type="character" w:styleId="a6">
    <w:name w:val="FollowedHyperlink"/>
    <w:basedOn w:val="a0"/>
    <w:qFormat/>
    <w:rsid w:val="00BD65A2"/>
    <w:rPr>
      <w:color w:val="000000"/>
      <w:u w:val="none"/>
    </w:rPr>
  </w:style>
  <w:style w:type="character" w:styleId="a7">
    <w:name w:val="Hyperlink"/>
    <w:basedOn w:val="a0"/>
    <w:qFormat/>
    <w:rsid w:val="00BD65A2"/>
    <w:rPr>
      <w:color w:val="000000"/>
      <w:u w:val="none"/>
    </w:rPr>
  </w:style>
  <w:style w:type="table" w:styleId="a8">
    <w:name w:val="Table Grid"/>
    <w:basedOn w:val="a1"/>
    <w:qFormat/>
    <w:rsid w:val="00BD65A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2">
    <w:name w:val="_Style 2"/>
    <w:basedOn w:val="a"/>
    <w:uiPriority w:val="34"/>
    <w:qFormat/>
    <w:rsid w:val="00BD65A2"/>
    <w:pPr>
      <w:ind w:firstLineChars="200" w:firstLine="420"/>
    </w:pPr>
    <w:rPr>
      <w:rFonts w:ascii="Calibri" w:eastAsia="宋体" w:hAnsi="Calibri"/>
      <w:szCs w:val="22"/>
    </w:rPr>
  </w:style>
  <w:style w:type="character" w:styleId="a9">
    <w:name w:val="annotation reference"/>
    <w:basedOn w:val="a0"/>
    <w:rsid w:val="00BD65A2"/>
    <w:rPr>
      <w:sz w:val="21"/>
      <w:szCs w:val="21"/>
    </w:rPr>
  </w:style>
  <w:style w:type="paragraph" w:styleId="aa">
    <w:name w:val="Balloon Text"/>
    <w:basedOn w:val="a"/>
    <w:link w:val="Char1"/>
    <w:rsid w:val="00A94C8F"/>
    <w:rPr>
      <w:sz w:val="18"/>
      <w:szCs w:val="18"/>
    </w:rPr>
  </w:style>
  <w:style w:type="character" w:customStyle="1" w:styleId="Char1">
    <w:name w:val="批注框文本 Char"/>
    <w:basedOn w:val="a0"/>
    <w:link w:val="aa"/>
    <w:rsid w:val="00A94C8F"/>
    <w:rPr>
      <w:rFonts w:asciiTheme="minorHAnsi" w:eastAsiaTheme="minorEastAsia" w:hAnsiTheme="minorHAnsi" w:cstheme="minorBidi"/>
      <w:kern w:val="2"/>
      <w:sz w:val="18"/>
      <w:szCs w:val="18"/>
    </w:rPr>
  </w:style>
  <w:style w:type="paragraph" w:styleId="ab">
    <w:name w:val="header"/>
    <w:basedOn w:val="a"/>
    <w:link w:val="Char2"/>
    <w:rsid w:val="00A94C8F"/>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b"/>
    <w:rsid w:val="00A94C8F"/>
    <w:rPr>
      <w:rFonts w:asciiTheme="minorHAnsi" w:eastAsiaTheme="minorEastAsia" w:hAnsiTheme="minorHAnsi" w:cstheme="minorBidi"/>
      <w:kern w:val="2"/>
      <w:sz w:val="18"/>
      <w:szCs w:val="18"/>
    </w:rPr>
  </w:style>
  <w:style w:type="paragraph" w:styleId="ac">
    <w:name w:val="footer"/>
    <w:basedOn w:val="a"/>
    <w:link w:val="Char3"/>
    <w:rsid w:val="00A94C8F"/>
    <w:pPr>
      <w:tabs>
        <w:tab w:val="center" w:pos="4153"/>
        <w:tab w:val="right" w:pos="8306"/>
      </w:tabs>
      <w:snapToGrid w:val="0"/>
      <w:jc w:val="left"/>
    </w:pPr>
    <w:rPr>
      <w:sz w:val="18"/>
      <w:szCs w:val="18"/>
    </w:rPr>
  </w:style>
  <w:style w:type="character" w:customStyle="1" w:styleId="Char3">
    <w:name w:val="页脚 Char"/>
    <w:basedOn w:val="a0"/>
    <w:link w:val="ac"/>
    <w:rsid w:val="00A94C8F"/>
    <w:rPr>
      <w:rFonts w:asciiTheme="minorHAnsi" w:eastAsiaTheme="minorEastAsia" w:hAnsiTheme="minorHAnsi" w:cstheme="minorBidi"/>
      <w:kern w:val="2"/>
      <w:sz w:val="18"/>
      <w:szCs w:val="18"/>
    </w:rPr>
  </w:style>
  <w:style w:type="paragraph" w:styleId="ad">
    <w:name w:val="List Paragraph"/>
    <w:basedOn w:val="a"/>
    <w:uiPriority w:val="99"/>
    <w:unhideWhenUsed/>
    <w:rsid w:val="00B71256"/>
    <w:pPr>
      <w:ind w:firstLineChars="200" w:firstLine="420"/>
    </w:pPr>
  </w:style>
  <w:style w:type="character" w:customStyle="1" w:styleId="ae">
    <w:name w:val="正文文本加粗"/>
    <w:basedOn w:val="a0"/>
    <w:rsid w:val="00633160"/>
    <w:rPr>
      <w:b/>
      <w:bCs/>
    </w:rPr>
  </w:style>
  <w:style w:type="paragraph" w:customStyle="1" w:styleId="af">
    <w:name w:val="章节正文"/>
    <w:basedOn w:val="a"/>
    <w:link w:val="Char4"/>
    <w:rsid w:val="00633160"/>
    <w:pPr>
      <w:spacing w:line="360" w:lineRule="auto"/>
      <w:ind w:firstLineChars="200" w:firstLine="422"/>
      <w:jc w:val="left"/>
    </w:pPr>
    <w:rPr>
      <w:rFonts w:ascii="Times New Roman" w:eastAsia="宋体" w:hAnsi="Times New Roman" w:cs="宋体"/>
      <w:szCs w:val="20"/>
    </w:rPr>
  </w:style>
  <w:style w:type="character" w:customStyle="1" w:styleId="Char4">
    <w:name w:val="章节正文 Char"/>
    <w:basedOn w:val="a0"/>
    <w:link w:val="af"/>
    <w:rsid w:val="00633160"/>
    <w:rPr>
      <w:rFonts w:cs="宋体"/>
      <w:kern w:val="2"/>
      <w:sz w:val="21"/>
    </w:rPr>
  </w:style>
  <w:style w:type="paragraph" w:customStyle="1" w:styleId="1">
    <w:name w:val="样式1"/>
    <w:basedOn w:val="a"/>
    <w:link w:val="1Char"/>
    <w:qFormat/>
    <w:rsid w:val="003150E2"/>
    <w:pPr>
      <w:widowControl/>
      <w:numPr>
        <w:numId w:val="16"/>
      </w:numPr>
      <w:ind w:firstLineChars="472" w:firstLine="991"/>
      <w:jc w:val="left"/>
    </w:pPr>
  </w:style>
  <w:style w:type="character" w:customStyle="1" w:styleId="Char">
    <w:name w:val="批注文字 Char"/>
    <w:basedOn w:val="a0"/>
    <w:link w:val="a3"/>
    <w:rsid w:val="00633160"/>
    <w:rPr>
      <w:rFonts w:asciiTheme="minorHAnsi" w:eastAsiaTheme="minorEastAsia" w:hAnsiTheme="minorHAnsi" w:cstheme="minorBidi"/>
      <w:kern w:val="2"/>
      <w:sz w:val="21"/>
      <w:szCs w:val="24"/>
    </w:rPr>
  </w:style>
  <w:style w:type="character" w:customStyle="1" w:styleId="Char0">
    <w:name w:val="正文文本缩进 Char"/>
    <w:basedOn w:val="a0"/>
    <w:link w:val="a4"/>
    <w:rsid w:val="00633160"/>
    <w:rPr>
      <w:rFonts w:asciiTheme="minorHAnsi" w:eastAsiaTheme="minorEastAsia" w:hAnsiTheme="minorHAnsi" w:cstheme="minorBidi"/>
      <w:kern w:val="2"/>
      <w:sz w:val="21"/>
      <w:szCs w:val="24"/>
    </w:rPr>
  </w:style>
  <w:style w:type="paragraph" w:customStyle="1" w:styleId="20">
    <w:name w:val="样式2"/>
    <w:basedOn w:val="af"/>
    <w:link w:val="2Char"/>
    <w:qFormat/>
    <w:rsid w:val="00AD2A6C"/>
    <w:pPr>
      <w:ind w:firstLineChars="193" w:firstLine="407"/>
    </w:pPr>
  </w:style>
  <w:style w:type="character" w:customStyle="1" w:styleId="1Char">
    <w:name w:val="样式1 Char"/>
    <w:basedOn w:val="a0"/>
    <w:link w:val="1"/>
    <w:rsid w:val="003150E2"/>
    <w:rPr>
      <w:rFonts w:asciiTheme="minorHAnsi" w:eastAsiaTheme="minorEastAsia" w:hAnsiTheme="minorHAnsi" w:cstheme="minorBidi"/>
      <w:kern w:val="2"/>
      <w:sz w:val="21"/>
      <w:szCs w:val="24"/>
    </w:rPr>
  </w:style>
  <w:style w:type="paragraph" w:customStyle="1" w:styleId="af0">
    <w:name w:val="章节"/>
    <w:basedOn w:val="a"/>
    <w:rsid w:val="00C9613E"/>
    <w:pPr>
      <w:spacing w:line="360" w:lineRule="auto"/>
    </w:pPr>
    <w:rPr>
      <w:rFonts w:ascii="Times New Roman" w:eastAsia="宋体" w:hAnsi="Times New Roman" w:cs="宋体"/>
      <w:b/>
      <w:bCs/>
      <w:szCs w:val="20"/>
    </w:rPr>
  </w:style>
  <w:style w:type="character" w:customStyle="1" w:styleId="2Char">
    <w:name w:val="样式2 Char"/>
    <w:basedOn w:val="Char4"/>
    <w:link w:val="20"/>
    <w:rsid w:val="00AD2A6C"/>
  </w:style>
  <w:style w:type="paragraph" w:customStyle="1" w:styleId="3">
    <w:name w:val="样式3"/>
    <w:basedOn w:val="a4"/>
    <w:link w:val="3Char"/>
    <w:qFormat/>
    <w:rsid w:val="008C4242"/>
    <w:pPr>
      <w:spacing w:afterLines="50"/>
      <w:ind w:left="622" w:hangingChars="172" w:hanging="622"/>
      <w:jc w:val="center"/>
    </w:pPr>
    <w:rPr>
      <w:rFonts w:ascii="Times New Roman" w:eastAsia="黑体" w:hAnsi="Times New Roman" w:cs="Times New Roman"/>
      <w:b/>
      <w:bCs/>
      <w:sz w:val="36"/>
    </w:rPr>
  </w:style>
  <w:style w:type="paragraph" w:customStyle="1" w:styleId="4">
    <w:name w:val="样式4"/>
    <w:basedOn w:val="a4"/>
    <w:link w:val="4Char"/>
    <w:qFormat/>
    <w:rsid w:val="008C4242"/>
    <w:pPr>
      <w:spacing w:beforeLines="50" w:afterLines="50"/>
      <w:ind w:left="414" w:hangingChars="172" w:hanging="414"/>
      <w:jc w:val="left"/>
    </w:pPr>
    <w:rPr>
      <w:rFonts w:ascii="Times New Roman" w:eastAsia="黑体" w:hAnsi="Times New Roman" w:cs="Times New Roman"/>
      <w:b/>
      <w:bCs/>
      <w:sz w:val="24"/>
    </w:rPr>
  </w:style>
  <w:style w:type="character" w:customStyle="1" w:styleId="3Char">
    <w:name w:val="样式3 Char"/>
    <w:basedOn w:val="Char0"/>
    <w:link w:val="3"/>
    <w:rsid w:val="008C4242"/>
    <w:rPr>
      <w:rFonts w:eastAsia="黑体"/>
      <w:b/>
      <w:bCs/>
      <w:sz w:val="36"/>
    </w:rPr>
  </w:style>
  <w:style w:type="paragraph" w:customStyle="1" w:styleId="5">
    <w:name w:val="样式5"/>
    <w:basedOn w:val="a"/>
    <w:link w:val="5Char"/>
    <w:qFormat/>
    <w:rsid w:val="00A3255E"/>
    <w:pPr>
      <w:spacing w:line="360" w:lineRule="exact"/>
      <w:ind w:left="-104" w:firstLineChars="589" w:firstLine="1237"/>
    </w:pPr>
    <w:rPr>
      <w:rFonts w:ascii="宋体" w:hAnsi="宋体"/>
      <w:szCs w:val="21"/>
    </w:rPr>
  </w:style>
  <w:style w:type="character" w:customStyle="1" w:styleId="4Char">
    <w:name w:val="样式4 Char"/>
    <w:basedOn w:val="Char0"/>
    <w:link w:val="4"/>
    <w:rsid w:val="008C4242"/>
    <w:rPr>
      <w:rFonts w:eastAsia="黑体"/>
      <w:b/>
      <w:bCs/>
      <w:sz w:val="24"/>
    </w:rPr>
  </w:style>
  <w:style w:type="paragraph" w:customStyle="1" w:styleId="af1">
    <w:name w:val="项目正文"/>
    <w:basedOn w:val="a"/>
    <w:rsid w:val="00357610"/>
    <w:pPr>
      <w:spacing w:line="360" w:lineRule="auto"/>
      <w:ind w:firstLineChars="200" w:firstLine="420"/>
    </w:pPr>
    <w:rPr>
      <w:rFonts w:ascii="Times New Roman" w:eastAsia="宋体" w:hAnsi="Times New Roman" w:cs="宋体"/>
      <w:szCs w:val="20"/>
    </w:rPr>
  </w:style>
  <w:style w:type="character" w:customStyle="1" w:styleId="5Char">
    <w:name w:val="样式5 Char"/>
    <w:basedOn w:val="a0"/>
    <w:link w:val="5"/>
    <w:rsid w:val="00A3255E"/>
    <w:rPr>
      <w:rFonts w:ascii="宋体" w:eastAsiaTheme="minorEastAsia" w:hAnsi="宋体" w:cstheme="minorBidi"/>
      <w:kern w:val="2"/>
      <w:sz w:val="21"/>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1187</Words>
  <Characters>6769</Characters>
  <Application>Microsoft Office Word</Application>
  <DocSecurity>0</DocSecurity>
  <Lines>56</Lines>
  <Paragraphs>15</Paragraphs>
  <ScaleCrop>false</ScaleCrop>
  <Company>WwW.YlmF.CoM</Company>
  <LinksUpToDate>false</LinksUpToDate>
  <CharactersWithSpaces>7941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dc:creator>
  <cp:lastModifiedBy>YLMF</cp:lastModifiedBy>
  <cp:revision>6</cp:revision>
  <cp:lastPrinted>2017-03-27T01:10:00Z</cp:lastPrinted>
  <dcterms:created xsi:type="dcterms:W3CDTF">2017-05-26T03:06:00Z</dcterms:created>
  <dcterms:modified xsi:type="dcterms:W3CDTF">2017-09-06T16:25:00Z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