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618FC" w14:textId="612F6AD0" w:rsidR="00B87249" w:rsidRPr="00CC1FFF" w:rsidRDefault="00100E4C">
      <w:pPr>
        <w:rPr>
          <w:rFonts w:ascii="黑体" w:eastAsia="黑体" w:hAnsi="黑体"/>
          <w:sz w:val="32"/>
          <w:szCs w:val="32"/>
        </w:rPr>
      </w:pPr>
      <w:r w:rsidRPr="00CC1FFF">
        <w:rPr>
          <w:rFonts w:ascii="黑体" w:eastAsia="黑体" w:hAnsi="黑体" w:hint="eastAsia"/>
          <w:sz w:val="32"/>
          <w:szCs w:val="32"/>
        </w:rPr>
        <w:t>东北大学秦皇岛分校观前镇暑假支教小分队</w:t>
      </w:r>
      <w:r w:rsidR="00247FB3" w:rsidRPr="00CC1FFF">
        <w:rPr>
          <w:rFonts w:ascii="黑体" w:eastAsia="黑体" w:hAnsi="黑体" w:hint="eastAsia"/>
          <w:sz w:val="32"/>
          <w:szCs w:val="32"/>
        </w:rPr>
        <w:t>：</w:t>
      </w:r>
      <w:r w:rsidR="00D8273B" w:rsidRPr="00CC1FFF">
        <w:rPr>
          <w:rFonts w:ascii="黑体" w:eastAsia="黑体" w:hAnsi="黑体" w:hint="eastAsia"/>
          <w:sz w:val="32"/>
          <w:szCs w:val="32"/>
        </w:rPr>
        <w:t>筑梦伊始</w:t>
      </w:r>
    </w:p>
    <w:p w14:paraId="794B75F1" w14:textId="298F5940" w:rsidR="00F0340D" w:rsidRDefault="00100E4C">
      <w:r>
        <w:rPr>
          <w:rFonts w:hint="eastAsia"/>
        </w:rPr>
        <w:t xml:space="preserve"> </w:t>
      </w:r>
      <w:r>
        <w:t xml:space="preserve"> </w:t>
      </w:r>
      <w:r w:rsidR="00A679D3">
        <w:rPr>
          <w:rFonts w:hint="eastAsia"/>
        </w:rPr>
        <w:t xml:space="preserve">中国青年网8月12日电（通讯员 孔天欣） </w:t>
      </w:r>
      <w:r w:rsidR="00A679D3">
        <w:t xml:space="preserve"> </w:t>
      </w:r>
      <w:r>
        <w:rPr>
          <w:rFonts w:hint="eastAsia"/>
        </w:rPr>
        <w:t>为响应学校社会实践号召，积极贯彻社会主义核心价值观，增强当代大学生的社会责任感，2019年8月10日</w:t>
      </w:r>
      <w:r w:rsidR="000E3A9C">
        <w:rPr>
          <w:rFonts w:hint="eastAsia"/>
        </w:rPr>
        <w:t>上午</w:t>
      </w:r>
      <w:r>
        <w:rPr>
          <w:rFonts w:hint="eastAsia"/>
        </w:rPr>
        <w:t>，</w:t>
      </w:r>
      <w:r w:rsidR="000E3A9C">
        <w:rPr>
          <w:rFonts w:hint="eastAsia"/>
        </w:rPr>
        <w:t>经过漫长跋涉，</w:t>
      </w:r>
      <w:r w:rsidR="00112F24">
        <w:rPr>
          <w:rFonts w:hint="eastAsia"/>
        </w:rPr>
        <w:t>来自全国各地的</w:t>
      </w:r>
      <w:r>
        <w:rPr>
          <w:rFonts w:hint="eastAsia"/>
        </w:rPr>
        <w:t>安徽省池州市观前镇暑假支教小分</w:t>
      </w:r>
      <w:bookmarkStart w:id="0" w:name="_GoBack"/>
      <w:bookmarkEnd w:id="0"/>
      <w:r>
        <w:rPr>
          <w:rFonts w:hint="eastAsia"/>
        </w:rPr>
        <w:t>队</w:t>
      </w:r>
      <w:r w:rsidR="00BC2344">
        <w:rPr>
          <w:rFonts w:hint="eastAsia"/>
        </w:rPr>
        <w:t>六位</w:t>
      </w:r>
      <w:r w:rsidR="00112F24">
        <w:rPr>
          <w:rFonts w:hint="eastAsia"/>
        </w:rPr>
        <w:t>成员</w:t>
      </w:r>
      <w:r w:rsidR="00333CC1">
        <w:rPr>
          <w:rFonts w:hint="eastAsia"/>
        </w:rPr>
        <w:t>于</w:t>
      </w:r>
      <w:r w:rsidR="00F63A59">
        <w:rPr>
          <w:rFonts w:hint="eastAsia"/>
        </w:rPr>
        <w:t>当地观前中学</w:t>
      </w:r>
      <w:r>
        <w:rPr>
          <w:rFonts w:hint="eastAsia"/>
        </w:rPr>
        <w:t>集合，开始为期</w:t>
      </w:r>
      <w:r w:rsidR="00D52D70">
        <w:rPr>
          <w:rFonts w:hint="eastAsia"/>
        </w:rPr>
        <w:t>十</w:t>
      </w:r>
      <w:r>
        <w:rPr>
          <w:rFonts w:hint="eastAsia"/>
        </w:rPr>
        <w:t>天的支教活动</w:t>
      </w:r>
      <w:r w:rsidR="002C51D2">
        <w:rPr>
          <w:rFonts w:hint="eastAsia"/>
        </w:rPr>
        <w:t>，</w:t>
      </w:r>
      <w:r w:rsidR="00112F24">
        <w:rPr>
          <w:rFonts w:hint="eastAsia"/>
        </w:rPr>
        <w:t>旨在</w:t>
      </w:r>
      <w:r w:rsidR="002C51D2">
        <w:rPr>
          <w:rFonts w:hint="eastAsia"/>
        </w:rPr>
        <w:t>通过文化课</w:t>
      </w:r>
      <w:r w:rsidR="00F0340D">
        <w:rPr>
          <w:rFonts w:hint="eastAsia"/>
        </w:rPr>
        <w:t>以及</w:t>
      </w:r>
      <w:r w:rsidR="00D355D4">
        <w:rPr>
          <w:rFonts w:hint="eastAsia"/>
        </w:rPr>
        <w:t>兴趣</w:t>
      </w:r>
      <w:r w:rsidR="00F0340D">
        <w:rPr>
          <w:rFonts w:hint="eastAsia"/>
        </w:rPr>
        <w:t>课程</w:t>
      </w:r>
      <w:r w:rsidR="002C51D2">
        <w:rPr>
          <w:rFonts w:hint="eastAsia"/>
        </w:rPr>
        <w:t>教学，课外娱乐活动、家访等形式</w:t>
      </w:r>
      <w:r w:rsidR="00112F24">
        <w:rPr>
          <w:rFonts w:hint="eastAsia"/>
        </w:rPr>
        <w:t>，</w:t>
      </w:r>
      <w:r w:rsidR="00D355D4">
        <w:rPr>
          <w:rFonts w:hint="eastAsia"/>
        </w:rPr>
        <w:t>来寓教于乐，拓宽学生视野</w:t>
      </w:r>
      <w:r w:rsidR="007646D7">
        <w:rPr>
          <w:rFonts w:hint="eastAsia"/>
        </w:rPr>
        <w:t>，增长学生知识。</w:t>
      </w:r>
      <w:r w:rsidR="006B6DAD">
        <w:rPr>
          <w:rFonts w:hint="eastAsia"/>
        </w:rPr>
        <w:t>集合完毕后，团队成员进行了</w:t>
      </w:r>
      <w:r w:rsidR="008D565A">
        <w:rPr>
          <w:rFonts w:hint="eastAsia"/>
        </w:rPr>
        <w:t>师生会面、课程安排、教案准备等工作。</w:t>
      </w:r>
    </w:p>
    <w:p w14:paraId="261BE4D1" w14:textId="7E81C581" w:rsidR="00830F19" w:rsidRDefault="00830F1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教学</w:t>
      </w:r>
      <w:r w:rsidR="00314E4A">
        <w:rPr>
          <w:rFonts w:hint="eastAsia"/>
        </w:rPr>
        <w:t>前几日</w:t>
      </w:r>
      <w:r>
        <w:rPr>
          <w:rFonts w:hint="eastAsia"/>
        </w:rPr>
        <w:t>，小分队成员注意到当地部分孩子存在学科基础较为薄弱</w:t>
      </w:r>
      <w:r w:rsidR="00537A39">
        <w:rPr>
          <w:rFonts w:hint="eastAsia"/>
        </w:rPr>
        <w:t>、</w:t>
      </w:r>
      <w:r>
        <w:rPr>
          <w:rFonts w:hint="eastAsia"/>
        </w:rPr>
        <w:t>对知识点理解不精</w:t>
      </w:r>
      <w:r w:rsidR="00537A39">
        <w:rPr>
          <w:rFonts w:hint="eastAsia"/>
        </w:rPr>
        <w:t>、水平层次不齐</w:t>
      </w:r>
      <w:r>
        <w:rPr>
          <w:rFonts w:hint="eastAsia"/>
        </w:rPr>
        <w:t>等问题</w:t>
      </w:r>
      <w:r w:rsidR="00314E4A">
        <w:rPr>
          <w:rFonts w:hint="eastAsia"/>
        </w:rPr>
        <w:t>，因此</w:t>
      </w:r>
      <w:r w:rsidR="00537A39">
        <w:rPr>
          <w:rFonts w:hint="eastAsia"/>
        </w:rPr>
        <w:t>经过成员讨论后，决定</w:t>
      </w:r>
      <w:r w:rsidR="00314E4A">
        <w:rPr>
          <w:rFonts w:hint="eastAsia"/>
        </w:rPr>
        <w:t>对症下药，初步改进了相关教案，并增设了习题辅导与讲解等课程。</w:t>
      </w:r>
    </w:p>
    <w:p w14:paraId="13A2E06B" w14:textId="0DC53ECB" w:rsidR="00A315FE" w:rsidRDefault="00A315FE">
      <w:r w:rsidRPr="00A315FE">
        <w:rPr>
          <w:noProof/>
        </w:rPr>
        <w:drawing>
          <wp:inline distT="0" distB="0" distL="0" distR="0" wp14:anchorId="46546895" wp14:editId="260AF77D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20A4" w14:textId="24D2A398" w:rsidR="0081358E" w:rsidRDefault="00A315FE">
      <w:r>
        <w:rPr>
          <w:rFonts w:hint="eastAsia"/>
        </w:rPr>
        <w:t>图为团队成员</w:t>
      </w:r>
      <w:r w:rsidR="00EA12DE">
        <w:rPr>
          <w:rFonts w:hint="eastAsia"/>
        </w:rPr>
        <w:t>包芷琪</w:t>
      </w:r>
      <w:r>
        <w:rPr>
          <w:rFonts w:hint="eastAsia"/>
        </w:rPr>
        <w:t>向当地学生进行</w:t>
      </w:r>
      <w:r w:rsidR="00433D5D">
        <w:rPr>
          <w:rFonts w:hint="eastAsia"/>
        </w:rPr>
        <w:t>文化课</w:t>
      </w:r>
      <w:r>
        <w:rPr>
          <w:rFonts w:hint="eastAsia"/>
        </w:rPr>
        <w:t>相关内容的教学</w:t>
      </w:r>
      <w:r w:rsidR="00EA12DE">
        <w:rPr>
          <w:rFonts w:hint="eastAsia"/>
        </w:rPr>
        <w:t>，她讲授的课程通俗易懂，</w:t>
      </w:r>
      <w:r w:rsidR="005B401F">
        <w:rPr>
          <w:rFonts w:hint="eastAsia"/>
        </w:rPr>
        <w:t>并善于</w:t>
      </w:r>
      <w:r w:rsidR="001020B8">
        <w:rPr>
          <w:rFonts w:hint="eastAsia"/>
        </w:rPr>
        <w:t>将知识点化繁为简，直指本质，</w:t>
      </w:r>
      <w:r w:rsidR="00EA12DE">
        <w:rPr>
          <w:rFonts w:hint="eastAsia"/>
        </w:rPr>
        <w:t>内容尽细又不失乐趣，课堂上气氛活跃积极。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中国青年网通讯员</w:t>
      </w:r>
      <w:r w:rsidR="00EA319A">
        <w:rPr>
          <w:rFonts w:hint="eastAsia"/>
        </w:rPr>
        <w:t xml:space="preserve"> 王智超摄</w:t>
      </w:r>
    </w:p>
    <w:p w14:paraId="6306B70E" w14:textId="4BBD0538" w:rsidR="00A315FE" w:rsidRDefault="00A315FE">
      <w:r>
        <w:rPr>
          <w:rFonts w:hint="eastAsia"/>
        </w:rPr>
        <w:t xml:space="preserve"> </w:t>
      </w:r>
    </w:p>
    <w:p w14:paraId="050BB7C4" w14:textId="2F239ED6" w:rsidR="00A315FE" w:rsidRPr="00A315FE" w:rsidRDefault="00A315FE" w:rsidP="00A315FE">
      <w:r w:rsidRPr="00A315FE">
        <w:rPr>
          <w:noProof/>
        </w:rPr>
        <w:lastRenderedPageBreak/>
        <w:drawing>
          <wp:inline distT="0" distB="0" distL="0" distR="0" wp14:anchorId="4335E129" wp14:editId="0FE7152A">
            <wp:extent cx="5274310" cy="3956050"/>
            <wp:effectExtent l="0" t="0" r="2540" b="6350"/>
            <wp:docPr id="3" name="图片 3" descr="C:\Users\Dell\Documents\Tencent Files\596400677\Image\C2C\Image9\F37652EBF02ADF7AE4B9970B84929A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596400677\Image\C2C\Image9\F37652EBF02ADF7AE4B9970B84929A7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F9FC" w14:textId="766B26EF" w:rsidR="00A315FE" w:rsidRDefault="00A315FE">
      <w:r>
        <w:rPr>
          <w:rFonts w:hint="eastAsia"/>
        </w:rPr>
        <w:t>图为学生们聚精会神地听讲授课内容</w:t>
      </w:r>
      <w:r w:rsidR="00D67BA8">
        <w:rPr>
          <w:rFonts w:hint="eastAsia"/>
        </w:rPr>
        <w:t>，对于不解的知识点，学生常常举手提问</w:t>
      </w:r>
      <w:r w:rsidR="00FC0A2C"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中国青年网通讯员 王智超摄</w:t>
      </w:r>
    </w:p>
    <w:p w14:paraId="571F3AFF" w14:textId="72972017" w:rsidR="0081358E" w:rsidRDefault="0081358E">
      <w:r w:rsidRPr="0081358E">
        <w:rPr>
          <w:noProof/>
        </w:rPr>
        <w:drawing>
          <wp:inline distT="0" distB="0" distL="0" distR="0" wp14:anchorId="182328F4" wp14:editId="4C8A5978">
            <wp:extent cx="5274310" cy="3956050"/>
            <wp:effectExtent l="0" t="0" r="2540" b="6350"/>
            <wp:docPr id="5" name="图片 5" descr="C:\Users\Dell\Documents\Tencent Files\596400677\Image\C2C\Image9\55B7506ADC938560EBA8CB24BE82E6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596400677\Image\C2C\Image9\55B7506ADC938560EBA8CB24BE82E6A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21E0" w14:textId="104B1A00" w:rsidR="00196C42" w:rsidRDefault="0081358E" w:rsidP="00196C42">
      <w:r>
        <w:rPr>
          <w:rFonts w:hint="eastAsia"/>
        </w:rPr>
        <w:lastRenderedPageBreak/>
        <w:t>图为课余时间其他成员进行课后辅导，释疑解难。</w:t>
      </w:r>
      <w:r w:rsidR="00196C42">
        <w:rPr>
          <w:rFonts w:hint="eastAsia"/>
        </w:rPr>
        <w:t>学生们也将暑假作业中解决起来有困难的题目一一择出，询问老师。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中国青年网通讯员 王智超摄</w:t>
      </w:r>
    </w:p>
    <w:sectPr w:rsidR="00196C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1A1868" w14:textId="77777777" w:rsidR="00D34BF0" w:rsidRDefault="00D34BF0" w:rsidP="00100E4C">
      <w:r>
        <w:separator/>
      </w:r>
    </w:p>
  </w:endnote>
  <w:endnote w:type="continuationSeparator" w:id="0">
    <w:p w14:paraId="085DBFF1" w14:textId="77777777" w:rsidR="00D34BF0" w:rsidRDefault="00D34BF0" w:rsidP="00100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88173" w14:textId="77777777" w:rsidR="00D34BF0" w:rsidRDefault="00D34BF0" w:rsidP="00100E4C">
      <w:r>
        <w:separator/>
      </w:r>
    </w:p>
  </w:footnote>
  <w:footnote w:type="continuationSeparator" w:id="0">
    <w:p w14:paraId="606B3211" w14:textId="77777777" w:rsidR="00D34BF0" w:rsidRDefault="00D34BF0" w:rsidP="00100E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49"/>
    <w:rsid w:val="0004525D"/>
    <w:rsid w:val="00065A14"/>
    <w:rsid w:val="000B258D"/>
    <w:rsid w:val="000C43D2"/>
    <w:rsid w:val="000E3A9C"/>
    <w:rsid w:val="00100E4C"/>
    <w:rsid w:val="001020B8"/>
    <w:rsid w:val="0011161F"/>
    <w:rsid w:val="00112F24"/>
    <w:rsid w:val="00121CB2"/>
    <w:rsid w:val="00196C42"/>
    <w:rsid w:val="001C08A3"/>
    <w:rsid w:val="001F2D60"/>
    <w:rsid w:val="002036FE"/>
    <w:rsid w:val="00247FB3"/>
    <w:rsid w:val="002C51D2"/>
    <w:rsid w:val="00314E4A"/>
    <w:rsid w:val="00333CC1"/>
    <w:rsid w:val="003B3AB8"/>
    <w:rsid w:val="00433D5D"/>
    <w:rsid w:val="004C2D58"/>
    <w:rsid w:val="00537A39"/>
    <w:rsid w:val="00597549"/>
    <w:rsid w:val="005B401F"/>
    <w:rsid w:val="006B6DAD"/>
    <w:rsid w:val="00717B5F"/>
    <w:rsid w:val="007646D7"/>
    <w:rsid w:val="007B37E8"/>
    <w:rsid w:val="0081358E"/>
    <w:rsid w:val="00830F19"/>
    <w:rsid w:val="00892185"/>
    <w:rsid w:val="008A7244"/>
    <w:rsid w:val="008D565A"/>
    <w:rsid w:val="008F2D54"/>
    <w:rsid w:val="009A4E6A"/>
    <w:rsid w:val="009B17BF"/>
    <w:rsid w:val="009B286F"/>
    <w:rsid w:val="00A315FE"/>
    <w:rsid w:val="00A522BA"/>
    <w:rsid w:val="00A66978"/>
    <w:rsid w:val="00A679D3"/>
    <w:rsid w:val="00AE788E"/>
    <w:rsid w:val="00B87249"/>
    <w:rsid w:val="00BB042B"/>
    <w:rsid w:val="00BC2344"/>
    <w:rsid w:val="00C318B6"/>
    <w:rsid w:val="00C427DD"/>
    <w:rsid w:val="00C45675"/>
    <w:rsid w:val="00CC1FFF"/>
    <w:rsid w:val="00D34BF0"/>
    <w:rsid w:val="00D355D4"/>
    <w:rsid w:val="00D52D70"/>
    <w:rsid w:val="00D67BA8"/>
    <w:rsid w:val="00D8273B"/>
    <w:rsid w:val="00DD1CBC"/>
    <w:rsid w:val="00EA12DE"/>
    <w:rsid w:val="00EA319A"/>
    <w:rsid w:val="00F0340D"/>
    <w:rsid w:val="00F63A59"/>
    <w:rsid w:val="00F94C79"/>
    <w:rsid w:val="00FC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A4244"/>
  <w15:chartTrackingRefBased/>
  <w15:docId w15:val="{FC67B94B-B137-4782-ADC7-9C75F73E5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E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0E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0E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0E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Tisin Kon</dc:creator>
  <cp:keywords/>
  <dc:description/>
  <cp:lastModifiedBy>Tisin Kon</cp:lastModifiedBy>
  <cp:revision>61</cp:revision>
  <dcterms:created xsi:type="dcterms:W3CDTF">2019-08-12T00:09:00Z</dcterms:created>
  <dcterms:modified xsi:type="dcterms:W3CDTF">2019-08-14T11:13:00Z</dcterms:modified>
</cp:coreProperties>
</file>