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E70" w:rsidRDefault="00A67EE9" w:rsidP="00B23C6F">
      <w:pPr>
        <w:pStyle w:val="a4"/>
        <w:spacing w:afterLines="50" w:after="156"/>
        <w:ind w:left="622" w:hangingChars="172" w:hanging="622"/>
        <w:jc w:val="center"/>
        <w:rPr>
          <w:rFonts w:ascii="Times New Roman" w:eastAsia="黑体" w:hAnsi="Times New Roman" w:cs="Times New Roman"/>
          <w:b/>
          <w:bCs/>
          <w:sz w:val="36"/>
        </w:rPr>
      </w:pPr>
      <w:r>
        <w:rPr>
          <w:rFonts w:ascii="Times New Roman" w:eastAsia="黑体" w:hAnsi="Times New Roman" w:cs="Times New Roman"/>
          <w:b/>
          <w:bCs/>
          <w:sz w:val="36"/>
        </w:rPr>
        <w:t>《</w:t>
      </w:r>
      <w:r w:rsidR="00955FC2">
        <w:rPr>
          <w:rFonts w:eastAsia="黑体" w:hint="eastAsia"/>
          <w:b/>
          <w:sz w:val="36"/>
          <w:szCs w:val="36"/>
        </w:rPr>
        <w:t>编译原理</w:t>
      </w:r>
      <w:r>
        <w:rPr>
          <w:rFonts w:ascii="Times New Roman" w:eastAsia="黑体" w:hAnsi="Times New Roman" w:cs="Times New Roman"/>
          <w:b/>
          <w:bCs/>
          <w:sz w:val="36"/>
        </w:rPr>
        <w:t>》课程教学大纲</w:t>
      </w:r>
    </w:p>
    <w:p w:rsidR="00661E70" w:rsidRDefault="00A67EE9" w:rsidP="00B23C6F">
      <w:pPr>
        <w:pStyle w:val="a4"/>
        <w:spacing w:beforeLines="50" w:before="156" w:afterLines="50" w:after="156"/>
        <w:ind w:left="414" w:hangingChars="172" w:hanging="414"/>
        <w:jc w:val="left"/>
        <w:rPr>
          <w:rFonts w:ascii="Times New Roman" w:eastAsia="黑体" w:hAnsi="Times New Roman" w:cs="Times New Roman"/>
          <w:b/>
          <w:bCs/>
          <w:sz w:val="24"/>
        </w:rPr>
      </w:pPr>
      <w:r>
        <w:rPr>
          <w:rFonts w:ascii="Times New Roman" w:eastAsia="黑体" w:hAnsi="Times New Roman" w:cs="Times New Roman"/>
          <w:b/>
          <w:bCs/>
          <w:sz w:val="24"/>
        </w:rPr>
        <w:t>一、课程基本信息</w:t>
      </w:r>
    </w:p>
    <w:tbl>
      <w:tblPr>
        <w:tblStyle w:val="a8"/>
        <w:tblW w:w="8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3"/>
        <w:gridCol w:w="296"/>
        <w:gridCol w:w="2130"/>
        <w:gridCol w:w="2130"/>
        <w:gridCol w:w="2131"/>
      </w:tblGrid>
      <w:tr w:rsidR="00661E70" w:rsidTr="00DA790A">
        <w:trPr>
          <w:trHeight w:val="449"/>
        </w:trPr>
        <w:tc>
          <w:tcPr>
            <w:tcW w:w="8520" w:type="dxa"/>
            <w:gridSpan w:val="5"/>
            <w:vAlign w:val="center"/>
          </w:tcPr>
          <w:p w:rsidR="00661E70" w:rsidRDefault="00A67EE9">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课程编号：</w:t>
            </w:r>
            <w:r w:rsidR="0040060C" w:rsidRPr="0050095F">
              <w:rPr>
                <w:rFonts w:ascii="宋体" w:hAnsi="宋体"/>
              </w:rPr>
              <w:t>0401002</w:t>
            </w:r>
          </w:p>
        </w:tc>
      </w:tr>
      <w:tr w:rsidR="00661E70" w:rsidTr="00DA790A">
        <w:trPr>
          <w:trHeight w:val="449"/>
        </w:trPr>
        <w:tc>
          <w:tcPr>
            <w:tcW w:w="8520" w:type="dxa"/>
            <w:gridSpan w:val="5"/>
            <w:vAlign w:val="center"/>
          </w:tcPr>
          <w:p w:rsidR="00661E70" w:rsidRDefault="00A67EE9">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课程英文名称：</w:t>
            </w:r>
            <w:r w:rsidR="00A80709" w:rsidRPr="0050095F">
              <w:rPr>
                <w:rFonts w:ascii="宋体" w:hAnsi="宋体"/>
              </w:rPr>
              <w:t>Com</w:t>
            </w:r>
            <w:r w:rsidR="00A80709" w:rsidRPr="0050095F">
              <w:rPr>
                <w:rFonts w:ascii="宋体" w:hAnsi="宋体" w:hint="eastAsia"/>
              </w:rPr>
              <w:t>piler Construction Principles</w:t>
            </w:r>
          </w:p>
        </w:tc>
      </w:tr>
      <w:tr w:rsidR="00661E70" w:rsidTr="00DA790A">
        <w:trPr>
          <w:trHeight w:val="449"/>
        </w:trPr>
        <w:tc>
          <w:tcPr>
            <w:tcW w:w="8520" w:type="dxa"/>
            <w:gridSpan w:val="5"/>
            <w:vAlign w:val="center"/>
          </w:tcPr>
          <w:p w:rsidR="00661E70" w:rsidRDefault="00A67EE9" w:rsidP="009B284E">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学</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分：</w:t>
            </w:r>
            <w:r w:rsidR="009B284E">
              <w:rPr>
                <w:rFonts w:ascii="Times New Roman" w:eastAsia="宋体" w:hAnsi="Times New Roman" w:cs="Times New Roman" w:hint="eastAsia"/>
                <w:kern w:val="0"/>
                <w:szCs w:val="21"/>
              </w:rPr>
              <w:t>3</w:t>
            </w:r>
            <w:r w:rsidR="00B36063">
              <w:rPr>
                <w:rFonts w:ascii="Times New Roman" w:eastAsia="宋体" w:hAnsi="Times New Roman" w:cs="Times New Roman" w:hint="eastAsia"/>
                <w:kern w:val="0"/>
                <w:szCs w:val="21"/>
              </w:rPr>
              <w:t>.5</w:t>
            </w:r>
          </w:p>
        </w:tc>
      </w:tr>
      <w:tr w:rsidR="00661E70" w:rsidTr="00F053DA">
        <w:trPr>
          <w:trHeight w:val="449"/>
        </w:trPr>
        <w:tc>
          <w:tcPr>
            <w:tcW w:w="2129" w:type="dxa"/>
            <w:gridSpan w:val="2"/>
            <w:vAlign w:val="center"/>
          </w:tcPr>
          <w:p w:rsidR="00661E70" w:rsidRDefault="00A67EE9" w:rsidP="009B284E">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总学时数：</w:t>
            </w:r>
            <w:r w:rsidR="009B284E">
              <w:rPr>
                <w:rFonts w:ascii="Times New Roman" w:eastAsia="宋体" w:hAnsi="Times New Roman" w:cs="Times New Roman" w:hint="eastAsia"/>
                <w:kern w:val="0"/>
                <w:szCs w:val="21"/>
              </w:rPr>
              <w:t>56</w:t>
            </w:r>
          </w:p>
        </w:tc>
        <w:tc>
          <w:tcPr>
            <w:tcW w:w="2130" w:type="dxa"/>
            <w:vAlign w:val="center"/>
          </w:tcPr>
          <w:p w:rsidR="00661E70" w:rsidRDefault="00A67EE9" w:rsidP="009B284E">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理论学时：</w:t>
            </w:r>
            <w:r w:rsidR="009B284E">
              <w:rPr>
                <w:rFonts w:ascii="Times New Roman" w:eastAsia="宋体" w:hAnsi="Times New Roman" w:cs="Times New Roman" w:hint="eastAsia"/>
                <w:kern w:val="0"/>
                <w:szCs w:val="21"/>
              </w:rPr>
              <w:t>48</w:t>
            </w:r>
          </w:p>
        </w:tc>
        <w:tc>
          <w:tcPr>
            <w:tcW w:w="2130" w:type="dxa"/>
            <w:vAlign w:val="center"/>
          </w:tcPr>
          <w:p w:rsidR="00661E70" w:rsidRDefault="00A67EE9" w:rsidP="009B284E">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实验学时：</w:t>
            </w:r>
            <w:r w:rsidR="009B284E">
              <w:rPr>
                <w:rFonts w:ascii="Times New Roman" w:eastAsia="宋体" w:hAnsi="Times New Roman" w:cs="Times New Roman" w:hint="eastAsia"/>
                <w:kern w:val="0"/>
                <w:szCs w:val="21"/>
              </w:rPr>
              <w:t>8</w:t>
            </w:r>
          </w:p>
        </w:tc>
        <w:tc>
          <w:tcPr>
            <w:tcW w:w="2131" w:type="dxa"/>
            <w:vAlign w:val="center"/>
          </w:tcPr>
          <w:p w:rsidR="00661E70" w:rsidRDefault="00A67EE9">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课外学时：</w:t>
            </w:r>
            <w:r w:rsidR="00B36063">
              <w:rPr>
                <w:rFonts w:ascii="Times New Roman" w:eastAsia="宋体" w:hAnsi="Times New Roman" w:cs="Times New Roman" w:hint="eastAsia"/>
                <w:kern w:val="0"/>
                <w:szCs w:val="21"/>
              </w:rPr>
              <w:t>0</w:t>
            </w:r>
          </w:p>
        </w:tc>
      </w:tr>
      <w:tr w:rsidR="00661E70" w:rsidTr="00F053DA">
        <w:trPr>
          <w:trHeight w:val="449"/>
        </w:trPr>
        <w:tc>
          <w:tcPr>
            <w:tcW w:w="4259" w:type="dxa"/>
            <w:gridSpan w:val="3"/>
            <w:vAlign w:val="center"/>
          </w:tcPr>
          <w:p w:rsidR="00661E70" w:rsidRDefault="00A67EE9">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开课部门：</w:t>
            </w:r>
            <w:r w:rsidR="00B36063">
              <w:rPr>
                <w:rFonts w:ascii="Times New Roman" w:eastAsia="宋体" w:hAnsi="Times New Roman" w:cs="Times New Roman"/>
                <w:kern w:val="0"/>
                <w:szCs w:val="21"/>
              </w:rPr>
              <w:t>计算机与通信工程学院</w:t>
            </w:r>
          </w:p>
        </w:tc>
        <w:tc>
          <w:tcPr>
            <w:tcW w:w="4261" w:type="dxa"/>
            <w:gridSpan w:val="2"/>
            <w:vAlign w:val="center"/>
          </w:tcPr>
          <w:p w:rsidR="00661E70" w:rsidRDefault="00A67EE9">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hint="eastAsia"/>
                <w:kern w:val="0"/>
                <w:szCs w:val="21"/>
              </w:rPr>
              <w:t>开课学期</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第</w:t>
            </w:r>
            <w:r w:rsidR="00B36063">
              <w:rPr>
                <w:rFonts w:ascii="Times New Roman" w:eastAsia="宋体" w:hAnsi="Times New Roman" w:cs="Times New Roman" w:hint="eastAsia"/>
                <w:kern w:val="0"/>
                <w:szCs w:val="21"/>
              </w:rPr>
              <w:t>五</w:t>
            </w:r>
            <w:r>
              <w:rPr>
                <w:rFonts w:ascii="Times New Roman" w:eastAsia="宋体" w:hAnsi="Times New Roman" w:cs="Times New Roman" w:hint="eastAsia"/>
                <w:kern w:val="0"/>
                <w:szCs w:val="21"/>
              </w:rPr>
              <w:t>学期</w:t>
            </w:r>
          </w:p>
        </w:tc>
      </w:tr>
      <w:tr w:rsidR="00661E70" w:rsidTr="00DA790A">
        <w:trPr>
          <w:trHeight w:val="449"/>
        </w:trPr>
        <w:tc>
          <w:tcPr>
            <w:tcW w:w="8520" w:type="dxa"/>
            <w:gridSpan w:val="5"/>
            <w:vAlign w:val="center"/>
          </w:tcPr>
          <w:p w:rsidR="00661E70" w:rsidRDefault="00A67EE9">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适用专业</w:t>
            </w:r>
            <w:bookmarkStart w:id="0" w:name="_GoBack"/>
            <w:bookmarkEnd w:id="0"/>
            <w:r>
              <w:rPr>
                <w:rFonts w:ascii="Times New Roman" w:eastAsia="宋体" w:hAnsi="Times New Roman" w:cs="Times New Roman"/>
                <w:kern w:val="0"/>
                <w:szCs w:val="21"/>
              </w:rPr>
              <w:t>：</w:t>
            </w:r>
            <w:r w:rsidR="00B36063">
              <w:rPr>
                <w:rFonts w:ascii="Times New Roman" w:eastAsia="宋体" w:hAnsi="Times New Roman" w:cs="Times New Roman"/>
                <w:kern w:val="0"/>
                <w:szCs w:val="21"/>
              </w:rPr>
              <w:t>计算机科学与技术</w:t>
            </w:r>
          </w:p>
        </w:tc>
      </w:tr>
      <w:tr w:rsidR="00661E70" w:rsidTr="00DA790A">
        <w:trPr>
          <w:trHeight w:val="449"/>
        </w:trPr>
        <w:tc>
          <w:tcPr>
            <w:tcW w:w="8520" w:type="dxa"/>
            <w:gridSpan w:val="5"/>
            <w:vAlign w:val="center"/>
          </w:tcPr>
          <w:p w:rsidR="00661E70" w:rsidRDefault="00A67EE9">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先修课程：</w:t>
            </w:r>
            <w:r w:rsidR="009B284E" w:rsidRPr="0050095F">
              <w:rPr>
                <w:rFonts w:ascii="宋体" w:hAnsi="宋体" w:hint="eastAsia"/>
              </w:rPr>
              <w:t>离散数学、汇编语言、数据结构、C语言程序设计</w:t>
            </w:r>
          </w:p>
        </w:tc>
      </w:tr>
      <w:tr w:rsidR="00661E70" w:rsidTr="00DA790A">
        <w:trPr>
          <w:trHeight w:val="450"/>
        </w:trPr>
        <w:tc>
          <w:tcPr>
            <w:tcW w:w="4259" w:type="dxa"/>
            <w:gridSpan w:val="3"/>
            <w:vAlign w:val="center"/>
          </w:tcPr>
          <w:p w:rsidR="00661E70" w:rsidRDefault="00A67EE9">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课程类别：</w:t>
            </w:r>
            <w:r w:rsidR="003F2144">
              <w:rPr>
                <w:rFonts w:ascii="Times New Roman" w:eastAsia="宋体" w:hAnsi="Times New Roman" w:cs="Times New Roman"/>
                <w:kern w:val="0"/>
                <w:szCs w:val="21"/>
              </w:rPr>
              <w:t>专业</w:t>
            </w:r>
            <w:r>
              <w:rPr>
                <w:rFonts w:ascii="Times New Roman" w:eastAsia="宋体" w:hAnsi="Times New Roman" w:cs="Times New Roman"/>
                <w:kern w:val="0"/>
                <w:szCs w:val="21"/>
              </w:rPr>
              <w:t>教育课程</w:t>
            </w:r>
            <w:r>
              <w:rPr>
                <w:rFonts w:ascii="Times New Roman" w:eastAsia="宋体" w:hAnsi="Times New Roman" w:cs="Times New Roman"/>
                <w:kern w:val="0"/>
                <w:szCs w:val="21"/>
              </w:rPr>
              <w:t>/</w:t>
            </w:r>
            <w:r w:rsidR="003F2144">
              <w:rPr>
                <w:rFonts w:ascii="Times New Roman" w:eastAsia="宋体" w:hAnsi="Times New Roman" w:cs="Times New Roman"/>
                <w:kern w:val="0"/>
                <w:szCs w:val="21"/>
              </w:rPr>
              <w:t>专业平台</w:t>
            </w:r>
            <w:r>
              <w:rPr>
                <w:rFonts w:ascii="Times New Roman" w:eastAsia="宋体" w:hAnsi="Times New Roman" w:cs="Times New Roman"/>
                <w:kern w:val="0"/>
                <w:szCs w:val="21"/>
              </w:rPr>
              <w:t>课程</w:t>
            </w:r>
          </w:p>
        </w:tc>
        <w:tc>
          <w:tcPr>
            <w:tcW w:w="4261" w:type="dxa"/>
            <w:gridSpan w:val="2"/>
            <w:vAlign w:val="center"/>
          </w:tcPr>
          <w:p w:rsidR="00661E70" w:rsidRDefault="00A67EE9">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课程属性：必修</w:t>
            </w:r>
          </w:p>
        </w:tc>
      </w:tr>
      <w:tr w:rsidR="00661E70" w:rsidTr="00DA790A">
        <w:trPr>
          <w:trHeight w:val="450"/>
        </w:trPr>
        <w:tc>
          <w:tcPr>
            <w:tcW w:w="4259" w:type="dxa"/>
            <w:gridSpan w:val="3"/>
            <w:vAlign w:val="center"/>
          </w:tcPr>
          <w:p w:rsidR="00661E70" w:rsidRDefault="00A67EE9">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考核方式：考试</w:t>
            </w:r>
          </w:p>
        </w:tc>
        <w:tc>
          <w:tcPr>
            <w:tcW w:w="4261" w:type="dxa"/>
            <w:gridSpan w:val="2"/>
            <w:vAlign w:val="center"/>
          </w:tcPr>
          <w:p w:rsidR="00661E70" w:rsidRDefault="00A67EE9">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成绩记载方式：百分制</w:t>
            </w:r>
          </w:p>
        </w:tc>
      </w:tr>
      <w:tr w:rsidR="00661E70" w:rsidTr="00DA790A">
        <w:trPr>
          <w:trHeight w:val="449"/>
        </w:trPr>
        <w:tc>
          <w:tcPr>
            <w:tcW w:w="8520" w:type="dxa"/>
            <w:gridSpan w:val="5"/>
            <w:vAlign w:val="center"/>
          </w:tcPr>
          <w:p w:rsidR="00661E70" w:rsidRDefault="00A67EE9" w:rsidP="00F053DA">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参考教材：</w:t>
            </w:r>
            <w:r w:rsidR="003F2144" w:rsidRPr="003F2144">
              <w:rPr>
                <w:rFonts w:ascii="宋体" w:hAnsi="宋体" w:hint="eastAsia"/>
                <w:szCs w:val="21"/>
              </w:rPr>
              <w:t>张素琴等：《编译原理（第2版）》，清华大学出版社，20</w:t>
            </w:r>
            <w:r w:rsidR="003F2144">
              <w:rPr>
                <w:rFonts w:ascii="宋体" w:hAnsi="宋体" w:hint="eastAsia"/>
                <w:szCs w:val="21"/>
              </w:rPr>
              <w:t>13</w:t>
            </w:r>
          </w:p>
        </w:tc>
      </w:tr>
      <w:tr w:rsidR="00F053DA" w:rsidTr="00F053DA">
        <w:trPr>
          <w:trHeight w:val="824"/>
        </w:trPr>
        <w:tc>
          <w:tcPr>
            <w:tcW w:w="1833" w:type="dxa"/>
          </w:tcPr>
          <w:p w:rsidR="00F053DA" w:rsidRDefault="00F053DA">
            <w:pPr>
              <w:widowControl/>
              <w:spacing w:after="100" w:afterAutospacing="1"/>
              <w:jc w:val="center"/>
              <w:rPr>
                <w:rFonts w:ascii="Times New Roman" w:eastAsia="宋体" w:hAnsi="Times New Roman" w:cs="Times New Roman"/>
                <w:kern w:val="0"/>
                <w:szCs w:val="21"/>
              </w:rPr>
            </w:pPr>
            <w:r>
              <w:rPr>
                <w:rFonts w:ascii="Times New Roman" w:eastAsia="宋体" w:hAnsi="Times New Roman" w:cs="Times New Roman"/>
                <w:kern w:val="0"/>
                <w:szCs w:val="21"/>
              </w:rPr>
              <w:t>主要教学参考书：</w:t>
            </w:r>
          </w:p>
        </w:tc>
        <w:tc>
          <w:tcPr>
            <w:tcW w:w="6687" w:type="dxa"/>
            <w:gridSpan w:val="4"/>
          </w:tcPr>
          <w:p w:rsidR="00F053DA" w:rsidRPr="0050095F" w:rsidRDefault="00F053DA" w:rsidP="00E85E3B">
            <w:pPr>
              <w:spacing w:line="360" w:lineRule="auto"/>
              <w:rPr>
                <w:rFonts w:ascii="宋体" w:hAnsi="宋体"/>
              </w:rPr>
            </w:pPr>
            <w:r w:rsidRPr="0050095F">
              <w:rPr>
                <w:rFonts w:ascii="宋体" w:hAnsi="宋体"/>
              </w:rPr>
              <w:t xml:space="preserve">Alfred </w:t>
            </w:r>
            <w:proofErr w:type="spellStart"/>
            <w:r w:rsidRPr="0050095F">
              <w:rPr>
                <w:rFonts w:ascii="宋体" w:hAnsi="宋体"/>
              </w:rPr>
              <w:t>V.Aho</w:t>
            </w:r>
            <w:proofErr w:type="spellEnd"/>
            <w:r w:rsidRPr="0050095F">
              <w:rPr>
                <w:rFonts w:ascii="宋体" w:hAnsi="宋体"/>
              </w:rPr>
              <w:t>,</w:t>
            </w:r>
            <w:r>
              <w:rPr>
                <w:rFonts w:ascii="宋体" w:hAnsi="宋体"/>
              </w:rPr>
              <w:t>等</w:t>
            </w:r>
            <w:r w:rsidRPr="0050095F">
              <w:rPr>
                <w:rFonts w:ascii="宋体" w:hAnsi="宋体" w:hint="eastAsia"/>
              </w:rPr>
              <w:t>：《编译原理 技术与工具（第2版）》，人民邮电出版社，2008</w:t>
            </w:r>
          </w:p>
          <w:p w:rsidR="00F053DA" w:rsidRPr="0050095F" w:rsidRDefault="00F053DA" w:rsidP="00E85E3B">
            <w:pPr>
              <w:spacing w:line="360" w:lineRule="auto"/>
              <w:rPr>
                <w:rFonts w:ascii="宋体" w:hAnsi="宋体"/>
              </w:rPr>
            </w:pPr>
            <w:r w:rsidRPr="0050095F">
              <w:rPr>
                <w:rFonts w:ascii="宋体" w:hAnsi="宋体"/>
              </w:rPr>
              <w:t>王生原</w:t>
            </w:r>
            <w:r>
              <w:rPr>
                <w:rFonts w:ascii="宋体" w:hAnsi="宋体" w:hint="eastAsia"/>
              </w:rPr>
              <w:t>等</w:t>
            </w:r>
            <w:r w:rsidRPr="0050095F">
              <w:rPr>
                <w:rFonts w:ascii="宋体" w:hAnsi="宋体" w:hint="eastAsia"/>
              </w:rPr>
              <w:t>：《编译原理习题与解析》，清华大学出版社，2008</w:t>
            </w:r>
          </w:p>
          <w:p w:rsidR="00F053DA" w:rsidRPr="0050095F" w:rsidRDefault="00E85E3B" w:rsidP="00E85E3B">
            <w:pPr>
              <w:spacing w:line="360" w:lineRule="auto"/>
              <w:rPr>
                <w:rFonts w:ascii="宋体" w:hAnsi="宋体"/>
              </w:rPr>
            </w:pPr>
            <w:hyperlink r:id="rId9" w:tgtFrame="_blank" w:history="1">
              <w:proofErr w:type="gramStart"/>
              <w:r w:rsidR="00F053DA" w:rsidRPr="0050095F">
                <w:rPr>
                  <w:rFonts w:ascii="宋体" w:hAnsi="宋体" w:hint="eastAsia"/>
                </w:rPr>
                <w:t>张幸儿</w:t>
              </w:r>
              <w:proofErr w:type="gramEnd"/>
            </w:hyperlink>
            <w:r w:rsidR="00F053DA" w:rsidRPr="0050095F">
              <w:rPr>
                <w:rFonts w:ascii="宋体" w:hAnsi="宋体" w:hint="eastAsia"/>
              </w:rPr>
              <w:t>：《</w:t>
            </w:r>
            <w:r w:rsidR="00F053DA" w:rsidRPr="0050095F">
              <w:rPr>
                <w:rFonts w:ascii="宋体" w:hAnsi="宋体"/>
              </w:rPr>
              <w:t>计算机编译原理：编译程序构造实践</w:t>
            </w:r>
            <w:r w:rsidR="00F053DA" w:rsidRPr="0050095F">
              <w:rPr>
                <w:rFonts w:ascii="宋体" w:hAnsi="宋体" w:hint="eastAsia"/>
              </w:rPr>
              <w:t>》，科学出版社，2009</w:t>
            </w:r>
            <w:r w:rsidR="00F053DA" w:rsidRPr="0050095F">
              <w:rPr>
                <w:rFonts w:ascii="宋体" w:hAnsi="宋体"/>
              </w:rPr>
              <w:t>，</w:t>
            </w:r>
          </w:p>
        </w:tc>
      </w:tr>
    </w:tbl>
    <w:p w:rsidR="00661E70" w:rsidRDefault="00A67EE9" w:rsidP="00B23C6F">
      <w:pPr>
        <w:pStyle w:val="a4"/>
        <w:spacing w:beforeLines="50" w:before="156" w:afterLines="50" w:after="156"/>
        <w:ind w:left="414" w:hangingChars="172" w:hanging="414"/>
        <w:jc w:val="left"/>
        <w:rPr>
          <w:rFonts w:ascii="Times New Roman" w:eastAsia="黑体" w:hAnsi="Times New Roman" w:cs="Times New Roman"/>
          <w:b/>
          <w:bCs/>
          <w:sz w:val="24"/>
        </w:rPr>
      </w:pPr>
      <w:r>
        <w:rPr>
          <w:rFonts w:ascii="Times New Roman" w:eastAsia="黑体" w:hAnsi="Times New Roman" w:cs="Times New Roman"/>
          <w:b/>
          <w:bCs/>
          <w:sz w:val="24"/>
        </w:rPr>
        <w:t>二、教学目标</w:t>
      </w:r>
    </w:p>
    <w:p w:rsidR="00C315D5" w:rsidRDefault="00C315D5" w:rsidP="00C315D5">
      <w:pPr>
        <w:pStyle w:val="a4"/>
        <w:ind w:left="0" w:firstLineChars="202" w:firstLine="424"/>
        <w:contextualSpacing/>
      </w:pPr>
      <w:r>
        <w:rPr>
          <w:rFonts w:hint="eastAsia"/>
        </w:rPr>
        <w:t>编译原理是计算机专业的一门专业平台课，是软件技术的基础，是计算机专业的学生必修的一门主干课，是培养计算机专业学生的逻辑抽象思维能力和计算机思维能力的一门重要课程。</w:t>
      </w:r>
    </w:p>
    <w:p w:rsidR="00F16460" w:rsidRDefault="00C315D5" w:rsidP="00C315D5">
      <w:pPr>
        <w:widowControl/>
        <w:ind w:firstLineChars="200" w:firstLine="420"/>
        <w:contextualSpacing/>
        <w:jc w:val="left"/>
        <w:rPr>
          <w:rFonts w:ascii="宋体" w:hAnsi="宋体"/>
          <w:szCs w:val="21"/>
        </w:rPr>
      </w:pPr>
      <w:r w:rsidRPr="00620EBB">
        <w:rPr>
          <w:rFonts w:hint="eastAsia"/>
        </w:rPr>
        <w:t>本门课程要求</w:t>
      </w:r>
      <w:r>
        <w:t>学生</w:t>
      </w:r>
      <w:r>
        <w:rPr>
          <w:rFonts w:hint="eastAsia"/>
        </w:rPr>
        <w:t>通过本门课程的学习</w:t>
      </w:r>
      <w:r>
        <w:t>掌握</w:t>
      </w:r>
      <w:r>
        <w:rPr>
          <w:rFonts w:hint="eastAsia"/>
        </w:rPr>
        <w:t>形式语言学的相关理论，掌握编译及编译系统的相关理论、具体的分析算法以及编译系统与计算机软硬件系统之间相互协同工作的原理，主要包括：</w:t>
      </w:r>
      <w:r w:rsidR="00FA2514">
        <w:rPr>
          <w:rFonts w:hint="eastAsia"/>
        </w:rPr>
        <w:t>文法、</w:t>
      </w:r>
      <w:r>
        <w:rPr>
          <w:rFonts w:hint="eastAsia"/>
        </w:rPr>
        <w:t>自动机</w:t>
      </w:r>
      <w:r w:rsidR="00FA2514">
        <w:rPr>
          <w:rFonts w:hint="eastAsia"/>
        </w:rPr>
        <w:t>、</w:t>
      </w:r>
      <w:r>
        <w:rPr>
          <w:rFonts w:hint="eastAsia"/>
        </w:rPr>
        <w:t>典型的语法分析算法</w:t>
      </w:r>
      <w:r w:rsidR="00FA2514">
        <w:rPr>
          <w:rFonts w:hint="eastAsia"/>
        </w:rPr>
        <w:t>、</w:t>
      </w:r>
      <w:r>
        <w:rPr>
          <w:rFonts w:hint="eastAsia"/>
        </w:rPr>
        <w:t>中间代码的形式及语句的翻译</w:t>
      </w:r>
      <w:r w:rsidR="00FA2514">
        <w:rPr>
          <w:rFonts w:hint="eastAsia"/>
        </w:rPr>
        <w:t>、</w:t>
      </w:r>
      <w:r>
        <w:rPr>
          <w:rFonts w:hint="eastAsia"/>
        </w:rPr>
        <w:t>程序运行时存储空间的组织和分配</w:t>
      </w:r>
      <w:r w:rsidR="00FA2514">
        <w:rPr>
          <w:rFonts w:hint="eastAsia"/>
        </w:rPr>
        <w:t>、</w:t>
      </w:r>
      <w:r>
        <w:rPr>
          <w:rFonts w:hint="eastAsia"/>
        </w:rPr>
        <w:t>代码优化及代码生成等</w:t>
      </w:r>
      <w:r w:rsidRPr="00423B28">
        <w:rPr>
          <w:szCs w:val="21"/>
        </w:rPr>
        <w:t>。</w:t>
      </w:r>
    </w:p>
    <w:p w:rsidR="004F3760" w:rsidRDefault="004F3760">
      <w:pPr>
        <w:widowControl/>
        <w:ind w:firstLineChars="200" w:firstLine="420"/>
        <w:jc w:val="left"/>
        <w:rPr>
          <w:rFonts w:ascii="宋体" w:hAnsi="宋体"/>
          <w:szCs w:val="21"/>
        </w:rPr>
      </w:pPr>
      <w:r>
        <w:rPr>
          <w:rFonts w:ascii="宋体" w:hAnsi="宋体" w:hint="eastAsia"/>
          <w:szCs w:val="21"/>
        </w:rPr>
        <w:t>本课程的教学目标如下：</w:t>
      </w:r>
    </w:p>
    <w:p w:rsidR="00DE435F" w:rsidRPr="00B23C6F" w:rsidRDefault="00B23C6F" w:rsidP="00B23C6F">
      <w:pPr>
        <w:widowControl/>
        <w:ind w:firstLineChars="200" w:firstLine="420"/>
        <w:contextualSpacing/>
        <w:jc w:val="left"/>
      </w:pPr>
      <w:r>
        <w:rPr>
          <w:rFonts w:hint="eastAsia"/>
        </w:rPr>
        <w:t>(1)</w:t>
      </w:r>
      <w:r w:rsidR="0086328A" w:rsidRPr="00B23C6F">
        <w:rPr>
          <w:rFonts w:hint="eastAsia"/>
        </w:rPr>
        <w:t>了解编译系统的一般构造原理，基本实现技术和一些自动构造工具</w:t>
      </w:r>
      <w:r w:rsidR="00DE435F" w:rsidRPr="00B23C6F">
        <w:rPr>
          <w:rFonts w:hint="eastAsia"/>
        </w:rPr>
        <w:t>，</w:t>
      </w:r>
      <w:r w:rsidR="005370C8" w:rsidRPr="00B23C6F">
        <w:rPr>
          <w:rFonts w:hint="eastAsia"/>
        </w:rPr>
        <w:t>了解</w:t>
      </w:r>
      <w:r w:rsidR="0086328A" w:rsidRPr="00B23C6F">
        <w:rPr>
          <w:rFonts w:hint="eastAsia"/>
        </w:rPr>
        <w:t>编译系统</w:t>
      </w:r>
      <w:r w:rsidR="00FB326C" w:rsidRPr="00B23C6F">
        <w:rPr>
          <w:rFonts w:hint="eastAsia"/>
        </w:rPr>
        <w:t>的</w:t>
      </w:r>
      <w:proofErr w:type="gramStart"/>
      <w:r w:rsidR="00FB326C" w:rsidRPr="00B23C6F">
        <w:rPr>
          <w:rFonts w:hint="eastAsia"/>
        </w:rPr>
        <w:t>最新</w:t>
      </w:r>
      <w:r w:rsidR="0086328A" w:rsidRPr="00B23C6F">
        <w:rPr>
          <w:rFonts w:hint="eastAsia"/>
        </w:rPr>
        <w:t>挑战</w:t>
      </w:r>
      <w:proofErr w:type="gramEnd"/>
      <w:r w:rsidR="0086328A" w:rsidRPr="00B23C6F">
        <w:rPr>
          <w:rFonts w:hint="eastAsia"/>
        </w:rPr>
        <w:t>和需求</w:t>
      </w:r>
      <w:r w:rsidR="00DE435F" w:rsidRPr="00B23C6F">
        <w:rPr>
          <w:rFonts w:hint="eastAsia"/>
        </w:rPr>
        <w:t>。</w:t>
      </w:r>
    </w:p>
    <w:p w:rsidR="00DC1649" w:rsidRDefault="00B23C6F" w:rsidP="00B23C6F">
      <w:pPr>
        <w:widowControl/>
        <w:ind w:firstLineChars="200" w:firstLine="420"/>
        <w:contextualSpacing/>
        <w:jc w:val="left"/>
        <w:rPr>
          <w:rFonts w:ascii="宋体" w:hAnsi="宋体"/>
          <w:szCs w:val="21"/>
        </w:rPr>
      </w:pPr>
      <w:r>
        <w:rPr>
          <w:rFonts w:hint="eastAsia"/>
        </w:rPr>
        <w:t>(2)</w:t>
      </w:r>
      <w:r w:rsidR="00B02C9F" w:rsidRPr="00B23C6F">
        <w:rPr>
          <w:rFonts w:hint="eastAsia"/>
        </w:rPr>
        <w:t>掌握编译</w:t>
      </w:r>
      <w:r w:rsidR="0086328A" w:rsidRPr="00B23C6F">
        <w:rPr>
          <w:rFonts w:hint="eastAsia"/>
        </w:rPr>
        <w:t>系统构造的</w:t>
      </w:r>
      <w:r w:rsidR="00A67EE9" w:rsidRPr="00B23C6F">
        <w:rPr>
          <w:rFonts w:hint="eastAsia"/>
        </w:rPr>
        <w:t>基本</w:t>
      </w:r>
      <w:r w:rsidR="00A67EE9" w:rsidRPr="004F3760">
        <w:rPr>
          <w:rFonts w:ascii="宋体" w:hAnsi="宋体" w:hint="eastAsia"/>
          <w:szCs w:val="21"/>
        </w:rPr>
        <w:t>概念、基本原理、基本设计和</w:t>
      </w:r>
      <w:r w:rsidR="0086328A">
        <w:rPr>
          <w:rFonts w:ascii="宋体" w:hAnsi="宋体" w:hint="eastAsia"/>
          <w:szCs w:val="21"/>
        </w:rPr>
        <w:t>主要实现技术和一些自动构造工具</w:t>
      </w:r>
      <w:r w:rsidR="00307348">
        <w:rPr>
          <w:rFonts w:ascii="宋体" w:hAnsi="宋体" w:hint="eastAsia"/>
          <w:szCs w:val="21"/>
        </w:rPr>
        <w:t>，</w:t>
      </w:r>
      <w:r w:rsidR="00DF67B1">
        <w:rPr>
          <w:rFonts w:ascii="宋体" w:hAnsi="宋体" w:hint="eastAsia"/>
          <w:szCs w:val="21"/>
        </w:rPr>
        <w:t>培养</w:t>
      </w:r>
      <w:r w:rsidR="0086328A">
        <w:rPr>
          <w:rFonts w:ascii="宋体" w:hAnsi="宋体" w:hint="eastAsia"/>
          <w:szCs w:val="21"/>
        </w:rPr>
        <w:t>编译器的设计和实现</w:t>
      </w:r>
      <w:r w:rsidR="00DF67B1" w:rsidRPr="004F3760">
        <w:rPr>
          <w:rFonts w:ascii="宋体" w:hAnsi="宋体" w:hint="eastAsia"/>
          <w:szCs w:val="21"/>
        </w:rPr>
        <w:t>的能力</w:t>
      </w:r>
      <w:r w:rsidR="00DF67B1">
        <w:rPr>
          <w:rFonts w:ascii="宋体" w:hAnsi="宋体" w:hint="eastAsia"/>
          <w:szCs w:val="21"/>
        </w:rPr>
        <w:t>。</w:t>
      </w:r>
    </w:p>
    <w:p w:rsidR="00A67EE9" w:rsidRPr="00B23C6F" w:rsidRDefault="00B23C6F" w:rsidP="00B23C6F">
      <w:pPr>
        <w:widowControl/>
        <w:ind w:firstLineChars="200" w:firstLine="420"/>
        <w:contextualSpacing/>
        <w:jc w:val="left"/>
      </w:pPr>
      <w:r>
        <w:rPr>
          <w:rFonts w:hint="eastAsia"/>
        </w:rPr>
        <w:t>(3)</w:t>
      </w:r>
      <w:r w:rsidR="00CF4C02" w:rsidRPr="00B23C6F">
        <w:rPr>
          <w:rFonts w:hint="eastAsia"/>
        </w:rPr>
        <w:t>通过科学思维方法的训练，培养学生运用科学原理解决实际问题的工程能力</w:t>
      </w:r>
      <w:r w:rsidR="00A67EE9" w:rsidRPr="00B23C6F">
        <w:rPr>
          <w:rFonts w:hint="eastAsia"/>
        </w:rPr>
        <w:t>，最终能为学习本专业后继课程和</w:t>
      </w:r>
      <w:r w:rsidR="00CF4C02" w:rsidRPr="00B23C6F">
        <w:rPr>
          <w:rFonts w:hint="eastAsia"/>
        </w:rPr>
        <w:t>从事</w:t>
      </w:r>
      <w:r w:rsidR="00A67EE9" w:rsidRPr="00B23C6F">
        <w:rPr>
          <w:rFonts w:hint="eastAsia"/>
        </w:rPr>
        <w:t>与</w:t>
      </w:r>
      <w:r w:rsidR="00420585" w:rsidRPr="00B23C6F">
        <w:rPr>
          <w:rFonts w:hint="eastAsia"/>
        </w:rPr>
        <w:t>编译器构造、实现</w:t>
      </w:r>
      <w:r w:rsidR="00A67EE9" w:rsidRPr="00B23C6F">
        <w:rPr>
          <w:rFonts w:hint="eastAsia"/>
        </w:rPr>
        <w:t>有关的技术工作</w:t>
      </w:r>
      <w:r w:rsidR="00CF4C02" w:rsidRPr="00B23C6F">
        <w:rPr>
          <w:rFonts w:hint="eastAsia"/>
        </w:rPr>
        <w:t>奠定</w:t>
      </w:r>
      <w:r w:rsidR="00A67EE9" w:rsidRPr="00B23C6F">
        <w:rPr>
          <w:rFonts w:hint="eastAsia"/>
        </w:rPr>
        <w:t>基础。</w:t>
      </w:r>
    </w:p>
    <w:p w:rsidR="00061065" w:rsidRPr="00B23C6F" w:rsidRDefault="00B23C6F" w:rsidP="00B23C6F">
      <w:pPr>
        <w:widowControl/>
        <w:ind w:firstLineChars="200" w:firstLine="420"/>
        <w:contextualSpacing/>
        <w:jc w:val="left"/>
      </w:pPr>
      <w:r>
        <w:rPr>
          <w:rFonts w:hint="eastAsia"/>
        </w:rPr>
        <w:t>(4)</w:t>
      </w:r>
      <w:r w:rsidR="00061065" w:rsidRPr="00B23C6F">
        <w:t>培养科学与工程应用的意识和素质，逐步培养学生的探索精神和创新能力。</w:t>
      </w:r>
    </w:p>
    <w:p w:rsidR="00061065" w:rsidRPr="00B23C6F" w:rsidRDefault="00B23C6F" w:rsidP="00B23C6F">
      <w:pPr>
        <w:widowControl/>
        <w:ind w:firstLineChars="200" w:firstLine="420"/>
        <w:contextualSpacing/>
        <w:jc w:val="left"/>
      </w:pPr>
      <w:r>
        <w:rPr>
          <w:rFonts w:hint="eastAsia"/>
        </w:rPr>
        <w:t>(5)</w:t>
      </w:r>
      <w:r w:rsidR="00061065" w:rsidRPr="00B23C6F">
        <w:t>能够在多学科背景下的团队中承担个体、团队成员以及负责人的角色。</w:t>
      </w:r>
    </w:p>
    <w:p w:rsidR="00C634DA" w:rsidRPr="00B23C6F" w:rsidRDefault="00C634DA" w:rsidP="00B23C6F">
      <w:pPr>
        <w:widowControl/>
        <w:ind w:firstLineChars="200" w:firstLine="420"/>
        <w:contextualSpacing/>
        <w:jc w:val="left"/>
      </w:pPr>
    </w:p>
    <w:p w:rsidR="00661E70" w:rsidRDefault="00A67EE9" w:rsidP="00B23C6F">
      <w:pPr>
        <w:widowControl/>
        <w:spacing w:beforeLines="50" w:before="156"/>
        <w:jc w:val="center"/>
        <w:rPr>
          <w:rFonts w:ascii="Times New Roman" w:eastAsia="宋体" w:hAnsi="Times New Roman" w:cs="Times New Roman"/>
          <w:b/>
          <w:bCs/>
          <w:kern w:val="0"/>
          <w:szCs w:val="21"/>
        </w:rPr>
      </w:pPr>
      <w:r>
        <w:rPr>
          <w:rFonts w:ascii="Times New Roman" w:eastAsia="宋体" w:hAnsi="Times New Roman" w:cs="Times New Roman"/>
          <w:b/>
          <w:bCs/>
          <w:kern w:val="0"/>
          <w:szCs w:val="21"/>
        </w:rPr>
        <w:lastRenderedPageBreak/>
        <w:t>课程教学目标与毕业要求的对应关系</w:t>
      </w:r>
    </w:p>
    <w:tbl>
      <w:tblPr>
        <w:tblStyle w:val="a8"/>
        <w:tblW w:w="8583" w:type="dxa"/>
        <w:tblLayout w:type="fixed"/>
        <w:tblLook w:val="04A0" w:firstRow="1" w:lastRow="0" w:firstColumn="1" w:lastColumn="0" w:noHBand="0" w:noVBand="1"/>
      </w:tblPr>
      <w:tblGrid>
        <w:gridCol w:w="2691"/>
        <w:gridCol w:w="4520"/>
        <w:gridCol w:w="1372"/>
      </w:tblGrid>
      <w:tr w:rsidR="00661E70" w:rsidRPr="00842B88" w:rsidTr="00842B88">
        <w:trPr>
          <w:trHeight w:val="392"/>
        </w:trPr>
        <w:tc>
          <w:tcPr>
            <w:tcW w:w="2691" w:type="dxa"/>
            <w:vAlign w:val="center"/>
          </w:tcPr>
          <w:p w:rsidR="00661E70" w:rsidRPr="00842B88" w:rsidRDefault="00A67EE9">
            <w:pPr>
              <w:pStyle w:val="Style2"/>
              <w:ind w:firstLineChars="0" w:firstLine="0"/>
              <w:jc w:val="center"/>
              <w:rPr>
                <w:rFonts w:asciiTheme="minorEastAsia" w:eastAsiaTheme="minorEastAsia" w:hAnsiTheme="minorEastAsia" w:cs="Times New Roman"/>
                <w:b/>
                <w:bCs/>
                <w:szCs w:val="21"/>
              </w:rPr>
            </w:pPr>
            <w:r w:rsidRPr="00842B88">
              <w:rPr>
                <w:rFonts w:asciiTheme="minorEastAsia" w:eastAsiaTheme="minorEastAsia" w:hAnsiTheme="minorEastAsia" w:cs="Times New Roman"/>
                <w:b/>
                <w:bCs/>
                <w:szCs w:val="21"/>
              </w:rPr>
              <w:t>毕业要求</w:t>
            </w:r>
          </w:p>
        </w:tc>
        <w:tc>
          <w:tcPr>
            <w:tcW w:w="4520" w:type="dxa"/>
            <w:vAlign w:val="center"/>
          </w:tcPr>
          <w:p w:rsidR="00661E70" w:rsidRPr="00842B88" w:rsidRDefault="00A67EE9">
            <w:pPr>
              <w:pStyle w:val="Style2"/>
              <w:ind w:firstLineChars="0" w:firstLine="0"/>
              <w:jc w:val="center"/>
              <w:rPr>
                <w:rFonts w:asciiTheme="minorEastAsia" w:eastAsiaTheme="minorEastAsia" w:hAnsiTheme="minorEastAsia" w:cs="Times New Roman"/>
                <w:b/>
                <w:bCs/>
                <w:szCs w:val="21"/>
              </w:rPr>
            </w:pPr>
            <w:r w:rsidRPr="00842B88">
              <w:rPr>
                <w:rFonts w:asciiTheme="minorEastAsia" w:eastAsiaTheme="minorEastAsia" w:hAnsiTheme="minorEastAsia" w:cs="Times New Roman"/>
                <w:b/>
                <w:bCs/>
                <w:szCs w:val="21"/>
              </w:rPr>
              <w:t>指标点</w:t>
            </w:r>
          </w:p>
        </w:tc>
        <w:tc>
          <w:tcPr>
            <w:tcW w:w="1372" w:type="dxa"/>
            <w:vAlign w:val="center"/>
          </w:tcPr>
          <w:p w:rsidR="00661E70" w:rsidRPr="00842B88" w:rsidRDefault="00A67EE9">
            <w:pPr>
              <w:pStyle w:val="Style2"/>
              <w:ind w:firstLineChars="0" w:firstLine="0"/>
              <w:jc w:val="center"/>
              <w:rPr>
                <w:rFonts w:asciiTheme="minorEastAsia" w:eastAsiaTheme="minorEastAsia" w:hAnsiTheme="minorEastAsia" w:cs="Times New Roman"/>
                <w:b/>
                <w:bCs/>
                <w:szCs w:val="21"/>
              </w:rPr>
            </w:pPr>
            <w:r w:rsidRPr="00842B88">
              <w:rPr>
                <w:rFonts w:asciiTheme="minorEastAsia" w:eastAsiaTheme="minorEastAsia" w:hAnsiTheme="minorEastAsia" w:cs="Times New Roman"/>
                <w:b/>
                <w:bCs/>
                <w:szCs w:val="21"/>
              </w:rPr>
              <w:t>课程教学目标</w:t>
            </w:r>
          </w:p>
        </w:tc>
      </w:tr>
      <w:tr w:rsidR="00500CCC" w:rsidRPr="00842B88" w:rsidTr="00842B88">
        <w:tc>
          <w:tcPr>
            <w:tcW w:w="2691" w:type="dxa"/>
            <w:vMerge w:val="restart"/>
          </w:tcPr>
          <w:p w:rsidR="00500CCC" w:rsidRPr="00842B88" w:rsidRDefault="00500CCC" w:rsidP="00B23C6F">
            <w:pPr>
              <w:spacing w:beforeLines="100" w:before="312"/>
              <w:rPr>
                <w:rFonts w:asciiTheme="minorEastAsia" w:hAnsiTheme="minorEastAsia" w:cs="Times New Roman"/>
                <w:bCs/>
                <w:szCs w:val="21"/>
              </w:rPr>
            </w:pPr>
            <w:r w:rsidRPr="00842B88">
              <w:rPr>
                <w:rFonts w:asciiTheme="minorEastAsia" w:hAnsiTheme="minorEastAsia" w:cs="Times New Roman"/>
                <w:bCs/>
                <w:szCs w:val="21"/>
              </w:rPr>
              <w:t>毕业要求</w:t>
            </w:r>
            <w:r w:rsidRPr="00842B88">
              <w:rPr>
                <w:rFonts w:asciiTheme="minorEastAsia" w:hAnsiTheme="minorEastAsia" w:hint="eastAsia"/>
                <w:szCs w:val="21"/>
              </w:rPr>
              <w:t>1:掌握数学与自然科学知识，具备较强的数学分析、数值计算能力和分析与解决复杂工程问题的能力。</w:t>
            </w:r>
          </w:p>
        </w:tc>
        <w:tc>
          <w:tcPr>
            <w:tcW w:w="4520" w:type="dxa"/>
            <w:vAlign w:val="center"/>
          </w:tcPr>
          <w:p w:rsidR="00500CCC" w:rsidRPr="00842B88" w:rsidRDefault="00500CCC" w:rsidP="00E85E3B">
            <w:pPr>
              <w:rPr>
                <w:rFonts w:asciiTheme="minorEastAsia" w:hAnsiTheme="minorEastAsia" w:cs="Times New Roman"/>
                <w:bCs/>
                <w:szCs w:val="21"/>
              </w:rPr>
            </w:pPr>
            <w:r w:rsidRPr="00842B88">
              <w:rPr>
                <w:rFonts w:asciiTheme="minorEastAsia" w:hAnsiTheme="minorEastAsia" w:hint="eastAsia"/>
                <w:szCs w:val="21"/>
              </w:rPr>
              <w:t>1-3：掌握计算机组成原理、操作系统与编译原理等基础知识，掌握复杂计算机系统的技术原理；</w:t>
            </w:r>
          </w:p>
        </w:tc>
        <w:tc>
          <w:tcPr>
            <w:tcW w:w="1372" w:type="dxa"/>
            <w:vAlign w:val="center"/>
          </w:tcPr>
          <w:p w:rsidR="00500CCC" w:rsidRPr="00842B88" w:rsidRDefault="00500CCC" w:rsidP="00E85E3B">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教学目标1</w:t>
            </w:r>
          </w:p>
          <w:p w:rsidR="00500CCC" w:rsidRPr="00842B88" w:rsidRDefault="00500CCC" w:rsidP="00500CCC">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w:t>
            </w:r>
            <w:r w:rsidRPr="00842B88">
              <w:rPr>
                <w:rFonts w:asciiTheme="minorEastAsia" w:eastAsiaTheme="minorEastAsia" w:hAnsiTheme="minorEastAsia" w:cs="Times New Roman" w:hint="eastAsia"/>
                <w:bCs/>
                <w:szCs w:val="21"/>
              </w:rPr>
              <w:t>2</w:t>
            </w:r>
          </w:p>
        </w:tc>
      </w:tr>
      <w:tr w:rsidR="00500CCC" w:rsidRPr="00842B88" w:rsidTr="00842B88">
        <w:trPr>
          <w:trHeight w:val="700"/>
        </w:trPr>
        <w:tc>
          <w:tcPr>
            <w:tcW w:w="2691" w:type="dxa"/>
            <w:vMerge/>
            <w:vAlign w:val="center"/>
          </w:tcPr>
          <w:p w:rsidR="00500CCC" w:rsidRPr="00842B88" w:rsidRDefault="00500CCC" w:rsidP="00842B88">
            <w:pPr>
              <w:pStyle w:val="Style2"/>
              <w:ind w:firstLineChars="0" w:firstLine="0"/>
              <w:jc w:val="center"/>
              <w:rPr>
                <w:rFonts w:asciiTheme="minorEastAsia" w:eastAsiaTheme="minorEastAsia" w:hAnsiTheme="minorEastAsia" w:cs="Times New Roman"/>
                <w:bCs/>
                <w:szCs w:val="21"/>
              </w:rPr>
            </w:pPr>
          </w:p>
        </w:tc>
        <w:tc>
          <w:tcPr>
            <w:tcW w:w="4520" w:type="dxa"/>
            <w:vAlign w:val="center"/>
          </w:tcPr>
          <w:p w:rsidR="00500CCC" w:rsidRPr="00842B88" w:rsidRDefault="00500CCC">
            <w:pPr>
              <w:pStyle w:val="Style2"/>
              <w:ind w:firstLineChars="0" w:firstLine="0"/>
              <w:jc w:val="left"/>
              <w:rPr>
                <w:rFonts w:asciiTheme="minorEastAsia" w:eastAsiaTheme="minorEastAsia" w:hAnsiTheme="minorEastAsia" w:cs="Times New Roman"/>
                <w:bCs/>
                <w:szCs w:val="21"/>
              </w:rPr>
            </w:pPr>
            <w:r w:rsidRPr="00842B88">
              <w:rPr>
                <w:rFonts w:asciiTheme="minorEastAsia" w:eastAsiaTheme="minorEastAsia" w:hAnsiTheme="minorEastAsia" w:hint="eastAsia"/>
                <w:szCs w:val="21"/>
              </w:rPr>
              <w:t>1-4：掌握计算机软硬件知识，具备软件系统开发、设计与维护的能力；</w:t>
            </w:r>
          </w:p>
        </w:tc>
        <w:tc>
          <w:tcPr>
            <w:tcW w:w="1372" w:type="dxa"/>
            <w:vAlign w:val="center"/>
          </w:tcPr>
          <w:p w:rsidR="00500CCC" w:rsidRPr="00842B88" w:rsidRDefault="00500CCC" w:rsidP="00500CCC">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w:t>
            </w:r>
            <w:r w:rsidRPr="00842B88">
              <w:rPr>
                <w:rFonts w:asciiTheme="minorEastAsia" w:eastAsiaTheme="minorEastAsia" w:hAnsiTheme="minorEastAsia" w:cs="Times New Roman" w:hint="eastAsia"/>
                <w:bCs/>
                <w:szCs w:val="21"/>
              </w:rPr>
              <w:t>2</w:t>
            </w:r>
          </w:p>
          <w:p w:rsidR="00500CCC" w:rsidRPr="00842B88" w:rsidRDefault="00500CCC" w:rsidP="00500CCC">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w:t>
            </w:r>
            <w:r w:rsidRPr="00842B88">
              <w:rPr>
                <w:rFonts w:asciiTheme="minorEastAsia" w:eastAsiaTheme="minorEastAsia" w:hAnsiTheme="minorEastAsia" w:cs="Times New Roman" w:hint="eastAsia"/>
                <w:bCs/>
                <w:szCs w:val="21"/>
              </w:rPr>
              <w:t>3</w:t>
            </w:r>
          </w:p>
        </w:tc>
      </w:tr>
      <w:tr w:rsidR="00500CCC" w:rsidRPr="00842B88" w:rsidTr="00842B88">
        <w:trPr>
          <w:trHeight w:val="699"/>
        </w:trPr>
        <w:tc>
          <w:tcPr>
            <w:tcW w:w="2691" w:type="dxa"/>
            <w:vMerge/>
            <w:vAlign w:val="center"/>
          </w:tcPr>
          <w:p w:rsidR="00500CCC" w:rsidRPr="00842B88" w:rsidRDefault="00500CCC" w:rsidP="00842B88">
            <w:pPr>
              <w:pStyle w:val="Style2"/>
              <w:ind w:firstLineChars="0" w:firstLine="0"/>
              <w:jc w:val="center"/>
              <w:rPr>
                <w:rFonts w:asciiTheme="minorEastAsia" w:eastAsiaTheme="minorEastAsia" w:hAnsiTheme="minorEastAsia" w:cs="Times New Roman"/>
                <w:bCs/>
                <w:szCs w:val="21"/>
              </w:rPr>
            </w:pPr>
          </w:p>
        </w:tc>
        <w:tc>
          <w:tcPr>
            <w:tcW w:w="4520" w:type="dxa"/>
            <w:vAlign w:val="center"/>
          </w:tcPr>
          <w:p w:rsidR="00500CCC" w:rsidRPr="00842B88" w:rsidRDefault="00500CCC">
            <w:pPr>
              <w:pStyle w:val="Style2"/>
              <w:ind w:firstLineChars="0" w:firstLine="0"/>
              <w:jc w:val="left"/>
              <w:rPr>
                <w:rFonts w:asciiTheme="minorEastAsia" w:eastAsiaTheme="minorEastAsia" w:hAnsiTheme="minorEastAsia"/>
                <w:szCs w:val="21"/>
              </w:rPr>
            </w:pPr>
            <w:r w:rsidRPr="00842B88">
              <w:rPr>
                <w:rFonts w:asciiTheme="minorEastAsia" w:eastAsiaTheme="minorEastAsia" w:hAnsiTheme="minorEastAsia" w:hint="eastAsia"/>
                <w:szCs w:val="21"/>
              </w:rPr>
              <w:t>1-5：掌握在计算机科学与技术专业的相关领域进行工程设计、技术创新的能力；</w:t>
            </w:r>
          </w:p>
        </w:tc>
        <w:tc>
          <w:tcPr>
            <w:tcW w:w="1372" w:type="dxa"/>
            <w:vAlign w:val="center"/>
          </w:tcPr>
          <w:p w:rsidR="00FB6033" w:rsidRDefault="00FB6033" w:rsidP="00F14F74">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w:t>
            </w:r>
            <w:r>
              <w:rPr>
                <w:rFonts w:asciiTheme="minorEastAsia" w:eastAsiaTheme="minorEastAsia" w:hAnsiTheme="minorEastAsia" w:cs="Times New Roman" w:hint="eastAsia"/>
                <w:bCs/>
                <w:szCs w:val="21"/>
              </w:rPr>
              <w:t>4</w:t>
            </w:r>
          </w:p>
          <w:p w:rsidR="00500CCC" w:rsidRPr="00842B88" w:rsidRDefault="00500CCC" w:rsidP="00F14F74">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w:t>
            </w:r>
            <w:r w:rsidR="00F14F74" w:rsidRPr="00842B88">
              <w:rPr>
                <w:rFonts w:asciiTheme="minorEastAsia" w:eastAsiaTheme="minorEastAsia" w:hAnsiTheme="minorEastAsia" w:cs="Times New Roman" w:hint="eastAsia"/>
                <w:bCs/>
                <w:szCs w:val="21"/>
              </w:rPr>
              <w:t>5</w:t>
            </w:r>
          </w:p>
        </w:tc>
      </w:tr>
      <w:tr w:rsidR="00487B20" w:rsidRPr="00842B88" w:rsidTr="00842B88">
        <w:tc>
          <w:tcPr>
            <w:tcW w:w="2691" w:type="dxa"/>
            <w:vMerge w:val="restart"/>
            <w:vAlign w:val="center"/>
          </w:tcPr>
          <w:p w:rsidR="00487B20" w:rsidRPr="00842B88" w:rsidRDefault="00487B20" w:rsidP="00842B88">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毕业要求</w:t>
            </w:r>
            <w:r w:rsidRPr="00842B88">
              <w:rPr>
                <w:rFonts w:asciiTheme="minorEastAsia" w:eastAsiaTheme="minorEastAsia" w:hAnsiTheme="minorEastAsia" w:hint="eastAsia"/>
                <w:szCs w:val="21"/>
              </w:rPr>
              <w:t>4:掌握计算机科学基础理论，具备在计算机科学领域里分析问题、解决问题的能力。</w:t>
            </w:r>
          </w:p>
        </w:tc>
        <w:tc>
          <w:tcPr>
            <w:tcW w:w="4520" w:type="dxa"/>
            <w:vAlign w:val="center"/>
          </w:tcPr>
          <w:p w:rsidR="00487B20" w:rsidRPr="00842B88" w:rsidRDefault="00225DF8" w:rsidP="00E85E3B">
            <w:pPr>
              <w:rPr>
                <w:rFonts w:asciiTheme="minorEastAsia" w:hAnsiTheme="minorEastAsia"/>
                <w:szCs w:val="21"/>
              </w:rPr>
            </w:pPr>
            <w:r w:rsidRPr="00842B88">
              <w:rPr>
                <w:rFonts w:asciiTheme="minorEastAsia" w:hAnsiTheme="minorEastAsia"/>
                <w:szCs w:val="21"/>
              </w:rPr>
              <w:t>4</w:t>
            </w:r>
            <w:r w:rsidRPr="00842B88">
              <w:rPr>
                <w:rFonts w:asciiTheme="minorEastAsia" w:hAnsiTheme="minorEastAsia" w:hint="eastAsia"/>
                <w:szCs w:val="21"/>
              </w:rPr>
              <w:t>-</w:t>
            </w:r>
            <w:r w:rsidRPr="00842B88">
              <w:rPr>
                <w:rFonts w:asciiTheme="minorEastAsia" w:hAnsiTheme="minorEastAsia"/>
                <w:szCs w:val="21"/>
              </w:rPr>
              <w:t>2</w:t>
            </w:r>
            <w:r w:rsidRPr="00842B88">
              <w:rPr>
                <w:rFonts w:asciiTheme="minorEastAsia" w:hAnsiTheme="minorEastAsia" w:hint="eastAsia"/>
                <w:szCs w:val="21"/>
              </w:rPr>
              <w:t>：</w:t>
            </w:r>
            <w:r w:rsidRPr="00842B88">
              <w:rPr>
                <w:rFonts w:asciiTheme="minorEastAsia" w:hAnsiTheme="minorEastAsia" w:cs="Arial"/>
                <w:color w:val="000000"/>
                <w:szCs w:val="21"/>
                <w:shd w:val="clear" w:color="auto" w:fill="FFFFFF"/>
              </w:rPr>
              <w:t>能够运用数学、</w:t>
            </w:r>
            <w:r w:rsidRPr="00842B88">
              <w:rPr>
                <w:rFonts w:asciiTheme="minorEastAsia" w:hAnsiTheme="minorEastAsia" w:cs="Arial" w:hint="eastAsia"/>
                <w:color w:val="000000"/>
                <w:szCs w:val="21"/>
                <w:shd w:val="clear" w:color="auto" w:fill="FFFFFF"/>
              </w:rPr>
              <w:t>计算机理论</w:t>
            </w:r>
            <w:r w:rsidRPr="00842B88">
              <w:rPr>
                <w:rFonts w:asciiTheme="minorEastAsia" w:hAnsiTheme="minorEastAsia" w:cs="Arial"/>
                <w:color w:val="000000"/>
                <w:szCs w:val="21"/>
                <w:shd w:val="clear" w:color="auto" w:fill="FFFFFF"/>
              </w:rPr>
              <w:t>的相关知识分析</w:t>
            </w:r>
            <w:r w:rsidRPr="00842B88">
              <w:rPr>
                <w:rFonts w:asciiTheme="minorEastAsia" w:hAnsiTheme="minorEastAsia" w:cs="Arial" w:hint="eastAsia"/>
                <w:color w:val="000000"/>
                <w:szCs w:val="21"/>
                <w:shd w:val="clear" w:color="auto" w:fill="FFFFFF"/>
              </w:rPr>
              <w:t>复杂软件</w:t>
            </w:r>
            <w:r w:rsidRPr="00842B88">
              <w:rPr>
                <w:rFonts w:asciiTheme="minorEastAsia" w:hAnsiTheme="minorEastAsia" w:cs="Arial"/>
                <w:color w:val="000000"/>
                <w:szCs w:val="21"/>
                <w:shd w:val="clear" w:color="auto" w:fill="FFFFFF"/>
              </w:rPr>
              <w:t>工程问题，并结合</w:t>
            </w:r>
            <w:r w:rsidRPr="00842B88">
              <w:rPr>
                <w:rFonts w:asciiTheme="minorEastAsia" w:hAnsiTheme="minorEastAsia" w:cs="Arial" w:hint="eastAsia"/>
                <w:color w:val="000000"/>
                <w:szCs w:val="21"/>
                <w:shd w:val="clear" w:color="auto" w:fill="FFFFFF"/>
              </w:rPr>
              <w:t>计算机</w:t>
            </w:r>
            <w:r w:rsidRPr="00842B88">
              <w:rPr>
                <w:rFonts w:asciiTheme="minorEastAsia" w:hAnsiTheme="minorEastAsia" w:cs="Arial"/>
                <w:color w:val="000000"/>
                <w:szCs w:val="21"/>
                <w:shd w:val="clear" w:color="auto" w:fill="FFFFFF"/>
              </w:rPr>
              <w:t>领域专业知识对</w:t>
            </w:r>
            <w:r w:rsidRPr="00842B88">
              <w:rPr>
                <w:rFonts w:asciiTheme="minorEastAsia" w:hAnsiTheme="minorEastAsia" w:cs="Arial" w:hint="eastAsia"/>
                <w:color w:val="000000"/>
                <w:szCs w:val="21"/>
                <w:shd w:val="clear" w:color="auto" w:fill="FFFFFF"/>
              </w:rPr>
              <w:t>复杂计算机系统设计</w:t>
            </w:r>
            <w:r w:rsidRPr="00842B88">
              <w:rPr>
                <w:rFonts w:asciiTheme="minorEastAsia" w:hAnsiTheme="minorEastAsia" w:cs="Arial"/>
                <w:color w:val="000000"/>
                <w:szCs w:val="21"/>
                <w:shd w:val="clear" w:color="auto" w:fill="FFFFFF"/>
              </w:rPr>
              <w:t>问题进行识别、表达与实施；</w:t>
            </w:r>
          </w:p>
        </w:tc>
        <w:tc>
          <w:tcPr>
            <w:tcW w:w="1372" w:type="dxa"/>
            <w:vAlign w:val="center"/>
          </w:tcPr>
          <w:p w:rsidR="00487B20" w:rsidRPr="00842B88" w:rsidRDefault="00487B20" w:rsidP="00E85E3B">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w:t>
            </w:r>
            <w:r w:rsidR="00225DF8" w:rsidRPr="00842B88">
              <w:rPr>
                <w:rFonts w:asciiTheme="minorEastAsia" w:eastAsiaTheme="minorEastAsia" w:hAnsiTheme="minorEastAsia" w:cs="Times New Roman" w:hint="eastAsia"/>
                <w:bCs/>
                <w:szCs w:val="21"/>
              </w:rPr>
              <w:t>2</w:t>
            </w:r>
          </w:p>
          <w:p w:rsidR="00487B20" w:rsidRPr="00842B88" w:rsidRDefault="00225DF8" w:rsidP="00E85E3B">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w:t>
            </w:r>
            <w:r w:rsidRPr="00842B88">
              <w:rPr>
                <w:rFonts w:asciiTheme="minorEastAsia" w:eastAsiaTheme="minorEastAsia" w:hAnsiTheme="minorEastAsia" w:cs="Times New Roman" w:hint="eastAsia"/>
                <w:bCs/>
                <w:szCs w:val="21"/>
              </w:rPr>
              <w:t>3</w:t>
            </w:r>
          </w:p>
        </w:tc>
      </w:tr>
      <w:tr w:rsidR="00487B20" w:rsidRPr="00842B88" w:rsidTr="00842B88">
        <w:tc>
          <w:tcPr>
            <w:tcW w:w="2691" w:type="dxa"/>
            <w:vMerge/>
            <w:vAlign w:val="center"/>
          </w:tcPr>
          <w:p w:rsidR="00487B20" w:rsidRPr="00842B88" w:rsidRDefault="00487B20" w:rsidP="00842B88">
            <w:pPr>
              <w:widowControl/>
              <w:ind w:firstLineChars="200" w:firstLine="420"/>
              <w:jc w:val="left"/>
              <w:rPr>
                <w:rFonts w:asciiTheme="minorEastAsia" w:hAnsiTheme="minorEastAsia" w:cs="Times New Roman"/>
                <w:kern w:val="0"/>
                <w:szCs w:val="21"/>
              </w:rPr>
            </w:pPr>
          </w:p>
        </w:tc>
        <w:tc>
          <w:tcPr>
            <w:tcW w:w="4520" w:type="dxa"/>
            <w:vAlign w:val="center"/>
          </w:tcPr>
          <w:p w:rsidR="00487B20" w:rsidRPr="00842B88" w:rsidRDefault="00225DF8">
            <w:pPr>
              <w:widowControl/>
              <w:jc w:val="left"/>
              <w:rPr>
                <w:rFonts w:asciiTheme="minorEastAsia" w:hAnsiTheme="minorEastAsia" w:cs="Times New Roman"/>
                <w:kern w:val="0"/>
                <w:szCs w:val="21"/>
              </w:rPr>
            </w:pPr>
            <w:r w:rsidRPr="00842B88">
              <w:rPr>
                <w:rFonts w:asciiTheme="minorEastAsia" w:hAnsiTheme="minorEastAsia" w:cs="Arial" w:hint="eastAsia"/>
                <w:color w:val="000000"/>
                <w:szCs w:val="21"/>
                <w:shd w:val="clear" w:color="auto" w:fill="FFFFFF"/>
              </w:rPr>
              <w:t>4-3:</w:t>
            </w:r>
            <w:r w:rsidRPr="00842B88">
              <w:rPr>
                <w:rFonts w:asciiTheme="minorEastAsia" w:hAnsiTheme="minorEastAsia" w:cs="Arial"/>
                <w:color w:val="000000"/>
                <w:szCs w:val="21"/>
                <w:shd w:val="clear" w:color="auto" w:fill="FFFFFF"/>
              </w:rPr>
              <w:t>充分理解和掌握专业知识的基础上，能够运用所学知识开展文献检索和资料查询。</w:t>
            </w:r>
          </w:p>
        </w:tc>
        <w:tc>
          <w:tcPr>
            <w:tcW w:w="1372" w:type="dxa"/>
            <w:vAlign w:val="center"/>
          </w:tcPr>
          <w:p w:rsidR="00487B20" w:rsidRPr="00842B88" w:rsidRDefault="00487B20" w:rsidP="00E85E3B">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w:t>
            </w:r>
            <w:r w:rsidR="00225DF8" w:rsidRPr="00842B88">
              <w:rPr>
                <w:rFonts w:asciiTheme="minorEastAsia" w:eastAsiaTheme="minorEastAsia" w:hAnsiTheme="minorEastAsia" w:cs="Times New Roman" w:hint="eastAsia"/>
                <w:bCs/>
                <w:szCs w:val="21"/>
              </w:rPr>
              <w:t>4</w:t>
            </w:r>
          </w:p>
          <w:p w:rsidR="00487B20" w:rsidRPr="00842B88" w:rsidRDefault="00487B20">
            <w:pPr>
              <w:widowControl/>
              <w:jc w:val="left"/>
              <w:rPr>
                <w:rFonts w:asciiTheme="minorEastAsia" w:hAnsiTheme="minorEastAsia" w:cs="Times New Roman"/>
                <w:kern w:val="0"/>
                <w:szCs w:val="21"/>
              </w:rPr>
            </w:pPr>
          </w:p>
        </w:tc>
      </w:tr>
      <w:tr w:rsidR="007F42CB" w:rsidRPr="00842B88" w:rsidTr="00842B88">
        <w:trPr>
          <w:trHeight w:val="708"/>
        </w:trPr>
        <w:tc>
          <w:tcPr>
            <w:tcW w:w="2691" w:type="dxa"/>
            <w:vMerge w:val="restart"/>
            <w:vAlign w:val="center"/>
          </w:tcPr>
          <w:p w:rsidR="007F42CB" w:rsidRPr="00842B88" w:rsidRDefault="007F42CB" w:rsidP="00B23C6F">
            <w:pPr>
              <w:spacing w:beforeLines="100" w:before="312"/>
              <w:rPr>
                <w:rFonts w:asciiTheme="minorEastAsia" w:hAnsiTheme="minorEastAsia" w:cs="Times New Roman"/>
                <w:bCs/>
                <w:szCs w:val="21"/>
              </w:rPr>
            </w:pPr>
            <w:r w:rsidRPr="00842B88">
              <w:rPr>
                <w:rFonts w:asciiTheme="minorEastAsia" w:hAnsiTheme="minorEastAsia" w:cs="Times New Roman"/>
                <w:bCs/>
                <w:szCs w:val="21"/>
              </w:rPr>
              <w:t>毕业要求</w:t>
            </w:r>
            <w:r w:rsidRPr="00842B88">
              <w:rPr>
                <w:rFonts w:asciiTheme="minorEastAsia" w:hAnsiTheme="minorEastAsia" w:hint="eastAsia"/>
                <w:szCs w:val="21"/>
              </w:rPr>
              <w:t>5:掌握计算机软硬件系统知识，包括计算机系统、数据库系统、人机交互、算法与复杂性、程序设计语言、网络与计算、软件工程等。</w:t>
            </w:r>
          </w:p>
        </w:tc>
        <w:tc>
          <w:tcPr>
            <w:tcW w:w="4520" w:type="dxa"/>
            <w:vAlign w:val="center"/>
          </w:tcPr>
          <w:p w:rsidR="007F42CB" w:rsidRPr="00842B88" w:rsidRDefault="007F42CB" w:rsidP="00E85E3B">
            <w:pPr>
              <w:pStyle w:val="Style2"/>
              <w:ind w:firstLineChars="0" w:firstLine="0"/>
              <w:rPr>
                <w:rFonts w:asciiTheme="minorEastAsia" w:eastAsiaTheme="minorEastAsia" w:hAnsiTheme="minorEastAsia" w:cs="Times New Roman"/>
                <w:bCs/>
                <w:szCs w:val="21"/>
              </w:rPr>
            </w:pPr>
            <w:r w:rsidRPr="00842B88">
              <w:rPr>
                <w:rFonts w:asciiTheme="minorEastAsia" w:eastAsiaTheme="minorEastAsia" w:hAnsiTheme="minorEastAsia" w:cs="Arial" w:hint="eastAsia"/>
                <w:color w:val="000000"/>
                <w:szCs w:val="21"/>
                <w:shd w:val="clear" w:color="auto" w:fill="FFFFFF"/>
              </w:rPr>
              <w:t>5-1：</w:t>
            </w:r>
            <w:r w:rsidRPr="00842B88">
              <w:rPr>
                <w:rFonts w:asciiTheme="minorEastAsia" w:eastAsiaTheme="minorEastAsia" w:hAnsiTheme="minorEastAsia" w:cs="Arial"/>
                <w:color w:val="000000"/>
                <w:szCs w:val="21"/>
                <w:shd w:val="clear" w:color="auto" w:fill="FFFFFF"/>
              </w:rPr>
              <w:t>掌握解决</w:t>
            </w:r>
            <w:r w:rsidRPr="00842B88">
              <w:rPr>
                <w:rFonts w:asciiTheme="minorEastAsia" w:eastAsiaTheme="minorEastAsia" w:hAnsiTheme="minorEastAsia" w:cs="Arial" w:hint="eastAsia"/>
                <w:color w:val="000000"/>
                <w:szCs w:val="21"/>
                <w:shd w:val="clear" w:color="auto" w:fill="FFFFFF"/>
              </w:rPr>
              <w:t>复杂计算机系统</w:t>
            </w:r>
            <w:r w:rsidRPr="00842B88">
              <w:rPr>
                <w:rFonts w:asciiTheme="minorEastAsia" w:eastAsiaTheme="minorEastAsia" w:hAnsiTheme="minorEastAsia" w:cs="Arial"/>
                <w:color w:val="000000"/>
                <w:szCs w:val="21"/>
                <w:shd w:val="clear" w:color="auto" w:fill="FFFFFF"/>
              </w:rPr>
              <w:t>工程问题的基础</w:t>
            </w:r>
            <w:r w:rsidRPr="00842B88">
              <w:rPr>
                <w:rFonts w:asciiTheme="minorEastAsia" w:eastAsiaTheme="minorEastAsia" w:hAnsiTheme="minorEastAsia" w:cs="Arial" w:hint="eastAsia"/>
                <w:color w:val="000000"/>
                <w:szCs w:val="21"/>
                <w:shd w:val="clear" w:color="auto" w:fill="FFFFFF"/>
              </w:rPr>
              <w:t>理论</w:t>
            </w:r>
            <w:r w:rsidRPr="00842B88">
              <w:rPr>
                <w:rFonts w:asciiTheme="minorEastAsia" w:eastAsiaTheme="minorEastAsia" w:hAnsiTheme="minorEastAsia" w:cs="Arial"/>
                <w:color w:val="000000"/>
                <w:szCs w:val="21"/>
                <w:shd w:val="clear" w:color="auto" w:fill="FFFFFF"/>
              </w:rPr>
              <w:t>知识；</w:t>
            </w:r>
          </w:p>
        </w:tc>
        <w:tc>
          <w:tcPr>
            <w:tcW w:w="1372" w:type="dxa"/>
            <w:vAlign w:val="center"/>
          </w:tcPr>
          <w:p w:rsidR="007F42CB" w:rsidRPr="00842B88" w:rsidRDefault="007F42CB" w:rsidP="00842B88">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w:t>
            </w:r>
            <w:r w:rsidRPr="00842B88">
              <w:rPr>
                <w:rFonts w:asciiTheme="minorEastAsia" w:eastAsiaTheme="minorEastAsia" w:hAnsiTheme="minorEastAsia" w:cs="Times New Roman" w:hint="eastAsia"/>
                <w:bCs/>
                <w:szCs w:val="21"/>
              </w:rPr>
              <w:t>2</w:t>
            </w:r>
          </w:p>
        </w:tc>
      </w:tr>
      <w:tr w:rsidR="007F42CB" w:rsidRPr="00842B88" w:rsidTr="00842B88">
        <w:trPr>
          <w:trHeight w:val="706"/>
        </w:trPr>
        <w:tc>
          <w:tcPr>
            <w:tcW w:w="2691" w:type="dxa"/>
            <w:vMerge/>
            <w:vAlign w:val="center"/>
          </w:tcPr>
          <w:p w:rsidR="007F42CB" w:rsidRPr="00842B88" w:rsidRDefault="007F42CB" w:rsidP="00B23C6F">
            <w:pPr>
              <w:spacing w:beforeLines="100" w:before="312"/>
              <w:rPr>
                <w:rFonts w:asciiTheme="minorEastAsia" w:hAnsiTheme="minorEastAsia" w:cs="Times New Roman"/>
                <w:bCs/>
                <w:szCs w:val="21"/>
              </w:rPr>
            </w:pPr>
          </w:p>
        </w:tc>
        <w:tc>
          <w:tcPr>
            <w:tcW w:w="4520" w:type="dxa"/>
            <w:vAlign w:val="center"/>
          </w:tcPr>
          <w:p w:rsidR="007F42CB" w:rsidRPr="00842B88" w:rsidRDefault="007F42CB" w:rsidP="00E85E3B">
            <w:pPr>
              <w:pStyle w:val="Style2"/>
              <w:ind w:firstLineChars="0" w:firstLine="0"/>
              <w:rPr>
                <w:rFonts w:asciiTheme="minorEastAsia" w:eastAsiaTheme="minorEastAsia" w:hAnsiTheme="minorEastAsia" w:cs="Times New Roman"/>
                <w:bCs/>
                <w:szCs w:val="21"/>
              </w:rPr>
            </w:pPr>
            <w:r w:rsidRPr="00842B88">
              <w:rPr>
                <w:rFonts w:asciiTheme="minorEastAsia" w:eastAsiaTheme="minorEastAsia" w:hAnsiTheme="minorEastAsia"/>
                <w:szCs w:val="21"/>
              </w:rPr>
              <w:t>5</w:t>
            </w:r>
            <w:r w:rsidRPr="00842B88">
              <w:rPr>
                <w:rFonts w:asciiTheme="minorEastAsia" w:eastAsiaTheme="minorEastAsia" w:hAnsiTheme="minorEastAsia" w:hint="eastAsia"/>
                <w:szCs w:val="21"/>
              </w:rPr>
              <w:t>-</w:t>
            </w:r>
            <w:r w:rsidRPr="00842B88">
              <w:rPr>
                <w:rFonts w:asciiTheme="minorEastAsia" w:eastAsiaTheme="minorEastAsia" w:hAnsiTheme="minorEastAsia"/>
                <w:szCs w:val="21"/>
              </w:rPr>
              <w:t>2</w:t>
            </w:r>
            <w:r w:rsidRPr="00842B88">
              <w:rPr>
                <w:rFonts w:asciiTheme="minorEastAsia" w:eastAsiaTheme="minorEastAsia" w:hAnsiTheme="minorEastAsia" w:hint="eastAsia"/>
                <w:szCs w:val="21"/>
              </w:rPr>
              <w:t>：具备计算机科学与技术专业所需的设计/开发技能，能够设计针对复杂计算机工程问题的解决方案，设计满足特定需求的软硬件系统；</w:t>
            </w:r>
          </w:p>
        </w:tc>
        <w:tc>
          <w:tcPr>
            <w:tcW w:w="1372" w:type="dxa"/>
            <w:vAlign w:val="center"/>
          </w:tcPr>
          <w:p w:rsidR="007F42CB" w:rsidRPr="00842B88" w:rsidRDefault="00842B88" w:rsidP="00842B88">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w:t>
            </w:r>
            <w:r w:rsidRPr="00842B88">
              <w:rPr>
                <w:rFonts w:asciiTheme="minorEastAsia" w:eastAsiaTheme="minorEastAsia" w:hAnsiTheme="minorEastAsia" w:cs="Times New Roman" w:hint="eastAsia"/>
                <w:bCs/>
                <w:szCs w:val="21"/>
              </w:rPr>
              <w:t>3</w:t>
            </w:r>
          </w:p>
        </w:tc>
      </w:tr>
      <w:tr w:rsidR="00A41126" w:rsidRPr="00842B88" w:rsidTr="00842B88">
        <w:trPr>
          <w:trHeight w:val="652"/>
        </w:trPr>
        <w:tc>
          <w:tcPr>
            <w:tcW w:w="2691" w:type="dxa"/>
            <w:vMerge/>
            <w:vAlign w:val="center"/>
          </w:tcPr>
          <w:p w:rsidR="00A41126" w:rsidRPr="00842B88" w:rsidRDefault="00A41126" w:rsidP="00B23C6F">
            <w:pPr>
              <w:spacing w:beforeLines="100" w:before="312"/>
              <w:rPr>
                <w:rFonts w:asciiTheme="minorEastAsia" w:hAnsiTheme="minorEastAsia" w:cs="Times New Roman"/>
                <w:bCs/>
                <w:szCs w:val="21"/>
              </w:rPr>
            </w:pPr>
          </w:p>
        </w:tc>
        <w:tc>
          <w:tcPr>
            <w:tcW w:w="4520" w:type="dxa"/>
            <w:vAlign w:val="center"/>
          </w:tcPr>
          <w:p w:rsidR="00A41126" w:rsidRPr="00842B88" w:rsidRDefault="00A41126" w:rsidP="00E85E3B">
            <w:pPr>
              <w:rPr>
                <w:rFonts w:asciiTheme="minorEastAsia" w:hAnsiTheme="minorEastAsia"/>
                <w:szCs w:val="21"/>
              </w:rPr>
            </w:pPr>
            <w:r w:rsidRPr="00842B88">
              <w:rPr>
                <w:rFonts w:asciiTheme="minorEastAsia" w:hAnsiTheme="minorEastAsia"/>
                <w:szCs w:val="21"/>
              </w:rPr>
              <w:t>5</w:t>
            </w:r>
            <w:r w:rsidRPr="00842B88">
              <w:rPr>
                <w:rFonts w:asciiTheme="minorEastAsia" w:hAnsiTheme="minorEastAsia" w:hint="eastAsia"/>
                <w:szCs w:val="21"/>
              </w:rPr>
              <w:t>-</w:t>
            </w:r>
            <w:r w:rsidRPr="00842B88">
              <w:rPr>
                <w:rFonts w:asciiTheme="minorEastAsia" w:hAnsiTheme="minorEastAsia"/>
                <w:szCs w:val="21"/>
              </w:rPr>
              <w:t>3</w:t>
            </w:r>
            <w:r w:rsidRPr="00842B88">
              <w:rPr>
                <w:rFonts w:asciiTheme="minorEastAsia" w:hAnsiTheme="minorEastAsia" w:hint="eastAsia"/>
                <w:szCs w:val="21"/>
              </w:rPr>
              <w:t>：</w:t>
            </w:r>
            <w:r w:rsidRPr="00842B88">
              <w:rPr>
                <w:rFonts w:asciiTheme="minorEastAsia" w:hAnsiTheme="minorEastAsia" w:cs="Arial"/>
                <w:color w:val="000000"/>
                <w:szCs w:val="21"/>
                <w:shd w:val="clear" w:color="auto" w:fill="FFFFFF"/>
              </w:rPr>
              <w:t>能够综合运用理论和技术手段解决</w:t>
            </w:r>
            <w:r w:rsidRPr="00842B88">
              <w:rPr>
                <w:rFonts w:asciiTheme="minorEastAsia" w:hAnsiTheme="minorEastAsia" w:cs="Arial" w:hint="eastAsia"/>
                <w:color w:val="000000"/>
                <w:szCs w:val="21"/>
                <w:shd w:val="clear" w:color="auto" w:fill="FFFFFF"/>
              </w:rPr>
              <w:t>计算机领域中的</w:t>
            </w:r>
            <w:r w:rsidRPr="00842B88">
              <w:rPr>
                <w:rFonts w:asciiTheme="minorEastAsia" w:hAnsiTheme="minorEastAsia" w:cs="Arial"/>
                <w:color w:val="000000"/>
                <w:szCs w:val="21"/>
                <w:shd w:val="clear" w:color="auto" w:fill="FFFFFF"/>
              </w:rPr>
              <w:t>实际问题；</w:t>
            </w:r>
          </w:p>
        </w:tc>
        <w:tc>
          <w:tcPr>
            <w:tcW w:w="1372" w:type="dxa"/>
            <w:vAlign w:val="center"/>
          </w:tcPr>
          <w:p w:rsidR="00A41126" w:rsidRPr="00842B88" w:rsidRDefault="00842B88" w:rsidP="00842B88">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w:t>
            </w:r>
            <w:r w:rsidRPr="00842B88">
              <w:rPr>
                <w:rFonts w:asciiTheme="minorEastAsia" w:eastAsiaTheme="minorEastAsia" w:hAnsiTheme="minorEastAsia" w:cs="Times New Roman" w:hint="eastAsia"/>
                <w:bCs/>
                <w:szCs w:val="21"/>
              </w:rPr>
              <w:t>4</w:t>
            </w:r>
          </w:p>
        </w:tc>
      </w:tr>
      <w:tr w:rsidR="007F42CB" w:rsidRPr="00842B88" w:rsidTr="00842B88">
        <w:tc>
          <w:tcPr>
            <w:tcW w:w="2691" w:type="dxa"/>
            <w:vAlign w:val="center"/>
          </w:tcPr>
          <w:p w:rsidR="007F42CB" w:rsidRPr="00842B88" w:rsidRDefault="00AD31A6" w:rsidP="00842B88">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毕业要求</w:t>
            </w:r>
            <w:r w:rsidRPr="00842B88">
              <w:rPr>
                <w:rFonts w:asciiTheme="minorEastAsia" w:eastAsiaTheme="minorEastAsia" w:hAnsiTheme="minorEastAsia" w:hint="eastAsia"/>
                <w:szCs w:val="21"/>
              </w:rPr>
              <w:t>6: 具有计算机应用系统的分析、设计、开发、实施和项目管理的能力。具有综合运用所学科学理论和技术手段分析并解决工程问题的能力。</w:t>
            </w:r>
          </w:p>
        </w:tc>
        <w:tc>
          <w:tcPr>
            <w:tcW w:w="4520" w:type="dxa"/>
            <w:vAlign w:val="center"/>
          </w:tcPr>
          <w:p w:rsidR="007F42CB" w:rsidRPr="00842B88" w:rsidRDefault="00AD31A6" w:rsidP="00842B88">
            <w:pPr>
              <w:rPr>
                <w:rFonts w:asciiTheme="minorEastAsia" w:hAnsiTheme="minorEastAsia"/>
                <w:szCs w:val="21"/>
              </w:rPr>
            </w:pPr>
            <w:r w:rsidRPr="00842B88">
              <w:rPr>
                <w:rFonts w:asciiTheme="minorEastAsia" w:hAnsiTheme="minorEastAsia"/>
                <w:szCs w:val="21"/>
              </w:rPr>
              <w:t>6</w:t>
            </w:r>
            <w:r w:rsidRPr="00842B88">
              <w:rPr>
                <w:rFonts w:asciiTheme="minorEastAsia" w:hAnsiTheme="minorEastAsia" w:hint="eastAsia"/>
                <w:szCs w:val="21"/>
              </w:rPr>
              <w:t>-1：</w:t>
            </w:r>
            <w:r w:rsidRPr="00842B88">
              <w:rPr>
                <w:rFonts w:asciiTheme="minorEastAsia" w:hAnsiTheme="minorEastAsia" w:cs="Arial" w:hint="eastAsia"/>
                <w:color w:val="000000"/>
                <w:szCs w:val="21"/>
                <w:shd w:val="clear" w:color="auto" w:fill="FFFFFF"/>
              </w:rPr>
              <w:t>结合计算机学科的基本原理和专业知识，设计实验进行探索和分析讨论，并优化实验技术与工程方案；</w:t>
            </w:r>
          </w:p>
        </w:tc>
        <w:tc>
          <w:tcPr>
            <w:tcW w:w="1372" w:type="dxa"/>
            <w:vAlign w:val="center"/>
          </w:tcPr>
          <w:p w:rsidR="007F42CB" w:rsidRPr="00842B88" w:rsidRDefault="007F42CB" w:rsidP="00842B88">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w:t>
            </w:r>
            <w:r w:rsidRPr="00842B88">
              <w:rPr>
                <w:rFonts w:asciiTheme="minorEastAsia" w:eastAsiaTheme="minorEastAsia" w:hAnsiTheme="minorEastAsia" w:cs="Times New Roman" w:hint="eastAsia"/>
                <w:bCs/>
                <w:szCs w:val="21"/>
              </w:rPr>
              <w:t>5</w:t>
            </w:r>
          </w:p>
        </w:tc>
      </w:tr>
      <w:tr w:rsidR="00A41126" w:rsidRPr="00842B88" w:rsidTr="00842B88">
        <w:tc>
          <w:tcPr>
            <w:tcW w:w="2691" w:type="dxa"/>
            <w:vAlign w:val="center"/>
          </w:tcPr>
          <w:p w:rsidR="00A41126" w:rsidRPr="00842B88" w:rsidRDefault="00A41126" w:rsidP="00842B88">
            <w:pPr>
              <w:pStyle w:val="Style2"/>
              <w:ind w:firstLineChars="0" w:firstLine="0"/>
              <w:jc w:val="left"/>
              <w:rPr>
                <w:rFonts w:asciiTheme="minorEastAsia" w:eastAsiaTheme="minorEastAsia" w:hAnsiTheme="minorEastAsia"/>
                <w:szCs w:val="21"/>
              </w:rPr>
            </w:pPr>
            <w:r w:rsidRPr="00842B88">
              <w:rPr>
                <w:rFonts w:asciiTheme="minorEastAsia" w:eastAsiaTheme="minorEastAsia" w:hAnsiTheme="minorEastAsia" w:cs="Times New Roman"/>
                <w:bCs/>
                <w:szCs w:val="21"/>
              </w:rPr>
              <w:t>毕业要求</w:t>
            </w:r>
            <w:r w:rsidRPr="00842B88">
              <w:rPr>
                <w:rFonts w:asciiTheme="minorEastAsia" w:eastAsiaTheme="minorEastAsia" w:hAnsiTheme="minorEastAsia" w:hint="eastAsia"/>
                <w:szCs w:val="21"/>
              </w:rPr>
              <w:t>7:能够将计算机技术运用到相关领域进行工程设计、技术创新的能力和一定的科研素养。</w:t>
            </w:r>
          </w:p>
        </w:tc>
        <w:tc>
          <w:tcPr>
            <w:tcW w:w="4520" w:type="dxa"/>
            <w:vAlign w:val="center"/>
          </w:tcPr>
          <w:p w:rsidR="00A41126" w:rsidRPr="00842B88" w:rsidRDefault="00A41126" w:rsidP="00842B88">
            <w:pPr>
              <w:rPr>
                <w:rFonts w:asciiTheme="minorEastAsia" w:hAnsiTheme="minorEastAsia"/>
                <w:szCs w:val="21"/>
              </w:rPr>
            </w:pPr>
            <w:r w:rsidRPr="00842B88">
              <w:rPr>
                <w:rFonts w:asciiTheme="minorEastAsia" w:hAnsiTheme="minorEastAsia"/>
                <w:szCs w:val="21"/>
              </w:rPr>
              <w:t>7</w:t>
            </w:r>
            <w:r w:rsidRPr="00842B88">
              <w:rPr>
                <w:rFonts w:asciiTheme="minorEastAsia" w:hAnsiTheme="minorEastAsia" w:hint="eastAsia"/>
                <w:szCs w:val="21"/>
              </w:rPr>
              <w:t>-</w:t>
            </w:r>
            <w:r w:rsidRPr="00842B88">
              <w:rPr>
                <w:rFonts w:asciiTheme="minorEastAsia" w:hAnsiTheme="minorEastAsia"/>
                <w:szCs w:val="21"/>
              </w:rPr>
              <w:t>1</w:t>
            </w:r>
            <w:r w:rsidRPr="00842B88">
              <w:rPr>
                <w:rFonts w:asciiTheme="minorEastAsia" w:hAnsiTheme="minorEastAsia" w:hint="eastAsia"/>
                <w:szCs w:val="21"/>
              </w:rPr>
              <w:t>：具备对本专业相关领域的新产品、新工艺、新技术和新设备进行研究、开发与设计的能力;</w:t>
            </w:r>
          </w:p>
        </w:tc>
        <w:tc>
          <w:tcPr>
            <w:tcW w:w="1372" w:type="dxa"/>
            <w:vAlign w:val="center"/>
          </w:tcPr>
          <w:p w:rsidR="00A41126" w:rsidRPr="00842B88" w:rsidRDefault="00A41126" w:rsidP="00842B88">
            <w:pPr>
              <w:pStyle w:val="Style2"/>
              <w:ind w:firstLineChars="0" w:firstLine="0"/>
              <w:jc w:val="center"/>
              <w:rPr>
                <w:rFonts w:asciiTheme="minorEastAsia" w:eastAsiaTheme="minorEastAsia" w:hAnsiTheme="minorEastAsia" w:cs="Times New Roman"/>
                <w:bCs/>
                <w:szCs w:val="21"/>
              </w:rPr>
            </w:pPr>
            <w:r w:rsidRPr="00842B88">
              <w:rPr>
                <w:rFonts w:asciiTheme="minorEastAsia" w:eastAsiaTheme="minorEastAsia" w:hAnsiTheme="minorEastAsia" w:cs="Times New Roman"/>
                <w:bCs/>
                <w:szCs w:val="21"/>
              </w:rPr>
              <w:t>教学目标</w:t>
            </w:r>
            <w:r w:rsidRPr="00842B88">
              <w:rPr>
                <w:rFonts w:asciiTheme="minorEastAsia" w:eastAsiaTheme="minorEastAsia" w:hAnsiTheme="minorEastAsia" w:cs="Times New Roman" w:hint="eastAsia"/>
                <w:bCs/>
                <w:szCs w:val="21"/>
              </w:rPr>
              <w:t>5</w:t>
            </w:r>
          </w:p>
        </w:tc>
      </w:tr>
    </w:tbl>
    <w:p w:rsidR="00661E70" w:rsidRDefault="00661E70" w:rsidP="00B23C6F">
      <w:pPr>
        <w:pStyle w:val="a4"/>
        <w:spacing w:afterLines="50" w:after="156"/>
        <w:ind w:left="0" w:firstLineChars="0" w:firstLine="0"/>
        <w:jc w:val="left"/>
        <w:rPr>
          <w:rFonts w:ascii="Times New Roman" w:eastAsia="黑体" w:hAnsi="Times New Roman" w:cs="Times New Roman"/>
          <w:b/>
          <w:bCs/>
          <w:sz w:val="24"/>
        </w:rPr>
      </w:pPr>
    </w:p>
    <w:p w:rsidR="00661E70" w:rsidRDefault="00A67EE9" w:rsidP="00B23C6F">
      <w:pPr>
        <w:pStyle w:val="a4"/>
        <w:spacing w:beforeLines="50" w:before="156" w:afterLines="50" w:after="156"/>
        <w:ind w:left="414" w:hangingChars="172" w:hanging="414"/>
        <w:jc w:val="left"/>
        <w:rPr>
          <w:rFonts w:ascii="Times New Roman" w:eastAsia="黑体" w:hAnsi="Times New Roman" w:cs="Times New Roman"/>
          <w:b/>
          <w:bCs/>
          <w:sz w:val="24"/>
        </w:rPr>
      </w:pPr>
      <w:r>
        <w:rPr>
          <w:rFonts w:ascii="Times New Roman" w:eastAsia="黑体" w:hAnsi="Times New Roman" w:cs="Times New Roman"/>
          <w:b/>
          <w:bCs/>
          <w:sz w:val="24"/>
        </w:rPr>
        <w:t>三、主要教学内容</w:t>
      </w:r>
    </w:p>
    <w:p w:rsidR="00661E70" w:rsidRDefault="00A67EE9">
      <w:pPr>
        <w:widowControl/>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（一）理论教学</w:t>
      </w:r>
    </w:p>
    <w:p w:rsidR="00661E70" w:rsidRDefault="00A67EE9">
      <w:pPr>
        <w:widowControl/>
        <w:jc w:val="left"/>
        <w:rPr>
          <w:rFonts w:ascii="Times New Roman" w:eastAsia="宋体" w:hAnsi="Times New Roman" w:cs="Times New Roman"/>
          <w:b/>
          <w:bCs/>
          <w:kern w:val="0"/>
          <w:szCs w:val="21"/>
        </w:rPr>
      </w:pPr>
      <w:r>
        <w:rPr>
          <w:rFonts w:ascii="Times New Roman" w:hAnsi="Times New Roman" w:cs="Times New Roman"/>
          <w:b/>
          <w:bCs/>
        </w:rPr>
        <w:t>绪论</w:t>
      </w:r>
      <w:r>
        <w:rPr>
          <w:rFonts w:ascii="Times New Roman" w:eastAsia="宋体" w:hAnsi="Times New Roman" w:cs="Times New Roman"/>
          <w:kern w:val="0"/>
          <w:szCs w:val="21"/>
        </w:rPr>
        <w:t>（支撑教学目标</w:t>
      </w:r>
      <w:r>
        <w:rPr>
          <w:rFonts w:ascii="Times New Roman" w:eastAsia="宋体" w:hAnsi="Times New Roman" w:cs="Times New Roman"/>
          <w:kern w:val="0"/>
          <w:szCs w:val="21"/>
        </w:rPr>
        <w:t>1</w:t>
      </w:r>
      <w:r>
        <w:rPr>
          <w:rFonts w:ascii="Times New Roman" w:eastAsia="宋体" w:hAnsi="Times New Roman" w:cs="Times New Roman"/>
          <w:kern w:val="0"/>
          <w:szCs w:val="21"/>
        </w:rPr>
        <w:t>、</w:t>
      </w:r>
      <w:r>
        <w:rPr>
          <w:rFonts w:ascii="Times New Roman" w:eastAsia="宋体" w:hAnsi="Times New Roman" w:cs="Times New Roman"/>
          <w:kern w:val="0"/>
          <w:szCs w:val="21"/>
        </w:rPr>
        <w:t>3</w:t>
      </w:r>
      <w:r>
        <w:rPr>
          <w:rFonts w:ascii="Times New Roman" w:eastAsia="宋体" w:hAnsi="Times New Roman" w:cs="Times New Roman"/>
          <w:kern w:val="0"/>
          <w:szCs w:val="21"/>
        </w:rPr>
        <w:t>、</w:t>
      </w:r>
      <w:r>
        <w:rPr>
          <w:rFonts w:ascii="Times New Roman" w:eastAsia="宋体" w:hAnsi="Times New Roman" w:cs="Times New Roman"/>
          <w:kern w:val="0"/>
          <w:szCs w:val="21"/>
        </w:rPr>
        <w:t>4</w:t>
      </w:r>
      <w:r>
        <w:rPr>
          <w:rFonts w:ascii="Times New Roman" w:eastAsia="宋体" w:hAnsi="Times New Roman" w:cs="Times New Roman"/>
          <w:kern w:val="0"/>
          <w:szCs w:val="21"/>
        </w:rPr>
        <w:t>）</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知识点：</w:t>
      </w:r>
    </w:p>
    <w:p w:rsidR="00596A49" w:rsidRPr="00596A49" w:rsidRDefault="00596A49">
      <w:pPr>
        <w:widowControl/>
        <w:numPr>
          <w:ilvl w:val="0"/>
          <w:numId w:val="2"/>
        </w:numPr>
        <w:ind w:left="420" w:firstLine="420"/>
        <w:jc w:val="left"/>
        <w:rPr>
          <w:rFonts w:ascii="Times New Roman" w:hAnsi="Times New Roman" w:cs="Times New Roman"/>
        </w:rPr>
      </w:pPr>
      <w:r w:rsidRPr="0050095F">
        <w:rPr>
          <w:rFonts w:ascii="宋体" w:hAnsi="宋体" w:hint="eastAsia"/>
          <w:szCs w:val="21"/>
        </w:rPr>
        <w:t>编译程序的基本概念；</w:t>
      </w:r>
    </w:p>
    <w:p w:rsidR="00596A49" w:rsidRPr="00596A49" w:rsidRDefault="00596A49">
      <w:pPr>
        <w:widowControl/>
        <w:numPr>
          <w:ilvl w:val="0"/>
          <w:numId w:val="2"/>
        </w:numPr>
        <w:ind w:left="420" w:firstLine="420"/>
        <w:jc w:val="left"/>
        <w:rPr>
          <w:rFonts w:ascii="Times New Roman" w:hAnsi="Times New Roman" w:cs="Times New Roman"/>
        </w:rPr>
      </w:pPr>
      <w:r w:rsidRPr="0050095F">
        <w:rPr>
          <w:rFonts w:ascii="宋体" w:hAnsi="宋体" w:hint="eastAsia"/>
          <w:szCs w:val="21"/>
        </w:rPr>
        <w:t>编译的过程；</w:t>
      </w:r>
    </w:p>
    <w:p w:rsidR="00596A49" w:rsidRPr="00596A49" w:rsidRDefault="00596A49">
      <w:pPr>
        <w:widowControl/>
        <w:numPr>
          <w:ilvl w:val="0"/>
          <w:numId w:val="2"/>
        </w:numPr>
        <w:ind w:left="420" w:firstLine="420"/>
        <w:jc w:val="left"/>
        <w:rPr>
          <w:rFonts w:ascii="Times New Roman" w:hAnsi="Times New Roman" w:cs="Times New Roman"/>
        </w:rPr>
      </w:pPr>
      <w:r w:rsidRPr="0050095F">
        <w:rPr>
          <w:rFonts w:ascii="宋体" w:hAnsi="宋体" w:hint="eastAsia"/>
          <w:szCs w:val="21"/>
        </w:rPr>
        <w:t>编译程序的结构；</w:t>
      </w:r>
    </w:p>
    <w:p w:rsidR="00596A49" w:rsidRPr="00596A49" w:rsidRDefault="00596A49">
      <w:pPr>
        <w:widowControl/>
        <w:numPr>
          <w:ilvl w:val="0"/>
          <w:numId w:val="2"/>
        </w:numPr>
        <w:ind w:left="420" w:firstLine="420"/>
        <w:jc w:val="left"/>
        <w:rPr>
          <w:rFonts w:ascii="Times New Roman" w:hAnsi="Times New Roman" w:cs="Times New Roman"/>
        </w:rPr>
      </w:pPr>
      <w:r w:rsidRPr="0050095F">
        <w:rPr>
          <w:rFonts w:ascii="宋体" w:hAnsi="宋体" w:hint="eastAsia"/>
          <w:szCs w:val="21"/>
        </w:rPr>
        <w:t>编译阶段的组合；</w:t>
      </w:r>
    </w:p>
    <w:p w:rsidR="00661E70" w:rsidRDefault="00A67EE9">
      <w:pPr>
        <w:widowControl/>
        <w:ind w:left="420"/>
        <w:jc w:val="left"/>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lastRenderedPageBreak/>
        <w:t>学习目标</w:t>
      </w:r>
      <w:r>
        <w:rPr>
          <w:rFonts w:ascii="Times New Roman" w:eastAsia="宋体" w:hAnsi="Times New Roman" w:cs="Times New Roman"/>
          <w:b/>
          <w:bCs/>
          <w:kern w:val="0"/>
          <w:szCs w:val="21"/>
        </w:rPr>
        <w:t>：</w:t>
      </w:r>
    </w:p>
    <w:p w:rsidR="00661E70" w:rsidRDefault="00BC35DA">
      <w:pPr>
        <w:widowControl/>
        <w:ind w:leftChars="200" w:left="420" w:firstLineChars="200" w:firstLine="420"/>
        <w:jc w:val="left"/>
        <w:rPr>
          <w:rFonts w:ascii="Times New Roman" w:hAnsi="Times New Roman" w:cs="Times New Roman"/>
        </w:rPr>
      </w:pPr>
      <w:r w:rsidRPr="00BC35DA">
        <w:rPr>
          <w:rFonts w:ascii="宋体" w:eastAsia="宋体" w:hAnsi="宋体" w:cs="Times New Roman" w:hint="eastAsia"/>
        </w:rPr>
        <w:t>了解编译的基本过程和与编译相关的工具及技术；理解语言翻译程序的作用和翻译的方式；掌握编译程序的结构和阶段。</w:t>
      </w:r>
    </w:p>
    <w:p w:rsidR="00661E70" w:rsidRDefault="00A67EE9">
      <w:pPr>
        <w:widowControl/>
        <w:ind w:left="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重点：</w:t>
      </w:r>
    </w:p>
    <w:p w:rsidR="00661E70" w:rsidRDefault="005B3E19">
      <w:pPr>
        <w:widowControl/>
        <w:ind w:left="840"/>
        <w:jc w:val="left"/>
        <w:rPr>
          <w:rFonts w:ascii="Times New Roman" w:hAnsi="Times New Roman" w:cs="Times New Roman"/>
        </w:rPr>
      </w:pPr>
      <w:r w:rsidRPr="0050095F">
        <w:rPr>
          <w:rFonts w:ascii="宋体" w:hAnsi="宋体" w:hint="eastAsia"/>
          <w:szCs w:val="21"/>
        </w:rPr>
        <w:t>编译器的概念；语言翻译程序的种类；编译阶段</w:t>
      </w:r>
      <w:r w:rsidRPr="0050095F">
        <w:rPr>
          <w:rFonts w:ascii="宋体" w:hAnsi="宋体"/>
          <w:szCs w:val="21"/>
        </w:rPr>
        <w:t>。</w:t>
      </w:r>
    </w:p>
    <w:p w:rsidR="00661E70" w:rsidRDefault="00A67EE9">
      <w:pPr>
        <w:widowControl/>
        <w:ind w:left="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难点：</w:t>
      </w:r>
    </w:p>
    <w:p w:rsidR="00661E70" w:rsidRDefault="0093274B">
      <w:pPr>
        <w:widowControl/>
        <w:ind w:left="840"/>
        <w:jc w:val="left"/>
        <w:rPr>
          <w:rFonts w:ascii="Times New Roman" w:eastAsia="宋体" w:hAnsi="Times New Roman" w:cs="Times New Roman"/>
          <w:kern w:val="0"/>
          <w:szCs w:val="21"/>
        </w:rPr>
      </w:pPr>
      <w:r w:rsidRPr="0050095F">
        <w:rPr>
          <w:rFonts w:ascii="宋体" w:hAnsi="宋体" w:hint="eastAsia"/>
          <w:szCs w:val="21"/>
        </w:rPr>
        <w:t>编译阶段的组合；语言翻译程序的种类和区别</w:t>
      </w:r>
      <w:r w:rsidRPr="0050095F">
        <w:rPr>
          <w:rFonts w:ascii="宋体" w:hAnsi="宋体"/>
          <w:szCs w:val="21"/>
        </w:rPr>
        <w:t>。</w:t>
      </w:r>
    </w:p>
    <w:p w:rsidR="00661E70" w:rsidRDefault="00A67EE9" w:rsidP="00B23C6F">
      <w:pPr>
        <w:widowControl/>
        <w:spacing w:beforeLines="50" w:before="156"/>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知识单元</w:t>
      </w:r>
      <w:proofErr w:type="gramStart"/>
      <w:r>
        <w:rPr>
          <w:rFonts w:ascii="Times New Roman" w:eastAsia="宋体" w:hAnsi="Times New Roman" w:cs="Times New Roman" w:hint="eastAsia"/>
          <w:b/>
          <w:bCs/>
          <w:kern w:val="0"/>
          <w:szCs w:val="21"/>
        </w:rPr>
        <w:t>一</w:t>
      </w:r>
      <w:proofErr w:type="gramEnd"/>
      <w:r>
        <w:rPr>
          <w:rFonts w:ascii="Times New Roman" w:eastAsia="宋体" w:hAnsi="Times New Roman" w:cs="Times New Roman"/>
          <w:b/>
          <w:bCs/>
          <w:kern w:val="0"/>
          <w:szCs w:val="21"/>
        </w:rPr>
        <w:t>：</w:t>
      </w:r>
      <w:r w:rsidR="00A66E01" w:rsidRPr="0050095F">
        <w:rPr>
          <w:rFonts w:ascii="宋体" w:hAnsi="宋体" w:hint="eastAsia"/>
          <w:b/>
          <w:szCs w:val="21"/>
        </w:rPr>
        <w:t>PL/0编译程序的实现</w:t>
      </w:r>
      <w:r>
        <w:rPr>
          <w:rFonts w:ascii="Times New Roman" w:eastAsia="宋体" w:hAnsi="Times New Roman" w:cs="Times New Roman"/>
          <w:kern w:val="0"/>
          <w:szCs w:val="21"/>
        </w:rPr>
        <w:t>（支撑教学目标</w:t>
      </w:r>
      <w:r>
        <w:rPr>
          <w:rFonts w:ascii="Times New Roman" w:eastAsia="宋体" w:hAnsi="Times New Roman" w:cs="Times New Roman"/>
          <w:kern w:val="0"/>
          <w:szCs w:val="21"/>
        </w:rPr>
        <w:t>2</w:t>
      </w:r>
      <w:r>
        <w:rPr>
          <w:rFonts w:ascii="Times New Roman" w:eastAsia="宋体" w:hAnsi="Times New Roman" w:cs="Times New Roman"/>
          <w:kern w:val="0"/>
          <w:szCs w:val="21"/>
        </w:rPr>
        <w:t>、</w:t>
      </w:r>
      <w:r>
        <w:rPr>
          <w:rFonts w:ascii="Times New Roman" w:eastAsia="宋体" w:hAnsi="Times New Roman" w:cs="Times New Roman"/>
          <w:kern w:val="0"/>
          <w:szCs w:val="21"/>
        </w:rPr>
        <w:t>3</w:t>
      </w:r>
      <w:r>
        <w:rPr>
          <w:rFonts w:ascii="Times New Roman" w:eastAsia="宋体" w:hAnsi="Times New Roman" w:cs="Times New Roman"/>
          <w:kern w:val="0"/>
          <w:szCs w:val="21"/>
        </w:rPr>
        <w:t>）</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知识点：</w:t>
      </w:r>
    </w:p>
    <w:p w:rsidR="00B02DA1" w:rsidRPr="00B02DA1" w:rsidRDefault="00B02DA1">
      <w:pPr>
        <w:widowControl/>
        <w:numPr>
          <w:ilvl w:val="0"/>
          <w:numId w:val="3"/>
        </w:numPr>
        <w:ind w:left="420" w:firstLine="420"/>
        <w:jc w:val="left"/>
        <w:rPr>
          <w:rFonts w:ascii="Times New Roman" w:hAnsi="Times New Roman" w:cs="Times New Roman"/>
        </w:rPr>
      </w:pPr>
      <w:r w:rsidRPr="0050095F">
        <w:rPr>
          <w:rFonts w:ascii="宋体" w:hAnsi="宋体" w:hint="eastAsia"/>
          <w:szCs w:val="21"/>
        </w:rPr>
        <w:t>PL/0语言描述；PL/0编译程序的结构；</w:t>
      </w:r>
    </w:p>
    <w:p w:rsidR="00B02DA1" w:rsidRPr="00B02DA1" w:rsidRDefault="00B02DA1">
      <w:pPr>
        <w:widowControl/>
        <w:numPr>
          <w:ilvl w:val="0"/>
          <w:numId w:val="3"/>
        </w:numPr>
        <w:ind w:left="420" w:firstLine="420"/>
        <w:jc w:val="left"/>
        <w:rPr>
          <w:rFonts w:ascii="Times New Roman" w:hAnsi="Times New Roman" w:cs="Times New Roman"/>
        </w:rPr>
      </w:pPr>
      <w:r w:rsidRPr="0050095F">
        <w:rPr>
          <w:rFonts w:ascii="宋体" w:hAnsi="宋体" w:hint="eastAsia"/>
          <w:szCs w:val="21"/>
        </w:rPr>
        <w:t>PL/0编译程序的词法分析；</w:t>
      </w:r>
    </w:p>
    <w:p w:rsidR="00B02DA1" w:rsidRPr="00B02DA1" w:rsidRDefault="00B02DA1">
      <w:pPr>
        <w:widowControl/>
        <w:numPr>
          <w:ilvl w:val="0"/>
          <w:numId w:val="3"/>
        </w:numPr>
        <w:ind w:left="420" w:firstLine="420"/>
        <w:jc w:val="left"/>
        <w:rPr>
          <w:rFonts w:ascii="Times New Roman" w:hAnsi="Times New Roman" w:cs="Times New Roman"/>
        </w:rPr>
      </w:pPr>
      <w:r w:rsidRPr="0050095F">
        <w:rPr>
          <w:rFonts w:ascii="宋体" w:hAnsi="宋体" w:hint="eastAsia"/>
          <w:szCs w:val="21"/>
        </w:rPr>
        <w:t>PL/0编译程序的语法分析；</w:t>
      </w:r>
    </w:p>
    <w:p w:rsidR="00B02DA1" w:rsidRPr="00B02DA1" w:rsidRDefault="00B02DA1">
      <w:pPr>
        <w:widowControl/>
        <w:numPr>
          <w:ilvl w:val="0"/>
          <w:numId w:val="3"/>
        </w:numPr>
        <w:ind w:left="420" w:firstLine="420"/>
        <w:jc w:val="left"/>
        <w:rPr>
          <w:rFonts w:ascii="Times New Roman" w:hAnsi="Times New Roman" w:cs="Times New Roman"/>
        </w:rPr>
      </w:pPr>
      <w:r w:rsidRPr="0050095F">
        <w:rPr>
          <w:rFonts w:ascii="宋体" w:hAnsi="宋体" w:hint="eastAsia"/>
          <w:szCs w:val="21"/>
        </w:rPr>
        <w:t>PL/0编译程序的目标代码结构；</w:t>
      </w:r>
    </w:p>
    <w:p w:rsidR="00B02DA1" w:rsidRPr="00B02DA1" w:rsidRDefault="00B02DA1">
      <w:pPr>
        <w:widowControl/>
        <w:numPr>
          <w:ilvl w:val="0"/>
          <w:numId w:val="3"/>
        </w:numPr>
        <w:ind w:left="420" w:firstLine="420"/>
        <w:jc w:val="left"/>
        <w:rPr>
          <w:rFonts w:ascii="Times New Roman" w:hAnsi="Times New Roman" w:cs="Times New Roman"/>
        </w:rPr>
      </w:pPr>
      <w:r w:rsidRPr="0050095F">
        <w:rPr>
          <w:rFonts w:ascii="宋体" w:hAnsi="宋体" w:hint="eastAsia"/>
          <w:szCs w:val="21"/>
        </w:rPr>
        <w:t>PL/0编译程序的语法错误处理；</w:t>
      </w:r>
    </w:p>
    <w:p w:rsidR="00582084" w:rsidRDefault="00B02DA1">
      <w:pPr>
        <w:widowControl/>
        <w:numPr>
          <w:ilvl w:val="0"/>
          <w:numId w:val="3"/>
        </w:numPr>
        <w:ind w:left="420" w:firstLine="420"/>
        <w:jc w:val="left"/>
        <w:rPr>
          <w:rFonts w:ascii="Times New Roman" w:hAnsi="Times New Roman" w:cs="Times New Roman"/>
        </w:rPr>
      </w:pPr>
      <w:r w:rsidRPr="0050095F">
        <w:rPr>
          <w:rFonts w:ascii="宋体" w:hAnsi="宋体" w:hint="eastAsia"/>
          <w:szCs w:val="21"/>
        </w:rPr>
        <w:t>PL/0编译程序的目标代码解释</w:t>
      </w:r>
      <w:r w:rsidRPr="0050095F">
        <w:rPr>
          <w:rFonts w:ascii="宋体" w:hAnsi="宋体"/>
          <w:szCs w:val="21"/>
        </w:rPr>
        <w:t>。</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学习目标</w:t>
      </w:r>
      <w:r>
        <w:rPr>
          <w:rFonts w:ascii="Times New Roman" w:eastAsia="宋体" w:hAnsi="Times New Roman" w:cs="Times New Roman"/>
          <w:b/>
          <w:bCs/>
          <w:kern w:val="0"/>
          <w:szCs w:val="21"/>
        </w:rPr>
        <w:t>：</w:t>
      </w:r>
    </w:p>
    <w:p w:rsidR="00661E70" w:rsidRDefault="00B02DA1">
      <w:pPr>
        <w:widowControl/>
        <w:ind w:left="840"/>
        <w:jc w:val="left"/>
        <w:rPr>
          <w:rFonts w:ascii="Times New Roman" w:hAnsi="Times New Roman" w:cs="Times New Roman"/>
        </w:rPr>
      </w:pPr>
      <w:r w:rsidRPr="0050095F">
        <w:rPr>
          <w:rFonts w:ascii="宋体" w:hAnsi="宋体" w:hint="eastAsia"/>
          <w:szCs w:val="21"/>
        </w:rPr>
        <w:t>了解PL/0语言的基本功能；理解PL/0语言编译器的构造；掌握PL/0语言描述、词法分析和语法分析的设计与实现</w:t>
      </w:r>
      <w:r w:rsidRPr="0050095F">
        <w:rPr>
          <w:rFonts w:ascii="宋体" w:hAnsi="宋体"/>
          <w:szCs w:val="21"/>
        </w:rPr>
        <w:t>。</w:t>
      </w:r>
    </w:p>
    <w:p w:rsidR="00661E70" w:rsidRDefault="00A67EE9" w:rsidP="0084711F">
      <w:pPr>
        <w:ind w:leftChars="200" w:left="420"/>
        <w:rPr>
          <w:rFonts w:ascii="Times New Roman" w:hAnsi="Times New Roman" w:cs="Times New Roman"/>
          <w:b/>
        </w:rPr>
      </w:pPr>
      <w:r>
        <w:rPr>
          <w:rFonts w:ascii="Times New Roman" w:eastAsia="宋体" w:hAnsi="Times New Roman" w:cs="Times New Roman"/>
          <w:b/>
          <w:bCs/>
          <w:kern w:val="0"/>
          <w:szCs w:val="21"/>
        </w:rPr>
        <w:t>重点</w:t>
      </w:r>
      <w:r>
        <w:rPr>
          <w:rFonts w:ascii="Times New Roman" w:hAnsi="Times New Roman" w:cs="Times New Roman"/>
          <w:b/>
        </w:rPr>
        <w:t>：</w:t>
      </w:r>
    </w:p>
    <w:p w:rsidR="00661E70" w:rsidRDefault="003F3CA9" w:rsidP="00713B83">
      <w:pPr>
        <w:widowControl/>
        <w:ind w:leftChars="400" w:left="840"/>
        <w:jc w:val="left"/>
        <w:rPr>
          <w:rFonts w:ascii="Times New Roman" w:hAnsi="Times New Roman" w:cs="Times New Roman"/>
        </w:rPr>
      </w:pPr>
      <w:r w:rsidRPr="0050095F">
        <w:rPr>
          <w:rFonts w:ascii="宋体" w:hAnsi="宋体" w:hint="eastAsia"/>
          <w:szCs w:val="21"/>
        </w:rPr>
        <w:t>PL/0语言描述；PL/0编译程序的结构；PL/0编译程序的词法分析；PL/0编译程序的语法分析</w:t>
      </w:r>
      <w:r w:rsidRPr="0050095F">
        <w:rPr>
          <w:rFonts w:ascii="宋体" w:hAnsi="宋体"/>
          <w:szCs w:val="21"/>
        </w:rPr>
        <w:t>。</w:t>
      </w:r>
    </w:p>
    <w:p w:rsidR="00661E70" w:rsidRDefault="00A67EE9">
      <w:pPr>
        <w:widowControl/>
        <w:ind w:left="420"/>
        <w:jc w:val="left"/>
        <w:rPr>
          <w:rFonts w:ascii="Times New Roman" w:hAnsi="Times New Roman" w:cs="Times New Roman"/>
          <w:b/>
          <w:szCs w:val="21"/>
        </w:rPr>
      </w:pPr>
      <w:r>
        <w:rPr>
          <w:rFonts w:ascii="Times New Roman" w:hAnsi="Times New Roman" w:cs="Times New Roman"/>
          <w:b/>
          <w:szCs w:val="21"/>
        </w:rPr>
        <w:t>难点：</w:t>
      </w:r>
    </w:p>
    <w:p w:rsidR="00661E70" w:rsidRDefault="00D95855">
      <w:pPr>
        <w:widowControl/>
        <w:ind w:left="840"/>
        <w:jc w:val="left"/>
        <w:rPr>
          <w:rFonts w:ascii="Times New Roman" w:hAnsi="Times New Roman" w:cs="Times New Roman"/>
        </w:rPr>
      </w:pPr>
      <w:r w:rsidRPr="0050095F">
        <w:rPr>
          <w:rFonts w:ascii="宋体" w:hAnsi="宋体" w:hint="eastAsia"/>
          <w:szCs w:val="21"/>
        </w:rPr>
        <w:t>PL/0语言描述；PL/0编译程序的语法分析</w:t>
      </w:r>
      <w:r w:rsidRPr="0050095F">
        <w:rPr>
          <w:rFonts w:ascii="宋体" w:hAnsi="宋体"/>
          <w:szCs w:val="21"/>
        </w:rPr>
        <w:t>。</w:t>
      </w:r>
    </w:p>
    <w:p w:rsidR="00661E70" w:rsidRDefault="00A67EE9" w:rsidP="00B23C6F">
      <w:pPr>
        <w:widowControl/>
        <w:spacing w:beforeLines="50" w:before="156"/>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知识单元</w:t>
      </w:r>
      <w:r>
        <w:rPr>
          <w:rFonts w:ascii="Times New Roman" w:eastAsia="宋体" w:hAnsi="Times New Roman" w:cs="Times New Roman" w:hint="eastAsia"/>
          <w:b/>
          <w:bCs/>
          <w:kern w:val="0"/>
          <w:szCs w:val="21"/>
        </w:rPr>
        <w:t>二</w:t>
      </w:r>
      <w:r>
        <w:rPr>
          <w:rFonts w:ascii="Times New Roman" w:eastAsia="宋体" w:hAnsi="Times New Roman" w:cs="Times New Roman"/>
          <w:b/>
          <w:bCs/>
          <w:kern w:val="0"/>
          <w:szCs w:val="21"/>
        </w:rPr>
        <w:t>：</w:t>
      </w:r>
      <w:r w:rsidR="00F307EB" w:rsidRPr="0050095F">
        <w:rPr>
          <w:rFonts w:ascii="宋体" w:hAnsi="宋体" w:hint="eastAsia"/>
          <w:b/>
          <w:szCs w:val="21"/>
        </w:rPr>
        <w:t>文法和语言</w:t>
      </w:r>
      <w:r>
        <w:rPr>
          <w:rFonts w:ascii="Times New Roman" w:eastAsia="宋体" w:hAnsi="Times New Roman" w:cs="Times New Roman"/>
          <w:kern w:val="0"/>
          <w:szCs w:val="21"/>
        </w:rPr>
        <w:t>（支撑教学目标</w:t>
      </w:r>
      <w:r w:rsidR="00CF1246">
        <w:rPr>
          <w:rFonts w:ascii="Times New Roman" w:eastAsia="宋体" w:hAnsi="Times New Roman" w:cs="Times New Roman" w:hint="eastAsia"/>
          <w:kern w:val="0"/>
          <w:szCs w:val="21"/>
        </w:rPr>
        <w:t>2</w:t>
      </w:r>
      <w:r w:rsidR="00CF1246">
        <w:rPr>
          <w:rFonts w:ascii="Times New Roman" w:eastAsia="宋体" w:hAnsi="Times New Roman" w:cs="Times New Roman" w:hint="eastAsia"/>
          <w:kern w:val="0"/>
          <w:szCs w:val="21"/>
        </w:rPr>
        <w:t>、</w:t>
      </w:r>
      <w:r w:rsidR="00CF1246">
        <w:rPr>
          <w:rFonts w:ascii="Times New Roman" w:eastAsia="宋体" w:hAnsi="Times New Roman" w:cs="Times New Roman" w:hint="eastAsia"/>
          <w:kern w:val="0"/>
          <w:szCs w:val="21"/>
        </w:rPr>
        <w:t>3</w:t>
      </w:r>
      <w:r>
        <w:rPr>
          <w:rFonts w:ascii="Times New Roman" w:eastAsia="宋体" w:hAnsi="Times New Roman" w:cs="Times New Roman"/>
          <w:kern w:val="0"/>
          <w:szCs w:val="21"/>
        </w:rPr>
        <w:t>）</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知识点：</w:t>
      </w:r>
    </w:p>
    <w:p w:rsidR="00863BA6" w:rsidRPr="00863BA6" w:rsidRDefault="00863BA6" w:rsidP="00C4098D">
      <w:pPr>
        <w:widowControl/>
        <w:numPr>
          <w:ilvl w:val="0"/>
          <w:numId w:val="4"/>
        </w:numPr>
        <w:ind w:left="1276" w:hanging="436"/>
        <w:jc w:val="left"/>
        <w:rPr>
          <w:rFonts w:ascii="Times New Roman" w:hAnsi="Times New Roman" w:cs="Times New Roman"/>
        </w:rPr>
      </w:pPr>
      <w:r w:rsidRPr="0050095F">
        <w:rPr>
          <w:rFonts w:ascii="宋体" w:hAnsi="宋体" w:hint="eastAsia"/>
          <w:szCs w:val="21"/>
        </w:rPr>
        <w:t>文法和语言的形式定义；</w:t>
      </w:r>
    </w:p>
    <w:p w:rsidR="00863BA6" w:rsidRPr="00863BA6" w:rsidRDefault="00863BA6" w:rsidP="00C4098D">
      <w:pPr>
        <w:widowControl/>
        <w:numPr>
          <w:ilvl w:val="0"/>
          <w:numId w:val="4"/>
        </w:numPr>
        <w:ind w:left="1276" w:hanging="436"/>
        <w:jc w:val="left"/>
        <w:rPr>
          <w:rFonts w:ascii="Times New Roman" w:hAnsi="Times New Roman" w:cs="Times New Roman"/>
        </w:rPr>
      </w:pPr>
      <w:r w:rsidRPr="0050095F">
        <w:rPr>
          <w:rFonts w:ascii="宋体" w:hAnsi="宋体" w:hint="eastAsia"/>
          <w:szCs w:val="21"/>
        </w:rPr>
        <w:t>文法的类型；</w:t>
      </w:r>
    </w:p>
    <w:p w:rsidR="00863BA6" w:rsidRPr="00863BA6" w:rsidRDefault="00863BA6" w:rsidP="00C4098D">
      <w:pPr>
        <w:widowControl/>
        <w:numPr>
          <w:ilvl w:val="0"/>
          <w:numId w:val="4"/>
        </w:numPr>
        <w:ind w:left="1276" w:hanging="436"/>
        <w:jc w:val="left"/>
        <w:rPr>
          <w:rFonts w:ascii="Times New Roman" w:hAnsi="Times New Roman" w:cs="Times New Roman"/>
        </w:rPr>
      </w:pPr>
      <w:r w:rsidRPr="0050095F">
        <w:rPr>
          <w:rFonts w:ascii="宋体" w:hAnsi="宋体" w:hint="eastAsia"/>
          <w:szCs w:val="21"/>
        </w:rPr>
        <w:t>上下文无关文法句子推导及语法树；</w:t>
      </w:r>
    </w:p>
    <w:p w:rsidR="00661E70" w:rsidRDefault="00863BA6" w:rsidP="00C4098D">
      <w:pPr>
        <w:widowControl/>
        <w:numPr>
          <w:ilvl w:val="0"/>
          <w:numId w:val="4"/>
        </w:numPr>
        <w:ind w:left="1276" w:hanging="436"/>
        <w:jc w:val="left"/>
        <w:rPr>
          <w:rFonts w:ascii="Times New Roman" w:hAnsi="Times New Roman" w:cs="Times New Roman"/>
        </w:rPr>
      </w:pPr>
      <w:r w:rsidRPr="0050095F">
        <w:rPr>
          <w:rFonts w:ascii="宋体" w:hAnsi="宋体" w:hint="eastAsia"/>
          <w:szCs w:val="21"/>
        </w:rPr>
        <w:t>句型分析初步。</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学习目标</w:t>
      </w:r>
      <w:r>
        <w:rPr>
          <w:rFonts w:ascii="Times New Roman" w:eastAsia="宋体" w:hAnsi="Times New Roman" w:cs="Times New Roman"/>
          <w:b/>
          <w:bCs/>
          <w:kern w:val="0"/>
          <w:szCs w:val="21"/>
        </w:rPr>
        <w:t>：</w:t>
      </w:r>
    </w:p>
    <w:p w:rsidR="00661E70" w:rsidRDefault="00863BA6">
      <w:pPr>
        <w:widowControl/>
        <w:ind w:left="840"/>
        <w:jc w:val="left"/>
        <w:rPr>
          <w:rFonts w:ascii="Times New Roman" w:eastAsia="宋体" w:hAnsi="Times New Roman" w:cs="Times New Roman"/>
          <w:kern w:val="0"/>
          <w:szCs w:val="21"/>
        </w:rPr>
      </w:pPr>
      <w:r w:rsidRPr="0050095F">
        <w:rPr>
          <w:rFonts w:ascii="宋体" w:hAnsi="宋体" w:hint="eastAsia"/>
          <w:szCs w:val="21"/>
        </w:rPr>
        <w:t>了解形式语言的描述工具；理解文法的定义；掌握句型推导的方法。</w:t>
      </w:r>
    </w:p>
    <w:p w:rsidR="00661E70" w:rsidRDefault="00A67EE9" w:rsidP="0084711F">
      <w:pPr>
        <w:ind w:leftChars="200" w:left="420"/>
        <w:rPr>
          <w:rFonts w:ascii="Times New Roman" w:hAnsi="Times New Roman" w:cs="Times New Roman"/>
          <w:b/>
        </w:rPr>
      </w:pPr>
      <w:r>
        <w:rPr>
          <w:rFonts w:ascii="Times New Roman" w:eastAsia="宋体" w:hAnsi="Times New Roman" w:cs="Times New Roman"/>
          <w:b/>
          <w:bCs/>
          <w:kern w:val="0"/>
          <w:szCs w:val="21"/>
        </w:rPr>
        <w:t>重点</w:t>
      </w:r>
      <w:r>
        <w:rPr>
          <w:rFonts w:ascii="Times New Roman" w:hAnsi="Times New Roman" w:cs="Times New Roman"/>
          <w:b/>
        </w:rPr>
        <w:t>：</w:t>
      </w:r>
      <w:r w:rsidR="00C71275">
        <w:rPr>
          <w:rFonts w:ascii="Times New Roman" w:hAnsi="Times New Roman" w:cs="Times New Roman"/>
          <w:b/>
        </w:rPr>
        <w:t xml:space="preserve"> </w:t>
      </w:r>
    </w:p>
    <w:p w:rsidR="00663125" w:rsidRPr="00663125" w:rsidRDefault="00663125">
      <w:pPr>
        <w:widowControl/>
        <w:numPr>
          <w:ilvl w:val="0"/>
          <w:numId w:val="5"/>
        </w:numPr>
        <w:ind w:left="840"/>
        <w:jc w:val="left"/>
        <w:rPr>
          <w:rFonts w:ascii="Times New Roman" w:eastAsia="宋体" w:hAnsi="Times New Roman" w:cs="Times New Roman"/>
          <w:kern w:val="0"/>
          <w:szCs w:val="21"/>
        </w:rPr>
      </w:pPr>
      <w:r w:rsidRPr="0050095F">
        <w:rPr>
          <w:rFonts w:ascii="宋体" w:hAnsi="宋体" w:hint="eastAsia"/>
          <w:szCs w:val="21"/>
        </w:rPr>
        <w:t>文法和语言的形式定义；</w:t>
      </w:r>
    </w:p>
    <w:p w:rsidR="00663125" w:rsidRPr="00663125" w:rsidRDefault="00663125">
      <w:pPr>
        <w:widowControl/>
        <w:numPr>
          <w:ilvl w:val="0"/>
          <w:numId w:val="5"/>
        </w:numPr>
        <w:ind w:left="840"/>
        <w:jc w:val="left"/>
        <w:rPr>
          <w:rFonts w:ascii="Times New Roman" w:eastAsia="宋体" w:hAnsi="Times New Roman" w:cs="Times New Roman"/>
          <w:kern w:val="0"/>
          <w:szCs w:val="21"/>
        </w:rPr>
      </w:pPr>
      <w:r w:rsidRPr="0050095F">
        <w:rPr>
          <w:rFonts w:ascii="宋体" w:hAnsi="宋体" w:hint="eastAsia"/>
          <w:szCs w:val="21"/>
        </w:rPr>
        <w:t>文法的类型；</w:t>
      </w:r>
    </w:p>
    <w:p w:rsidR="00661E70" w:rsidRDefault="00663125">
      <w:pPr>
        <w:widowControl/>
        <w:numPr>
          <w:ilvl w:val="0"/>
          <w:numId w:val="5"/>
        </w:numPr>
        <w:ind w:left="840"/>
        <w:jc w:val="left"/>
        <w:rPr>
          <w:rFonts w:ascii="Times New Roman" w:eastAsia="宋体" w:hAnsi="Times New Roman" w:cs="Times New Roman"/>
          <w:kern w:val="0"/>
          <w:szCs w:val="21"/>
        </w:rPr>
      </w:pPr>
      <w:r w:rsidRPr="0050095F">
        <w:rPr>
          <w:rFonts w:ascii="宋体" w:hAnsi="宋体" w:hint="eastAsia"/>
          <w:szCs w:val="21"/>
        </w:rPr>
        <w:t>推导</w:t>
      </w:r>
      <w:r w:rsidRPr="0050095F">
        <w:rPr>
          <w:rStyle w:val="ac"/>
          <w:rFonts w:ascii="宋体" w:hAnsi="宋体"/>
          <w:b w:val="0"/>
          <w:szCs w:val="21"/>
        </w:rPr>
        <w:t>。</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难点：</w:t>
      </w:r>
    </w:p>
    <w:p w:rsidR="00661E70" w:rsidRDefault="00663125">
      <w:pPr>
        <w:widowControl/>
        <w:numPr>
          <w:ilvl w:val="0"/>
          <w:numId w:val="6"/>
        </w:numPr>
        <w:ind w:left="840"/>
        <w:jc w:val="left"/>
        <w:rPr>
          <w:rFonts w:ascii="Times New Roman" w:hAnsi="Times New Roman" w:cs="Times New Roman"/>
        </w:rPr>
      </w:pPr>
      <w:r w:rsidRPr="0050095F">
        <w:rPr>
          <w:rFonts w:ascii="宋体" w:hAnsi="宋体" w:hint="eastAsia"/>
          <w:szCs w:val="21"/>
        </w:rPr>
        <w:t>推导</w:t>
      </w:r>
    </w:p>
    <w:p w:rsidR="00661E70" w:rsidRDefault="00A67EE9" w:rsidP="00B23C6F">
      <w:pPr>
        <w:widowControl/>
        <w:spacing w:beforeLines="50" w:before="156"/>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知识单元</w:t>
      </w:r>
      <w:r>
        <w:rPr>
          <w:rFonts w:ascii="Times New Roman" w:eastAsia="宋体" w:hAnsi="Times New Roman" w:cs="Times New Roman" w:hint="eastAsia"/>
          <w:b/>
          <w:bCs/>
          <w:kern w:val="0"/>
          <w:szCs w:val="21"/>
        </w:rPr>
        <w:t>三</w:t>
      </w:r>
      <w:r>
        <w:rPr>
          <w:rFonts w:ascii="Times New Roman" w:eastAsia="宋体" w:hAnsi="Times New Roman" w:cs="Times New Roman"/>
          <w:b/>
          <w:bCs/>
          <w:kern w:val="0"/>
          <w:szCs w:val="21"/>
        </w:rPr>
        <w:t>：</w:t>
      </w:r>
      <w:r w:rsidR="00126B3C" w:rsidRPr="0050095F">
        <w:rPr>
          <w:rFonts w:ascii="宋体" w:hAnsi="宋体" w:hint="eastAsia"/>
          <w:b/>
          <w:szCs w:val="21"/>
        </w:rPr>
        <w:t>词法分析</w:t>
      </w:r>
      <w:r>
        <w:rPr>
          <w:rFonts w:ascii="Times New Roman" w:eastAsia="宋体" w:hAnsi="Times New Roman" w:cs="Times New Roman"/>
          <w:kern w:val="0"/>
          <w:szCs w:val="21"/>
        </w:rPr>
        <w:t>（支撑教学目标</w:t>
      </w:r>
      <w:r w:rsidR="00CF1246">
        <w:rPr>
          <w:rFonts w:ascii="Times New Roman" w:eastAsia="宋体" w:hAnsi="Times New Roman" w:cs="Times New Roman" w:hint="eastAsia"/>
          <w:kern w:val="0"/>
          <w:szCs w:val="21"/>
        </w:rPr>
        <w:t>2</w:t>
      </w:r>
      <w:r w:rsidR="00CF1246">
        <w:rPr>
          <w:rFonts w:ascii="Times New Roman" w:eastAsia="宋体" w:hAnsi="Times New Roman" w:cs="Times New Roman" w:hint="eastAsia"/>
          <w:kern w:val="0"/>
          <w:szCs w:val="21"/>
        </w:rPr>
        <w:t>、</w:t>
      </w:r>
      <w:r w:rsidR="00CF1246">
        <w:rPr>
          <w:rFonts w:ascii="Times New Roman" w:eastAsia="宋体" w:hAnsi="Times New Roman" w:cs="Times New Roman" w:hint="eastAsia"/>
          <w:kern w:val="0"/>
          <w:szCs w:val="21"/>
        </w:rPr>
        <w:t>3</w:t>
      </w:r>
      <w:r>
        <w:rPr>
          <w:rFonts w:ascii="Times New Roman" w:eastAsia="宋体" w:hAnsi="Times New Roman" w:cs="Times New Roman"/>
          <w:kern w:val="0"/>
          <w:szCs w:val="21"/>
        </w:rPr>
        <w:t>）</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知识点：</w:t>
      </w:r>
    </w:p>
    <w:p w:rsidR="00E64356" w:rsidRPr="00E64356" w:rsidRDefault="00E64356">
      <w:pPr>
        <w:widowControl/>
        <w:numPr>
          <w:ilvl w:val="0"/>
          <w:numId w:val="7"/>
        </w:numPr>
        <w:ind w:left="420" w:firstLine="420"/>
        <w:jc w:val="left"/>
        <w:rPr>
          <w:rFonts w:ascii="Times New Roman" w:hAnsi="Times New Roman" w:cs="Times New Roman"/>
        </w:rPr>
      </w:pPr>
      <w:r w:rsidRPr="0050095F">
        <w:rPr>
          <w:rFonts w:ascii="宋体" w:hAnsi="宋体" w:hint="eastAsia"/>
          <w:szCs w:val="21"/>
        </w:rPr>
        <w:t>词法分析程序的设计；</w:t>
      </w:r>
    </w:p>
    <w:p w:rsidR="00E64356" w:rsidRPr="00E64356" w:rsidRDefault="00E64356">
      <w:pPr>
        <w:widowControl/>
        <w:numPr>
          <w:ilvl w:val="0"/>
          <w:numId w:val="7"/>
        </w:numPr>
        <w:ind w:left="420" w:firstLine="420"/>
        <w:jc w:val="left"/>
        <w:rPr>
          <w:rFonts w:ascii="Times New Roman" w:hAnsi="Times New Roman" w:cs="Times New Roman"/>
        </w:rPr>
      </w:pPr>
      <w:r w:rsidRPr="0050095F">
        <w:rPr>
          <w:rFonts w:ascii="宋体" w:hAnsi="宋体" w:hint="eastAsia"/>
          <w:szCs w:val="21"/>
        </w:rPr>
        <w:t>单词的描述工具；</w:t>
      </w:r>
    </w:p>
    <w:p w:rsidR="00E64356" w:rsidRPr="00E64356" w:rsidRDefault="00E64356">
      <w:pPr>
        <w:widowControl/>
        <w:numPr>
          <w:ilvl w:val="0"/>
          <w:numId w:val="7"/>
        </w:numPr>
        <w:ind w:left="420" w:firstLine="420"/>
        <w:jc w:val="left"/>
        <w:rPr>
          <w:rFonts w:ascii="Times New Roman" w:hAnsi="Times New Roman" w:cs="Times New Roman"/>
        </w:rPr>
      </w:pPr>
      <w:r w:rsidRPr="0050095F">
        <w:rPr>
          <w:rFonts w:ascii="宋体" w:hAnsi="宋体" w:hint="eastAsia"/>
          <w:szCs w:val="21"/>
        </w:rPr>
        <w:t>有穷自动机；</w:t>
      </w:r>
    </w:p>
    <w:p w:rsidR="00E64356" w:rsidRPr="00E64356" w:rsidRDefault="00E64356">
      <w:pPr>
        <w:widowControl/>
        <w:numPr>
          <w:ilvl w:val="0"/>
          <w:numId w:val="7"/>
        </w:numPr>
        <w:ind w:left="420" w:firstLine="420"/>
        <w:jc w:val="left"/>
        <w:rPr>
          <w:rFonts w:ascii="Times New Roman" w:hAnsi="Times New Roman" w:cs="Times New Roman"/>
        </w:rPr>
      </w:pPr>
      <w:r w:rsidRPr="0050095F">
        <w:rPr>
          <w:rFonts w:ascii="宋体" w:hAnsi="宋体" w:hint="eastAsia"/>
          <w:szCs w:val="21"/>
        </w:rPr>
        <w:t>正规式和有穷自动机的等价性；</w:t>
      </w:r>
    </w:p>
    <w:p w:rsidR="00E64356" w:rsidRPr="00E64356" w:rsidRDefault="00E64356">
      <w:pPr>
        <w:widowControl/>
        <w:numPr>
          <w:ilvl w:val="0"/>
          <w:numId w:val="7"/>
        </w:numPr>
        <w:ind w:left="420" w:firstLine="420"/>
        <w:jc w:val="left"/>
        <w:rPr>
          <w:rFonts w:ascii="Times New Roman" w:hAnsi="Times New Roman" w:cs="Times New Roman"/>
        </w:rPr>
      </w:pPr>
      <w:r w:rsidRPr="0050095F">
        <w:rPr>
          <w:rFonts w:ascii="宋体" w:hAnsi="宋体" w:hint="eastAsia"/>
          <w:szCs w:val="21"/>
        </w:rPr>
        <w:lastRenderedPageBreak/>
        <w:t>正规文法和有穷自动机间的转换；</w:t>
      </w:r>
    </w:p>
    <w:p w:rsidR="00661E70" w:rsidRDefault="00E64356">
      <w:pPr>
        <w:widowControl/>
        <w:numPr>
          <w:ilvl w:val="0"/>
          <w:numId w:val="7"/>
        </w:numPr>
        <w:ind w:left="420" w:firstLine="420"/>
        <w:jc w:val="left"/>
        <w:rPr>
          <w:rFonts w:ascii="Times New Roman" w:hAnsi="Times New Roman" w:cs="Times New Roman"/>
        </w:rPr>
      </w:pPr>
      <w:r w:rsidRPr="0050095F">
        <w:rPr>
          <w:rFonts w:ascii="宋体" w:hAnsi="宋体" w:hint="eastAsia"/>
          <w:szCs w:val="21"/>
        </w:rPr>
        <w:t>词法分析程序的自动构造工具。</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学习目标</w:t>
      </w:r>
      <w:r>
        <w:rPr>
          <w:rFonts w:ascii="Times New Roman" w:eastAsia="宋体" w:hAnsi="Times New Roman" w:cs="Times New Roman"/>
          <w:b/>
          <w:bCs/>
          <w:kern w:val="0"/>
          <w:szCs w:val="21"/>
        </w:rPr>
        <w:t>：</w:t>
      </w:r>
    </w:p>
    <w:p w:rsidR="00035DD9" w:rsidRDefault="00035DD9">
      <w:pPr>
        <w:widowControl/>
        <w:ind w:left="840"/>
        <w:jc w:val="left"/>
        <w:rPr>
          <w:rFonts w:ascii="宋体" w:hAnsi="宋体"/>
          <w:szCs w:val="21"/>
        </w:rPr>
      </w:pPr>
      <w:r w:rsidRPr="0050095F">
        <w:rPr>
          <w:rFonts w:ascii="宋体" w:hAnsi="宋体" w:hint="eastAsia"/>
          <w:szCs w:val="21"/>
        </w:rPr>
        <w:t>了解词法分析程序的功能和构造及其组织；</w:t>
      </w:r>
    </w:p>
    <w:p w:rsidR="00035DD9" w:rsidRDefault="00035DD9">
      <w:pPr>
        <w:widowControl/>
        <w:ind w:left="840"/>
        <w:jc w:val="left"/>
        <w:rPr>
          <w:rFonts w:ascii="宋体" w:hAnsi="宋体"/>
          <w:szCs w:val="21"/>
        </w:rPr>
      </w:pPr>
      <w:r w:rsidRPr="0050095F">
        <w:rPr>
          <w:rFonts w:ascii="宋体" w:hAnsi="宋体" w:hint="eastAsia"/>
          <w:szCs w:val="21"/>
        </w:rPr>
        <w:t>理解文法和有穷自动机在词法分析中的作用和机制，正则式与三型文法以及有穷自动机之间的等价关系；</w:t>
      </w:r>
    </w:p>
    <w:p w:rsidR="00661E70" w:rsidRDefault="00035DD9">
      <w:pPr>
        <w:widowControl/>
        <w:ind w:left="840"/>
        <w:jc w:val="left"/>
        <w:rPr>
          <w:rFonts w:ascii="Times New Roman" w:eastAsia="宋体" w:hAnsi="Times New Roman" w:cs="Times New Roman"/>
          <w:kern w:val="0"/>
          <w:szCs w:val="21"/>
        </w:rPr>
      </w:pPr>
      <w:r w:rsidRPr="0050095F">
        <w:rPr>
          <w:rFonts w:ascii="宋体" w:hAnsi="宋体" w:hint="eastAsia"/>
          <w:szCs w:val="21"/>
        </w:rPr>
        <w:t>掌握NFA到DFA的确定化算法以及DFA的最小化算法。</w:t>
      </w:r>
    </w:p>
    <w:p w:rsidR="00661E70" w:rsidRDefault="00A67EE9" w:rsidP="0084711F">
      <w:pPr>
        <w:ind w:leftChars="200" w:left="420"/>
        <w:rPr>
          <w:rFonts w:ascii="Times New Roman" w:hAnsi="Times New Roman" w:cs="Times New Roman"/>
          <w:b/>
        </w:rPr>
      </w:pPr>
      <w:r>
        <w:rPr>
          <w:rFonts w:ascii="Times New Roman" w:eastAsia="宋体" w:hAnsi="Times New Roman" w:cs="Times New Roman"/>
          <w:b/>
          <w:bCs/>
          <w:kern w:val="0"/>
          <w:szCs w:val="21"/>
        </w:rPr>
        <w:t>重点</w:t>
      </w:r>
      <w:r>
        <w:rPr>
          <w:rFonts w:ascii="Times New Roman" w:hAnsi="Times New Roman" w:cs="Times New Roman"/>
          <w:b/>
        </w:rPr>
        <w:t>：</w:t>
      </w:r>
    </w:p>
    <w:p w:rsidR="00661E70" w:rsidRDefault="00AF60CC">
      <w:pPr>
        <w:widowControl/>
        <w:numPr>
          <w:ilvl w:val="0"/>
          <w:numId w:val="8"/>
        </w:numPr>
        <w:ind w:left="840"/>
        <w:jc w:val="left"/>
        <w:rPr>
          <w:rFonts w:ascii="Times New Roman" w:eastAsia="宋体" w:hAnsi="Times New Roman" w:cs="Times New Roman"/>
          <w:kern w:val="0"/>
          <w:szCs w:val="21"/>
        </w:rPr>
      </w:pPr>
      <w:r w:rsidRPr="0050095F">
        <w:rPr>
          <w:rFonts w:ascii="宋体" w:hAnsi="宋体" w:hint="eastAsia"/>
          <w:szCs w:val="21"/>
        </w:rPr>
        <w:t>单词的各种描述工具、NFA到DFA的确定化、DFA的化简</w:t>
      </w:r>
      <w:r w:rsidRPr="0050095F">
        <w:rPr>
          <w:rStyle w:val="ac"/>
          <w:rFonts w:ascii="宋体" w:hAnsi="宋体"/>
          <w:b w:val="0"/>
          <w:szCs w:val="21"/>
        </w:rPr>
        <w:t>。</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难点：</w:t>
      </w:r>
    </w:p>
    <w:p w:rsidR="00661E70" w:rsidRDefault="006842CF">
      <w:pPr>
        <w:widowControl/>
        <w:numPr>
          <w:ilvl w:val="0"/>
          <w:numId w:val="9"/>
        </w:numPr>
        <w:ind w:left="840"/>
        <w:jc w:val="left"/>
        <w:rPr>
          <w:rFonts w:ascii="Times New Roman" w:hAnsi="Times New Roman" w:cs="Times New Roman"/>
        </w:rPr>
      </w:pPr>
      <w:r w:rsidRPr="0050095F">
        <w:rPr>
          <w:rFonts w:ascii="宋体" w:hAnsi="宋体" w:hint="eastAsia"/>
          <w:szCs w:val="21"/>
        </w:rPr>
        <w:t>单词的各种描述工具、NFA到DFA的确定化、DFA的化简</w:t>
      </w:r>
      <w:r w:rsidRPr="0050095F">
        <w:rPr>
          <w:rStyle w:val="ac"/>
          <w:rFonts w:ascii="宋体" w:hAnsi="宋体"/>
          <w:b w:val="0"/>
          <w:szCs w:val="21"/>
        </w:rPr>
        <w:t>。</w:t>
      </w:r>
    </w:p>
    <w:p w:rsidR="00661E70" w:rsidRDefault="00A67EE9" w:rsidP="00B23C6F">
      <w:pPr>
        <w:widowControl/>
        <w:spacing w:beforeLines="50" w:before="156"/>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知识单元</w:t>
      </w:r>
      <w:r>
        <w:rPr>
          <w:rFonts w:ascii="Times New Roman" w:eastAsia="宋体" w:hAnsi="Times New Roman" w:cs="Times New Roman" w:hint="eastAsia"/>
          <w:b/>
          <w:bCs/>
          <w:kern w:val="0"/>
          <w:szCs w:val="21"/>
        </w:rPr>
        <w:t>四</w:t>
      </w:r>
      <w:r>
        <w:rPr>
          <w:rFonts w:ascii="Times New Roman" w:eastAsia="宋体" w:hAnsi="Times New Roman" w:cs="Times New Roman"/>
          <w:b/>
          <w:bCs/>
          <w:kern w:val="0"/>
          <w:szCs w:val="21"/>
        </w:rPr>
        <w:t>：</w:t>
      </w:r>
      <w:r w:rsidR="006E2436" w:rsidRPr="0050095F">
        <w:rPr>
          <w:rFonts w:ascii="宋体" w:hAnsi="宋体" w:hint="eastAsia"/>
          <w:b/>
          <w:szCs w:val="21"/>
        </w:rPr>
        <w:t>自顶向下分析技术</w:t>
      </w:r>
      <w:r>
        <w:rPr>
          <w:rFonts w:ascii="Times New Roman" w:eastAsia="宋体" w:hAnsi="Times New Roman" w:cs="Times New Roman"/>
          <w:kern w:val="0"/>
          <w:szCs w:val="21"/>
        </w:rPr>
        <w:t>（支撑教学目标</w:t>
      </w:r>
      <w:r w:rsidR="00CF1246">
        <w:rPr>
          <w:rFonts w:ascii="Times New Roman" w:eastAsia="宋体" w:hAnsi="Times New Roman" w:cs="Times New Roman" w:hint="eastAsia"/>
          <w:kern w:val="0"/>
          <w:szCs w:val="21"/>
        </w:rPr>
        <w:t>2</w:t>
      </w:r>
      <w:r w:rsidR="00CF1246">
        <w:rPr>
          <w:rFonts w:ascii="Times New Roman" w:eastAsia="宋体" w:hAnsi="Times New Roman" w:cs="Times New Roman" w:hint="eastAsia"/>
          <w:kern w:val="0"/>
          <w:szCs w:val="21"/>
        </w:rPr>
        <w:t>、</w:t>
      </w:r>
      <w:r w:rsidR="00CF1246">
        <w:rPr>
          <w:rFonts w:ascii="Times New Roman" w:eastAsia="宋体" w:hAnsi="Times New Roman" w:cs="Times New Roman" w:hint="eastAsia"/>
          <w:kern w:val="0"/>
          <w:szCs w:val="21"/>
        </w:rPr>
        <w:t>3</w:t>
      </w:r>
      <w:r w:rsidR="00CF1246">
        <w:rPr>
          <w:rFonts w:ascii="Times New Roman" w:eastAsia="宋体" w:hAnsi="Times New Roman" w:cs="Times New Roman" w:hint="eastAsia"/>
          <w:kern w:val="0"/>
          <w:szCs w:val="21"/>
        </w:rPr>
        <w:t>、</w:t>
      </w:r>
      <w:r>
        <w:rPr>
          <w:rFonts w:ascii="Times New Roman" w:eastAsia="宋体" w:hAnsi="Times New Roman" w:cs="Times New Roman"/>
          <w:kern w:val="0"/>
          <w:szCs w:val="21"/>
        </w:rPr>
        <w:t>4</w:t>
      </w:r>
      <w:r>
        <w:rPr>
          <w:rFonts w:ascii="Times New Roman" w:eastAsia="宋体" w:hAnsi="Times New Roman" w:cs="Times New Roman"/>
          <w:kern w:val="0"/>
          <w:szCs w:val="21"/>
        </w:rPr>
        <w:t>）</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知识点：</w:t>
      </w:r>
    </w:p>
    <w:p w:rsidR="00C12D19" w:rsidRPr="00C12D19" w:rsidRDefault="00C12D19">
      <w:pPr>
        <w:widowControl/>
        <w:numPr>
          <w:ilvl w:val="0"/>
          <w:numId w:val="10"/>
        </w:numPr>
        <w:ind w:left="420" w:firstLine="420"/>
        <w:jc w:val="left"/>
        <w:rPr>
          <w:rFonts w:ascii="Times New Roman" w:hAnsi="Times New Roman" w:cs="Times New Roman"/>
        </w:rPr>
      </w:pPr>
      <w:r w:rsidRPr="0050095F">
        <w:rPr>
          <w:rFonts w:ascii="宋体" w:hAnsi="宋体" w:hint="eastAsia"/>
          <w:szCs w:val="21"/>
        </w:rPr>
        <w:t>确定的自顶向下分析思想；</w:t>
      </w:r>
    </w:p>
    <w:p w:rsidR="00192A4D" w:rsidRPr="00192A4D" w:rsidRDefault="00C12D19">
      <w:pPr>
        <w:widowControl/>
        <w:numPr>
          <w:ilvl w:val="0"/>
          <w:numId w:val="10"/>
        </w:numPr>
        <w:ind w:left="420" w:firstLine="420"/>
        <w:jc w:val="left"/>
        <w:rPr>
          <w:rFonts w:ascii="Times New Roman" w:hAnsi="Times New Roman" w:cs="Times New Roman"/>
        </w:rPr>
      </w:pPr>
      <w:r w:rsidRPr="0050095F">
        <w:rPr>
          <w:rFonts w:ascii="宋体" w:hAnsi="宋体" w:hint="eastAsia"/>
          <w:szCs w:val="21"/>
        </w:rPr>
        <w:t>LL（1）文法的判别；某些非LL（1）文法到LL（1）文法的等价变换；</w:t>
      </w:r>
    </w:p>
    <w:p w:rsidR="00192A4D" w:rsidRPr="00192A4D" w:rsidRDefault="00C12D19">
      <w:pPr>
        <w:widowControl/>
        <w:numPr>
          <w:ilvl w:val="0"/>
          <w:numId w:val="10"/>
        </w:numPr>
        <w:ind w:left="420" w:firstLine="420"/>
        <w:jc w:val="left"/>
        <w:rPr>
          <w:rFonts w:ascii="Times New Roman" w:hAnsi="Times New Roman" w:cs="Times New Roman"/>
        </w:rPr>
      </w:pPr>
      <w:r w:rsidRPr="0050095F">
        <w:rPr>
          <w:rFonts w:ascii="宋体" w:hAnsi="宋体" w:hint="eastAsia"/>
          <w:szCs w:val="21"/>
        </w:rPr>
        <w:t>不确定的自顶向下分析思想；</w:t>
      </w:r>
    </w:p>
    <w:p w:rsidR="00661E70" w:rsidRDefault="00C12D19">
      <w:pPr>
        <w:widowControl/>
        <w:numPr>
          <w:ilvl w:val="0"/>
          <w:numId w:val="10"/>
        </w:numPr>
        <w:ind w:left="420" w:firstLine="420"/>
        <w:jc w:val="left"/>
        <w:rPr>
          <w:rFonts w:ascii="Times New Roman" w:hAnsi="Times New Roman" w:cs="Times New Roman"/>
        </w:rPr>
      </w:pPr>
      <w:r w:rsidRPr="0050095F">
        <w:rPr>
          <w:rFonts w:ascii="宋体" w:hAnsi="宋体" w:hint="eastAsia"/>
          <w:szCs w:val="21"/>
        </w:rPr>
        <w:t>确定的自顶向下分析方法。</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学习目标</w:t>
      </w:r>
      <w:r>
        <w:rPr>
          <w:rFonts w:ascii="Times New Roman" w:eastAsia="宋体" w:hAnsi="Times New Roman" w:cs="Times New Roman"/>
          <w:b/>
          <w:bCs/>
          <w:kern w:val="0"/>
          <w:szCs w:val="21"/>
        </w:rPr>
        <w:t>：</w:t>
      </w:r>
    </w:p>
    <w:p w:rsidR="00436E21" w:rsidRDefault="00192A4D">
      <w:pPr>
        <w:widowControl/>
        <w:ind w:left="840"/>
        <w:jc w:val="left"/>
        <w:rPr>
          <w:rFonts w:ascii="宋体" w:hAnsi="宋体"/>
          <w:szCs w:val="21"/>
        </w:rPr>
      </w:pPr>
      <w:r w:rsidRPr="0050095F">
        <w:rPr>
          <w:rFonts w:ascii="宋体" w:hAnsi="宋体" w:hint="eastAsia"/>
          <w:szCs w:val="21"/>
        </w:rPr>
        <w:t>了解自顶向下语法分析的基本原理和机制；</w:t>
      </w:r>
    </w:p>
    <w:p w:rsidR="00436E21" w:rsidRDefault="00192A4D">
      <w:pPr>
        <w:widowControl/>
        <w:ind w:left="840"/>
        <w:jc w:val="left"/>
        <w:rPr>
          <w:rFonts w:ascii="宋体" w:hAnsi="宋体"/>
          <w:szCs w:val="21"/>
        </w:rPr>
      </w:pPr>
      <w:r w:rsidRPr="0050095F">
        <w:rPr>
          <w:rFonts w:ascii="宋体" w:hAnsi="宋体" w:hint="eastAsia"/>
          <w:szCs w:val="21"/>
        </w:rPr>
        <w:t>理解确定的自顶向下语法分析的原理和算法；</w:t>
      </w:r>
    </w:p>
    <w:p w:rsidR="00661E70" w:rsidRDefault="00192A4D">
      <w:pPr>
        <w:widowControl/>
        <w:ind w:left="840"/>
        <w:jc w:val="left"/>
        <w:rPr>
          <w:rFonts w:ascii="Times New Roman" w:eastAsia="宋体" w:hAnsi="Times New Roman" w:cs="Times New Roman"/>
          <w:kern w:val="0"/>
          <w:szCs w:val="21"/>
        </w:rPr>
      </w:pPr>
      <w:r w:rsidRPr="0050095F">
        <w:rPr>
          <w:rFonts w:ascii="宋体" w:hAnsi="宋体" w:hint="eastAsia"/>
          <w:szCs w:val="21"/>
        </w:rPr>
        <w:t>掌握递归子程序法和预测分析算法</w:t>
      </w:r>
      <w:r w:rsidRPr="0050095F">
        <w:rPr>
          <w:rFonts w:ascii="宋体" w:hAnsi="宋体"/>
          <w:szCs w:val="21"/>
        </w:rPr>
        <w:t>。</w:t>
      </w:r>
    </w:p>
    <w:p w:rsidR="00661E70" w:rsidRDefault="00A67EE9" w:rsidP="0084711F">
      <w:pPr>
        <w:ind w:leftChars="200" w:left="420"/>
        <w:rPr>
          <w:rFonts w:ascii="Times New Roman" w:hAnsi="Times New Roman" w:cs="Times New Roman"/>
          <w:b/>
        </w:rPr>
      </w:pPr>
      <w:r>
        <w:rPr>
          <w:rFonts w:ascii="Times New Roman" w:eastAsia="宋体" w:hAnsi="Times New Roman" w:cs="Times New Roman"/>
          <w:b/>
          <w:bCs/>
          <w:kern w:val="0"/>
          <w:szCs w:val="21"/>
        </w:rPr>
        <w:t>重点</w:t>
      </w:r>
      <w:r>
        <w:rPr>
          <w:rFonts w:ascii="Times New Roman" w:hAnsi="Times New Roman" w:cs="Times New Roman"/>
          <w:b/>
        </w:rPr>
        <w:t>：</w:t>
      </w:r>
    </w:p>
    <w:p w:rsidR="00076514" w:rsidRPr="00076514" w:rsidRDefault="00D0549A">
      <w:pPr>
        <w:widowControl/>
        <w:numPr>
          <w:ilvl w:val="0"/>
          <w:numId w:val="11"/>
        </w:numPr>
        <w:ind w:left="840"/>
        <w:jc w:val="left"/>
        <w:rPr>
          <w:rFonts w:ascii="Times New Roman" w:eastAsia="宋体" w:hAnsi="Times New Roman" w:cs="Times New Roman"/>
          <w:kern w:val="0"/>
          <w:szCs w:val="21"/>
        </w:rPr>
      </w:pPr>
      <w:r w:rsidRPr="0050095F">
        <w:rPr>
          <w:rFonts w:ascii="宋体" w:hAnsi="宋体" w:hint="eastAsia"/>
          <w:szCs w:val="21"/>
        </w:rPr>
        <w:t>LL（1）文法的判别、</w:t>
      </w:r>
    </w:p>
    <w:p w:rsidR="00076514" w:rsidRPr="00076514" w:rsidRDefault="00D0549A">
      <w:pPr>
        <w:widowControl/>
        <w:numPr>
          <w:ilvl w:val="0"/>
          <w:numId w:val="11"/>
        </w:numPr>
        <w:ind w:left="840"/>
        <w:jc w:val="left"/>
        <w:rPr>
          <w:rFonts w:ascii="Times New Roman" w:eastAsia="宋体" w:hAnsi="Times New Roman" w:cs="Times New Roman"/>
          <w:kern w:val="0"/>
          <w:szCs w:val="21"/>
        </w:rPr>
      </w:pPr>
      <w:r w:rsidRPr="0050095F">
        <w:rPr>
          <w:rFonts w:ascii="宋体" w:hAnsi="宋体" w:hint="eastAsia"/>
          <w:szCs w:val="21"/>
        </w:rPr>
        <w:t>LL（1）分析表的构造、</w:t>
      </w:r>
    </w:p>
    <w:p w:rsidR="00661E70" w:rsidRDefault="00D0549A">
      <w:pPr>
        <w:widowControl/>
        <w:numPr>
          <w:ilvl w:val="0"/>
          <w:numId w:val="11"/>
        </w:numPr>
        <w:ind w:left="840"/>
        <w:jc w:val="left"/>
        <w:rPr>
          <w:rFonts w:ascii="Times New Roman" w:eastAsia="宋体" w:hAnsi="Times New Roman" w:cs="Times New Roman"/>
          <w:kern w:val="0"/>
          <w:szCs w:val="21"/>
        </w:rPr>
      </w:pPr>
      <w:r w:rsidRPr="0050095F">
        <w:rPr>
          <w:rFonts w:ascii="宋体" w:hAnsi="宋体" w:hint="eastAsia"/>
          <w:szCs w:val="21"/>
        </w:rPr>
        <w:t>预测分析法</w:t>
      </w:r>
      <w:r w:rsidRPr="0050095F">
        <w:rPr>
          <w:rFonts w:ascii="宋体" w:hAnsi="宋体"/>
          <w:szCs w:val="21"/>
        </w:rPr>
        <w:t>。</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难点：</w:t>
      </w:r>
    </w:p>
    <w:p w:rsidR="00076514" w:rsidRPr="00076514" w:rsidRDefault="00D0549A">
      <w:pPr>
        <w:widowControl/>
        <w:numPr>
          <w:ilvl w:val="0"/>
          <w:numId w:val="12"/>
        </w:numPr>
        <w:ind w:left="840"/>
        <w:jc w:val="left"/>
        <w:rPr>
          <w:rFonts w:ascii="Times New Roman" w:hAnsi="Times New Roman" w:cs="Times New Roman"/>
        </w:rPr>
      </w:pPr>
      <w:r w:rsidRPr="0050095F">
        <w:rPr>
          <w:rFonts w:ascii="宋体" w:hAnsi="宋体" w:hint="eastAsia"/>
          <w:szCs w:val="21"/>
        </w:rPr>
        <w:t>LL（1）文法的判别、</w:t>
      </w:r>
    </w:p>
    <w:p w:rsidR="00661E70" w:rsidRDefault="00D0549A">
      <w:pPr>
        <w:widowControl/>
        <w:numPr>
          <w:ilvl w:val="0"/>
          <w:numId w:val="12"/>
        </w:numPr>
        <w:ind w:left="840"/>
        <w:jc w:val="left"/>
        <w:rPr>
          <w:rFonts w:ascii="Times New Roman" w:hAnsi="Times New Roman" w:cs="Times New Roman"/>
        </w:rPr>
      </w:pPr>
      <w:r w:rsidRPr="0050095F">
        <w:rPr>
          <w:rFonts w:ascii="宋体" w:hAnsi="宋体" w:hint="eastAsia"/>
          <w:szCs w:val="21"/>
        </w:rPr>
        <w:t>LL（1）分析表的构造</w:t>
      </w:r>
      <w:r w:rsidRPr="0050095F">
        <w:rPr>
          <w:rStyle w:val="ac"/>
          <w:rFonts w:ascii="宋体" w:hAnsi="宋体"/>
          <w:b w:val="0"/>
          <w:szCs w:val="21"/>
        </w:rPr>
        <w:t>。</w:t>
      </w:r>
    </w:p>
    <w:p w:rsidR="00661E70" w:rsidRDefault="00A67EE9" w:rsidP="00B23C6F">
      <w:pPr>
        <w:widowControl/>
        <w:spacing w:beforeLines="50" w:before="156"/>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知识单元</w:t>
      </w:r>
      <w:r>
        <w:rPr>
          <w:rFonts w:ascii="Times New Roman" w:eastAsia="宋体" w:hAnsi="Times New Roman" w:cs="Times New Roman" w:hint="eastAsia"/>
          <w:b/>
          <w:bCs/>
          <w:kern w:val="0"/>
          <w:szCs w:val="21"/>
        </w:rPr>
        <w:t>五</w:t>
      </w:r>
      <w:r>
        <w:rPr>
          <w:rFonts w:ascii="Times New Roman" w:eastAsia="宋体" w:hAnsi="Times New Roman" w:cs="Times New Roman"/>
          <w:b/>
          <w:bCs/>
          <w:kern w:val="0"/>
          <w:szCs w:val="21"/>
        </w:rPr>
        <w:t>：</w:t>
      </w:r>
      <w:r w:rsidR="00076514" w:rsidRPr="0050095F">
        <w:rPr>
          <w:rFonts w:ascii="宋体" w:hAnsi="宋体" w:hint="eastAsia"/>
          <w:b/>
          <w:szCs w:val="21"/>
        </w:rPr>
        <w:t>自底向上优先分析法</w:t>
      </w:r>
      <w:r>
        <w:rPr>
          <w:rFonts w:ascii="Times New Roman" w:eastAsia="宋体" w:hAnsi="Times New Roman" w:cs="Times New Roman"/>
          <w:kern w:val="0"/>
          <w:szCs w:val="21"/>
        </w:rPr>
        <w:t>（支撑教学目标</w:t>
      </w:r>
      <w:r>
        <w:rPr>
          <w:rFonts w:ascii="Times New Roman" w:eastAsia="宋体" w:hAnsi="Times New Roman" w:cs="Times New Roman"/>
          <w:kern w:val="0"/>
          <w:szCs w:val="21"/>
        </w:rPr>
        <w:t>2</w:t>
      </w:r>
      <w:r>
        <w:rPr>
          <w:rFonts w:ascii="Times New Roman" w:eastAsia="宋体" w:hAnsi="Times New Roman" w:cs="Times New Roman"/>
          <w:kern w:val="0"/>
          <w:szCs w:val="21"/>
        </w:rPr>
        <w:t>、</w:t>
      </w:r>
      <w:r>
        <w:rPr>
          <w:rFonts w:ascii="Times New Roman" w:eastAsia="宋体" w:hAnsi="Times New Roman" w:cs="Times New Roman"/>
          <w:kern w:val="0"/>
          <w:szCs w:val="21"/>
        </w:rPr>
        <w:t>3</w:t>
      </w:r>
      <w:r>
        <w:rPr>
          <w:rFonts w:ascii="Times New Roman" w:eastAsia="宋体" w:hAnsi="Times New Roman" w:cs="Times New Roman"/>
          <w:kern w:val="0"/>
          <w:szCs w:val="21"/>
        </w:rPr>
        <w:t>、</w:t>
      </w:r>
      <w:r>
        <w:rPr>
          <w:rFonts w:ascii="Times New Roman" w:eastAsia="宋体" w:hAnsi="Times New Roman" w:cs="Times New Roman"/>
          <w:kern w:val="0"/>
          <w:szCs w:val="21"/>
        </w:rPr>
        <w:t>4</w:t>
      </w:r>
      <w:r>
        <w:rPr>
          <w:rFonts w:ascii="Times New Roman" w:eastAsia="宋体" w:hAnsi="Times New Roman" w:cs="Times New Roman"/>
          <w:kern w:val="0"/>
          <w:szCs w:val="21"/>
        </w:rPr>
        <w:t>）</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知识点：</w:t>
      </w:r>
    </w:p>
    <w:p w:rsidR="004536AE" w:rsidRPr="004536AE" w:rsidRDefault="004536AE">
      <w:pPr>
        <w:widowControl/>
        <w:numPr>
          <w:ilvl w:val="0"/>
          <w:numId w:val="13"/>
        </w:numPr>
        <w:ind w:left="420" w:firstLine="420"/>
        <w:jc w:val="left"/>
        <w:rPr>
          <w:rFonts w:ascii="Times New Roman" w:hAnsi="Times New Roman" w:cs="Times New Roman"/>
        </w:rPr>
      </w:pPr>
      <w:r w:rsidRPr="0050095F">
        <w:rPr>
          <w:rFonts w:ascii="宋体" w:hAnsi="宋体" w:hint="eastAsia"/>
          <w:szCs w:val="21"/>
        </w:rPr>
        <w:t>自底向上优先分析法概述；</w:t>
      </w:r>
    </w:p>
    <w:p w:rsidR="004536AE" w:rsidRPr="004536AE" w:rsidRDefault="004536AE">
      <w:pPr>
        <w:widowControl/>
        <w:numPr>
          <w:ilvl w:val="0"/>
          <w:numId w:val="13"/>
        </w:numPr>
        <w:ind w:left="420" w:firstLine="420"/>
        <w:jc w:val="left"/>
        <w:rPr>
          <w:rFonts w:ascii="Times New Roman" w:hAnsi="Times New Roman" w:cs="Times New Roman"/>
        </w:rPr>
      </w:pPr>
      <w:r w:rsidRPr="0050095F">
        <w:rPr>
          <w:rFonts w:ascii="宋体" w:hAnsi="宋体" w:hint="eastAsia"/>
          <w:szCs w:val="21"/>
        </w:rPr>
        <w:t>简单优先分析法；</w:t>
      </w:r>
    </w:p>
    <w:p w:rsidR="00661E70" w:rsidRDefault="004536AE">
      <w:pPr>
        <w:widowControl/>
        <w:numPr>
          <w:ilvl w:val="0"/>
          <w:numId w:val="13"/>
        </w:numPr>
        <w:ind w:left="420" w:firstLine="420"/>
        <w:jc w:val="left"/>
        <w:rPr>
          <w:rFonts w:ascii="Times New Roman" w:hAnsi="Times New Roman" w:cs="Times New Roman"/>
        </w:rPr>
      </w:pPr>
      <w:r w:rsidRPr="0050095F">
        <w:rPr>
          <w:rFonts w:ascii="宋体" w:hAnsi="宋体" w:hint="eastAsia"/>
          <w:szCs w:val="21"/>
        </w:rPr>
        <w:t>算符优先分析法</w:t>
      </w:r>
      <w:r w:rsidRPr="0050095F">
        <w:rPr>
          <w:rFonts w:ascii="宋体" w:hAnsi="宋体"/>
          <w:szCs w:val="21"/>
        </w:rPr>
        <w:t>。</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学习目标</w:t>
      </w:r>
      <w:r>
        <w:rPr>
          <w:rFonts w:ascii="Times New Roman" w:eastAsia="宋体" w:hAnsi="Times New Roman" w:cs="Times New Roman"/>
          <w:b/>
          <w:bCs/>
          <w:kern w:val="0"/>
          <w:szCs w:val="21"/>
        </w:rPr>
        <w:t>：</w:t>
      </w:r>
    </w:p>
    <w:p w:rsidR="0070470C" w:rsidRDefault="005F1024">
      <w:pPr>
        <w:widowControl/>
        <w:ind w:left="840"/>
        <w:jc w:val="left"/>
        <w:rPr>
          <w:rFonts w:ascii="宋体" w:hAnsi="宋体"/>
          <w:szCs w:val="21"/>
        </w:rPr>
      </w:pPr>
      <w:r w:rsidRPr="0050095F">
        <w:rPr>
          <w:rFonts w:ascii="宋体" w:hAnsi="宋体" w:hint="eastAsia"/>
          <w:szCs w:val="21"/>
        </w:rPr>
        <w:t>了解自底向上语法分析的原理和机制；</w:t>
      </w:r>
    </w:p>
    <w:p w:rsidR="0070470C" w:rsidRDefault="005F1024">
      <w:pPr>
        <w:widowControl/>
        <w:ind w:left="840"/>
        <w:jc w:val="left"/>
        <w:rPr>
          <w:rFonts w:ascii="宋体" w:hAnsi="宋体"/>
          <w:szCs w:val="21"/>
        </w:rPr>
      </w:pPr>
      <w:r w:rsidRPr="0050095F">
        <w:rPr>
          <w:rFonts w:ascii="宋体" w:hAnsi="宋体" w:hint="eastAsia"/>
          <w:szCs w:val="21"/>
        </w:rPr>
        <w:t>理解优先分析算法的分析过程；</w:t>
      </w:r>
    </w:p>
    <w:p w:rsidR="00661E70" w:rsidRDefault="005F1024">
      <w:pPr>
        <w:widowControl/>
        <w:ind w:left="840"/>
        <w:jc w:val="left"/>
        <w:rPr>
          <w:rFonts w:ascii="Times New Roman" w:eastAsia="宋体" w:hAnsi="Times New Roman" w:cs="Times New Roman"/>
          <w:kern w:val="0"/>
          <w:szCs w:val="21"/>
        </w:rPr>
      </w:pPr>
      <w:r w:rsidRPr="0050095F">
        <w:rPr>
          <w:rFonts w:ascii="宋体" w:hAnsi="宋体" w:hint="eastAsia"/>
          <w:szCs w:val="21"/>
        </w:rPr>
        <w:t>掌握简单优先分析法和算符优先分析法</w:t>
      </w:r>
      <w:r w:rsidRPr="0050095F">
        <w:rPr>
          <w:rFonts w:ascii="宋体" w:hAnsi="宋体"/>
          <w:szCs w:val="21"/>
        </w:rPr>
        <w:t>。</w:t>
      </w:r>
    </w:p>
    <w:p w:rsidR="00661E70" w:rsidRDefault="00A67EE9" w:rsidP="0084711F">
      <w:pPr>
        <w:ind w:leftChars="200" w:left="420"/>
        <w:rPr>
          <w:rFonts w:ascii="Times New Roman" w:hAnsi="Times New Roman" w:cs="Times New Roman"/>
          <w:b/>
        </w:rPr>
      </w:pPr>
      <w:r>
        <w:rPr>
          <w:rFonts w:ascii="Times New Roman" w:eastAsia="宋体" w:hAnsi="Times New Roman" w:cs="Times New Roman"/>
          <w:b/>
          <w:bCs/>
          <w:kern w:val="0"/>
          <w:szCs w:val="21"/>
        </w:rPr>
        <w:t>重点</w:t>
      </w:r>
      <w:r>
        <w:rPr>
          <w:rFonts w:ascii="Times New Roman" w:hAnsi="Times New Roman" w:cs="Times New Roman"/>
          <w:b/>
        </w:rPr>
        <w:t>：</w:t>
      </w:r>
    </w:p>
    <w:p w:rsidR="00E27EDF" w:rsidRPr="00E27EDF" w:rsidRDefault="00E27EDF">
      <w:pPr>
        <w:widowControl/>
        <w:numPr>
          <w:ilvl w:val="0"/>
          <w:numId w:val="14"/>
        </w:numPr>
        <w:ind w:left="840"/>
        <w:jc w:val="left"/>
        <w:rPr>
          <w:rFonts w:ascii="Times New Roman" w:eastAsia="宋体" w:hAnsi="Times New Roman" w:cs="Times New Roman"/>
          <w:kern w:val="0"/>
          <w:szCs w:val="21"/>
        </w:rPr>
      </w:pPr>
      <w:r w:rsidRPr="0050095F">
        <w:rPr>
          <w:rFonts w:ascii="宋体" w:hAnsi="宋体" w:hint="eastAsia"/>
          <w:szCs w:val="21"/>
        </w:rPr>
        <w:t>优先关系的定义、</w:t>
      </w:r>
    </w:p>
    <w:p w:rsidR="00E27EDF" w:rsidRPr="00E27EDF" w:rsidRDefault="00E27EDF">
      <w:pPr>
        <w:widowControl/>
        <w:numPr>
          <w:ilvl w:val="0"/>
          <w:numId w:val="14"/>
        </w:numPr>
        <w:ind w:left="840"/>
        <w:jc w:val="left"/>
        <w:rPr>
          <w:rFonts w:ascii="Times New Roman" w:eastAsia="宋体" w:hAnsi="Times New Roman" w:cs="Times New Roman"/>
          <w:kern w:val="0"/>
          <w:szCs w:val="21"/>
        </w:rPr>
      </w:pPr>
      <w:r w:rsidRPr="0050095F">
        <w:rPr>
          <w:rFonts w:ascii="宋体" w:hAnsi="宋体" w:hint="eastAsia"/>
          <w:szCs w:val="21"/>
        </w:rPr>
        <w:t>算符文法和算符优先文法的定义、</w:t>
      </w:r>
    </w:p>
    <w:p w:rsidR="00661E70" w:rsidRDefault="00E27EDF">
      <w:pPr>
        <w:widowControl/>
        <w:numPr>
          <w:ilvl w:val="0"/>
          <w:numId w:val="14"/>
        </w:numPr>
        <w:ind w:left="840"/>
        <w:jc w:val="left"/>
        <w:rPr>
          <w:rFonts w:ascii="Times New Roman" w:eastAsia="宋体" w:hAnsi="Times New Roman" w:cs="Times New Roman"/>
          <w:kern w:val="0"/>
          <w:szCs w:val="21"/>
        </w:rPr>
      </w:pPr>
      <w:r w:rsidRPr="0050095F">
        <w:rPr>
          <w:rFonts w:ascii="宋体" w:hAnsi="宋体" w:hint="eastAsia"/>
          <w:szCs w:val="21"/>
        </w:rPr>
        <w:t>优先关系表的构造</w:t>
      </w:r>
      <w:r w:rsidRPr="0050095F">
        <w:rPr>
          <w:rFonts w:ascii="宋体" w:hAnsi="宋体"/>
          <w:szCs w:val="21"/>
        </w:rPr>
        <w:t>。</w:t>
      </w:r>
    </w:p>
    <w:p w:rsidR="00661E70" w:rsidRDefault="00A67EE9">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难点：</w:t>
      </w:r>
    </w:p>
    <w:p w:rsidR="00E27EDF" w:rsidRPr="00E27EDF" w:rsidRDefault="00E27EDF">
      <w:pPr>
        <w:widowControl/>
        <w:numPr>
          <w:ilvl w:val="0"/>
          <w:numId w:val="15"/>
        </w:numPr>
        <w:ind w:left="840"/>
        <w:jc w:val="left"/>
        <w:rPr>
          <w:rFonts w:ascii="Times New Roman" w:hAnsi="Times New Roman" w:cs="Times New Roman"/>
        </w:rPr>
      </w:pPr>
      <w:r w:rsidRPr="0050095F">
        <w:rPr>
          <w:rFonts w:ascii="宋体" w:hAnsi="宋体" w:hint="eastAsia"/>
          <w:szCs w:val="21"/>
        </w:rPr>
        <w:t>算符文法和算符优先文法的判断、</w:t>
      </w:r>
    </w:p>
    <w:p w:rsidR="00661E70" w:rsidRPr="00D1300B" w:rsidRDefault="00E27EDF">
      <w:pPr>
        <w:widowControl/>
        <w:numPr>
          <w:ilvl w:val="0"/>
          <w:numId w:val="15"/>
        </w:numPr>
        <w:ind w:left="840"/>
        <w:jc w:val="left"/>
        <w:rPr>
          <w:rFonts w:ascii="Times New Roman" w:hAnsi="Times New Roman" w:cs="Times New Roman"/>
        </w:rPr>
      </w:pPr>
      <w:r w:rsidRPr="0050095F">
        <w:rPr>
          <w:rFonts w:ascii="宋体" w:hAnsi="宋体" w:hint="eastAsia"/>
          <w:szCs w:val="21"/>
        </w:rPr>
        <w:lastRenderedPageBreak/>
        <w:t>算符优先关系表的构造</w:t>
      </w:r>
      <w:r w:rsidRPr="0050095F">
        <w:rPr>
          <w:rStyle w:val="ac"/>
          <w:rFonts w:ascii="宋体" w:hAnsi="宋体"/>
          <w:b w:val="0"/>
          <w:szCs w:val="21"/>
        </w:rPr>
        <w:t>。</w:t>
      </w:r>
    </w:p>
    <w:p w:rsidR="00D1300B" w:rsidRDefault="00D1300B" w:rsidP="00B23C6F">
      <w:pPr>
        <w:widowControl/>
        <w:spacing w:beforeLines="50" w:before="156"/>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知识单元</w:t>
      </w:r>
      <w:r w:rsidR="00470968">
        <w:rPr>
          <w:rFonts w:ascii="Times New Roman" w:eastAsia="宋体" w:hAnsi="Times New Roman" w:cs="Times New Roman" w:hint="eastAsia"/>
          <w:b/>
          <w:bCs/>
          <w:kern w:val="0"/>
          <w:szCs w:val="21"/>
        </w:rPr>
        <w:t>六</w:t>
      </w:r>
      <w:r>
        <w:rPr>
          <w:rFonts w:ascii="Times New Roman" w:eastAsia="宋体" w:hAnsi="Times New Roman" w:cs="Times New Roman"/>
          <w:b/>
          <w:bCs/>
          <w:kern w:val="0"/>
          <w:szCs w:val="21"/>
        </w:rPr>
        <w:t>：</w:t>
      </w:r>
      <w:r w:rsidR="00FC49F3" w:rsidRPr="0050095F">
        <w:rPr>
          <w:rFonts w:ascii="宋体" w:hAnsi="宋体" w:hint="eastAsia"/>
          <w:b/>
          <w:szCs w:val="21"/>
        </w:rPr>
        <w:t>LR分析法</w:t>
      </w:r>
      <w:r>
        <w:rPr>
          <w:rFonts w:ascii="Times New Roman" w:eastAsia="宋体" w:hAnsi="Times New Roman" w:cs="Times New Roman"/>
          <w:kern w:val="0"/>
          <w:szCs w:val="21"/>
        </w:rPr>
        <w:t>（支撑教学目标</w:t>
      </w:r>
      <w:r>
        <w:rPr>
          <w:rFonts w:ascii="Times New Roman" w:eastAsia="宋体" w:hAnsi="Times New Roman" w:cs="Times New Roman"/>
          <w:kern w:val="0"/>
          <w:szCs w:val="21"/>
        </w:rPr>
        <w:t>2</w:t>
      </w:r>
      <w:r>
        <w:rPr>
          <w:rFonts w:ascii="Times New Roman" w:eastAsia="宋体" w:hAnsi="Times New Roman" w:cs="Times New Roman"/>
          <w:kern w:val="0"/>
          <w:szCs w:val="21"/>
        </w:rPr>
        <w:t>、</w:t>
      </w:r>
      <w:r>
        <w:rPr>
          <w:rFonts w:ascii="Times New Roman" w:eastAsia="宋体" w:hAnsi="Times New Roman" w:cs="Times New Roman"/>
          <w:kern w:val="0"/>
          <w:szCs w:val="21"/>
        </w:rPr>
        <w:t>3</w:t>
      </w:r>
      <w:r>
        <w:rPr>
          <w:rFonts w:ascii="Times New Roman" w:eastAsia="宋体" w:hAnsi="Times New Roman" w:cs="Times New Roman"/>
          <w:kern w:val="0"/>
          <w:szCs w:val="21"/>
        </w:rPr>
        <w:t>、</w:t>
      </w:r>
      <w:r>
        <w:rPr>
          <w:rFonts w:ascii="Times New Roman" w:eastAsia="宋体" w:hAnsi="Times New Roman" w:cs="Times New Roman"/>
          <w:kern w:val="0"/>
          <w:szCs w:val="21"/>
        </w:rPr>
        <w:t>4</w:t>
      </w:r>
      <w:r>
        <w:rPr>
          <w:rFonts w:ascii="Times New Roman" w:eastAsia="宋体" w:hAnsi="Times New Roman" w:cs="Times New Roman"/>
          <w:kern w:val="0"/>
          <w:szCs w:val="21"/>
        </w:rPr>
        <w:t>）</w:t>
      </w:r>
    </w:p>
    <w:p w:rsidR="00D1300B" w:rsidRDefault="00D1300B" w:rsidP="00D1300B">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知识点：</w:t>
      </w:r>
    </w:p>
    <w:p w:rsidR="003407EA" w:rsidRPr="003407EA" w:rsidRDefault="003407EA" w:rsidP="009C096E">
      <w:pPr>
        <w:pStyle w:val="ab"/>
        <w:widowControl/>
        <w:numPr>
          <w:ilvl w:val="0"/>
          <w:numId w:val="19"/>
        </w:numPr>
        <w:ind w:firstLineChars="0"/>
        <w:jc w:val="left"/>
        <w:rPr>
          <w:rFonts w:ascii="Times New Roman" w:hAnsi="Times New Roman" w:cs="Times New Roman"/>
        </w:rPr>
      </w:pPr>
      <w:r w:rsidRPr="0050095F">
        <w:rPr>
          <w:rFonts w:ascii="宋体" w:hAnsi="宋体" w:hint="eastAsia"/>
          <w:szCs w:val="21"/>
        </w:rPr>
        <w:t>LR分析法概述；</w:t>
      </w:r>
    </w:p>
    <w:p w:rsidR="003407EA" w:rsidRPr="003407EA" w:rsidRDefault="003407EA" w:rsidP="009C096E">
      <w:pPr>
        <w:pStyle w:val="ab"/>
        <w:widowControl/>
        <w:numPr>
          <w:ilvl w:val="0"/>
          <w:numId w:val="19"/>
        </w:numPr>
        <w:ind w:firstLineChars="0"/>
        <w:jc w:val="left"/>
        <w:rPr>
          <w:rFonts w:ascii="Times New Roman" w:hAnsi="Times New Roman" w:cs="Times New Roman"/>
        </w:rPr>
      </w:pPr>
      <w:r w:rsidRPr="0050095F">
        <w:rPr>
          <w:rFonts w:ascii="宋体" w:hAnsi="宋体" w:hint="eastAsia"/>
          <w:szCs w:val="21"/>
        </w:rPr>
        <w:t>LR（0）分析；</w:t>
      </w:r>
    </w:p>
    <w:p w:rsidR="003407EA" w:rsidRPr="003407EA" w:rsidRDefault="003407EA" w:rsidP="009C096E">
      <w:pPr>
        <w:pStyle w:val="ab"/>
        <w:widowControl/>
        <w:numPr>
          <w:ilvl w:val="0"/>
          <w:numId w:val="19"/>
        </w:numPr>
        <w:ind w:firstLineChars="0"/>
        <w:jc w:val="left"/>
        <w:rPr>
          <w:rFonts w:ascii="Times New Roman" w:hAnsi="Times New Roman" w:cs="Times New Roman"/>
        </w:rPr>
      </w:pPr>
      <w:r w:rsidRPr="0050095F">
        <w:rPr>
          <w:rFonts w:ascii="宋体" w:hAnsi="宋体" w:hint="eastAsia"/>
          <w:szCs w:val="21"/>
        </w:rPr>
        <w:t>SLR（1）分析；</w:t>
      </w:r>
    </w:p>
    <w:p w:rsidR="003407EA" w:rsidRPr="003407EA" w:rsidRDefault="003407EA" w:rsidP="009C096E">
      <w:pPr>
        <w:pStyle w:val="ab"/>
        <w:widowControl/>
        <w:numPr>
          <w:ilvl w:val="0"/>
          <w:numId w:val="19"/>
        </w:numPr>
        <w:ind w:firstLineChars="0"/>
        <w:jc w:val="left"/>
        <w:rPr>
          <w:rFonts w:ascii="Times New Roman" w:hAnsi="Times New Roman" w:cs="Times New Roman"/>
        </w:rPr>
      </w:pPr>
      <w:r w:rsidRPr="0050095F">
        <w:rPr>
          <w:rFonts w:ascii="宋体" w:hAnsi="宋体" w:hint="eastAsia"/>
          <w:szCs w:val="21"/>
        </w:rPr>
        <w:t>LR（1）分析；</w:t>
      </w:r>
    </w:p>
    <w:p w:rsidR="00D1300B" w:rsidRPr="009C096E" w:rsidRDefault="003407EA" w:rsidP="009C096E">
      <w:pPr>
        <w:pStyle w:val="ab"/>
        <w:widowControl/>
        <w:numPr>
          <w:ilvl w:val="0"/>
          <w:numId w:val="19"/>
        </w:numPr>
        <w:ind w:firstLineChars="0"/>
        <w:jc w:val="left"/>
        <w:rPr>
          <w:rFonts w:ascii="Times New Roman" w:hAnsi="Times New Roman" w:cs="Times New Roman"/>
        </w:rPr>
      </w:pPr>
      <w:r w:rsidRPr="0050095F">
        <w:rPr>
          <w:rFonts w:ascii="宋体" w:hAnsi="宋体" w:hint="eastAsia"/>
          <w:szCs w:val="21"/>
        </w:rPr>
        <w:t>LALR（1）分析。</w:t>
      </w:r>
    </w:p>
    <w:p w:rsidR="00D1300B" w:rsidRDefault="00D1300B" w:rsidP="00D1300B">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学习目标</w:t>
      </w:r>
      <w:r>
        <w:rPr>
          <w:rFonts w:ascii="Times New Roman" w:eastAsia="宋体" w:hAnsi="Times New Roman" w:cs="Times New Roman"/>
          <w:b/>
          <w:bCs/>
          <w:kern w:val="0"/>
          <w:szCs w:val="21"/>
        </w:rPr>
        <w:t>：</w:t>
      </w:r>
    </w:p>
    <w:p w:rsidR="007657BC" w:rsidRDefault="009F30A6" w:rsidP="00D1300B">
      <w:pPr>
        <w:widowControl/>
        <w:ind w:left="840"/>
        <w:jc w:val="left"/>
        <w:rPr>
          <w:rFonts w:ascii="宋体" w:hAnsi="宋体"/>
          <w:szCs w:val="21"/>
        </w:rPr>
      </w:pPr>
      <w:r w:rsidRPr="0050095F">
        <w:rPr>
          <w:rFonts w:ascii="宋体" w:hAnsi="宋体" w:hint="eastAsia"/>
          <w:szCs w:val="21"/>
        </w:rPr>
        <w:t>了解LR类分析算法的分析器的组成部分；</w:t>
      </w:r>
    </w:p>
    <w:p w:rsidR="007657BC" w:rsidRDefault="009F30A6" w:rsidP="00D1300B">
      <w:pPr>
        <w:widowControl/>
        <w:ind w:left="840"/>
        <w:jc w:val="left"/>
        <w:rPr>
          <w:rFonts w:ascii="宋体" w:hAnsi="宋体"/>
          <w:szCs w:val="21"/>
        </w:rPr>
      </w:pPr>
      <w:r w:rsidRPr="0050095F">
        <w:rPr>
          <w:rFonts w:ascii="宋体" w:hAnsi="宋体" w:hint="eastAsia"/>
          <w:szCs w:val="21"/>
        </w:rPr>
        <w:t>理解LR（0）分析思想以及SLR(1)分析算法，理解LALR（1）分析算法；</w:t>
      </w:r>
    </w:p>
    <w:p w:rsidR="00D1300B" w:rsidRDefault="009F30A6" w:rsidP="00D1300B">
      <w:pPr>
        <w:widowControl/>
        <w:ind w:left="840"/>
        <w:jc w:val="left"/>
        <w:rPr>
          <w:rFonts w:ascii="Times New Roman" w:eastAsia="宋体" w:hAnsi="Times New Roman" w:cs="Times New Roman"/>
          <w:kern w:val="0"/>
          <w:szCs w:val="21"/>
        </w:rPr>
      </w:pPr>
      <w:r w:rsidRPr="0050095F">
        <w:rPr>
          <w:rFonts w:ascii="宋体" w:hAnsi="宋体" w:hint="eastAsia"/>
          <w:szCs w:val="21"/>
        </w:rPr>
        <w:t>掌握识别活前缀的DFA的构造算法，掌握LR(0)、LR(1)、LR（1）分析表的构造和分析过程；掌握SLR(1)分析表的构造。</w:t>
      </w:r>
    </w:p>
    <w:p w:rsidR="00D1300B" w:rsidRDefault="00D1300B" w:rsidP="00D1300B">
      <w:pPr>
        <w:ind w:leftChars="200" w:left="420"/>
        <w:rPr>
          <w:rFonts w:ascii="Times New Roman" w:hAnsi="Times New Roman" w:cs="Times New Roman"/>
          <w:b/>
        </w:rPr>
      </w:pPr>
      <w:r>
        <w:rPr>
          <w:rFonts w:ascii="Times New Roman" w:eastAsia="宋体" w:hAnsi="Times New Roman" w:cs="Times New Roman"/>
          <w:b/>
          <w:bCs/>
          <w:kern w:val="0"/>
          <w:szCs w:val="21"/>
        </w:rPr>
        <w:t>重点</w:t>
      </w:r>
      <w:r>
        <w:rPr>
          <w:rFonts w:ascii="Times New Roman" w:hAnsi="Times New Roman" w:cs="Times New Roman"/>
          <w:b/>
        </w:rPr>
        <w:t>：</w:t>
      </w:r>
    </w:p>
    <w:p w:rsidR="00C76163" w:rsidRPr="00C76163" w:rsidRDefault="007657BC" w:rsidP="006E02D2">
      <w:pPr>
        <w:pStyle w:val="ab"/>
        <w:widowControl/>
        <w:numPr>
          <w:ilvl w:val="0"/>
          <w:numId w:val="20"/>
        </w:numPr>
        <w:ind w:firstLineChars="0"/>
        <w:jc w:val="left"/>
        <w:rPr>
          <w:rFonts w:ascii="Times New Roman" w:eastAsia="宋体" w:hAnsi="Times New Roman" w:cs="Times New Roman"/>
          <w:kern w:val="0"/>
          <w:szCs w:val="21"/>
        </w:rPr>
      </w:pPr>
      <w:r w:rsidRPr="0050095F">
        <w:rPr>
          <w:rFonts w:ascii="宋体" w:hAnsi="宋体" w:hint="eastAsia"/>
          <w:szCs w:val="21"/>
        </w:rPr>
        <w:t>LR(0)、LR(1)分析思想、识别活前缀的DFA的构造、</w:t>
      </w:r>
    </w:p>
    <w:p w:rsidR="00C76163" w:rsidRPr="00C76163" w:rsidRDefault="007657BC" w:rsidP="006E02D2">
      <w:pPr>
        <w:pStyle w:val="ab"/>
        <w:widowControl/>
        <w:numPr>
          <w:ilvl w:val="0"/>
          <w:numId w:val="20"/>
        </w:numPr>
        <w:ind w:firstLineChars="0"/>
        <w:jc w:val="left"/>
        <w:rPr>
          <w:rFonts w:ascii="Times New Roman" w:eastAsia="宋体" w:hAnsi="Times New Roman" w:cs="Times New Roman"/>
          <w:kern w:val="0"/>
          <w:szCs w:val="21"/>
        </w:rPr>
      </w:pPr>
      <w:r w:rsidRPr="0050095F">
        <w:rPr>
          <w:rFonts w:ascii="宋体" w:hAnsi="宋体" w:hint="eastAsia"/>
          <w:szCs w:val="21"/>
        </w:rPr>
        <w:t>分析表的构造、</w:t>
      </w:r>
    </w:p>
    <w:p w:rsidR="00D1300B" w:rsidRPr="006E02D2" w:rsidRDefault="007657BC" w:rsidP="006E02D2">
      <w:pPr>
        <w:pStyle w:val="ab"/>
        <w:widowControl/>
        <w:numPr>
          <w:ilvl w:val="0"/>
          <w:numId w:val="20"/>
        </w:numPr>
        <w:ind w:firstLineChars="0"/>
        <w:jc w:val="left"/>
        <w:rPr>
          <w:rFonts w:ascii="Times New Roman" w:eastAsia="宋体" w:hAnsi="Times New Roman" w:cs="Times New Roman"/>
          <w:kern w:val="0"/>
          <w:szCs w:val="21"/>
        </w:rPr>
      </w:pPr>
      <w:r w:rsidRPr="0050095F">
        <w:rPr>
          <w:rFonts w:ascii="宋体" w:hAnsi="宋体" w:hint="eastAsia"/>
          <w:szCs w:val="21"/>
        </w:rPr>
        <w:t>分析算法实现。</w:t>
      </w:r>
    </w:p>
    <w:p w:rsidR="00D1300B" w:rsidRDefault="00D1300B" w:rsidP="00D1300B">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难点：</w:t>
      </w:r>
    </w:p>
    <w:p w:rsidR="00C76163" w:rsidRPr="00C76163" w:rsidRDefault="00C76163" w:rsidP="00C76163">
      <w:pPr>
        <w:pStyle w:val="ab"/>
        <w:widowControl/>
        <w:numPr>
          <w:ilvl w:val="0"/>
          <w:numId w:val="21"/>
        </w:numPr>
        <w:ind w:firstLineChars="0"/>
        <w:jc w:val="left"/>
        <w:rPr>
          <w:rFonts w:ascii="宋体" w:hAnsi="宋体"/>
          <w:szCs w:val="21"/>
        </w:rPr>
      </w:pPr>
      <w:r w:rsidRPr="00C76163">
        <w:rPr>
          <w:rFonts w:ascii="宋体" w:hAnsi="宋体" w:hint="eastAsia"/>
          <w:szCs w:val="21"/>
        </w:rPr>
        <w:t>识别活前缀的DFA的构造、</w:t>
      </w:r>
    </w:p>
    <w:p w:rsidR="00C76163" w:rsidRPr="00C76163" w:rsidRDefault="00C76163" w:rsidP="00C76163">
      <w:pPr>
        <w:pStyle w:val="ab"/>
        <w:widowControl/>
        <w:numPr>
          <w:ilvl w:val="0"/>
          <w:numId w:val="21"/>
        </w:numPr>
        <w:ind w:firstLineChars="0"/>
        <w:jc w:val="left"/>
        <w:rPr>
          <w:rFonts w:ascii="Times New Roman" w:hAnsi="Times New Roman" w:cs="Times New Roman"/>
        </w:rPr>
      </w:pPr>
      <w:r w:rsidRPr="00C76163">
        <w:rPr>
          <w:rFonts w:ascii="宋体" w:hAnsi="宋体" w:hint="eastAsia"/>
          <w:szCs w:val="21"/>
        </w:rPr>
        <w:t>LR各个分析方法的关系、</w:t>
      </w:r>
    </w:p>
    <w:p w:rsidR="00D1300B" w:rsidRPr="00C76163" w:rsidRDefault="00C76163" w:rsidP="00C76163">
      <w:pPr>
        <w:pStyle w:val="ab"/>
        <w:widowControl/>
        <w:numPr>
          <w:ilvl w:val="0"/>
          <w:numId w:val="21"/>
        </w:numPr>
        <w:ind w:firstLineChars="0"/>
        <w:jc w:val="left"/>
        <w:rPr>
          <w:rFonts w:ascii="Times New Roman" w:hAnsi="Times New Roman" w:cs="Times New Roman"/>
        </w:rPr>
      </w:pPr>
      <w:r w:rsidRPr="00C76163">
        <w:rPr>
          <w:rFonts w:ascii="宋体" w:hAnsi="宋体" w:hint="eastAsia"/>
          <w:szCs w:val="21"/>
        </w:rPr>
        <w:t>各类分析表的构造</w:t>
      </w:r>
      <w:r w:rsidRPr="00C76163">
        <w:rPr>
          <w:rFonts w:ascii="宋体" w:hAnsi="宋体"/>
          <w:szCs w:val="21"/>
        </w:rPr>
        <w:t>。</w:t>
      </w:r>
    </w:p>
    <w:p w:rsidR="00C76163" w:rsidRDefault="00C76163" w:rsidP="00B23C6F">
      <w:pPr>
        <w:widowControl/>
        <w:spacing w:beforeLines="50" w:before="156"/>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知识单元</w:t>
      </w:r>
      <w:r>
        <w:rPr>
          <w:rFonts w:ascii="Times New Roman" w:eastAsia="宋体" w:hAnsi="Times New Roman" w:cs="Times New Roman" w:hint="eastAsia"/>
          <w:b/>
          <w:bCs/>
          <w:kern w:val="0"/>
          <w:szCs w:val="21"/>
        </w:rPr>
        <w:t>七</w:t>
      </w:r>
      <w:r>
        <w:rPr>
          <w:rFonts w:ascii="Times New Roman" w:eastAsia="宋体" w:hAnsi="Times New Roman" w:cs="Times New Roman"/>
          <w:b/>
          <w:bCs/>
          <w:kern w:val="0"/>
          <w:szCs w:val="21"/>
        </w:rPr>
        <w:t>：</w:t>
      </w:r>
      <w:r w:rsidR="00D423D9" w:rsidRPr="0050095F">
        <w:rPr>
          <w:rFonts w:ascii="宋体" w:hAnsi="宋体" w:hint="eastAsia"/>
          <w:b/>
          <w:szCs w:val="21"/>
        </w:rPr>
        <w:t>语法制导翻译和中间代码生成</w:t>
      </w:r>
      <w:r>
        <w:rPr>
          <w:rFonts w:ascii="Times New Roman" w:eastAsia="宋体" w:hAnsi="Times New Roman" w:cs="Times New Roman"/>
          <w:kern w:val="0"/>
          <w:szCs w:val="21"/>
        </w:rPr>
        <w:t>（支撑教学目标</w:t>
      </w:r>
      <w:r w:rsidR="00CF1246">
        <w:rPr>
          <w:rFonts w:ascii="Times New Roman" w:eastAsia="宋体" w:hAnsi="Times New Roman" w:cs="Times New Roman" w:hint="eastAsia"/>
          <w:kern w:val="0"/>
          <w:szCs w:val="21"/>
        </w:rPr>
        <w:t>2</w:t>
      </w:r>
      <w:r w:rsidR="00CF1246">
        <w:rPr>
          <w:rFonts w:ascii="Times New Roman" w:eastAsia="宋体" w:hAnsi="Times New Roman" w:cs="Times New Roman" w:hint="eastAsia"/>
          <w:kern w:val="0"/>
          <w:szCs w:val="21"/>
        </w:rPr>
        <w:t>、</w:t>
      </w:r>
      <w:r>
        <w:rPr>
          <w:rFonts w:ascii="Times New Roman" w:eastAsia="宋体" w:hAnsi="Times New Roman" w:cs="Times New Roman"/>
          <w:kern w:val="0"/>
          <w:szCs w:val="21"/>
        </w:rPr>
        <w:t>3</w:t>
      </w:r>
      <w:r>
        <w:rPr>
          <w:rFonts w:ascii="Times New Roman" w:eastAsia="宋体" w:hAnsi="Times New Roman" w:cs="Times New Roman"/>
          <w:kern w:val="0"/>
          <w:szCs w:val="21"/>
        </w:rPr>
        <w:t>、</w:t>
      </w:r>
      <w:r>
        <w:rPr>
          <w:rFonts w:ascii="Times New Roman" w:eastAsia="宋体" w:hAnsi="Times New Roman" w:cs="Times New Roman"/>
          <w:kern w:val="0"/>
          <w:szCs w:val="21"/>
        </w:rPr>
        <w:t>4</w:t>
      </w:r>
      <w:r>
        <w:rPr>
          <w:rFonts w:ascii="Times New Roman" w:eastAsia="宋体" w:hAnsi="Times New Roman" w:cs="Times New Roman"/>
          <w:kern w:val="0"/>
          <w:szCs w:val="21"/>
        </w:rPr>
        <w:t>）</w:t>
      </w:r>
    </w:p>
    <w:p w:rsidR="00C76163" w:rsidRDefault="00C76163" w:rsidP="00C76163">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知识点：</w:t>
      </w:r>
    </w:p>
    <w:p w:rsidR="006A10F9" w:rsidRPr="006A10F9" w:rsidRDefault="004B63EE" w:rsidP="006A10F9">
      <w:pPr>
        <w:pStyle w:val="ab"/>
        <w:widowControl/>
        <w:numPr>
          <w:ilvl w:val="0"/>
          <w:numId w:val="22"/>
        </w:numPr>
        <w:ind w:firstLineChars="0"/>
        <w:jc w:val="left"/>
        <w:rPr>
          <w:rFonts w:ascii="Times New Roman" w:hAnsi="Times New Roman" w:cs="Times New Roman"/>
        </w:rPr>
      </w:pPr>
      <w:r w:rsidRPr="006A10F9">
        <w:rPr>
          <w:rFonts w:ascii="宋体" w:hAnsi="宋体" w:hint="eastAsia"/>
          <w:szCs w:val="21"/>
        </w:rPr>
        <w:t>属性文法；语法制导翻译概论；中间代码的形式；</w:t>
      </w:r>
    </w:p>
    <w:p w:rsidR="006A10F9" w:rsidRPr="006A10F9" w:rsidRDefault="004B63EE" w:rsidP="006A10F9">
      <w:pPr>
        <w:pStyle w:val="ab"/>
        <w:widowControl/>
        <w:numPr>
          <w:ilvl w:val="0"/>
          <w:numId w:val="22"/>
        </w:numPr>
        <w:ind w:firstLineChars="0"/>
        <w:jc w:val="left"/>
        <w:rPr>
          <w:rFonts w:ascii="Times New Roman" w:hAnsi="Times New Roman" w:cs="Times New Roman"/>
        </w:rPr>
      </w:pPr>
      <w:r w:rsidRPr="004B63EE">
        <w:rPr>
          <w:rFonts w:ascii="宋体" w:hAnsi="宋体" w:hint="eastAsia"/>
          <w:szCs w:val="21"/>
        </w:rPr>
        <w:t>简单赋值语句的翻译；</w:t>
      </w:r>
    </w:p>
    <w:p w:rsidR="006A10F9" w:rsidRPr="006A10F9" w:rsidRDefault="004B63EE" w:rsidP="006A10F9">
      <w:pPr>
        <w:pStyle w:val="ab"/>
        <w:widowControl/>
        <w:numPr>
          <w:ilvl w:val="0"/>
          <w:numId w:val="22"/>
        </w:numPr>
        <w:ind w:firstLineChars="0"/>
        <w:jc w:val="left"/>
        <w:rPr>
          <w:rFonts w:ascii="Times New Roman" w:hAnsi="Times New Roman" w:cs="Times New Roman"/>
        </w:rPr>
      </w:pPr>
      <w:r w:rsidRPr="004B63EE">
        <w:rPr>
          <w:rFonts w:ascii="宋体" w:hAnsi="宋体" w:hint="eastAsia"/>
          <w:szCs w:val="21"/>
        </w:rPr>
        <w:t>布尔表达式的翻译；</w:t>
      </w:r>
    </w:p>
    <w:p w:rsidR="006A10F9" w:rsidRPr="006A10F9" w:rsidRDefault="004B63EE" w:rsidP="006A10F9">
      <w:pPr>
        <w:pStyle w:val="ab"/>
        <w:widowControl/>
        <w:numPr>
          <w:ilvl w:val="0"/>
          <w:numId w:val="22"/>
        </w:numPr>
        <w:ind w:firstLineChars="0"/>
        <w:jc w:val="left"/>
        <w:rPr>
          <w:rFonts w:ascii="Times New Roman" w:hAnsi="Times New Roman" w:cs="Times New Roman"/>
        </w:rPr>
      </w:pPr>
      <w:r w:rsidRPr="004B63EE">
        <w:rPr>
          <w:rFonts w:ascii="宋体" w:hAnsi="宋体" w:hint="eastAsia"/>
          <w:szCs w:val="21"/>
        </w:rPr>
        <w:t>控制结构的翻译；</w:t>
      </w:r>
    </w:p>
    <w:p w:rsidR="006A10F9" w:rsidRPr="006A10F9" w:rsidRDefault="004B63EE" w:rsidP="006A10F9">
      <w:pPr>
        <w:pStyle w:val="ab"/>
        <w:widowControl/>
        <w:numPr>
          <w:ilvl w:val="0"/>
          <w:numId w:val="22"/>
        </w:numPr>
        <w:ind w:firstLineChars="0"/>
        <w:jc w:val="left"/>
        <w:rPr>
          <w:rFonts w:ascii="Times New Roman" w:hAnsi="Times New Roman" w:cs="Times New Roman"/>
        </w:rPr>
      </w:pPr>
      <w:r w:rsidRPr="004B63EE">
        <w:rPr>
          <w:rFonts w:ascii="宋体" w:hAnsi="宋体" w:hint="eastAsia"/>
          <w:szCs w:val="21"/>
        </w:rPr>
        <w:t>说明语句的翻译；</w:t>
      </w:r>
    </w:p>
    <w:p w:rsidR="00C76163" w:rsidRPr="009C096E" w:rsidRDefault="004B63EE" w:rsidP="006A10F9">
      <w:pPr>
        <w:pStyle w:val="ab"/>
        <w:widowControl/>
        <w:numPr>
          <w:ilvl w:val="0"/>
          <w:numId w:val="22"/>
        </w:numPr>
        <w:ind w:firstLineChars="0"/>
        <w:jc w:val="left"/>
        <w:rPr>
          <w:rFonts w:ascii="Times New Roman" w:hAnsi="Times New Roman" w:cs="Times New Roman"/>
        </w:rPr>
      </w:pPr>
      <w:r w:rsidRPr="004B63EE">
        <w:rPr>
          <w:rFonts w:ascii="宋体" w:hAnsi="宋体" w:hint="eastAsia"/>
          <w:szCs w:val="21"/>
        </w:rPr>
        <w:t>数组和结构体的翻译。</w:t>
      </w:r>
    </w:p>
    <w:p w:rsidR="00C76163" w:rsidRDefault="00C76163" w:rsidP="00C76163">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学习目标</w:t>
      </w:r>
      <w:r>
        <w:rPr>
          <w:rFonts w:ascii="Times New Roman" w:eastAsia="宋体" w:hAnsi="Times New Roman" w:cs="Times New Roman"/>
          <w:b/>
          <w:bCs/>
          <w:kern w:val="0"/>
          <w:szCs w:val="21"/>
        </w:rPr>
        <w:t>：</w:t>
      </w:r>
    </w:p>
    <w:p w:rsidR="00F77FA1" w:rsidRDefault="00F77FA1" w:rsidP="00C76163">
      <w:pPr>
        <w:widowControl/>
        <w:ind w:left="840"/>
        <w:jc w:val="left"/>
        <w:rPr>
          <w:rFonts w:ascii="宋体" w:hAnsi="宋体"/>
          <w:szCs w:val="21"/>
        </w:rPr>
      </w:pPr>
      <w:r w:rsidRPr="0050095F">
        <w:rPr>
          <w:rFonts w:ascii="宋体" w:hAnsi="宋体" w:hint="eastAsia"/>
          <w:szCs w:val="21"/>
        </w:rPr>
        <w:t>了解语义形式化的相关理论和研究方向；</w:t>
      </w:r>
    </w:p>
    <w:p w:rsidR="00F77FA1" w:rsidRDefault="00F77FA1" w:rsidP="00C76163">
      <w:pPr>
        <w:widowControl/>
        <w:ind w:left="840"/>
        <w:jc w:val="left"/>
        <w:rPr>
          <w:rFonts w:ascii="宋体" w:hAnsi="宋体"/>
          <w:szCs w:val="21"/>
        </w:rPr>
      </w:pPr>
      <w:r w:rsidRPr="0050095F">
        <w:rPr>
          <w:rFonts w:ascii="宋体" w:hAnsi="宋体" w:hint="eastAsia"/>
          <w:szCs w:val="21"/>
        </w:rPr>
        <w:t>理解语法制导翻译的机制及各种语法成分的语义分析；</w:t>
      </w:r>
    </w:p>
    <w:p w:rsidR="00C76163" w:rsidRDefault="00F77FA1" w:rsidP="00C76163">
      <w:pPr>
        <w:widowControl/>
        <w:ind w:left="840"/>
        <w:jc w:val="left"/>
        <w:rPr>
          <w:rFonts w:ascii="Times New Roman" w:eastAsia="宋体" w:hAnsi="Times New Roman" w:cs="Times New Roman"/>
          <w:kern w:val="0"/>
          <w:szCs w:val="21"/>
        </w:rPr>
      </w:pPr>
      <w:r w:rsidRPr="0050095F">
        <w:rPr>
          <w:rFonts w:ascii="宋体" w:hAnsi="宋体" w:hint="eastAsia"/>
          <w:szCs w:val="21"/>
        </w:rPr>
        <w:t>掌握属性文法的概念，掌握各种语句的中间代码翻译。</w:t>
      </w:r>
    </w:p>
    <w:p w:rsidR="00C76163" w:rsidRDefault="00C76163" w:rsidP="00C76163">
      <w:pPr>
        <w:ind w:leftChars="200" w:left="420"/>
        <w:rPr>
          <w:rFonts w:ascii="Times New Roman" w:hAnsi="Times New Roman" w:cs="Times New Roman"/>
          <w:b/>
        </w:rPr>
      </w:pPr>
      <w:r>
        <w:rPr>
          <w:rFonts w:ascii="Times New Roman" w:eastAsia="宋体" w:hAnsi="Times New Roman" w:cs="Times New Roman"/>
          <w:b/>
          <w:bCs/>
          <w:kern w:val="0"/>
          <w:szCs w:val="21"/>
        </w:rPr>
        <w:t>重点</w:t>
      </w:r>
      <w:r>
        <w:rPr>
          <w:rFonts w:ascii="Times New Roman" w:hAnsi="Times New Roman" w:cs="Times New Roman"/>
          <w:b/>
        </w:rPr>
        <w:t>：</w:t>
      </w:r>
    </w:p>
    <w:p w:rsidR="00C76163" w:rsidRPr="006E02D2" w:rsidRDefault="00F77FA1" w:rsidP="00F77FA1">
      <w:pPr>
        <w:pStyle w:val="ab"/>
        <w:widowControl/>
        <w:numPr>
          <w:ilvl w:val="0"/>
          <w:numId w:val="23"/>
        </w:numPr>
        <w:ind w:firstLineChars="0"/>
        <w:jc w:val="left"/>
        <w:rPr>
          <w:rFonts w:ascii="Times New Roman" w:eastAsia="宋体" w:hAnsi="Times New Roman" w:cs="Times New Roman"/>
          <w:kern w:val="0"/>
          <w:szCs w:val="21"/>
        </w:rPr>
      </w:pPr>
      <w:r w:rsidRPr="0050095F">
        <w:rPr>
          <w:rFonts w:ascii="宋体" w:hAnsi="宋体" w:hint="eastAsia"/>
          <w:szCs w:val="21"/>
        </w:rPr>
        <w:t>属性文法的概念、语法制导翻译、控制语句的三地址表示</w:t>
      </w:r>
      <w:r w:rsidRPr="0050095F">
        <w:rPr>
          <w:rFonts w:ascii="宋体" w:hAnsi="宋体"/>
          <w:szCs w:val="21"/>
        </w:rPr>
        <w:t>。</w:t>
      </w:r>
    </w:p>
    <w:p w:rsidR="00C76163" w:rsidRDefault="00C76163" w:rsidP="00C76163">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难点：</w:t>
      </w:r>
    </w:p>
    <w:p w:rsidR="00C76163" w:rsidRPr="00C76163" w:rsidRDefault="00F77FA1" w:rsidP="00F77FA1">
      <w:pPr>
        <w:pStyle w:val="ab"/>
        <w:widowControl/>
        <w:numPr>
          <w:ilvl w:val="0"/>
          <w:numId w:val="24"/>
        </w:numPr>
        <w:ind w:firstLineChars="0"/>
        <w:jc w:val="left"/>
        <w:rPr>
          <w:rFonts w:ascii="Times New Roman" w:hAnsi="Times New Roman" w:cs="Times New Roman"/>
        </w:rPr>
      </w:pPr>
      <w:r w:rsidRPr="0050095F">
        <w:rPr>
          <w:rFonts w:ascii="宋体" w:hAnsi="宋体" w:hint="eastAsia"/>
          <w:szCs w:val="21"/>
        </w:rPr>
        <w:t>布尔表达式和控制语句语法制导的四元式翻译</w:t>
      </w:r>
      <w:r w:rsidRPr="0050095F">
        <w:rPr>
          <w:rFonts w:ascii="宋体" w:hAnsi="宋体"/>
          <w:szCs w:val="21"/>
        </w:rPr>
        <w:t>。</w:t>
      </w:r>
    </w:p>
    <w:p w:rsidR="00C76163" w:rsidRDefault="00C76163" w:rsidP="00B23C6F">
      <w:pPr>
        <w:widowControl/>
        <w:spacing w:beforeLines="50" w:before="156"/>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知识单元</w:t>
      </w:r>
      <w:r w:rsidR="000B192B">
        <w:rPr>
          <w:rFonts w:ascii="Times New Roman" w:eastAsia="宋体" w:hAnsi="Times New Roman" w:cs="Times New Roman" w:hint="eastAsia"/>
          <w:b/>
          <w:bCs/>
          <w:kern w:val="0"/>
          <w:szCs w:val="21"/>
        </w:rPr>
        <w:t>八</w:t>
      </w:r>
      <w:r>
        <w:rPr>
          <w:rFonts w:ascii="Times New Roman" w:eastAsia="宋体" w:hAnsi="Times New Roman" w:cs="Times New Roman"/>
          <w:b/>
          <w:bCs/>
          <w:kern w:val="0"/>
          <w:szCs w:val="21"/>
        </w:rPr>
        <w:t>：</w:t>
      </w:r>
      <w:r w:rsidR="004A094F" w:rsidRPr="0050095F">
        <w:rPr>
          <w:rFonts w:ascii="宋体" w:hAnsi="宋体" w:hint="eastAsia"/>
          <w:b/>
          <w:szCs w:val="21"/>
        </w:rPr>
        <w:t>目标程序运行时的存储组织</w:t>
      </w:r>
      <w:r>
        <w:rPr>
          <w:rFonts w:ascii="Times New Roman" w:eastAsia="宋体" w:hAnsi="Times New Roman" w:cs="Times New Roman"/>
          <w:kern w:val="0"/>
          <w:szCs w:val="21"/>
        </w:rPr>
        <w:t>（支撑教学目标</w:t>
      </w:r>
      <w:r w:rsidR="00CF1246">
        <w:rPr>
          <w:rFonts w:ascii="Times New Roman" w:eastAsia="宋体" w:hAnsi="Times New Roman" w:cs="Times New Roman" w:hint="eastAsia"/>
          <w:kern w:val="0"/>
          <w:szCs w:val="21"/>
        </w:rPr>
        <w:t>2</w:t>
      </w:r>
      <w:r w:rsidR="00CF1246">
        <w:rPr>
          <w:rFonts w:ascii="Times New Roman" w:eastAsia="宋体" w:hAnsi="Times New Roman" w:cs="Times New Roman" w:hint="eastAsia"/>
          <w:kern w:val="0"/>
          <w:szCs w:val="21"/>
        </w:rPr>
        <w:t>、</w:t>
      </w:r>
      <w:r>
        <w:rPr>
          <w:rFonts w:ascii="Times New Roman" w:eastAsia="宋体" w:hAnsi="Times New Roman" w:cs="Times New Roman"/>
          <w:kern w:val="0"/>
          <w:szCs w:val="21"/>
        </w:rPr>
        <w:t>3</w:t>
      </w:r>
      <w:r>
        <w:rPr>
          <w:rFonts w:ascii="Times New Roman" w:eastAsia="宋体" w:hAnsi="Times New Roman" w:cs="Times New Roman"/>
          <w:kern w:val="0"/>
          <w:szCs w:val="21"/>
        </w:rPr>
        <w:t>、</w:t>
      </w:r>
      <w:r>
        <w:rPr>
          <w:rFonts w:ascii="Times New Roman" w:eastAsia="宋体" w:hAnsi="Times New Roman" w:cs="Times New Roman"/>
          <w:kern w:val="0"/>
          <w:szCs w:val="21"/>
        </w:rPr>
        <w:t>4</w:t>
      </w:r>
      <w:r>
        <w:rPr>
          <w:rFonts w:ascii="Times New Roman" w:eastAsia="宋体" w:hAnsi="Times New Roman" w:cs="Times New Roman"/>
          <w:kern w:val="0"/>
          <w:szCs w:val="21"/>
        </w:rPr>
        <w:t>）</w:t>
      </w:r>
    </w:p>
    <w:p w:rsidR="00C76163" w:rsidRDefault="00C76163" w:rsidP="00C76163">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知识点：</w:t>
      </w:r>
    </w:p>
    <w:p w:rsidR="00C76163" w:rsidRPr="009C096E" w:rsidRDefault="00EF010E" w:rsidP="00EF010E">
      <w:pPr>
        <w:pStyle w:val="ab"/>
        <w:widowControl/>
        <w:numPr>
          <w:ilvl w:val="0"/>
          <w:numId w:val="25"/>
        </w:numPr>
        <w:ind w:firstLineChars="0"/>
        <w:jc w:val="left"/>
        <w:rPr>
          <w:rFonts w:ascii="Times New Roman" w:hAnsi="Times New Roman" w:cs="Times New Roman"/>
        </w:rPr>
      </w:pPr>
      <w:r w:rsidRPr="0050095F">
        <w:rPr>
          <w:rFonts w:ascii="宋体" w:hAnsi="宋体" w:hint="eastAsia"/>
          <w:szCs w:val="21"/>
        </w:rPr>
        <w:t>数据库空间的不同使用方法和管理方法；</w:t>
      </w:r>
      <w:proofErr w:type="gramStart"/>
      <w:r w:rsidRPr="0050095F">
        <w:rPr>
          <w:rFonts w:ascii="宋体" w:hAnsi="宋体" w:hint="eastAsia"/>
          <w:szCs w:val="21"/>
        </w:rPr>
        <w:t>栈</w:t>
      </w:r>
      <w:proofErr w:type="gramEnd"/>
      <w:r w:rsidRPr="0050095F">
        <w:rPr>
          <w:rFonts w:ascii="宋体" w:hAnsi="宋体" w:hint="eastAsia"/>
          <w:szCs w:val="21"/>
        </w:rPr>
        <w:t>式存储分配的实现；参数传递。</w:t>
      </w:r>
    </w:p>
    <w:p w:rsidR="00C76163" w:rsidRDefault="00C76163" w:rsidP="00C76163">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学习目标</w:t>
      </w:r>
      <w:r>
        <w:rPr>
          <w:rFonts w:ascii="Times New Roman" w:eastAsia="宋体" w:hAnsi="Times New Roman" w:cs="Times New Roman"/>
          <w:b/>
          <w:bCs/>
          <w:kern w:val="0"/>
          <w:szCs w:val="21"/>
        </w:rPr>
        <w:t>：</w:t>
      </w:r>
    </w:p>
    <w:p w:rsidR="0061737E" w:rsidRDefault="0061737E" w:rsidP="00C76163">
      <w:pPr>
        <w:widowControl/>
        <w:ind w:left="840"/>
        <w:jc w:val="left"/>
        <w:rPr>
          <w:rFonts w:ascii="宋体" w:hAnsi="宋体"/>
          <w:szCs w:val="21"/>
        </w:rPr>
      </w:pPr>
      <w:r w:rsidRPr="0050095F">
        <w:rPr>
          <w:rFonts w:ascii="宋体" w:hAnsi="宋体" w:hint="eastAsia"/>
          <w:szCs w:val="21"/>
        </w:rPr>
        <w:t>了解数据空间的不同使用方法和管理方法；</w:t>
      </w:r>
    </w:p>
    <w:p w:rsidR="0061737E" w:rsidRDefault="0061737E" w:rsidP="00C76163">
      <w:pPr>
        <w:widowControl/>
        <w:ind w:left="840"/>
        <w:jc w:val="left"/>
        <w:rPr>
          <w:rFonts w:ascii="宋体" w:hAnsi="宋体"/>
          <w:szCs w:val="21"/>
        </w:rPr>
      </w:pPr>
      <w:r w:rsidRPr="0050095F">
        <w:rPr>
          <w:rFonts w:ascii="宋体" w:hAnsi="宋体" w:hint="eastAsia"/>
          <w:szCs w:val="21"/>
        </w:rPr>
        <w:t>理解堆式和</w:t>
      </w:r>
      <w:proofErr w:type="gramStart"/>
      <w:r w:rsidRPr="0050095F">
        <w:rPr>
          <w:rFonts w:ascii="宋体" w:hAnsi="宋体" w:hint="eastAsia"/>
          <w:szCs w:val="21"/>
        </w:rPr>
        <w:t>栈</w:t>
      </w:r>
      <w:proofErr w:type="gramEnd"/>
      <w:r w:rsidRPr="0050095F">
        <w:rPr>
          <w:rFonts w:ascii="宋体" w:hAnsi="宋体" w:hint="eastAsia"/>
          <w:szCs w:val="21"/>
        </w:rPr>
        <w:t>式动态存储分配；</w:t>
      </w:r>
    </w:p>
    <w:p w:rsidR="00C76163" w:rsidRDefault="0061737E" w:rsidP="00C76163">
      <w:pPr>
        <w:widowControl/>
        <w:ind w:left="840"/>
        <w:jc w:val="left"/>
        <w:rPr>
          <w:rFonts w:ascii="Times New Roman" w:eastAsia="宋体" w:hAnsi="Times New Roman" w:cs="Times New Roman"/>
          <w:kern w:val="0"/>
          <w:szCs w:val="21"/>
        </w:rPr>
      </w:pPr>
      <w:r w:rsidRPr="0050095F">
        <w:rPr>
          <w:rFonts w:ascii="宋体" w:hAnsi="宋体" w:hint="eastAsia"/>
          <w:szCs w:val="21"/>
        </w:rPr>
        <w:lastRenderedPageBreak/>
        <w:t>掌握参数传递的方法和实现原理</w:t>
      </w:r>
      <w:r w:rsidRPr="0050095F">
        <w:rPr>
          <w:rFonts w:ascii="宋体" w:hAnsi="宋体"/>
          <w:szCs w:val="21"/>
        </w:rPr>
        <w:t>。</w:t>
      </w:r>
    </w:p>
    <w:p w:rsidR="00C76163" w:rsidRDefault="00C76163" w:rsidP="00C76163">
      <w:pPr>
        <w:ind w:leftChars="200" w:left="420"/>
        <w:rPr>
          <w:rFonts w:ascii="Times New Roman" w:hAnsi="Times New Roman" w:cs="Times New Roman"/>
          <w:b/>
        </w:rPr>
      </w:pPr>
      <w:r>
        <w:rPr>
          <w:rFonts w:ascii="Times New Roman" w:eastAsia="宋体" w:hAnsi="Times New Roman" w:cs="Times New Roman"/>
          <w:b/>
          <w:bCs/>
          <w:kern w:val="0"/>
          <w:szCs w:val="21"/>
        </w:rPr>
        <w:t>重点</w:t>
      </w:r>
      <w:r>
        <w:rPr>
          <w:rFonts w:ascii="Times New Roman" w:hAnsi="Times New Roman" w:cs="Times New Roman"/>
          <w:b/>
        </w:rPr>
        <w:t>：</w:t>
      </w:r>
    </w:p>
    <w:p w:rsidR="00C76163" w:rsidRPr="006E02D2" w:rsidRDefault="0061737E" w:rsidP="0061737E">
      <w:pPr>
        <w:pStyle w:val="ab"/>
        <w:widowControl/>
        <w:numPr>
          <w:ilvl w:val="0"/>
          <w:numId w:val="26"/>
        </w:numPr>
        <w:ind w:firstLineChars="0"/>
        <w:jc w:val="left"/>
        <w:rPr>
          <w:rFonts w:ascii="Times New Roman" w:eastAsia="宋体" w:hAnsi="Times New Roman" w:cs="Times New Roman"/>
          <w:kern w:val="0"/>
          <w:szCs w:val="21"/>
        </w:rPr>
      </w:pPr>
      <w:proofErr w:type="gramStart"/>
      <w:r w:rsidRPr="0050095F">
        <w:rPr>
          <w:rFonts w:ascii="宋体" w:hAnsi="宋体" w:hint="eastAsia"/>
          <w:szCs w:val="21"/>
        </w:rPr>
        <w:t>栈</w:t>
      </w:r>
      <w:proofErr w:type="gramEnd"/>
      <w:r w:rsidRPr="0050095F">
        <w:rPr>
          <w:rFonts w:ascii="宋体" w:hAnsi="宋体" w:hint="eastAsia"/>
          <w:szCs w:val="21"/>
        </w:rPr>
        <w:t>式存储分配的实现；参数传递</w:t>
      </w:r>
      <w:r w:rsidRPr="0050095F">
        <w:rPr>
          <w:rFonts w:ascii="宋体" w:hAnsi="宋体"/>
          <w:szCs w:val="21"/>
        </w:rPr>
        <w:t>。</w:t>
      </w:r>
    </w:p>
    <w:p w:rsidR="00C76163" w:rsidRDefault="00C76163" w:rsidP="00C76163">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难点：</w:t>
      </w:r>
    </w:p>
    <w:p w:rsidR="00C76163" w:rsidRPr="00C76163" w:rsidRDefault="0061737E" w:rsidP="0061737E">
      <w:pPr>
        <w:pStyle w:val="ab"/>
        <w:widowControl/>
        <w:numPr>
          <w:ilvl w:val="0"/>
          <w:numId w:val="27"/>
        </w:numPr>
        <w:ind w:firstLineChars="0"/>
        <w:jc w:val="left"/>
        <w:rPr>
          <w:rFonts w:ascii="Times New Roman" w:hAnsi="Times New Roman" w:cs="Times New Roman"/>
        </w:rPr>
      </w:pPr>
      <w:r w:rsidRPr="0050095F">
        <w:rPr>
          <w:rFonts w:ascii="宋体" w:hAnsi="宋体" w:hint="eastAsia"/>
          <w:szCs w:val="21"/>
        </w:rPr>
        <w:t>参数传递</w:t>
      </w:r>
      <w:r w:rsidRPr="0050095F">
        <w:rPr>
          <w:rFonts w:ascii="宋体" w:hAnsi="宋体"/>
          <w:szCs w:val="21"/>
        </w:rPr>
        <w:t>。</w:t>
      </w:r>
    </w:p>
    <w:p w:rsidR="00C76163" w:rsidRDefault="00C76163" w:rsidP="00B23C6F">
      <w:pPr>
        <w:widowControl/>
        <w:spacing w:beforeLines="50" w:before="156"/>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知识单元</w:t>
      </w:r>
      <w:r w:rsidR="006D48E3">
        <w:rPr>
          <w:rFonts w:ascii="Times New Roman" w:eastAsia="宋体" w:hAnsi="Times New Roman" w:cs="Times New Roman" w:hint="eastAsia"/>
          <w:b/>
          <w:bCs/>
          <w:kern w:val="0"/>
          <w:szCs w:val="21"/>
        </w:rPr>
        <w:t>九</w:t>
      </w:r>
      <w:r>
        <w:rPr>
          <w:rFonts w:ascii="Times New Roman" w:eastAsia="宋体" w:hAnsi="Times New Roman" w:cs="Times New Roman"/>
          <w:b/>
          <w:bCs/>
          <w:kern w:val="0"/>
          <w:szCs w:val="21"/>
        </w:rPr>
        <w:t>：</w:t>
      </w:r>
      <w:r w:rsidR="006D48E3" w:rsidRPr="0050095F">
        <w:rPr>
          <w:rFonts w:ascii="宋体" w:hAnsi="宋体" w:hint="eastAsia"/>
          <w:b/>
          <w:szCs w:val="21"/>
        </w:rPr>
        <w:t>代码优化</w:t>
      </w:r>
      <w:r>
        <w:rPr>
          <w:rFonts w:ascii="Times New Roman" w:eastAsia="宋体" w:hAnsi="Times New Roman" w:cs="Times New Roman"/>
          <w:kern w:val="0"/>
          <w:szCs w:val="21"/>
        </w:rPr>
        <w:t>（支撑教学目标</w:t>
      </w:r>
      <w:r w:rsidR="00CF1246">
        <w:rPr>
          <w:rFonts w:ascii="Times New Roman" w:eastAsia="宋体" w:hAnsi="Times New Roman" w:cs="Times New Roman" w:hint="eastAsia"/>
          <w:kern w:val="0"/>
          <w:szCs w:val="21"/>
        </w:rPr>
        <w:t>2</w:t>
      </w:r>
      <w:r w:rsidR="00CF1246">
        <w:rPr>
          <w:rFonts w:ascii="Times New Roman" w:eastAsia="宋体" w:hAnsi="Times New Roman" w:cs="Times New Roman" w:hint="eastAsia"/>
          <w:kern w:val="0"/>
          <w:szCs w:val="21"/>
        </w:rPr>
        <w:t>、</w:t>
      </w:r>
      <w:r>
        <w:rPr>
          <w:rFonts w:ascii="Times New Roman" w:eastAsia="宋体" w:hAnsi="Times New Roman" w:cs="Times New Roman"/>
          <w:kern w:val="0"/>
          <w:szCs w:val="21"/>
        </w:rPr>
        <w:t>3</w:t>
      </w:r>
      <w:r>
        <w:rPr>
          <w:rFonts w:ascii="Times New Roman" w:eastAsia="宋体" w:hAnsi="Times New Roman" w:cs="Times New Roman"/>
          <w:kern w:val="0"/>
          <w:szCs w:val="21"/>
        </w:rPr>
        <w:t>、</w:t>
      </w:r>
      <w:r>
        <w:rPr>
          <w:rFonts w:ascii="Times New Roman" w:eastAsia="宋体" w:hAnsi="Times New Roman" w:cs="Times New Roman"/>
          <w:kern w:val="0"/>
          <w:szCs w:val="21"/>
        </w:rPr>
        <w:t>4</w:t>
      </w:r>
      <w:r>
        <w:rPr>
          <w:rFonts w:ascii="Times New Roman" w:eastAsia="宋体" w:hAnsi="Times New Roman" w:cs="Times New Roman"/>
          <w:kern w:val="0"/>
          <w:szCs w:val="21"/>
        </w:rPr>
        <w:t>）</w:t>
      </w:r>
    </w:p>
    <w:p w:rsidR="00C76163" w:rsidRDefault="00C76163" w:rsidP="00C76163">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知识点：</w:t>
      </w:r>
    </w:p>
    <w:p w:rsidR="00812A3C" w:rsidRPr="00812A3C" w:rsidRDefault="00812A3C" w:rsidP="00812A3C">
      <w:pPr>
        <w:pStyle w:val="ab"/>
        <w:widowControl/>
        <w:numPr>
          <w:ilvl w:val="0"/>
          <w:numId w:val="28"/>
        </w:numPr>
        <w:ind w:firstLineChars="0"/>
        <w:jc w:val="left"/>
        <w:rPr>
          <w:rFonts w:ascii="Times New Roman" w:hAnsi="Times New Roman" w:cs="Times New Roman"/>
        </w:rPr>
      </w:pPr>
      <w:r w:rsidRPr="0050095F">
        <w:rPr>
          <w:rFonts w:ascii="宋体" w:hAnsi="宋体" w:hint="eastAsia"/>
          <w:szCs w:val="21"/>
        </w:rPr>
        <w:t>优化技术简介；局部优化；</w:t>
      </w:r>
    </w:p>
    <w:p w:rsidR="00812A3C" w:rsidRPr="00812A3C" w:rsidRDefault="00812A3C" w:rsidP="00812A3C">
      <w:pPr>
        <w:pStyle w:val="ab"/>
        <w:widowControl/>
        <w:numPr>
          <w:ilvl w:val="0"/>
          <w:numId w:val="28"/>
        </w:numPr>
        <w:ind w:firstLineChars="0"/>
        <w:jc w:val="left"/>
        <w:rPr>
          <w:rFonts w:ascii="Times New Roman" w:hAnsi="Times New Roman" w:cs="Times New Roman"/>
        </w:rPr>
      </w:pPr>
      <w:r w:rsidRPr="0050095F">
        <w:rPr>
          <w:rFonts w:ascii="宋体" w:hAnsi="宋体" w:hint="eastAsia"/>
          <w:szCs w:val="21"/>
        </w:rPr>
        <w:t>控制流分析和循环优化；</w:t>
      </w:r>
    </w:p>
    <w:p w:rsidR="00C76163" w:rsidRPr="009C096E" w:rsidRDefault="00812A3C" w:rsidP="00812A3C">
      <w:pPr>
        <w:pStyle w:val="ab"/>
        <w:widowControl/>
        <w:numPr>
          <w:ilvl w:val="0"/>
          <w:numId w:val="28"/>
        </w:numPr>
        <w:ind w:firstLineChars="0"/>
        <w:jc w:val="left"/>
        <w:rPr>
          <w:rFonts w:ascii="Times New Roman" w:hAnsi="Times New Roman" w:cs="Times New Roman"/>
        </w:rPr>
      </w:pPr>
      <w:r w:rsidRPr="0050095F">
        <w:rPr>
          <w:rFonts w:ascii="宋体" w:hAnsi="宋体" w:hint="eastAsia"/>
          <w:szCs w:val="21"/>
        </w:rPr>
        <w:t>数据量分析与全局优化。</w:t>
      </w:r>
    </w:p>
    <w:p w:rsidR="00C76163" w:rsidRDefault="00C76163" w:rsidP="00C76163">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学习目标</w:t>
      </w:r>
      <w:r>
        <w:rPr>
          <w:rFonts w:ascii="Times New Roman" w:eastAsia="宋体" w:hAnsi="Times New Roman" w:cs="Times New Roman"/>
          <w:b/>
          <w:bCs/>
          <w:kern w:val="0"/>
          <w:szCs w:val="21"/>
        </w:rPr>
        <w:t>：</w:t>
      </w:r>
    </w:p>
    <w:p w:rsidR="00802420" w:rsidRDefault="00802420" w:rsidP="00C76163">
      <w:pPr>
        <w:widowControl/>
        <w:ind w:left="840"/>
        <w:jc w:val="left"/>
        <w:rPr>
          <w:rFonts w:ascii="宋体" w:hAnsi="宋体"/>
          <w:szCs w:val="21"/>
        </w:rPr>
      </w:pPr>
      <w:r w:rsidRPr="0050095F">
        <w:rPr>
          <w:rFonts w:ascii="宋体" w:hAnsi="宋体" w:hint="eastAsia"/>
          <w:szCs w:val="21"/>
        </w:rPr>
        <w:t>了解代码优化的概念和基本技术；</w:t>
      </w:r>
    </w:p>
    <w:p w:rsidR="00802420" w:rsidRDefault="00802420" w:rsidP="00C76163">
      <w:pPr>
        <w:widowControl/>
        <w:ind w:left="840"/>
        <w:jc w:val="left"/>
        <w:rPr>
          <w:rFonts w:ascii="宋体" w:hAnsi="宋体"/>
          <w:szCs w:val="21"/>
        </w:rPr>
      </w:pPr>
      <w:r w:rsidRPr="0050095F">
        <w:rPr>
          <w:rFonts w:ascii="宋体" w:hAnsi="宋体" w:hint="eastAsia"/>
          <w:szCs w:val="21"/>
        </w:rPr>
        <w:t>理解局部优化、循环优化和全局优化的方法；</w:t>
      </w:r>
    </w:p>
    <w:p w:rsidR="00C76163" w:rsidRDefault="00802420" w:rsidP="00C76163">
      <w:pPr>
        <w:widowControl/>
        <w:ind w:left="840"/>
        <w:jc w:val="left"/>
        <w:rPr>
          <w:rFonts w:ascii="Times New Roman" w:eastAsia="宋体" w:hAnsi="Times New Roman" w:cs="Times New Roman"/>
          <w:kern w:val="0"/>
          <w:szCs w:val="21"/>
        </w:rPr>
      </w:pPr>
      <w:r w:rsidRPr="0050095F">
        <w:rPr>
          <w:rFonts w:ascii="宋体" w:hAnsi="宋体" w:hint="eastAsia"/>
          <w:szCs w:val="21"/>
        </w:rPr>
        <w:t>掌握局部优化和循环优化的方法</w:t>
      </w:r>
      <w:r w:rsidRPr="0050095F">
        <w:rPr>
          <w:rFonts w:ascii="宋体" w:hAnsi="宋体"/>
          <w:szCs w:val="21"/>
        </w:rPr>
        <w:t>。</w:t>
      </w:r>
    </w:p>
    <w:p w:rsidR="00C76163" w:rsidRDefault="00C76163" w:rsidP="00C76163">
      <w:pPr>
        <w:ind w:leftChars="200" w:left="420"/>
        <w:rPr>
          <w:rFonts w:ascii="Times New Roman" w:hAnsi="Times New Roman" w:cs="Times New Roman"/>
          <w:b/>
        </w:rPr>
      </w:pPr>
      <w:r>
        <w:rPr>
          <w:rFonts w:ascii="Times New Roman" w:eastAsia="宋体" w:hAnsi="Times New Roman" w:cs="Times New Roman"/>
          <w:b/>
          <w:bCs/>
          <w:kern w:val="0"/>
          <w:szCs w:val="21"/>
        </w:rPr>
        <w:t>重点</w:t>
      </w:r>
      <w:r>
        <w:rPr>
          <w:rFonts w:ascii="Times New Roman" w:hAnsi="Times New Roman" w:cs="Times New Roman"/>
          <w:b/>
        </w:rPr>
        <w:t>：</w:t>
      </w:r>
    </w:p>
    <w:p w:rsidR="00C76163" w:rsidRPr="006E02D2" w:rsidRDefault="00802420" w:rsidP="00802420">
      <w:pPr>
        <w:pStyle w:val="ab"/>
        <w:widowControl/>
        <w:numPr>
          <w:ilvl w:val="0"/>
          <w:numId w:val="29"/>
        </w:numPr>
        <w:ind w:firstLineChars="0"/>
        <w:jc w:val="left"/>
        <w:rPr>
          <w:rFonts w:ascii="Times New Roman" w:eastAsia="宋体" w:hAnsi="Times New Roman" w:cs="Times New Roman"/>
          <w:kern w:val="0"/>
          <w:szCs w:val="21"/>
        </w:rPr>
      </w:pPr>
      <w:r w:rsidRPr="0050095F">
        <w:rPr>
          <w:rFonts w:ascii="宋体" w:hAnsi="宋体" w:hint="eastAsia"/>
          <w:szCs w:val="21"/>
        </w:rPr>
        <w:t>局部优化；循环优化；数据流分析与全局优化</w:t>
      </w:r>
      <w:r w:rsidRPr="0050095F">
        <w:rPr>
          <w:rFonts w:ascii="宋体" w:hAnsi="宋体"/>
          <w:szCs w:val="21"/>
        </w:rPr>
        <w:t>。</w:t>
      </w:r>
    </w:p>
    <w:p w:rsidR="00C76163" w:rsidRDefault="00C76163" w:rsidP="00C76163">
      <w:pPr>
        <w:widowControl/>
        <w:ind w:firstLine="42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难点：</w:t>
      </w:r>
    </w:p>
    <w:p w:rsidR="00C76163" w:rsidRPr="00C76163" w:rsidRDefault="00802420" w:rsidP="00802420">
      <w:pPr>
        <w:pStyle w:val="ab"/>
        <w:widowControl/>
        <w:numPr>
          <w:ilvl w:val="0"/>
          <w:numId w:val="30"/>
        </w:numPr>
        <w:ind w:firstLineChars="0"/>
        <w:jc w:val="left"/>
        <w:rPr>
          <w:rFonts w:ascii="Times New Roman" w:hAnsi="Times New Roman" w:cs="Times New Roman"/>
        </w:rPr>
      </w:pPr>
      <w:r w:rsidRPr="0050095F">
        <w:rPr>
          <w:rFonts w:ascii="宋体" w:hAnsi="宋体" w:hint="eastAsia"/>
          <w:szCs w:val="21"/>
        </w:rPr>
        <w:t>循环优化；数据流分析与全局优化</w:t>
      </w:r>
      <w:r w:rsidRPr="0050095F">
        <w:rPr>
          <w:rFonts w:ascii="宋体" w:hAnsi="宋体"/>
          <w:szCs w:val="21"/>
        </w:rPr>
        <w:t>。</w:t>
      </w:r>
    </w:p>
    <w:p w:rsidR="00661E70" w:rsidRDefault="00A67EE9" w:rsidP="00B23C6F">
      <w:pPr>
        <w:widowControl/>
        <w:spacing w:beforeLines="50" w:before="156" w:afterLines="50" w:after="156"/>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（二）实验教学</w:t>
      </w:r>
    </w:p>
    <w:tbl>
      <w:tblPr>
        <w:tblW w:w="8518" w:type="dxa"/>
        <w:jc w:val="center"/>
        <w:tblInd w:w="-1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1"/>
        <w:gridCol w:w="4183"/>
        <w:gridCol w:w="734"/>
        <w:gridCol w:w="750"/>
        <w:gridCol w:w="1083"/>
        <w:gridCol w:w="1117"/>
      </w:tblGrid>
      <w:tr w:rsidR="00661E70">
        <w:trPr>
          <w:trHeight w:val="508"/>
          <w:jc w:val="center"/>
        </w:trPr>
        <w:tc>
          <w:tcPr>
            <w:tcW w:w="651" w:type="dxa"/>
            <w:tcBorders>
              <w:top w:val="single" w:sz="4" w:space="0" w:color="auto"/>
              <w:left w:val="single" w:sz="4" w:space="0" w:color="auto"/>
              <w:bottom w:val="single" w:sz="4" w:space="0" w:color="auto"/>
              <w:right w:val="single" w:sz="4" w:space="0" w:color="auto"/>
            </w:tcBorders>
            <w:vAlign w:val="center"/>
          </w:tcPr>
          <w:p w:rsidR="00661E70" w:rsidRDefault="00A67EE9">
            <w:pPr>
              <w:jc w:val="center"/>
              <w:rPr>
                <w:rFonts w:ascii="Times New Roman" w:hAnsi="Times New Roman" w:cs="Times New Roman"/>
                <w:b/>
                <w:bCs/>
                <w:szCs w:val="21"/>
              </w:rPr>
            </w:pPr>
            <w:r>
              <w:rPr>
                <w:rFonts w:ascii="Times New Roman" w:hAnsi="Times New Roman" w:cs="Times New Roman"/>
                <w:b/>
                <w:bCs/>
                <w:szCs w:val="21"/>
              </w:rPr>
              <w:t>序号</w:t>
            </w:r>
          </w:p>
        </w:tc>
        <w:tc>
          <w:tcPr>
            <w:tcW w:w="4183" w:type="dxa"/>
            <w:tcBorders>
              <w:top w:val="single" w:sz="4" w:space="0" w:color="auto"/>
              <w:left w:val="single" w:sz="4" w:space="0" w:color="auto"/>
              <w:bottom w:val="single" w:sz="4" w:space="0" w:color="auto"/>
              <w:right w:val="single" w:sz="4" w:space="0" w:color="auto"/>
            </w:tcBorders>
            <w:vAlign w:val="center"/>
          </w:tcPr>
          <w:p w:rsidR="00661E70" w:rsidRDefault="00A67EE9">
            <w:pPr>
              <w:jc w:val="center"/>
              <w:rPr>
                <w:rFonts w:ascii="Times New Roman" w:hAnsi="Times New Roman" w:cs="Times New Roman"/>
                <w:b/>
                <w:bCs/>
                <w:szCs w:val="21"/>
              </w:rPr>
            </w:pPr>
            <w:r>
              <w:rPr>
                <w:rFonts w:ascii="Times New Roman" w:hAnsi="Times New Roman" w:cs="Times New Roman"/>
                <w:b/>
                <w:bCs/>
                <w:szCs w:val="21"/>
              </w:rPr>
              <w:t>实验项目名称</w:t>
            </w:r>
          </w:p>
        </w:tc>
        <w:tc>
          <w:tcPr>
            <w:tcW w:w="734" w:type="dxa"/>
            <w:tcBorders>
              <w:top w:val="single" w:sz="4" w:space="0" w:color="auto"/>
              <w:left w:val="single" w:sz="4" w:space="0" w:color="auto"/>
              <w:bottom w:val="single" w:sz="4" w:space="0" w:color="auto"/>
              <w:right w:val="single" w:sz="4" w:space="0" w:color="auto"/>
            </w:tcBorders>
            <w:vAlign w:val="center"/>
          </w:tcPr>
          <w:p w:rsidR="00661E70" w:rsidRDefault="00A67EE9">
            <w:pPr>
              <w:jc w:val="center"/>
              <w:rPr>
                <w:rFonts w:ascii="Times New Roman" w:hAnsi="Times New Roman" w:cs="Times New Roman"/>
                <w:b/>
                <w:bCs/>
                <w:szCs w:val="21"/>
              </w:rPr>
            </w:pPr>
            <w:r>
              <w:rPr>
                <w:rFonts w:ascii="Times New Roman" w:hAnsi="Times New Roman" w:cs="Times New Roman"/>
                <w:b/>
                <w:bCs/>
                <w:szCs w:val="21"/>
              </w:rPr>
              <w:t>实验学时</w:t>
            </w:r>
          </w:p>
        </w:tc>
        <w:tc>
          <w:tcPr>
            <w:tcW w:w="750" w:type="dxa"/>
            <w:tcBorders>
              <w:top w:val="single" w:sz="4" w:space="0" w:color="auto"/>
              <w:left w:val="single" w:sz="4" w:space="0" w:color="auto"/>
              <w:bottom w:val="single" w:sz="4" w:space="0" w:color="auto"/>
              <w:right w:val="single" w:sz="4" w:space="0" w:color="auto"/>
            </w:tcBorders>
            <w:vAlign w:val="center"/>
          </w:tcPr>
          <w:p w:rsidR="00661E70" w:rsidRDefault="00A67EE9">
            <w:pPr>
              <w:jc w:val="center"/>
              <w:rPr>
                <w:rFonts w:ascii="Times New Roman" w:hAnsi="Times New Roman" w:cs="Times New Roman"/>
                <w:b/>
                <w:bCs/>
                <w:szCs w:val="21"/>
              </w:rPr>
            </w:pPr>
            <w:r>
              <w:rPr>
                <w:rFonts w:ascii="Times New Roman" w:hAnsi="Times New Roman" w:cs="Times New Roman"/>
                <w:b/>
                <w:bCs/>
                <w:szCs w:val="21"/>
              </w:rPr>
              <w:t>每组人数</w:t>
            </w:r>
          </w:p>
        </w:tc>
        <w:tc>
          <w:tcPr>
            <w:tcW w:w="1083" w:type="dxa"/>
            <w:tcBorders>
              <w:top w:val="single" w:sz="4" w:space="0" w:color="auto"/>
              <w:left w:val="single" w:sz="4" w:space="0" w:color="auto"/>
              <w:bottom w:val="single" w:sz="4" w:space="0" w:color="auto"/>
              <w:right w:val="single" w:sz="4" w:space="0" w:color="auto"/>
            </w:tcBorders>
            <w:vAlign w:val="center"/>
          </w:tcPr>
          <w:p w:rsidR="00661E70" w:rsidRDefault="00A67EE9">
            <w:pPr>
              <w:jc w:val="center"/>
              <w:rPr>
                <w:rFonts w:ascii="Times New Roman" w:hAnsi="Times New Roman" w:cs="Times New Roman"/>
                <w:b/>
                <w:bCs/>
                <w:szCs w:val="21"/>
              </w:rPr>
            </w:pPr>
            <w:r>
              <w:rPr>
                <w:rFonts w:ascii="Times New Roman" w:hAnsi="Times New Roman" w:cs="Times New Roman"/>
                <w:b/>
                <w:bCs/>
                <w:szCs w:val="21"/>
              </w:rPr>
              <w:t>实验类型</w:t>
            </w:r>
          </w:p>
        </w:tc>
        <w:tc>
          <w:tcPr>
            <w:tcW w:w="1117" w:type="dxa"/>
            <w:tcBorders>
              <w:top w:val="single" w:sz="4" w:space="0" w:color="auto"/>
              <w:left w:val="single" w:sz="4" w:space="0" w:color="auto"/>
              <w:bottom w:val="single" w:sz="4" w:space="0" w:color="auto"/>
              <w:right w:val="single" w:sz="4" w:space="0" w:color="auto"/>
            </w:tcBorders>
            <w:vAlign w:val="center"/>
          </w:tcPr>
          <w:p w:rsidR="00661E70" w:rsidRDefault="00A67EE9">
            <w:pPr>
              <w:jc w:val="center"/>
              <w:rPr>
                <w:rFonts w:ascii="Times New Roman" w:hAnsi="Times New Roman" w:cs="Times New Roman"/>
                <w:b/>
                <w:bCs/>
                <w:szCs w:val="21"/>
              </w:rPr>
            </w:pPr>
            <w:r>
              <w:rPr>
                <w:rFonts w:ascii="Times New Roman" w:hAnsi="Times New Roman" w:cs="Times New Roman"/>
                <w:b/>
                <w:bCs/>
                <w:szCs w:val="21"/>
              </w:rPr>
              <w:t>实验性质</w:t>
            </w:r>
          </w:p>
        </w:tc>
      </w:tr>
      <w:tr w:rsidR="00943581">
        <w:trPr>
          <w:jc w:val="center"/>
        </w:trPr>
        <w:tc>
          <w:tcPr>
            <w:tcW w:w="651" w:type="dxa"/>
            <w:tcBorders>
              <w:top w:val="single" w:sz="4" w:space="0" w:color="auto"/>
              <w:left w:val="single" w:sz="4" w:space="0" w:color="auto"/>
              <w:bottom w:val="single" w:sz="4" w:space="0" w:color="auto"/>
              <w:right w:val="single" w:sz="4" w:space="0" w:color="auto"/>
            </w:tcBorders>
            <w:vAlign w:val="center"/>
          </w:tcPr>
          <w:p w:rsidR="00943581" w:rsidRPr="00423B28" w:rsidRDefault="00943581" w:rsidP="00E85E3B">
            <w:pPr>
              <w:widowControl/>
              <w:spacing w:line="440" w:lineRule="exact"/>
              <w:jc w:val="center"/>
              <w:rPr>
                <w:rFonts w:ascii="Calibri" w:eastAsia="宋体" w:hAnsi="Calibri" w:cs="Times New Roman"/>
                <w:b/>
                <w:bCs/>
                <w:kern w:val="0"/>
                <w:szCs w:val="21"/>
              </w:rPr>
            </w:pPr>
            <w:r w:rsidRPr="00423B28">
              <w:rPr>
                <w:rFonts w:ascii="Calibri" w:eastAsia="宋体" w:hAnsi="Calibri" w:cs="Times New Roman"/>
                <w:b/>
                <w:bCs/>
                <w:kern w:val="0"/>
                <w:szCs w:val="21"/>
              </w:rPr>
              <w:t>1</w:t>
            </w:r>
          </w:p>
        </w:tc>
        <w:tc>
          <w:tcPr>
            <w:tcW w:w="4183" w:type="dxa"/>
            <w:tcBorders>
              <w:top w:val="single" w:sz="4" w:space="0" w:color="auto"/>
              <w:left w:val="single" w:sz="4" w:space="0" w:color="auto"/>
              <w:bottom w:val="single" w:sz="4" w:space="0" w:color="auto"/>
              <w:right w:val="single" w:sz="4" w:space="0" w:color="auto"/>
            </w:tcBorders>
            <w:vAlign w:val="center"/>
          </w:tcPr>
          <w:p w:rsidR="00943581" w:rsidRPr="00641E90" w:rsidRDefault="00137278" w:rsidP="00E85E3B">
            <w:pPr>
              <w:widowControl/>
              <w:spacing w:line="440" w:lineRule="exact"/>
              <w:rPr>
                <w:rFonts w:ascii="宋体" w:eastAsia="宋体" w:hAnsi="宋体" w:cs="Times New Roman"/>
                <w:b/>
                <w:bCs/>
                <w:kern w:val="0"/>
                <w:szCs w:val="21"/>
              </w:rPr>
            </w:pPr>
            <w:r>
              <w:rPr>
                <w:rFonts w:ascii="宋体" w:eastAsia="宋体" w:hAnsi="宋体" w:cs="宋体" w:hint="eastAsia"/>
                <w:kern w:val="0"/>
                <w:szCs w:val="21"/>
              </w:rPr>
              <w:t>词法分析</w:t>
            </w:r>
            <w:r w:rsidR="00480F62" w:rsidRPr="00641E90">
              <w:rPr>
                <w:rFonts w:ascii="宋体" w:eastAsia="宋体" w:hAnsi="宋体" w:cs="宋体"/>
                <w:kern w:val="0"/>
                <w:szCs w:val="21"/>
              </w:rPr>
              <w:t>实验</w:t>
            </w:r>
          </w:p>
        </w:tc>
        <w:tc>
          <w:tcPr>
            <w:tcW w:w="734" w:type="dxa"/>
            <w:tcBorders>
              <w:top w:val="single" w:sz="4" w:space="0" w:color="auto"/>
              <w:left w:val="single" w:sz="4" w:space="0" w:color="auto"/>
              <w:bottom w:val="single" w:sz="4" w:space="0" w:color="auto"/>
              <w:right w:val="single" w:sz="4" w:space="0" w:color="auto"/>
            </w:tcBorders>
            <w:vAlign w:val="center"/>
          </w:tcPr>
          <w:p w:rsidR="00943581" w:rsidRDefault="00E02031">
            <w:pPr>
              <w:spacing w:line="300" w:lineRule="auto"/>
              <w:jc w:val="center"/>
              <w:rPr>
                <w:rFonts w:ascii="Times New Roman" w:hAnsi="Times New Roman" w:cs="Times New Roman"/>
                <w:szCs w:val="21"/>
              </w:rPr>
            </w:pPr>
            <w:r>
              <w:rPr>
                <w:rFonts w:ascii="Times New Roman" w:hAnsi="Times New Roman" w:cs="Times New Roman" w:hint="eastAsia"/>
                <w:szCs w:val="21"/>
              </w:rPr>
              <w:t>4</w:t>
            </w:r>
          </w:p>
        </w:tc>
        <w:tc>
          <w:tcPr>
            <w:tcW w:w="750" w:type="dxa"/>
            <w:tcBorders>
              <w:top w:val="single" w:sz="4" w:space="0" w:color="auto"/>
              <w:left w:val="single" w:sz="4" w:space="0" w:color="auto"/>
              <w:bottom w:val="single" w:sz="4" w:space="0" w:color="auto"/>
              <w:right w:val="single" w:sz="4" w:space="0" w:color="auto"/>
            </w:tcBorders>
            <w:vAlign w:val="center"/>
          </w:tcPr>
          <w:p w:rsidR="00943581" w:rsidRDefault="00E02031">
            <w:pPr>
              <w:spacing w:line="300" w:lineRule="auto"/>
              <w:jc w:val="center"/>
              <w:rPr>
                <w:rFonts w:ascii="Times New Roman" w:hAnsi="Times New Roman" w:cs="Times New Roman"/>
                <w:szCs w:val="21"/>
              </w:rPr>
            </w:pPr>
            <w:r>
              <w:rPr>
                <w:rFonts w:ascii="Times New Roman" w:hAnsi="Times New Roman" w:cs="Times New Roman" w:hint="eastAsia"/>
                <w:szCs w:val="21"/>
              </w:rPr>
              <w:t>1</w:t>
            </w:r>
          </w:p>
        </w:tc>
        <w:tc>
          <w:tcPr>
            <w:tcW w:w="1083" w:type="dxa"/>
            <w:tcBorders>
              <w:top w:val="single" w:sz="4" w:space="0" w:color="auto"/>
              <w:left w:val="single" w:sz="4" w:space="0" w:color="auto"/>
              <w:bottom w:val="single" w:sz="4" w:space="0" w:color="auto"/>
              <w:right w:val="single" w:sz="4" w:space="0" w:color="auto"/>
            </w:tcBorders>
            <w:vAlign w:val="center"/>
          </w:tcPr>
          <w:p w:rsidR="00943581" w:rsidRDefault="0082391E">
            <w:pPr>
              <w:spacing w:line="300" w:lineRule="auto"/>
              <w:jc w:val="center"/>
              <w:rPr>
                <w:rFonts w:ascii="Times New Roman" w:hAnsi="Times New Roman" w:cs="Times New Roman"/>
                <w:szCs w:val="21"/>
              </w:rPr>
            </w:pPr>
            <w:r>
              <w:rPr>
                <w:rFonts w:ascii="Times New Roman" w:hAnsi="Times New Roman" w:cs="Times New Roman"/>
                <w:szCs w:val="21"/>
              </w:rPr>
              <w:t>验证</w:t>
            </w:r>
            <w:r w:rsidR="00E02031">
              <w:rPr>
                <w:rFonts w:ascii="Times New Roman" w:hAnsi="Times New Roman" w:cs="Times New Roman"/>
                <w:szCs w:val="21"/>
              </w:rPr>
              <w:t>性</w:t>
            </w:r>
          </w:p>
        </w:tc>
        <w:tc>
          <w:tcPr>
            <w:tcW w:w="1117" w:type="dxa"/>
            <w:tcBorders>
              <w:top w:val="single" w:sz="4" w:space="0" w:color="auto"/>
              <w:left w:val="single" w:sz="4" w:space="0" w:color="auto"/>
              <w:bottom w:val="single" w:sz="4" w:space="0" w:color="auto"/>
              <w:right w:val="single" w:sz="4" w:space="0" w:color="auto"/>
            </w:tcBorders>
            <w:vAlign w:val="center"/>
          </w:tcPr>
          <w:p w:rsidR="00943581" w:rsidRDefault="0082391E">
            <w:pPr>
              <w:spacing w:line="300" w:lineRule="auto"/>
              <w:jc w:val="center"/>
              <w:rPr>
                <w:rFonts w:ascii="Times New Roman" w:hAnsi="Times New Roman" w:cs="Times New Roman"/>
                <w:szCs w:val="21"/>
              </w:rPr>
            </w:pPr>
            <w:r>
              <w:rPr>
                <w:rFonts w:ascii="Times New Roman" w:hAnsi="Times New Roman" w:cs="Times New Roman"/>
                <w:szCs w:val="21"/>
              </w:rPr>
              <w:t>必做</w:t>
            </w:r>
          </w:p>
        </w:tc>
      </w:tr>
      <w:tr w:rsidR="00943581">
        <w:trPr>
          <w:jc w:val="center"/>
        </w:trPr>
        <w:tc>
          <w:tcPr>
            <w:tcW w:w="651" w:type="dxa"/>
            <w:tcBorders>
              <w:top w:val="single" w:sz="4" w:space="0" w:color="auto"/>
              <w:left w:val="single" w:sz="4" w:space="0" w:color="auto"/>
              <w:bottom w:val="single" w:sz="4" w:space="0" w:color="auto"/>
              <w:right w:val="single" w:sz="4" w:space="0" w:color="auto"/>
            </w:tcBorders>
            <w:vAlign w:val="center"/>
          </w:tcPr>
          <w:p w:rsidR="00943581" w:rsidRPr="00423B28" w:rsidRDefault="00943581" w:rsidP="00E85E3B">
            <w:pPr>
              <w:widowControl/>
              <w:spacing w:line="440" w:lineRule="exact"/>
              <w:jc w:val="center"/>
              <w:rPr>
                <w:rFonts w:ascii="Calibri" w:eastAsia="宋体" w:hAnsi="Calibri" w:cs="Times New Roman"/>
                <w:b/>
                <w:bCs/>
                <w:kern w:val="0"/>
                <w:szCs w:val="21"/>
              </w:rPr>
            </w:pPr>
            <w:r w:rsidRPr="00423B28">
              <w:rPr>
                <w:rFonts w:ascii="Calibri" w:eastAsia="宋体" w:hAnsi="Calibri" w:cs="Times New Roman"/>
                <w:b/>
                <w:bCs/>
                <w:kern w:val="0"/>
                <w:szCs w:val="21"/>
              </w:rPr>
              <w:t>2</w:t>
            </w:r>
          </w:p>
        </w:tc>
        <w:tc>
          <w:tcPr>
            <w:tcW w:w="4183" w:type="dxa"/>
            <w:tcBorders>
              <w:top w:val="single" w:sz="4" w:space="0" w:color="auto"/>
              <w:left w:val="single" w:sz="4" w:space="0" w:color="auto"/>
              <w:bottom w:val="single" w:sz="4" w:space="0" w:color="auto"/>
              <w:right w:val="single" w:sz="4" w:space="0" w:color="auto"/>
            </w:tcBorders>
            <w:vAlign w:val="center"/>
          </w:tcPr>
          <w:p w:rsidR="00943581" w:rsidRPr="00641E90" w:rsidRDefault="00137278" w:rsidP="00E85E3B">
            <w:pPr>
              <w:widowControl/>
              <w:spacing w:line="440" w:lineRule="exact"/>
              <w:rPr>
                <w:rFonts w:ascii="宋体" w:eastAsia="宋体" w:hAnsi="宋体" w:cs="Times New Roman"/>
                <w:b/>
                <w:bCs/>
                <w:kern w:val="0"/>
                <w:szCs w:val="21"/>
              </w:rPr>
            </w:pPr>
            <w:r>
              <w:rPr>
                <w:rFonts w:ascii="宋体" w:eastAsia="宋体" w:hAnsi="宋体" w:cs="Times New Roman" w:hint="eastAsia"/>
                <w:szCs w:val="21"/>
              </w:rPr>
              <w:t>语法分析</w:t>
            </w:r>
            <w:r w:rsidR="00480F62" w:rsidRPr="00641E90">
              <w:rPr>
                <w:rFonts w:ascii="宋体" w:eastAsia="宋体" w:hAnsi="宋体" w:cs="Times New Roman" w:hint="eastAsia"/>
                <w:szCs w:val="21"/>
              </w:rPr>
              <w:t>实验</w:t>
            </w:r>
          </w:p>
        </w:tc>
        <w:tc>
          <w:tcPr>
            <w:tcW w:w="734" w:type="dxa"/>
            <w:tcBorders>
              <w:top w:val="single" w:sz="4" w:space="0" w:color="auto"/>
              <w:left w:val="single" w:sz="4" w:space="0" w:color="auto"/>
              <w:bottom w:val="single" w:sz="4" w:space="0" w:color="auto"/>
              <w:right w:val="single" w:sz="4" w:space="0" w:color="auto"/>
            </w:tcBorders>
            <w:vAlign w:val="center"/>
          </w:tcPr>
          <w:p w:rsidR="00943581" w:rsidRDefault="00E02031">
            <w:pPr>
              <w:spacing w:line="300" w:lineRule="auto"/>
              <w:jc w:val="center"/>
              <w:rPr>
                <w:rFonts w:ascii="Times New Roman" w:hAnsi="Times New Roman" w:cs="Times New Roman"/>
                <w:szCs w:val="21"/>
              </w:rPr>
            </w:pPr>
            <w:r>
              <w:rPr>
                <w:rFonts w:ascii="Times New Roman" w:hAnsi="Times New Roman" w:cs="Times New Roman" w:hint="eastAsia"/>
                <w:szCs w:val="21"/>
              </w:rPr>
              <w:t>4</w:t>
            </w:r>
          </w:p>
        </w:tc>
        <w:tc>
          <w:tcPr>
            <w:tcW w:w="750" w:type="dxa"/>
            <w:tcBorders>
              <w:top w:val="single" w:sz="4" w:space="0" w:color="auto"/>
              <w:left w:val="single" w:sz="4" w:space="0" w:color="auto"/>
              <w:bottom w:val="single" w:sz="4" w:space="0" w:color="auto"/>
              <w:right w:val="single" w:sz="4" w:space="0" w:color="auto"/>
            </w:tcBorders>
            <w:vAlign w:val="center"/>
          </w:tcPr>
          <w:p w:rsidR="00943581" w:rsidRDefault="00E02031">
            <w:pPr>
              <w:spacing w:line="300" w:lineRule="auto"/>
              <w:jc w:val="center"/>
              <w:rPr>
                <w:rFonts w:ascii="Times New Roman" w:hAnsi="Times New Roman" w:cs="Times New Roman"/>
                <w:szCs w:val="21"/>
              </w:rPr>
            </w:pPr>
            <w:r>
              <w:rPr>
                <w:rFonts w:ascii="Times New Roman" w:hAnsi="Times New Roman" w:cs="Times New Roman" w:hint="eastAsia"/>
                <w:szCs w:val="21"/>
              </w:rPr>
              <w:t>1</w:t>
            </w:r>
          </w:p>
        </w:tc>
        <w:tc>
          <w:tcPr>
            <w:tcW w:w="1083" w:type="dxa"/>
            <w:tcBorders>
              <w:top w:val="single" w:sz="4" w:space="0" w:color="auto"/>
              <w:left w:val="single" w:sz="4" w:space="0" w:color="auto"/>
              <w:bottom w:val="single" w:sz="4" w:space="0" w:color="auto"/>
              <w:right w:val="single" w:sz="4" w:space="0" w:color="auto"/>
            </w:tcBorders>
            <w:vAlign w:val="center"/>
          </w:tcPr>
          <w:p w:rsidR="00943581" w:rsidRDefault="0082391E">
            <w:pPr>
              <w:spacing w:line="300" w:lineRule="auto"/>
              <w:jc w:val="center"/>
              <w:rPr>
                <w:rFonts w:ascii="Times New Roman" w:hAnsi="Times New Roman" w:cs="Times New Roman"/>
                <w:szCs w:val="21"/>
              </w:rPr>
            </w:pPr>
            <w:r>
              <w:rPr>
                <w:rFonts w:ascii="Times New Roman" w:hAnsi="Times New Roman" w:cs="Times New Roman"/>
                <w:szCs w:val="21"/>
              </w:rPr>
              <w:t>验证</w:t>
            </w:r>
            <w:r w:rsidR="00E02031">
              <w:rPr>
                <w:rFonts w:ascii="Times New Roman" w:hAnsi="Times New Roman" w:cs="Times New Roman"/>
                <w:szCs w:val="21"/>
              </w:rPr>
              <w:t>性</w:t>
            </w:r>
          </w:p>
        </w:tc>
        <w:tc>
          <w:tcPr>
            <w:tcW w:w="1117" w:type="dxa"/>
            <w:tcBorders>
              <w:top w:val="single" w:sz="4" w:space="0" w:color="auto"/>
              <w:left w:val="single" w:sz="4" w:space="0" w:color="auto"/>
              <w:bottom w:val="single" w:sz="4" w:space="0" w:color="auto"/>
              <w:right w:val="single" w:sz="4" w:space="0" w:color="auto"/>
            </w:tcBorders>
            <w:vAlign w:val="center"/>
          </w:tcPr>
          <w:p w:rsidR="00943581" w:rsidRDefault="0082391E">
            <w:pPr>
              <w:spacing w:line="300" w:lineRule="auto"/>
              <w:jc w:val="center"/>
              <w:rPr>
                <w:rFonts w:ascii="Times New Roman" w:hAnsi="Times New Roman" w:cs="Times New Roman"/>
                <w:szCs w:val="21"/>
              </w:rPr>
            </w:pPr>
            <w:r>
              <w:rPr>
                <w:rFonts w:ascii="Times New Roman" w:hAnsi="Times New Roman" w:cs="Times New Roman"/>
                <w:szCs w:val="21"/>
              </w:rPr>
              <w:t>必做</w:t>
            </w:r>
          </w:p>
        </w:tc>
      </w:tr>
    </w:tbl>
    <w:p w:rsidR="00661E70" w:rsidRDefault="00661E70">
      <w:pPr>
        <w:widowControl/>
        <w:jc w:val="left"/>
        <w:rPr>
          <w:rFonts w:ascii="Times New Roman" w:eastAsia="宋体" w:hAnsi="Times New Roman" w:cs="Times New Roman"/>
          <w:b/>
          <w:bCs/>
          <w:kern w:val="0"/>
          <w:szCs w:val="21"/>
        </w:rPr>
      </w:pPr>
    </w:p>
    <w:p w:rsidR="00573FB8" w:rsidRPr="00641E90" w:rsidRDefault="00573FB8" w:rsidP="00573FB8">
      <w:pPr>
        <w:tabs>
          <w:tab w:val="left" w:pos="4680"/>
        </w:tabs>
        <w:spacing w:line="360" w:lineRule="auto"/>
        <w:outlineLvl w:val="0"/>
        <w:rPr>
          <w:rFonts w:ascii="宋体" w:eastAsia="宋体" w:hAnsi="宋体" w:cs="Times New Roman"/>
          <w:color w:val="000000"/>
          <w:szCs w:val="21"/>
        </w:rPr>
      </w:pPr>
      <w:r w:rsidRPr="00641E90">
        <w:rPr>
          <w:rFonts w:ascii="宋体" w:eastAsia="宋体" w:hAnsi="宋体" w:cs="Times New Roman"/>
          <w:b/>
          <w:bCs/>
          <w:kern w:val="0"/>
          <w:szCs w:val="21"/>
        </w:rPr>
        <w:t>实验</w:t>
      </w:r>
      <w:r>
        <w:rPr>
          <w:rFonts w:ascii="宋体" w:hAnsi="宋体"/>
          <w:b/>
          <w:bCs/>
          <w:kern w:val="0"/>
          <w:szCs w:val="21"/>
        </w:rPr>
        <w:t>项目</w:t>
      </w:r>
      <w:proofErr w:type="gramStart"/>
      <w:r w:rsidRPr="00641E90">
        <w:rPr>
          <w:rFonts w:ascii="宋体" w:eastAsia="宋体" w:hAnsi="宋体" w:cs="Times New Roman"/>
          <w:b/>
          <w:bCs/>
          <w:kern w:val="0"/>
          <w:szCs w:val="21"/>
        </w:rPr>
        <w:t>一</w:t>
      </w:r>
      <w:proofErr w:type="gramEnd"/>
      <w:r w:rsidRPr="00641E90">
        <w:rPr>
          <w:rFonts w:ascii="宋体" w:eastAsia="宋体" w:hAnsi="宋体" w:cs="Times New Roman"/>
          <w:b/>
          <w:bCs/>
          <w:kern w:val="0"/>
          <w:szCs w:val="21"/>
        </w:rPr>
        <w:t>：</w:t>
      </w:r>
      <w:r w:rsidR="0088446A" w:rsidRPr="00F56815">
        <w:rPr>
          <w:rFonts w:ascii="宋体" w:hAnsi="宋体" w:hint="eastAsia"/>
          <w:b/>
        </w:rPr>
        <w:t>词法分析</w:t>
      </w:r>
      <w:r w:rsidR="0088446A" w:rsidRPr="00F56815">
        <w:rPr>
          <w:rFonts w:ascii="宋体" w:hAnsi="宋体"/>
          <w:b/>
        </w:rPr>
        <w:t>实验</w:t>
      </w:r>
      <w:r>
        <w:rPr>
          <w:rFonts w:ascii="Times New Roman" w:eastAsia="宋体" w:hAnsi="Times New Roman" w:cs="Times New Roman"/>
          <w:kern w:val="0"/>
          <w:szCs w:val="21"/>
        </w:rPr>
        <w:t>（支撑教学目标</w:t>
      </w:r>
      <w:r w:rsidR="00CF1246">
        <w:rPr>
          <w:rFonts w:ascii="Times New Roman" w:eastAsia="宋体" w:hAnsi="Times New Roman" w:cs="Times New Roman" w:hint="eastAsia"/>
          <w:kern w:val="0"/>
          <w:szCs w:val="21"/>
        </w:rPr>
        <w:t>3</w:t>
      </w:r>
      <w:r w:rsidR="00CF1246">
        <w:rPr>
          <w:rFonts w:ascii="Times New Roman" w:eastAsia="宋体" w:hAnsi="Times New Roman" w:cs="Times New Roman" w:hint="eastAsia"/>
          <w:kern w:val="0"/>
          <w:szCs w:val="21"/>
        </w:rPr>
        <w:t>、</w:t>
      </w:r>
      <w:r w:rsidR="00CF1246">
        <w:rPr>
          <w:rFonts w:ascii="Times New Roman" w:eastAsia="宋体" w:hAnsi="Times New Roman" w:cs="Times New Roman" w:hint="eastAsia"/>
          <w:kern w:val="0"/>
          <w:szCs w:val="21"/>
        </w:rPr>
        <w:t>4</w:t>
      </w:r>
      <w:r w:rsidR="00CF1246">
        <w:rPr>
          <w:rFonts w:ascii="Times New Roman" w:eastAsia="宋体" w:hAnsi="Times New Roman" w:cs="Times New Roman" w:hint="eastAsia"/>
          <w:kern w:val="0"/>
          <w:szCs w:val="21"/>
        </w:rPr>
        <w:t>、</w:t>
      </w:r>
      <w:r w:rsidR="00CF1246">
        <w:rPr>
          <w:rFonts w:ascii="Times New Roman" w:eastAsia="宋体" w:hAnsi="Times New Roman" w:cs="Times New Roman" w:hint="eastAsia"/>
          <w:kern w:val="0"/>
          <w:szCs w:val="21"/>
        </w:rPr>
        <w:t>5</w:t>
      </w:r>
      <w:r>
        <w:rPr>
          <w:rFonts w:ascii="Times New Roman" w:eastAsia="宋体" w:hAnsi="Times New Roman" w:cs="Times New Roman"/>
          <w:kern w:val="0"/>
          <w:szCs w:val="21"/>
        </w:rPr>
        <w:t>）</w:t>
      </w:r>
    </w:p>
    <w:p w:rsidR="00573FB8" w:rsidRPr="00641E90" w:rsidRDefault="00573FB8" w:rsidP="00573FB8">
      <w:pPr>
        <w:spacing w:line="360" w:lineRule="auto"/>
        <w:ind w:left="-102" w:firstLineChars="224" w:firstLine="472"/>
        <w:rPr>
          <w:rFonts w:ascii="宋体" w:eastAsia="宋体" w:hAnsi="宋体" w:cs="Times New Roman"/>
          <w:b/>
          <w:szCs w:val="21"/>
        </w:rPr>
      </w:pPr>
      <w:r w:rsidRPr="00641E90">
        <w:rPr>
          <w:rFonts w:ascii="宋体" w:eastAsia="宋体" w:hAnsi="宋体" w:cs="Times New Roman"/>
          <w:b/>
          <w:szCs w:val="21"/>
        </w:rPr>
        <w:t>实验内容：</w:t>
      </w:r>
      <w:r w:rsidR="00A611B3" w:rsidRPr="0050095F">
        <w:rPr>
          <w:rFonts w:ascii="宋体" w:hAnsi="宋体" w:hint="eastAsia"/>
        </w:rPr>
        <w:t>词法分析程序的设计与实现</w:t>
      </w:r>
    </w:p>
    <w:p w:rsidR="00573FB8" w:rsidRPr="00641E90" w:rsidRDefault="00573FB8" w:rsidP="00573FB8">
      <w:pPr>
        <w:spacing w:line="360" w:lineRule="auto"/>
        <w:ind w:left="-102" w:firstLineChars="224" w:firstLine="472"/>
        <w:rPr>
          <w:rFonts w:ascii="宋体" w:eastAsia="宋体" w:hAnsi="宋体" w:cs="Times New Roman"/>
          <w:b/>
          <w:szCs w:val="21"/>
        </w:rPr>
      </w:pPr>
      <w:r w:rsidRPr="00641E90">
        <w:rPr>
          <w:rFonts w:ascii="宋体" w:eastAsia="宋体" w:hAnsi="宋体" w:cs="Times New Roman"/>
          <w:b/>
          <w:szCs w:val="21"/>
        </w:rPr>
        <w:t>实验目的：</w:t>
      </w:r>
      <w:r w:rsidR="005822B5" w:rsidRPr="0050095F">
        <w:rPr>
          <w:rFonts w:ascii="宋体" w:hAnsi="宋体"/>
        </w:rPr>
        <w:t>掌握</w:t>
      </w:r>
      <w:r w:rsidR="005822B5" w:rsidRPr="0050095F">
        <w:rPr>
          <w:rFonts w:ascii="宋体" w:hAnsi="宋体" w:hint="eastAsia"/>
        </w:rPr>
        <w:t>词法分析方法</w:t>
      </w:r>
      <w:r w:rsidRPr="00641E90">
        <w:rPr>
          <w:rFonts w:ascii="宋体" w:eastAsia="宋体" w:hAnsi="宋体" w:cs="Times New Roman"/>
          <w:szCs w:val="21"/>
        </w:rPr>
        <w:t>。</w:t>
      </w:r>
    </w:p>
    <w:p w:rsidR="00573FB8" w:rsidRDefault="00573FB8" w:rsidP="00573FB8">
      <w:pPr>
        <w:spacing w:line="360" w:lineRule="auto"/>
        <w:ind w:left="-102" w:firstLineChars="224" w:firstLine="472"/>
        <w:rPr>
          <w:rFonts w:ascii="宋体" w:hAnsi="宋体" w:cs="宋体"/>
          <w:kern w:val="0"/>
          <w:szCs w:val="21"/>
        </w:rPr>
      </w:pPr>
      <w:r w:rsidRPr="00641E90">
        <w:rPr>
          <w:rFonts w:ascii="宋体" w:eastAsia="宋体" w:hAnsi="宋体" w:cs="Times New Roman"/>
          <w:b/>
          <w:szCs w:val="21"/>
        </w:rPr>
        <w:t>教学要求：</w:t>
      </w:r>
      <w:r w:rsidR="00205B17" w:rsidRPr="0050095F">
        <w:rPr>
          <w:rFonts w:ascii="宋体" w:hAnsi="宋体" w:hint="eastAsia"/>
        </w:rPr>
        <w:t>分析设计PL/0语言的词法分析程序的功能及构造，并利用某一门高级程序设计语言进行编码调试和实现</w:t>
      </w:r>
      <w:r w:rsidR="00205B17" w:rsidRPr="0050095F">
        <w:rPr>
          <w:rFonts w:ascii="宋体" w:hAnsi="宋体"/>
        </w:rPr>
        <w:t>。</w:t>
      </w:r>
    </w:p>
    <w:p w:rsidR="00573FB8" w:rsidRPr="00641E90" w:rsidRDefault="00573FB8" w:rsidP="00573FB8">
      <w:pPr>
        <w:spacing w:line="360" w:lineRule="auto"/>
        <w:ind w:left="-102" w:firstLineChars="224" w:firstLine="472"/>
        <w:rPr>
          <w:rFonts w:ascii="宋体" w:eastAsia="宋体" w:hAnsi="宋体" w:cs="Times New Roman"/>
          <w:b/>
          <w:szCs w:val="21"/>
        </w:rPr>
      </w:pPr>
      <w:r>
        <w:rPr>
          <w:rFonts w:ascii="宋体" w:hAnsi="宋体" w:hint="eastAsia"/>
          <w:b/>
          <w:szCs w:val="21"/>
        </w:rPr>
        <w:t>实验方式：</w:t>
      </w:r>
      <w:r w:rsidR="00A841E7">
        <w:rPr>
          <w:rFonts w:ascii="宋体" w:hAnsi="宋体" w:hint="eastAsia"/>
          <w:szCs w:val="21"/>
        </w:rPr>
        <w:t>程序设计</w:t>
      </w:r>
    </w:p>
    <w:p w:rsidR="00573FB8" w:rsidRPr="00641E90" w:rsidRDefault="0089253B" w:rsidP="00573FB8">
      <w:pPr>
        <w:spacing w:line="360" w:lineRule="auto"/>
        <w:ind w:left="-102" w:firstLineChars="224" w:firstLine="472"/>
        <w:rPr>
          <w:rFonts w:ascii="宋体" w:eastAsia="宋体" w:hAnsi="宋体" w:cs="Times New Roman"/>
          <w:b/>
          <w:szCs w:val="21"/>
        </w:rPr>
      </w:pPr>
      <w:r>
        <w:rPr>
          <w:rFonts w:ascii="宋体" w:hAnsi="宋体"/>
          <w:b/>
          <w:szCs w:val="21"/>
        </w:rPr>
        <w:t>实验场地和设备</w:t>
      </w:r>
      <w:r w:rsidR="00573FB8" w:rsidRPr="00641E90">
        <w:rPr>
          <w:rFonts w:ascii="宋体" w:eastAsia="宋体" w:hAnsi="宋体" w:cs="Times New Roman"/>
          <w:b/>
          <w:szCs w:val="21"/>
        </w:rPr>
        <w:t>：</w:t>
      </w:r>
      <w:r w:rsidR="00A841E7">
        <w:rPr>
          <w:rFonts w:ascii="宋体" w:eastAsia="宋体" w:hAnsi="宋体" w:cs="Times New Roman" w:hint="eastAsia"/>
          <w:szCs w:val="21"/>
        </w:rPr>
        <w:t>pc机</w:t>
      </w:r>
      <w:r>
        <w:rPr>
          <w:rFonts w:ascii="宋体" w:hAnsi="宋体"/>
          <w:szCs w:val="21"/>
        </w:rPr>
        <w:t>，综合楼</w:t>
      </w:r>
      <w:r>
        <w:rPr>
          <w:rFonts w:ascii="宋体" w:hAnsi="宋体" w:hint="eastAsia"/>
          <w:szCs w:val="21"/>
        </w:rPr>
        <w:t>12</w:t>
      </w:r>
      <w:r w:rsidR="00A841E7">
        <w:rPr>
          <w:rFonts w:ascii="宋体" w:hAnsi="宋体" w:hint="eastAsia"/>
          <w:szCs w:val="21"/>
        </w:rPr>
        <w:t>07</w:t>
      </w:r>
    </w:p>
    <w:p w:rsidR="00573FB8" w:rsidRPr="00641E90" w:rsidRDefault="00573FB8" w:rsidP="00573FB8">
      <w:pPr>
        <w:tabs>
          <w:tab w:val="left" w:pos="4680"/>
        </w:tabs>
        <w:spacing w:line="360" w:lineRule="auto"/>
        <w:outlineLvl w:val="0"/>
        <w:rPr>
          <w:rFonts w:ascii="宋体" w:eastAsia="宋体" w:hAnsi="宋体" w:cs="Times New Roman"/>
          <w:color w:val="000000"/>
          <w:szCs w:val="21"/>
        </w:rPr>
      </w:pPr>
      <w:r w:rsidRPr="00641E90">
        <w:rPr>
          <w:rFonts w:ascii="宋体" w:eastAsia="宋体" w:hAnsi="宋体" w:cs="Times New Roman"/>
          <w:b/>
          <w:bCs/>
          <w:kern w:val="0"/>
          <w:szCs w:val="21"/>
        </w:rPr>
        <w:t>实验</w:t>
      </w:r>
      <w:r w:rsidR="008B0BB9">
        <w:rPr>
          <w:rFonts w:ascii="宋体" w:hAnsi="宋体"/>
          <w:b/>
          <w:bCs/>
          <w:kern w:val="0"/>
          <w:szCs w:val="21"/>
        </w:rPr>
        <w:t>项目</w:t>
      </w:r>
      <w:r w:rsidRPr="00641E90">
        <w:rPr>
          <w:rFonts w:ascii="宋体" w:eastAsia="宋体" w:hAnsi="宋体" w:cs="Times New Roman"/>
          <w:b/>
          <w:bCs/>
          <w:kern w:val="0"/>
          <w:szCs w:val="21"/>
        </w:rPr>
        <w:t>二：</w:t>
      </w:r>
      <w:r w:rsidR="00EE18CC" w:rsidRPr="0050095F">
        <w:rPr>
          <w:rFonts w:ascii="宋体" w:hAnsi="宋体" w:hint="eastAsia"/>
          <w:b/>
          <w:bCs/>
          <w:kern w:val="0"/>
          <w:szCs w:val="21"/>
        </w:rPr>
        <w:t>语法分析</w:t>
      </w:r>
      <w:r w:rsidRPr="00B234A9">
        <w:rPr>
          <w:rFonts w:ascii="宋体" w:eastAsia="宋体" w:hAnsi="宋体" w:cs="Times New Roman" w:hint="eastAsia"/>
          <w:b/>
          <w:szCs w:val="21"/>
        </w:rPr>
        <w:t>实验</w:t>
      </w:r>
      <w:r w:rsidR="008B0BB9">
        <w:rPr>
          <w:rFonts w:ascii="Times New Roman" w:eastAsia="宋体" w:hAnsi="Times New Roman" w:cs="Times New Roman"/>
          <w:kern w:val="0"/>
          <w:szCs w:val="21"/>
        </w:rPr>
        <w:t>（支撑教学目标</w:t>
      </w:r>
      <w:r w:rsidR="00CF1246">
        <w:rPr>
          <w:rFonts w:ascii="Times New Roman" w:eastAsia="宋体" w:hAnsi="Times New Roman" w:cs="Times New Roman" w:hint="eastAsia"/>
          <w:kern w:val="0"/>
          <w:szCs w:val="21"/>
        </w:rPr>
        <w:t>3</w:t>
      </w:r>
      <w:r w:rsidR="00CF1246">
        <w:rPr>
          <w:rFonts w:ascii="Times New Roman" w:eastAsia="宋体" w:hAnsi="Times New Roman" w:cs="Times New Roman" w:hint="eastAsia"/>
          <w:kern w:val="0"/>
          <w:szCs w:val="21"/>
        </w:rPr>
        <w:t>、</w:t>
      </w:r>
      <w:r w:rsidR="00CF1246">
        <w:rPr>
          <w:rFonts w:ascii="Times New Roman" w:eastAsia="宋体" w:hAnsi="Times New Roman" w:cs="Times New Roman" w:hint="eastAsia"/>
          <w:kern w:val="0"/>
          <w:szCs w:val="21"/>
        </w:rPr>
        <w:t>4</w:t>
      </w:r>
      <w:r w:rsidR="00CF1246">
        <w:rPr>
          <w:rFonts w:ascii="Times New Roman" w:eastAsia="宋体" w:hAnsi="Times New Roman" w:cs="Times New Roman" w:hint="eastAsia"/>
          <w:kern w:val="0"/>
          <w:szCs w:val="21"/>
        </w:rPr>
        <w:t>、</w:t>
      </w:r>
      <w:r w:rsidR="00CF1246">
        <w:rPr>
          <w:rFonts w:ascii="Times New Roman" w:eastAsia="宋体" w:hAnsi="Times New Roman" w:cs="Times New Roman" w:hint="eastAsia"/>
          <w:kern w:val="0"/>
          <w:szCs w:val="21"/>
        </w:rPr>
        <w:t>5</w:t>
      </w:r>
      <w:r w:rsidR="008B0BB9">
        <w:rPr>
          <w:rFonts w:ascii="Times New Roman" w:eastAsia="宋体" w:hAnsi="Times New Roman" w:cs="Times New Roman"/>
          <w:kern w:val="0"/>
          <w:szCs w:val="21"/>
        </w:rPr>
        <w:t>）</w:t>
      </w:r>
    </w:p>
    <w:p w:rsidR="00573FB8" w:rsidRPr="00641E90" w:rsidRDefault="00573FB8" w:rsidP="00573FB8">
      <w:pPr>
        <w:spacing w:line="360" w:lineRule="auto"/>
        <w:ind w:left="-102" w:firstLineChars="224" w:firstLine="472"/>
        <w:rPr>
          <w:rFonts w:ascii="宋体" w:eastAsia="宋体" w:hAnsi="宋体" w:cs="Times New Roman"/>
          <w:b/>
          <w:szCs w:val="21"/>
        </w:rPr>
      </w:pPr>
      <w:r w:rsidRPr="00641E90">
        <w:rPr>
          <w:rFonts w:ascii="宋体" w:eastAsia="宋体" w:hAnsi="宋体" w:cs="Times New Roman"/>
          <w:b/>
          <w:szCs w:val="21"/>
        </w:rPr>
        <w:t>实验内容：</w:t>
      </w:r>
      <w:r w:rsidR="00A841E7" w:rsidRPr="0050095F">
        <w:rPr>
          <w:rFonts w:ascii="宋体" w:hAnsi="宋体" w:hint="eastAsia"/>
        </w:rPr>
        <w:t>递归子程序分析算法的实现</w:t>
      </w:r>
    </w:p>
    <w:p w:rsidR="0089253B" w:rsidRPr="00641E90" w:rsidRDefault="00573FB8" w:rsidP="0089253B">
      <w:pPr>
        <w:spacing w:line="360" w:lineRule="auto"/>
        <w:ind w:left="-102" w:firstLineChars="224" w:firstLine="472"/>
        <w:rPr>
          <w:rFonts w:ascii="宋体" w:eastAsia="宋体" w:hAnsi="宋体" w:cs="Times New Roman"/>
          <w:b/>
          <w:szCs w:val="21"/>
        </w:rPr>
      </w:pPr>
      <w:r w:rsidRPr="00641E90">
        <w:rPr>
          <w:rFonts w:ascii="宋体" w:eastAsia="宋体" w:hAnsi="宋体" w:cs="Times New Roman"/>
          <w:b/>
          <w:szCs w:val="21"/>
        </w:rPr>
        <w:t>实验目的：</w:t>
      </w:r>
      <w:r w:rsidR="00A841E7" w:rsidRPr="0050095F">
        <w:rPr>
          <w:rFonts w:ascii="宋体" w:hAnsi="宋体" w:hint="eastAsia"/>
          <w:szCs w:val="21"/>
        </w:rPr>
        <w:t>理解语法分析原理</w:t>
      </w:r>
      <w:r w:rsidRPr="00641E90">
        <w:rPr>
          <w:rFonts w:ascii="宋体" w:eastAsia="宋体" w:hAnsi="宋体" w:cs="Times New Roman"/>
          <w:szCs w:val="21"/>
        </w:rPr>
        <w:t>。</w:t>
      </w:r>
    </w:p>
    <w:p w:rsidR="00573FB8" w:rsidRDefault="00573FB8" w:rsidP="00573FB8">
      <w:pPr>
        <w:spacing w:line="360" w:lineRule="auto"/>
        <w:ind w:firstLineChars="170" w:firstLine="358"/>
        <w:rPr>
          <w:rFonts w:ascii="宋体" w:eastAsia="宋体" w:hAnsi="宋体" w:cs="宋体"/>
          <w:kern w:val="0"/>
          <w:szCs w:val="21"/>
        </w:rPr>
      </w:pPr>
      <w:r w:rsidRPr="00641E90">
        <w:rPr>
          <w:rFonts w:ascii="宋体" w:eastAsia="宋体" w:hAnsi="宋体" w:cs="Times New Roman"/>
          <w:b/>
          <w:szCs w:val="21"/>
        </w:rPr>
        <w:t>教学要求：</w:t>
      </w:r>
      <w:r w:rsidR="007F67C7" w:rsidRPr="0050095F">
        <w:rPr>
          <w:rFonts w:ascii="宋体" w:hAnsi="宋体" w:hint="eastAsia"/>
        </w:rPr>
        <w:t>在充分掌握确定的自顶向下语法分析的基础上，设计并实现某一具体文法的递归子程序语法分析程序完成LL（1）文法的递归子程序语法分析</w:t>
      </w:r>
      <w:r w:rsidR="007F67C7" w:rsidRPr="0050095F">
        <w:rPr>
          <w:rFonts w:ascii="宋体" w:hAnsi="宋体"/>
        </w:rPr>
        <w:t>。</w:t>
      </w:r>
    </w:p>
    <w:p w:rsidR="00A841E7" w:rsidRPr="00641E90" w:rsidRDefault="00A841E7" w:rsidP="00A841E7">
      <w:pPr>
        <w:spacing w:line="360" w:lineRule="auto"/>
        <w:ind w:firstLineChars="170" w:firstLine="358"/>
        <w:rPr>
          <w:rFonts w:ascii="宋体" w:eastAsia="宋体" w:hAnsi="宋体" w:cs="Times New Roman"/>
          <w:b/>
          <w:szCs w:val="21"/>
        </w:rPr>
      </w:pPr>
      <w:r>
        <w:rPr>
          <w:rFonts w:ascii="宋体" w:hAnsi="宋体" w:hint="eastAsia"/>
          <w:b/>
          <w:szCs w:val="21"/>
        </w:rPr>
        <w:lastRenderedPageBreak/>
        <w:t>实验方式：</w:t>
      </w:r>
      <w:r>
        <w:rPr>
          <w:rFonts w:ascii="宋体" w:hAnsi="宋体" w:hint="eastAsia"/>
          <w:szCs w:val="21"/>
        </w:rPr>
        <w:t>程序设计</w:t>
      </w:r>
    </w:p>
    <w:p w:rsidR="00573FB8" w:rsidRDefault="0089253B" w:rsidP="007F67C7">
      <w:pPr>
        <w:tabs>
          <w:tab w:val="left" w:pos="4680"/>
        </w:tabs>
        <w:spacing w:line="360" w:lineRule="auto"/>
        <w:ind w:firstLineChars="196" w:firstLine="413"/>
        <w:outlineLvl w:val="0"/>
        <w:rPr>
          <w:rFonts w:ascii="Times New Roman" w:eastAsia="宋体" w:hAnsi="Times New Roman" w:cs="Times New Roman"/>
          <w:kern w:val="0"/>
          <w:szCs w:val="21"/>
        </w:rPr>
      </w:pPr>
      <w:r>
        <w:rPr>
          <w:rFonts w:ascii="宋体" w:hAnsi="宋体"/>
          <w:b/>
          <w:szCs w:val="21"/>
        </w:rPr>
        <w:t>实验场地和设备</w:t>
      </w:r>
      <w:r w:rsidRPr="00641E90">
        <w:rPr>
          <w:rFonts w:ascii="宋体" w:eastAsia="宋体" w:hAnsi="宋体" w:cs="Times New Roman"/>
          <w:b/>
          <w:szCs w:val="21"/>
        </w:rPr>
        <w:t>：</w:t>
      </w:r>
      <w:r w:rsidR="007F67C7">
        <w:rPr>
          <w:rFonts w:ascii="宋体" w:eastAsia="宋体" w:hAnsi="宋体" w:cs="Times New Roman" w:hint="eastAsia"/>
          <w:szCs w:val="21"/>
        </w:rPr>
        <w:t>pc机</w:t>
      </w:r>
      <w:r w:rsidR="007F67C7">
        <w:rPr>
          <w:rFonts w:ascii="宋体" w:hAnsi="宋体"/>
          <w:szCs w:val="21"/>
        </w:rPr>
        <w:t>，综合楼</w:t>
      </w:r>
      <w:r w:rsidR="007F67C7">
        <w:rPr>
          <w:rFonts w:ascii="宋体" w:hAnsi="宋体" w:hint="eastAsia"/>
          <w:szCs w:val="21"/>
        </w:rPr>
        <w:t>1207</w:t>
      </w:r>
    </w:p>
    <w:p w:rsidR="00661E70" w:rsidRDefault="00A67EE9" w:rsidP="00B23C6F">
      <w:pPr>
        <w:pStyle w:val="a4"/>
        <w:spacing w:beforeLines="50" w:before="156" w:afterLines="50" w:after="156"/>
        <w:ind w:left="414" w:hangingChars="172" w:hanging="414"/>
        <w:jc w:val="left"/>
        <w:rPr>
          <w:rFonts w:ascii="Times New Roman" w:eastAsia="黑体" w:hAnsi="Times New Roman" w:cs="Times New Roman"/>
          <w:b/>
          <w:bCs/>
          <w:sz w:val="24"/>
        </w:rPr>
      </w:pPr>
      <w:bookmarkStart w:id="1" w:name="_Toc450173680"/>
      <w:bookmarkStart w:id="2" w:name="_Toc450173025"/>
      <w:bookmarkStart w:id="3" w:name="_Toc450173243"/>
      <w:r>
        <w:rPr>
          <w:rFonts w:ascii="Times New Roman" w:eastAsia="黑体" w:hAnsi="Times New Roman" w:cs="Times New Roman"/>
          <w:b/>
          <w:bCs/>
          <w:sz w:val="24"/>
        </w:rPr>
        <w:t>四、</w:t>
      </w:r>
      <w:bookmarkEnd w:id="1"/>
      <w:bookmarkEnd w:id="2"/>
      <w:bookmarkEnd w:id="3"/>
      <w:r>
        <w:rPr>
          <w:rFonts w:ascii="Times New Roman" w:eastAsia="黑体" w:hAnsi="Times New Roman" w:cs="Times New Roman"/>
          <w:b/>
          <w:bCs/>
          <w:sz w:val="24"/>
        </w:rPr>
        <w:t>教学安排</w:t>
      </w:r>
    </w:p>
    <w:p w:rsidR="00661E70" w:rsidRDefault="00A67EE9">
      <w:pPr>
        <w:spacing w:line="360" w:lineRule="exact"/>
        <w:ind w:firstLine="480"/>
        <w:rPr>
          <w:rFonts w:ascii="Times New Roman" w:hAnsi="Times New Roman" w:cs="Times New Roman"/>
          <w:kern w:val="0"/>
          <w:szCs w:val="21"/>
        </w:rPr>
      </w:pPr>
      <w:r>
        <w:rPr>
          <w:rFonts w:ascii="Times New Roman" w:hAnsi="Times New Roman" w:cs="Times New Roman"/>
          <w:kern w:val="0"/>
          <w:szCs w:val="21"/>
        </w:rPr>
        <w:t>本课程以课堂教学为主，</w:t>
      </w:r>
      <w:r>
        <w:rPr>
          <w:rFonts w:ascii="Times New Roman" w:hAnsi="Times New Roman" w:cs="Times New Roman" w:hint="eastAsia"/>
          <w:kern w:val="0"/>
          <w:szCs w:val="21"/>
        </w:rPr>
        <w:t>辅以</w:t>
      </w:r>
      <w:r>
        <w:rPr>
          <w:rFonts w:ascii="Times New Roman" w:hAnsi="Times New Roman" w:cs="Times New Roman"/>
          <w:kern w:val="0"/>
          <w:szCs w:val="21"/>
        </w:rPr>
        <w:t>讨论、项目</w:t>
      </w:r>
      <w:r>
        <w:rPr>
          <w:rFonts w:ascii="Times New Roman" w:hAnsi="Times New Roman" w:cs="Times New Roman" w:hint="eastAsia"/>
          <w:kern w:val="0"/>
          <w:szCs w:val="21"/>
        </w:rPr>
        <w:t>等</w:t>
      </w:r>
      <w:r>
        <w:rPr>
          <w:rFonts w:ascii="Times New Roman" w:hAnsi="Times New Roman" w:cs="Times New Roman"/>
          <w:kern w:val="0"/>
          <w:szCs w:val="21"/>
        </w:rPr>
        <w:t>形式。</w:t>
      </w:r>
    </w:p>
    <w:p w:rsidR="00661E70" w:rsidRDefault="00A67EE9">
      <w:pPr>
        <w:spacing w:line="360" w:lineRule="exact"/>
        <w:ind w:firstLine="480"/>
        <w:rPr>
          <w:rFonts w:ascii="Times New Roman" w:hAnsi="Times New Roman" w:cs="Times New Roman"/>
          <w:kern w:val="0"/>
          <w:szCs w:val="21"/>
        </w:rPr>
      </w:pPr>
      <w:r>
        <w:rPr>
          <w:rFonts w:ascii="Times New Roman" w:hAnsi="Times New Roman" w:cs="Times New Roman"/>
          <w:kern w:val="0"/>
          <w:szCs w:val="21"/>
        </w:rPr>
        <w:t>课堂教学围绕本课程的基本概念、基本</w:t>
      </w:r>
      <w:r>
        <w:rPr>
          <w:rFonts w:ascii="Times New Roman" w:hAnsi="Times New Roman" w:cs="Times New Roman" w:hint="eastAsia"/>
          <w:kern w:val="0"/>
          <w:szCs w:val="21"/>
        </w:rPr>
        <w:t>理论</w:t>
      </w:r>
      <w:r>
        <w:rPr>
          <w:rFonts w:ascii="Times New Roman" w:hAnsi="Times New Roman" w:cs="Times New Roman"/>
          <w:kern w:val="0"/>
          <w:szCs w:val="21"/>
        </w:rPr>
        <w:t>和基本</w:t>
      </w:r>
      <w:r>
        <w:rPr>
          <w:rFonts w:ascii="Times New Roman" w:hAnsi="Times New Roman" w:cs="Times New Roman" w:hint="eastAsia"/>
          <w:kern w:val="0"/>
          <w:szCs w:val="21"/>
        </w:rPr>
        <w:t>公式</w:t>
      </w:r>
      <w:r>
        <w:rPr>
          <w:rFonts w:ascii="Times New Roman" w:hAnsi="Times New Roman" w:cs="Times New Roman"/>
          <w:kern w:val="0"/>
          <w:szCs w:val="21"/>
        </w:rPr>
        <w:t>进行授课。</w:t>
      </w:r>
    </w:p>
    <w:p w:rsidR="00661E70" w:rsidRDefault="00A67EE9" w:rsidP="00B23C6F">
      <w:pPr>
        <w:spacing w:afterLines="50" w:after="156" w:line="360" w:lineRule="exact"/>
        <w:ind w:firstLine="480"/>
        <w:rPr>
          <w:rFonts w:ascii="Times New Roman" w:hAnsi="Times New Roman" w:cs="Times New Roman"/>
          <w:kern w:val="0"/>
          <w:szCs w:val="21"/>
        </w:rPr>
      </w:pPr>
      <w:r>
        <w:rPr>
          <w:rFonts w:ascii="Times New Roman" w:hAnsi="Times New Roman" w:cs="Times New Roman"/>
          <w:kern w:val="0"/>
          <w:szCs w:val="21"/>
        </w:rPr>
        <w:t>建议学时分配如下表：</w:t>
      </w:r>
    </w:p>
    <w:tbl>
      <w:tblPr>
        <w:tblW w:w="8165" w:type="dxa"/>
        <w:jc w:val="center"/>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16"/>
        <w:gridCol w:w="1083"/>
        <w:gridCol w:w="1083"/>
        <w:gridCol w:w="1083"/>
      </w:tblGrid>
      <w:tr w:rsidR="00661E70">
        <w:trPr>
          <w:trHeight w:val="342"/>
          <w:jc w:val="center"/>
        </w:trPr>
        <w:tc>
          <w:tcPr>
            <w:tcW w:w="4916" w:type="dxa"/>
            <w:vMerge w:val="restart"/>
            <w:shd w:val="clear" w:color="auto" w:fill="auto"/>
            <w:vAlign w:val="center"/>
          </w:tcPr>
          <w:p w:rsidR="00661E70" w:rsidRDefault="00A67EE9" w:rsidP="0084711F">
            <w:pPr>
              <w:pStyle w:val="a4"/>
              <w:ind w:left="365" w:hanging="365"/>
              <w:jc w:val="center"/>
              <w:rPr>
                <w:rFonts w:ascii="Times New Roman" w:hAnsi="Times New Roman" w:cs="Times New Roman"/>
                <w:b/>
                <w:bCs/>
              </w:rPr>
            </w:pPr>
            <w:r>
              <w:rPr>
                <w:rFonts w:ascii="Times New Roman" w:hAnsi="Times New Roman" w:cs="Times New Roman"/>
                <w:b/>
                <w:bCs/>
              </w:rPr>
              <w:t>教学内容</w:t>
            </w:r>
          </w:p>
        </w:tc>
        <w:tc>
          <w:tcPr>
            <w:tcW w:w="3249" w:type="dxa"/>
            <w:gridSpan w:val="3"/>
            <w:shd w:val="clear" w:color="auto" w:fill="auto"/>
            <w:vAlign w:val="center"/>
          </w:tcPr>
          <w:p w:rsidR="00661E70" w:rsidRDefault="00A67EE9">
            <w:pPr>
              <w:pStyle w:val="a4"/>
              <w:ind w:left="0" w:firstLineChars="0" w:firstLine="0"/>
              <w:jc w:val="center"/>
              <w:rPr>
                <w:rFonts w:ascii="Times New Roman" w:hAnsi="Times New Roman" w:cs="Times New Roman"/>
                <w:b/>
                <w:bCs/>
              </w:rPr>
            </w:pPr>
            <w:r>
              <w:rPr>
                <w:rFonts w:ascii="Times New Roman" w:hAnsi="Times New Roman" w:cs="Times New Roman"/>
                <w:b/>
                <w:bCs/>
              </w:rPr>
              <w:t>学时</w:t>
            </w:r>
          </w:p>
        </w:tc>
      </w:tr>
      <w:tr w:rsidR="00661E70">
        <w:trPr>
          <w:trHeight w:val="310"/>
          <w:jc w:val="center"/>
        </w:trPr>
        <w:tc>
          <w:tcPr>
            <w:tcW w:w="4916" w:type="dxa"/>
            <w:vMerge/>
            <w:shd w:val="clear" w:color="auto" w:fill="auto"/>
            <w:vAlign w:val="center"/>
          </w:tcPr>
          <w:p w:rsidR="00661E70" w:rsidRDefault="00661E70" w:rsidP="0084711F">
            <w:pPr>
              <w:pStyle w:val="a4"/>
              <w:ind w:left="365" w:hanging="365"/>
              <w:jc w:val="center"/>
              <w:rPr>
                <w:rFonts w:ascii="Times New Roman" w:hAnsi="Times New Roman" w:cs="Times New Roman"/>
                <w:b/>
                <w:bCs/>
              </w:rPr>
            </w:pPr>
          </w:p>
        </w:tc>
        <w:tc>
          <w:tcPr>
            <w:tcW w:w="1083" w:type="dxa"/>
            <w:shd w:val="clear" w:color="auto" w:fill="auto"/>
            <w:vAlign w:val="center"/>
          </w:tcPr>
          <w:p w:rsidR="00661E70" w:rsidRDefault="00A67EE9">
            <w:pPr>
              <w:pStyle w:val="a4"/>
              <w:ind w:left="0" w:firstLineChars="0" w:firstLine="0"/>
              <w:jc w:val="center"/>
              <w:rPr>
                <w:rFonts w:ascii="Times New Roman" w:hAnsi="Times New Roman" w:cs="Times New Roman"/>
                <w:b/>
                <w:bCs/>
              </w:rPr>
            </w:pPr>
            <w:r>
              <w:rPr>
                <w:rFonts w:ascii="Times New Roman" w:hAnsi="Times New Roman" w:cs="Times New Roman"/>
                <w:b/>
                <w:bCs/>
              </w:rPr>
              <w:t>讲课</w:t>
            </w:r>
          </w:p>
        </w:tc>
        <w:tc>
          <w:tcPr>
            <w:tcW w:w="1083" w:type="dxa"/>
            <w:shd w:val="clear" w:color="auto" w:fill="auto"/>
            <w:vAlign w:val="center"/>
          </w:tcPr>
          <w:p w:rsidR="00661E70" w:rsidRDefault="00A67EE9">
            <w:pPr>
              <w:pStyle w:val="a4"/>
              <w:ind w:left="0" w:firstLineChars="0" w:firstLine="0"/>
              <w:jc w:val="center"/>
              <w:rPr>
                <w:rFonts w:ascii="Times New Roman" w:hAnsi="Times New Roman" w:cs="Times New Roman"/>
                <w:b/>
                <w:bCs/>
              </w:rPr>
            </w:pPr>
            <w:r>
              <w:rPr>
                <w:rFonts w:ascii="Times New Roman" w:hAnsi="Times New Roman" w:cs="Times New Roman"/>
                <w:b/>
                <w:bCs/>
              </w:rPr>
              <w:t>实验</w:t>
            </w:r>
          </w:p>
        </w:tc>
        <w:tc>
          <w:tcPr>
            <w:tcW w:w="1083" w:type="dxa"/>
            <w:shd w:val="clear" w:color="auto" w:fill="auto"/>
            <w:vAlign w:val="center"/>
          </w:tcPr>
          <w:p w:rsidR="00661E70" w:rsidRDefault="00A67EE9">
            <w:pPr>
              <w:pStyle w:val="a4"/>
              <w:ind w:left="0" w:firstLineChars="0" w:firstLine="0"/>
              <w:jc w:val="center"/>
              <w:rPr>
                <w:rFonts w:ascii="Times New Roman" w:hAnsi="Times New Roman" w:cs="Times New Roman"/>
                <w:b/>
                <w:bCs/>
              </w:rPr>
            </w:pPr>
            <w:r>
              <w:rPr>
                <w:rFonts w:ascii="Times New Roman" w:hAnsi="Times New Roman" w:cs="Times New Roman"/>
                <w:b/>
                <w:bCs/>
              </w:rPr>
              <w:t>课外</w:t>
            </w:r>
          </w:p>
        </w:tc>
      </w:tr>
      <w:tr w:rsidR="00674273" w:rsidTr="00E85E3B">
        <w:trPr>
          <w:jc w:val="center"/>
        </w:trPr>
        <w:tc>
          <w:tcPr>
            <w:tcW w:w="4916" w:type="dxa"/>
            <w:shd w:val="clear" w:color="auto" w:fill="auto"/>
            <w:vAlign w:val="center"/>
          </w:tcPr>
          <w:p w:rsidR="00674273" w:rsidRPr="0050095F" w:rsidRDefault="00674273" w:rsidP="00E85E3B">
            <w:pPr>
              <w:widowControl/>
              <w:spacing w:line="440" w:lineRule="exact"/>
              <w:rPr>
                <w:rFonts w:ascii="宋体" w:hAnsi="宋体"/>
                <w:b/>
                <w:bCs/>
                <w:kern w:val="0"/>
                <w:szCs w:val="21"/>
              </w:rPr>
            </w:pPr>
            <w:r w:rsidRPr="0050095F">
              <w:rPr>
                <w:rFonts w:ascii="宋体" w:hAnsi="宋体"/>
                <w:b/>
                <w:szCs w:val="21"/>
              </w:rPr>
              <w:t>绪论</w:t>
            </w:r>
          </w:p>
        </w:tc>
        <w:tc>
          <w:tcPr>
            <w:tcW w:w="1083" w:type="dxa"/>
            <w:shd w:val="clear" w:color="auto" w:fill="auto"/>
            <w:vAlign w:val="center"/>
          </w:tcPr>
          <w:p w:rsidR="00674273" w:rsidRPr="0050095F" w:rsidRDefault="00674273" w:rsidP="00E85E3B">
            <w:pPr>
              <w:widowControl/>
              <w:spacing w:line="440" w:lineRule="exact"/>
              <w:jc w:val="center"/>
              <w:rPr>
                <w:rFonts w:ascii="宋体" w:hAnsi="宋体"/>
                <w:b/>
                <w:bCs/>
                <w:kern w:val="0"/>
                <w:szCs w:val="21"/>
              </w:rPr>
            </w:pPr>
            <w:r w:rsidRPr="0050095F">
              <w:rPr>
                <w:rFonts w:ascii="宋体" w:hAnsi="宋体" w:hint="eastAsia"/>
                <w:b/>
                <w:bCs/>
                <w:kern w:val="0"/>
                <w:szCs w:val="21"/>
              </w:rPr>
              <w:t>2</w:t>
            </w:r>
          </w:p>
        </w:tc>
        <w:tc>
          <w:tcPr>
            <w:tcW w:w="1083" w:type="dxa"/>
            <w:shd w:val="clear" w:color="auto" w:fill="auto"/>
            <w:vAlign w:val="center"/>
          </w:tcPr>
          <w:p w:rsidR="00674273" w:rsidRPr="00E72993" w:rsidRDefault="00E85E3B" w:rsidP="00E85E3B">
            <w:pPr>
              <w:widowControl/>
              <w:spacing w:line="440" w:lineRule="exact"/>
              <w:jc w:val="center"/>
              <w:rPr>
                <w:rFonts w:ascii="宋体" w:hAnsi="宋体"/>
                <w:bCs/>
                <w:kern w:val="0"/>
                <w:szCs w:val="21"/>
              </w:rPr>
            </w:pPr>
            <w:r>
              <w:rPr>
                <w:rFonts w:ascii="宋体" w:hAnsi="宋体" w:hint="eastAsia"/>
                <w:bCs/>
                <w:kern w:val="0"/>
                <w:szCs w:val="21"/>
              </w:rPr>
              <w:t>0</w:t>
            </w:r>
          </w:p>
        </w:tc>
        <w:tc>
          <w:tcPr>
            <w:tcW w:w="1083" w:type="dxa"/>
            <w:shd w:val="clear" w:color="auto" w:fill="auto"/>
          </w:tcPr>
          <w:p w:rsidR="00674273" w:rsidRPr="000D2E2E" w:rsidRDefault="00E85E3B" w:rsidP="000D2E2E">
            <w:pPr>
              <w:widowControl/>
              <w:spacing w:line="440" w:lineRule="exact"/>
              <w:jc w:val="center"/>
              <w:rPr>
                <w:rFonts w:ascii="宋体" w:hAnsi="宋体"/>
                <w:bCs/>
                <w:kern w:val="0"/>
                <w:szCs w:val="21"/>
              </w:rPr>
            </w:pPr>
            <w:r w:rsidRPr="000D2E2E">
              <w:rPr>
                <w:rFonts w:ascii="宋体" w:hAnsi="宋体" w:hint="eastAsia"/>
                <w:bCs/>
                <w:kern w:val="0"/>
                <w:szCs w:val="21"/>
              </w:rPr>
              <w:t>0</w:t>
            </w:r>
          </w:p>
        </w:tc>
      </w:tr>
      <w:tr w:rsidR="00674273" w:rsidTr="00E85E3B">
        <w:trPr>
          <w:jc w:val="center"/>
        </w:trPr>
        <w:tc>
          <w:tcPr>
            <w:tcW w:w="4916" w:type="dxa"/>
            <w:shd w:val="clear" w:color="auto" w:fill="auto"/>
            <w:vAlign w:val="center"/>
          </w:tcPr>
          <w:p w:rsidR="00674273" w:rsidRPr="003C0C89" w:rsidRDefault="00674273" w:rsidP="00E85E3B">
            <w:pPr>
              <w:widowControl/>
              <w:spacing w:line="440" w:lineRule="exact"/>
              <w:rPr>
                <w:rFonts w:ascii="宋体" w:hAnsi="宋体"/>
                <w:b/>
                <w:bCs/>
                <w:kern w:val="0"/>
                <w:szCs w:val="21"/>
              </w:rPr>
            </w:pPr>
            <w:r w:rsidRPr="003C0C89">
              <w:rPr>
                <w:rFonts w:ascii="宋体" w:hAnsi="宋体" w:hint="eastAsia"/>
                <w:b/>
                <w:szCs w:val="21"/>
              </w:rPr>
              <w:t>PL/0编译程序的实现</w:t>
            </w:r>
          </w:p>
        </w:tc>
        <w:tc>
          <w:tcPr>
            <w:tcW w:w="1083" w:type="dxa"/>
            <w:shd w:val="clear" w:color="auto" w:fill="auto"/>
            <w:vAlign w:val="center"/>
          </w:tcPr>
          <w:p w:rsidR="00674273" w:rsidRPr="0050095F" w:rsidRDefault="00674273" w:rsidP="00E85E3B">
            <w:pPr>
              <w:widowControl/>
              <w:spacing w:line="440" w:lineRule="exact"/>
              <w:jc w:val="center"/>
              <w:rPr>
                <w:rFonts w:ascii="宋体" w:hAnsi="宋体"/>
                <w:b/>
                <w:bCs/>
                <w:kern w:val="0"/>
                <w:szCs w:val="21"/>
              </w:rPr>
            </w:pPr>
            <w:r w:rsidRPr="0050095F">
              <w:rPr>
                <w:rFonts w:ascii="宋体" w:hAnsi="宋体" w:hint="eastAsia"/>
                <w:b/>
                <w:bCs/>
                <w:kern w:val="0"/>
                <w:szCs w:val="21"/>
              </w:rPr>
              <w:t>2</w:t>
            </w:r>
          </w:p>
        </w:tc>
        <w:tc>
          <w:tcPr>
            <w:tcW w:w="1083" w:type="dxa"/>
            <w:shd w:val="clear" w:color="auto" w:fill="auto"/>
            <w:vAlign w:val="center"/>
          </w:tcPr>
          <w:p w:rsidR="00674273" w:rsidRPr="00E72993" w:rsidRDefault="00E85E3B" w:rsidP="00E85E3B">
            <w:pPr>
              <w:widowControl/>
              <w:spacing w:line="440" w:lineRule="exact"/>
              <w:jc w:val="center"/>
              <w:rPr>
                <w:rFonts w:ascii="宋体" w:hAnsi="宋体"/>
                <w:bCs/>
                <w:kern w:val="0"/>
                <w:szCs w:val="21"/>
              </w:rPr>
            </w:pPr>
            <w:r>
              <w:rPr>
                <w:rFonts w:ascii="宋体" w:hAnsi="宋体" w:hint="eastAsia"/>
                <w:bCs/>
                <w:kern w:val="0"/>
                <w:szCs w:val="21"/>
              </w:rPr>
              <w:t>0</w:t>
            </w:r>
          </w:p>
        </w:tc>
        <w:tc>
          <w:tcPr>
            <w:tcW w:w="1083" w:type="dxa"/>
            <w:shd w:val="clear" w:color="auto" w:fill="auto"/>
          </w:tcPr>
          <w:p w:rsidR="00674273" w:rsidRPr="000D2E2E" w:rsidRDefault="00E85E3B" w:rsidP="000D2E2E">
            <w:pPr>
              <w:widowControl/>
              <w:spacing w:line="440" w:lineRule="exact"/>
              <w:jc w:val="center"/>
              <w:rPr>
                <w:rFonts w:ascii="宋体" w:hAnsi="宋体"/>
                <w:bCs/>
                <w:kern w:val="0"/>
                <w:szCs w:val="21"/>
              </w:rPr>
            </w:pPr>
            <w:r w:rsidRPr="000D2E2E">
              <w:rPr>
                <w:rFonts w:ascii="宋体" w:hAnsi="宋体" w:hint="eastAsia"/>
                <w:bCs/>
                <w:kern w:val="0"/>
                <w:szCs w:val="21"/>
              </w:rPr>
              <w:t>0</w:t>
            </w:r>
          </w:p>
        </w:tc>
      </w:tr>
      <w:tr w:rsidR="00674273" w:rsidTr="00E85E3B">
        <w:trPr>
          <w:jc w:val="center"/>
        </w:trPr>
        <w:tc>
          <w:tcPr>
            <w:tcW w:w="4916" w:type="dxa"/>
            <w:shd w:val="clear" w:color="auto" w:fill="auto"/>
            <w:vAlign w:val="center"/>
          </w:tcPr>
          <w:p w:rsidR="00674273" w:rsidRPr="0050095F" w:rsidRDefault="00674273" w:rsidP="00A704CC">
            <w:pPr>
              <w:widowControl/>
              <w:spacing w:line="440" w:lineRule="exact"/>
              <w:rPr>
                <w:rFonts w:ascii="宋体" w:hAnsi="宋体"/>
                <w:b/>
                <w:bCs/>
                <w:kern w:val="0"/>
                <w:szCs w:val="21"/>
              </w:rPr>
            </w:pPr>
            <w:r w:rsidRPr="0050095F">
              <w:rPr>
                <w:rFonts w:ascii="宋体" w:hAnsi="宋体" w:hint="eastAsia"/>
                <w:b/>
                <w:szCs w:val="21"/>
              </w:rPr>
              <w:t>文法与语言</w:t>
            </w:r>
          </w:p>
        </w:tc>
        <w:tc>
          <w:tcPr>
            <w:tcW w:w="1083" w:type="dxa"/>
            <w:shd w:val="clear" w:color="auto" w:fill="auto"/>
            <w:vAlign w:val="center"/>
          </w:tcPr>
          <w:p w:rsidR="00674273" w:rsidRPr="0050095F" w:rsidRDefault="00674273" w:rsidP="00E85E3B">
            <w:pPr>
              <w:widowControl/>
              <w:spacing w:line="440" w:lineRule="exact"/>
              <w:jc w:val="center"/>
              <w:rPr>
                <w:rFonts w:ascii="宋体" w:hAnsi="宋体"/>
                <w:b/>
                <w:bCs/>
                <w:kern w:val="0"/>
                <w:szCs w:val="21"/>
              </w:rPr>
            </w:pPr>
            <w:r>
              <w:rPr>
                <w:rFonts w:ascii="宋体" w:hAnsi="宋体" w:hint="eastAsia"/>
                <w:b/>
                <w:bCs/>
                <w:kern w:val="0"/>
                <w:szCs w:val="21"/>
              </w:rPr>
              <w:t>6</w:t>
            </w:r>
          </w:p>
        </w:tc>
        <w:tc>
          <w:tcPr>
            <w:tcW w:w="1083" w:type="dxa"/>
            <w:shd w:val="clear" w:color="auto" w:fill="auto"/>
            <w:vAlign w:val="center"/>
          </w:tcPr>
          <w:p w:rsidR="00674273" w:rsidRPr="00E72993" w:rsidRDefault="00E85E3B" w:rsidP="00E85E3B">
            <w:pPr>
              <w:widowControl/>
              <w:spacing w:line="440" w:lineRule="exact"/>
              <w:jc w:val="center"/>
              <w:rPr>
                <w:rFonts w:ascii="宋体" w:hAnsi="宋体"/>
                <w:bCs/>
                <w:kern w:val="0"/>
                <w:szCs w:val="21"/>
              </w:rPr>
            </w:pPr>
            <w:r>
              <w:rPr>
                <w:rFonts w:ascii="宋体" w:hAnsi="宋体" w:hint="eastAsia"/>
                <w:bCs/>
                <w:kern w:val="0"/>
                <w:szCs w:val="21"/>
              </w:rPr>
              <w:t>0</w:t>
            </w:r>
          </w:p>
        </w:tc>
        <w:tc>
          <w:tcPr>
            <w:tcW w:w="1083" w:type="dxa"/>
            <w:shd w:val="clear" w:color="auto" w:fill="auto"/>
          </w:tcPr>
          <w:p w:rsidR="00674273" w:rsidRPr="000D2E2E" w:rsidRDefault="00E85E3B" w:rsidP="000D2E2E">
            <w:pPr>
              <w:widowControl/>
              <w:spacing w:line="440" w:lineRule="exact"/>
              <w:jc w:val="center"/>
              <w:rPr>
                <w:rFonts w:ascii="宋体" w:hAnsi="宋体"/>
                <w:bCs/>
                <w:kern w:val="0"/>
                <w:szCs w:val="21"/>
              </w:rPr>
            </w:pPr>
            <w:r w:rsidRPr="000D2E2E">
              <w:rPr>
                <w:rFonts w:ascii="宋体" w:hAnsi="宋体" w:hint="eastAsia"/>
                <w:bCs/>
                <w:kern w:val="0"/>
                <w:szCs w:val="21"/>
              </w:rPr>
              <w:t>0</w:t>
            </w:r>
          </w:p>
        </w:tc>
      </w:tr>
      <w:tr w:rsidR="00674273" w:rsidTr="00E85E3B">
        <w:trPr>
          <w:jc w:val="center"/>
        </w:trPr>
        <w:tc>
          <w:tcPr>
            <w:tcW w:w="4916" w:type="dxa"/>
            <w:shd w:val="clear" w:color="auto" w:fill="auto"/>
            <w:vAlign w:val="center"/>
          </w:tcPr>
          <w:p w:rsidR="00674273" w:rsidRPr="0050095F" w:rsidRDefault="00674273" w:rsidP="00E85E3B">
            <w:pPr>
              <w:widowControl/>
              <w:spacing w:line="440" w:lineRule="exact"/>
              <w:rPr>
                <w:rFonts w:ascii="宋体" w:hAnsi="宋体"/>
                <w:b/>
                <w:bCs/>
                <w:kern w:val="0"/>
                <w:szCs w:val="21"/>
              </w:rPr>
            </w:pPr>
            <w:r w:rsidRPr="0050095F">
              <w:rPr>
                <w:rFonts w:ascii="宋体" w:hAnsi="宋体" w:hint="eastAsia"/>
                <w:b/>
                <w:szCs w:val="21"/>
              </w:rPr>
              <w:t>词法分析</w:t>
            </w:r>
          </w:p>
        </w:tc>
        <w:tc>
          <w:tcPr>
            <w:tcW w:w="1083" w:type="dxa"/>
            <w:shd w:val="clear" w:color="auto" w:fill="auto"/>
            <w:vAlign w:val="center"/>
          </w:tcPr>
          <w:p w:rsidR="00674273" w:rsidRPr="0050095F" w:rsidRDefault="00674273" w:rsidP="00E85E3B">
            <w:pPr>
              <w:widowControl/>
              <w:spacing w:line="440" w:lineRule="exact"/>
              <w:jc w:val="center"/>
              <w:rPr>
                <w:rFonts w:ascii="宋体" w:hAnsi="宋体"/>
                <w:b/>
                <w:bCs/>
                <w:kern w:val="0"/>
                <w:szCs w:val="21"/>
              </w:rPr>
            </w:pPr>
            <w:r>
              <w:rPr>
                <w:rFonts w:ascii="宋体" w:hAnsi="宋体" w:hint="eastAsia"/>
                <w:b/>
                <w:bCs/>
                <w:kern w:val="0"/>
                <w:szCs w:val="21"/>
              </w:rPr>
              <w:t>8</w:t>
            </w:r>
          </w:p>
        </w:tc>
        <w:tc>
          <w:tcPr>
            <w:tcW w:w="1083" w:type="dxa"/>
            <w:shd w:val="clear" w:color="auto" w:fill="auto"/>
            <w:vAlign w:val="center"/>
          </w:tcPr>
          <w:p w:rsidR="00674273" w:rsidRPr="00E72993" w:rsidRDefault="00A704CC" w:rsidP="00E85E3B">
            <w:pPr>
              <w:widowControl/>
              <w:spacing w:line="440" w:lineRule="exact"/>
              <w:jc w:val="center"/>
              <w:rPr>
                <w:rFonts w:ascii="宋体" w:hAnsi="宋体"/>
                <w:bCs/>
                <w:kern w:val="0"/>
                <w:szCs w:val="21"/>
              </w:rPr>
            </w:pPr>
            <w:r>
              <w:rPr>
                <w:rFonts w:ascii="宋体" w:hAnsi="宋体" w:hint="eastAsia"/>
                <w:bCs/>
                <w:kern w:val="0"/>
                <w:szCs w:val="21"/>
              </w:rPr>
              <w:t>4</w:t>
            </w:r>
          </w:p>
        </w:tc>
        <w:tc>
          <w:tcPr>
            <w:tcW w:w="1083" w:type="dxa"/>
            <w:shd w:val="clear" w:color="auto" w:fill="auto"/>
          </w:tcPr>
          <w:p w:rsidR="00674273" w:rsidRPr="000D2E2E" w:rsidRDefault="00E85E3B" w:rsidP="000D2E2E">
            <w:pPr>
              <w:widowControl/>
              <w:spacing w:line="440" w:lineRule="exact"/>
              <w:jc w:val="center"/>
              <w:rPr>
                <w:rFonts w:ascii="宋体" w:hAnsi="宋体"/>
                <w:bCs/>
                <w:kern w:val="0"/>
                <w:szCs w:val="21"/>
              </w:rPr>
            </w:pPr>
            <w:r w:rsidRPr="000D2E2E">
              <w:rPr>
                <w:rFonts w:ascii="宋体" w:hAnsi="宋体" w:hint="eastAsia"/>
                <w:bCs/>
                <w:kern w:val="0"/>
                <w:szCs w:val="21"/>
              </w:rPr>
              <w:t>0</w:t>
            </w:r>
          </w:p>
        </w:tc>
      </w:tr>
      <w:tr w:rsidR="00674273" w:rsidTr="00E85E3B">
        <w:trPr>
          <w:jc w:val="center"/>
        </w:trPr>
        <w:tc>
          <w:tcPr>
            <w:tcW w:w="4916" w:type="dxa"/>
            <w:shd w:val="clear" w:color="auto" w:fill="auto"/>
            <w:vAlign w:val="center"/>
          </w:tcPr>
          <w:p w:rsidR="00674273" w:rsidRPr="0050095F" w:rsidRDefault="00674273" w:rsidP="00E85E3B">
            <w:pPr>
              <w:widowControl/>
              <w:spacing w:line="440" w:lineRule="exact"/>
              <w:rPr>
                <w:rFonts w:ascii="宋体" w:hAnsi="宋体"/>
                <w:b/>
                <w:bCs/>
                <w:kern w:val="0"/>
                <w:szCs w:val="21"/>
              </w:rPr>
            </w:pPr>
            <w:r w:rsidRPr="0050095F">
              <w:rPr>
                <w:rFonts w:ascii="宋体" w:hAnsi="宋体" w:hint="eastAsia"/>
                <w:b/>
                <w:szCs w:val="21"/>
              </w:rPr>
              <w:t>自顶向下分析技术</w:t>
            </w:r>
          </w:p>
        </w:tc>
        <w:tc>
          <w:tcPr>
            <w:tcW w:w="1083" w:type="dxa"/>
            <w:shd w:val="clear" w:color="auto" w:fill="auto"/>
            <w:vAlign w:val="center"/>
          </w:tcPr>
          <w:p w:rsidR="00674273" w:rsidRPr="0050095F" w:rsidRDefault="00674273" w:rsidP="00E85E3B">
            <w:pPr>
              <w:widowControl/>
              <w:spacing w:line="440" w:lineRule="exact"/>
              <w:jc w:val="center"/>
              <w:rPr>
                <w:rFonts w:ascii="宋体" w:hAnsi="宋体"/>
                <w:b/>
                <w:bCs/>
                <w:kern w:val="0"/>
                <w:szCs w:val="21"/>
              </w:rPr>
            </w:pPr>
            <w:r w:rsidRPr="0050095F">
              <w:rPr>
                <w:rFonts w:ascii="宋体" w:hAnsi="宋体" w:hint="eastAsia"/>
                <w:b/>
                <w:bCs/>
                <w:kern w:val="0"/>
                <w:szCs w:val="21"/>
              </w:rPr>
              <w:t>4</w:t>
            </w:r>
          </w:p>
        </w:tc>
        <w:tc>
          <w:tcPr>
            <w:tcW w:w="1083" w:type="dxa"/>
            <w:shd w:val="clear" w:color="auto" w:fill="auto"/>
            <w:vAlign w:val="center"/>
          </w:tcPr>
          <w:p w:rsidR="00674273" w:rsidRPr="00E72993" w:rsidRDefault="00A704CC" w:rsidP="00E85E3B">
            <w:pPr>
              <w:widowControl/>
              <w:spacing w:line="440" w:lineRule="exact"/>
              <w:jc w:val="center"/>
              <w:rPr>
                <w:rFonts w:ascii="宋体" w:hAnsi="宋体"/>
                <w:bCs/>
                <w:kern w:val="0"/>
                <w:szCs w:val="21"/>
              </w:rPr>
            </w:pPr>
            <w:r>
              <w:rPr>
                <w:rFonts w:ascii="宋体" w:hAnsi="宋体" w:hint="eastAsia"/>
                <w:bCs/>
                <w:kern w:val="0"/>
                <w:szCs w:val="21"/>
              </w:rPr>
              <w:t>4</w:t>
            </w:r>
          </w:p>
        </w:tc>
        <w:tc>
          <w:tcPr>
            <w:tcW w:w="1083" w:type="dxa"/>
            <w:shd w:val="clear" w:color="auto" w:fill="auto"/>
          </w:tcPr>
          <w:p w:rsidR="00674273" w:rsidRPr="000D2E2E" w:rsidRDefault="00E85E3B" w:rsidP="000D2E2E">
            <w:pPr>
              <w:widowControl/>
              <w:spacing w:line="440" w:lineRule="exact"/>
              <w:jc w:val="center"/>
              <w:rPr>
                <w:rFonts w:ascii="宋体" w:hAnsi="宋体"/>
                <w:bCs/>
                <w:kern w:val="0"/>
                <w:szCs w:val="21"/>
              </w:rPr>
            </w:pPr>
            <w:r w:rsidRPr="000D2E2E">
              <w:rPr>
                <w:rFonts w:ascii="宋体" w:hAnsi="宋体" w:hint="eastAsia"/>
                <w:bCs/>
                <w:kern w:val="0"/>
                <w:szCs w:val="21"/>
              </w:rPr>
              <w:t>0</w:t>
            </w:r>
          </w:p>
        </w:tc>
      </w:tr>
      <w:tr w:rsidR="00674273" w:rsidTr="00E85E3B">
        <w:trPr>
          <w:jc w:val="center"/>
        </w:trPr>
        <w:tc>
          <w:tcPr>
            <w:tcW w:w="4916" w:type="dxa"/>
            <w:shd w:val="clear" w:color="auto" w:fill="auto"/>
            <w:vAlign w:val="center"/>
          </w:tcPr>
          <w:p w:rsidR="00674273" w:rsidRPr="0050095F" w:rsidRDefault="00674273" w:rsidP="00E85E3B">
            <w:pPr>
              <w:widowControl/>
              <w:spacing w:line="440" w:lineRule="exact"/>
              <w:rPr>
                <w:rFonts w:ascii="宋体" w:hAnsi="宋体"/>
                <w:b/>
                <w:bCs/>
                <w:kern w:val="0"/>
                <w:szCs w:val="21"/>
              </w:rPr>
            </w:pPr>
            <w:r w:rsidRPr="0050095F">
              <w:rPr>
                <w:rFonts w:ascii="宋体" w:hAnsi="宋体" w:hint="eastAsia"/>
                <w:b/>
                <w:szCs w:val="21"/>
              </w:rPr>
              <w:t>自底向上优先分析法</w:t>
            </w:r>
          </w:p>
        </w:tc>
        <w:tc>
          <w:tcPr>
            <w:tcW w:w="1083" w:type="dxa"/>
            <w:shd w:val="clear" w:color="auto" w:fill="auto"/>
            <w:vAlign w:val="center"/>
          </w:tcPr>
          <w:p w:rsidR="00674273" w:rsidRPr="0050095F" w:rsidRDefault="00674273" w:rsidP="00E85E3B">
            <w:pPr>
              <w:widowControl/>
              <w:spacing w:line="440" w:lineRule="exact"/>
              <w:jc w:val="center"/>
              <w:rPr>
                <w:rFonts w:ascii="宋体" w:hAnsi="宋体"/>
                <w:b/>
                <w:bCs/>
                <w:kern w:val="0"/>
                <w:szCs w:val="21"/>
              </w:rPr>
            </w:pPr>
            <w:r w:rsidRPr="0050095F">
              <w:rPr>
                <w:rFonts w:ascii="宋体" w:hAnsi="宋体" w:hint="eastAsia"/>
                <w:b/>
                <w:bCs/>
                <w:kern w:val="0"/>
                <w:szCs w:val="21"/>
              </w:rPr>
              <w:t>4</w:t>
            </w:r>
          </w:p>
        </w:tc>
        <w:tc>
          <w:tcPr>
            <w:tcW w:w="1083" w:type="dxa"/>
            <w:shd w:val="clear" w:color="auto" w:fill="auto"/>
            <w:vAlign w:val="center"/>
          </w:tcPr>
          <w:p w:rsidR="00674273" w:rsidRPr="00E72993" w:rsidRDefault="00E85E3B" w:rsidP="00E85E3B">
            <w:pPr>
              <w:widowControl/>
              <w:spacing w:line="440" w:lineRule="exact"/>
              <w:jc w:val="center"/>
              <w:rPr>
                <w:rFonts w:ascii="宋体" w:hAnsi="宋体"/>
                <w:bCs/>
                <w:kern w:val="0"/>
                <w:szCs w:val="21"/>
              </w:rPr>
            </w:pPr>
            <w:r>
              <w:rPr>
                <w:rFonts w:ascii="宋体" w:hAnsi="宋体" w:hint="eastAsia"/>
                <w:bCs/>
                <w:kern w:val="0"/>
                <w:szCs w:val="21"/>
              </w:rPr>
              <w:t>0</w:t>
            </w:r>
          </w:p>
        </w:tc>
        <w:tc>
          <w:tcPr>
            <w:tcW w:w="1083" w:type="dxa"/>
            <w:shd w:val="clear" w:color="auto" w:fill="auto"/>
          </w:tcPr>
          <w:p w:rsidR="00674273" w:rsidRPr="000D2E2E" w:rsidRDefault="00E85E3B" w:rsidP="000D2E2E">
            <w:pPr>
              <w:widowControl/>
              <w:spacing w:line="440" w:lineRule="exact"/>
              <w:jc w:val="center"/>
              <w:rPr>
                <w:rFonts w:ascii="宋体" w:hAnsi="宋体"/>
                <w:bCs/>
                <w:kern w:val="0"/>
                <w:szCs w:val="21"/>
              </w:rPr>
            </w:pPr>
            <w:r w:rsidRPr="000D2E2E">
              <w:rPr>
                <w:rFonts w:ascii="宋体" w:hAnsi="宋体" w:hint="eastAsia"/>
                <w:bCs/>
                <w:kern w:val="0"/>
                <w:szCs w:val="21"/>
              </w:rPr>
              <w:t>0</w:t>
            </w:r>
          </w:p>
        </w:tc>
      </w:tr>
      <w:tr w:rsidR="00674273" w:rsidTr="00E85E3B">
        <w:trPr>
          <w:jc w:val="center"/>
        </w:trPr>
        <w:tc>
          <w:tcPr>
            <w:tcW w:w="4916" w:type="dxa"/>
            <w:shd w:val="clear" w:color="auto" w:fill="auto"/>
            <w:vAlign w:val="center"/>
          </w:tcPr>
          <w:p w:rsidR="00674273" w:rsidRPr="0050095F" w:rsidRDefault="00674273" w:rsidP="00E85E3B">
            <w:pPr>
              <w:widowControl/>
              <w:spacing w:line="440" w:lineRule="exact"/>
              <w:rPr>
                <w:rFonts w:ascii="宋体" w:hAnsi="宋体"/>
                <w:b/>
                <w:bCs/>
                <w:kern w:val="0"/>
                <w:szCs w:val="21"/>
              </w:rPr>
            </w:pPr>
            <w:r w:rsidRPr="0050095F">
              <w:rPr>
                <w:rFonts w:ascii="宋体" w:hAnsi="宋体" w:hint="eastAsia"/>
                <w:b/>
                <w:szCs w:val="21"/>
              </w:rPr>
              <w:t>LR分析</w:t>
            </w:r>
          </w:p>
        </w:tc>
        <w:tc>
          <w:tcPr>
            <w:tcW w:w="1083" w:type="dxa"/>
            <w:shd w:val="clear" w:color="auto" w:fill="auto"/>
            <w:vAlign w:val="center"/>
          </w:tcPr>
          <w:p w:rsidR="00674273" w:rsidRPr="0050095F" w:rsidRDefault="00674273" w:rsidP="00E85E3B">
            <w:pPr>
              <w:widowControl/>
              <w:spacing w:line="440" w:lineRule="exact"/>
              <w:jc w:val="center"/>
              <w:rPr>
                <w:rFonts w:ascii="宋体" w:hAnsi="宋体"/>
                <w:b/>
                <w:bCs/>
                <w:kern w:val="0"/>
                <w:szCs w:val="21"/>
              </w:rPr>
            </w:pPr>
            <w:r w:rsidRPr="0050095F">
              <w:rPr>
                <w:rFonts w:ascii="宋体" w:hAnsi="宋体" w:hint="eastAsia"/>
                <w:b/>
                <w:bCs/>
                <w:kern w:val="0"/>
                <w:szCs w:val="21"/>
              </w:rPr>
              <w:t>8</w:t>
            </w:r>
          </w:p>
        </w:tc>
        <w:tc>
          <w:tcPr>
            <w:tcW w:w="1083" w:type="dxa"/>
            <w:shd w:val="clear" w:color="auto" w:fill="auto"/>
            <w:vAlign w:val="center"/>
          </w:tcPr>
          <w:p w:rsidR="00674273" w:rsidRPr="00E72993" w:rsidRDefault="00E85E3B" w:rsidP="00E85E3B">
            <w:pPr>
              <w:widowControl/>
              <w:spacing w:line="440" w:lineRule="exact"/>
              <w:jc w:val="center"/>
              <w:rPr>
                <w:rFonts w:ascii="宋体" w:hAnsi="宋体"/>
                <w:bCs/>
                <w:kern w:val="0"/>
                <w:szCs w:val="21"/>
              </w:rPr>
            </w:pPr>
            <w:r>
              <w:rPr>
                <w:rFonts w:ascii="宋体" w:hAnsi="宋体" w:hint="eastAsia"/>
                <w:bCs/>
                <w:kern w:val="0"/>
                <w:szCs w:val="21"/>
              </w:rPr>
              <w:t>0</w:t>
            </w:r>
          </w:p>
        </w:tc>
        <w:tc>
          <w:tcPr>
            <w:tcW w:w="1083" w:type="dxa"/>
            <w:shd w:val="clear" w:color="auto" w:fill="auto"/>
          </w:tcPr>
          <w:p w:rsidR="00674273" w:rsidRPr="000D2E2E" w:rsidRDefault="00E85E3B" w:rsidP="000D2E2E">
            <w:pPr>
              <w:widowControl/>
              <w:spacing w:line="440" w:lineRule="exact"/>
              <w:jc w:val="center"/>
              <w:rPr>
                <w:rFonts w:ascii="宋体" w:hAnsi="宋体"/>
                <w:bCs/>
                <w:kern w:val="0"/>
                <w:szCs w:val="21"/>
              </w:rPr>
            </w:pPr>
            <w:r w:rsidRPr="000D2E2E">
              <w:rPr>
                <w:rFonts w:ascii="宋体" w:hAnsi="宋体" w:hint="eastAsia"/>
                <w:bCs/>
                <w:kern w:val="0"/>
                <w:szCs w:val="21"/>
              </w:rPr>
              <w:t>0</w:t>
            </w:r>
          </w:p>
        </w:tc>
      </w:tr>
      <w:tr w:rsidR="00674273" w:rsidTr="00E85E3B">
        <w:trPr>
          <w:jc w:val="center"/>
        </w:trPr>
        <w:tc>
          <w:tcPr>
            <w:tcW w:w="4916" w:type="dxa"/>
            <w:shd w:val="clear" w:color="auto" w:fill="auto"/>
            <w:vAlign w:val="center"/>
          </w:tcPr>
          <w:p w:rsidR="00674273" w:rsidRPr="0050095F" w:rsidRDefault="00674273" w:rsidP="00E85E3B">
            <w:pPr>
              <w:widowControl/>
              <w:spacing w:line="440" w:lineRule="exact"/>
              <w:rPr>
                <w:rFonts w:ascii="宋体" w:hAnsi="宋体"/>
                <w:b/>
                <w:bCs/>
                <w:kern w:val="0"/>
                <w:szCs w:val="21"/>
              </w:rPr>
            </w:pPr>
            <w:r w:rsidRPr="0050095F">
              <w:rPr>
                <w:rFonts w:ascii="宋体" w:hAnsi="宋体" w:hint="eastAsia"/>
                <w:b/>
                <w:szCs w:val="21"/>
              </w:rPr>
              <w:t>语法制导翻译和中间代码生成</w:t>
            </w:r>
          </w:p>
        </w:tc>
        <w:tc>
          <w:tcPr>
            <w:tcW w:w="1083" w:type="dxa"/>
            <w:shd w:val="clear" w:color="auto" w:fill="auto"/>
            <w:vAlign w:val="center"/>
          </w:tcPr>
          <w:p w:rsidR="00674273" w:rsidRPr="0050095F" w:rsidRDefault="00674273" w:rsidP="00E85E3B">
            <w:pPr>
              <w:widowControl/>
              <w:spacing w:line="440" w:lineRule="exact"/>
              <w:jc w:val="center"/>
              <w:rPr>
                <w:rFonts w:ascii="宋体" w:hAnsi="宋体"/>
                <w:b/>
                <w:bCs/>
                <w:kern w:val="0"/>
                <w:szCs w:val="21"/>
              </w:rPr>
            </w:pPr>
            <w:r>
              <w:rPr>
                <w:rFonts w:ascii="宋体" w:hAnsi="宋体" w:hint="eastAsia"/>
                <w:b/>
                <w:bCs/>
                <w:kern w:val="0"/>
                <w:szCs w:val="21"/>
              </w:rPr>
              <w:t>6</w:t>
            </w:r>
          </w:p>
        </w:tc>
        <w:tc>
          <w:tcPr>
            <w:tcW w:w="1083" w:type="dxa"/>
            <w:shd w:val="clear" w:color="auto" w:fill="auto"/>
            <w:vAlign w:val="center"/>
          </w:tcPr>
          <w:p w:rsidR="00674273" w:rsidRPr="00E72993" w:rsidRDefault="00E85E3B" w:rsidP="00E85E3B">
            <w:pPr>
              <w:widowControl/>
              <w:spacing w:line="440" w:lineRule="exact"/>
              <w:jc w:val="center"/>
              <w:rPr>
                <w:rFonts w:ascii="宋体" w:hAnsi="宋体"/>
                <w:bCs/>
                <w:kern w:val="0"/>
                <w:szCs w:val="21"/>
              </w:rPr>
            </w:pPr>
            <w:r>
              <w:rPr>
                <w:rFonts w:ascii="宋体" w:hAnsi="宋体" w:hint="eastAsia"/>
                <w:bCs/>
                <w:kern w:val="0"/>
                <w:szCs w:val="21"/>
              </w:rPr>
              <w:t>0</w:t>
            </w:r>
          </w:p>
        </w:tc>
        <w:tc>
          <w:tcPr>
            <w:tcW w:w="1083" w:type="dxa"/>
            <w:shd w:val="clear" w:color="auto" w:fill="auto"/>
          </w:tcPr>
          <w:p w:rsidR="00674273" w:rsidRPr="000D2E2E" w:rsidRDefault="00E85E3B" w:rsidP="000D2E2E">
            <w:pPr>
              <w:widowControl/>
              <w:spacing w:line="440" w:lineRule="exact"/>
              <w:jc w:val="center"/>
              <w:rPr>
                <w:rFonts w:ascii="宋体" w:hAnsi="宋体"/>
                <w:bCs/>
                <w:kern w:val="0"/>
                <w:szCs w:val="21"/>
              </w:rPr>
            </w:pPr>
            <w:r w:rsidRPr="000D2E2E">
              <w:rPr>
                <w:rFonts w:ascii="宋体" w:hAnsi="宋体" w:hint="eastAsia"/>
                <w:bCs/>
                <w:kern w:val="0"/>
                <w:szCs w:val="21"/>
              </w:rPr>
              <w:t>0</w:t>
            </w:r>
          </w:p>
        </w:tc>
      </w:tr>
      <w:tr w:rsidR="00674273" w:rsidTr="00E85E3B">
        <w:trPr>
          <w:jc w:val="center"/>
        </w:trPr>
        <w:tc>
          <w:tcPr>
            <w:tcW w:w="4916" w:type="dxa"/>
            <w:shd w:val="clear" w:color="auto" w:fill="auto"/>
            <w:vAlign w:val="center"/>
          </w:tcPr>
          <w:p w:rsidR="00674273" w:rsidRPr="0050095F" w:rsidRDefault="00674273" w:rsidP="00E85E3B">
            <w:pPr>
              <w:widowControl/>
              <w:spacing w:line="440" w:lineRule="exact"/>
              <w:rPr>
                <w:rFonts w:ascii="宋体" w:hAnsi="宋体"/>
                <w:b/>
                <w:szCs w:val="21"/>
              </w:rPr>
            </w:pPr>
            <w:r w:rsidRPr="0050095F">
              <w:rPr>
                <w:rFonts w:ascii="宋体" w:hAnsi="宋体" w:hint="eastAsia"/>
                <w:b/>
                <w:szCs w:val="21"/>
              </w:rPr>
              <w:t>目标程序运行时的存储组织</w:t>
            </w:r>
          </w:p>
        </w:tc>
        <w:tc>
          <w:tcPr>
            <w:tcW w:w="1083" w:type="dxa"/>
            <w:shd w:val="clear" w:color="auto" w:fill="auto"/>
            <w:vAlign w:val="center"/>
          </w:tcPr>
          <w:p w:rsidR="00674273" w:rsidRPr="0050095F" w:rsidRDefault="00674273" w:rsidP="00E85E3B">
            <w:pPr>
              <w:widowControl/>
              <w:spacing w:line="440" w:lineRule="exact"/>
              <w:jc w:val="center"/>
              <w:rPr>
                <w:rFonts w:ascii="宋体" w:hAnsi="宋体"/>
                <w:b/>
                <w:bCs/>
                <w:kern w:val="0"/>
                <w:szCs w:val="21"/>
              </w:rPr>
            </w:pPr>
            <w:r>
              <w:rPr>
                <w:rFonts w:ascii="宋体" w:hAnsi="宋体" w:hint="eastAsia"/>
                <w:b/>
                <w:bCs/>
                <w:kern w:val="0"/>
                <w:szCs w:val="21"/>
              </w:rPr>
              <w:t>2</w:t>
            </w:r>
          </w:p>
        </w:tc>
        <w:tc>
          <w:tcPr>
            <w:tcW w:w="1083" w:type="dxa"/>
            <w:shd w:val="clear" w:color="auto" w:fill="auto"/>
            <w:vAlign w:val="center"/>
          </w:tcPr>
          <w:p w:rsidR="00674273" w:rsidRPr="00E72993" w:rsidRDefault="00E85E3B" w:rsidP="00E85E3B">
            <w:pPr>
              <w:widowControl/>
              <w:spacing w:line="440" w:lineRule="exact"/>
              <w:jc w:val="center"/>
              <w:rPr>
                <w:rFonts w:ascii="宋体" w:hAnsi="宋体"/>
                <w:bCs/>
                <w:kern w:val="0"/>
                <w:szCs w:val="21"/>
              </w:rPr>
            </w:pPr>
            <w:r>
              <w:rPr>
                <w:rFonts w:ascii="宋体" w:hAnsi="宋体" w:hint="eastAsia"/>
                <w:bCs/>
                <w:kern w:val="0"/>
                <w:szCs w:val="21"/>
              </w:rPr>
              <w:t>0</w:t>
            </w:r>
          </w:p>
        </w:tc>
        <w:tc>
          <w:tcPr>
            <w:tcW w:w="1083" w:type="dxa"/>
            <w:shd w:val="clear" w:color="auto" w:fill="auto"/>
          </w:tcPr>
          <w:p w:rsidR="00674273" w:rsidRPr="000D2E2E" w:rsidRDefault="00E85E3B" w:rsidP="000D2E2E">
            <w:pPr>
              <w:widowControl/>
              <w:spacing w:line="440" w:lineRule="exact"/>
              <w:jc w:val="center"/>
              <w:rPr>
                <w:rFonts w:ascii="宋体" w:hAnsi="宋体"/>
                <w:bCs/>
                <w:kern w:val="0"/>
                <w:szCs w:val="21"/>
              </w:rPr>
            </w:pPr>
            <w:r w:rsidRPr="000D2E2E">
              <w:rPr>
                <w:rFonts w:ascii="宋体" w:hAnsi="宋体" w:hint="eastAsia"/>
                <w:bCs/>
                <w:kern w:val="0"/>
                <w:szCs w:val="21"/>
              </w:rPr>
              <w:t>0</w:t>
            </w:r>
          </w:p>
        </w:tc>
      </w:tr>
      <w:tr w:rsidR="00674273" w:rsidTr="00E85E3B">
        <w:trPr>
          <w:jc w:val="center"/>
        </w:trPr>
        <w:tc>
          <w:tcPr>
            <w:tcW w:w="4916" w:type="dxa"/>
            <w:shd w:val="clear" w:color="auto" w:fill="auto"/>
            <w:vAlign w:val="center"/>
          </w:tcPr>
          <w:p w:rsidR="00674273" w:rsidRPr="0050095F" w:rsidRDefault="00674273" w:rsidP="00E85E3B">
            <w:pPr>
              <w:widowControl/>
              <w:spacing w:line="440" w:lineRule="exact"/>
              <w:rPr>
                <w:rFonts w:ascii="宋体" w:hAnsi="宋体"/>
                <w:b/>
                <w:szCs w:val="21"/>
              </w:rPr>
            </w:pPr>
            <w:r w:rsidRPr="0050095F">
              <w:rPr>
                <w:rFonts w:ascii="宋体" w:hAnsi="宋体" w:hint="eastAsia"/>
                <w:b/>
                <w:szCs w:val="21"/>
              </w:rPr>
              <w:t>代码优化</w:t>
            </w:r>
          </w:p>
        </w:tc>
        <w:tc>
          <w:tcPr>
            <w:tcW w:w="1083" w:type="dxa"/>
            <w:shd w:val="clear" w:color="auto" w:fill="auto"/>
            <w:vAlign w:val="center"/>
          </w:tcPr>
          <w:p w:rsidR="00674273" w:rsidRPr="0050095F" w:rsidRDefault="00674273" w:rsidP="00E85E3B">
            <w:pPr>
              <w:widowControl/>
              <w:spacing w:line="440" w:lineRule="exact"/>
              <w:jc w:val="center"/>
              <w:rPr>
                <w:rFonts w:ascii="宋体" w:hAnsi="宋体"/>
                <w:b/>
                <w:bCs/>
                <w:kern w:val="0"/>
                <w:szCs w:val="21"/>
              </w:rPr>
            </w:pPr>
            <w:r>
              <w:rPr>
                <w:rFonts w:ascii="宋体" w:hAnsi="宋体" w:hint="eastAsia"/>
                <w:b/>
                <w:bCs/>
                <w:kern w:val="0"/>
                <w:szCs w:val="21"/>
              </w:rPr>
              <w:t>6</w:t>
            </w:r>
          </w:p>
        </w:tc>
        <w:tc>
          <w:tcPr>
            <w:tcW w:w="1083" w:type="dxa"/>
            <w:shd w:val="clear" w:color="auto" w:fill="auto"/>
            <w:vAlign w:val="center"/>
          </w:tcPr>
          <w:p w:rsidR="00674273" w:rsidRPr="00E72993" w:rsidRDefault="00E85E3B" w:rsidP="00E85E3B">
            <w:pPr>
              <w:widowControl/>
              <w:spacing w:line="440" w:lineRule="exact"/>
              <w:jc w:val="center"/>
              <w:rPr>
                <w:rFonts w:ascii="宋体" w:hAnsi="宋体"/>
                <w:bCs/>
                <w:kern w:val="0"/>
                <w:szCs w:val="21"/>
              </w:rPr>
            </w:pPr>
            <w:r>
              <w:rPr>
                <w:rFonts w:ascii="宋体" w:hAnsi="宋体" w:hint="eastAsia"/>
                <w:bCs/>
                <w:kern w:val="0"/>
                <w:szCs w:val="21"/>
              </w:rPr>
              <w:t>0</w:t>
            </w:r>
          </w:p>
        </w:tc>
        <w:tc>
          <w:tcPr>
            <w:tcW w:w="1083" w:type="dxa"/>
            <w:shd w:val="clear" w:color="auto" w:fill="auto"/>
          </w:tcPr>
          <w:p w:rsidR="00674273" w:rsidRPr="000D2E2E" w:rsidRDefault="00E85E3B" w:rsidP="000D2E2E">
            <w:pPr>
              <w:widowControl/>
              <w:spacing w:line="440" w:lineRule="exact"/>
              <w:jc w:val="center"/>
              <w:rPr>
                <w:rFonts w:ascii="宋体" w:hAnsi="宋体"/>
                <w:bCs/>
                <w:kern w:val="0"/>
                <w:szCs w:val="21"/>
              </w:rPr>
            </w:pPr>
            <w:r w:rsidRPr="000D2E2E">
              <w:rPr>
                <w:rFonts w:ascii="宋体" w:hAnsi="宋体" w:hint="eastAsia"/>
                <w:bCs/>
                <w:kern w:val="0"/>
                <w:szCs w:val="21"/>
              </w:rPr>
              <w:t>0</w:t>
            </w:r>
          </w:p>
        </w:tc>
      </w:tr>
      <w:tr w:rsidR="00661E70">
        <w:trPr>
          <w:trHeight w:val="451"/>
          <w:jc w:val="center"/>
        </w:trPr>
        <w:tc>
          <w:tcPr>
            <w:tcW w:w="4916" w:type="dxa"/>
            <w:shd w:val="clear" w:color="auto" w:fill="auto"/>
            <w:vAlign w:val="center"/>
          </w:tcPr>
          <w:p w:rsidR="00661E70" w:rsidRDefault="00A67EE9">
            <w:pPr>
              <w:pStyle w:val="a4"/>
              <w:ind w:left="0" w:firstLineChars="0" w:firstLine="0"/>
              <w:jc w:val="center"/>
              <w:rPr>
                <w:rFonts w:ascii="Times New Roman" w:hAnsi="Times New Roman" w:cs="Times New Roman"/>
                <w:b/>
                <w:bCs/>
              </w:rPr>
            </w:pPr>
            <w:r>
              <w:rPr>
                <w:rFonts w:ascii="Times New Roman" w:hAnsi="Times New Roman" w:cs="Times New Roman"/>
                <w:b/>
                <w:bCs/>
              </w:rPr>
              <w:t>总计</w:t>
            </w:r>
          </w:p>
        </w:tc>
        <w:tc>
          <w:tcPr>
            <w:tcW w:w="1083" w:type="dxa"/>
            <w:shd w:val="clear" w:color="auto" w:fill="auto"/>
            <w:vAlign w:val="center"/>
          </w:tcPr>
          <w:p w:rsidR="00661E70" w:rsidRDefault="00674273">
            <w:pPr>
              <w:pStyle w:val="a4"/>
              <w:ind w:left="0" w:firstLineChars="0" w:firstLine="0"/>
              <w:jc w:val="center"/>
              <w:rPr>
                <w:rFonts w:ascii="Times New Roman" w:hAnsi="Times New Roman" w:cs="Times New Roman"/>
                <w:b/>
                <w:bCs/>
              </w:rPr>
            </w:pPr>
            <w:r>
              <w:rPr>
                <w:rFonts w:ascii="Times New Roman" w:hAnsi="Times New Roman" w:cs="Times New Roman" w:hint="eastAsia"/>
                <w:b/>
                <w:bCs/>
              </w:rPr>
              <w:t>48</w:t>
            </w:r>
          </w:p>
        </w:tc>
        <w:tc>
          <w:tcPr>
            <w:tcW w:w="1083" w:type="dxa"/>
            <w:shd w:val="clear" w:color="auto" w:fill="auto"/>
            <w:vAlign w:val="center"/>
          </w:tcPr>
          <w:p w:rsidR="00661E70" w:rsidRDefault="00674273">
            <w:pPr>
              <w:pStyle w:val="a4"/>
              <w:ind w:left="0" w:firstLineChars="0" w:firstLine="0"/>
              <w:jc w:val="center"/>
              <w:rPr>
                <w:rFonts w:ascii="Times New Roman" w:hAnsi="Times New Roman" w:cs="Times New Roman"/>
                <w:b/>
                <w:bCs/>
              </w:rPr>
            </w:pPr>
            <w:r>
              <w:rPr>
                <w:rFonts w:ascii="Times New Roman" w:hAnsi="Times New Roman" w:cs="Times New Roman" w:hint="eastAsia"/>
                <w:b/>
                <w:bCs/>
              </w:rPr>
              <w:t>8</w:t>
            </w:r>
          </w:p>
        </w:tc>
        <w:tc>
          <w:tcPr>
            <w:tcW w:w="1083" w:type="dxa"/>
            <w:shd w:val="clear" w:color="auto" w:fill="auto"/>
            <w:vAlign w:val="center"/>
          </w:tcPr>
          <w:p w:rsidR="00661E70" w:rsidRPr="000D2E2E" w:rsidRDefault="00E85E3B" w:rsidP="000D2E2E">
            <w:pPr>
              <w:pStyle w:val="a4"/>
              <w:ind w:left="0" w:firstLineChars="0" w:firstLine="0"/>
              <w:jc w:val="center"/>
              <w:rPr>
                <w:rFonts w:ascii="宋体" w:hAnsi="宋体"/>
                <w:bCs/>
                <w:kern w:val="0"/>
                <w:szCs w:val="21"/>
              </w:rPr>
            </w:pPr>
            <w:r w:rsidRPr="000D2E2E">
              <w:rPr>
                <w:rFonts w:ascii="Times New Roman" w:hAnsi="Times New Roman" w:cs="Times New Roman" w:hint="eastAsia"/>
                <w:b/>
                <w:bCs/>
              </w:rPr>
              <w:t>0</w:t>
            </w:r>
          </w:p>
        </w:tc>
      </w:tr>
    </w:tbl>
    <w:p w:rsidR="00661E70" w:rsidRDefault="00661E70" w:rsidP="0084711F">
      <w:pPr>
        <w:pStyle w:val="a4"/>
        <w:ind w:left="365" w:hanging="365"/>
        <w:jc w:val="left"/>
        <w:rPr>
          <w:rFonts w:ascii="Times New Roman" w:eastAsia="宋体" w:hAnsi="Times New Roman" w:cs="Times New Roman"/>
          <w:b/>
          <w:bCs/>
          <w:kern w:val="0"/>
          <w:szCs w:val="21"/>
        </w:rPr>
      </w:pPr>
    </w:p>
    <w:p w:rsidR="00661E70" w:rsidRDefault="00A67EE9" w:rsidP="00B23C6F">
      <w:pPr>
        <w:pStyle w:val="a4"/>
        <w:spacing w:beforeLines="50" w:before="156" w:afterLines="50" w:after="156"/>
        <w:ind w:left="414" w:hangingChars="172" w:hanging="414"/>
        <w:jc w:val="left"/>
        <w:rPr>
          <w:rFonts w:ascii="Times New Roman" w:eastAsia="黑体" w:hAnsi="Times New Roman" w:cs="Times New Roman"/>
          <w:b/>
          <w:bCs/>
          <w:sz w:val="24"/>
        </w:rPr>
      </w:pPr>
      <w:r>
        <w:rPr>
          <w:rFonts w:ascii="Times New Roman" w:eastAsia="黑体" w:hAnsi="Times New Roman" w:cs="Times New Roman"/>
          <w:b/>
          <w:bCs/>
          <w:sz w:val="24"/>
        </w:rPr>
        <w:t>五、教学方法</w:t>
      </w:r>
    </w:p>
    <w:p w:rsidR="00661E70" w:rsidRDefault="00A67EE9">
      <w:pPr>
        <w:pStyle w:val="a4"/>
        <w:numPr>
          <w:ilvl w:val="0"/>
          <w:numId w:val="16"/>
        </w:numPr>
        <w:ind w:left="0" w:firstLineChars="200" w:firstLine="420"/>
        <w:jc w:val="left"/>
        <w:rPr>
          <w:rFonts w:ascii="Times New Roman" w:hAnsi="Times New Roman" w:cs="Times New Roman"/>
        </w:rPr>
      </w:pPr>
      <w:r>
        <w:rPr>
          <w:rFonts w:ascii="Times New Roman" w:hAnsi="Times New Roman" w:cs="Times New Roman"/>
        </w:rPr>
        <w:t>讲授基本原理，理论联系实际，强调</w:t>
      </w:r>
      <w:r w:rsidR="004977FB">
        <w:rPr>
          <w:rFonts w:ascii="Times New Roman" w:hAnsi="Times New Roman" w:cs="Times New Roman"/>
        </w:rPr>
        <w:t>计算机组成</w:t>
      </w:r>
      <w:r>
        <w:rPr>
          <w:rFonts w:ascii="Times New Roman" w:hAnsi="Times New Roman" w:cs="Times New Roman"/>
        </w:rPr>
        <w:t>及设计原理，培养学生创新能力。</w:t>
      </w:r>
    </w:p>
    <w:p w:rsidR="00661E70" w:rsidRDefault="00A67EE9">
      <w:pPr>
        <w:pStyle w:val="a4"/>
        <w:numPr>
          <w:ilvl w:val="0"/>
          <w:numId w:val="16"/>
        </w:numPr>
        <w:ind w:left="0" w:firstLineChars="200" w:firstLine="420"/>
        <w:jc w:val="left"/>
        <w:rPr>
          <w:rFonts w:ascii="Times New Roman" w:hAnsi="Times New Roman" w:cs="Times New Roman"/>
        </w:rPr>
      </w:pPr>
      <w:r>
        <w:rPr>
          <w:rFonts w:ascii="Times New Roman" w:hAnsi="Times New Roman" w:cs="Times New Roman"/>
        </w:rPr>
        <w:t>采用多媒体课件、</w:t>
      </w:r>
      <w:r>
        <w:rPr>
          <w:rFonts w:ascii="Times New Roman" w:hAnsi="Times New Roman" w:cs="Times New Roman" w:hint="eastAsia"/>
        </w:rPr>
        <w:t>网络教学</w:t>
      </w:r>
      <w:r>
        <w:rPr>
          <w:rFonts w:ascii="Times New Roman" w:hAnsi="Times New Roman" w:cs="Times New Roman"/>
        </w:rPr>
        <w:t>和传统教学相结合</w:t>
      </w:r>
      <w:r>
        <w:rPr>
          <w:rFonts w:ascii="Times New Roman" w:hAnsi="Times New Roman" w:cs="Times New Roman" w:hint="eastAsia"/>
        </w:rPr>
        <w:t>的教学方式</w:t>
      </w:r>
      <w:r>
        <w:rPr>
          <w:rFonts w:ascii="Times New Roman" w:hAnsi="Times New Roman" w:cs="Times New Roman"/>
        </w:rPr>
        <w:t>，赋予课堂生机。</w:t>
      </w:r>
    </w:p>
    <w:p w:rsidR="00661E70" w:rsidRDefault="00A67EE9">
      <w:pPr>
        <w:pStyle w:val="a4"/>
        <w:numPr>
          <w:ilvl w:val="0"/>
          <w:numId w:val="16"/>
        </w:numPr>
        <w:ind w:left="0" w:firstLineChars="200" w:firstLine="420"/>
        <w:jc w:val="left"/>
        <w:rPr>
          <w:rFonts w:ascii="Times New Roman" w:hAnsi="Times New Roman" w:cs="Times New Roman"/>
        </w:rPr>
      </w:pPr>
      <w:r>
        <w:rPr>
          <w:rFonts w:ascii="Times New Roman" w:hAnsi="Times New Roman" w:cs="Times New Roman"/>
        </w:rPr>
        <w:t>理论教学、讨论形式相结合，调动学生的学习积极性，培养学生的</w:t>
      </w:r>
      <w:r>
        <w:rPr>
          <w:rFonts w:ascii="Times New Roman" w:hAnsi="Times New Roman" w:cs="Times New Roman" w:hint="eastAsia"/>
        </w:rPr>
        <w:t>自学能力、团队协作能力</w:t>
      </w:r>
      <w:r>
        <w:rPr>
          <w:rFonts w:ascii="Times New Roman" w:hAnsi="Times New Roman" w:cs="Times New Roman"/>
        </w:rPr>
        <w:t>和解决实际问题的能力。</w:t>
      </w:r>
    </w:p>
    <w:p w:rsidR="00661E70" w:rsidRPr="000D2E2E" w:rsidRDefault="00A67EE9" w:rsidP="00B23C6F">
      <w:pPr>
        <w:pStyle w:val="a4"/>
        <w:spacing w:beforeLines="50" w:before="156" w:afterLines="50" w:after="156"/>
        <w:ind w:left="414" w:hangingChars="172" w:hanging="414"/>
        <w:jc w:val="left"/>
        <w:rPr>
          <w:rFonts w:ascii="Times New Roman" w:eastAsia="黑体" w:hAnsi="Times New Roman" w:cs="Times New Roman"/>
          <w:b/>
          <w:bCs/>
          <w:sz w:val="24"/>
        </w:rPr>
      </w:pPr>
      <w:r>
        <w:rPr>
          <w:rFonts w:ascii="Times New Roman" w:eastAsia="黑体" w:hAnsi="Times New Roman" w:cs="Times New Roman" w:hint="eastAsia"/>
          <w:b/>
          <w:bCs/>
          <w:sz w:val="24"/>
        </w:rPr>
        <w:t>六</w:t>
      </w:r>
      <w:r>
        <w:rPr>
          <w:rFonts w:ascii="Times New Roman" w:eastAsia="黑体" w:hAnsi="Times New Roman" w:cs="Times New Roman"/>
          <w:b/>
          <w:bCs/>
          <w:sz w:val="24"/>
        </w:rPr>
        <w:t>、成绩评定</w:t>
      </w:r>
    </w:p>
    <w:p w:rsidR="00661E70" w:rsidRDefault="00A67EE9">
      <w:pPr>
        <w:spacing w:line="360" w:lineRule="exact"/>
        <w:ind w:firstLine="480"/>
        <w:rPr>
          <w:rFonts w:ascii="Times New Roman" w:hAnsi="Times New Roman" w:cs="Times New Roman"/>
          <w:kern w:val="0"/>
          <w:szCs w:val="21"/>
        </w:rPr>
      </w:pPr>
      <w:r>
        <w:rPr>
          <w:rFonts w:ascii="Times New Roman" w:hAnsi="Times New Roman" w:cs="Times New Roman"/>
          <w:kern w:val="0"/>
          <w:szCs w:val="21"/>
        </w:rPr>
        <w:t>本门课程依据全程监控的理念进行考核。课程考核包括</w:t>
      </w:r>
      <w:r>
        <w:rPr>
          <w:rFonts w:ascii="Times New Roman" w:hAnsi="Times New Roman" w:cs="Times New Roman"/>
          <w:kern w:val="0"/>
          <w:szCs w:val="21"/>
        </w:rPr>
        <w:t>4</w:t>
      </w:r>
      <w:r>
        <w:rPr>
          <w:rFonts w:ascii="Times New Roman" w:hAnsi="Times New Roman" w:cs="Times New Roman"/>
          <w:kern w:val="0"/>
          <w:szCs w:val="21"/>
        </w:rPr>
        <w:t>个部分，分别为出勤、作业、</w:t>
      </w:r>
      <w:r w:rsidR="009E64F5">
        <w:rPr>
          <w:rFonts w:ascii="Times New Roman" w:hAnsi="Times New Roman" w:cs="Times New Roman"/>
          <w:kern w:val="0"/>
          <w:szCs w:val="21"/>
        </w:rPr>
        <w:t>实验</w:t>
      </w:r>
      <w:r>
        <w:rPr>
          <w:rFonts w:ascii="Times New Roman" w:hAnsi="Times New Roman" w:cs="Times New Roman"/>
          <w:kern w:val="0"/>
          <w:szCs w:val="21"/>
        </w:rPr>
        <w:t>课</w:t>
      </w:r>
      <w:proofErr w:type="gramStart"/>
      <w:r>
        <w:rPr>
          <w:rFonts w:ascii="Times New Roman" w:hAnsi="Times New Roman" w:cs="Times New Roman"/>
          <w:kern w:val="0"/>
          <w:szCs w:val="21"/>
        </w:rPr>
        <w:t>和结课考试</w:t>
      </w:r>
      <w:proofErr w:type="gramEnd"/>
      <w:r>
        <w:rPr>
          <w:rFonts w:ascii="Times New Roman" w:hAnsi="Times New Roman" w:cs="Times New Roman"/>
          <w:kern w:val="0"/>
          <w:szCs w:val="21"/>
        </w:rPr>
        <w:t>。具体要求及评分方法如下：</w:t>
      </w:r>
    </w:p>
    <w:p w:rsidR="00661E70" w:rsidRDefault="00A67EE9">
      <w:pPr>
        <w:pStyle w:val="a4"/>
        <w:numPr>
          <w:ilvl w:val="0"/>
          <w:numId w:val="17"/>
        </w:numPr>
        <w:ind w:left="0" w:firstLineChars="200" w:firstLine="420"/>
        <w:jc w:val="left"/>
        <w:rPr>
          <w:rFonts w:ascii="Times New Roman" w:hAnsi="Times New Roman" w:cs="Times New Roman"/>
          <w:szCs w:val="21"/>
        </w:rPr>
      </w:pPr>
      <w:r>
        <w:rPr>
          <w:rFonts w:ascii="Times New Roman" w:hAnsi="Times New Roman" w:cs="Times New Roman"/>
          <w:szCs w:val="21"/>
        </w:rPr>
        <w:t>出勤</w:t>
      </w:r>
      <w:r>
        <w:rPr>
          <w:rFonts w:ascii="Times New Roman" w:hAnsi="Times New Roman" w:cs="Times New Roman" w:hint="eastAsia"/>
          <w:szCs w:val="21"/>
        </w:rPr>
        <w:t>：</w:t>
      </w:r>
      <w:r>
        <w:rPr>
          <w:rFonts w:ascii="Times New Roman" w:hAnsi="Times New Roman" w:cs="Times New Roman"/>
          <w:szCs w:val="21"/>
        </w:rPr>
        <w:t>本门课程的所有环节均要求学生参与并签到，不得缺勤。出勤成绩占总成绩的</w:t>
      </w:r>
      <w:r w:rsidR="00606456">
        <w:rPr>
          <w:rFonts w:ascii="Times New Roman" w:hAnsi="Times New Roman" w:cs="Times New Roman" w:hint="eastAsia"/>
          <w:szCs w:val="21"/>
        </w:rPr>
        <w:t>4</w:t>
      </w:r>
      <w:r>
        <w:rPr>
          <w:rFonts w:ascii="Times New Roman" w:hAnsi="Times New Roman" w:cs="Times New Roman"/>
          <w:szCs w:val="21"/>
        </w:rPr>
        <w:t>%</w:t>
      </w:r>
      <w:r>
        <w:rPr>
          <w:rFonts w:ascii="Times New Roman" w:hAnsi="Times New Roman" w:cs="Times New Roman"/>
          <w:szCs w:val="21"/>
        </w:rPr>
        <w:t>。每缺勤一次扣</w:t>
      </w:r>
      <w:r w:rsidR="009E64F5">
        <w:rPr>
          <w:rFonts w:ascii="Times New Roman" w:hAnsi="Times New Roman" w:cs="Times New Roman" w:hint="eastAsia"/>
          <w:szCs w:val="21"/>
        </w:rPr>
        <w:t>2</w:t>
      </w:r>
      <w:r>
        <w:rPr>
          <w:rFonts w:ascii="Times New Roman" w:hAnsi="Times New Roman" w:cs="Times New Roman"/>
          <w:szCs w:val="21"/>
        </w:rPr>
        <w:t>分。无故缺勤</w:t>
      </w:r>
      <w:r>
        <w:rPr>
          <w:rFonts w:ascii="Times New Roman" w:hAnsi="Times New Roman" w:cs="Times New Roman"/>
          <w:szCs w:val="21"/>
        </w:rPr>
        <w:t>4</w:t>
      </w:r>
      <w:r>
        <w:rPr>
          <w:rFonts w:ascii="Times New Roman" w:hAnsi="Times New Roman" w:cs="Times New Roman"/>
          <w:szCs w:val="21"/>
        </w:rPr>
        <w:t>次及以上者，取消本门课程的考试资格</w:t>
      </w:r>
      <w:r>
        <w:rPr>
          <w:rFonts w:ascii="Times New Roman" w:hAnsi="Times New Roman" w:cs="Times New Roman" w:hint="eastAsia"/>
          <w:szCs w:val="21"/>
        </w:rPr>
        <w:t>。</w:t>
      </w:r>
    </w:p>
    <w:p w:rsidR="00661E70" w:rsidRDefault="00A67EE9">
      <w:pPr>
        <w:pStyle w:val="a4"/>
        <w:numPr>
          <w:ilvl w:val="0"/>
          <w:numId w:val="17"/>
        </w:numPr>
        <w:ind w:left="0" w:firstLineChars="200" w:firstLine="420"/>
        <w:rPr>
          <w:rFonts w:ascii="Times New Roman" w:hAnsi="Times New Roman" w:cs="Times New Roman"/>
          <w:szCs w:val="21"/>
        </w:rPr>
      </w:pPr>
      <w:r>
        <w:rPr>
          <w:rFonts w:ascii="Times New Roman" w:hAnsi="Times New Roman" w:cs="Times New Roman"/>
          <w:szCs w:val="21"/>
        </w:rPr>
        <w:t>作业</w:t>
      </w:r>
      <w:r>
        <w:rPr>
          <w:rFonts w:ascii="Times New Roman" w:hAnsi="Times New Roman" w:cs="Times New Roman" w:hint="eastAsia"/>
          <w:szCs w:val="21"/>
        </w:rPr>
        <w:t>：</w:t>
      </w:r>
      <w:r>
        <w:rPr>
          <w:rFonts w:ascii="Times New Roman" w:hAnsi="Times New Roman" w:cs="Times New Roman"/>
          <w:szCs w:val="21"/>
        </w:rPr>
        <w:t>本门课程有</w:t>
      </w:r>
      <w:r>
        <w:rPr>
          <w:rFonts w:ascii="Times New Roman" w:hAnsi="Times New Roman" w:cs="Times New Roman"/>
          <w:szCs w:val="21"/>
        </w:rPr>
        <w:t>4</w:t>
      </w:r>
      <w:r>
        <w:rPr>
          <w:rFonts w:ascii="Times New Roman" w:hAnsi="Times New Roman" w:cs="Times New Roman"/>
          <w:szCs w:val="21"/>
        </w:rPr>
        <w:t>次课内作业，要求学生必须独立完成并在规定时间提交。作业成绩占总成绩的</w:t>
      </w:r>
      <w:r w:rsidR="00606456">
        <w:rPr>
          <w:rFonts w:ascii="Times New Roman" w:hAnsi="Times New Roman" w:cs="Times New Roman" w:hint="eastAsia"/>
          <w:szCs w:val="21"/>
        </w:rPr>
        <w:t>6</w:t>
      </w:r>
      <w:r>
        <w:rPr>
          <w:rFonts w:ascii="Times New Roman" w:hAnsi="Times New Roman" w:cs="Times New Roman"/>
          <w:szCs w:val="21"/>
        </w:rPr>
        <w:t>%</w:t>
      </w:r>
      <w:r>
        <w:rPr>
          <w:rFonts w:ascii="Times New Roman" w:hAnsi="Times New Roman" w:cs="Times New Roman" w:hint="eastAsia"/>
          <w:szCs w:val="21"/>
        </w:rPr>
        <w:t>，每次</w:t>
      </w:r>
      <w:proofErr w:type="gramStart"/>
      <w:r>
        <w:rPr>
          <w:rFonts w:ascii="Times New Roman" w:hAnsi="Times New Roman" w:cs="Times New Roman" w:hint="eastAsia"/>
          <w:szCs w:val="21"/>
        </w:rPr>
        <w:t>作业占</w:t>
      </w:r>
      <w:proofErr w:type="gramEnd"/>
      <w:r w:rsidR="00606456">
        <w:rPr>
          <w:rFonts w:ascii="Times New Roman" w:hAnsi="Times New Roman" w:cs="Times New Roman" w:hint="eastAsia"/>
          <w:szCs w:val="21"/>
        </w:rPr>
        <w:t>1.5</w:t>
      </w:r>
      <w:r>
        <w:rPr>
          <w:rFonts w:ascii="Times New Roman" w:hAnsi="Times New Roman" w:cs="Times New Roman" w:hint="eastAsia"/>
          <w:szCs w:val="21"/>
        </w:rPr>
        <w:t>%</w:t>
      </w:r>
      <w:r>
        <w:rPr>
          <w:rFonts w:ascii="Times New Roman" w:hAnsi="Times New Roman" w:cs="Times New Roman"/>
          <w:szCs w:val="21"/>
        </w:rPr>
        <w:t>。未按时提交作业或作业有抄袭（雷同）现象的，该次作业成绩按零分计</w:t>
      </w:r>
      <w:r>
        <w:rPr>
          <w:rFonts w:ascii="Times New Roman" w:hAnsi="Times New Roman" w:cs="Times New Roman" w:hint="eastAsia"/>
          <w:szCs w:val="21"/>
        </w:rPr>
        <w:t>。</w:t>
      </w:r>
    </w:p>
    <w:p w:rsidR="00661E70" w:rsidRDefault="009E64F5">
      <w:pPr>
        <w:pStyle w:val="a4"/>
        <w:numPr>
          <w:ilvl w:val="0"/>
          <w:numId w:val="17"/>
        </w:numPr>
        <w:ind w:left="0" w:firstLineChars="200" w:firstLine="420"/>
        <w:rPr>
          <w:rFonts w:ascii="Times New Roman" w:hAnsi="Times New Roman" w:cs="Times New Roman"/>
          <w:szCs w:val="21"/>
        </w:rPr>
      </w:pPr>
      <w:r>
        <w:rPr>
          <w:rFonts w:ascii="Times New Roman" w:hAnsi="Times New Roman" w:cs="Times New Roman"/>
          <w:szCs w:val="21"/>
        </w:rPr>
        <w:t>实验</w:t>
      </w:r>
      <w:r w:rsidR="00A67EE9">
        <w:rPr>
          <w:rFonts w:ascii="Times New Roman" w:hAnsi="Times New Roman" w:cs="Times New Roman"/>
          <w:szCs w:val="21"/>
        </w:rPr>
        <w:t>课</w:t>
      </w:r>
      <w:r w:rsidR="00A67EE9">
        <w:rPr>
          <w:rFonts w:ascii="Times New Roman" w:hAnsi="Times New Roman" w:cs="Times New Roman" w:hint="eastAsia"/>
          <w:szCs w:val="21"/>
        </w:rPr>
        <w:t>：</w:t>
      </w:r>
      <w:r>
        <w:rPr>
          <w:rFonts w:ascii="Times New Roman" w:hAnsi="Times New Roman" w:cs="Times New Roman" w:hint="eastAsia"/>
          <w:szCs w:val="21"/>
        </w:rPr>
        <w:t>实验成绩占总成绩的</w:t>
      </w:r>
      <w:r>
        <w:rPr>
          <w:rFonts w:ascii="Times New Roman" w:hAnsi="Times New Roman" w:cs="Times New Roman" w:hint="eastAsia"/>
          <w:szCs w:val="21"/>
        </w:rPr>
        <w:t>10%</w:t>
      </w:r>
      <w:r w:rsidR="00A67EE9">
        <w:rPr>
          <w:rFonts w:ascii="Times New Roman" w:hAnsi="Times New Roman" w:cs="Times New Roman"/>
          <w:szCs w:val="21"/>
        </w:rPr>
        <w:t>；</w:t>
      </w:r>
    </w:p>
    <w:p w:rsidR="00661E70" w:rsidRDefault="00A67EE9">
      <w:pPr>
        <w:pStyle w:val="a4"/>
        <w:numPr>
          <w:ilvl w:val="0"/>
          <w:numId w:val="17"/>
        </w:numPr>
        <w:ind w:left="0" w:firstLineChars="200" w:firstLine="420"/>
        <w:rPr>
          <w:rFonts w:ascii="Times New Roman" w:hAnsi="Times New Roman" w:cs="Times New Roman"/>
          <w:szCs w:val="21"/>
        </w:rPr>
      </w:pPr>
      <w:proofErr w:type="gramStart"/>
      <w:r>
        <w:rPr>
          <w:rFonts w:ascii="Times New Roman" w:hAnsi="Times New Roman" w:cs="Times New Roman"/>
          <w:szCs w:val="21"/>
        </w:rPr>
        <w:lastRenderedPageBreak/>
        <w:t>结课考试</w:t>
      </w:r>
      <w:proofErr w:type="gramEnd"/>
      <w:r>
        <w:rPr>
          <w:rFonts w:ascii="Times New Roman" w:hAnsi="Times New Roman" w:cs="Times New Roman" w:hint="eastAsia"/>
          <w:szCs w:val="21"/>
        </w:rPr>
        <w:t>：</w:t>
      </w:r>
      <w:proofErr w:type="gramStart"/>
      <w:r>
        <w:rPr>
          <w:rFonts w:ascii="Times New Roman" w:hAnsi="Times New Roman" w:cs="Times New Roman"/>
          <w:szCs w:val="21"/>
        </w:rPr>
        <w:t>结课考试占</w:t>
      </w:r>
      <w:proofErr w:type="gramEnd"/>
      <w:r>
        <w:rPr>
          <w:rFonts w:ascii="Times New Roman" w:hAnsi="Times New Roman" w:cs="Times New Roman"/>
          <w:szCs w:val="21"/>
        </w:rPr>
        <w:t>总成绩的</w:t>
      </w:r>
      <w:r w:rsidR="00606456">
        <w:rPr>
          <w:rFonts w:ascii="Times New Roman" w:hAnsi="Times New Roman" w:cs="Times New Roman" w:hint="eastAsia"/>
          <w:szCs w:val="21"/>
        </w:rPr>
        <w:t>80</w:t>
      </w:r>
      <w:r>
        <w:rPr>
          <w:rFonts w:ascii="Times New Roman" w:hAnsi="Times New Roman" w:cs="Times New Roman"/>
          <w:szCs w:val="21"/>
        </w:rPr>
        <w:t>%</w:t>
      </w:r>
      <w:r>
        <w:rPr>
          <w:rFonts w:ascii="Times New Roman" w:hAnsi="Times New Roman" w:cs="Times New Roman"/>
          <w:szCs w:val="21"/>
        </w:rPr>
        <w:t>。</w:t>
      </w:r>
    </w:p>
    <w:p w:rsidR="00661E70" w:rsidRDefault="00661E70" w:rsidP="0084711F">
      <w:pPr>
        <w:pStyle w:val="a4"/>
        <w:ind w:leftChars="200" w:left="420" w:firstLineChars="0" w:firstLine="0"/>
        <w:jc w:val="left"/>
        <w:rPr>
          <w:rFonts w:ascii="Times New Roman" w:hAnsi="Times New Roman" w:cs="Times New Roman"/>
          <w:szCs w:val="21"/>
        </w:rPr>
      </w:pPr>
    </w:p>
    <w:p w:rsidR="00661E70" w:rsidRDefault="00A67EE9" w:rsidP="00B23C6F">
      <w:pPr>
        <w:pStyle w:val="a4"/>
        <w:spacing w:afterLines="50" w:after="156"/>
        <w:ind w:left="414" w:hangingChars="172" w:hanging="414"/>
        <w:jc w:val="left"/>
        <w:rPr>
          <w:rFonts w:ascii="Times New Roman" w:eastAsia="黑体" w:hAnsi="Times New Roman" w:cs="Times New Roman"/>
          <w:b/>
          <w:bCs/>
          <w:sz w:val="24"/>
        </w:rPr>
      </w:pPr>
      <w:r>
        <w:rPr>
          <w:rFonts w:ascii="Times New Roman" w:eastAsia="黑体" w:hAnsi="Times New Roman" w:cs="Times New Roman" w:hint="eastAsia"/>
          <w:b/>
          <w:bCs/>
          <w:sz w:val="24"/>
        </w:rPr>
        <w:t>七</w:t>
      </w:r>
      <w:r>
        <w:rPr>
          <w:rFonts w:ascii="Times New Roman" w:eastAsia="黑体" w:hAnsi="Times New Roman" w:cs="Times New Roman"/>
          <w:b/>
          <w:bCs/>
          <w:sz w:val="24"/>
        </w:rPr>
        <w:t>、</w:t>
      </w:r>
      <w:r>
        <w:rPr>
          <w:rFonts w:ascii="Times New Roman" w:eastAsia="黑体" w:hAnsi="Times New Roman" w:cs="Times New Roman" w:hint="eastAsia"/>
          <w:b/>
          <w:bCs/>
          <w:sz w:val="24"/>
        </w:rPr>
        <w:t>其他</w:t>
      </w:r>
    </w:p>
    <w:p w:rsidR="00661E70" w:rsidRDefault="00A67EE9">
      <w:pPr>
        <w:ind w:firstLineChars="200" w:firstLine="420"/>
        <w:rPr>
          <w:szCs w:val="21"/>
        </w:rPr>
      </w:pPr>
      <w:r>
        <w:rPr>
          <w:rFonts w:hint="eastAsia"/>
          <w:szCs w:val="21"/>
        </w:rPr>
        <w:t>课程的评价与持续改进机制：</w:t>
      </w:r>
    </w:p>
    <w:p w:rsidR="00661E70" w:rsidRDefault="00A67EE9">
      <w:pPr>
        <w:ind w:firstLineChars="200" w:firstLine="420"/>
        <w:rPr>
          <w:szCs w:val="21"/>
        </w:rPr>
      </w:pPr>
      <w:r>
        <w:rPr>
          <w:rFonts w:hint="eastAsia"/>
          <w:szCs w:val="21"/>
        </w:rPr>
        <w:t>1</w:t>
      </w:r>
      <w:r>
        <w:rPr>
          <w:rFonts w:hint="eastAsia"/>
          <w:szCs w:val="21"/>
        </w:rPr>
        <w:t>、教学大纲</w:t>
      </w:r>
    </w:p>
    <w:p w:rsidR="00661E70" w:rsidRDefault="00A67EE9">
      <w:pPr>
        <w:ind w:firstLineChars="200" w:firstLine="420"/>
        <w:rPr>
          <w:szCs w:val="21"/>
        </w:rPr>
      </w:pPr>
      <w:r>
        <w:rPr>
          <w:rFonts w:hint="eastAsia"/>
          <w:szCs w:val="21"/>
        </w:rPr>
        <w:t>考核周期：</w:t>
      </w:r>
      <w:r>
        <w:rPr>
          <w:rFonts w:hint="eastAsia"/>
          <w:szCs w:val="21"/>
        </w:rPr>
        <w:t xml:space="preserve"> 4</w:t>
      </w:r>
      <w:r>
        <w:rPr>
          <w:rFonts w:hint="eastAsia"/>
          <w:szCs w:val="21"/>
        </w:rPr>
        <w:t>年，修订周期：</w:t>
      </w:r>
      <w:r>
        <w:rPr>
          <w:rFonts w:hint="eastAsia"/>
          <w:szCs w:val="21"/>
        </w:rPr>
        <w:t>4</w:t>
      </w:r>
      <w:r>
        <w:rPr>
          <w:rFonts w:hint="eastAsia"/>
          <w:szCs w:val="21"/>
        </w:rPr>
        <w:t>年。</w:t>
      </w:r>
    </w:p>
    <w:p w:rsidR="00661E70" w:rsidRDefault="00A67EE9">
      <w:pPr>
        <w:ind w:firstLineChars="200" w:firstLine="420"/>
        <w:rPr>
          <w:szCs w:val="21"/>
        </w:rPr>
      </w:pPr>
      <w:r>
        <w:rPr>
          <w:rFonts w:hint="eastAsia"/>
          <w:szCs w:val="21"/>
        </w:rPr>
        <w:t>改进措施：课程负责人组织课程团队所有教师讨论后提出改进意见，经教研室主任审核后由教学院长批准。</w:t>
      </w:r>
    </w:p>
    <w:p w:rsidR="00661E70" w:rsidRDefault="00A67EE9">
      <w:pPr>
        <w:ind w:firstLineChars="200" w:firstLine="420"/>
        <w:rPr>
          <w:szCs w:val="21"/>
        </w:rPr>
      </w:pPr>
      <w:r>
        <w:rPr>
          <w:rFonts w:hint="eastAsia"/>
          <w:szCs w:val="21"/>
        </w:rPr>
        <w:t>2</w:t>
      </w:r>
      <w:r>
        <w:rPr>
          <w:rFonts w:hint="eastAsia"/>
          <w:szCs w:val="21"/>
        </w:rPr>
        <w:t>、成绩评定考核</w:t>
      </w:r>
    </w:p>
    <w:p w:rsidR="00661E70" w:rsidRDefault="00A67EE9">
      <w:pPr>
        <w:ind w:firstLineChars="200" w:firstLine="420"/>
        <w:rPr>
          <w:szCs w:val="21"/>
        </w:rPr>
      </w:pPr>
      <w:r>
        <w:rPr>
          <w:rFonts w:hint="eastAsia"/>
          <w:szCs w:val="21"/>
        </w:rPr>
        <w:t>考核周期：</w:t>
      </w:r>
      <w:r>
        <w:rPr>
          <w:rFonts w:hint="eastAsia"/>
          <w:szCs w:val="21"/>
        </w:rPr>
        <w:t>1</w:t>
      </w:r>
      <w:r>
        <w:rPr>
          <w:rFonts w:hint="eastAsia"/>
          <w:szCs w:val="21"/>
        </w:rPr>
        <w:t>学年，评价依据：学生最终成绩综合分析。</w:t>
      </w:r>
    </w:p>
    <w:p w:rsidR="00661E70" w:rsidRDefault="00A67EE9">
      <w:pPr>
        <w:ind w:firstLineChars="200" w:firstLine="420"/>
        <w:rPr>
          <w:szCs w:val="21"/>
        </w:rPr>
      </w:pPr>
      <w:r>
        <w:rPr>
          <w:rFonts w:hint="eastAsia"/>
          <w:szCs w:val="21"/>
        </w:rPr>
        <w:t>改进措施：根据学生最终成绩的分布，进行相应的内容调整和优化，并改进教学方法。</w:t>
      </w:r>
    </w:p>
    <w:p w:rsidR="00661E70" w:rsidRDefault="00661E70" w:rsidP="0084711F">
      <w:pPr>
        <w:pStyle w:val="a4"/>
        <w:ind w:leftChars="200" w:left="420" w:firstLineChars="0" w:firstLine="0"/>
        <w:jc w:val="left"/>
        <w:rPr>
          <w:rFonts w:ascii="Times New Roman" w:hAnsi="Times New Roman" w:cs="Times New Roman"/>
        </w:rPr>
      </w:pPr>
    </w:p>
    <w:p w:rsidR="00661E70" w:rsidRDefault="00661E70" w:rsidP="0084711F">
      <w:pPr>
        <w:pStyle w:val="a4"/>
        <w:ind w:leftChars="200" w:left="420" w:firstLineChars="0" w:firstLine="0"/>
        <w:jc w:val="left"/>
        <w:rPr>
          <w:rFonts w:ascii="Times New Roman" w:hAnsi="Times New Roman" w:cs="Times New Roman"/>
        </w:rPr>
      </w:pPr>
    </w:p>
    <w:p w:rsidR="00661E70" w:rsidRDefault="00661E70" w:rsidP="0084711F">
      <w:pPr>
        <w:pStyle w:val="a4"/>
        <w:ind w:leftChars="200" w:left="420" w:firstLineChars="0" w:firstLine="0"/>
        <w:jc w:val="left"/>
        <w:rPr>
          <w:rFonts w:ascii="Times New Roman" w:hAnsi="Times New Roman" w:cs="Times New Roman"/>
        </w:rPr>
      </w:pPr>
    </w:p>
    <w:tbl>
      <w:tblPr>
        <w:tblStyle w:val="a8"/>
        <w:tblpPr w:leftFromText="180" w:rightFromText="180" w:vertAnchor="text" w:horzAnchor="page" w:tblpX="6744" w:tblpY="322"/>
        <w:tblOverlap w:val="never"/>
        <w:tblW w:w="3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2636"/>
      </w:tblGrid>
      <w:tr w:rsidR="00661E70">
        <w:trPr>
          <w:trHeight w:val="472"/>
        </w:trPr>
        <w:tc>
          <w:tcPr>
            <w:tcW w:w="744" w:type="dxa"/>
            <w:tcBorders>
              <w:tl2br w:val="nil"/>
              <w:tr2bl w:val="nil"/>
            </w:tcBorders>
            <w:vAlign w:val="center"/>
          </w:tcPr>
          <w:p w:rsidR="00661E70" w:rsidRDefault="00A67EE9">
            <w:pPr>
              <w:pStyle w:val="a4"/>
              <w:rPr>
                <w:rFonts w:ascii="Times New Roman" w:hAnsi="Times New Roman" w:cs="Times New Roman"/>
              </w:rPr>
            </w:pPr>
            <w:r>
              <w:rPr>
                <w:rFonts w:ascii="Times New Roman" w:hAnsi="Times New Roman" w:cs="Times New Roman"/>
              </w:rPr>
              <w:t>撰写：</w:t>
            </w:r>
          </w:p>
        </w:tc>
        <w:tc>
          <w:tcPr>
            <w:tcW w:w="2636" w:type="dxa"/>
            <w:tcBorders>
              <w:tl2br w:val="nil"/>
              <w:tr2bl w:val="nil"/>
            </w:tcBorders>
            <w:vAlign w:val="center"/>
          </w:tcPr>
          <w:p w:rsidR="00661E70" w:rsidRDefault="00B124CF" w:rsidP="00D872F7">
            <w:pPr>
              <w:pStyle w:val="a4"/>
              <w:ind w:left="361" w:hangingChars="172" w:hanging="361"/>
              <w:rPr>
                <w:rFonts w:ascii="Times New Roman" w:hAnsi="Times New Roman" w:cs="Times New Roman"/>
              </w:rPr>
            </w:pPr>
            <w:r>
              <w:rPr>
                <w:rFonts w:ascii="Times New Roman" w:hAnsi="Times New Roman" w:cs="Times New Roman"/>
              </w:rPr>
              <w:t>王翠荣</w:t>
            </w:r>
            <w:r w:rsidR="000641E8">
              <w:rPr>
                <w:rFonts w:ascii="Times New Roman" w:hAnsi="Times New Roman" w:cs="Times New Roman" w:hint="eastAsia"/>
              </w:rPr>
              <w:t xml:space="preserve"> </w:t>
            </w:r>
            <w:r w:rsidR="001C7523">
              <w:rPr>
                <w:rFonts w:ascii="Times New Roman" w:hAnsi="Times New Roman" w:cs="Times New Roman" w:hint="eastAsia"/>
              </w:rPr>
              <w:t>徐长明</w:t>
            </w:r>
          </w:p>
        </w:tc>
      </w:tr>
      <w:tr w:rsidR="00661E70">
        <w:trPr>
          <w:trHeight w:val="472"/>
        </w:trPr>
        <w:tc>
          <w:tcPr>
            <w:tcW w:w="744" w:type="dxa"/>
            <w:tcBorders>
              <w:tl2br w:val="nil"/>
              <w:tr2bl w:val="nil"/>
            </w:tcBorders>
            <w:vAlign w:val="center"/>
          </w:tcPr>
          <w:p w:rsidR="00661E70" w:rsidRDefault="00A67EE9">
            <w:pPr>
              <w:pStyle w:val="a4"/>
              <w:rPr>
                <w:rFonts w:ascii="Times New Roman" w:hAnsi="Times New Roman" w:cs="Times New Roman"/>
              </w:rPr>
            </w:pPr>
            <w:r>
              <w:rPr>
                <w:rFonts w:ascii="Times New Roman" w:hAnsi="Times New Roman" w:cs="Times New Roman"/>
              </w:rPr>
              <w:t>审核：</w:t>
            </w:r>
          </w:p>
        </w:tc>
        <w:tc>
          <w:tcPr>
            <w:tcW w:w="2636" w:type="dxa"/>
            <w:tcBorders>
              <w:tl2br w:val="nil"/>
              <w:tr2bl w:val="nil"/>
            </w:tcBorders>
            <w:vAlign w:val="center"/>
          </w:tcPr>
          <w:p w:rsidR="00661E70" w:rsidRDefault="000641E8" w:rsidP="000641E8">
            <w:pPr>
              <w:pStyle w:val="a4"/>
              <w:ind w:left="361" w:hangingChars="172" w:hanging="361"/>
              <w:rPr>
                <w:rFonts w:ascii="Times New Roman" w:hAnsi="Times New Roman" w:cs="Times New Roman"/>
              </w:rPr>
            </w:pPr>
            <w:r>
              <w:rPr>
                <w:rFonts w:ascii="Times New Roman" w:hAnsi="Times New Roman" w:cs="Times New Roman" w:hint="eastAsia"/>
              </w:rPr>
              <w:t>王翠荣</w:t>
            </w:r>
          </w:p>
        </w:tc>
      </w:tr>
      <w:tr w:rsidR="00661E70">
        <w:trPr>
          <w:trHeight w:val="472"/>
        </w:trPr>
        <w:tc>
          <w:tcPr>
            <w:tcW w:w="744" w:type="dxa"/>
            <w:tcBorders>
              <w:tl2br w:val="nil"/>
              <w:tr2bl w:val="nil"/>
            </w:tcBorders>
            <w:vAlign w:val="center"/>
          </w:tcPr>
          <w:p w:rsidR="00661E70" w:rsidRDefault="00A67EE9">
            <w:pPr>
              <w:pStyle w:val="a4"/>
              <w:rPr>
                <w:rFonts w:ascii="Times New Roman" w:hAnsi="Times New Roman" w:cs="Times New Roman"/>
              </w:rPr>
            </w:pPr>
            <w:r>
              <w:rPr>
                <w:rFonts w:ascii="Times New Roman" w:hAnsi="Times New Roman" w:cs="Times New Roman"/>
              </w:rPr>
              <w:t>批准：</w:t>
            </w:r>
          </w:p>
        </w:tc>
        <w:tc>
          <w:tcPr>
            <w:tcW w:w="2636" w:type="dxa"/>
            <w:tcBorders>
              <w:tl2br w:val="nil"/>
              <w:tr2bl w:val="nil"/>
            </w:tcBorders>
            <w:vAlign w:val="center"/>
          </w:tcPr>
          <w:p w:rsidR="00661E70" w:rsidRDefault="00B124CF" w:rsidP="000641E8">
            <w:pPr>
              <w:pStyle w:val="a4"/>
              <w:ind w:left="361" w:hangingChars="172" w:hanging="361"/>
              <w:rPr>
                <w:rFonts w:ascii="Times New Roman" w:hAnsi="Times New Roman" w:cs="Times New Roman"/>
              </w:rPr>
            </w:pPr>
            <w:r>
              <w:rPr>
                <w:rFonts w:ascii="Times New Roman" w:hAnsi="Times New Roman" w:cs="Times New Roman"/>
              </w:rPr>
              <w:t>李志刚</w:t>
            </w:r>
          </w:p>
        </w:tc>
      </w:tr>
    </w:tbl>
    <w:p w:rsidR="00661E70" w:rsidRDefault="00661E70">
      <w:pPr>
        <w:widowControl/>
        <w:spacing w:after="100" w:afterAutospacing="1"/>
        <w:ind w:firstLine="420"/>
        <w:jc w:val="left"/>
        <w:rPr>
          <w:rFonts w:ascii="Times New Roman" w:eastAsia="宋体" w:hAnsi="Times New Roman" w:cs="Times New Roman"/>
          <w:b/>
          <w:bCs/>
          <w:kern w:val="0"/>
          <w:szCs w:val="21"/>
        </w:rPr>
      </w:pPr>
    </w:p>
    <w:p w:rsidR="00661E70" w:rsidRDefault="00661E70">
      <w:pPr>
        <w:widowControl/>
        <w:spacing w:after="100" w:afterAutospacing="1"/>
        <w:ind w:firstLine="420"/>
        <w:jc w:val="left"/>
        <w:rPr>
          <w:rFonts w:ascii="Times New Roman" w:eastAsia="宋体" w:hAnsi="Times New Roman" w:cs="Times New Roman"/>
          <w:b/>
          <w:bCs/>
          <w:kern w:val="0"/>
          <w:szCs w:val="21"/>
        </w:rPr>
      </w:pPr>
    </w:p>
    <w:p w:rsidR="00B124CF" w:rsidRDefault="00B124CF">
      <w:pPr>
        <w:widowControl/>
        <w:spacing w:after="100" w:afterAutospacing="1"/>
        <w:ind w:firstLine="420"/>
        <w:jc w:val="left"/>
        <w:rPr>
          <w:rFonts w:ascii="Times New Roman" w:eastAsia="宋体" w:hAnsi="Times New Roman" w:cs="Times New Roman"/>
          <w:b/>
          <w:bCs/>
          <w:kern w:val="0"/>
          <w:szCs w:val="21"/>
        </w:rPr>
      </w:pPr>
    </w:p>
    <w:p w:rsidR="00B124CF" w:rsidRDefault="00B124CF" w:rsidP="00B124CF">
      <w:pPr>
        <w:widowControl/>
        <w:spacing w:after="100" w:afterAutospacing="1"/>
        <w:ind w:firstLineChars="2368" w:firstLine="4992"/>
        <w:jc w:val="left"/>
        <w:rPr>
          <w:rFonts w:ascii="Times New Roman" w:eastAsia="宋体" w:hAnsi="Times New Roman" w:cs="Times New Roman"/>
          <w:b/>
          <w:bCs/>
          <w:kern w:val="0"/>
          <w:szCs w:val="21"/>
        </w:rPr>
      </w:pPr>
    </w:p>
    <w:p w:rsidR="00B124CF" w:rsidRDefault="00B124CF" w:rsidP="00B124CF">
      <w:pPr>
        <w:widowControl/>
        <w:spacing w:after="100" w:afterAutospacing="1"/>
        <w:ind w:firstLineChars="2368" w:firstLine="4992"/>
        <w:jc w:val="left"/>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2016</w:t>
      </w:r>
      <w:r>
        <w:rPr>
          <w:rFonts w:ascii="Times New Roman" w:eastAsia="宋体" w:hAnsi="Times New Roman" w:cs="Times New Roman" w:hint="eastAsia"/>
          <w:b/>
          <w:bCs/>
          <w:kern w:val="0"/>
          <w:szCs w:val="21"/>
        </w:rPr>
        <w:t>年</w:t>
      </w:r>
      <w:r w:rsidR="00E85E3B">
        <w:rPr>
          <w:rFonts w:ascii="Times New Roman" w:eastAsia="宋体" w:hAnsi="Times New Roman" w:cs="Times New Roman" w:hint="eastAsia"/>
          <w:b/>
          <w:bCs/>
          <w:kern w:val="0"/>
          <w:szCs w:val="21"/>
        </w:rPr>
        <w:t>6</w:t>
      </w:r>
      <w:r>
        <w:rPr>
          <w:rFonts w:ascii="Times New Roman" w:eastAsia="宋体" w:hAnsi="Times New Roman" w:cs="Times New Roman" w:hint="eastAsia"/>
          <w:b/>
          <w:bCs/>
          <w:kern w:val="0"/>
          <w:szCs w:val="21"/>
        </w:rPr>
        <w:t>月</w:t>
      </w:r>
      <w:r>
        <w:rPr>
          <w:rFonts w:ascii="Times New Roman" w:eastAsia="宋体" w:hAnsi="Times New Roman" w:cs="Times New Roman" w:hint="eastAsia"/>
          <w:b/>
          <w:bCs/>
          <w:kern w:val="0"/>
          <w:szCs w:val="21"/>
        </w:rPr>
        <w:t>2</w:t>
      </w:r>
      <w:r w:rsidR="00E85E3B">
        <w:rPr>
          <w:rFonts w:ascii="Times New Roman" w:eastAsia="宋体" w:hAnsi="Times New Roman" w:cs="Times New Roman" w:hint="eastAsia"/>
          <w:b/>
          <w:bCs/>
          <w:kern w:val="0"/>
          <w:szCs w:val="21"/>
        </w:rPr>
        <w:t>0</w:t>
      </w:r>
      <w:r>
        <w:rPr>
          <w:rFonts w:ascii="Times New Roman" w:eastAsia="宋体" w:hAnsi="Times New Roman" w:cs="Times New Roman" w:hint="eastAsia"/>
          <w:b/>
          <w:bCs/>
          <w:kern w:val="0"/>
          <w:szCs w:val="21"/>
        </w:rPr>
        <w:t>日</w:t>
      </w:r>
    </w:p>
    <w:p w:rsidR="00B124CF" w:rsidRDefault="00B124CF">
      <w:pPr>
        <w:widowControl/>
        <w:spacing w:after="100" w:afterAutospacing="1"/>
        <w:ind w:firstLine="420"/>
        <w:jc w:val="left"/>
        <w:rPr>
          <w:rFonts w:ascii="Times New Roman" w:eastAsia="宋体" w:hAnsi="Times New Roman" w:cs="Times New Roman"/>
          <w:b/>
          <w:bCs/>
          <w:kern w:val="0"/>
          <w:szCs w:val="21"/>
        </w:rPr>
      </w:pPr>
    </w:p>
    <w:sectPr w:rsidR="00B124CF" w:rsidSect="00661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7BF" w:rsidRDefault="00F937BF" w:rsidP="00B23C6F">
      <w:r>
        <w:separator/>
      </w:r>
    </w:p>
  </w:endnote>
  <w:endnote w:type="continuationSeparator" w:id="0">
    <w:p w:rsidR="00F937BF" w:rsidRDefault="00F937BF" w:rsidP="00B23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7BF" w:rsidRDefault="00F937BF" w:rsidP="00B23C6F">
      <w:r>
        <w:separator/>
      </w:r>
    </w:p>
  </w:footnote>
  <w:footnote w:type="continuationSeparator" w:id="0">
    <w:p w:rsidR="00F937BF" w:rsidRDefault="00F937BF" w:rsidP="00B23C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A5DC9"/>
    <w:multiLevelType w:val="hybridMultilevel"/>
    <w:tmpl w:val="8E3E6AD8"/>
    <w:lvl w:ilvl="0" w:tplc="BA386574">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CAA41E7"/>
    <w:multiLevelType w:val="hybridMultilevel"/>
    <w:tmpl w:val="09F410A2"/>
    <w:lvl w:ilvl="0" w:tplc="6CEAD072">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ED159C"/>
    <w:multiLevelType w:val="hybridMultilevel"/>
    <w:tmpl w:val="84E82650"/>
    <w:lvl w:ilvl="0" w:tplc="05200DF2">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FB28C4"/>
    <w:multiLevelType w:val="hybridMultilevel"/>
    <w:tmpl w:val="6FB6F20C"/>
    <w:lvl w:ilvl="0" w:tplc="E8D48B9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4DC70799"/>
    <w:multiLevelType w:val="hybridMultilevel"/>
    <w:tmpl w:val="56B005BE"/>
    <w:lvl w:ilvl="0" w:tplc="BADCF8BA">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FB6415"/>
    <w:multiLevelType w:val="hybridMultilevel"/>
    <w:tmpl w:val="86F27258"/>
    <w:lvl w:ilvl="0" w:tplc="3B907E8E">
      <w:start w:val="1"/>
      <w:numFmt w:val="decimal"/>
      <w:lvlText w:val="（%1）"/>
      <w:lvlJc w:val="left"/>
      <w:pPr>
        <w:ind w:left="1560" w:hanging="720"/>
      </w:pPr>
      <w:rPr>
        <w:rFonts w:ascii="宋体" w:hAnsi="宋体"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0575A9"/>
    <w:multiLevelType w:val="hybridMultilevel"/>
    <w:tmpl w:val="6B7A9E98"/>
    <w:lvl w:ilvl="0" w:tplc="9156F26C">
      <w:start w:val="1"/>
      <w:numFmt w:val="decimal"/>
      <w:lvlText w:val="（%1）"/>
      <w:lvlJc w:val="left"/>
      <w:pPr>
        <w:ind w:left="1560" w:hanging="720"/>
      </w:pPr>
      <w:rPr>
        <w:rFonts w:ascii="宋体" w:hAnsi="宋体"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BE3553"/>
    <w:multiLevelType w:val="singleLevel"/>
    <w:tmpl w:val="58BE3553"/>
    <w:lvl w:ilvl="0">
      <w:start w:val="1"/>
      <w:numFmt w:val="decimal"/>
      <w:suff w:val="nothing"/>
      <w:lvlText w:val="%1、"/>
      <w:lvlJc w:val="left"/>
    </w:lvl>
  </w:abstractNum>
  <w:abstractNum w:abstractNumId="8">
    <w:nsid w:val="58C6B75C"/>
    <w:multiLevelType w:val="singleLevel"/>
    <w:tmpl w:val="58C6B75C"/>
    <w:lvl w:ilvl="0">
      <w:start w:val="1"/>
      <w:numFmt w:val="decimal"/>
      <w:suff w:val="nothing"/>
      <w:lvlText w:val="%1、"/>
      <w:lvlJc w:val="left"/>
    </w:lvl>
  </w:abstractNum>
  <w:abstractNum w:abstractNumId="9">
    <w:nsid w:val="58C76910"/>
    <w:multiLevelType w:val="singleLevel"/>
    <w:tmpl w:val="58C76910"/>
    <w:lvl w:ilvl="0">
      <w:start w:val="1"/>
      <w:numFmt w:val="decimal"/>
      <w:suff w:val="nothing"/>
      <w:lvlText w:val="（%1）"/>
      <w:lvlJc w:val="left"/>
    </w:lvl>
  </w:abstractNum>
  <w:abstractNum w:abstractNumId="10">
    <w:nsid w:val="58C76977"/>
    <w:multiLevelType w:val="singleLevel"/>
    <w:tmpl w:val="58C76977"/>
    <w:lvl w:ilvl="0">
      <w:start w:val="1"/>
      <w:numFmt w:val="decimal"/>
      <w:suff w:val="nothing"/>
      <w:lvlText w:val="（%1）"/>
      <w:lvlJc w:val="left"/>
    </w:lvl>
  </w:abstractNum>
  <w:abstractNum w:abstractNumId="11">
    <w:nsid w:val="58C769BC"/>
    <w:multiLevelType w:val="singleLevel"/>
    <w:tmpl w:val="58C769BC"/>
    <w:lvl w:ilvl="0">
      <w:start w:val="1"/>
      <w:numFmt w:val="decimal"/>
      <w:suff w:val="nothing"/>
      <w:lvlText w:val="（%1）"/>
      <w:lvlJc w:val="left"/>
    </w:lvl>
  </w:abstractNum>
  <w:abstractNum w:abstractNumId="12">
    <w:nsid w:val="58C76CAA"/>
    <w:multiLevelType w:val="singleLevel"/>
    <w:tmpl w:val="58C76CAA"/>
    <w:lvl w:ilvl="0">
      <w:start w:val="1"/>
      <w:numFmt w:val="decimal"/>
      <w:suff w:val="nothing"/>
      <w:lvlText w:val="（%1）"/>
      <w:lvlJc w:val="left"/>
    </w:lvl>
  </w:abstractNum>
  <w:abstractNum w:abstractNumId="13">
    <w:nsid w:val="58C76CCC"/>
    <w:multiLevelType w:val="singleLevel"/>
    <w:tmpl w:val="58C76CCC"/>
    <w:lvl w:ilvl="0">
      <w:start w:val="1"/>
      <w:numFmt w:val="decimal"/>
      <w:suff w:val="nothing"/>
      <w:lvlText w:val="（%1）"/>
      <w:lvlJc w:val="left"/>
    </w:lvl>
  </w:abstractNum>
  <w:abstractNum w:abstractNumId="14">
    <w:nsid w:val="58C76CDA"/>
    <w:multiLevelType w:val="singleLevel"/>
    <w:tmpl w:val="58C76CDA"/>
    <w:lvl w:ilvl="0">
      <w:start w:val="1"/>
      <w:numFmt w:val="decimal"/>
      <w:suff w:val="nothing"/>
      <w:lvlText w:val="（%1）"/>
      <w:lvlJc w:val="left"/>
    </w:lvl>
  </w:abstractNum>
  <w:abstractNum w:abstractNumId="15">
    <w:nsid w:val="58C76E15"/>
    <w:multiLevelType w:val="singleLevel"/>
    <w:tmpl w:val="58C76E15"/>
    <w:lvl w:ilvl="0">
      <w:start w:val="1"/>
      <w:numFmt w:val="decimal"/>
      <w:suff w:val="nothing"/>
      <w:lvlText w:val="（%1）"/>
      <w:lvlJc w:val="left"/>
    </w:lvl>
  </w:abstractNum>
  <w:abstractNum w:abstractNumId="16">
    <w:nsid w:val="58C76E93"/>
    <w:multiLevelType w:val="singleLevel"/>
    <w:tmpl w:val="58C76E93"/>
    <w:lvl w:ilvl="0">
      <w:start w:val="1"/>
      <w:numFmt w:val="decimal"/>
      <w:suff w:val="nothing"/>
      <w:lvlText w:val="（%1）"/>
      <w:lvlJc w:val="left"/>
    </w:lvl>
  </w:abstractNum>
  <w:abstractNum w:abstractNumId="17">
    <w:nsid w:val="58C76EC5"/>
    <w:multiLevelType w:val="singleLevel"/>
    <w:tmpl w:val="58C76EC5"/>
    <w:lvl w:ilvl="0">
      <w:start w:val="1"/>
      <w:numFmt w:val="decimal"/>
      <w:suff w:val="nothing"/>
      <w:lvlText w:val="（%1）"/>
      <w:lvlJc w:val="left"/>
    </w:lvl>
  </w:abstractNum>
  <w:abstractNum w:abstractNumId="18">
    <w:nsid w:val="58C76F13"/>
    <w:multiLevelType w:val="singleLevel"/>
    <w:tmpl w:val="58C76F13"/>
    <w:lvl w:ilvl="0">
      <w:start w:val="1"/>
      <w:numFmt w:val="decimal"/>
      <w:suff w:val="nothing"/>
      <w:lvlText w:val="（%1）"/>
      <w:lvlJc w:val="left"/>
    </w:lvl>
  </w:abstractNum>
  <w:abstractNum w:abstractNumId="19">
    <w:nsid w:val="58C76F86"/>
    <w:multiLevelType w:val="singleLevel"/>
    <w:tmpl w:val="58C76F86"/>
    <w:lvl w:ilvl="0">
      <w:start w:val="1"/>
      <w:numFmt w:val="decimal"/>
      <w:suff w:val="nothing"/>
      <w:lvlText w:val="（%1）"/>
      <w:lvlJc w:val="left"/>
    </w:lvl>
  </w:abstractNum>
  <w:abstractNum w:abstractNumId="20">
    <w:nsid w:val="58C76FCA"/>
    <w:multiLevelType w:val="singleLevel"/>
    <w:tmpl w:val="58C76FCA"/>
    <w:lvl w:ilvl="0">
      <w:start w:val="1"/>
      <w:numFmt w:val="decimal"/>
      <w:suff w:val="nothing"/>
      <w:lvlText w:val="（%1）"/>
      <w:lvlJc w:val="left"/>
    </w:lvl>
  </w:abstractNum>
  <w:abstractNum w:abstractNumId="21">
    <w:nsid w:val="58C772FD"/>
    <w:multiLevelType w:val="singleLevel"/>
    <w:tmpl w:val="58C772FD"/>
    <w:lvl w:ilvl="0">
      <w:start w:val="1"/>
      <w:numFmt w:val="decimal"/>
      <w:suff w:val="nothing"/>
      <w:lvlText w:val="%1、"/>
      <w:lvlJc w:val="left"/>
    </w:lvl>
  </w:abstractNum>
  <w:abstractNum w:abstractNumId="22">
    <w:nsid w:val="58C7CFAE"/>
    <w:multiLevelType w:val="singleLevel"/>
    <w:tmpl w:val="58C7CFAE"/>
    <w:lvl w:ilvl="0">
      <w:start w:val="1"/>
      <w:numFmt w:val="decimal"/>
      <w:suff w:val="nothing"/>
      <w:lvlText w:val="（%1）"/>
      <w:lvlJc w:val="left"/>
    </w:lvl>
  </w:abstractNum>
  <w:abstractNum w:abstractNumId="23">
    <w:nsid w:val="58C7CFE4"/>
    <w:multiLevelType w:val="singleLevel"/>
    <w:tmpl w:val="58C7CFE4"/>
    <w:lvl w:ilvl="0">
      <w:start w:val="1"/>
      <w:numFmt w:val="decimal"/>
      <w:suff w:val="nothing"/>
      <w:lvlText w:val="（%1）"/>
      <w:lvlJc w:val="left"/>
    </w:lvl>
  </w:abstractNum>
  <w:abstractNum w:abstractNumId="24">
    <w:nsid w:val="5F8410D2"/>
    <w:multiLevelType w:val="hybridMultilevel"/>
    <w:tmpl w:val="DA14CA76"/>
    <w:lvl w:ilvl="0" w:tplc="EC96DA9A">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DB072A"/>
    <w:multiLevelType w:val="hybridMultilevel"/>
    <w:tmpl w:val="F53C96A6"/>
    <w:lvl w:ilvl="0" w:tplc="6C1491D2">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6663013"/>
    <w:multiLevelType w:val="hybridMultilevel"/>
    <w:tmpl w:val="306E7448"/>
    <w:lvl w:ilvl="0" w:tplc="4C50313A">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FC8145A"/>
    <w:multiLevelType w:val="hybridMultilevel"/>
    <w:tmpl w:val="FADC8132"/>
    <w:lvl w:ilvl="0" w:tplc="7E5274B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760C6DA4"/>
    <w:multiLevelType w:val="hybridMultilevel"/>
    <w:tmpl w:val="7F5A453A"/>
    <w:lvl w:ilvl="0" w:tplc="32181600">
      <w:start w:val="1"/>
      <w:numFmt w:val="decimal"/>
      <w:lvlText w:val="（%1）"/>
      <w:lvlJc w:val="left"/>
      <w:pPr>
        <w:ind w:left="1560" w:hanging="720"/>
      </w:pPr>
      <w:rPr>
        <w:rFonts w:ascii="宋体" w:hAnsi="宋体" w:cstheme="minorBidi"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7AE9164D"/>
    <w:multiLevelType w:val="hybridMultilevel"/>
    <w:tmpl w:val="6E8C8AB8"/>
    <w:lvl w:ilvl="0" w:tplc="CEF63484">
      <w:start w:val="1"/>
      <w:numFmt w:val="decimal"/>
      <w:lvlText w:val="（%1）"/>
      <w:lvlJc w:val="left"/>
      <w:pPr>
        <w:ind w:left="1560" w:hanging="720"/>
      </w:pPr>
      <w:rPr>
        <w:rFonts w:ascii="宋体" w:hAnsi="宋体"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23"/>
  </w:num>
  <w:num w:numId="4">
    <w:abstractNumId w:val="22"/>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8"/>
  </w:num>
  <w:num w:numId="17">
    <w:abstractNumId w:val="21"/>
  </w:num>
  <w:num w:numId="18">
    <w:abstractNumId w:val="0"/>
  </w:num>
  <w:num w:numId="19">
    <w:abstractNumId w:val="28"/>
  </w:num>
  <w:num w:numId="20">
    <w:abstractNumId w:val="27"/>
  </w:num>
  <w:num w:numId="21">
    <w:abstractNumId w:val="3"/>
  </w:num>
  <w:num w:numId="22">
    <w:abstractNumId w:val="29"/>
  </w:num>
  <w:num w:numId="23">
    <w:abstractNumId w:val="24"/>
  </w:num>
  <w:num w:numId="24">
    <w:abstractNumId w:val="1"/>
  </w:num>
  <w:num w:numId="25">
    <w:abstractNumId w:val="5"/>
  </w:num>
  <w:num w:numId="26">
    <w:abstractNumId w:val="25"/>
  </w:num>
  <w:num w:numId="27">
    <w:abstractNumId w:val="2"/>
  </w:num>
  <w:num w:numId="28">
    <w:abstractNumId w:val="6"/>
  </w:num>
  <w:num w:numId="29">
    <w:abstractNumId w:val="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837EE"/>
    <w:rsid w:val="0000371A"/>
    <w:rsid w:val="00035DD9"/>
    <w:rsid w:val="00061065"/>
    <w:rsid w:val="000641E8"/>
    <w:rsid w:val="00076514"/>
    <w:rsid w:val="000B192B"/>
    <w:rsid w:val="000D2E2E"/>
    <w:rsid w:val="000F0E07"/>
    <w:rsid w:val="00126B3C"/>
    <w:rsid w:val="00137278"/>
    <w:rsid w:val="00185DDA"/>
    <w:rsid w:val="00192A4D"/>
    <w:rsid w:val="00192AFC"/>
    <w:rsid w:val="001C7523"/>
    <w:rsid w:val="001F083E"/>
    <w:rsid w:val="00205B17"/>
    <w:rsid w:val="002136AC"/>
    <w:rsid w:val="00225DF8"/>
    <w:rsid w:val="00307348"/>
    <w:rsid w:val="00334069"/>
    <w:rsid w:val="003407EA"/>
    <w:rsid w:val="00356996"/>
    <w:rsid w:val="003819BE"/>
    <w:rsid w:val="00397046"/>
    <w:rsid w:val="003A27FB"/>
    <w:rsid w:val="003C4B6E"/>
    <w:rsid w:val="003F2144"/>
    <w:rsid w:val="003F3CA9"/>
    <w:rsid w:val="0040060C"/>
    <w:rsid w:val="0040739B"/>
    <w:rsid w:val="00420585"/>
    <w:rsid w:val="00435488"/>
    <w:rsid w:val="00436E21"/>
    <w:rsid w:val="004536AE"/>
    <w:rsid w:val="0045688C"/>
    <w:rsid w:val="0045759B"/>
    <w:rsid w:val="00470968"/>
    <w:rsid w:val="00480F62"/>
    <w:rsid w:val="00487B20"/>
    <w:rsid w:val="004977FB"/>
    <w:rsid w:val="004A094F"/>
    <w:rsid w:val="004B63EE"/>
    <w:rsid w:val="004D476D"/>
    <w:rsid w:val="004E5896"/>
    <w:rsid w:val="004F3760"/>
    <w:rsid w:val="00500CCC"/>
    <w:rsid w:val="00511898"/>
    <w:rsid w:val="00536CCD"/>
    <w:rsid w:val="005370C8"/>
    <w:rsid w:val="00573FB8"/>
    <w:rsid w:val="00582084"/>
    <w:rsid w:val="005822B5"/>
    <w:rsid w:val="00596A49"/>
    <w:rsid w:val="005B3E19"/>
    <w:rsid w:val="005F1024"/>
    <w:rsid w:val="00606456"/>
    <w:rsid w:val="00606D76"/>
    <w:rsid w:val="0061737E"/>
    <w:rsid w:val="006436F1"/>
    <w:rsid w:val="00661E70"/>
    <w:rsid w:val="00663125"/>
    <w:rsid w:val="00674273"/>
    <w:rsid w:val="006842CF"/>
    <w:rsid w:val="006A10F9"/>
    <w:rsid w:val="006B3A58"/>
    <w:rsid w:val="006C1B46"/>
    <w:rsid w:val="006D48E3"/>
    <w:rsid w:val="006E02D2"/>
    <w:rsid w:val="006E2436"/>
    <w:rsid w:val="006E7BE1"/>
    <w:rsid w:val="0070470C"/>
    <w:rsid w:val="00711240"/>
    <w:rsid w:val="00713B83"/>
    <w:rsid w:val="00721F3E"/>
    <w:rsid w:val="007657BC"/>
    <w:rsid w:val="007F42CB"/>
    <w:rsid w:val="007F67C7"/>
    <w:rsid w:val="00802420"/>
    <w:rsid w:val="00812A3C"/>
    <w:rsid w:val="0082391E"/>
    <w:rsid w:val="00842B88"/>
    <w:rsid w:val="008444D2"/>
    <w:rsid w:val="0084711F"/>
    <w:rsid w:val="0086328A"/>
    <w:rsid w:val="00863BA6"/>
    <w:rsid w:val="0088446A"/>
    <w:rsid w:val="00887A1F"/>
    <w:rsid w:val="0089253B"/>
    <w:rsid w:val="008B0BB9"/>
    <w:rsid w:val="008C07F6"/>
    <w:rsid w:val="008E5944"/>
    <w:rsid w:val="0093274B"/>
    <w:rsid w:val="00943581"/>
    <w:rsid w:val="00955FC2"/>
    <w:rsid w:val="00997CEA"/>
    <w:rsid w:val="009B284E"/>
    <w:rsid w:val="009B5837"/>
    <w:rsid w:val="009C096E"/>
    <w:rsid w:val="009E64F5"/>
    <w:rsid w:val="009F30A6"/>
    <w:rsid w:val="00A41126"/>
    <w:rsid w:val="00A50C16"/>
    <w:rsid w:val="00A611B3"/>
    <w:rsid w:val="00A66E01"/>
    <w:rsid w:val="00A67EE9"/>
    <w:rsid w:val="00A704CC"/>
    <w:rsid w:val="00A80709"/>
    <w:rsid w:val="00A841E7"/>
    <w:rsid w:val="00A957C2"/>
    <w:rsid w:val="00AD31A6"/>
    <w:rsid w:val="00AD618E"/>
    <w:rsid w:val="00AE7FE9"/>
    <w:rsid w:val="00AF60CC"/>
    <w:rsid w:val="00B02C9F"/>
    <w:rsid w:val="00B02DA1"/>
    <w:rsid w:val="00B12127"/>
    <w:rsid w:val="00B124CF"/>
    <w:rsid w:val="00B234A9"/>
    <w:rsid w:val="00B23C6F"/>
    <w:rsid w:val="00B36063"/>
    <w:rsid w:val="00B453D3"/>
    <w:rsid w:val="00B6015D"/>
    <w:rsid w:val="00BC35DA"/>
    <w:rsid w:val="00BD63DB"/>
    <w:rsid w:val="00BD7C83"/>
    <w:rsid w:val="00C12D19"/>
    <w:rsid w:val="00C315D5"/>
    <w:rsid w:val="00C4098D"/>
    <w:rsid w:val="00C634DA"/>
    <w:rsid w:val="00C71275"/>
    <w:rsid w:val="00C76163"/>
    <w:rsid w:val="00C93B25"/>
    <w:rsid w:val="00C957AF"/>
    <w:rsid w:val="00CF1246"/>
    <w:rsid w:val="00CF4C02"/>
    <w:rsid w:val="00D0549A"/>
    <w:rsid w:val="00D1300B"/>
    <w:rsid w:val="00D423D9"/>
    <w:rsid w:val="00D872F7"/>
    <w:rsid w:val="00D95855"/>
    <w:rsid w:val="00DA790A"/>
    <w:rsid w:val="00DB1F54"/>
    <w:rsid w:val="00DC1649"/>
    <w:rsid w:val="00DE118C"/>
    <w:rsid w:val="00DE435F"/>
    <w:rsid w:val="00DF67B1"/>
    <w:rsid w:val="00E02031"/>
    <w:rsid w:val="00E27EDF"/>
    <w:rsid w:val="00E42B5E"/>
    <w:rsid w:val="00E64356"/>
    <w:rsid w:val="00E72993"/>
    <w:rsid w:val="00E85E3B"/>
    <w:rsid w:val="00EE18CC"/>
    <w:rsid w:val="00EE657C"/>
    <w:rsid w:val="00EF010E"/>
    <w:rsid w:val="00F053DA"/>
    <w:rsid w:val="00F14F74"/>
    <w:rsid w:val="00F16460"/>
    <w:rsid w:val="00F307EB"/>
    <w:rsid w:val="00F77FA1"/>
    <w:rsid w:val="00F926A2"/>
    <w:rsid w:val="00F937BF"/>
    <w:rsid w:val="00FA2514"/>
    <w:rsid w:val="00FB326C"/>
    <w:rsid w:val="00FB6033"/>
    <w:rsid w:val="00FC49F3"/>
    <w:rsid w:val="030467B3"/>
    <w:rsid w:val="035179F9"/>
    <w:rsid w:val="03F373EC"/>
    <w:rsid w:val="048A3904"/>
    <w:rsid w:val="04982DE3"/>
    <w:rsid w:val="05B72848"/>
    <w:rsid w:val="06FC4735"/>
    <w:rsid w:val="07830A1D"/>
    <w:rsid w:val="0C57246F"/>
    <w:rsid w:val="0DBB1D32"/>
    <w:rsid w:val="0E810D6B"/>
    <w:rsid w:val="10312F16"/>
    <w:rsid w:val="103D0469"/>
    <w:rsid w:val="16DD66A6"/>
    <w:rsid w:val="176F6FDA"/>
    <w:rsid w:val="188F405C"/>
    <w:rsid w:val="18BE23CE"/>
    <w:rsid w:val="1B165A9A"/>
    <w:rsid w:val="1CD96954"/>
    <w:rsid w:val="1E485EBE"/>
    <w:rsid w:val="1E8B708F"/>
    <w:rsid w:val="1E9F5636"/>
    <w:rsid w:val="1F6275C6"/>
    <w:rsid w:val="21C970D8"/>
    <w:rsid w:val="24D44F10"/>
    <w:rsid w:val="255A057E"/>
    <w:rsid w:val="28EA793A"/>
    <w:rsid w:val="2A381089"/>
    <w:rsid w:val="2A5C0E7D"/>
    <w:rsid w:val="2B28624D"/>
    <w:rsid w:val="2DB2516D"/>
    <w:rsid w:val="2EAE2462"/>
    <w:rsid w:val="2FCA2C01"/>
    <w:rsid w:val="31D77FB5"/>
    <w:rsid w:val="31DE2523"/>
    <w:rsid w:val="328E22AA"/>
    <w:rsid w:val="371E7249"/>
    <w:rsid w:val="3A2428B1"/>
    <w:rsid w:val="3AEA5C39"/>
    <w:rsid w:val="3B776471"/>
    <w:rsid w:val="3D777AED"/>
    <w:rsid w:val="3D864D62"/>
    <w:rsid w:val="3E4D1B5D"/>
    <w:rsid w:val="3F173693"/>
    <w:rsid w:val="436773E8"/>
    <w:rsid w:val="45540668"/>
    <w:rsid w:val="45C73EAD"/>
    <w:rsid w:val="468F5DCD"/>
    <w:rsid w:val="4C71004F"/>
    <w:rsid w:val="4CBE4EBF"/>
    <w:rsid w:val="52340FAF"/>
    <w:rsid w:val="55512F28"/>
    <w:rsid w:val="578370A5"/>
    <w:rsid w:val="5AB63536"/>
    <w:rsid w:val="5ADD24D1"/>
    <w:rsid w:val="5BA63C5C"/>
    <w:rsid w:val="5C1E2EDC"/>
    <w:rsid w:val="5EC12022"/>
    <w:rsid w:val="5F904B57"/>
    <w:rsid w:val="5FA07333"/>
    <w:rsid w:val="61C45A80"/>
    <w:rsid w:val="62B42A9B"/>
    <w:rsid w:val="630345B1"/>
    <w:rsid w:val="6421127C"/>
    <w:rsid w:val="65E47608"/>
    <w:rsid w:val="67F905F9"/>
    <w:rsid w:val="691D22BC"/>
    <w:rsid w:val="69F63D4E"/>
    <w:rsid w:val="6AA64052"/>
    <w:rsid w:val="6ACE7EE1"/>
    <w:rsid w:val="6BE87CB4"/>
    <w:rsid w:val="6E8837EE"/>
    <w:rsid w:val="714D67ED"/>
    <w:rsid w:val="73515C6B"/>
    <w:rsid w:val="74CC62B6"/>
    <w:rsid w:val="765E03F2"/>
    <w:rsid w:val="7808724B"/>
    <w:rsid w:val="7A9F265D"/>
    <w:rsid w:val="7AEB15C8"/>
    <w:rsid w:val="7B8E6B02"/>
    <w:rsid w:val="7C840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61E70"/>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661E70"/>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661E70"/>
    <w:pPr>
      <w:jc w:val="left"/>
    </w:pPr>
  </w:style>
  <w:style w:type="paragraph" w:styleId="a4">
    <w:name w:val="Body Text Indent"/>
    <w:basedOn w:val="a"/>
    <w:qFormat/>
    <w:rsid w:val="00661E70"/>
    <w:pPr>
      <w:ind w:left="363" w:hangingChars="173" w:hanging="363"/>
    </w:pPr>
  </w:style>
  <w:style w:type="paragraph" w:styleId="a5">
    <w:name w:val="Normal (Web)"/>
    <w:basedOn w:val="a"/>
    <w:qFormat/>
    <w:rsid w:val="00661E70"/>
    <w:pPr>
      <w:spacing w:beforeAutospacing="1" w:afterAutospacing="1"/>
      <w:jc w:val="left"/>
    </w:pPr>
    <w:rPr>
      <w:rFonts w:cs="Times New Roman"/>
      <w:kern w:val="0"/>
      <w:sz w:val="24"/>
    </w:rPr>
  </w:style>
  <w:style w:type="character" w:styleId="a6">
    <w:name w:val="FollowedHyperlink"/>
    <w:basedOn w:val="a0"/>
    <w:qFormat/>
    <w:rsid w:val="00661E70"/>
    <w:rPr>
      <w:color w:val="000000"/>
      <w:u w:val="none"/>
    </w:rPr>
  </w:style>
  <w:style w:type="character" w:styleId="a7">
    <w:name w:val="Hyperlink"/>
    <w:basedOn w:val="a0"/>
    <w:qFormat/>
    <w:rsid w:val="00661E70"/>
    <w:rPr>
      <w:color w:val="000000"/>
      <w:u w:val="none"/>
    </w:rPr>
  </w:style>
  <w:style w:type="table" w:styleId="a8">
    <w:name w:val="Table Grid"/>
    <w:basedOn w:val="a1"/>
    <w:qFormat/>
    <w:rsid w:val="00661E7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_Style 2"/>
    <w:basedOn w:val="a"/>
    <w:uiPriority w:val="34"/>
    <w:qFormat/>
    <w:rsid w:val="00661E70"/>
    <w:pPr>
      <w:ind w:firstLineChars="200" w:firstLine="420"/>
    </w:pPr>
    <w:rPr>
      <w:rFonts w:ascii="Calibri" w:eastAsia="宋体" w:hAnsi="Calibri"/>
      <w:szCs w:val="22"/>
    </w:rPr>
  </w:style>
  <w:style w:type="character" w:styleId="a9">
    <w:name w:val="annotation reference"/>
    <w:basedOn w:val="a0"/>
    <w:rsid w:val="00661E70"/>
    <w:rPr>
      <w:sz w:val="21"/>
      <w:szCs w:val="21"/>
    </w:rPr>
  </w:style>
  <w:style w:type="paragraph" w:styleId="aa">
    <w:name w:val="Balloon Text"/>
    <w:basedOn w:val="a"/>
    <w:link w:val="Char"/>
    <w:rsid w:val="0084711F"/>
    <w:rPr>
      <w:sz w:val="18"/>
      <w:szCs w:val="18"/>
    </w:rPr>
  </w:style>
  <w:style w:type="character" w:customStyle="1" w:styleId="Char">
    <w:name w:val="批注框文本 Char"/>
    <w:basedOn w:val="a0"/>
    <w:link w:val="aa"/>
    <w:rsid w:val="0084711F"/>
    <w:rPr>
      <w:rFonts w:asciiTheme="minorHAnsi" w:eastAsiaTheme="minorEastAsia" w:hAnsiTheme="minorHAnsi" w:cstheme="minorBidi"/>
      <w:kern w:val="2"/>
      <w:sz w:val="18"/>
      <w:szCs w:val="18"/>
    </w:rPr>
  </w:style>
  <w:style w:type="paragraph" w:styleId="ab">
    <w:name w:val="List Paragraph"/>
    <w:basedOn w:val="a"/>
    <w:uiPriority w:val="99"/>
    <w:unhideWhenUsed/>
    <w:rsid w:val="004F3760"/>
    <w:pPr>
      <w:ind w:firstLineChars="200" w:firstLine="420"/>
    </w:pPr>
  </w:style>
  <w:style w:type="character" w:customStyle="1" w:styleId="ac">
    <w:name w:val="正文文本加粗"/>
    <w:rsid w:val="00511898"/>
    <w:rPr>
      <w:b/>
      <w:bCs/>
    </w:rPr>
  </w:style>
  <w:style w:type="paragraph" w:styleId="ad">
    <w:name w:val="header"/>
    <w:basedOn w:val="a"/>
    <w:link w:val="Char0"/>
    <w:rsid w:val="00B23C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d"/>
    <w:rsid w:val="00B23C6F"/>
    <w:rPr>
      <w:rFonts w:asciiTheme="minorHAnsi" w:eastAsiaTheme="minorEastAsia" w:hAnsiTheme="minorHAnsi" w:cstheme="minorBidi"/>
      <w:kern w:val="2"/>
      <w:sz w:val="18"/>
      <w:szCs w:val="18"/>
    </w:rPr>
  </w:style>
  <w:style w:type="paragraph" w:styleId="ae">
    <w:name w:val="footer"/>
    <w:basedOn w:val="a"/>
    <w:link w:val="Char1"/>
    <w:rsid w:val="00B23C6F"/>
    <w:pPr>
      <w:tabs>
        <w:tab w:val="center" w:pos="4153"/>
        <w:tab w:val="right" w:pos="8306"/>
      </w:tabs>
      <w:snapToGrid w:val="0"/>
      <w:jc w:val="left"/>
    </w:pPr>
    <w:rPr>
      <w:sz w:val="18"/>
      <w:szCs w:val="18"/>
    </w:rPr>
  </w:style>
  <w:style w:type="character" w:customStyle="1" w:styleId="Char1">
    <w:name w:val="页脚 Char"/>
    <w:basedOn w:val="a0"/>
    <w:link w:val="ae"/>
    <w:rsid w:val="00B23C6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61E70"/>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661E70"/>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661E70"/>
    <w:pPr>
      <w:jc w:val="left"/>
    </w:pPr>
  </w:style>
  <w:style w:type="paragraph" w:styleId="a4">
    <w:name w:val="Body Text Indent"/>
    <w:basedOn w:val="a"/>
    <w:qFormat/>
    <w:rsid w:val="00661E70"/>
    <w:pPr>
      <w:ind w:left="363" w:hangingChars="173" w:hanging="363"/>
    </w:pPr>
  </w:style>
  <w:style w:type="paragraph" w:styleId="a5">
    <w:name w:val="Normal (Web)"/>
    <w:basedOn w:val="a"/>
    <w:qFormat/>
    <w:rsid w:val="00661E70"/>
    <w:pPr>
      <w:spacing w:beforeAutospacing="1" w:afterAutospacing="1"/>
      <w:jc w:val="left"/>
    </w:pPr>
    <w:rPr>
      <w:rFonts w:cs="Times New Roman"/>
      <w:kern w:val="0"/>
      <w:sz w:val="24"/>
    </w:rPr>
  </w:style>
  <w:style w:type="character" w:styleId="a6">
    <w:name w:val="FollowedHyperlink"/>
    <w:basedOn w:val="a0"/>
    <w:qFormat/>
    <w:rsid w:val="00661E70"/>
    <w:rPr>
      <w:color w:val="000000"/>
      <w:u w:val="none"/>
    </w:rPr>
  </w:style>
  <w:style w:type="character" w:styleId="a7">
    <w:name w:val="Hyperlink"/>
    <w:basedOn w:val="a0"/>
    <w:qFormat/>
    <w:rsid w:val="00661E70"/>
    <w:rPr>
      <w:color w:val="000000"/>
      <w:u w:val="none"/>
    </w:rPr>
  </w:style>
  <w:style w:type="table" w:styleId="a8">
    <w:name w:val="Table Grid"/>
    <w:basedOn w:val="a1"/>
    <w:qFormat/>
    <w:rsid w:val="00661E7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_Style 2"/>
    <w:basedOn w:val="a"/>
    <w:uiPriority w:val="34"/>
    <w:qFormat/>
    <w:rsid w:val="00661E70"/>
    <w:pPr>
      <w:ind w:firstLineChars="200" w:firstLine="420"/>
    </w:pPr>
    <w:rPr>
      <w:rFonts w:ascii="Calibri" w:eastAsia="宋体" w:hAnsi="Calibri"/>
      <w:szCs w:val="22"/>
    </w:rPr>
  </w:style>
  <w:style w:type="character" w:styleId="a9">
    <w:name w:val="annotation reference"/>
    <w:basedOn w:val="a0"/>
    <w:rsid w:val="00661E70"/>
    <w:rPr>
      <w:sz w:val="21"/>
      <w:szCs w:val="21"/>
    </w:rPr>
  </w:style>
  <w:style w:type="paragraph" w:styleId="aa">
    <w:name w:val="Balloon Text"/>
    <w:basedOn w:val="a"/>
    <w:link w:val="Char"/>
    <w:rsid w:val="0084711F"/>
    <w:rPr>
      <w:sz w:val="18"/>
      <w:szCs w:val="18"/>
    </w:rPr>
  </w:style>
  <w:style w:type="character" w:customStyle="1" w:styleId="Char">
    <w:name w:val="批注框文本 Char"/>
    <w:basedOn w:val="a0"/>
    <w:link w:val="aa"/>
    <w:rsid w:val="0084711F"/>
    <w:rPr>
      <w:rFonts w:asciiTheme="minorHAnsi" w:eastAsiaTheme="minorEastAsia" w:hAnsiTheme="minorHAnsi" w:cstheme="minorBidi"/>
      <w:kern w:val="2"/>
      <w:sz w:val="18"/>
      <w:szCs w:val="18"/>
    </w:rPr>
  </w:style>
  <w:style w:type="paragraph" w:styleId="ab">
    <w:name w:val="List Paragraph"/>
    <w:basedOn w:val="a"/>
    <w:uiPriority w:val="99"/>
    <w:unhideWhenUsed/>
    <w:rsid w:val="004F3760"/>
    <w:pPr>
      <w:ind w:firstLineChars="200" w:firstLine="420"/>
    </w:pPr>
  </w:style>
  <w:style w:type="character" w:customStyle="1" w:styleId="ac">
    <w:name w:val="正文文本加粗"/>
    <w:rsid w:val="00511898"/>
    <w:rPr>
      <w:b/>
      <w:bCs/>
    </w:rPr>
  </w:style>
  <w:style w:type="paragraph" w:styleId="ad">
    <w:name w:val="header"/>
    <w:basedOn w:val="a"/>
    <w:link w:val="Char0"/>
    <w:rsid w:val="00B23C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d"/>
    <w:rsid w:val="00B23C6F"/>
    <w:rPr>
      <w:rFonts w:asciiTheme="minorHAnsi" w:eastAsiaTheme="minorEastAsia" w:hAnsiTheme="minorHAnsi" w:cstheme="minorBidi"/>
      <w:kern w:val="2"/>
      <w:sz w:val="18"/>
      <w:szCs w:val="18"/>
    </w:rPr>
  </w:style>
  <w:style w:type="paragraph" w:styleId="ae">
    <w:name w:val="footer"/>
    <w:basedOn w:val="a"/>
    <w:link w:val="Char1"/>
    <w:rsid w:val="00B23C6F"/>
    <w:pPr>
      <w:tabs>
        <w:tab w:val="center" w:pos="4153"/>
        <w:tab w:val="right" w:pos="8306"/>
      </w:tabs>
      <w:snapToGrid w:val="0"/>
      <w:jc w:val="left"/>
    </w:pPr>
    <w:rPr>
      <w:sz w:val="18"/>
      <w:szCs w:val="18"/>
    </w:rPr>
  </w:style>
  <w:style w:type="character" w:customStyle="1" w:styleId="Char1">
    <w:name w:val="页脚 Char"/>
    <w:basedOn w:val="a0"/>
    <w:link w:val="ae"/>
    <w:rsid w:val="00B23C6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oopoo.com/cmml/cmmlwb/query/query_info_se.asp?leibie=1&amp;input=&#24352;&#24184;&#20799;%20&#32534;&#33879;&amp;D1=&#20316;&#327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791</Words>
  <Characters>4510</Characters>
  <Application>Microsoft Office Word</Application>
  <DocSecurity>0</DocSecurity>
  <Lines>37</Lines>
  <Paragraphs>10</Paragraphs>
  <ScaleCrop>false</ScaleCrop>
  <Company>Microsoft</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Mutong</cp:lastModifiedBy>
  <cp:revision>2</cp:revision>
  <cp:lastPrinted>2017-03-27T01:10:00Z</cp:lastPrinted>
  <dcterms:created xsi:type="dcterms:W3CDTF">2017-06-27T13:28:00Z</dcterms:created>
  <dcterms:modified xsi:type="dcterms:W3CDTF">2017-06-27T14:25:00Z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