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0B936" w14:textId="77777777" w:rsidR="007225A4" w:rsidRDefault="004B4512">
      <w:pPr>
        <w:pStyle w:val="1"/>
      </w:pPr>
      <w:r>
        <w:rPr>
          <w:rFonts w:hint="eastAsia"/>
        </w:rPr>
        <w:t>实验八</w:t>
      </w:r>
      <w:r>
        <w:rPr>
          <w:rFonts w:hint="eastAsia"/>
        </w:rPr>
        <w:t xml:space="preserve">    </w:t>
      </w:r>
      <w:r>
        <w:rPr>
          <w:rFonts w:hint="eastAsia"/>
        </w:rPr>
        <w:t>五级流水</w:t>
      </w:r>
      <w:r>
        <w:rPr>
          <w:rFonts w:hint="eastAsia"/>
        </w:rPr>
        <w:t>CPU</w:t>
      </w:r>
    </w:p>
    <w:p w14:paraId="28EE28DB" w14:textId="77777777" w:rsidR="007225A4" w:rsidRDefault="004B4512">
      <w:pPr>
        <w:pStyle w:val="2"/>
        <w:numPr>
          <w:ilvl w:val="0"/>
          <w:numId w:val="1"/>
        </w:numPr>
      </w:pPr>
      <w:r>
        <w:rPr>
          <w:rFonts w:hint="eastAsia"/>
        </w:rPr>
        <w:t>实验目的、重点、难点</w:t>
      </w:r>
    </w:p>
    <w:p w14:paraId="53A22409" w14:textId="77777777" w:rsidR="007225A4" w:rsidRDefault="004B451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实验目的：</w:t>
      </w:r>
    </w:p>
    <w:p w14:paraId="0E4D5C3E" w14:textId="77777777" w:rsidR="007225A4" w:rsidRDefault="004B451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在单周期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CPU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实验完成的提前下，理解多周期流水线的概念。</w:t>
      </w:r>
    </w:p>
    <w:p w14:paraId="48D86A60" w14:textId="77777777" w:rsidR="007225A4" w:rsidRDefault="004B451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熟悉并掌握多周期流水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CPU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的原理和设计。</w:t>
      </w:r>
    </w:p>
    <w:p w14:paraId="3175B307" w14:textId="77777777" w:rsidR="007225A4" w:rsidRDefault="007225A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0B61D855" w14:textId="77777777" w:rsidR="007225A4" w:rsidRDefault="004B451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实验重点：</w:t>
      </w:r>
    </w:p>
    <w:p w14:paraId="43B4DE9D" w14:textId="77777777" w:rsidR="007225A4" w:rsidRDefault="004B451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熟悉使用</w:t>
      </w:r>
      <w:r>
        <w:rPr>
          <w:rFonts w:ascii="宋体" w:eastAsia="宋体" w:hAnsi="宋体" w:cs="宋体" w:hint="eastAsia"/>
          <w:sz w:val="24"/>
        </w:rPr>
        <w:t>verilog</w:t>
      </w:r>
      <w:r>
        <w:rPr>
          <w:rFonts w:ascii="宋体" w:eastAsia="宋体" w:hAnsi="宋体" w:cs="宋体" w:hint="eastAsia"/>
          <w:sz w:val="24"/>
        </w:rPr>
        <w:t>语言进行设计，仿真的过程。</w:t>
      </w:r>
    </w:p>
    <w:p w14:paraId="0CCD0D8C" w14:textId="77777777" w:rsidR="007225A4" w:rsidRDefault="004B451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实验难点：</w:t>
      </w:r>
    </w:p>
    <w:p w14:paraId="318D658A" w14:textId="77777777" w:rsidR="007225A4" w:rsidRDefault="004B451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观察仿真波形，确认电路设计是否正确。</w:t>
      </w:r>
    </w:p>
    <w:p w14:paraId="187D2305" w14:textId="77777777" w:rsidR="007225A4" w:rsidRDefault="007225A4"/>
    <w:p w14:paraId="13B54006" w14:textId="77777777" w:rsidR="007225A4" w:rsidRDefault="004B4512">
      <w:pPr>
        <w:pStyle w:val="2"/>
        <w:numPr>
          <w:ilvl w:val="0"/>
          <w:numId w:val="1"/>
        </w:numPr>
      </w:pPr>
      <w:r>
        <w:rPr>
          <w:rFonts w:hint="eastAsia"/>
        </w:rPr>
        <w:t>实验任务</w:t>
      </w:r>
    </w:p>
    <w:p w14:paraId="2B65EB6A" w14:textId="77777777" w:rsidR="007225A4" w:rsidRDefault="004B4512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本次实验是对单周期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CPU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实验的拔高，多周期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CPU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是指一条指令需要花费多个周期才能完成所有操作，在每个周期内只做一部分操作，本次实验分为取指、译码、执行、访存、写回五个阶段，此时每个周期只做一部分操作。将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CPU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划分为多周期的优势在于，每个时钟周期内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CPU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需要做的工作就变少，因此频率可以更高，且每个部件做的事情单一了，比如取指部件只负责从指令存储器中取出指令，因此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CPU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可以进行流水工作，也相当于一个时钟周期完成一条指令，频率更高，因此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CPU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可以运行的更快。本次实验就是将实验七所实现的单周期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CPU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划分为多周期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CP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U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。</w:t>
      </w:r>
    </w:p>
    <w:p w14:paraId="0005150F" w14:textId="77777777" w:rsidR="007225A4" w:rsidRDefault="004B4512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实验八中的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mips_sopc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实现框图如图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所示，与实验七相比只是将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single_cycle_cpu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模块替换为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pipeline_cpu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模块。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pipeline_cpu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实现框图如图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2.2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所示，在图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2.2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中，可以看到本次实现新增了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个和流水级有关的模块，分别是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if_id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模块，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id_ex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模块，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ex_mem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模块，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mem_wb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模块。</w:t>
      </w:r>
    </w:p>
    <w:p w14:paraId="5E0581DE" w14:textId="77777777" w:rsidR="007225A4" w:rsidRDefault="004B4512">
      <w:pPr>
        <w:ind w:firstLine="420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lang w:bidi="ar"/>
        </w:rPr>
        <w:lastRenderedPageBreak/>
        <w:drawing>
          <wp:inline distT="0" distB="0" distL="114300" distR="114300" wp14:anchorId="0F4B420E" wp14:editId="5531CB35">
            <wp:extent cx="5266690" cy="3950335"/>
            <wp:effectExtent l="0" t="0" r="10160" b="12065"/>
            <wp:docPr id="23" name="图片 23" descr="mips_so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mips_sop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FBF1" w14:textId="77777777" w:rsidR="007225A4" w:rsidRDefault="004B4512">
      <w:pPr>
        <w:ind w:firstLine="420"/>
        <w:jc w:val="center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图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2.1   mips_sopc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实现框图</w:t>
      </w:r>
    </w:p>
    <w:p w14:paraId="74F5092A" w14:textId="77777777" w:rsidR="007225A4" w:rsidRDefault="007225A4">
      <w:pPr>
        <w:ind w:firstLine="420"/>
        <w:jc w:val="center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776D8E6F" w14:textId="77777777" w:rsidR="007225A4" w:rsidRDefault="004B4512">
      <w:pPr>
        <w:ind w:firstLine="420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lang w:bidi="ar"/>
        </w:rPr>
        <w:drawing>
          <wp:inline distT="0" distB="0" distL="114300" distR="114300" wp14:anchorId="724D8BF7" wp14:editId="62DF5126">
            <wp:extent cx="6022041" cy="3983802"/>
            <wp:effectExtent l="0" t="0" r="0" b="0"/>
            <wp:docPr id="24" name="图片 24" descr="五级流水CP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五级流水CPU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1909" cy="40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3408" w14:textId="77777777" w:rsidR="007225A4" w:rsidRDefault="004B4512">
      <w:pPr>
        <w:ind w:firstLine="420"/>
        <w:jc w:val="center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图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2.2  pipeline_cpu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实现细节框图</w:t>
      </w:r>
    </w:p>
    <w:p w14:paraId="731EEC8C" w14:textId="77777777" w:rsidR="007225A4" w:rsidRDefault="007225A4">
      <w:pPr>
        <w:ind w:firstLine="420"/>
        <w:jc w:val="center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0465A84E" w14:textId="77777777" w:rsidR="007225A4" w:rsidRDefault="004B4512">
      <w:pPr>
        <w:ind w:left="420" w:firstLine="42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本次实现需要修改代码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mips_sopc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，见代码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所示。需要新增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pipel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ine_cpu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模块，见代码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2.2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所示。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if_id,id_ex,ex_mem,mem_wb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代码见本次实验文件夹。</w:t>
      </w:r>
    </w:p>
    <w:p w14:paraId="4AF66C1C" w14:textId="77777777" w:rsidR="007225A4" w:rsidRDefault="004B4512">
      <w:pPr>
        <w:ind w:firstLine="420"/>
        <w:jc w:val="center"/>
      </w:pPr>
      <w:r>
        <w:rPr>
          <w:noProof/>
        </w:rPr>
        <w:drawing>
          <wp:inline distT="0" distB="0" distL="114300" distR="114300" wp14:anchorId="18720910" wp14:editId="69D26302">
            <wp:extent cx="2657475" cy="5095875"/>
            <wp:effectExtent l="0" t="0" r="9525" b="952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5BB7" w14:textId="77777777" w:rsidR="007225A4" w:rsidRDefault="004B4512">
      <w:pPr>
        <w:ind w:firstLine="420"/>
        <w:jc w:val="center"/>
      </w:pPr>
      <w:r>
        <w:rPr>
          <w:rFonts w:hint="eastAsia"/>
        </w:rPr>
        <w:t>代码</w:t>
      </w:r>
      <w:r>
        <w:rPr>
          <w:rFonts w:hint="eastAsia"/>
        </w:rPr>
        <w:t>2.1  mips_sopc</w:t>
      </w:r>
      <w:r>
        <w:rPr>
          <w:rFonts w:hint="eastAsia"/>
        </w:rPr>
        <w:t>代码</w:t>
      </w:r>
    </w:p>
    <w:p w14:paraId="58316ABF" w14:textId="77777777" w:rsidR="007225A4" w:rsidRDefault="004B4512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472D2668" wp14:editId="2A274617">
            <wp:extent cx="3209925" cy="8067675"/>
            <wp:effectExtent l="0" t="0" r="9525" b="952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1778" w14:textId="77777777" w:rsidR="007225A4" w:rsidRDefault="004B4512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3FB89FD2" wp14:editId="28D80F5C">
            <wp:extent cx="3314700" cy="8115300"/>
            <wp:effectExtent l="0" t="0" r="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60FC" w14:textId="77777777" w:rsidR="007225A4" w:rsidRDefault="004B4512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03D20E9F" wp14:editId="2C87A734">
            <wp:extent cx="2581275" cy="8105775"/>
            <wp:effectExtent l="0" t="0" r="9525" b="952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9044" w14:textId="77777777" w:rsidR="007225A4" w:rsidRDefault="004B4512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6B264DA1" wp14:editId="377D0E3A">
            <wp:extent cx="2628900" cy="8096250"/>
            <wp:effectExtent l="0" t="0" r="0" b="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701F" w14:textId="77777777" w:rsidR="007225A4" w:rsidRDefault="004B4512">
      <w:pPr>
        <w:ind w:firstLine="420"/>
        <w:jc w:val="center"/>
      </w:pPr>
      <w:r>
        <w:rPr>
          <w:rFonts w:hint="eastAsia"/>
        </w:rPr>
        <w:t>代码</w:t>
      </w:r>
      <w:r>
        <w:rPr>
          <w:rFonts w:hint="eastAsia"/>
        </w:rPr>
        <w:t>2.2  pipeline_cpu</w:t>
      </w:r>
      <w:r>
        <w:rPr>
          <w:rFonts w:hint="eastAsia"/>
        </w:rPr>
        <w:t>代码</w:t>
      </w:r>
    </w:p>
    <w:p w14:paraId="5DF432FF" w14:textId="77777777" w:rsidR="007225A4" w:rsidRDefault="007225A4">
      <w:pPr>
        <w:ind w:firstLine="420"/>
        <w:jc w:val="center"/>
      </w:pPr>
    </w:p>
    <w:p w14:paraId="7C554364" w14:textId="77777777" w:rsidR="007225A4" w:rsidRDefault="007225A4">
      <w:pPr>
        <w:ind w:firstLine="420"/>
        <w:jc w:val="center"/>
      </w:pPr>
    </w:p>
    <w:p w14:paraId="6E073C9A" w14:textId="77777777" w:rsidR="007225A4" w:rsidRDefault="007225A4"/>
    <w:p w14:paraId="26ACC1BB" w14:textId="77777777" w:rsidR="007225A4" w:rsidRDefault="007225A4">
      <w:pPr>
        <w:ind w:firstLine="420"/>
        <w:jc w:val="center"/>
      </w:pPr>
    </w:p>
    <w:p w14:paraId="4C90D80F" w14:textId="77777777" w:rsidR="007225A4" w:rsidRDefault="004B4512">
      <w:pPr>
        <w:pStyle w:val="2"/>
        <w:numPr>
          <w:ilvl w:val="0"/>
          <w:numId w:val="1"/>
        </w:numPr>
      </w:pPr>
      <w:r>
        <w:rPr>
          <w:rFonts w:hint="eastAsia"/>
        </w:rPr>
        <w:t>相关知识</w:t>
      </w:r>
    </w:p>
    <w:p w14:paraId="6BBD88F8" w14:textId="77777777" w:rsidR="007225A4" w:rsidRDefault="004B4512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流水线相关知识</w:t>
      </w:r>
    </w:p>
    <w:p w14:paraId="613C83E8" w14:textId="77777777" w:rsidR="007225A4" w:rsidRDefault="004B4512">
      <w:pPr>
        <w:ind w:firstLine="420"/>
      </w:pPr>
      <w:r>
        <w:t>流水线电路纯粹就是一个数字电路的概念，不要一谈到流水线就仅仅认为是处理器中的流水线。</w:t>
      </w:r>
      <w:r>
        <w:rPr>
          <w:rFonts w:hint="eastAsia"/>
        </w:rPr>
        <w:t>下面给出</w:t>
      </w:r>
      <w:r>
        <w:t>一个完全不会被阻塞的</w:t>
      </w:r>
      <w:r>
        <w:t>3</w:t>
      </w:r>
      <w:r>
        <w:t>级流水线电路写</w:t>
      </w:r>
      <w:r>
        <w:rPr>
          <w:rFonts w:hint="eastAsia"/>
        </w:rPr>
        <w:t>法。流水线实现框图如图</w:t>
      </w:r>
      <w:r>
        <w:rPr>
          <w:rFonts w:hint="eastAsia"/>
        </w:rPr>
        <w:t>3.1</w:t>
      </w:r>
      <w:r>
        <w:rPr>
          <w:rFonts w:hint="eastAsia"/>
        </w:rPr>
        <w:t>所示。</w:t>
      </w:r>
    </w:p>
    <w:p w14:paraId="699D582F" w14:textId="77777777" w:rsidR="007225A4" w:rsidRDefault="004B4512">
      <w:pPr>
        <w:ind w:firstLine="420"/>
        <w:jc w:val="center"/>
      </w:pPr>
      <w:r>
        <w:rPr>
          <w:noProof/>
        </w:rPr>
        <w:drawing>
          <wp:inline distT="0" distB="0" distL="114300" distR="114300" wp14:anchorId="5397A0E9" wp14:editId="7B04DC50">
            <wp:extent cx="4279900" cy="3209925"/>
            <wp:effectExtent l="0" t="0" r="6350" b="9525"/>
            <wp:docPr id="25" name="图片 25" descr="流水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流水线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FB68" w14:textId="77777777" w:rsidR="007225A4" w:rsidRDefault="004B4512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3.1  </w:t>
      </w:r>
      <w:r>
        <w:rPr>
          <w:rFonts w:hint="eastAsia"/>
        </w:rPr>
        <w:t>三级无阻塞流水线框图</w:t>
      </w:r>
    </w:p>
    <w:p w14:paraId="2855BA0C" w14:textId="77777777" w:rsidR="007225A4" w:rsidRDefault="004B4512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0484E8D2" wp14:editId="79E46839">
            <wp:extent cx="2368550" cy="4683125"/>
            <wp:effectExtent l="0" t="0" r="12700" b="317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1C19" w14:textId="77777777" w:rsidR="007225A4" w:rsidRDefault="004B4512">
      <w:pPr>
        <w:ind w:firstLine="420"/>
        <w:jc w:val="center"/>
      </w:pPr>
      <w:r>
        <w:rPr>
          <w:rFonts w:hint="eastAsia"/>
        </w:rPr>
        <w:t>代码</w:t>
      </w:r>
      <w:r>
        <w:rPr>
          <w:rFonts w:hint="eastAsia"/>
        </w:rPr>
        <w:t xml:space="preserve">3.1  </w:t>
      </w:r>
      <w:r>
        <w:rPr>
          <w:rFonts w:hint="eastAsia"/>
        </w:rPr>
        <w:t>三级流水线实现代码</w:t>
      </w:r>
    </w:p>
    <w:p w14:paraId="5375DEB2" w14:textId="77777777" w:rsidR="007225A4" w:rsidRDefault="004B4512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MIPS</w:t>
      </w:r>
      <w:r>
        <w:rPr>
          <w:rFonts w:hint="eastAsia"/>
        </w:rPr>
        <w:t>相关指令</w:t>
      </w:r>
    </w:p>
    <w:p w14:paraId="6BED36FE" w14:textId="77777777" w:rsidR="007225A4" w:rsidRDefault="004B4512">
      <w:pPr>
        <w:numPr>
          <w:ilvl w:val="0"/>
          <w:numId w:val="2"/>
        </w:numPr>
      </w:pPr>
      <w:r>
        <w:rPr>
          <w:rFonts w:hint="eastAsia"/>
        </w:rPr>
        <w:t>ADD</w:t>
      </w:r>
      <w:r>
        <w:rPr>
          <w:rFonts w:hint="eastAsia"/>
        </w:rPr>
        <w:t>指令。</w:t>
      </w:r>
      <w:r>
        <w:rPr>
          <w:rFonts w:hint="eastAsia"/>
        </w:rPr>
        <w:t>rd=rs+rt</w:t>
      </w:r>
    </w:p>
    <w:p w14:paraId="0663906F" w14:textId="77777777" w:rsidR="007225A4" w:rsidRDefault="004B4512">
      <w:r>
        <w:rPr>
          <w:noProof/>
        </w:rPr>
        <w:drawing>
          <wp:inline distT="0" distB="0" distL="114300" distR="114300" wp14:anchorId="4A7F4BCA" wp14:editId="108B729B">
            <wp:extent cx="5147310" cy="1406525"/>
            <wp:effectExtent l="0" t="0" r="152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A401" w14:textId="77777777" w:rsidR="007225A4" w:rsidRDefault="004B4512">
      <w:pPr>
        <w:numPr>
          <w:ilvl w:val="0"/>
          <w:numId w:val="3"/>
        </w:numPr>
      </w:pPr>
      <w:r>
        <w:rPr>
          <w:rFonts w:hint="eastAsia"/>
        </w:rPr>
        <w:t>SUB</w:t>
      </w:r>
      <w:r>
        <w:rPr>
          <w:rFonts w:hint="eastAsia"/>
        </w:rPr>
        <w:t>指令。</w:t>
      </w:r>
      <w:r>
        <w:rPr>
          <w:rFonts w:hint="eastAsia"/>
        </w:rPr>
        <w:t>rd=rs-rt</w:t>
      </w:r>
    </w:p>
    <w:p w14:paraId="44A87E40" w14:textId="77777777" w:rsidR="007225A4" w:rsidRDefault="004B4512">
      <w:r>
        <w:rPr>
          <w:noProof/>
        </w:rPr>
        <w:lastRenderedPageBreak/>
        <w:drawing>
          <wp:inline distT="0" distB="0" distL="114300" distR="114300" wp14:anchorId="50B85F34" wp14:editId="4C291EE3">
            <wp:extent cx="5206365" cy="1393190"/>
            <wp:effectExtent l="0" t="0" r="1333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2675" w14:textId="77777777" w:rsidR="007225A4" w:rsidRDefault="004B4512">
      <w:pPr>
        <w:numPr>
          <w:ilvl w:val="0"/>
          <w:numId w:val="3"/>
        </w:numPr>
      </w:pPr>
      <w:r>
        <w:rPr>
          <w:rFonts w:hint="eastAsia"/>
        </w:rPr>
        <w:t>OR</w:t>
      </w:r>
      <w:r>
        <w:rPr>
          <w:rFonts w:hint="eastAsia"/>
        </w:rPr>
        <w:t>指令。</w:t>
      </w:r>
      <w:r>
        <w:rPr>
          <w:rFonts w:hint="eastAsia"/>
        </w:rPr>
        <w:t>rd=rs or rt</w:t>
      </w:r>
    </w:p>
    <w:p w14:paraId="13D01BBE" w14:textId="77777777" w:rsidR="007225A4" w:rsidRDefault="004B4512">
      <w:r>
        <w:rPr>
          <w:noProof/>
        </w:rPr>
        <w:drawing>
          <wp:inline distT="0" distB="0" distL="114300" distR="114300" wp14:anchorId="6092D1DD" wp14:editId="7B89FE99">
            <wp:extent cx="4763770" cy="1257935"/>
            <wp:effectExtent l="0" t="0" r="1778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F535" w14:textId="77777777" w:rsidR="007225A4" w:rsidRDefault="004B4512">
      <w:pPr>
        <w:numPr>
          <w:ilvl w:val="0"/>
          <w:numId w:val="3"/>
        </w:numPr>
      </w:pPr>
      <w:r>
        <w:rPr>
          <w:rFonts w:hint="eastAsia"/>
        </w:rPr>
        <w:t>AND</w:t>
      </w:r>
      <w:r>
        <w:rPr>
          <w:rFonts w:hint="eastAsia"/>
        </w:rPr>
        <w:t>指令。</w:t>
      </w:r>
      <w:r>
        <w:rPr>
          <w:rFonts w:hint="eastAsia"/>
        </w:rPr>
        <w:t>rd=rs and rt</w:t>
      </w:r>
    </w:p>
    <w:p w14:paraId="6BFFBA08" w14:textId="77777777" w:rsidR="007225A4" w:rsidRDefault="004B4512">
      <w:r>
        <w:rPr>
          <w:noProof/>
        </w:rPr>
        <w:drawing>
          <wp:inline distT="0" distB="0" distL="114300" distR="114300" wp14:anchorId="77F92253" wp14:editId="2BA6B5FA">
            <wp:extent cx="4771390" cy="1224280"/>
            <wp:effectExtent l="0" t="0" r="1016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0C58F" w14:textId="77777777" w:rsidR="007225A4" w:rsidRDefault="004B4512">
      <w:pPr>
        <w:numPr>
          <w:ilvl w:val="0"/>
          <w:numId w:val="3"/>
        </w:numPr>
      </w:pPr>
      <w:r>
        <w:rPr>
          <w:rFonts w:hint="eastAsia"/>
        </w:rPr>
        <w:t>XOR</w:t>
      </w:r>
      <w:r>
        <w:rPr>
          <w:rFonts w:hint="eastAsia"/>
        </w:rPr>
        <w:t>指令。</w:t>
      </w:r>
      <w:r>
        <w:rPr>
          <w:rFonts w:hint="eastAsia"/>
        </w:rPr>
        <w:t>rd=rs xor rt</w:t>
      </w:r>
    </w:p>
    <w:p w14:paraId="68F7D424" w14:textId="77777777" w:rsidR="007225A4" w:rsidRDefault="004B4512">
      <w:r>
        <w:rPr>
          <w:noProof/>
        </w:rPr>
        <w:drawing>
          <wp:inline distT="0" distB="0" distL="114300" distR="114300" wp14:anchorId="359FF9FC" wp14:editId="5545FAEF">
            <wp:extent cx="4771390" cy="1284605"/>
            <wp:effectExtent l="0" t="0" r="1016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5714" w14:textId="77777777" w:rsidR="007225A4" w:rsidRDefault="004B451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NOR</w:t>
      </w:r>
      <w:r>
        <w:rPr>
          <w:rFonts w:hint="eastAsia"/>
        </w:rPr>
        <w:t>指令。</w:t>
      </w:r>
      <w:r>
        <w:rPr>
          <w:rFonts w:hint="eastAsia"/>
        </w:rPr>
        <w:t>rd=rs nor rt</w:t>
      </w:r>
    </w:p>
    <w:p w14:paraId="37234041" w14:textId="77777777" w:rsidR="007225A4" w:rsidRDefault="004B4512">
      <w:r>
        <w:rPr>
          <w:noProof/>
        </w:rPr>
        <w:drawing>
          <wp:inline distT="0" distB="0" distL="114300" distR="114300" wp14:anchorId="78B87A1D" wp14:editId="58319BD3">
            <wp:extent cx="4745355" cy="1259840"/>
            <wp:effectExtent l="0" t="0" r="1714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DAF9" w14:textId="77777777" w:rsidR="007225A4" w:rsidRDefault="004B451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SLT</w:t>
      </w:r>
      <w:r>
        <w:rPr>
          <w:rFonts w:hint="eastAsia"/>
        </w:rPr>
        <w:t>指令。</w:t>
      </w:r>
    </w:p>
    <w:p w14:paraId="5E3168BC" w14:textId="77777777" w:rsidR="007225A4" w:rsidRDefault="004B4512">
      <w:r>
        <w:rPr>
          <w:noProof/>
        </w:rPr>
        <w:lastRenderedPageBreak/>
        <w:drawing>
          <wp:inline distT="0" distB="0" distL="114300" distR="114300" wp14:anchorId="0233E012" wp14:editId="1B27D407">
            <wp:extent cx="5272405" cy="1429385"/>
            <wp:effectExtent l="0" t="0" r="444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CBD1" w14:textId="77777777" w:rsidR="007225A4" w:rsidRDefault="004B4512">
      <w:pPr>
        <w:numPr>
          <w:ilvl w:val="0"/>
          <w:numId w:val="4"/>
        </w:numPr>
      </w:pPr>
      <w:r>
        <w:rPr>
          <w:rFonts w:hint="eastAsia"/>
        </w:rPr>
        <w:t>SLTU</w:t>
      </w:r>
      <w:r>
        <w:rPr>
          <w:rFonts w:hint="eastAsia"/>
        </w:rPr>
        <w:t>指令。</w:t>
      </w:r>
    </w:p>
    <w:p w14:paraId="1616CA66" w14:textId="77777777" w:rsidR="007225A4" w:rsidRDefault="004B4512">
      <w:r>
        <w:rPr>
          <w:noProof/>
        </w:rPr>
        <w:drawing>
          <wp:inline distT="0" distB="0" distL="114300" distR="114300" wp14:anchorId="61FDE0F1" wp14:editId="63AB6A92">
            <wp:extent cx="5273040" cy="1425575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F6ABF" w14:textId="77777777" w:rsidR="007225A4" w:rsidRDefault="004B4512">
      <w:pPr>
        <w:numPr>
          <w:ilvl w:val="0"/>
          <w:numId w:val="4"/>
        </w:numPr>
      </w:pPr>
      <w:r>
        <w:rPr>
          <w:rFonts w:hint="eastAsia"/>
        </w:rPr>
        <w:t>SLL</w:t>
      </w:r>
      <w:r>
        <w:rPr>
          <w:rFonts w:hint="eastAsia"/>
        </w:rPr>
        <w:t>指令</w:t>
      </w:r>
    </w:p>
    <w:p w14:paraId="7E8EE3FF" w14:textId="77777777" w:rsidR="007225A4" w:rsidRDefault="004B4512">
      <w:r>
        <w:rPr>
          <w:noProof/>
        </w:rPr>
        <w:drawing>
          <wp:inline distT="0" distB="0" distL="114300" distR="114300" wp14:anchorId="422447E5" wp14:editId="04E6E267">
            <wp:extent cx="5043170" cy="1303655"/>
            <wp:effectExtent l="0" t="0" r="508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99D5" w14:textId="77777777" w:rsidR="007225A4" w:rsidRDefault="004B4512">
      <w:pPr>
        <w:numPr>
          <w:ilvl w:val="0"/>
          <w:numId w:val="4"/>
        </w:numPr>
      </w:pPr>
      <w:r>
        <w:rPr>
          <w:rFonts w:hint="eastAsia"/>
        </w:rPr>
        <w:t>SRL</w:t>
      </w:r>
      <w:r>
        <w:rPr>
          <w:rFonts w:hint="eastAsia"/>
        </w:rPr>
        <w:t>指令</w:t>
      </w:r>
    </w:p>
    <w:p w14:paraId="4C93654F" w14:textId="77777777" w:rsidR="007225A4" w:rsidRDefault="004B4512">
      <w:r>
        <w:rPr>
          <w:noProof/>
        </w:rPr>
        <w:drawing>
          <wp:inline distT="0" distB="0" distL="114300" distR="114300" wp14:anchorId="28884477" wp14:editId="0EB741CE">
            <wp:extent cx="5166995" cy="1429385"/>
            <wp:effectExtent l="0" t="0" r="1460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54E0" w14:textId="77777777" w:rsidR="007225A4" w:rsidRDefault="004B4512">
      <w:pPr>
        <w:numPr>
          <w:ilvl w:val="0"/>
          <w:numId w:val="4"/>
        </w:numPr>
      </w:pPr>
      <w:r>
        <w:rPr>
          <w:rFonts w:hint="eastAsia"/>
        </w:rPr>
        <w:t>SRA</w:t>
      </w:r>
      <w:r>
        <w:rPr>
          <w:rFonts w:hint="eastAsia"/>
        </w:rPr>
        <w:t>指令</w:t>
      </w:r>
    </w:p>
    <w:p w14:paraId="679EF2A9" w14:textId="77777777" w:rsidR="007225A4" w:rsidRDefault="004B4512">
      <w:r>
        <w:rPr>
          <w:noProof/>
        </w:rPr>
        <w:drawing>
          <wp:inline distT="0" distB="0" distL="114300" distR="114300" wp14:anchorId="276434A2" wp14:editId="4A43F88D">
            <wp:extent cx="5144135" cy="1355090"/>
            <wp:effectExtent l="0" t="0" r="1841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1CB4" w14:textId="77777777" w:rsidR="007225A4" w:rsidRDefault="004B4512">
      <w:pPr>
        <w:numPr>
          <w:ilvl w:val="0"/>
          <w:numId w:val="4"/>
        </w:numPr>
      </w:pPr>
      <w:r>
        <w:rPr>
          <w:rFonts w:hint="eastAsia"/>
        </w:rPr>
        <w:t>LUI</w:t>
      </w:r>
      <w:r>
        <w:rPr>
          <w:rFonts w:hint="eastAsia"/>
        </w:rPr>
        <w:t>指令</w:t>
      </w:r>
    </w:p>
    <w:p w14:paraId="65EA0107" w14:textId="77777777" w:rsidR="007225A4" w:rsidRDefault="004B4512">
      <w:r>
        <w:rPr>
          <w:noProof/>
        </w:rPr>
        <w:lastRenderedPageBreak/>
        <w:drawing>
          <wp:inline distT="0" distB="0" distL="114300" distR="114300" wp14:anchorId="2CA320ED" wp14:editId="0932E690">
            <wp:extent cx="5160645" cy="1411605"/>
            <wp:effectExtent l="0" t="0" r="190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4900" w14:textId="77777777" w:rsidR="007225A4" w:rsidRDefault="004B4512">
      <w:pPr>
        <w:numPr>
          <w:ilvl w:val="0"/>
          <w:numId w:val="4"/>
        </w:numPr>
      </w:pPr>
      <w:r>
        <w:rPr>
          <w:rFonts w:hint="eastAsia"/>
        </w:rPr>
        <w:t>指令格式归纳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15"/>
        <w:gridCol w:w="1258"/>
        <w:gridCol w:w="1304"/>
        <w:gridCol w:w="1465"/>
        <w:gridCol w:w="1327"/>
        <w:gridCol w:w="1353"/>
      </w:tblGrid>
      <w:tr w:rsidR="007225A4" w14:paraId="1EC69BAE" w14:textId="77777777">
        <w:trPr>
          <w:jc w:val="center"/>
        </w:trPr>
        <w:tc>
          <w:tcPr>
            <w:tcW w:w="1815" w:type="dxa"/>
          </w:tcPr>
          <w:p w14:paraId="069B6E94" w14:textId="77777777" w:rsidR="007225A4" w:rsidRDefault="004B4512">
            <w:r>
              <w:rPr>
                <w:rFonts w:hint="eastAsia"/>
              </w:rPr>
              <w:t>op</w:t>
            </w:r>
          </w:p>
        </w:tc>
        <w:tc>
          <w:tcPr>
            <w:tcW w:w="1258" w:type="dxa"/>
          </w:tcPr>
          <w:p w14:paraId="13EDD49F" w14:textId="77777777" w:rsidR="007225A4" w:rsidRDefault="004B4512">
            <w:r>
              <w:rPr>
                <w:rFonts w:hint="eastAsia"/>
              </w:rPr>
              <w:t>rs</w:t>
            </w:r>
          </w:p>
        </w:tc>
        <w:tc>
          <w:tcPr>
            <w:tcW w:w="1304" w:type="dxa"/>
          </w:tcPr>
          <w:p w14:paraId="26029BB9" w14:textId="77777777" w:rsidR="007225A4" w:rsidRDefault="004B4512">
            <w:r>
              <w:rPr>
                <w:rFonts w:hint="eastAsia"/>
              </w:rPr>
              <w:t>rt</w:t>
            </w:r>
          </w:p>
        </w:tc>
        <w:tc>
          <w:tcPr>
            <w:tcW w:w="1465" w:type="dxa"/>
          </w:tcPr>
          <w:p w14:paraId="4D1CD861" w14:textId="77777777" w:rsidR="007225A4" w:rsidRDefault="004B4512">
            <w:r>
              <w:rPr>
                <w:rFonts w:hint="eastAsia"/>
              </w:rPr>
              <w:t>rd</w:t>
            </w:r>
          </w:p>
        </w:tc>
        <w:tc>
          <w:tcPr>
            <w:tcW w:w="1327" w:type="dxa"/>
          </w:tcPr>
          <w:p w14:paraId="66A5E8B6" w14:textId="77777777" w:rsidR="007225A4" w:rsidRDefault="004B4512">
            <w:r>
              <w:rPr>
                <w:rFonts w:hint="eastAsia"/>
              </w:rPr>
              <w:t>op2</w:t>
            </w:r>
          </w:p>
        </w:tc>
        <w:tc>
          <w:tcPr>
            <w:tcW w:w="1353" w:type="dxa"/>
          </w:tcPr>
          <w:p w14:paraId="05DD8867" w14:textId="77777777" w:rsidR="007225A4" w:rsidRDefault="004B4512">
            <w:r>
              <w:rPr>
                <w:rFonts w:hint="eastAsia"/>
              </w:rPr>
              <w:t>op3</w:t>
            </w:r>
          </w:p>
        </w:tc>
      </w:tr>
    </w:tbl>
    <w:p w14:paraId="444F27E5" w14:textId="77777777" w:rsidR="007225A4" w:rsidRDefault="004B4512">
      <w:r>
        <w:rPr>
          <w:rFonts w:hint="eastAsia"/>
        </w:rPr>
        <w:t xml:space="preserve">31            26 25        21 20       16  15  </w:t>
      </w:r>
      <w:r>
        <w:rPr>
          <w:rFonts w:hint="eastAsia"/>
        </w:rPr>
        <w:t xml:space="preserve">     11   10       6  5        0</w:t>
      </w:r>
    </w:p>
    <w:p w14:paraId="2BBA532F" w14:textId="77777777" w:rsidR="007225A4" w:rsidRDefault="004B4512">
      <w:r>
        <w:rPr>
          <w:noProof/>
        </w:rPr>
        <w:drawing>
          <wp:inline distT="0" distB="0" distL="114300" distR="114300" wp14:anchorId="00C3DA37" wp14:editId="7497106C">
            <wp:extent cx="5253355" cy="3940175"/>
            <wp:effectExtent l="0" t="0" r="4445" b="3175"/>
            <wp:docPr id="15" name="图片 15" descr="IMG_20201122_185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0201122_18513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077F" w14:textId="77777777" w:rsidR="007225A4" w:rsidRDefault="007225A4"/>
    <w:p w14:paraId="362A4950" w14:textId="77777777" w:rsidR="007225A4" w:rsidRDefault="004B4512">
      <w:r>
        <w:rPr>
          <w:noProof/>
        </w:rPr>
        <w:lastRenderedPageBreak/>
        <w:drawing>
          <wp:inline distT="0" distB="0" distL="114300" distR="114300" wp14:anchorId="625DF206" wp14:editId="491AC00C">
            <wp:extent cx="5253355" cy="3954145"/>
            <wp:effectExtent l="0" t="0" r="4445" b="8255"/>
            <wp:docPr id="16" name="图片 16" descr="实验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实验6-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D0999" w14:textId="77777777" w:rsidR="004B4512" w:rsidRDefault="004B4512" w:rsidP="003357E5">
      <w:r>
        <w:separator/>
      </w:r>
    </w:p>
  </w:endnote>
  <w:endnote w:type="continuationSeparator" w:id="0">
    <w:p w14:paraId="42F11AA3" w14:textId="77777777" w:rsidR="004B4512" w:rsidRDefault="004B4512" w:rsidP="0033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09483" w14:textId="77777777" w:rsidR="004B4512" w:rsidRDefault="004B4512" w:rsidP="003357E5">
      <w:r>
        <w:separator/>
      </w:r>
    </w:p>
  </w:footnote>
  <w:footnote w:type="continuationSeparator" w:id="0">
    <w:p w14:paraId="223B956D" w14:textId="77777777" w:rsidR="004B4512" w:rsidRDefault="004B4512" w:rsidP="00335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0B6AC6"/>
    <w:multiLevelType w:val="singleLevel"/>
    <w:tmpl w:val="980B6AC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ADD1576"/>
    <w:multiLevelType w:val="singleLevel"/>
    <w:tmpl w:val="3ADD1576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6BE9D573"/>
    <w:multiLevelType w:val="singleLevel"/>
    <w:tmpl w:val="6BE9D573"/>
    <w:lvl w:ilvl="0">
      <w:start w:val="8"/>
      <w:numFmt w:val="decimal"/>
      <w:suff w:val="nothing"/>
      <w:lvlText w:val="%1、"/>
      <w:lvlJc w:val="left"/>
    </w:lvl>
  </w:abstractNum>
  <w:abstractNum w:abstractNumId="3" w15:restartNumberingAfterBreak="0">
    <w:nsid w:val="72644240"/>
    <w:multiLevelType w:val="singleLevel"/>
    <w:tmpl w:val="726442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5A4"/>
    <w:rsid w:val="003357E5"/>
    <w:rsid w:val="004B4512"/>
    <w:rsid w:val="007225A4"/>
    <w:rsid w:val="00EF1AEC"/>
    <w:rsid w:val="017C4800"/>
    <w:rsid w:val="02FF0122"/>
    <w:rsid w:val="061E7F86"/>
    <w:rsid w:val="06305771"/>
    <w:rsid w:val="06AC4176"/>
    <w:rsid w:val="077B15BC"/>
    <w:rsid w:val="09A467A8"/>
    <w:rsid w:val="0BF149B7"/>
    <w:rsid w:val="0C8F2062"/>
    <w:rsid w:val="0DF3529C"/>
    <w:rsid w:val="0F993737"/>
    <w:rsid w:val="0FA125F4"/>
    <w:rsid w:val="12023FDB"/>
    <w:rsid w:val="12E25314"/>
    <w:rsid w:val="13270DF3"/>
    <w:rsid w:val="141648DC"/>
    <w:rsid w:val="14DC5675"/>
    <w:rsid w:val="171D308A"/>
    <w:rsid w:val="183C7EA7"/>
    <w:rsid w:val="188C60C4"/>
    <w:rsid w:val="19EE2D3F"/>
    <w:rsid w:val="1B3C49A8"/>
    <w:rsid w:val="1C3112FF"/>
    <w:rsid w:val="1C416DDB"/>
    <w:rsid w:val="1F8C0CA2"/>
    <w:rsid w:val="1FD837EB"/>
    <w:rsid w:val="208A617D"/>
    <w:rsid w:val="209B093E"/>
    <w:rsid w:val="21211464"/>
    <w:rsid w:val="2205165E"/>
    <w:rsid w:val="234E2702"/>
    <w:rsid w:val="24387508"/>
    <w:rsid w:val="24C86BCF"/>
    <w:rsid w:val="25B3199D"/>
    <w:rsid w:val="288C7B65"/>
    <w:rsid w:val="29294B76"/>
    <w:rsid w:val="2DB57B83"/>
    <w:rsid w:val="2EC828AB"/>
    <w:rsid w:val="2F4539E0"/>
    <w:rsid w:val="30374DEB"/>
    <w:rsid w:val="30F85DEE"/>
    <w:rsid w:val="31AD43BA"/>
    <w:rsid w:val="31C86BEF"/>
    <w:rsid w:val="333C0154"/>
    <w:rsid w:val="34FC4788"/>
    <w:rsid w:val="359820E3"/>
    <w:rsid w:val="393E5FA5"/>
    <w:rsid w:val="3BFF1F8A"/>
    <w:rsid w:val="3CEC00F0"/>
    <w:rsid w:val="3E2C5A4F"/>
    <w:rsid w:val="3EFF7A88"/>
    <w:rsid w:val="3F246ECC"/>
    <w:rsid w:val="3F533A31"/>
    <w:rsid w:val="404E2D18"/>
    <w:rsid w:val="40805CE4"/>
    <w:rsid w:val="416E1689"/>
    <w:rsid w:val="45862C18"/>
    <w:rsid w:val="48620AAC"/>
    <w:rsid w:val="498B411C"/>
    <w:rsid w:val="4AE5406B"/>
    <w:rsid w:val="4B4E7F19"/>
    <w:rsid w:val="4BFE0601"/>
    <w:rsid w:val="4C140338"/>
    <w:rsid w:val="4C893FA3"/>
    <w:rsid w:val="4CEF13C9"/>
    <w:rsid w:val="4F9D55ED"/>
    <w:rsid w:val="50345FAD"/>
    <w:rsid w:val="50874B4B"/>
    <w:rsid w:val="52D472EC"/>
    <w:rsid w:val="53A44288"/>
    <w:rsid w:val="53AB0BE3"/>
    <w:rsid w:val="566B19FE"/>
    <w:rsid w:val="589214AD"/>
    <w:rsid w:val="5C29241E"/>
    <w:rsid w:val="5C88085F"/>
    <w:rsid w:val="5D9D2B90"/>
    <w:rsid w:val="5E747CC4"/>
    <w:rsid w:val="5EB83D93"/>
    <w:rsid w:val="5EC15BBC"/>
    <w:rsid w:val="5EE5073F"/>
    <w:rsid w:val="5F571115"/>
    <w:rsid w:val="60FA63F3"/>
    <w:rsid w:val="649B7E3B"/>
    <w:rsid w:val="64C220B1"/>
    <w:rsid w:val="653813BF"/>
    <w:rsid w:val="65F3677D"/>
    <w:rsid w:val="666673CE"/>
    <w:rsid w:val="67136063"/>
    <w:rsid w:val="6784288B"/>
    <w:rsid w:val="691346FD"/>
    <w:rsid w:val="698F1D9E"/>
    <w:rsid w:val="6A4C4726"/>
    <w:rsid w:val="6A847064"/>
    <w:rsid w:val="6AEE27B8"/>
    <w:rsid w:val="6B901EB8"/>
    <w:rsid w:val="6BC36718"/>
    <w:rsid w:val="6BD366F9"/>
    <w:rsid w:val="6E0856BA"/>
    <w:rsid w:val="6F515CFC"/>
    <w:rsid w:val="6F67689A"/>
    <w:rsid w:val="72424FAD"/>
    <w:rsid w:val="72C4332E"/>
    <w:rsid w:val="734F28F4"/>
    <w:rsid w:val="73CE4006"/>
    <w:rsid w:val="73D5003E"/>
    <w:rsid w:val="750B1CD8"/>
    <w:rsid w:val="75E04847"/>
    <w:rsid w:val="76E15BC0"/>
    <w:rsid w:val="78CE3266"/>
    <w:rsid w:val="7AAF5C5C"/>
    <w:rsid w:val="7AD41D4C"/>
    <w:rsid w:val="7B296931"/>
    <w:rsid w:val="7B5C78EB"/>
    <w:rsid w:val="7B6504A2"/>
    <w:rsid w:val="7D85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24C7C4"/>
  <w15:docId w15:val="{EC1E192E-D071-42FA-8E53-8FA7C67B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eastAsia="宋体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rFonts w:eastAsia="宋体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35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357E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35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357E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Kon Tisin</cp:lastModifiedBy>
  <cp:revision>3</cp:revision>
  <cp:lastPrinted>2020-11-22T10:15:00Z</cp:lastPrinted>
  <dcterms:created xsi:type="dcterms:W3CDTF">2014-10-29T12:08:00Z</dcterms:created>
  <dcterms:modified xsi:type="dcterms:W3CDTF">2020-12-07T16:05:00Z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