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sbv5b4q5gx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i6f48j9h3f">
            <w:r w:rsidDel="00000000" w:rsidR="00000000" w:rsidRPr="00000000">
              <w:rPr>
                <w:b w:val="1"/>
                <w:rtl w:val="0"/>
              </w:rPr>
              <w:t xml:space="preserve">CloudSoc Console - Configuring  GCP connection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6k5xnlwjg46">
            <w:r w:rsidDel="00000000" w:rsidR="00000000" w:rsidRPr="00000000">
              <w:rPr>
                <w:b w:val="1"/>
                <w:rtl w:val="0"/>
              </w:rPr>
              <w:t xml:space="preserve">CloudSoc Console - Create Public API keys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t6oywb3z847">
            <w:r w:rsidDel="00000000" w:rsidR="00000000" w:rsidRPr="00000000">
              <w:rPr>
                <w:b w:val="1"/>
                <w:rtl w:val="0"/>
              </w:rPr>
              <w:t xml:space="preserve">Variables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g9c8tdp6mwcv">
            <w:r w:rsidDel="00000000" w:rsidR="00000000" w:rsidRPr="00000000">
              <w:rPr>
                <w:b w:val="1"/>
                <w:rtl w:val="0"/>
              </w:rPr>
              <w:t xml:space="preserve">Convert publickey, secret key to base 64 encoding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75l6wobu68o">
            <w:r w:rsidDel="00000000" w:rsidR="00000000" w:rsidRPr="00000000">
              <w:rPr>
                <w:b w:val="1"/>
                <w:rtl w:val="0"/>
              </w:rPr>
              <w:t xml:space="preserve">Generate JWT Token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yte1h6ogj5zo">
            <w:r w:rsidDel="00000000" w:rsidR="00000000" w:rsidRPr="00000000">
              <w:rPr>
                <w:b w:val="1"/>
                <w:rtl w:val="0"/>
              </w:rPr>
              <w:t xml:space="preserve">Activating GCP Connection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73yg0h3d42h">
            <w:r w:rsidDel="00000000" w:rsidR="00000000" w:rsidRPr="00000000">
              <w:rPr>
                <w:b w:val="1"/>
                <w:rtl w:val="0"/>
              </w:rPr>
              <w:t xml:space="preserve">Validate GCP Connection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3zsmo7qp58mp">
            <w:r w:rsidDel="00000000" w:rsidR="00000000" w:rsidRPr="00000000">
              <w:rPr>
                <w:b w:val="1"/>
                <w:rtl w:val="0"/>
              </w:rPr>
              <w:t xml:space="preserve">Status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yldlxmh7e491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Please Note: All the items marked in red below is needed to run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hpi6f48j9h3f" w:id="2"/>
      <w:bookmarkEnd w:id="2"/>
      <w:r w:rsidDel="00000000" w:rsidR="00000000" w:rsidRPr="00000000">
        <w:rPr>
          <w:rtl w:val="0"/>
        </w:rPr>
        <w:t xml:space="preserve">CloudSoc Console - Configuring  GCP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in to your CloudSoc account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Goto Securlet and click on Google Cloud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routed to connections page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Add Connections and Select GCP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directed to GCP Configuration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 connection name and save the connection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press “Download Shell Script”. The script will be downloaded in your default folder.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following values from script and keep it handy.You can search for ("cloudSocConnectionName", "cloudSocConnectionId”, “cloudSocHostname” ​​ and cloudSocTenantId) key word in shell script. This will be used later to run public APIs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6k5xnlwjg46" w:id="3"/>
      <w:bookmarkEnd w:id="3"/>
      <w:r w:rsidDel="00000000" w:rsidR="00000000" w:rsidRPr="00000000">
        <w:rPr>
          <w:rtl w:val="0"/>
        </w:rPr>
        <w:t xml:space="preserve">CloudSoc Console - Create Public API keys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right hand top of CloudSoc console click the gear icon, it will take you to the settings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that on left pane click on API keys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API key, type the name of your key and click on Add new API Key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API key will be generated in the pane below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on the right of the API keys in the Action column, there is a download key option to download the keys. Click on that and download the file, we will need following information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"tenant": "xxxx",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"api_server":  “xxxx”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"user_id":  “xxxx”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"key_id": “xxxx”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 "key_secret": “xxxx”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t6oywb3z847" w:id="4"/>
      <w:bookmarkEnd w:id="4"/>
      <w:r w:rsidDel="00000000" w:rsidR="00000000" w:rsidRPr="00000000">
        <w:rPr>
          <w:rtl w:val="0"/>
        </w:rPr>
        <w:t xml:space="preserve">Variables Used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Below tables list all the variables which are used in public APIs and it also provides a way to get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4576523031205"/>
        <w:gridCol w:w="2419.9702823179796"/>
        <w:gridCol w:w="2447.78603268945"/>
        <w:gridCol w:w="2447.78603268945"/>
        <w:tblGridChange w:id="0">
          <w:tblGrid>
            <w:gridCol w:w="2044.4576523031205"/>
            <w:gridCol w:w="2419.9702823179796"/>
            <w:gridCol w:w="2447.78603268945"/>
            <w:gridCol w:w="2447.786032689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 Variables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Source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Remarks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publickey: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secretkey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key_id:key_secret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You get these values in json when you click on download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encoded_key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You get this by running command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publickey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secretkey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g9c8tdp6mwcv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cloudSocTenantId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This is needed while running public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highlight w:val="white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cloudSocHostname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needed for calling Public APIs and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{hostname}</w:t>
            </w: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 should be replaced by these values depending on the environment that you are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valid_token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You get this by running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/iaas/api/public/v2/token API mentioned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authenticate public APIs for valid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975l6wobu68o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cloudSocConnectionName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gcp_project_id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the gcp project which you want to onboard for GCP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project that you want to onboard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Login to gcp account and get the project from there. You can get it from the link too by replacing your_project_name with you actual project name in the link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https://console.cloud.google.com/iam-admin/settings?project=</w:t>
              </w:r>
            </w:hyperlink>
            <w:hyperlink r:id="rId8">
              <w:r w:rsidDel="00000000" w:rsidR="00000000" w:rsidRPr="00000000">
                <w:rPr>
                  <w:color w:val="ff0000"/>
                  <w:sz w:val="20"/>
                  <w:szCs w:val="20"/>
                  <w:highlight w:val="white"/>
                  <w:u w:val="single"/>
                  <w:rtl w:val="0"/>
                </w:rPr>
                <w:t xml:space="preserve">your_project_name</w:t>
              </w:r>
            </w:hyperlink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gcp_service_account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gcp service account which will be used to perform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GCP service account used by cloudsoc to perform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rPr>
          <w:sz w:val="32"/>
          <w:szCs w:val="32"/>
        </w:rPr>
      </w:pPr>
      <w:bookmarkStart w:colFirst="0" w:colLast="0" w:name="_6ihstclqf6y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g9c8tdp6mwcv" w:id="6"/>
      <w:bookmarkEnd w:id="6"/>
      <w:r w:rsidDel="00000000" w:rsidR="00000000" w:rsidRPr="00000000">
        <w:rPr>
          <w:rtl w:val="0"/>
        </w:rPr>
        <w:t xml:space="preserve">Convert publickey, secret key to base 64 encoding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You can generate this on MAC by using the following command.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secretkey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  <w:t xml:space="preserve">You will get the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publickey’(</w:t>
      </w:r>
      <w:r w:rsidDel="00000000" w:rsidR="00000000" w:rsidRPr="00000000">
        <w:rPr>
          <w:color w:val="ff0000"/>
          <w:rtl w:val="0"/>
        </w:rPr>
        <w:t xml:space="preserve">Key_id</w:t>
      </w:r>
      <w:r w:rsidDel="00000000" w:rsidR="00000000" w:rsidRPr="00000000">
        <w:rPr>
          <w:rtl w:val="0"/>
        </w:rPr>
        <w:t xml:space="preserve">), ‘secretkey’(</w:t>
      </w:r>
      <w:r w:rsidDel="00000000" w:rsidR="00000000" w:rsidRPr="00000000">
        <w:rPr>
          <w:color w:val="ff0000"/>
          <w:rtl w:val="0"/>
        </w:rPr>
        <w:t xml:space="preserve">key_secret</w:t>
      </w:r>
      <w:r w:rsidDel="00000000" w:rsidR="00000000" w:rsidRPr="00000000">
        <w:rPr>
          <w:rtl w:val="0"/>
        </w:rPr>
        <w:t xml:space="preserve">).  Copy the output from the above command and keep it for next steps. This will generate the </w:t>
      </w:r>
      <w:r w:rsidDel="00000000" w:rsidR="00000000" w:rsidRPr="00000000">
        <w:rPr>
          <w:color w:val="ff0000"/>
          <w:rtl w:val="0"/>
        </w:rPr>
        <w:t xml:space="preserve">encoded_key </w:t>
      </w:r>
      <w:r w:rsidDel="00000000" w:rsidR="00000000" w:rsidRPr="00000000">
        <w:rPr>
          <w:rtl w:val="0"/>
        </w:rPr>
        <w:t xml:space="preserve"> which is needed in subsequent APIs 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975l6wobu68o" w:id="7"/>
      <w:bookmarkEnd w:id="7"/>
      <w:r w:rsidDel="00000000" w:rsidR="00000000" w:rsidRPr="00000000">
        <w:rPr>
          <w:rtl w:val="0"/>
        </w:rPr>
        <w:t xml:space="preserve">Generate JWT Token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in subsequent APIs. This is used to authenticate the public APIs.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}/iaas/api/public/v2/token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encoded_key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get the &lt;encoded_key&gt; from above step and 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&gt; (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) is present here 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Body: N/A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Response: Please note we will be using this </w:t>
      </w:r>
    </w:p>
    <w:p w:rsidR="00000000" w:rsidDel="00000000" w:rsidP="00000000" w:rsidRDefault="00000000" w:rsidRPr="00000000" w14:paraId="00000065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{"token": "&lt;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&gt;"}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--request POST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}/iaas/api/public/v2/token' \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Basic &lt;</w:t>
            </w:r>
            <w:r w:rsidDel="00000000" w:rsidR="00000000" w:rsidRPr="00000000">
              <w:rPr>
                <w:color w:val="ff0000"/>
                <w:rtl w:val="0"/>
              </w:rPr>
              <w:t xml:space="preserve">encoded_key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'cache-control: no-cache' \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te1h6ogj5zo" w:id="8"/>
      <w:bookmarkEnd w:id="8"/>
      <w:r w:rsidDel="00000000" w:rsidR="00000000" w:rsidRPr="00000000">
        <w:rPr>
          <w:rtl w:val="0"/>
        </w:rPr>
        <w:t xml:space="preserve">Activating GCP Connection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to onboard the GCP connection. If successful this API will make the connection as active in the cloudsoc console.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/iaas/api/public/v2/gcp_connection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"project",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"GCPProject",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}/iaas/api/public/v2/gcp_connection' \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"project",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"GCPProject",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b w:val="1"/>
        </w:rPr>
      </w:pPr>
      <w:bookmarkStart w:colFirst="0" w:colLast="0" w:name="_h73yg0h3d42h" w:id="9"/>
      <w:bookmarkEnd w:id="9"/>
      <w:r w:rsidDel="00000000" w:rsidR="00000000" w:rsidRPr="00000000">
        <w:rPr>
          <w:rtl w:val="0"/>
        </w:rPr>
        <w:t xml:space="preserve">Validate GCP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This is just a pre-validation before creating GCP resources.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/iaas/api/public/v2/connections/{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}/validate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tenant:tenant:&lt;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"gcp_mode": "project",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"gcp_target": "GCPProject",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"gcp_target_id": "&lt;</w:t>
      </w:r>
      <w:r w:rsidDel="00000000" w:rsidR="00000000" w:rsidRPr="00000000">
        <w:rPr>
          <w:color w:val="ff0000"/>
          <w:rtl w:val="0"/>
        </w:rPr>
        <w:t xml:space="preserve">gcp_project_id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"gcp_target_principal": "&lt;</w:t>
      </w:r>
      <w:r w:rsidDel="00000000" w:rsidR="00000000" w:rsidRPr="00000000">
        <w:rPr>
          <w:color w:val="ff0000"/>
          <w:rtl w:val="0"/>
        </w:rPr>
        <w:t xml:space="preserve">gcp_service_account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"mode": "multiple",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"&lt;</w:t>
      </w:r>
      <w:r w:rsidDel="00000000" w:rsidR="00000000" w:rsidRPr="00000000">
        <w:rPr>
          <w:color w:val="ff0000"/>
          <w:rtl w:val="0"/>
        </w:rPr>
        <w:t xml:space="preserve">connection_name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"gcp"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}}/iaas/api/public/v2/connections/{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}/validate' \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 \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&gt;'\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"gcp_mode": "project",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"gcp_target": "GCPProject",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"gcp_target_id": "&lt;</w:t>
            </w:r>
            <w:r w:rsidDel="00000000" w:rsidR="00000000" w:rsidRPr="00000000">
              <w:rPr>
                <w:color w:val="ff0000"/>
                <w:rtl w:val="0"/>
              </w:rPr>
              <w:t xml:space="preserve">gcp_project_id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"gcp_target_principal": "&lt;</w:t>
            </w:r>
            <w:r w:rsidDel="00000000" w:rsidR="00000000" w:rsidRPr="00000000">
              <w:rPr>
                <w:color w:val="ff0000"/>
                <w:rtl w:val="0"/>
              </w:rPr>
              <w:t xml:space="preserve">gcp_service_account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connection_name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"gcp"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zsmo7qp58mp" w:id="10"/>
      <w:bookmarkEnd w:id="10"/>
      <w:r w:rsidDel="00000000" w:rsidR="00000000" w:rsidRPr="00000000">
        <w:rPr>
          <w:rtl w:val="0"/>
        </w:rPr>
        <w:t xml:space="preserve">Status Code</w:t>
      </w:r>
    </w:p>
    <w:tbl>
      <w:tblPr>
        <w:tblStyle w:val="Table5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440"/>
        <w:tblGridChange w:id="0">
          <w:tblGrid>
            <w:gridCol w:w="1095"/>
            <w:gridCol w:w="7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/ 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 request. The request body is incorrect.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Unauthorized access. The token is either invalid or expired.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Forbidden.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request was valid and the credentials were successfully authenticated. However, the credentials do not grant permission to access the resource.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incorrect.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server error for any other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rPr>
          <w:sz w:val="16"/>
          <w:szCs w:val="16"/>
        </w:rPr>
      </w:pPr>
      <w:bookmarkStart w:colFirst="0" w:colLast="0" w:name="_gkl9rcl7pjfl" w:id="11"/>
      <w:bookmarkEnd w:id="1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sole.cloud.google.com/iam-admin/settings?project=your_project_name" TargetMode="External"/><Relationship Id="rId8" Type="http://schemas.openxmlformats.org/officeDocument/2006/relationships/hyperlink" Target="https://console.cloud.google.com/iam-admin/settings?project=your_project_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