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13D" w:rsidRDefault="00EA713D">
      <w:pPr>
        <w:spacing w:after="729" w:line="259" w:lineRule="auto"/>
        <w:ind w:firstLine="0"/>
        <w:jc w:val="center"/>
        <w:rPr>
          <w:sz w:val="41"/>
        </w:rPr>
      </w:pPr>
      <w:bookmarkStart w:id="0" w:name="_GoBack"/>
      <w:bookmarkEnd w:id="0"/>
      <w:r>
        <w:rPr>
          <w:sz w:val="41"/>
        </w:rPr>
        <w:t xml:space="preserve">CPN321 Modelling Project </w:t>
      </w:r>
    </w:p>
    <w:p w:rsidR="00C22D73" w:rsidRDefault="00EA713D">
      <w:pPr>
        <w:spacing w:after="729" w:line="259" w:lineRule="auto"/>
        <w:ind w:firstLine="0"/>
        <w:jc w:val="center"/>
      </w:pPr>
      <w:r>
        <w:rPr>
          <w:sz w:val="41"/>
        </w:rPr>
        <w:t>Part 2</w:t>
      </w:r>
    </w:p>
    <w:p w:rsidR="00C22D73" w:rsidRDefault="00EA713D">
      <w:pPr>
        <w:spacing w:after="707" w:line="259" w:lineRule="auto"/>
        <w:ind w:firstLine="0"/>
        <w:jc w:val="center"/>
      </w:pPr>
      <w:r>
        <w:rPr>
          <w:sz w:val="29"/>
        </w:rPr>
        <w:t xml:space="preserve">September </w:t>
      </w:r>
      <w:r w:rsidR="008E5329">
        <w:rPr>
          <w:sz w:val="29"/>
        </w:rPr>
        <w:t>2017</w:t>
      </w:r>
    </w:p>
    <w:p w:rsidR="00C22D73" w:rsidRPr="00C375AB" w:rsidRDefault="006C64A4" w:rsidP="006C64A4">
      <w:pPr>
        <w:pStyle w:val="Heading1"/>
      </w:pPr>
      <w:r>
        <w:t>System Description</w:t>
      </w:r>
    </w:p>
    <w:p w:rsidR="00C22D73" w:rsidRDefault="008E5329">
      <w:pPr>
        <w:spacing w:after="543"/>
        <w:ind w:left="-15" w:right="-15" w:firstLine="0"/>
      </w:pPr>
      <w:r>
        <w:t xml:space="preserve">Gold can be leached from ore using cyanide to form aurocyanide followed by adsorption onto activated carbon. A “Carbon in leach” (CIL) reactor facilitates both the leaching and adsorption steps in a single vessel. An ore slurry is continuously fed to the CIL vessel while a second line is used to dose the ore with cyanide. The flowrate of the ore slurry is subject to upstream process conditions while the rate of cyanide dosing can be controlled. The vessel is </w:t>
      </w:r>
      <w:proofErr w:type="spellStart"/>
      <w:r>
        <w:t>sparged</w:t>
      </w:r>
      <w:proofErr w:type="spellEnd"/>
      <w:r>
        <w:t xml:space="preserve"> with air at atmospheric pressure and mass transfer is sufficiently rapid to ensure that the dissolved oxygen is always at the saturation concentration. The gold leaching reaction is given be Equation 1, and the rate at which gold is leached is given by Equation 2:</w:t>
      </w:r>
    </w:p>
    <w:p w:rsidR="00C22D73" w:rsidRDefault="008E5329">
      <w:pPr>
        <w:tabs>
          <w:tab w:val="center" w:pos="4513"/>
          <w:tab w:val="right" w:pos="9026"/>
        </w:tabs>
        <w:spacing w:after="408" w:line="264" w:lineRule="auto"/>
        <w:ind w:right="-15" w:firstLine="0"/>
        <w:jc w:val="left"/>
      </w:pPr>
      <w:r>
        <w:rPr>
          <w:rFonts w:ascii="Calibri" w:eastAsia="Calibri" w:hAnsi="Calibri" w:cs="Calibri"/>
          <w:sz w:val="22"/>
        </w:rPr>
        <w:tab/>
      </w:r>
      <m:oMath>
        <m:r>
          <m:rPr>
            <m:sty m:val="p"/>
          </m:rPr>
          <w:rPr>
            <w:rFonts w:ascii="Cambria Math" w:hAnsi="Cambria Math"/>
          </w:rPr>
          <m:t>4Au(s) + 8</m:t>
        </m:r>
        <m:sSup>
          <m:sSupPr>
            <m:ctrlPr>
              <w:rPr>
                <w:rFonts w:ascii="Cambria Math" w:hAnsi="Cambria Math"/>
              </w:rPr>
            </m:ctrlPr>
          </m:sSupPr>
          <m:e>
            <m:r>
              <m:rPr>
                <m:sty m:val="p"/>
              </m:rPr>
              <w:rPr>
                <w:rFonts w:ascii="Cambria Math" w:hAnsi="Cambria Math"/>
              </w:rPr>
              <m:t>CN</m:t>
            </m:r>
          </m:e>
          <m:sup>
            <m:r>
              <w:rPr>
                <w:rFonts w:ascii="Cambria Math" w:hAnsi="Cambria Math"/>
              </w:rPr>
              <m:t>-</m:t>
            </m:r>
          </m:sup>
        </m:sSup>
        <m:r>
          <m:rPr>
            <m:sty m:val="p"/>
          </m:rPr>
          <w:rPr>
            <w:rFonts w:ascii="Cambria Math" w:hAnsi="Cambria Math"/>
          </w:rPr>
          <m:t xml:space="preserve">(aq) + </m:t>
        </m:r>
        <m:sSub>
          <m:sSubPr>
            <m:ctrlPr>
              <w:rPr>
                <w:rFonts w:ascii="Cambria Math" w:hAnsi="Cambria Math"/>
              </w:rPr>
            </m:ctrlPr>
          </m:sSubPr>
          <m:e>
            <m:r>
              <m:rPr>
                <m:sty m:val="p"/>
              </m:rPr>
              <w:rPr>
                <w:rFonts w:ascii="Cambria Math" w:hAnsi="Cambria Math"/>
              </w:rPr>
              <m:t>O</m:t>
            </m:r>
          </m:e>
          <m:sub>
            <m:r>
              <w:rPr>
                <w:rFonts w:ascii="Cambria Math" w:hAnsi="Cambria Math"/>
              </w:rPr>
              <m:t>2</m:t>
            </m:r>
          </m:sub>
        </m:sSub>
        <m:r>
          <m:rPr>
            <m:sty m:val="p"/>
          </m:rPr>
          <w:rPr>
            <w:rFonts w:ascii="Cambria Math" w:hAnsi="Cambria Math"/>
          </w:rPr>
          <m:t>(aq) + 2</m:t>
        </m:r>
        <m:sSub>
          <m:sSubPr>
            <m:ctrlPr>
              <w:rPr>
                <w:rFonts w:ascii="Cambria Math" w:hAnsi="Cambria Math"/>
              </w:rPr>
            </m:ctrlPr>
          </m:sSubPr>
          <m:e>
            <m:r>
              <m:rPr>
                <m:sty m:val="p"/>
              </m:rPr>
              <w:rPr>
                <w:rFonts w:ascii="Cambria Math" w:hAnsi="Cambria Math"/>
              </w:rPr>
              <m:t>H</m:t>
            </m:r>
          </m:e>
          <m:sub>
            <m:r>
              <w:rPr>
                <w:rFonts w:ascii="Cambria Math" w:hAnsi="Cambria Math"/>
              </w:rPr>
              <m:t>2</m:t>
            </m:r>
          </m:sub>
        </m:sSub>
        <m:r>
          <m:rPr>
            <m:sty m:val="p"/>
          </m:rPr>
          <w:rPr>
            <w:rFonts w:ascii="Cambria Math" w:hAnsi="Cambria Math"/>
          </w:rPr>
          <m:t>O → 4</m:t>
        </m:r>
        <m:sSubSup>
          <m:sSubSupPr>
            <m:ctrlPr>
              <w:rPr>
                <w:rFonts w:ascii="Cambria Math" w:hAnsi="Cambria Math"/>
              </w:rPr>
            </m:ctrlPr>
          </m:sSubSupPr>
          <m:e>
            <m:r>
              <m:rPr>
                <m:sty m:val="p"/>
              </m:rPr>
              <w:rPr>
                <w:rFonts w:ascii="Cambria Math" w:hAnsi="Cambria Math"/>
              </w:rPr>
              <m:t>Au(CN)</m:t>
            </m:r>
          </m:e>
          <m:sub>
            <m:r>
              <w:rPr>
                <w:rFonts w:ascii="Cambria Math" w:hAnsi="Cambria Math"/>
              </w:rPr>
              <m:t>2</m:t>
            </m:r>
          </m:sub>
          <m:sup>
            <m:r>
              <w:rPr>
                <w:rFonts w:ascii="Cambria Math" w:hAnsi="Cambria Math"/>
              </w:rPr>
              <m:t>-</m:t>
            </m:r>
          </m:sup>
        </m:sSubSup>
        <m:r>
          <m:rPr>
            <m:sty m:val="p"/>
          </m:rPr>
          <w:rPr>
            <w:rFonts w:ascii="Cambria Math" w:hAnsi="Cambria Math"/>
          </w:rPr>
          <m:t>(aq) + 4</m:t>
        </m:r>
        <m:sSup>
          <m:sSupPr>
            <m:ctrlPr>
              <w:rPr>
                <w:rFonts w:ascii="Cambria Math" w:hAnsi="Cambria Math"/>
              </w:rPr>
            </m:ctrlPr>
          </m:sSupPr>
          <m:e>
            <m:r>
              <m:rPr>
                <m:sty m:val="p"/>
              </m:rPr>
              <w:rPr>
                <w:rFonts w:ascii="Cambria Math" w:hAnsi="Cambria Math"/>
              </w:rPr>
              <m:t>OH</m:t>
            </m:r>
          </m:e>
          <m:sup>
            <m:r>
              <w:rPr>
                <w:rFonts w:ascii="Cambria Math" w:hAnsi="Cambria Math"/>
              </w:rPr>
              <m:t>-</m:t>
            </m:r>
          </m:sup>
        </m:sSup>
        <m:r>
          <m:rPr>
            <m:sty m:val="p"/>
          </m:rPr>
          <w:rPr>
            <w:rFonts w:ascii="Cambria Math" w:hAnsi="Cambria Math"/>
          </w:rPr>
          <m:t>(aq)</m:t>
        </m:r>
      </m:oMath>
      <w:r>
        <w:tab/>
        <w:t>(1)</w:t>
      </w:r>
    </w:p>
    <w:p w:rsidR="00C22D73" w:rsidRDefault="008E5329">
      <w:pPr>
        <w:tabs>
          <w:tab w:val="center" w:pos="4556"/>
          <w:tab w:val="right" w:pos="9026"/>
        </w:tabs>
        <w:spacing w:after="129" w:line="264" w:lineRule="auto"/>
        <w:ind w:right="-15" w:firstLine="0"/>
        <w:jc w:val="left"/>
      </w:pPr>
      <w:r>
        <w:rPr>
          <w:rFonts w:ascii="Calibri" w:eastAsia="Calibri" w:hAnsi="Calibri" w:cs="Calibri"/>
          <w:sz w:val="22"/>
        </w:rPr>
        <w:tab/>
      </w:r>
      <m:oMath>
        <m:sSub>
          <m:sSubPr>
            <m:ctrlPr>
              <w:rPr>
                <w:rFonts w:ascii="Cambria Math" w:eastAsia="Calibri" w:hAnsi="Cambria Math" w:cs="Calibri"/>
                <w:i/>
                <w:sz w:val="22"/>
              </w:rPr>
            </m:ctrlPr>
          </m:sSubPr>
          <m:e>
            <m:r>
              <w:rPr>
                <w:rFonts w:ascii="Cambria Math" w:eastAsia="Calibri" w:hAnsi="Cambria Math" w:cs="Calibri"/>
                <w:sz w:val="22"/>
              </w:rPr>
              <m:t>r</m:t>
            </m:r>
          </m:e>
          <m:sub>
            <m:r>
              <w:rPr>
                <w:rFonts w:ascii="Cambria Math" w:eastAsia="Calibri" w:hAnsi="Cambria Math" w:cs="Calibri"/>
                <w:sz w:val="22"/>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l</m:t>
            </m:r>
          </m:sub>
        </m:sSub>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CN</m:t>
                    </m:r>
                  </m:e>
                  <m:sup>
                    <m:r>
                      <w:rPr>
                        <w:rFonts w:ascii="Cambria Math" w:hAnsi="Cambria Math"/>
                      </w:rPr>
                      <m:t>-</m:t>
                    </m:r>
                  </m:sup>
                </m:sSup>
              </m:e>
            </m:d>
          </m:e>
          <m:sup>
            <m:r>
              <w:rPr>
                <w:rFonts w:ascii="Cambria Math" w:hAnsi="Cambria Math"/>
              </w:rPr>
              <m:t>0.5</m:t>
            </m:r>
          </m:sup>
        </m:sSup>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e>
          <m:sup>
            <m:r>
              <w:rPr>
                <w:rFonts w:ascii="Cambria Math" w:hAnsi="Cambria Math"/>
              </w:rPr>
              <m:t>0.5</m:t>
            </m:r>
          </m:sup>
        </m:sSup>
        <m:d>
          <m:dPr>
            <m:ctrlPr>
              <w:rPr>
                <w:rFonts w:ascii="Cambria Math" w:hAnsi="Cambria Math"/>
              </w:rPr>
            </m:ctrlPr>
          </m:dPr>
          <m:e>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[Au(CN)</m:t>
                    </m:r>
                  </m:e>
                  <m:sub>
                    <m:r>
                      <w:rPr>
                        <w:rFonts w:ascii="Cambria Math" w:hAnsi="Cambria Math"/>
                      </w:rPr>
                      <m:t>2</m:t>
                    </m:r>
                  </m:sub>
                  <m:sup>
                    <m:r>
                      <w:rPr>
                        <w:rFonts w:ascii="Cambria Math" w:hAnsi="Cambria Math"/>
                      </w:rPr>
                      <m:t>-</m:t>
                    </m:r>
                  </m:sup>
                </m:sSubSup>
                <m:r>
                  <m:rPr>
                    <m:sty m:val="p"/>
                  </m:rPr>
                  <w:rPr>
                    <w:rFonts w:ascii="Cambria Math" w:hAnsi="Cambria Math"/>
                  </w:rPr>
                  <m:t>]</m:t>
                </m:r>
              </m:e>
              <m:sup>
                <m:r>
                  <w:rPr>
                    <w:rFonts w:ascii="Cambria Math" w:hAnsi="Cambria Math"/>
                  </w:rPr>
                  <m:t>*</m:t>
                </m:r>
              </m:sup>
            </m:sSup>
            <m:r>
              <m:rPr>
                <m:sty m:val="p"/>
              </m:rPr>
              <w:rPr>
                <w:rFonts w:ascii="Cambria Math" w:hAnsi="Cambria Math"/>
                <w:vertAlign w:val="superscript"/>
              </w:rPr>
              <m:t xml:space="preserve"> </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Au</m:t>
                </m:r>
                <m:sSubSup>
                  <m:sSubSupPr>
                    <m:ctrlPr>
                      <w:rPr>
                        <w:rFonts w:ascii="Cambria Math" w:hAnsi="Cambria Math"/>
                      </w:rPr>
                    </m:ctrlPr>
                  </m:sSubSupPr>
                  <m:e>
                    <m:d>
                      <m:dPr>
                        <m:ctrlPr>
                          <w:rPr>
                            <w:rFonts w:ascii="Cambria Math" w:hAnsi="Cambria Math"/>
                          </w:rPr>
                        </m:ctrlPr>
                      </m:dPr>
                      <m:e>
                        <m:r>
                          <m:rPr>
                            <m:sty m:val="p"/>
                          </m:rPr>
                          <w:rPr>
                            <w:rFonts w:ascii="Cambria Math" w:hAnsi="Cambria Math"/>
                          </w:rPr>
                          <m:t>CN</m:t>
                        </m:r>
                      </m:e>
                    </m:d>
                  </m:e>
                  <m:sub>
                    <m:r>
                      <w:rPr>
                        <w:rFonts w:ascii="Cambria Math" w:hAnsi="Cambria Math"/>
                      </w:rPr>
                      <m:t>2</m:t>
                    </m:r>
                  </m:sub>
                  <m:sup>
                    <m:r>
                      <w:rPr>
                        <w:rFonts w:ascii="Cambria Math" w:hAnsi="Cambria Math"/>
                      </w:rPr>
                      <m:t>-</m:t>
                    </m:r>
                  </m:sup>
                </m:sSubSup>
              </m:e>
            </m:d>
          </m:e>
        </m:d>
        <m:r>
          <w:rPr>
            <w:rFonts w:ascii="Cambria Math" w:hAnsi="Cambria Math"/>
          </w:rPr>
          <m:t xml:space="preserve">      </m:t>
        </m:r>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mol Au</m:t>
                </m:r>
              </m:num>
              <m:den>
                <m:r>
                  <m:rPr>
                    <m:sty m:val="p"/>
                  </m:rPr>
                  <w:rPr>
                    <w:rFonts w:ascii="Cambria Math" w:hAnsi="Cambria Math"/>
                  </w:rPr>
                  <m:t>L.s</m:t>
                </m:r>
              </m:den>
            </m:f>
          </m:e>
        </m:d>
      </m:oMath>
      <w:r>
        <w:tab/>
        <w:t>(2)</w:t>
      </w:r>
    </w:p>
    <w:p w:rsidR="00C22D73" w:rsidRDefault="008E5329" w:rsidP="00B15AA9">
      <w:pPr>
        <w:ind w:left="-15" w:right="-15" w:firstLine="0"/>
      </w:pPr>
      <w:r>
        <w:t xml:space="preserve">Where </w:t>
      </w:r>
      <w:r>
        <w:rPr>
          <w:i/>
        </w:rPr>
        <w:t>k</w:t>
      </w:r>
      <w:r>
        <w:rPr>
          <w:i/>
          <w:vertAlign w:val="subscript"/>
        </w:rPr>
        <w:t xml:space="preserve">l </w:t>
      </w:r>
      <w:r>
        <w:t>is the reaction rate constant, [·] indicates the molar concentration of a chemical species and [Au(CN)</w:t>
      </w:r>
      <w:r>
        <w:rPr>
          <w:vertAlign w:val="subscript"/>
        </w:rPr>
        <w:t>2</w:t>
      </w:r>
      <w:r>
        <w:rPr>
          <w:vertAlign w:val="superscript"/>
        </w:rPr>
        <w:t>−</w:t>
      </w:r>
      <w:r>
        <w:t>]</w:t>
      </w:r>
      <w:r>
        <w:rPr>
          <w:vertAlign w:val="superscript"/>
        </w:rPr>
        <w:t xml:space="preserve">∗ </w:t>
      </w:r>
      <w:r>
        <w:t>is the aurocyanide equilibrium concentration.</w:t>
      </w:r>
    </w:p>
    <w:p w:rsidR="00C22D73" w:rsidRDefault="008E5329" w:rsidP="00B15AA9">
      <w:pPr>
        <w:spacing w:after="327"/>
        <w:ind w:left="-15" w:right="-15" w:firstLine="0"/>
      </w:pPr>
      <w:r>
        <w:t xml:space="preserve">Activated carbon is fed to the CIL in a semi-batch fashion: every 5 minutes, the activated carbon is removed from the CIL by filtration and replaced. The removal and replacement takes 30 seconds. The rate </w:t>
      </w:r>
      <w:proofErr w:type="spellStart"/>
      <w:r>
        <w:rPr>
          <w:i/>
        </w:rPr>
        <w:t>r</w:t>
      </w:r>
      <w:r>
        <w:rPr>
          <w:i/>
          <w:vertAlign w:val="subscript"/>
        </w:rPr>
        <w:t>a</w:t>
      </w:r>
      <w:proofErr w:type="spellEnd"/>
      <w:r>
        <w:rPr>
          <w:i/>
          <w:vertAlign w:val="subscript"/>
        </w:rPr>
        <w:t xml:space="preserve"> </w:t>
      </w:r>
      <w:r>
        <w:t xml:space="preserve">of the adsorption reaction (see Equation 3) is described by the </w:t>
      </w:r>
      <w:proofErr w:type="spellStart"/>
      <w:r>
        <w:t>Freundlich</w:t>
      </w:r>
      <w:proofErr w:type="spellEnd"/>
      <w:r>
        <w:t xml:space="preserve"> isotherm (Equation 4):</w:t>
      </w:r>
    </w:p>
    <w:p w:rsidR="00EA713D" w:rsidRDefault="00E22C6B">
      <w:pPr>
        <w:spacing w:after="0" w:line="340" w:lineRule="auto"/>
        <w:ind w:left="1666" w:right="-15" w:firstLine="807"/>
      </w:pPr>
      <m:oMath>
        <m:sSubSup>
          <m:sSubSupPr>
            <m:ctrlPr>
              <w:rPr>
                <w:rFonts w:ascii="Cambria Math" w:hAnsi="Cambria Math"/>
              </w:rPr>
            </m:ctrlPr>
          </m:sSubSupPr>
          <m:e>
            <m:r>
              <m:rPr>
                <m:sty m:val="p"/>
              </m:rPr>
              <w:rPr>
                <w:rFonts w:ascii="Cambria Math" w:hAnsi="Cambria Math"/>
              </w:rPr>
              <m:t>Au</m:t>
            </m:r>
            <m:d>
              <m:dPr>
                <m:ctrlPr>
                  <w:rPr>
                    <w:rFonts w:ascii="Cambria Math" w:hAnsi="Cambria Math"/>
                  </w:rPr>
                </m:ctrlPr>
              </m:dPr>
              <m:e>
                <m:r>
                  <m:rPr>
                    <m:sty m:val="p"/>
                  </m:rPr>
                  <w:rPr>
                    <w:rFonts w:ascii="Cambria Math" w:hAnsi="Cambria Math"/>
                  </w:rPr>
                  <m:t>CN</m:t>
                </m:r>
              </m:e>
            </m:d>
          </m:e>
          <m:sub>
            <m:r>
              <w:rPr>
                <w:rFonts w:ascii="Cambria Math" w:hAnsi="Cambria Math"/>
              </w:rPr>
              <m:t>2</m:t>
            </m:r>
          </m:sub>
          <m:sup>
            <m:r>
              <w:rPr>
                <w:rFonts w:ascii="Cambria Math" w:hAnsi="Cambria Math"/>
              </w:rPr>
              <m:t>-</m:t>
            </m:r>
          </m:sup>
        </m:sSubSup>
        <m:r>
          <m:rPr>
            <m:sty m:val="p"/>
          </m:rPr>
          <w:rPr>
            <w:rFonts w:ascii="Cambria Math" w:hAnsi="Cambria Math"/>
          </w:rPr>
          <m:t xml:space="preserve">(aq) → </m:t>
        </m:r>
        <m:sSubSup>
          <m:sSubSupPr>
            <m:ctrlPr>
              <w:rPr>
                <w:rFonts w:ascii="Cambria Math" w:hAnsi="Cambria Math"/>
              </w:rPr>
            </m:ctrlPr>
          </m:sSubSupPr>
          <m:e>
            <m:r>
              <m:rPr>
                <m:sty m:val="p"/>
              </m:rPr>
              <w:rPr>
                <w:rFonts w:ascii="Cambria Math" w:hAnsi="Cambria Math"/>
              </w:rPr>
              <m:t>Au</m:t>
            </m:r>
            <m:d>
              <m:dPr>
                <m:ctrlPr>
                  <w:rPr>
                    <w:rFonts w:ascii="Cambria Math" w:hAnsi="Cambria Math"/>
                  </w:rPr>
                </m:ctrlPr>
              </m:dPr>
              <m:e>
                <m:r>
                  <m:rPr>
                    <m:sty m:val="p"/>
                  </m:rPr>
                  <w:rPr>
                    <w:rFonts w:ascii="Cambria Math" w:hAnsi="Cambria Math"/>
                  </w:rPr>
                  <m:t>CN</m:t>
                </m:r>
              </m:e>
            </m:d>
          </m:e>
          <m:sub>
            <m:r>
              <w:rPr>
                <w:rFonts w:ascii="Cambria Math" w:hAnsi="Cambria Math"/>
              </w:rPr>
              <m:t>2</m:t>
            </m:r>
          </m:sub>
          <m:sup>
            <m:r>
              <w:rPr>
                <w:rFonts w:ascii="Cambria Math" w:hAnsi="Cambria Math"/>
              </w:rPr>
              <m:t>-</m:t>
            </m:r>
          </m:sup>
        </m:sSubSup>
        <m:r>
          <m:rPr>
            <m:sty m:val="p"/>
          </m:rPr>
          <w:rPr>
            <w:rFonts w:ascii="Cambria Math" w:hAnsi="Cambria Math"/>
          </w:rPr>
          <m:t>(carbon)</m:t>
        </m:r>
      </m:oMath>
      <w:r w:rsidR="00EA713D">
        <w:tab/>
      </w:r>
      <w:r w:rsidR="00EA713D">
        <w:tab/>
      </w:r>
      <w:r w:rsidR="00C44D7A">
        <w:tab/>
      </w:r>
      <w:r w:rsidR="00EA713D">
        <w:tab/>
      </w:r>
      <w:r w:rsidR="00EC389E">
        <w:t xml:space="preserve"> </w:t>
      </w:r>
      <w:r w:rsidR="008E5329">
        <w:t xml:space="preserve"> (3) </w:t>
      </w:r>
    </w:p>
    <w:p w:rsidR="00C22D73" w:rsidRDefault="00C44D7A" w:rsidP="00C44D7A">
      <w:pPr>
        <w:spacing w:after="0" w:line="340" w:lineRule="auto"/>
        <w:ind w:right="-15" w:firstLine="720"/>
      </w:pPr>
      <m:oMath>
        <m:r>
          <w:rPr>
            <w:rFonts w:ascii="Cambria Math" w:hAnsi="Cambria Math"/>
          </w:rPr>
          <m:t>r</m:t>
        </m:r>
        <m:r>
          <w:rPr>
            <w:rFonts w:ascii="Cambria Math" w:hAnsi="Cambria Math"/>
            <w:vertAlign w:val="subscript"/>
          </w:rPr>
          <m:t xml:space="preserve">a </m:t>
        </m:r>
        <m:r>
          <m:rPr>
            <m:sty m:val="p"/>
          </m:rPr>
          <w:rPr>
            <w:rFonts w:ascii="Cambria Math" w:hAnsi="Cambria Math"/>
          </w:rPr>
          <m:t xml:space="preserve">= </m:t>
        </m:r>
        <m:r>
          <w:rPr>
            <w:rFonts w:ascii="Cambria Math" w:hAnsi="Cambria Math"/>
          </w:rPr>
          <m:t>k</m:t>
        </m:r>
        <m:r>
          <w:rPr>
            <w:rFonts w:ascii="Cambria Math" w:hAnsi="Cambria Math"/>
            <w:vertAlign w:val="subscript"/>
          </w:rPr>
          <m:t>a</m:t>
        </m:r>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Au</m:t>
                </m:r>
                <m:d>
                  <m:dPr>
                    <m:ctrlPr>
                      <w:rPr>
                        <w:rFonts w:ascii="Cambria Math" w:hAnsi="Cambria Math"/>
                      </w:rPr>
                    </m:ctrlPr>
                  </m:dPr>
                  <m:e>
                    <m:r>
                      <m:rPr>
                        <m:sty m:val="p"/>
                      </m:rPr>
                      <w:rPr>
                        <w:rFonts w:ascii="Cambria Math" w:hAnsi="Cambria Math"/>
                      </w:rPr>
                      <m:t>CN</m:t>
                    </m:r>
                  </m:e>
                </m:d>
              </m:e>
              <m:sub>
                <m:r>
                  <w:rPr>
                    <w:rFonts w:ascii="Cambria Math" w:hAnsi="Cambria Math"/>
                  </w:rPr>
                  <m:t>2</m:t>
                </m:r>
              </m:sub>
              <m:sup>
                <m:r>
                  <w:rPr>
                    <w:rFonts w:ascii="Cambria Math" w:hAnsi="Cambria Math"/>
                  </w:rPr>
                  <m:t>-</m:t>
                </m:r>
              </m:sup>
            </m:sSubSup>
            <m:ctrlPr>
              <w:rPr>
                <w:rFonts w:ascii="Cambria Math" w:hAnsi="Cambria Math"/>
                <w:noProof/>
              </w:rPr>
            </m:ctrlPr>
          </m:e>
        </m:d>
        <m:d>
          <m:dPr>
            <m:ctrlPr>
              <w:rPr>
                <w:rFonts w:ascii="Cambria Math" w:hAnsi="Cambria Math"/>
                <w:noProof/>
              </w:rPr>
            </m:ctrlPr>
          </m:dPr>
          <m:e>
            <m:r>
              <m:rPr>
                <m:sty m:val="p"/>
              </m:rPr>
              <w:rPr>
                <w:rFonts w:ascii="Cambria Math" w:hAnsi="Cambria Math"/>
                <w:noProof/>
              </w:rPr>
              <m:t>α</m:t>
            </m:r>
            <m:sSup>
              <m:sSupPr>
                <m:ctrlPr>
                  <w:rPr>
                    <w:rFonts w:ascii="Cambria Math" w:hAnsi="Cambria Math"/>
                    <w:noProof/>
                  </w:rPr>
                </m:ctrlPr>
              </m:sSupPr>
              <m:e>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Au</m:t>
                        </m:r>
                        <m:d>
                          <m:dPr>
                            <m:ctrlPr>
                              <w:rPr>
                                <w:rFonts w:ascii="Cambria Math" w:hAnsi="Cambria Math"/>
                              </w:rPr>
                            </m:ctrlPr>
                          </m:dPr>
                          <m:e>
                            <m:r>
                              <m:rPr>
                                <m:sty m:val="p"/>
                              </m:rPr>
                              <w:rPr>
                                <w:rFonts w:ascii="Cambria Math" w:hAnsi="Cambria Math"/>
                              </w:rPr>
                              <m:t>CN</m:t>
                            </m:r>
                          </m:e>
                        </m:d>
                      </m:e>
                      <m:sub>
                        <m:r>
                          <w:rPr>
                            <w:rFonts w:ascii="Cambria Math" w:hAnsi="Cambria Math"/>
                          </w:rPr>
                          <m:t>2</m:t>
                        </m:r>
                      </m:sub>
                      <m:sup>
                        <m:r>
                          <w:rPr>
                            <w:rFonts w:ascii="Cambria Math" w:hAnsi="Cambria Math"/>
                          </w:rPr>
                          <m:t>-</m:t>
                        </m:r>
                      </m:sup>
                    </m:sSubSup>
                  </m:e>
                </m:d>
              </m:e>
              <m:sup>
                <m:r>
                  <w:rPr>
                    <w:rFonts w:ascii="Cambria Math" w:hAnsi="Cambria Math"/>
                    <w:noProof/>
                  </w:rPr>
                  <m:t>β</m:t>
                </m:r>
              </m:sup>
            </m:sSup>
            <m:r>
              <w:rPr>
                <w:rFonts w:ascii="Cambria Math" w:hAnsi="Cambria Math"/>
                <w:vertAlign w:val="superscript"/>
              </w:rPr>
              <m:t xml:space="preserve"> </m:t>
            </m:r>
            <m:r>
              <m:rPr>
                <m:sty m:val="p"/>
              </m:rPr>
              <w:rPr>
                <w:rFonts w:ascii="Cambria Math" w:hAnsi="Cambria Math"/>
              </w:rPr>
              <m:t xml:space="preserve">- </m:t>
            </m:r>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Au</m:t>
                    </m:r>
                    <m:d>
                      <m:dPr>
                        <m:ctrlPr>
                          <w:rPr>
                            <w:rFonts w:ascii="Cambria Math" w:hAnsi="Cambria Math"/>
                          </w:rPr>
                        </m:ctrlPr>
                      </m:dPr>
                      <m:e>
                        <m:r>
                          <m:rPr>
                            <m:sty m:val="p"/>
                          </m:rPr>
                          <w:rPr>
                            <w:rFonts w:ascii="Cambria Math" w:hAnsi="Cambria Math"/>
                          </w:rPr>
                          <m:t>CN</m:t>
                        </m:r>
                      </m:e>
                    </m:d>
                  </m:e>
                  <m:sub>
                    <m:r>
                      <w:rPr>
                        <w:rFonts w:ascii="Cambria Math" w:hAnsi="Cambria Math"/>
                      </w:rPr>
                      <m:t>2</m:t>
                    </m:r>
                  </m:sub>
                  <m:sup>
                    <m:r>
                      <w:rPr>
                        <w:rFonts w:ascii="Cambria Math" w:hAnsi="Cambria Math"/>
                      </w:rPr>
                      <m:t>-</m:t>
                    </m:r>
                  </m:sup>
                </m:sSubSup>
              </m:e>
            </m:d>
            <m:r>
              <m:rPr>
                <m:sty m:val="p"/>
              </m:rPr>
              <w:rPr>
                <w:rFonts w:ascii="Cambria Math" w:hAnsi="Cambria Math"/>
                <w:vertAlign w:val="subscript"/>
              </w:rPr>
              <m:t>carbon</m:t>
            </m:r>
            <m:ctrlPr>
              <w:rPr>
                <w:rFonts w:ascii="Cambria Math" w:hAnsi="Cambria Math"/>
              </w:rPr>
            </m:ctrlP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 Au</m:t>
                </m:r>
              </m:num>
              <m:den>
                <m:r>
                  <w:rPr>
                    <w:rFonts w:ascii="Cambria Math" w:hAnsi="Cambria Math"/>
                  </w:rPr>
                  <m:t>g Carbon</m:t>
                </m:r>
              </m:den>
            </m:f>
          </m:e>
        </m:d>
        <m:r>
          <w:rPr>
            <w:rFonts w:ascii="Cambria Math" w:hAnsi="Cambria Math"/>
          </w:rPr>
          <m:t xml:space="preserve">  </m:t>
        </m:r>
      </m:oMath>
      <w:r w:rsidR="00EA713D">
        <w:rPr>
          <w:sz w:val="37"/>
          <w:vertAlign w:val="superscript"/>
        </w:rPr>
        <w:tab/>
        <w:t xml:space="preserve"> </w:t>
      </w:r>
      <w:r w:rsidR="00EC389E">
        <w:rPr>
          <w:sz w:val="37"/>
          <w:vertAlign w:val="superscript"/>
        </w:rPr>
        <w:t xml:space="preserve"> </w:t>
      </w:r>
      <w:r>
        <w:rPr>
          <w:sz w:val="37"/>
        </w:rPr>
        <w:t xml:space="preserve">    </w:t>
      </w:r>
      <w:r w:rsidRPr="00C44D7A">
        <w:rPr>
          <w:sz w:val="37"/>
        </w:rPr>
        <w:t xml:space="preserve">    </w:t>
      </w:r>
      <w:r w:rsidR="008E5329">
        <w:t>(4)</w:t>
      </w:r>
    </w:p>
    <w:p w:rsidR="00C22D73" w:rsidRDefault="008E5329" w:rsidP="00B15AA9">
      <w:pPr>
        <w:ind w:left="-15" w:right="-15" w:firstLine="0"/>
      </w:pPr>
      <w:r>
        <w:t xml:space="preserve">Where </w:t>
      </w:r>
      <w:proofErr w:type="spellStart"/>
      <w:r>
        <w:rPr>
          <w:i/>
        </w:rPr>
        <w:t>r</w:t>
      </w:r>
      <w:r>
        <w:rPr>
          <w:i/>
          <w:vertAlign w:val="subscript"/>
        </w:rPr>
        <w:t>a</w:t>
      </w:r>
      <w:proofErr w:type="spellEnd"/>
      <w:r>
        <w:rPr>
          <w:i/>
          <w:vertAlign w:val="subscript"/>
        </w:rPr>
        <w:t xml:space="preserve"> </w:t>
      </w:r>
      <w:r>
        <w:t xml:space="preserve">is the adsorption rate constant, </w:t>
      </w:r>
      <w:r>
        <w:rPr>
          <w:i/>
        </w:rPr>
        <w:t xml:space="preserve">α </w:t>
      </w:r>
      <w:r>
        <w:t xml:space="preserve">and </w:t>
      </w:r>
      <w:r>
        <w:rPr>
          <w:i/>
        </w:rPr>
        <w:t xml:space="preserve">β </w:t>
      </w:r>
      <w:r>
        <w:t xml:space="preserve">are </w:t>
      </w:r>
      <w:proofErr w:type="spellStart"/>
      <w:r>
        <w:t>Freundlich</w:t>
      </w:r>
      <w:proofErr w:type="spellEnd"/>
      <w:r>
        <w:t xml:space="preserve"> isotherm constants, and [Au(CN)</w:t>
      </w:r>
      <w:r>
        <w:rPr>
          <w:vertAlign w:val="subscript"/>
        </w:rPr>
        <w:t>2</w:t>
      </w:r>
      <w:r>
        <w:rPr>
          <w:vertAlign w:val="superscript"/>
        </w:rPr>
        <w:t>–</w:t>
      </w:r>
      <w:r>
        <w:t>]</w:t>
      </w:r>
      <w:r>
        <w:rPr>
          <w:vertAlign w:val="subscript"/>
        </w:rPr>
        <w:t xml:space="preserve">carbon </w:t>
      </w:r>
      <w:r>
        <w:t>is the molar amount of aurocyanide adsorbed per gram activated carbon.</w:t>
      </w:r>
    </w:p>
    <w:p w:rsidR="00C22D73" w:rsidRDefault="008E5329" w:rsidP="00B15AA9">
      <w:pPr>
        <w:ind w:left="-15" w:right="-15" w:firstLine="0"/>
      </w:pPr>
      <w:r>
        <w:t>Typically, CIL tanks are arranged into trains. Consider two connected CIL reactors, as shown in Figure 1</w:t>
      </w:r>
    </w:p>
    <w:p w:rsidR="00C22D73" w:rsidRDefault="008E5329" w:rsidP="00B15AA9">
      <w:pPr>
        <w:spacing w:after="295"/>
        <w:ind w:left="-15" w:right="-15" w:firstLine="0"/>
      </w:pPr>
      <w:r>
        <w:t>The cyanide concentrations in the dosing lines [CN</w:t>
      </w:r>
      <w:r>
        <w:rPr>
          <w:vertAlign w:val="superscript"/>
        </w:rPr>
        <w:t>−</w:t>
      </w:r>
      <w:r>
        <w:t>]</w:t>
      </w:r>
      <w:r>
        <w:rPr>
          <w:i/>
          <w:vertAlign w:val="subscript"/>
        </w:rPr>
        <w:t xml:space="preserve">D </w:t>
      </w:r>
      <w:r>
        <w:t xml:space="preserve">are constant. Each CIL tank has a slurry volume </w:t>
      </w:r>
      <w:r>
        <w:rPr>
          <w:i/>
        </w:rPr>
        <w:t>V</w:t>
      </w:r>
      <w:r>
        <w:rPr>
          <w:i/>
          <w:vertAlign w:val="subscript"/>
        </w:rPr>
        <w:t xml:space="preserve">i </w:t>
      </w:r>
      <w:r>
        <w:t>(m</w:t>
      </w:r>
      <w:r>
        <w:rPr>
          <w:vertAlign w:val="superscript"/>
        </w:rPr>
        <w:t>3</w:t>
      </w:r>
      <w:r>
        <w:t xml:space="preserve">) and an activated carbon loading </w:t>
      </w:r>
      <w:proofErr w:type="spellStart"/>
      <w:r>
        <w:rPr>
          <w:i/>
        </w:rPr>
        <w:t>ρ</w:t>
      </w:r>
      <w:r>
        <w:rPr>
          <w:i/>
          <w:vertAlign w:val="subscript"/>
        </w:rPr>
        <w:t>C,i</w:t>
      </w:r>
      <w:proofErr w:type="spellEnd"/>
      <w:r>
        <w:rPr>
          <w:i/>
          <w:vertAlign w:val="subscript"/>
        </w:rPr>
        <w:t xml:space="preserve"> </w:t>
      </w:r>
      <w:r>
        <w:t>(kg</w:t>
      </w:r>
      <w:r>
        <w:rPr>
          <w:i/>
        </w:rPr>
        <w:t>/</w:t>
      </w:r>
      <w:r>
        <w:t>m</w:t>
      </w:r>
      <w:r>
        <w:rPr>
          <w:vertAlign w:val="superscript"/>
        </w:rPr>
        <w:t>3</w:t>
      </w:r>
      <w:r>
        <w:t xml:space="preserve">). Tank 1 receives the feed slurry. The slurry from tank 1 flows to tank 2, while the activated carbon from tank 2 is moved to </w:t>
      </w:r>
      <w:r>
        <w:lastRenderedPageBreak/>
        <w:t>tank 1 and replaced by fresh carbon every five minutes as described above. The CIL reactors are operated to ensure the slurry volume as well as the mass of</w:t>
      </w:r>
    </w:p>
    <w:p w:rsidR="00B766A9" w:rsidRDefault="00B766A9" w:rsidP="00B766A9">
      <w:pPr>
        <w:spacing w:after="373" w:line="265" w:lineRule="auto"/>
        <w:ind w:left="10" w:hanging="10"/>
      </w:pPr>
      <w:r w:rsidRPr="00B766A9">
        <w:rPr>
          <w:noProof/>
        </w:rPr>
        <w:drawing>
          <wp:inline distT="0" distB="0" distL="0" distR="0">
            <wp:extent cx="5731510" cy="1837722"/>
            <wp:effectExtent l="0" t="0" r="2540" b="0"/>
            <wp:docPr id="5" name="Picture 5" descr="C:\Users\User\Downloads\ta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tank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37722"/>
                    </a:xfrm>
                    <a:prstGeom prst="rect">
                      <a:avLst/>
                    </a:prstGeom>
                    <a:noFill/>
                    <a:ln>
                      <a:noFill/>
                    </a:ln>
                  </pic:spPr>
                </pic:pic>
              </a:graphicData>
            </a:graphic>
          </wp:inline>
        </w:drawing>
      </w:r>
    </w:p>
    <w:p w:rsidR="00C22D73" w:rsidRDefault="008E5329" w:rsidP="00B766A9">
      <w:pPr>
        <w:spacing w:after="373" w:line="265" w:lineRule="auto"/>
        <w:ind w:firstLine="0"/>
        <w:jc w:val="center"/>
      </w:pPr>
      <w:r>
        <w:t>Figure 1: CIL Reactors in series</w:t>
      </w:r>
    </w:p>
    <w:p w:rsidR="00C22D73" w:rsidRDefault="008E5329">
      <w:pPr>
        <w:spacing w:after="539"/>
        <w:ind w:left="-15" w:right="-15" w:firstLine="0"/>
      </w:pPr>
      <w:r>
        <w:t xml:space="preserve">activated carbon in each reactor remains constant throughout the process. This implies that </w:t>
      </w:r>
      <w:r>
        <w:rPr>
          <w:i/>
        </w:rPr>
        <w:t>F</w:t>
      </w:r>
      <w:r>
        <w:rPr>
          <w:i/>
          <w:vertAlign w:val="subscript"/>
        </w:rPr>
        <w:t>S,</w:t>
      </w:r>
      <w:r>
        <w:rPr>
          <w:vertAlign w:val="subscript"/>
        </w:rPr>
        <w:t xml:space="preserve">1 </w:t>
      </w:r>
      <w:r>
        <w:t xml:space="preserve">= </w:t>
      </w:r>
      <w:r>
        <w:rPr>
          <w:i/>
        </w:rPr>
        <w:t>F</w:t>
      </w:r>
      <w:r>
        <w:rPr>
          <w:i/>
          <w:vertAlign w:val="subscript"/>
        </w:rPr>
        <w:t>S,</w:t>
      </w:r>
      <w:r>
        <w:rPr>
          <w:vertAlign w:val="subscript"/>
        </w:rPr>
        <w:t>0</w:t>
      </w:r>
      <w:r>
        <w:t>+</w:t>
      </w:r>
      <w:r>
        <w:rPr>
          <w:i/>
        </w:rPr>
        <w:t>F</w:t>
      </w:r>
      <w:r>
        <w:rPr>
          <w:i/>
          <w:vertAlign w:val="subscript"/>
        </w:rPr>
        <w:t>D,</w:t>
      </w:r>
      <w:r>
        <w:rPr>
          <w:vertAlign w:val="subscript"/>
        </w:rPr>
        <w:t xml:space="preserve">1 </w:t>
      </w:r>
      <w:r>
        <w:t xml:space="preserve">and </w:t>
      </w:r>
      <w:r>
        <w:rPr>
          <w:i/>
        </w:rPr>
        <w:t>F</w:t>
      </w:r>
      <w:r>
        <w:rPr>
          <w:i/>
          <w:vertAlign w:val="subscript"/>
        </w:rPr>
        <w:t>S</w:t>
      </w:r>
      <w:r>
        <w:rPr>
          <w:i/>
          <w:sz w:val="18"/>
          <w:vertAlign w:val="subscript"/>
        </w:rPr>
        <w:t>,</w:t>
      </w:r>
      <w:r>
        <w:rPr>
          <w:vertAlign w:val="subscript"/>
        </w:rPr>
        <w:t xml:space="preserve">2 </w:t>
      </w:r>
      <w:r>
        <w:t xml:space="preserve">= </w:t>
      </w:r>
      <w:r>
        <w:rPr>
          <w:i/>
        </w:rPr>
        <w:t>F</w:t>
      </w:r>
      <w:r>
        <w:rPr>
          <w:i/>
          <w:vertAlign w:val="subscript"/>
        </w:rPr>
        <w:t>S,</w:t>
      </w:r>
      <w:r>
        <w:rPr>
          <w:vertAlign w:val="subscript"/>
        </w:rPr>
        <w:t>1</w:t>
      </w:r>
      <w:r>
        <w:t>+</w:t>
      </w:r>
      <w:r>
        <w:rPr>
          <w:i/>
        </w:rPr>
        <w:t>F</w:t>
      </w:r>
      <w:r>
        <w:rPr>
          <w:i/>
          <w:vertAlign w:val="subscript"/>
        </w:rPr>
        <w:t>D,</w:t>
      </w:r>
      <w:r>
        <w:rPr>
          <w:vertAlign w:val="subscript"/>
        </w:rPr>
        <w:t>2</w:t>
      </w:r>
      <w:r>
        <w:t xml:space="preserve">, where </w:t>
      </w:r>
      <w:r>
        <w:rPr>
          <w:i/>
        </w:rPr>
        <w:t>F</w:t>
      </w:r>
      <w:r>
        <w:rPr>
          <w:i/>
          <w:vertAlign w:val="subscript"/>
        </w:rPr>
        <w:t xml:space="preserve">S </w:t>
      </w:r>
      <w:r>
        <w:t xml:space="preserve">and </w:t>
      </w:r>
      <w:r>
        <w:rPr>
          <w:i/>
        </w:rPr>
        <w:t>F</w:t>
      </w:r>
      <w:r>
        <w:rPr>
          <w:i/>
          <w:vertAlign w:val="subscript"/>
        </w:rPr>
        <w:t xml:space="preserve">D </w:t>
      </w:r>
      <w:r>
        <w:t xml:space="preserve">are the liquid volumetric flowrate of the slurry and dosing streams respectively. The mass flowrate of activated carbon is equal in each stream. For the purposes of this </w:t>
      </w:r>
      <w:r w:rsidR="006F4B47">
        <w:t>assignment</w:t>
      </w:r>
      <w:r>
        <w:t>, you may assume that the batch process described above can be approximated by a constant carbon flow rate. The activated carbon from tank 2 is removed for downstream gold elution.</w:t>
      </w:r>
    </w:p>
    <w:p w:rsidR="00EA713D" w:rsidRPr="00C375AB" w:rsidRDefault="00EA713D" w:rsidP="00EA713D">
      <w:pPr>
        <w:pStyle w:val="Heading1"/>
        <w:numPr>
          <w:ilvl w:val="0"/>
          <w:numId w:val="0"/>
        </w:numPr>
        <w:ind w:left="10"/>
        <w:rPr>
          <w:rFonts w:asciiTheme="minorHAnsi" w:hAnsiTheme="minorHAnsi"/>
        </w:rPr>
      </w:pPr>
      <w:r w:rsidRPr="00C375AB">
        <w:rPr>
          <w:rFonts w:asciiTheme="minorHAnsi" w:hAnsiTheme="minorHAnsi"/>
        </w:rPr>
        <w:t>2</w:t>
      </w:r>
      <w:r w:rsidRPr="00C375AB">
        <w:rPr>
          <w:rFonts w:asciiTheme="minorHAnsi" w:hAnsiTheme="minorHAnsi"/>
        </w:rPr>
        <w:tab/>
        <w:t>Model</w:t>
      </w:r>
    </w:p>
    <w:p w:rsidR="00B2475C" w:rsidRDefault="00561E54" w:rsidP="00A623D3">
      <w:pPr>
        <w:spacing w:after="373" w:line="265" w:lineRule="auto"/>
        <w:ind w:left="10" w:hanging="10"/>
      </w:pPr>
      <w:r>
        <w:t>The system equations are shown in Table 1. A description of parameter, input and output names as well as initial steady state values are presented in Table 2, 3 and 4.</w:t>
      </w:r>
    </w:p>
    <w:p w:rsidR="00CA042A" w:rsidRDefault="00CA042A" w:rsidP="00A623D3">
      <w:pPr>
        <w:spacing w:after="373" w:line="265" w:lineRule="auto"/>
        <w:ind w:left="10" w:hanging="10"/>
      </w:pPr>
    </w:p>
    <w:p w:rsidR="00CA042A" w:rsidRDefault="00CA042A" w:rsidP="00A623D3">
      <w:pPr>
        <w:spacing w:after="373" w:line="265" w:lineRule="auto"/>
        <w:ind w:left="10" w:hanging="10"/>
        <w:sectPr w:rsidR="00CA042A">
          <w:footerReference w:type="default" r:id="rId8"/>
          <w:pgSz w:w="11906" w:h="16838"/>
          <w:pgMar w:top="1439" w:right="1440" w:bottom="796" w:left="1440" w:header="720" w:footer="720" w:gutter="0"/>
          <w:cols w:space="720"/>
        </w:sectPr>
      </w:pPr>
    </w:p>
    <w:p w:rsidR="008E5329" w:rsidRPr="00D9732C" w:rsidRDefault="008E5329" w:rsidP="00B43063">
      <w:pPr>
        <w:pStyle w:val="Caption"/>
        <w:jc w:val="center"/>
        <w:rPr>
          <w:i w:val="0"/>
          <w:color w:val="000000" w:themeColor="text1"/>
          <w:sz w:val="24"/>
          <w:szCs w:val="24"/>
        </w:rPr>
      </w:pPr>
      <w:r w:rsidRPr="00D9732C">
        <w:rPr>
          <w:i w:val="0"/>
          <w:color w:val="000000" w:themeColor="text1"/>
          <w:sz w:val="24"/>
          <w:szCs w:val="24"/>
        </w:rPr>
        <w:lastRenderedPageBreak/>
        <w:t xml:space="preserve">Table </w:t>
      </w:r>
      <w:r w:rsidRPr="00D9732C">
        <w:rPr>
          <w:i w:val="0"/>
          <w:color w:val="000000" w:themeColor="text1"/>
          <w:sz w:val="24"/>
          <w:szCs w:val="24"/>
        </w:rPr>
        <w:fldChar w:fldCharType="begin"/>
      </w:r>
      <w:r w:rsidRPr="00D9732C">
        <w:rPr>
          <w:i w:val="0"/>
          <w:color w:val="000000" w:themeColor="text1"/>
          <w:sz w:val="24"/>
          <w:szCs w:val="24"/>
        </w:rPr>
        <w:instrText xml:space="preserve"> SEQ Table \* ARABIC </w:instrText>
      </w:r>
      <w:r w:rsidRPr="00D9732C">
        <w:rPr>
          <w:i w:val="0"/>
          <w:color w:val="000000" w:themeColor="text1"/>
          <w:sz w:val="24"/>
          <w:szCs w:val="24"/>
        </w:rPr>
        <w:fldChar w:fldCharType="separate"/>
      </w:r>
      <w:r w:rsidRPr="00D9732C">
        <w:rPr>
          <w:i w:val="0"/>
          <w:noProof/>
          <w:color w:val="000000" w:themeColor="text1"/>
          <w:sz w:val="24"/>
          <w:szCs w:val="24"/>
        </w:rPr>
        <w:t>1</w:t>
      </w:r>
      <w:r w:rsidRPr="00D9732C">
        <w:rPr>
          <w:i w:val="0"/>
          <w:color w:val="000000" w:themeColor="text1"/>
          <w:sz w:val="24"/>
          <w:szCs w:val="24"/>
        </w:rPr>
        <w:fldChar w:fldCharType="end"/>
      </w:r>
      <w:r w:rsidRPr="00D9732C">
        <w:rPr>
          <w:i w:val="0"/>
          <w:color w:val="000000" w:themeColor="text1"/>
          <w:sz w:val="24"/>
          <w:szCs w:val="24"/>
        </w:rPr>
        <w:t>: System equations</w:t>
      </w:r>
    </w:p>
    <w:tbl>
      <w:tblPr>
        <w:tblStyle w:val="TableGrid"/>
        <w:tblpPr w:leftFromText="180" w:rightFromText="180" w:vertAnchor="page" w:horzAnchor="margin" w:tblpXSpec="center" w:tblpY="1946"/>
        <w:tblW w:w="1508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23"/>
        <w:gridCol w:w="2083"/>
        <w:gridCol w:w="1743"/>
        <w:gridCol w:w="2233"/>
      </w:tblGrid>
      <w:tr w:rsidR="00B43063" w:rsidRPr="00DC79D0" w:rsidTr="00B43063">
        <w:trPr>
          <w:trHeight w:val="433"/>
        </w:trPr>
        <w:tc>
          <w:tcPr>
            <w:tcW w:w="9023" w:type="dxa"/>
            <w:tcBorders>
              <w:top w:val="single" w:sz="18" w:space="0" w:color="auto"/>
              <w:bottom w:val="single" w:sz="8" w:space="0" w:color="auto"/>
            </w:tcBorders>
          </w:tcPr>
          <w:p w:rsidR="00B43063" w:rsidRPr="00DC79D0" w:rsidRDefault="00B43063" w:rsidP="00B43063">
            <w:pPr>
              <w:jc w:val="center"/>
            </w:pPr>
            <w:r w:rsidRPr="00DC79D0">
              <w:t>Equation</w:t>
            </w:r>
            <w:r>
              <w:t>s</w:t>
            </w:r>
          </w:p>
        </w:tc>
        <w:tc>
          <w:tcPr>
            <w:tcW w:w="2083" w:type="dxa"/>
            <w:tcBorders>
              <w:top w:val="single" w:sz="18" w:space="0" w:color="auto"/>
              <w:bottom w:val="single" w:sz="8" w:space="0" w:color="auto"/>
            </w:tcBorders>
          </w:tcPr>
          <w:p w:rsidR="00B43063" w:rsidRPr="00DC79D0" w:rsidRDefault="00B43063" w:rsidP="00B43063">
            <w:r w:rsidRPr="00DC79D0">
              <w:t>Parameters</w:t>
            </w:r>
          </w:p>
        </w:tc>
        <w:tc>
          <w:tcPr>
            <w:tcW w:w="1743" w:type="dxa"/>
            <w:tcBorders>
              <w:top w:val="single" w:sz="18" w:space="0" w:color="auto"/>
              <w:bottom w:val="single" w:sz="8" w:space="0" w:color="auto"/>
            </w:tcBorders>
          </w:tcPr>
          <w:p w:rsidR="00B43063" w:rsidRPr="00DC79D0" w:rsidRDefault="00B43063" w:rsidP="00B43063">
            <w:r w:rsidRPr="00DC79D0">
              <w:t>Inputs</w:t>
            </w:r>
          </w:p>
        </w:tc>
        <w:tc>
          <w:tcPr>
            <w:tcW w:w="2233" w:type="dxa"/>
            <w:tcBorders>
              <w:top w:val="single" w:sz="18" w:space="0" w:color="auto"/>
              <w:bottom w:val="single" w:sz="8" w:space="0" w:color="auto"/>
            </w:tcBorders>
          </w:tcPr>
          <w:p w:rsidR="00B43063" w:rsidRPr="00DC79D0" w:rsidRDefault="00B43063" w:rsidP="00B43063">
            <w:r w:rsidRPr="00DC79D0">
              <w:t>Output</w:t>
            </w:r>
            <w:r>
              <w:t>s</w:t>
            </w:r>
          </w:p>
        </w:tc>
      </w:tr>
      <w:tr w:rsidR="00B43063" w:rsidRPr="00DC79D0" w:rsidTr="00B43063">
        <w:trPr>
          <w:trHeight w:val="852"/>
        </w:trPr>
        <w:tc>
          <w:tcPr>
            <w:tcW w:w="9023" w:type="dxa"/>
            <w:tcBorders>
              <w:top w:val="single" w:sz="8" w:space="0" w:color="auto"/>
            </w:tcBorders>
          </w:tcPr>
          <w:p w:rsidR="00B43063" w:rsidRDefault="00B43063" w:rsidP="00B43063">
            <w:pPr>
              <w:ind w:firstLine="0"/>
              <w:jc w:val="left"/>
              <w:rPr>
                <w:i/>
                <w:szCs w:val="24"/>
              </w:rPr>
            </w:pPr>
            <w:r w:rsidRPr="009A32AE">
              <w:rPr>
                <w:i/>
                <w:szCs w:val="24"/>
              </w:rPr>
              <w:t>Cyanide component balance</w:t>
            </w:r>
          </w:p>
          <w:p w:rsidR="00B43063" w:rsidRDefault="00B43063" w:rsidP="00B43063">
            <w:pPr>
              <w:ind w:firstLine="0"/>
              <w:jc w:val="left"/>
              <w:rPr>
                <w:i/>
                <w:szCs w:val="24"/>
              </w:rPr>
            </w:pPr>
            <w:r>
              <w:rPr>
                <w:szCs w:val="24"/>
              </w:rPr>
              <w:t xml:space="preserve">1     </w:t>
            </w:r>
            <m:oMath>
              <m:f>
                <m:fPr>
                  <m:ctrlPr>
                    <w:rPr>
                      <w:rFonts w:ascii="Cambria Math" w:hAnsi="Cambria Math"/>
                      <w:i/>
                      <w:szCs w:val="24"/>
                    </w:rPr>
                  </m:ctrlPr>
                </m:fPr>
                <m:num>
                  <m:r>
                    <w:rPr>
                      <w:rFonts w:ascii="Cambria Math" w:hAnsi="Cambria Math"/>
                      <w:szCs w:val="24"/>
                    </w:rPr>
                    <m:t>d[</m:t>
                  </m:r>
                  <m:r>
                    <m:rPr>
                      <m:sty m:val="p"/>
                    </m:rPr>
                    <w:rPr>
                      <w:rFonts w:ascii="Cambria Math" w:hAnsi="Cambria Math"/>
                      <w:szCs w:val="24"/>
                    </w:rPr>
                    <m:t>CN¯</m:t>
                  </m:r>
                  <m:r>
                    <w:rPr>
                      <w:rFonts w:ascii="Cambria Math" w:hAnsi="Cambria Math"/>
                      <w:szCs w:val="24"/>
                    </w:rPr>
                    <m:t>]1</m:t>
                  </m:r>
                </m:num>
                <m:den>
                  <m:r>
                    <w:rPr>
                      <w:rFonts w:ascii="Cambria Math" w:hAnsi="Cambria Math"/>
                      <w:szCs w:val="24"/>
                    </w:rPr>
                    <m:t>dt</m:t>
                  </m:r>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F</m:t>
                      </m:r>
                    </m:e>
                    <m:sub>
                      <m:r>
                        <w:rPr>
                          <w:rFonts w:ascii="Cambria Math" w:hAnsi="Cambria Math"/>
                          <w:szCs w:val="24"/>
                        </w:rPr>
                        <m:t>D,1</m:t>
                      </m:r>
                    </m:sub>
                  </m:sSub>
                </m:num>
                <m:den>
                  <m:r>
                    <w:rPr>
                      <w:rFonts w:ascii="Cambria Math" w:hAnsi="Cambria Math"/>
                      <w:szCs w:val="24"/>
                    </w:rPr>
                    <m:t>V1</m:t>
                  </m:r>
                </m:den>
              </m:f>
              <m:sSub>
                <m:sSubPr>
                  <m:ctrlPr>
                    <w:rPr>
                      <w:rFonts w:ascii="Cambria Math" w:hAnsi="Cambria Math"/>
                      <w:i/>
                      <w:szCs w:val="24"/>
                    </w:rPr>
                  </m:ctrlPr>
                </m:sSubPr>
                <m:e>
                  <m:r>
                    <w:rPr>
                      <w:rFonts w:ascii="Cambria Math" w:eastAsiaTheme="minorEastAsia" w:hAnsi="Cambria Math"/>
                      <w:szCs w:val="24"/>
                    </w:rPr>
                    <m:t>[</m:t>
                  </m:r>
                  <m:r>
                    <m:rPr>
                      <m:sty m:val="p"/>
                    </m:rPr>
                    <w:rPr>
                      <w:rFonts w:ascii="Cambria Math" w:eastAsiaTheme="minorEastAsia" w:hAnsi="Cambria Math"/>
                      <w:szCs w:val="24"/>
                    </w:rPr>
                    <m:t>CN¯]</m:t>
                  </m:r>
                </m:e>
                <m:sub>
                  <m:r>
                    <w:rPr>
                      <w:rFonts w:ascii="Cambria Math" w:hAnsi="Cambria Math"/>
                      <w:szCs w:val="24"/>
                    </w:rPr>
                    <m:t>D</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F</m:t>
                      </m:r>
                    </m:e>
                    <m:sub>
                      <m:r>
                        <w:rPr>
                          <w:rFonts w:ascii="Cambria Math" w:hAnsi="Cambria Math"/>
                          <w:szCs w:val="24"/>
                        </w:rPr>
                        <m:t>S,0</m:t>
                      </m:r>
                    </m:sub>
                  </m:sSub>
                </m:num>
                <m:den>
                  <m:r>
                    <w:rPr>
                      <w:rFonts w:ascii="Cambria Math" w:hAnsi="Cambria Math"/>
                      <w:szCs w:val="24"/>
                    </w:rPr>
                    <m:t>V1</m:t>
                  </m:r>
                </m:den>
              </m:f>
              <m:sSub>
                <m:sSubPr>
                  <m:ctrlPr>
                    <w:rPr>
                      <w:rFonts w:ascii="Cambria Math" w:hAnsi="Cambria Math"/>
                      <w:i/>
                      <w:szCs w:val="24"/>
                    </w:rPr>
                  </m:ctrlPr>
                </m:sSubPr>
                <m:e>
                  <m:r>
                    <w:rPr>
                      <w:rFonts w:ascii="Cambria Math" w:eastAsiaTheme="minorEastAsia" w:hAnsi="Cambria Math"/>
                      <w:szCs w:val="24"/>
                    </w:rPr>
                    <m:t>[</m:t>
                  </m:r>
                  <m:r>
                    <m:rPr>
                      <m:sty m:val="p"/>
                    </m:rPr>
                    <w:rPr>
                      <w:rFonts w:ascii="Cambria Math" w:eastAsiaTheme="minorEastAsia" w:hAnsi="Cambria Math"/>
                      <w:szCs w:val="24"/>
                    </w:rPr>
                    <m:t>CN¯]</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F</m:t>
                      </m:r>
                    </m:e>
                    <m:sub>
                      <m:r>
                        <w:rPr>
                          <w:rFonts w:ascii="Cambria Math" w:hAnsi="Cambria Math"/>
                          <w:szCs w:val="24"/>
                        </w:rPr>
                        <m:t>s,1</m:t>
                      </m:r>
                    </m:sub>
                  </m:sSub>
                </m:num>
                <m:den>
                  <m:r>
                    <w:rPr>
                      <w:rFonts w:ascii="Cambria Math" w:hAnsi="Cambria Math"/>
                      <w:szCs w:val="24"/>
                    </w:rPr>
                    <m:t>V1</m:t>
                  </m:r>
                </m:den>
              </m:f>
              <m:sSub>
                <m:sSubPr>
                  <m:ctrlPr>
                    <w:rPr>
                      <w:rFonts w:ascii="Cambria Math" w:hAnsi="Cambria Math"/>
                      <w:i/>
                      <w:szCs w:val="24"/>
                    </w:rPr>
                  </m:ctrlPr>
                </m:sSubPr>
                <m:e>
                  <m:d>
                    <m:dPr>
                      <m:begChr m:val="["/>
                      <m:endChr m:val="]"/>
                      <m:ctrlPr>
                        <w:rPr>
                          <w:rFonts w:ascii="Cambria Math" w:eastAsiaTheme="minorEastAsia" w:hAnsi="Cambria Math"/>
                          <w:i/>
                          <w:szCs w:val="24"/>
                        </w:rPr>
                      </m:ctrlPr>
                    </m:dPr>
                    <m:e>
                      <m:r>
                        <m:rPr>
                          <m:sty m:val="p"/>
                        </m:rPr>
                        <w:rPr>
                          <w:rFonts w:ascii="Cambria Math" w:eastAsiaTheme="minorEastAsia" w:hAnsi="Cambria Math"/>
                          <w:szCs w:val="24"/>
                        </w:rPr>
                        <m:t>CN¯</m:t>
                      </m:r>
                      <m:ctrlPr>
                        <w:rPr>
                          <w:rFonts w:ascii="Cambria Math" w:eastAsiaTheme="minorEastAsia" w:hAnsi="Cambria Math"/>
                          <w:szCs w:val="24"/>
                        </w:rPr>
                      </m:ctrlPr>
                    </m:e>
                  </m:d>
                </m:e>
                <m:sub>
                  <m:r>
                    <w:rPr>
                      <w:rFonts w:ascii="Cambria Math" w:hAnsi="Cambria Math"/>
                      <w:szCs w:val="24"/>
                    </w:rPr>
                    <m:t>1</m:t>
                  </m:r>
                </m:sub>
              </m:sSub>
              <m:r>
                <w:rPr>
                  <w:rFonts w:ascii="Cambria Math" w:hAnsi="Cambria Math"/>
                  <w:szCs w:val="24"/>
                </w:rPr>
                <m:t>-2</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l,1</m:t>
                  </m:r>
                </m:sub>
              </m:sSub>
            </m:oMath>
          </w:p>
          <w:p w:rsidR="00B43063" w:rsidRPr="00404F81" w:rsidRDefault="00B43063" w:rsidP="00B43063">
            <w:pPr>
              <w:ind w:firstLine="0"/>
              <w:jc w:val="left"/>
              <w:rPr>
                <w:i/>
                <w:szCs w:val="24"/>
              </w:rPr>
            </w:pPr>
            <w:r>
              <w:rPr>
                <w:szCs w:val="24"/>
              </w:rPr>
              <w:t xml:space="preserve">2     </w:t>
            </w:r>
            <m:oMath>
              <m:f>
                <m:fPr>
                  <m:ctrlPr>
                    <w:rPr>
                      <w:rFonts w:ascii="Cambria Math" w:hAnsi="Cambria Math"/>
                      <w:i/>
                      <w:szCs w:val="24"/>
                    </w:rPr>
                  </m:ctrlPr>
                </m:fPr>
                <m:num>
                  <m:r>
                    <w:rPr>
                      <w:rFonts w:ascii="Cambria Math" w:hAnsi="Cambria Math"/>
                      <w:szCs w:val="24"/>
                    </w:rPr>
                    <m:t>d[</m:t>
                  </m:r>
                  <m:r>
                    <m:rPr>
                      <m:sty m:val="p"/>
                    </m:rPr>
                    <w:rPr>
                      <w:rFonts w:ascii="Cambria Math" w:hAnsi="Cambria Math"/>
                      <w:szCs w:val="24"/>
                    </w:rPr>
                    <m:t>CN¯</m:t>
                  </m:r>
                  <m:r>
                    <w:rPr>
                      <w:rFonts w:ascii="Cambria Math" w:hAnsi="Cambria Math"/>
                      <w:szCs w:val="24"/>
                    </w:rPr>
                    <m:t>]2</m:t>
                  </m:r>
                </m:num>
                <m:den>
                  <m:r>
                    <w:rPr>
                      <w:rFonts w:ascii="Cambria Math" w:hAnsi="Cambria Math"/>
                      <w:szCs w:val="24"/>
                    </w:rPr>
                    <m:t>dt</m:t>
                  </m:r>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F</m:t>
                      </m:r>
                    </m:e>
                    <m:sub>
                      <m:r>
                        <w:rPr>
                          <w:rFonts w:ascii="Cambria Math" w:hAnsi="Cambria Math"/>
                          <w:szCs w:val="24"/>
                        </w:rPr>
                        <m:t>D,2</m:t>
                      </m:r>
                    </m:sub>
                  </m:sSub>
                </m:num>
                <m:den>
                  <m:r>
                    <w:rPr>
                      <w:rFonts w:ascii="Cambria Math" w:hAnsi="Cambria Math"/>
                      <w:szCs w:val="24"/>
                    </w:rPr>
                    <m:t>V2</m:t>
                  </m:r>
                </m:den>
              </m:f>
              <m:sSub>
                <m:sSubPr>
                  <m:ctrlPr>
                    <w:rPr>
                      <w:rFonts w:ascii="Cambria Math" w:hAnsi="Cambria Math"/>
                      <w:i/>
                      <w:szCs w:val="24"/>
                    </w:rPr>
                  </m:ctrlPr>
                </m:sSubPr>
                <m:e>
                  <m:r>
                    <w:rPr>
                      <w:rFonts w:ascii="Cambria Math" w:eastAsiaTheme="minorEastAsia" w:hAnsi="Cambria Math"/>
                      <w:szCs w:val="24"/>
                    </w:rPr>
                    <m:t>[</m:t>
                  </m:r>
                  <m:r>
                    <m:rPr>
                      <m:sty m:val="p"/>
                    </m:rPr>
                    <w:rPr>
                      <w:rFonts w:ascii="Cambria Math" w:eastAsiaTheme="minorEastAsia" w:hAnsi="Cambria Math"/>
                      <w:szCs w:val="24"/>
                    </w:rPr>
                    <m:t>CN¯]</m:t>
                  </m:r>
                </m:e>
                <m:sub>
                  <m:r>
                    <w:rPr>
                      <w:rFonts w:ascii="Cambria Math" w:hAnsi="Cambria Math"/>
                      <w:szCs w:val="24"/>
                    </w:rPr>
                    <m:t>D</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F</m:t>
                      </m:r>
                    </m:e>
                    <m:sub>
                      <m:r>
                        <w:rPr>
                          <w:rFonts w:ascii="Cambria Math" w:hAnsi="Cambria Math"/>
                          <w:szCs w:val="24"/>
                        </w:rPr>
                        <m:t>S,1</m:t>
                      </m:r>
                    </m:sub>
                  </m:sSub>
                </m:num>
                <m:den>
                  <m:r>
                    <w:rPr>
                      <w:rFonts w:ascii="Cambria Math" w:hAnsi="Cambria Math"/>
                      <w:szCs w:val="24"/>
                    </w:rPr>
                    <m:t>V2</m:t>
                  </m:r>
                </m:den>
              </m:f>
              <m:sSub>
                <m:sSubPr>
                  <m:ctrlPr>
                    <w:rPr>
                      <w:rFonts w:ascii="Cambria Math" w:hAnsi="Cambria Math"/>
                      <w:i/>
                      <w:szCs w:val="24"/>
                    </w:rPr>
                  </m:ctrlPr>
                </m:sSubPr>
                <m:e>
                  <m:r>
                    <w:rPr>
                      <w:rFonts w:ascii="Cambria Math" w:eastAsiaTheme="minorEastAsia" w:hAnsi="Cambria Math"/>
                      <w:szCs w:val="24"/>
                    </w:rPr>
                    <m:t>[</m:t>
                  </m:r>
                  <m:r>
                    <m:rPr>
                      <m:sty m:val="p"/>
                    </m:rPr>
                    <w:rPr>
                      <w:rFonts w:ascii="Cambria Math" w:eastAsiaTheme="minorEastAsia" w:hAnsi="Cambria Math"/>
                      <w:szCs w:val="24"/>
                    </w:rPr>
                    <m:t>CN¯]</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F</m:t>
                      </m:r>
                    </m:e>
                    <m:sub>
                      <m:r>
                        <w:rPr>
                          <w:rFonts w:ascii="Cambria Math" w:hAnsi="Cambria Math"/>
                          <w:szCs w:val="24"/>
                        </w:rPr>
                        <m:t>s,2</m:t>
                      </m:r>
                    </m:sub>
                  </m:sSub>
                </m:num>
                <m:den>
                  <m:r>
                    <w:rPr>
                      <w:rFonts w:ascii="Cambria Math" w:hAnsi="Cambria Math"/>
                      <w:szCs w:val="24"/>
                    </w:rPr>
                    <m:t>V2</m:t>
                  </m:r>
                </m:den>
              </m:f>
              <m:sSub>
                <m:sSubPr>
                  <m:ctrlPr>
                    <w:rPr>
                      <w:rFonts w:ascii="Cambria Math" w:hAnsi="Cambria Math"/>
                      <w:i/>
                      <w:szCs w:val="24"/>
                    </w:rPr>
                  </m:ctrlPr>
                </m:sSubPr>
                <m:e>
                  <m:d>
                    <m:dPr>
                      <m:begChr m:val="["/>
                      <m:endChr m:val="]"/>
                      <m:ctrlPr>
                        <w:rPr>
                          <w:rFonts w:ascii="Cambria Math" w:eastAsiaTheme="minorEastAsia" w:hAnsi="Cambria Math"/>
                          <w:i/>
                          <w:szCs w:val="24"/>
                        </w:rPr>
                      </m:ctrlPr>
                    </m:dPr>
                    <m:e>
                      <m:r>
                        <m:rPr>
                          <m:sty m:val="p"/>
                        </m:rPr>
                        <w:rPr>
                          <w:rFonts w:ascii="Cambria Math" w:eastAsiaTheme="minorEastAsia" w:hAnsi="Cambria Math"/>
                          <w:szCs w:val="24"/>
                        </w:rPr>
                        <m:t>CN¯</m:t>
                      </m:r>
                      <m:ctrlPr>
                        <w:rPr>
                          <w:rFonts w:ascii="Cambria Math" w:eastAsiaTheme="minorEastAsia" w:hAnsi="Cambria Math"/>
                          <w:szCs w:val="24"/>
                        </w:rPr>
                      </m:ctrlPr>
                    </m:e>
                  </m:d>
                </m:e>
                <m:sub>
                  <m:r>
                    <w:rPr>
                      <w:rFonts w:ascii="Cambria Math" w:hAnsi="Cambria Math"/>
                      <w:szCs w:val="24"/>
                    </w:rPr>
                    <m:t>2</m:t>
                  </m:r>
                </m:sub>
              </m:sSub>
              <m:r>
                <w:rPr>
                  <w:rFonts w:ascii="Cambria Math" w:hAnsi="Cambria Math"/>
                  <w:szCs w:val="24"/>
                </w:rPr>
                <m:t>-2</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l,2</m:t>
                  </m:r>
                </m:sub>
              </m:sSub>
            </m:oMath>
          </w:p>
        </w:tc>
        <w:tc>
          <w:tcPr>
            <w:tcW w:w="2083" w:type="dxa"/>
            <w:tcBorders>
              <w:top w:val="single" w:sz="8" w:space="0" w:color="auto"/>
            </w:tcBorders>
          </w:tcPr>
          <w:p w:rsidR="00B43063" w:rsidRPr="000154E7" w:rsidRDefault="00B43063" w:rsidP="00B43063">
            <w:pPr>
              <w:jc w:val="center"/>
              <w:rPr>
                <w:szCs w:val="24"/>
              </w:rPr>
            </w:pPr>
          </w:p>
          <w:p w:rsidR="00B43063" w:rsidRPr="000154E7" w:rsidRDefault="00E22C6B" w:rsidP="00B43063">
            <w:pPr>
              <w:jc w:val="center"/>
              <w:rPr>
                <w:rFonts w:eastAsiaTheme="minorEastAsia"/>
                <w:szCs w:val="24"/>
              </w:rPr>
            </w:pPr>
            <m:oMath>
              <m:sSub>
                <m:sSubPr>
                  <m:ctrlPr>
                    <w:rPr>
                      <w:rFonts w:ascii="Cambria Math" w:hAnsi="Cambria Math"/>
                      <w:i/>
                      <w:szCs w:val="24"/>
                    </w:rPr>
                  </m:ctrlPr>
                </m:sSubPr>
                <m:e>
                  <m:r>
                    <w:rPr>
                      <w:rFonts w:ascii="Cambria Math" w:eastAsiaTheme="minorEastAsia" w:hAnsi="Cambria Math"/>
                      <w:szCs w:val="24"/>
                    </w:rPr>
                    <m:t>[</m:t>
                  </m:r>
                  <m:r>
                    <m:rPr>
                      <m:sty m:val="p"/>
                    </m:rPr>
                    <w:rPr>
                      <w:rFonts w:ascii="Cambria Math" w:eastAsiaTheme="minorEastAsia" w:hAnsi="Cambria Math"/>
                      <w:szCs w:val="24"/>
                    </w:rPr>
                    <m:t>CN¯]</m:t>
                  </m:r>
                </m:e>
                <m:sub>
                  <m:r>
                    <w:rPr>
                      <w:rFonts w:ascii="Cambria Math" w:hAnsi="Cambria Math"/>
                      <w:szCs w:val="24"/>
                    </w:rPr>
                    <m:t>D</m:t>
                  </m:r>
                </m:sub>
              </m:sSub>
            </m:oMath>
            <w:r w:rsidR="00B43063" w:rsidRPr="000154E7">
              <w:rPr>
                <w:rFonts w:eastAsiaTheme="minorEastAsia"/>
                <w:szCs w:val="24"/>
              </w:rPr>
              <w:t xml:space="preserve">,  </w:t>
            </w:r>
          </w:p>
          <w:p w:rsidR="00B43063" w:rsidRPr="000154E7" w:rsidRDefault="00B43063" w:rsidP="00B43063">
            <w:pPr>
              <w:jc w:val="center"/>
              <w:rPr>
                <w:rFonts w:eastAsiaTheme="minorEastAsia"/>
                <w:szCs w:val="24"/>
              </w:rPr>
            </w:pPr>
            <w:r w:rsidRPr="000154E7">
              <w:rPr>
                <w:rFonts w:eastAsiaTheme="minorEastAsia"/>
                <w:szCs w:val="24"/>
              </w:rPr>
              <w:t>V</w:t>
            </w:r>
            <w:r w:rsidRPr="000154E7">
              <w:rPr>
                <w:rFonts w:eastAsiaTheme="minorEastAsia"/>
                <w:szCs w:val="24"/>
                <w:vertAlign w:val="subscript"/>
              </w:rPr>
              <w:t>1</w:t>
            </w:r>
            <w:r w:rsidRPr="000154E7">
              <w:rPr>
                <w:rFonts w:eastAsiaTheme="minorEastAsia"/>
                <w:szCs w:val="24"/>
              </w:rPr>
              <w:t>= V</w:t>
            </w:r>
            <w:r w:rsidRPr="000154E7">
              <w:rPr>
                <w:rFonts w:eastAsiaTheme="minorEastAsia"/>
                <w:szCs w:val="24"/>
                <w:vertAlign w:val="subscript"/>
              </w:rPr>
              <w:t>2</w:t>
            </w:r>
          </w:p>
          <w:p w:rsidR="00B43063" w:rsidRPr="000154E7" w:rsidRDefault="00B43063" w:rsidP="00B43063">
            <w:pPr>
              <w:jc w:val="center"/>
              <w:rPr>
                <w:szCs w:val="24"/>
              </w:rPr>
            </w:pPr>
          </w:p>
        </w:tc>
        <w:tc>
          <w:tcPr>
            <w:tcW w:w="1743" w:type="dxa"/>
            <w:tcBorders>
              <w:top w:val="single" w:sz="8" w:space="0" w:color="auto"/>
            </w:tcBorders>
          </w:tcPr>
          <w:p w:rsidR="00B43063" w:rsidRPr="000154E7" w:rsidRDefault="00B43063" w:rsidP="00B43063">
            <w:pPr>
              <w:jc w:val="center"/>
              <w:rPr>
                <w:szCs w:val="24"/>
              </w:rPr>
            </w:pPr>
          </w:p>
          <w:p w:rsidR="00B43063" w:rsidRPr="000154E7" w:rsidRDefault="00B43063" w:rsidP="00B43063">
            <w:pPr>
              <w:jc w:val="center"/>
              <w:rPr>
                <w:szCs w:val="24"/>
                <w:vertAlign w:val="subscript"/>
              </w:rPr>
            </w:pPr>
            <w:r w:rsidRPr="000154E7">
              <w:rPr>
                <w:szCs w:val="24"/>
              </w:rPr>
              <w:t>F</w:t>
            </w:r>
            <w:r w:rsidRPr="000154E7">
              <w:rPr>
                <w:szCs w:val="24"/>
                <w:vertAlign w:val="subscript"/>
              </w:rPr>
              <w:t>D,1,</w:t>
            </w:r>
            <w:r w:rsidRPr="000154E7">
              <w:rPr>
                <w:szCs w:val="24"/>
              </w:rPr>
              <w:t xml:space="preserve"> F</w:t>
            </w:r>
            <w:r w:rsidRPr="000154E7">
              <w:rPr>
                <w:szCs w:val="24"/>
                <w:vertAlign w:val="subscript"/>
              </w:rPr>
              <w:t>D,2</w:t>
            </w:r>
          </w:p>
          <w:p w:rsidR="00B43063" w:rsidRPr="000154E7" w:rsidRDefault="00B43063" w:rsidP="00B43063">
            <w:pPr>
              <w:jc w:val="center"/>
              <w:rPr>
                <w:szCs w:val="24"/>
              </w:rPr>
            </w:pPr>
          </w:p>
        </w:tc>
        <w:tc>
          <w:tcPr>
            <w:tcW w:w="2233" w:type="dxa"/>
            <w:tcBorders>
              <w:top w:val="single" w:sz="8" w:space="0" w:color="auto"/>
            </w:tcBorders>
          </w:tcPr>
          <w:p w:rsidR="00B43063" w:rsidRPr="000154E7" w:rsidRDefault="00B43063" w:rsidP="00B43063">
            <w:pPr>
              <w:jc w:val="center"/>
              <w:rPr>
                <w:szCs w:val="24"/>
              </w:rPr>
            </w:pPr>
          </w:p>
          <w:p w:rsidR="00B43063" w:rsidRPr="009A32AE" w:rsidRDefault="00E22C6B" w:rsidP="00B43063">
            <w:pPr>
              <w:jc w:val="center"/>
              <w:rPr>
                <w:szCs w:val="24"/>
              </w:rPr>
            </w:pPr>
            <m:oMathPara>
              <m:oMath>
                <m:sSub>
                  <m:sSubPr>
                    <m:ctrlPr>
                      <w:rPr>
                        <w:rFonts w:ascii="Cambria Math" w:hAnsi="Cambria Math"/>
                        <w:i/>
                        <w:szCs w:val="24"/>
                      </w:rPr>
                    </m:ctrlPr>
                  </m:sSubPr>
                  <m:e>
                    <m:d>
                      <m:dPr>
                        <m:begChr m:val="["/>
                        <m:endChr m:val="]"/>
                        <m:ctrlPr>
                          <w:rPr>
                            <w:rFonts w:ascii="Cambria Math" w:eastAsiaTheme="minorEastAsia" w:hAnsi="Cambria Math"/>
                            <w:i/>
                            <w:szCs w:val="24"/>
                          </w:rPr>
                        </m:ctrlPr>
                      </m:dPr>
                      <m:e>
                        <m:r>
                          <m:rPr>
                            <m:sty m:val="p"/>
                          </m:rPr>
                          <w:rPr>
                            <w:rFonts w:ascii="Cambria Math" w:eastAsiaTheme="minorEastAsia" w:hAnsi="Cambria Math"/>
                            <w:szCs w:val="24"/>
                          </w:rPr>
                          <m:t>CN¯</m:t>
                        </m:r>
                        <m:ctrlPr>
                          <w:rPr>
                            <w:rFonts w:ascii="Cambria Math" w:eastAsiaTheme="minorEastAsia" w:hAnsi="Cambria Math"/>
                            <w:szCs w:val="24"/>
                          </w:rPr>
                        </m:ctrlPr>
                      </m:e>
                    </m:d>
                  </m:e>
                  <m:sub>
                    <m:r>
                      <w:rPr>
                        <w:rFonts w:ascii="Cambria Math" w:hAnsi="Cambria Math"/>
                        <w:szCs w:val="24"/>
                      </w:rPr>
                      <m:t>1</m:t>
                    </m:r>
                  </m:sub>
                </m:sSub>
              </m:oMath>
            </m:oMathPara>
          </w:p>
          <w:p w:rsidR="00B43063" w:rsidRPr="009A32AE" w:rsidRDefault="00E22C6B" w:rsidP="00B43063">
            <w:pPr>
              <w:jc w:val="center"/>
              <w:rPr>
                <w:szCs w:val="24"/>
              </w:rPr>
            </w:pPr>
            <m:oMathPara>
              <m:oMath>
                <m:sSub>
                  <m:sSubPr>
                    <m:ctrlPr>
                      <w:rPr>
                        <w:rFonts w:ascii="Cambria Math" w:hAnsi="Cambria Math"/>
                        <w:i/>
                        <w:szCs w:val="24"/>
                      </w:rPr>
                    </m:ctrlPr>
                  </m:sSubPr>
                  <m:e>
                    <m:d>
                      <m:dPr>
                        <m:begChr m:val="["/>
                        <m:endChr m:val="]"/>
                        <m:ctrlPr>
                          <w:rPr>
                            <w:rFonts w:ascii="Cambria Math" w:eastAsiaTheme="minorEastAsia" w:hAnsi="Cambria Math"/>
                            <w:i/>
                            <w:szCs w:val="24"/>
                          </w:rPr>
                        </m:ctrlPr>
                      </m:dPr>
                      <m:e>
                        <m:r>
                          <m:rPr>
                            <m:sty m:val="p"/>
                          </m:rPr>
                          <w:rPr>
                            <w:rFonts w:ascii="Cambria Math" w:eastAsiaTheme="minorEastAsia" w:hAnsi="Cambria Math"/>
                            <w:szCs w:val="24"/>
                          </w:rPr>
                          <m:t>CN¯</m:t>
                        </m:r>
                        <m:ctrlPr>
                          <w:rPr>
                            <w:rFonts w:ascii="Cambria Math" w:eastAsiaTheme="minorEastAsia" w:hAnsi="Cambria Math"/>
                            <w:szCs w:val="24"/>
                          </w:rPr>
                        </m:ctrlPr>
                      </m:e>
                    </m:d>
                  </m:e>
                  <m:sub>
                    <m:r>
                      <w:rPr>
                        <w:rFonts w:ascii="Cambria Math" w:hAnsi="Cambria Math"/>
                        <w:szCs w:val="24"/>
                      </w:rPr>
                      <m:t>2</m:t>
                    </m:r>
                  </m:sub>
                </m:sSub>
              </m:oMath>
            </m:oMathPara>
          </w:p>
          <w:p w:rsidR="00B43063" w:rsidRPr="000154E7" w:rsidRDefault="00B43063" w:rsidP="00B43063">
            <w:pPr>
              <w:jc w:val="center"/>
              <w:rPr>
                <w:szCs w:val="24"/>
                <w:vertAlign w:val="subscript"/>
              </w:rPr>
            </w:pPr>
          </w:p>
        </w:tc>
      </w:tr>
      <w:tr w:rsidR="00B43063" w:rsidRPr="00DC79D0" w:rsidTr="00B43063">
        <w:trPr>
          <w:trHeight w:val="1707"/>
        </w:trPr>
        <w:tc>
          <w:tcPr>
            <w:tcW w:w="9023" w:type="dxa"/>
          </w:tcPr>
          <w:p w:rsidR="00B43063" w:rsidRDefault="00B43063" w:rsidP="00B43063">
            <w:pPr>
              <w:ind w:firstLine="0"/>
              <w:jc w:val="left"/>
              <w:rPr>
                <w:rFonts w:ascii="Cambria Math" w:eastAsia="Times New Roman" w:hAnsi="Cambria Math" w:cs="Segoe UI"/>
                <w:szCs w:val="24"/>
                <w:shd w:val="clear" w:color="auto" w:fill="FFFFFF"/>
                <w:lang w:val="en-GB" w:eastAsia="en-ZA"/>
              </w:rPr>
            </w:pPr>
            <w:r w:rsidRPr="00327573">
              <w:rPr>
                <w:rFonts w:eastAsia="Times New Roman" w:cs="Segoe UI"/>
                <w:i/>
                <w:szCs w:val="24"/>
                <w:bdr w:val="none" w:sz="0" w:space="0" w:color="auto" w:frame="1"/>
                <w:shd w:val="clear" w:color="auto" w:fill="FFFFFF"/>
                <w:lang w:eastAsia="en-ZA"/>
              </w:rPr>
              <w:t>Aurocy</w:t>
            </w:r>
            <w:r>
              <w:rPr>
                <w:rFonts w:eastAsia="Times New Roman" w:cs="Segoe UI"/>
                <w:i/>
                <w:szCs w:val="24"/>
                <w:bdr w:val="none" w:sz="0" w:space="0" w:color="auto" w:frame="1"/>
                <w:shd w:val="clear" w:color="auto" w:fill="FFFFFF"/>
                <w:lang w:eastAsia="en-ZA"/>
              </w:rPr>
              <w:t>a</w:t>
            </w:r>
            <w:r w:rsidRPr="00327573">
              <w:rPr>
                <w:rFonts w:eastAsia="Times New Roman" w:cs="Segoe UI"/>
                <w:i/>
                <w:szCs w:val="24"/>
                <w:bdr w:val="none" w:sz="0" w:space="0" w:color="auto" w:frame="1"/>
                <w:shd w:val="clear" w:color="auto" w:fill="FFFFFF"/>
                <w:lang w:eastAsia="en-ZA"/>
              </w:rPr>
              <w:t>nide component balance</w:t>
            </w:r>
            <w:r w:rsidRPr="00D9732C">
              <w:rPr>
                <w:rFonts w:ascii="Cambria Math" w:eastAsia="Times New Roman" w:hAnsi="Cambria Math" w:cs="Segoe UI"/>
                <w:sz w:val="22"/>
                <w:bdr w:val="none" w:sz="0" w:space="0" w:color="auto" w:frame="1"/>
                <w:shd w:val="clear" w:color="auto" w:fill="FFFFFF"/>
                <w:lang w:eastAsia="en-ZA"/>
              </w:rPr>
              <w:br/>
            </w:r>
            <w:r>
              <w:rPr>
                <w:rFonts w:ascii="Cambria Math" w:eastAsia="Times New Roman" w:hAnsi="Cambria Math" w:cs="Segoe UI"/>
                <w:sz w:val="22"/>
                <w:shd w:val="clear" w:color="auto" w:fill="FFFFFF"/>
                <w:lang w:val="en-GB" w:eastAsia="en-ZA"/>
              </w:rPr>
              <w:t xml:space="preserve">3     </w:t>
            </w:r>
            <m:oMath>
              <m:f>
                <m:fPr>
                  <m:ctrlPr>
                    <w:rPr>
                      <w:rFonts w:ascii="Cambria Math" w:eastAsia="Times New Roman" w:hAnsi="Cambria Math" w:cs="Times New Roman"/>
                      <w:i/>
                      <w:szCs w:val="24"/>
                      <w:shd w:val="clear" w:color="auto" w:fill="FFFFFF"/>
                      <w:lang w:val="en-GB" w:eastAsia="en-ZA"/>
                    </w:rPr>
                  </m:ctrlPr>
                </m:fPr>
                <m:num>
                  <m:r>
                    <w:rPr>
                      <w:rFonts w:ascii="Cambria Math" w:eastAsia="Times New Roman" w:hAnsi="Cambria Math" w:cs="Times New Roman"/>
                      <w:szCs w:val="24"/>
                      <w:shd w:val="clear" w:color="auto" w:fill="FFFFFF"/>
                      <w:lang w:val="en-GB" w:eastAsia="en-ZA"/>
                    </w:rPr>
                    <m:t>d</m:t>
                  </m:r>
                  <m:sSub>
                    <m:sSubPr>
                      <m:ctrlPr>
                        <w:rPr>
                          <w:rFonts w:ascii="Cambria Math" w:eastAsia="Times New Roman" w:hAnsi="Cambria Math" w:cs="Times New Roman"/>
                          <w:i/>
                          <w:szCs w:val="24"/>
                          <w:shd w:val="clear" w:color="auto" w:fill="FFFFFF"/>
                          <w:lang w:val="en-GB" w:eastAsia="en-ZA"/>
                        </w:rPr>
                      </m:ctrlPr>
                    </m:sSubPr>
                    <m:e>
                      <m:r>
                        <w:rPr>
                          <w:rFonts w:ascii="Cambria Math" w:eastAsia="Times New Roman" w:hAnsi="Cambria Math" w:cs="Times New Roman"/>
                          <w:szCs w:val="24"/>
                          <w:shd w:val="clear" w:color="auto" w:fill="FFFFFF"/>
                          <w:lang w:val="en-GB" w:eastAsia="en-ZA"/>
                        </w:rPr>
                        <m:t>[</m:t>
                      </m:r>
                      <m:r>
                        <m:rPr>
                          <m:sty m:val="p"/>
                        </m:rPr>
                        <w:rPr>
                          <w:rFonts w:ascii="Cambria Math" w:eastAsia="Times New Roman" w:hAnsi="Cambria Math" w:cs="Times New Roman"/>
                          <w:szCs w:val="24"/>
                          <w:shd w:val="clear" w:color="auto" w:fill="FFFFFF"/>
                          <w:lang w:val="en-GB" w:eastAsia="en-ZA"/>
                        </w:rPr>
                        <m:t>Au</m:t>
                      </m:r>
                      <m:sSub>
                        <m:sSubPr>
                          <m:ctrlPr>
                            <w:rPr>
                              <w:rFonts w:ascii="Cambria Math" w:eastAsia="Times New Roman" w:hAnsi="Cambria Math" w:cs="Times New Roman"/>
                              <w:szCs w:val="24"/>
                              <w:shd w:val="clear" w:color="auto" w:fill="FFFFFF"/>
                              <w:lang w:val="en-GB" w:eastAsia="en-ZA"/>
                            </w:rPr>
                          </m:ctrlPr>
                        </m:sSubPr>
                        <m:e>
                          <m:d>
                            <m:dPr>
                              <m:ctrlPr>
                                <w:rPr>
                                  <w:rFonts w:ascii="Cambria Math" w:eastAsia="Times New Roman" w:hAnsi="Cambria Math" w:cs="Times New Roman"/>
                                  <w:szCs w:val="24"/>
                                  <w:shd w:val="clear" w:color="auto" w:fill="FFFFFF"/>
                                  <w:lang w:val="en-GB" w:eastAsia="en-ZA"/>
                                </w:rPr>
                              </m:ctrlPr>
                            </m:dPr>
                            <m:e>
                              <m:r>
                                <m:rPr>
                                  <m:sty m:val="p"/>
                                </m:rPr>
                                <w:rPr>
                                  <w:rFonts w:ascii="Cambria Math" w:eastAsia="Times New Roman" w:hAnsi="Cambria Math" w:cs="Times New Roman"/>
                                  <w:szCs w:val="24"/>
                                  <w:shd w:val="clear" w:color="auto" w:fill="FFFFFF"/>
                                  <w:lang w:val="en-GB" w:eastAsia="en-ZA"/>
                                </w:rPr>
                                <m:t>CN</m:t>
                              </m:r>
                            </m:e>
                          </m:d>
                          <m:r>
                            <m:rPr>
                              <m:sty m:val="p"/>
                            </m:rPr>
                            <w:rPr>
                              <w:rFonts w:ascii="Cambria Math" w:eastAsia="Times New Roman" w:hAnsi="Cambria Math" w:cs="Times New Roman"/>
                              <w:szCs w:val="24"/>
                              <w:shd w:val="clear" w:color="auto" w:fill="FFFFFF"/>
                              <w:lang w:val="en-GB" w:eastAsia="en-ZA"/>
                            </w:rPr>
                            <m:t>¯</m:t>
                          </m:r>
                        </m:e>
                        <m:sub>
                          <m:r>
                            <m:rPr>
                              <m:sty m:val="p"/>
                            </m:rPr>
                            <w:rPr>
                              <w:rFonts w:ascii="Cambria Math" w:eastAsia="Times New Roman" w:hAnsi="Cambria Math" w:cs="Times New Roman"/>
                              <w:szCs w:val="24"/>
                              <w:shd w:val="clear" w:color="auto" w:fill="FFFFFF"/>
                              <w:lang w:val="en-GB" w:eastAsia="en-ZA"/>
                            </w:rPr>
                            <m:t>2</m:t>
                          </m:r>
                        </m:sub>
                      </m:sSub>
                      <m:r>
                        <w:rPr>
                          <w:rFonts w:ascii="Cambria Math" w:eastAsia="Times New Roman" w:hAnsi="Cambria Math" w:cs="Times New Roman"/>
                          <w:szCs w:val="24"/>
                          <w:shd w:val="clear" w:color="auto" w:fill="FFFFFF"/>
                          <w:lang w:val="en-GB" w:eastAsia="en-ZA"/>
                        </w:rPr>
                        <m:t>]</m:t>
                      </m:r>
                    </m:e>
                    <m:sub>
                      <m:r>
                        <w:rPr>
                          <w:rFonts w:ascii="Cambria Math" w:eastAsia="Times New Roman" w:hAnsi="Cambria Math" w:cs="Times New Roman"/>
                          <w:szCs w:val="24"/>
                          <w:shd w:val="clear" w:color="auto" w:fill="FFFFFF"/>
                          <w:lang w:val="en-GB" w:eastAsia="en-ZA"/>
                        </w:rPr>
                        <m:t>1</m:t>
                      </m:r>
                    </m:sub>
                  </m:sSub>
                </m:num>
                <m:den>
                  <m:r>
                    <w:rPr>
                      <w:rFonts w:ascii="Cambria Math" w:eastAsia="Times New Roman" w:hAnsi="Cambria Math" w:cs="Times New Roman"/>
                      <w:szCs w:val="24"/>
                      <w:shd w:val="clear" w:color="auto" w:fill="FFFFFF"/>
                      <w:lang w:val="en-GB" w:eastAsia="en-ZA"/>
                    </w:rPr>
                    <m:t>dt</m:t>
                  </m:r>
                </m:den>
              </m:f>
              <m:r>
                <w:rPr>
                  <w:rFonts w:ascii="Cambria Math" w:eastAsia="Times New Roman" w:hAnsi="Cambria Math" w:cs="Times New Roman"/>
                  <w:szCs w:val="24"/>
                  <w:shd w:val="clear" w:color="auto" w:fill="FFFFFF"/>
                  <w:lang w:val="en-GB" w:eastAsia="en-ZA"/>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F</m:t>
                      </m:r>
                    </m:e>
                    <m:sub>
                      <m:r>
                        <w:rPr>
                          <w:rFonts w:ascii="Cambria Math" w:hAnsi="Cambria Math"/>
                          <w:szCs w:val="24"/>
                        </w:rPr>
                        <m:t>S,0</m:t>
                      </m:r>
                    </m:sub>
                  </m:sSub>
                </m:num>
                <m:den>
                  <m:r>
                    <w:rPr>
                      <w:rFonts w:ascii="Cambria Math" w:hAnsi="Cambria Math"/>
                      <w:szCs w:val="24"/>
                    </w:rPr>
                    <m:t>V1</m:t>
                  </m:r>
                </m:den>
              </m:f>
              <m:sSub>
                <m:sSubPr>
                  <m:ctrlPr>
                    <w:rPr>
                      <w:rFonts w:ascii="Cambria Math" w:eastAsia="Times New Roman" w:hAnsi="Cambria Math" w:cs="Times New Roman"/>
                      <w:i/>
                      <w:szCs w:val="24"/>
                      <w:shd w:val="clear" w:color="auto" w:fill="FFFFFF"/>
                      <w:lang w:val="en-GB" w:eastAsia="en-ZA"/>
                    </w:rPr>
                  </m:ctrlPr>
                </m:sSubPr>
                <m:e>
                  <m:r>
                    <w:rPr>
                      <w:rFonts w:ascii="Cambria Math" w:eastAsia="Times New Roman" w:hAnsi="Cambria Math" w:cs="Times New Roman"/>
                      <w:szCs w:val="24"/>
                      <w:shd w:val="clear" w:color="auto" w:fill="FFFFFF"/>
                      <w:lang w:val="en-GB" w:eastAsia="en-ZA"/>
                    </w:rPr>
                    <m:t>[</m:t>
                  </m:r>
                  <m:r>
                    <m:rPr>
                      <m:sty m:val="p"/>
                    </m:rPr>
                    <w:rPr>
                      <w:rFonts w:ascii="Cambria Math" w:eastAsia="Times New Roman" w:hAnsi="Cambria Math" w:cs="Times New Roman"/>
                      <w:szCs w:val="24"/>
                      <w:shd w:val="clear" w:color="auto" w:fill="FFFFFF"/>
                      <w:lang w:val="en-GB" w:eastAsia="en-ZA"/>
                    </w:rPr>
                    <m:t>Au</m:t>
                  </m:r>
                  <m:sSub>
                    <m:sSubPr>
                      <m:ctrlPr>
                        <w:rPr>
                          <w:rFonts w:ascii="Cambria Math" w:eastAsia="Times New Roman" w:hAnsi="Cambria Math" w:cs="Times New Roman"/>
                          <w:szCs w:val="24"/>
                          <w:shd w:val="clear" w:color="auto" w:fill="FFFFFF"/>
                          <w:lang w:val="en-GB" w:eastAsia="en-ZA"/>
                        </w:rPr>
                      </m:ctrlPr>
                    </m:sSubPr>
                    <m:e>
                      <m:d>
                        <m:dPr>
                          <m:ctrlPr>
                            <w:rPr>
                              <w:rFonts w:ascii="Cambria Math" w:eastAsia="Times New Roman" w:hAnsi="Cambria Math" w:cs="Times New Roman"/>
                              <w:szCs w:val="24"/>
                              <w:shd w:val="clear" w:color="auto" w:fill="FFFFFF"/>
                              <w:lang w:val="en-GB" w:eastAsia="en-ZA"/>
                            </w:rPr>
                          </m:ctrlPr>
                        </m:dPr>
                        <m:e>
                          <m:r>
                            <m:rPr>
                              <m:sty m:val="p"/>
                            </m:rPr>
                            <w:rPr>
                              <w:rFonts w:ascii="Cambria Math" w:eastAsia="Times New Roman" w:hAnsi="Cambria Math" w:cs="Times New Roman"/>
                              <w:szCs w:val="24"/>
                              <w:shd w:val="clear" w:color="auto" w:fill="FFFFFF"/>
                              <w:lang w:val="en-GB" w:eastAsia="en-ZA"/>
                            </w:rPr>
                            <m:t>CN</m:t>
                          </m:r>
                        </m:e>
                      </m:d>
                      <m:r>
                        <m:rPr>
                          <m:sty m:val="p"/>
                        </m:rPr>
                        <w:rPr>
                          <w:rFonts w:ascii="Cambria Math" w:eastAsia="Times New Roman" w:hAnsi="Cambria Math" w:cs="Times New Roman"/>
                          <w:szCs w:val="24"/>
                          <w:shd w:val="clear" w:color="auto" w:fill="FFFFFF"/>
                          <w:lang w:val="en-GB" w:eastAsia="en-ZA"/>
                        </w:rPr>
                        <m:t>¯</m:t>
                      </m:r>
                    </m:e>
                    <m:sub>
                      <m:r>
                        <m:rPr>
                          <m:sty m:val="p"/>
                        </m:rPr>
                        <w:rPr>
                          <w:rFonts w:ascii="Cambria Math" w:eastAsia="Times New Roman" w:hAnsi="Cambria Math" w:cs="Times New Roman"/>
                          <w:szCs w:val="24"/>
                          <w:shd w:val="clear" w:color="auto" w:fill="FFFFFF"/>
                          <w:lang w:val="en-GB" w:eastAsia="en-ZA"/>
                        </w:rPr>
                        <m:t>2</m:t>
                      </m:r>
                    </m:sub>
                  </m:sSub>
                  <m:r>
                    <w:rPr>
                      <w:rFonts w:ascii="Cambria Math" w:eastAsia="Times New Roman" w:hAnsi="Cambria Math" w:cs="Times New Roman"/>
                      <w:szCs w:val="24"/>
                      <w:shd w:val="clear" w:color="auto" w:fill="FFFFFF"/>
                      <w:lang w:val="en-GB" w:eastAsia="en-ZA"/>
                    </w:rPr>
                    <m:t>]</m:t>
                  </m:r>
                </m:e>
                <m:sub>
                  <m:r>
                    <w:rPr>
                      <w:rFonts w:ascii="Cambria Math" w:eastAsia="Times New Roman" w:hAnsi="Cambria Math" w:cs="Times New Roman"/>
                      <w:szCs w:val="24"/>
                      <w:shd w:val="clear" w:color="auto" w:fill="FFFFFF"/>
                      <w:lang w:val="en-GB" w:eastAsia="en-ZA"/>
                    </w:rPr>
                    <m:t>0</m:t>
                  </m:r>
                </m:sub>
              </m:sSub>
              <m:r>
                <w:rPr>
                  <w:rFonts w:ascii="Cambria Math" w:eastAsia="Times New Roman" w:hAnsi="Cambria Math" w:cs="Times New Roman"/>
                  <w:szCs w:val="24"/>
                  <w:shd w:val="clear" w:color="auto" w:fill="FFFFFF"/>
                  <w:lang w:val="en-GB" w:eastAsia="en-ZA"/>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F</m:t>
                      </m:r>
                    </m:e>
                    <m:sub>
                      <m:r>
                        <w:rPr>
                          <w:rFonts w:ascii="Cambria Math" w:hAnsi="Cambria Math"/>
                          <w:szCs w:val="24"/>
                        </w:rPr>
                        <m:t>S,1</m:t>
                      </m:r>
                    </m:sub>
                  </m:sSub>
                </m:num>
                <m:den>
                  <m:r>
                    <w:rPr>
                      <w:rFonts w:ascii="Cambria Math" w:hAnsi="Cambria Math"/>
                      <w:szCs w:val="24"/>
                    </w:rPr>
                    <m:t>V1</m:t>
                  </m:r>
                </m:den>
              </m:f>
              <m:sSub>
                <m:sSubPr>
                  <m:ctrlPr>
                    <w:rPr>
                      <w:rFonts w:ascii="Cambria Math" w:eastAsia="Times New Roman" w:hAnsi="Cambria Math" w:cs="Times New Roman"/>
                      <w:i/>
                      <w:szCs w:val="24"/>
                      <w:shd w:val="clear" w:color="auto" w:fill="FFFFFF"/>
                      <w:lang w:val="en-GB" w:eastAsia="en-ZA"/>
                    </w:rPr>
                  </m:ctrlPr>
                </m:sSubPr>
                <m:e>
                  <m:d>
                    <m:dPr>
                      <m:begChr m:val="["/>
                      <m:endChr m:val="]"/>
                      <m:ctrlPr>
                        <w:rPr>
                          <w:rFonts w:ascii="Cambria Math" w:eastAsia="Times New Roman" w:hAnsi="Cambria Math" w:cs="Times New Roman"/>
                          <w:i/>
                          <w:szCs w:val="24"/>
                          <w:shd w:val="clear" w:color="auto" w:fill="FFFFFF"/>
                          <w:lang w:val="en-GB" w:eastAsia="en-ZA"/>
                        </w:rPr>
                      </m:ctrlPr>
                    </m:dPr>
                    <m:e>
                      <m:r>
                        <m:rPr>
                          <m:sty m:val="p"/>
                        </m:rPr>
                        <w:rPr>
                          <w:rFonts w:ascii="Cambria Math" w:eastAsia="Times New Roman" w:hAnsi="Cambria Math" w:cs="Times New Roman"/>
                          <w:szCs w:val="24"/>
                          <w:shd w:val="clear" w:color="auto" w:fill="FFFFFF"/>
                          <w:lang w:val="en-GB" w:eastAsia="en-ZA"/>
                        </w:rPr>
                        <m:t>Au</m:t>
                      </m:r>
                      <m:sSub>
                        <m:sSubPr>
                          <m:ctrlPr>
                            <w:rPr>
                              <w:rFonts w:ascii="Cambria Math" w:eastAsia="Times New Roman" w:hAnsi="Cambria Math" w:cs="Times New Roman"/>
                              <w:szCs w:val="24"/>
                              <w:shd w:val="clear" w:color="auto" w:fill="FFFFFF"/>
                              <w:lang w:val="en-GB" w:eastAsia="en-ZA"/>
                            </w:rPr>
                          </m:ctrlPr>
                        </m:sSubPr>
                        <m:e>
                          <m:d>
                            <m:dPr>
                              <m:ctrlPr>
                                <w:rPr>
                                  <w:rFonts w:ascii="Cambria Math" w:eastAsia="Times New Roman" w:hAnsi="Cambria Math" w:cs="Times New Roman"/>
                                  <w:szCs w:val="24"/>
                                  <w:shd w:val="clear" w:color="auto" w:fill="FFFFFF"/>
                                  <w:lang w:val="en-GB" w:eastAsia="en-ZA"/>
                                </w:rPr>
                              </m:ctrlPr>
                            </m:dPr>
                            <m:e>
                              <m:r>
                                <m:rPr>
                                  <m:sty m:val="p"/>
                                </m:rPr>
                                <w:rPr>
                                  <w:rFonts w:ascii="Cambria Math" w:eastAsia="Times New Roman" w:hAnsi="Cambria Math" w:cs="Times New Roman"/>
                                  <w:szCs w:val="24"/>
                                  <w:shd w:val="clear" w:color="auto" w:fill="FFFFFF"/>
                                  <w:lang w:val="en-GB" w:eastAsia="en-ZA"/>
                                </w:rPr>
                                <m:t>CN</m:t>
                              </m:r>
                            </m:e>
                          </m:d>
                          <m:r>
                            <m:rPr>
                              <m:sty m:val="p"/>
                            </m:rPr>
                            <w:rPr>
                              <w:rFonts w:ascii="Cambria Math" w:eastAsia="Times New Roman" w:hAnsi="Cambria Math" w:cs="Times New Roman"/>
                              <w:szCs w:val="24"/>
                              <w:shd w:val="clear" w:color="auto" w:fill="FFFFFF"/>
                              <w:lang w:val="en-GB" w:eastAsia="en-ZA"/>
                            </w:rPr>
                            <m:t>¯</m:t>
                          </m:r>
                        </m:e>
                        <m:sub>
                          <m:r>
                            <m:rPr>
                              <m:sty m:val="p"/>
                            </m:rPr>
                            <w:rPr>
                              <w:rFonts w:ascii="Cambria Math" w:eastAsia="Times New Roman" w:hAnsi="Cambria Math" w:cs="Times New Roman"/>
                              <w:szCs w:val="24"/>
                              <w:shd w:val="clear" w:color="auto" w:fill="FFFFFF"/>
                              <w:lang w:val="en-GB" w:eastAsia="en-ZA"/>
                            </w:rPr>
                            <m:t>2</m:t>
                          </m:r>
                        </m:sub>
                      </m:sSub>
                    </m:e>
                  </m:d>
                </m:e>
                <m:sub>
                  <m:r>
                    <w:rPr>
                      <w:rFonts w:ascii="Cambria Math" w:eastAsia="Times New Roman" w:hAnsi="Cambria Math" w:cs="Times New Roman"/>
                      <w:szCs w:val="24"/>
                      <w:shd w:val="clear" w:color="auto" w:fill="FFFFFF"/>
                      <w:lang w:val="en-GB" w:eastAsia="en-ZA"/>
                    </w:rPr>
                    <m:t>1</m:t>
                  </m:r>
                </m:sub>
              </m:sSub>
              <m:r>
                <w:rPr>
                  <w:rFonts w:ascii="Cambria Math" w:eastAsia="Times New Roman" w:hAnsi="Cambria Math" w:cs="Segoe UI"/>
                  <w:szCs w:val="24"/>
                  <w:shd w:val="clear" w:color="auto" w:fill="FFFFFF"/>
                  <w:lang w:val="en-GB" w:eastAsia="en-ZA"/>
                </w:rPr>
                <m:t>+</m:t>
              </m:r>
              <m:sSub>
                <m:sSubPr>
                  <m:ctrlPr>
                    <w:rPr>
                      <w:rFonts w:ascii="Cambria Math" w:eastAsia="Times New Roman" w:hAnsi="Cambria Math" w:cs="Segoe UI"/>
                      <w:i/>
                      <w:szCs w:val="24"/>
                      <w:shd w:val="clear" w:color="auto" w:fill="FFFFFF"/>
                      <w:lang w:val="en-GB" w:eastAsia="en-ZA"/>
                    </w:rPr>
                  </m:ctrlPr>
                </m:sSubPr>
                <m:e>
                  <m:r>
                    <w:rPr>
                      <w:rFonts w:ascii="Cambria Math" w:eastAsia="Times New Roman" w:hAnsi="Cambria Math" w:cs="Segoe UI"/>
                      <w:szCs w:val="24"/>
                      <w:shd w:val="clear" w:color="auto" w:fill="FFFFFF"/>
                      <w:lang w:val="en-GB" w:eastAsia="en-ZA"/>
                    </w:rPr>
                    <m:t>r</m:t>
                  </m:r>
                </m:e>
                <m:sub>
                  <m:r>
                    <w:rPr>
                      <w:rFonts w:ascii="Cambria Math" w:eastAsia="Times New Roman" w:hAnsi="Cambria Math" w:cs="Segoe UI"/>
                      <w:szCs w:val="24"/>
                      <w:shd w:val="clear" w:color="auto" w:fill="FFFFFF"/>
                      <w:lang w:val="en-GB" w:eastAsia="en-ZA"/>
                    </w:rPr>
                    <m:t>l,1</m:t>
                  </m:r>
                </m:sub>
              </m:sSub>
              <m:r>
                <w:rPr>
                  <w:rFonts w:ascii="Cambria Math" w:eastAsia="Times New Roman" w:hAnsi="Cambria Math" w:cs="Segoe UI"/>
                  <w:szCs w:val="24"/>
                  <w:shd w:val="clear" w:color="auto" w:fill="FFFFFF"/>
                  <w:lang w:val="en-GB" w:eastAsia="en-ZA"/>
                </w:rPr>
                <m:t>-</m:t>
              </m:r>
              <m:sSub>
                <m:sSubPr>
                  <m:ctrlPr>
                    <w:rPr>
                      <w:rFonts w:ascii="Cambria Math" w:eastAsia="Times New Roman" w:hAnsi="Cambria Math" w:cs="Segoe UI"/>
                      <w:i/>
                      <w:szCs w:val="24"/>
                      <w:shd w:val="clear" w:color="auto" w:fill="FFFFFF"/>
                      <w:lang w:val="en-GB" w:eastAsia="en-ZA"/>
                    </w:rPr>
                  </m:ctrlPr>
                </m:sSubPr>
                <m:e>
                  <m:r>
                    <w:rPr>
                      <w:rFonts w:ascii="Cambria Math" w:eastAsia="Times New Roman" w:hAnsi="Cambria Math" w:cs="Segoe UI"/>
                      <w:szCs w:val="24"/>
                      <w:shd w:val="clear" w:color="auto" w:fill="FFFFFF"/>
                      <w:lang w:val="en-GB" w:eastAsia="en-ZA"/>
                    </w:rPr>
                    <m:t>r</m:t>
                  </m:r>
                </m:e>
                <m:sub>
                  <m:r>
                    <w:rPr>
                      <w:rFonts w:ascii="Cambria Math" w:eastAsia="Times New Roman" w:hAnsi="Cambria Math" w:cs="Segoe UI"/>
                      <w:szCs w:val="24"/>
                      <w:shd w:val="clear" w:color="auto" w:fill="FFFFFF"/>
                      <w:lang w:val="en-GB" w:eastAsia="en-ZA"/>
                    </w:rPr>
                    <m:t>a,1</m:t>
                  </m:r>
                </m:sub>
              </m:sSub>
              <m:sSub>
                <m:sSubPr>
                  <m:ctrlPr>
                    <w:rPr>
                      <w:rFonts w:ascii="Cambria Math" w:eastAsia="Times New Roman" w:hAnsi="Cambria Math" w:cs="Segoe UI"/>
                      <w:i/>
                      <w:szCs w:val="24"/>
                      <w:shd w:val="clear" w:color="auto" w:fill="FFFFFF"/>
                      <w:lang w:val="en-GB" w:eastAsia="en-ZA"/>
                    </w:rPr>
                  </m:ctrlPr>
                </m:sSubPr>
                <m:e>
                  <m:r>
                    <w:rPr>
                      <w:rFonts w:ascii="Cambria Math" w:eastAsia="Times New Roman" w:hAnsi="Cambria Math" w:cs="Segoe UI"/>
                      <w:szCs w:val="24"/>
                      <w:shd w:val="clear" w:color="auto" w:fill="FFFFFF"/>
                      <w:lang w:val="en-GB" w:eastAsia="en-ZA"/>
                    </w:rPr>
                    <m:t>ρ</m:t>
                  </m:r>
                </m:e>
                <m:sub>
                  <m:r>
                    <w:rPr>
                      <w:rFonts w:ascii="Cambria Math" w:eastAsia="Times New Roman" w:hAnsi="Cambria Math" w:cs="Segoe UI"/>
                      <w:szCs w:val="24"/>
                      <w:shd w:val="clear" w:color="auto" w:fill="FFFFFF"/>
                      <w:lang w:val="en-GB" w:eastAsia="en-ZA"/>
                    </w:rPr>
                    <m:t>c,1</m:t>
                  </m:r>
                </m:sub>
              </m:sSub>
            </m:oMath>
          </w:p>
          <w:p w:rsidR="00B43063" w:rsidRPr="009A32AE" w:rsidRDefault="00B43063" w:rsidP="00B43063">
            <w:pPr>
              <w:ind w:firstLine="0"/>
              <w:jc w:val="left"/>
              <w:rPr>
                <w:rFonts w:ascii="Cambria Math" w:hAnsi="Cambria Math"/>
                <w:sz w:val="22"/>
              </w:rPr>
            </w:pPr>
            <w:r>
              <w:rPr>
                <w:rFonts w:ascii="Cambria Math" w:eastAsia="Times New Roman" w:hAnsi="Cambria Math" w:cs="Segoe UI"/>
                <w:szCs w:val="24"/>
                <w:shd w:val="clear" w:color="auto" w:fill="FFFFFF"/>
                <w:lang w:val="en-GB" w:eastAsia="en-ZA"/>
              </w:rPr>
              <w:t xml:space="preserve">4    </w:t>
            </w:r>
            <m:oMath>
              <m:f>
                <m:fPr>
                  <m:ctrlPr>
                    <w:rPr>
                      <w:rFonts w:ascii="Cambria Math" w:eastAsia="Times New Roman" w:hAnsi="Cambria Math" w:cs="Times New Roman"/>
                      <w:i/>
                      <w:szCs w:val="24"/>
                      <w:shd w:val="clear" w:color="auto" w:fill="FFFFFF"/>
                      <w:lang w:val="en-GB" w:eastAsia="en-ZA"/>
                    </w:rPr>
                  </m:ctrlPr>
                </m:fPr>
                <m:num>
                  <m:r>
                    <w:rPr>
                      <w:rFonts w:ascii="Cambria Math" w:eastAsia="Times New Roman" w:hAnsi="Cambria Math" w:cs="Times New Roman"/>
                      <w:szCs w:val="24"/>
                      <w:shd w:val="clear" w:color="auto" w:fill="FFFFFF"/>
                      <w:lang w:val="en-GB" w:eastAsia="en-ZA"/>
                    </w:rPr>
                    <m:t>d</m:t>
                  </m:r>
                  <m:sSub>
                    <m:sSubPr>
                      <m:ctrlPr>
                        <w:rPr>
                          <w:rFonts w:ascii="Cambria Math" w:eastAsia="Times New Roman" w:hAnsi="Cambria Math" w:cs="Times New Roman"/>
                          <w:i/>
                          <w:szCs w:val="24"/>
                          <w:shd w:val="clear" w:color="auto" w:fill="FFFFFF"/>
                          <w:lang w:val="en-GB" w:eastAsia="en-ZA"/>
                        </w:rPr>
                      </m:ctrlPr>
                    </m:sSubPr>
                    <m:e>
                      <m:r>
                        <w:rPr>
                          <w:rFonts w:ascii="Cambria Math" w:eastAsia="Times New Roman" w:hAnsi="Cambria Math" w:cs="Times New Roman"/>
                          <w:szCs w:val="24"/>
                          <w:shd w:val="clear" w:color="auto" w:fill="FFFFFF"/>
                          <w:lang w:val="en-GB" w:eastAsia="en-ZA"/>
                        </w:rPr>
                        <m:t>[</m:t>
                      </m:r>
                      <m:r>
                        <m:rPr>
                          <m:sty m:val="p"/>
                        </m:rPr>
                        <w:rPr>
                          <w:rFonts w:ascii="Cambria Math" w:eastAsia="Times New Roman" w:hAnsi="Cambria Math" w:cs="Times New Roman"/>
                          <w:szCs w:val="24"/>
                          <w:shd w:val="clear" w:color="auto" w:fill="FFFFFF"/>
                          <w:lang w:val="en-GB" w:eastAsia="en-ZA"/>
                        </w:rPr>
                        <m:t>Au</m:t>
                      </m:r>
                      <m:sSub>
                        <m:sSubPr>
                          <m:ctrlPr>
                            <w:rPr>
                              <w:rFonts w:ascii="Cambria Math" w:eastAsia="Times New Roman" w:hAnsi="Cambria Math" w:cs="Times New Roman"/>
                              <w:szCs w:val="24"/>
                              <w:shd w:val="clear" w:color="auto" w:fill="FFFFFF"/>
                              <w:lang w:val="en-GB" w:eastAsia="en-ZA"/>
                            </w:rPr>
                          </m:ctrlPr>
                        </m:sSubPr>
                        <m:e>
                          <m:d>
                            <m:dPr>
                              <m:ctrlPr>
                                <w:rPr>
                                  <w:rFonts w:ascii="Cambria Math" w:eastAsia="Times New Roman" w:hAnsi="Cambria Math" w:cs="Times New Roman"/>
                                  <w:szCs w:val="24"/>
                                  <w:shd w:val="clear" w:color="auto" w:fill="FFFFFF"/>
                                  <w:lang w:val="en-GB" w:eastAsia="en-ZA"/>
                                </w:rPr>
                              </m:ctrlPr>
                            </m:dPr>
                            <m:e>
                              <m:r>
                                <m:rPr>
                                  <m:sty m:val="p"/>
                                </m:rPr>
                                <w:rPr>
                                  <w:rFonts w:ascii="Cambria Math" w:eastAsia="Times New Roman" w:hAnsi="Cambria Math" w:cs="Times New Roman"/>
                                  <w:szCs w:val="24"/>
                                  <w:shd w:val="clear" w:color="auto" w:fill="FFFFFF"/>
                                  <w:lang w:val="en-GB" w:eastAsia="en-ZA"/>
                                </w:rPr>
                                <m:t>CN</m:t>
                              </m:r>
                            </m:e>
                          </m:d>
                          <m:r>
                            <m:rPr>
                              <m:sty m:val="p"/>
                            </m:rPr>
                            <w:rPr>
                              <w:rFonts w:ascii="Cambria Math" w:eastAsia="Times New Roman" w:hAnsi="Cambria Math" w:cs="Times New Roman"/>
                              <w:szCs w:val="24"/>
                              <w:shd w:val="clear" w:color="auto" w:fill="FFFFFF"/>
                              <w:lang w:val="en-GB" w:eastAsia="en-ZA"/>
                            </w:rPr>
                            <m:t>¯</m:t>
                          </m:r>
                        </m:e>
                        <m:sub>
                          <m:r>
                            <m:rPr>
                              <m:sty m:val="p"/>
                            </m:rPr>
                            <w:rPr>
                              <w:rFonts w:ascii="Cambria Math" w:eastAsia="Times New Roman" w:hAnsi="Cambria Math" w:cs="Times New Roman"/>
                              <w:szCs w:val="24"/>
                              <w:shd w:val="clear" w:color="auto" w:fill="FFFFFF"/>
                              <w:lang w:val="en-GB" w:eastAsia="en-ZA"/>
                            </w:rPr>
                            <m:t>2</m:t>
                          </m:r>
                        </m:sub>
                      </m:sSub>
                      <m:r>
                        <w:rPr>
                          <w:rFonts w:ascii="Cambria Math" w:eastAsia="Times New Roman" w:hAnsi="Cambria Math" w:cs="Times New Roman"/>
                          <w:szCs w:val="24"/>
                          <w:shd w:val="clear" w:color="auto" w:fill="FFFFFF"/>
                          <w:lang w:val="en-GB" w:eastAsia="en-ZA"/>
                        </w:rPr>
                        <m:t>]</m:t>
                      </m:r>
                    </m:e>
                    <m:sub>
                      <m:r>
                        <w:rPr>
                          <w:rFonts w:ascii="Cambria Math" w:eastAsia="Times New Roman" w:hAnsi="Cambria Math" w:cs="Times New Roman"/>
                          <w:szCs w:val="24"/>
                          <w:shd w:val="clear" w:color="auto" w:fill="FFFFFF"/>
                          <w:lang w:val="en-GB" w:eastAsia="en-ZA"/>
                        </w:rPr>
                        <m:t>2</m:t>
                      </m:r>
                    </m:sub>
                  </m:sSub>
                </m:num>
                <m:den>
                  <m:r>
                    <w:rPr>
                      <w:rFonts w:ascii="Cambria Math" w:eastAsia="Times New Roman" w:hAnsi="Cambria Math" w:cs="Times New Roman"/>
                      <w:szCs w:val="24"/>
                      <w:shd w:val="clear" w:color="auto" w:fill="FFFFFF"/>
                      <w:lang w:val="en-GB" w:eastAsia="en-ZA"/>
                    </w:rPr>
                    <m:t>dt</m:t>
                  </m:r>
                </m:den>
              </m:f>
              <m:r>
                <w:rPr>
                  <w:rFonts w:ascii="Cambria Math" w:eastAsia="Times New Roman" w:hAnsi="Cambria Math" w:cs="Times New Roman"/>
                  <w:szCs w:val="24"/>
                  <w:shd w:val="clear" w:color="auto" w:fill="FFFFFF"/>
                  <w:lang w:val="en-GB" w:eastAsia="en-ZA"/>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F</m:t>
                      </m:r>
                    </m:e>
                    <m:sub>
                      <m:r>
                        <w:rPr>
                          <w:rFonts w:ascii="Cambria Math" w:hAnsi="Cambria Math"/>
                          <w:szCs w:val="24"/>
                        </w:rPr>
                        <m:t>S,1</m:t>
                      </m:r>
                    </m:sub>
                  </m:sSub>
                </m:num>
                <m:den>
                  <m:r>
                    <w:rPr>
                      <w:rFonts w:ascii="Cambria Math" w:hAnsi="Cambria Math"/>
                      <w:szCs w:val="24"/>
                    </w:rPr>
                    <m:t>V2</m:t>
                  </m:r>
                </m:den>
              </m:f>
              <m:sSub>
                <m:sSubPr>
                  <m:ctrlPr>
                    <w:rPr>
                      <w:rFonts w:ascii="Cambria Math" w:eastAsia="Times New Roman" w:hAnsi="Cambria Math" w:cs="Times New Roman"/>
                      <w:i/>
                      <w:szCs w:val="24"/>
                      <w:shd w:val="clear" w:color="auto" w:fill="FFFFFF"/>
                      <w:lang w:val="en-GB" w:eastAsia="en-ZA"/>
                    </w:rPr>
                  </m:ctrlPr>
                </m:sSubPr>
                <m:e>
                  <m:r>
                    <w:rPr>
                      <w:rFonts w:ascii="Cambria Math" w:eastAsia="Times New Roman" w:hAnsi="Cambria Math" w:cs="Times New Roman"/>
                      <w:szCs w:val="24"/>
                      <w:shd w:val="clear" w:color="auto" w:fill="FFFFFF"/>
                      <w:lang w:val="en-GB" w:eastAsia="en-ZA"/>
                    </w:rPr>
                    <m:t>[</m:t>
                  </m:r>
                  <m:r>
                    <m:rPr>
                      <m:sty m:val="p"/>
                    </m:rPr>
                    <w:rPr>
                      <w:rFonts w:ascii="Cambria Math" w:eastAsia="Times New Roman" w:hAnsi="Cambria Math" w:cs="Times New Roman"/>
                      <w:szCs w:val="24"/>
                      <w:shd w:val="clear" w:color="auto" w:fill="FFFFFF"/>
                      <w:lang w:val="en-GB" w:eastAsia="en-ZA"/>
                    </w:rPr>
                    <m:t>Au</m:t>
                  </m:r>
                  <m:sSub>
                    <m:sSubPr>
                      <m:ctrlPr>
                        <w:rPr>
                          <w:rFonts w:ascii="Cambria Math" w:eastAsia="Times New Roman" w:hAnsi="Cambria Math" w:cs="Times New Roman"/>
                          <w:szCs w:val="24"/>
                          <w:shd w:val="clear" w:color="auto" w:fill="FFFFFF"/>
                          <w:lang w:val="en-GB" w:eastAsia="en-ZA"/>
                        </w:rPr>
                      </m:ctrlPr>
                    </m:sSubPr>
                    <m:e>
                      <m:d>
                        <m:dPr>
                          <m:ctrlPr>
                            <w:rPr>
                              <w:rFonts w:ascii="Cambria Math" w:eastAsia="Times New Roman" w:hAnsi="Cambria Math" w:cs="Times New Roman"/>
                              <w:szCs w:val="24"/>
                              <w:shd w:val="clear" w:color="auto" w:fill="FFFFFF"/>
                              <w:lang w:val="en-GB" w:eastAsia="en-ZA"/>
                            </w:rPr>
                          </m:ctrlPr>
                        </m:dPr>
                        <m:e>
                          <m:r>
                            <m:rPr>
                              <m:sty m:val="p"/>
                            </m:rPr>
                            <w:rPr>
                              <w:rFonts w:ascii="Cambria Math" w:eastAsia="Times New Roman" w:hAnsi="Cambria Math" w:cs="Times New Roman"/>
                              <w:szCs w:val="24"/>
                              <w:shd w:val="clear" w:color="auto" w:fill="FFFFFF"/>
                              <w:lang w:val="en-GB" w:eastAsia="en-ZA"/>
                            </w:rPr>
                            <m:t>CN</m:t>
                          </m:r>
                        </m:e>
                      </m:d>
                      <m:r>
                        <m:rPr>
                          <m:sty m:val="p"/>
                        </m:rPr>
                        <w:rPr>
                          <w:rFonts w:ascii="Cambria Math" w:eastAsia="Times New Roman" w:hAnsi="Cambria Math" w:cs="Times New Roman"/>
                          <w:szCs w:val="24"/>
                          <w:shd w:val="clear" w:color="auto" w:fill="FFFFFF"/>
                          <w:lang w:val="en-GB" w:eastAsia="en-ZA"/>
                        </w:rPr>
                        <m:t>¯</m:t>
                      </m:r>
                    </m:e>
                    <m:sub>
                      <m:r>
                        <m:rPr>
                          <m:sty m:val="p"/>
                        </m:rPr>
                        <w:rPr>
                          <w:rFonts w:ascii="Cambria Math" w:eastAsia="Times New Roman" w:hAnsi="Cambria Math" w:cs="Times New Roman"/>
                          <w:szCs w:val="24"/>
                          <w:shd w:val="clear" w:color="auto" w:fill="FFFFFF"/>
                          <w:lang w:val="en-GB" w:eastAsia="en-ZA"/>
                        </w:rPr>
                        <m:t>2</m:t>
                      </m:r>
                    </m:sub>
                  </m:sSub>
                  <m:r>
                    <w:rPr>
                      <w:rFonts w:ascii="Cambria Math" w:eastAsia="Times New Roman" w:hAnsi="Cambria Math" w:cs="Times New Roman"/>
                      <w:szCs w:val="24"/>
                      <w:shd w:val="clear" w:color="auto" w:fill="FFFFFF"/>
                      <w:lang w:val="en-GB" w:eastAsia="en-ZA"/>
                    </w:rPr>
                    <m:t>]</m:t>
                  </m:r>
                </m:e>
                <m:sub>
                  <m:r>
                    <w:rPr>
                      <w:rFonts w:ascii="Cambria Math" w:eastAsia="Times New Roman" w:hAnsi="Cambria Math" w:cs="Times New Roman"/>
                      <w:szCs w:val="24"/>
                      <w:shd w:val="clear" w:color="auto" w:fill="FFFFFF"/>
                      <w:lang w:val="en-GB" w:eastAsia="en-ZA"/>
                    </w:rPr>
                    <m:t>1</m:t>
                  </m:r>
                </m:sub>
              </m:sSub>
              <m:r>
                <w:rPr>
                  <w:rFonts w:ascii="Cambria Math" w:eastAsia="Times New Roman" w:hAnsi="Cambria Math" w:cs="Times New Roman"/>
                  <w:szCs w:val="24"/>
                  <w:shd w:val="clear" w:color="auto" w:fill="FFFFFF"/>
                  <w:lang w:val="en-GB" w:eastAsia="en-ZA"/>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F</m:t>
                      </m:r>
                    </m:e>
                    <m:sub>
                      <m:r>
                        <w:rPr>
                          <w:rFonts w:ascii="Cambria Math" w:hAnsi="Cambria Math"/>
                          <w:szCs w:val="24"/>
                        </w:rPr>
                        <m:t>S,2</m:t>
                      </m:r>
                    </m:sub>
                  </m:sSub>
                </m:num>
                <m:den>
                  <m:r>
                    <w:rPr>
                      <w:rFonts w:ascii="Cambria Math" w:hAnsi="Cambria Math"/>
                      <w:szCs w:val="24"/>
                    </w:rPr>
                    <m:t>V2</m:t>
                  </m:r>
                </m:den>
              </m:f>
              <m:sSub>
                <m:sSubPr>
                  <m:ctrlPr>
                    <w:rPr>
                      <w:rFonts w:ascii="Cambria Math" w:eastAsia="Times New Roman" w:hAnsi="Cambria Math" w:cs="Times New Roman"/>
                      <w:i/>
                      <w:szCs w:val="24"/>
                      <w:shd w:val="clear" w:color="auto" w:fill="FFFFFF"/>
                      <w:lang w:val="en-GB" w:eastAsia="en-ZA"/>
                    </w:rPr>
                  </m:ctrlPr>
                </m:sSubPr>
                <m:e>
                  <m:d>
                    <m:dPr>
                      <m:begChr m:val="["/>
                      <m:endChr m:val="]"/>
                      <m:ctrlPr>
                        <w:rPr>
                          <w:rFonts w:ascii="Cambria Math" w:eastAsia="Times New Roman" w:hAnsi="Cambria Math" w:cs="Times New Roman"/>
                          <w:i/>
                          <w:szCs w:val="24"/>
                          <w:shd w:val="clear" w:color="auto" w:fill="FFFFFF"/>
                          <w:lang w:val="en-GB" w:eastAsia="en-ZA"/>
                        </w:rPr>
                      </m:ctrlPr>
                    </m:dPr>
                    <m:e>
                      <m:r>
                        <m:rPr>
                          <m:sty m:val="p"/>
                        </m:rPr>
                        <w:rPr>
                          <w:rFonts w:ascii="Cambria Math" w:eastAsia="Times New Roman" w:hAnsi="Cambria Math" w:cs="Times New Roman"/>
                          <w:szCs w:val="24"/>
                          <w:shd w:val="clear" w:color="auto" w:fill="FFFFFF"/>
                          <w:lang w:val="en-GB" w:eastAsia="en-ZA"/>
                        </w:rPr>
                        <m:t>Au</m:t>
                      </m:r>
                      <m:sSub>
                        <m:sSubPr>
                          <m:ctrlPr>
                            <w:rPr>
                              <w:rFonts w:ascii="Cambria Math" w:eastAsia="Times New Roman" w:hAnsi="Cambria Math" w:cs="Times New Roman"/>
                              <w:szCs w:val="24"/>
                              <w:shd w:val="clear" w:color="auto" w:fill="FFFFFF"/>
                              <w:lang w:val="en-GB" w:eastAsia="en-ZA"/>
                            </w:rPr>
                          </m:ctrlPr>
                        </m:sSubPr>
                        <m:e>
                          <m:d>
                            <m:dPr>
                              <m:ctrlPr>
                                <w:rPr>
                                  <w:rFonts w:ascii="Cambria Math" w:eastAsia="Times New Roman" w:hAnsi="Cambria Math" w:cs="Times New Roman"/>
                                  <w:szCs w:val="24"/>
                                  <w:shd w:val="clear" w:color="auto" w:fill="FFFFFF"/>
                                  <w:lang w:val="en-GB" w:eastAsia="en-ZA"/>
                                </w:rPr>
                              </m:ctrlPr>
                            </m:dPr>
                            <m:e>
                              <m:r>
                                <m:rPr>
                                  <m:sty m:val="p"/>
                                </m:rPr>
                                <w:rPr>
                                  <w:rFonts w:ascii="Cambria Math" w:eastAsia="Times New Roman" w:hAnsi="Cambria Math" w:cs="Times New Roman"/>
                                  <w:szCs w:val="24"/>
                                  <w:shd w:val="clear" w:color="auto" w:fill="FFFFFF"/>
                                  <w:lang w:val="en-GB" w:eastAsia="en-ZA"/>
                                </w:rPr>
                                <m:t>CN</m:t>
                              </m:r>
                            </m:e>
                          </m:d>
                          <m:r>
                            <m:rPr>
                              <m:sty m:val="p"/>
                            </m:rPr>
                            <w:rPr>
                              <w:rFonts w:ascii="Cambria Math" w:eastAsia="Times New Roman" w:hAnsi="Cambria Math" w:cs="Times New Roman"/>
                              <w:szCs w:val="24"/>
                              <w:shd w:val="clear" w:color="auto" w:fill="FFFFFF"/>
                              <w:lang w:val="en-GB" w:eastAsia="en-ZA"/>
                            </w:rPr>
                            <m:t>¯</m:t>
                          </m:r>
                        </m:e>
                        <m:sub>
                          <m:r>
                            <m:rPr>
                              <m:sty m:val="p"/>
                            </m:rPr>
                            <w:rPr>
                              <w:rFonts w:ascii="Cambria Math" w:eastAsia="Times New Roman" w:hAnsi="Cambria Math" w:cs="Times New Roman"/>
                              <w:szCs w:val="24"/>
                              <w:shd w:val="clear" w:color="auto" w:fill="FFFFFF"/>
                              <w:lang w:val="en-GB" w:eastAsia="en-ZA"/>
                            </w:rPr>
                            <m:t>2</m:t>
                          </m:r>
                        </m:sub>
                      </m:sSub>
                    </m:e>
                  </m:d>
                </m:e>
                <m:sub>
                  <m:r>
                    <w:rPr>
                      <w:rFonts w:ascii="Cambria Math" w:eastAsia="Times New Roman" w:hAnsi="Cambria Math" w:cs="Times New Roman"/>
                      <w:szCs w:val="24"/>
                      <w:shd w:val="clear" w:color="auto" w:fill="FFFFFF"/>
                      <w:lang w:val="en-GB" w:eastAsia="en-ZA"/>
                    </w:rPr>
                    <m:t>2</m:t>
                  </m:r>
                </m:sub>
              </m:sSub>
              <m:r>
                <w:rPr>
                  <w:rFonts w:ascii="Cambria Math" w:eastAsia="Times New Roman" w:hAnsi="Cambria Math" w:cs="Segoe UI"/>
                  <w:szCs w:val="24"/>
                  <w:shd w:val="clear" w:color="auto" w:fill="FFFFFF"/>
                  <w:lang w:val="en-GB" w:eastAsia="en-ZA"/>
                </w:rPr>
                <m:t>+</m:t>
              </m:r>
              <m:sSub>
                <m:sSubPr>
                  <m:ctrlPr>
                    <w:rPr>
                      <w:rFonts w:ascii="Cambria Math" w:eastAsia="Times New Roman" w:hAnsi="Cambria Math" w:cs="Segoe UI"/>
                      <w:i/>
                      <w:szCs w:val="24"/>
                      <w:shd w:val="clear" w:color="auto" w:fill="FFFFFF"/>
                      <w:lang w:val="en-GB" w:eastAsia="en-ZA"/>
                    </w:rPr>
                  </m:ctrlPr>
                </m:sSubPr>
                <m:e>
                  <m:r>
                    <w:rPr>
                      <w:rFonts w:ascii="Cambria Math" w:eastAsia="Times New Roman" w:hAnsi="Cambria Math" w:cs="Segoe UI"/>
                      <w:szCs w:val="24"/>
                      <w:shd w:val="clear" w:color="auto" w:fill="FFFFFF"/>
                      <w:lang w:val="en-GB" w:eastAsia="en-ZA"/>
                    </w:rPr>
                    <m:t>r</m:t>
                  </m:r>
                </m:e>
                <m:sub>
                  <m:r>
                    <w:rPr>
                      <w:rFonts w:ascii="Cambria Math" w:eastAsia="Times New Roman" w:hAnsi="Cambria Math" w:cs="Segoe UI"/>
                      <w:szCs w:val="24"/>
                      <w:shd w:val="clear" w:color="auto" w:fill="FFFFFF"/>
                      <w:lang w:val="en-GB" w:eastAsia="en-ZA"/>
                    </w:rPr>
                    <m:t>l,2</m:t>
                  </m:r>
                </m:sub>
              </m:sSub>
              <m:r>
                <w:rPr>
                  <w:rFonts w:ascii="Cambria Math" w:eastAsia="Times New Roman" w:hAnsi="Cambria Math" w:cs="Segoe UI"/>
                  <w:szCs w:val="24"/>
                  <w:shd w:val="clear" w:color="auto" w:fill="FFFFFF"/>
                  <w:lang w:val="en-GB" w:eastAsia="en-ZA"/>
                </w:rPr>
                <m:t>-</m:t>
              </m:r>
              <m:sSub>
                <m:sSubPr>
                  <m:ctrlPr>
                    <w:rPr>
                      <w:rFonts w:ascii="Cambria Math" w:eastAsia="Times New Roman" w:hAnsi="Cambria Math" w:cs="Segoe UI"/>
                      <w:i/>
                      <w:szCs w:val="24"/>
                      <w:shd w:val="clear" w:color="auto" w:fill="FFFFFF"/>
                      <w:lang w:val="en-GB" w:eastAsia="en-ZA"/>
                    </w:rPr>
                  </m:ctrlPr>
                </m:sSubPr>
                <m:e>
                  <m:r>
                    <w:rPr>
                      <w:rFonts w:ascii="Cambria Math" w:eastAsia="Times New Roman" w:hAnsi="Cambria Math" w:cs="Segoe UI"/>
                      <w:szCs w:val="24"/>
                      <w:shd w:val="clear" w:color="auto" w:fill="FFFFFF"/>
                      <w:lang w:val="en-GB" w:eastAsia="en-ZA"/>
                    </w:rPr>
                    <m:t>r</m:t>
                  </m:r>
                </m:e>
                <m:sub>
                  <m:r>
                    <w:rPr>
                      <w:rFonts w:ascii="Cambria Math" w:eastAsia="Times New Roman" w:hAnsi="Cambria Math" w:cs="Segoe UI"/>
                      <w:szCs w:val="24"/>
                      <w:shd w:val="clear" w:color="auto" w:fill="FFFFFF"/>
                      <w:lang w:val="en-GB" w:eastAsia="en-ZA"/>
                    </w:rPr>
                    <m:t>a,2</m:t>
                  </m:r>
                </m:sub>
              </m:sSub>
              <m:sSub>
                <m:sSubPr>
                  <m:ctrlPr>
                    <w:rPr>
                      <w:rFonts w:ascii="Cambria Math" w:eastAsia="Times New Roman" w:hAnsi="Cambria Math" w:cs="Segoe UI"/>
                      <w:i/>
                      <w:szCs w:val="24"/>
                      <w:shd w:val="clear" w:color="auto" w:fill="FFFFFF"/>
                      <w:lang w:val="en-GB" w:eastAsia="en-ZA"/>
                    </w:rPr>
                  </m:ctrlPr>
                </m:sSubPr>
                <m:e>
                  <m:r>
                    <w:rPr>
                      <w:rFonts w:ascii="Cambria Math" w:eastAsia="Times New Roman" w:hAnsi="Cambria Math" w:cs="Segoe UI"/>
                      <w:szCs w:val="24"/>
                      <w:shd w:val="clear" w:color="auto" w:fill="FFFFFF"/>
                      <w:lang w:val="en-GB" w:eastAsia="en-ZA"/>
                    </w:rPr>
                    <m:t>ρ</m:t>
                  </m:r>
                </m:e>
                <m:sub>
                  <m:r>
                    <w:rPr>
                      <w:rFonts w:ascii="Cambria Math" w:eastAsia="Times New Roman" w:hAnsi="Cambria Math" w:cs="Segoe UI"/>
                      <w:szCs w:val="24"/>
                      <w:shd w:val="clear" w:color="auto" w:fill="FFFFFF"/>
                      <w:lang w:val="en-GB" w:eastAsia="en-ZA"/>
                    </w:rPr>
                    <m:t>c,2</m:t>
                  </m:r>
                </m:sub>
              </m:sSub>
            </m:oMath>
          </w:p>
        </w:tc>
        <w:tc>
          <w:tcPr>
            <w:tcW w:w="2083" w:type="dxa"/>
          </w:tcPr>
          <w:p w:rsidR="00B43063" w:rsidRPr="000154E7" w:rsidRDefault="00B43063" w:rsidP="00B43063">
            <w:pPr>
              <w:jc w:val="center"/>
              <w:rPr>
                <w:rFonts w:ascii="Cambria Math" w:hAnsi="Cambria Math"/>
                <w:szCs w:val="24"/>
                <w:shd w:val="clear" w:color="auto" w:fill="FFFFFF"/>
                <w:lang w:val="en-GB" w:eastAsia="en-ZA"/>
              </w:rPr>
            </w:pPr>
          </w:p>
          <w:p w:rsidR="00B43063" w:rsidRPr="000154E7" w:rsidRDefault="00E22C6B" w:rsidP="00B43063">
            <w:pPr>
              <w:jc w:val="center"/>
              <w:rPr>
                <w:szCs w:val="24"/>
              </w:rPr>
            </w:pPr>
            <m:oMathPara>
              <m:oMath>
                <m:sSub>
                  <m:sSubPr>
                    <m:ctrlPr>
                      <w:rPr>
                        <w:rFonts w:ascii="Cambria Math" w:eastAsia="Times New Roman" w:hAnsi="Cambria Math" w:cs="Segoe UI"/>
                        <w:i/>
                        <w:szCs w:val="24"/>
                        <w:shd w:val="clear" w:color="auto" w:fill="FFFFFF"/>
                        <w:lang w:val="en-GB" w:eastAsia="en-ZA"/>
                      </w:rPr>
                    </m:ctrlPr>
                  </m:sSubPr>
                  <m:e>
                    <m:r>
                      <w:rPr>
                        <w:rFonts w:ascii="Cambria Math" w:eastAsia="Times New Roman" w:hAnsi="Cambria Math" w:cs="Segoe UI"/>
                        <w:szCs w:val="24"/>
                        <w:shd w:val="clear" w:color="auto" w:fill="FFFFFF"/>
                        <w:lang w:val="en-GB" w:eastAsia="en-ZA"/>
                      </w:rPr>
                      <m:t>ρ</m:t>
                    </m:r>
                  </m:e>
                  <m:sub>
                    <m:r>
                      <w:rPr>
                        <w:rFonts w:ascii="Cambria Math" w:eastAsia="Times New Roman" w:hAnsi="Cambria Math" w:cs="Segoe UI"/>
                        <w:szCs w:val="24"/>
                        <w:shd w:val="clear" w:color="auto" w:fill="FFFFFF"/>
                        <w:lang w:val="en-GB" w:eastAsia="en-ZA"/>
                      </w:rPr>
                      <m:t>c,1=</m:t>
                    </m:r>
                  </m:sub>
                </m:sSub>
                <m:sSub>
                  <m:sSubPr>
                    <m:ctrlPr>
                      <w:rPr>
                        <w:rFonts w:ascii="Cambria Math" w:eastAsia="Times New Roman" w:hAnsi="Cambria Math" w:cs="Segoe UI"/>
                        <w:i/>
                        <w:szCs w:val="24"/>
                        <w:shd w:val="clear" w:color="auto" w:fill="FFFFFF"/>
                        <w:lang w:val="en-GB" w:eastAsia="en-ZA"/>
                      </w:rPr>
                    </m:ctrlPr>
                  </m:sSubPr>
                  <m:e>
                    <m:r>
                      <w:rPr>
                        <w:rFonts w:ascii="Cambria Math" w:eastAsia="Times New Roman" w:hAnsi="Cambria Math" w:cs="Segoe UI"/>
                        <w:szCs w:val="24"/>
                        <w:shd w:val="clear" w:color="auto" w:fill="FFFFFF"/>
                        <w:lang w:val="en-GB" w:eastAsia="en-ZA"/>
                      </w:rPr>
                      <m:t>ρ</m:t>
                    </m:r>
                  </m:e>
                  <m:sub>
                    <m:r>
                      <w:rPr>
                        <w:rFonts w:ascii="Cambria Math" w:eastAsia="Times New Roman" w:hAnsi="Cambria Math" w:cs="Segoe UI"/>
                        <w:szCs w:val="24"/>
                        <w:shd w:val="clear" w:color="auto" w:fill="FFFFFF"/>
                        <w:lang w:val="en-GB" w:eastAsia="en-ZA"/>
                      </w:rPr>
                      <m:t>c,2</m:t>
                    </m:r>
                  </m:sub>
                </m:sSub>
              </m:oMath>
            </m:oMathPara>
          </w:p>
        </w:tc>
        <w:tc>
          <w:tcPr>
            <w:tcW w:w="1743" w:type="dxa"/>
          </w:tcPr>
          <w:p w:rsidR="00B43063" w:rsidRPr="000154E7" w:rsidRDefault="00B43063" w:rsidP="00B43063">
            <w:pPr>
              <w:jc w:val="center"/>
              <w:rPr>
                <w:szCs w:val="24"/>
              </w:rPr>
            </w:pPr>
          </w:p>
          <w:p w:rsidR="00B43063" w:rsidRPr="000154E7" w:rsidRDefault="00E22C6B" w:rsidP="00B43063">
            <w:pPr>
              <w:jc w:val="cente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S,0</m:t>
                    </m:r>
                  </m:sub>
                </m:sSub>
              </m:oMath>
            </m:oMathPara>
          </w:p>
        </w:tc>
        <w:tc>
          <w:tcPr>
            <w:tcW w:w="2233" w:type="dxa"/>
          </w:tcPr>
          <w:p w:rsidR="00B43063" w:rsidRPr="000154E7" w:rsidRDefault="00B43063" w:rsidP="00B43063">
            <w:pPr>
              <w:jc w:val="center"/>
              <w:rPr>
                <w:szCs w:val="24"/>
                <w:shd w:val="clear" w:color="auto" w:fill="FFFFFF"/>
                <w:lang w:val="en-GB" w:eastAsia="en-ZA"/>
              </w:rPr>
            </w:pPr>
          </w:p>
          <w:p w:rsidR="00B43063" w:rsidRPr="009A32AE" w:rsidRDefault="00E22C6B" w:rsidP="00B43063">
            <w:pPr>
              <w:jc w:val="center"/>
              <w:rPr>
                <w:szCs w:val="24"/>
                <w:shd w:val="clear" w:color="auto" w:fill="FFFFFF"/>
                <w:lang w:val="en-GB" w:eastAsia="en-ZA"/>
              </w:rPr>
            </w:pPr>
            <m:oMathPara>
              <m:oMath>
                <m:sSub>
                  <m:sSubPr>
                    <m:ctrlPr>
                      <w:rPr>
                        <w:rFonts w:ascii="Cambria Math" w:eastAsia="Times New Roman" w:hAnsi="Cambria Math" w:cs="Times New Roman"/>
                        <w:i/>
                        <w:szCs w:val="24"/>
                        <w:shd w:val="clear" w:color="auto" w:fill="FFFFFF"/>
                        <w:lang w:val="en-GB" w:eastAsia="en-ZA"/>
                      </w:rPr>
                    </m:ctrlPr>
                  </m:sSubPr>
                  <m:e>
                    <m:r>
                      <w:rPr>
                        <w:rFonts w:ascii="Cambria Math" w:eastAsia="Times New Roman" w:hAnsi="Cambria Math" w:cs="Times New Roman"/>
                        <w:szCs w:val="24"/>
                        <w:shd w:val="clear" w:color="auto" w:fill="FFFFFF"/>
                        <w:lang w:val="en-GB" w:eastAsia="en-ZA"/>
                      </w:rPr>
                      <m:t>[</m:t>
                    </m:r>
                    <m:r>
                      <m:rPr>
                        <m:sty m:val="p"/>
                      </m:rPr>
                      <w:rPr>
                        <w:rFonts w:ascii="Cambria Math" w:eastAsia="Times New Roman" w:hAnsi="Cambria Math" w:cs="Times New Roman"/>
                        <w:szCs w:val="24"/>
                        <w:shd w:val="clear" w:color="auto" w:fill="FFFFFF"/>
                        <w:lang w:val="en-GB" w:eastAsia="en-ZA"/>
                      </w:rPr>
                      <m:t>Au</m:t>
                    </m:r>
                    <m:sSub>
                      <m:sSubPr>
                        <m:ctrlPr>
                          <w:rPr>
                            <w:rFonts w:ascii="Cambria Math" w:eastAsia="Times New Roman" w:hAnsi="Cambria Math" w:cs="Times New Roman"/>
                            <w:szCs w:val="24"/>
                            <w:shd w:val="clear" w:color="auto" w:fill="FFFFFF"/>
                            <w:lang w:val="en-GB" w:eastAsia="en-ZA"/>
                          </w:rPr>
                        </m:ctrlPr>
                      </m:sSubPr>
                      <m:e>
                        <m:d>
                          <m:dPr>
                            <m:ctrlPr>
                              <w:rPr>
                                <w:rFonts w:ascii="Cambria Math" w:eastAsia="Times New Roman" w:hAnsi="Cambria Math" w:cs="Times New Roman"/>
                                <w:szCs w:val="24"/>
                                <w:shd w:val="clear" w:color="auto" w:fill="FFFFFF"/>
                                <w:lang w:val="en-GB" w:eastAsia="en-ZA"/>
                              </w:rPr>
                            </m:ctrlPr>
                          </m:dPr>
                          <m:e>
                            <m:r>
                              <m:rPr>
                                <m:sty m:val="p"/>
                              </m:rPr>
                              <w:rPr>
                                <w:rFonts w:ascii="Cambria Math" w:eastAsia="Times New Roman" w:hAnsi="Cambria Math" w:cs="Times New Roman"/>
                                <w:szCs w:val="24"/>
                                <w:shd w:val="clear" w:color="auto" w:fill="FFFFFF"/>
                                <w:lang w:val="en-GB" w:eastAsia="en-ZA"/>
                              </w:rPr>
                              <m:t>CN</m:t>
                            </m:r>
                          </m:e>
                        </m:d>
                        <m:r>
                          <m:rPr>
                            <m:sty m:val="p"/>
                          </m:rPr>
                          <w:rPr>
                            <w:rFonts w:ascii="Cambria Math" w:eastAsia="Times New Roman" w:hAnsi="Cambria Math" w:cs="Times New Roman"/>
                            <w:szCs w:val="24"/>
                            <w:shd w:val="clear" w:color="auto" w:fill="FFFFFF"/>
                            <w:lang w:val="en-GB" w:eastAsia="en-ZA"/>
                          </w:rPr>
                          <m:t>¯</m:t>
                        </m:r>
                      </m:e>
                      <m:sub>
                        <m:r>
                          <m:rPr>
                            <m:sty m:val="p"/>
                          </m:rPr>
                          <w:rPr>
                            <w:rFonts w:ascii="Cambria Math" w:eastAsia="Times New Roman" w:hAnsi="Cambria Math" w:cs="Times New Roman"/>
                            <w:szCs w:val="24"/>
                            <w:shd w:val="clear" w:color="auto" w:fill="FFFFFF"/>
                            <w:lang w:val="en-GB" w:eastAsia="en-ZA"/>
                          </w:rPr>
                          <m:t>2</m:t>
                        </m:r>
                      </m:sub>
                    </m:sSub>
                    <m:r>
                      <w:rPr>
                        <w:rFonts w:ascii="Cambria Math" w:eastAsia="Times New Roman" w:hAnsi="Cambria Math" w:cs="Times New Roman"/>
                        <w:szCs w:val="24"/>
                        <w:shd w:val="clear" w:color="auto" w:fill="FFFFFF"/>
                        <w:lang w:val="en-GB" w:eastAsia="en-ZA"/>
                      </w:rPr>
                      <m:t>]</m:t>
                    </m:r>
                  </m:e>
                  <m:sub>
                    <m:r>
                      <w:rPr>
                        <w:rFonts w:ascii="Cambria Math" w:eastAsia="Times New Roman" w:hAnsi="Cambria Math" w:cs="Times New Roman"/>
                        <w:szCs w:val="24"/>
                        <w:shd w:val="clear" w:color="auto" w:fill="FFFFFF"/>
                        <w:lang w:val="en-GB" w:eastAsia="en-ZA"/>
                      </w:rPr>
                      <m:t>1</m:t>
                    </m:r>
                  </m:sub>
                </m:sSub>
              </m:oMath>
            </m:oMathPara>
          </w:p>
          <w:p w:rsidR="00B43063" w:rsidRPr="000154E7" w:rsidRDefault="00E22C6B" w:rsidP="00B43063">
            <w:pPr>
              <w:jc w:val="center"/>
              <w:rPr>
                <w:szCs w:val="24"/>
              </w:rPr>
            </w:pPr>
            <m:oMathPara>
              <m:oMath>
                <m:sSub>
                  <m:sSubPr>
                    <m:ctrlPr>
                      <w:rPr>
                        <w:rFonts w:ascii="Cambria Math" w:eastAsia="Times New Roman" w:hAnsi="Cambria Math" w:cs="Times New Roman"/>
                        <w:i/>
                        <w:szCs w:val="24"/>
                        <w:shd w:val="clear" w:color="auto" w:fill="FFFFFF"/>
                        <w:lang w:val="en-GB" w:eastAsia="en-ZA"/>
                      </w:rPr>
                    </m:ctrlPr>
                  </m:sSubPr>
                  <m:e>
                    <m:r>
                      <w:rPr>
                        <w:rFonts w:ascii="Cambria Math" w:eastAsia="Times New Roman" w:hAnsi="Cambria Math" w:cs="Times New Roman"/>
                        <w:szCs w:val="24"/>
                        <w:shd w:val="clear" w:color="auto" w:fill="FFFFFF"/>
                        <w:lang w:val="en-GB" w:eastAsia="en-ZA"/>
                      </w:rPr>
                      <m:t>[</m:t>
                    </m:r>
                    <m:r>
                      <m:rPr>
                        <m:sty m:val="p"/>
                      </m:rPr>
                      <w:rPr>
                        <w:rFonts w:ascii="Cambria Math" w:eastAsia="Times New Roman" w:hAnsi="Cambria Math" w:cs="Times New Roman"/>
                        <w:szCs w:val="24"/>
                        <w:shd w:val="clear" w:color="auto" w:fill="FFFFFF"/>
                        <w:lang w:val="en-GB" w:eastAsia="en-ZA"/>
                      </w:rPr>
                      <m:t>Au</m:t>
                    </m:r>
                    <m:sSub>
                      <m:sSubPr>
                        <m:ctrlPr>
                          <w:rPr>
                            <w:rFonts w:ascii="Cambria Math" w:eastAsia="Times New Roman" w:hAnsi="Cambria Math" w:cs="Times New Roman"/>
                            <w:szCs w:val="24"/>
                            <w:shd w:val="clear" w:color="auto" w:fill="FFFFFF"/>
                            <w:lang w:val="en-GB" w:eastAsia="en-ZA"/>
                          </w:rPr>
                        </m:ctrlPr>
                      </m:sSubPr>
                      <m:e>
                        <m:d>
                          <m:dPr>
                            <m:ctrlPr>
                              <w:rPr>
                                <w:rFonts w:ascii="Cambria Math" w:eastAsia="Times New Roman" w:hAnsi="Cambria Math" w:cs="Times New Roman"/>
                                <w:szCs w:val="24"/>
                                <w:shd w:val="clear" w:color="auto" w:fill="FFFFFF"/>
                                <w:lang w:val="en-GB" w:eastAsia="en-ZA"/>
                              </w:rPr>
                            </m:ctrlPr>
                          </m:dPr>
                          <m:e>
                            <m:r>
                              <m:rPr>
                                <m:sty m:val="p"/>
                              </m:rPr>
                              <w:rPr>
                                <w:rFonts w:ascii="Cambria Math" w:eastAsia="Times New Roman" w:hAnsi="Cambria Math" w:cs="Times New Roman"/>
                                <w:szCs w:val="24"/>
                                <w:shd w:val="clear" w:color="auto" w:fill="FFFFFF"/>
                                <w:lang w:val="en-GB" w:eastAsia="en-ZA"/>
                              </w:rPr>
                              <m:t>CN</m:t>
                            </m:r>
                          </m:e>
                        </m:d>
                        <m:r>
                          <m:rPr>
                            <m:sty m:val="p"/>
                          </m:rPr>
                          <w:rPr>
                            <w:rFonts w:ascii="Cambria Math" w:eastAsia="Times New Roman" w:hAnsi="Cambria Math" w:cs="Times New Roman"/>
                            <w:szCs w:val="24"/>
                            <w:shd w:val="clear" w:color="auto" w:fill="FFFFFF"/>
                            <w:lang w:val="en-GB" w:eastAsia="en-ZA"/>
                          </w:rPr>
                          <m:t>¯</m:t>
                        </m:r>
                      </m:e>
                      <m:sub>
                        <m:r>
                          <m:rPr>
                            <m:sty m:val="p"/>
                          </m:rPr>
                          <w:rPr>
                            <w:rFonts w:ascii="Cambria Math" w:eastAsia="Times New Roman" w:hAnsi="Cambria Math" w:cs="Times New Roman"/>
                            <w:szCs w:val="24"/>
                            <w:shd w:val="clear" w:color="auto" w:fill="FFFFFF"/>
                            <w:lang w:val="en-GB" w:eastAsia="en-ZA"/>
                          </w:rPr>
                          <m:t>2</m:t>
                        </m:r>
                      </m:sub>
                    </m:sSub>
                    <m:r>
                      <w:rPr>
                        <w:rFonts w:ascii="Cambria Math" w:eastAsia="Times New Roman" w:hAnsi="Cambria Math" w:cs="Times New Roman"/>
                        <w:szCs w:val="24"/>
                        <w:shd w:val="clear" w:color="auto" w:fill="FFFFFF"/>
                        <w:lang w:val="en-GB" w:eastAsia="en-ZA"/>
                      </w:rPr>
                      <m:t>]</m:t>
                    </m:r>
                  </m:e>
                  <m:sub>
                    <m:r>
                      <w:rPr>
                        <w:rFonts w:ascii="Cambria Math" w:eastAsia="Times New Roman" w:hAnsi="Cambria Math" w:cs="Times New Roman"/>
                        <w:szCs w:val="24"/>
                        <w:shd w:val="clear" w:color="auto" w:fill="FFFFFF"/>
                        <w:lang w:val="en-GB" w:eastAsia="en-ZA"/>
                      </w:rPr>
                      <m:t>2</m:t>
                    </m:r>
                  </m:sub>
                </m:sSub>
              </m:oMath>
            </m:oMathPara>
          </w:p>
        </w:tc>
      </w:tr>
      <w:tr w:rsidR="00B43063" w:rsidRPr="00DC79D0" w:rsidTr="00B43063">
        <w:trPr>
          <w:trHeight w:val="967"/>
        </w:trPr>
        <w:tc>
          <w:tcPr>
            <w:tcW w:w="9023" w:type="dxa"/>
          </w:tcPr>
          <w:p w:rsidR="00B43063" w:rsidRDefault="00B43063" w:rsidP="00B43063">
            <w:pPr>
              <w:ind w:firstLine="0"/>
              <w:jc w:val="left"/>
              <w:rPr>
                <w:sz w:val="22"/>
                <w:shd w:val="clear" w:color="auto" w:fill="FFFFFF"/>
                <w:lang w:val="en-GB" w:eastAsia="en-ZA"/>
              </w:rPr>
            </w:pPr>
            <w:r>
              <w:rPr>
                <w:sz w:val="22"/>
                <w:shd w:val="clear" w:color="auto" w:fill="FFFFFF"/>
                <w:lang w:val="en-GB" w:eastAsia="en-ZA"/>
              </w:rPr>
              <w:t xml:space="preserve">5     </w:t>
            </w:r>
            <m:oMath>
              <m:f>
                <m:fPr>
                  <m:ctrlPr>
                    <w:rPr>
                      <w:rFonts w:ascii="Cambria Math" w:eastAsia="Times New Roman" w:hAnsi="Cambria Math" w:cs="Times New Roman"/>
                      <w:i/>
                      <w:sz w:val="22"/>
                      <w:shd w:val="clear" w:color="auto" w:fill="FFFFFF"/>
                      <w:lang w:val="en-GB" w:eastAsia="en-ZA"/>
                    </w:rPr>
                  </m:ctrlPr>
                </m:fPr>
                <m:num>
                  <m:r>
                    <w:rPr>
                      <w:rFonts w:ascii="Cambria Math" w:eastAsia="Times New Roman" w:hAnsi="Cambria Math" w:cs="Times New Roman"/>
                      <w:sz w:val="22"/>
                      <w:shd w:val="clear" w:color="auto" w:fill="FFFFFF"/>
                      <w:lang w:val="en-GB" w:eastAsia="en-ZA"/>
                    </w:rPr>
                    <m:t>d</m:t>
                  </m:r>
                  <m:sSub>
                    <m:sSubPr>
                      <m:ctrlPr>
                        <w:rPr>
                          <w:rFonts w:ascii="Cambria Math" w:eastAsia="Times New Roman" w:hAnsi="Cambria Math" w:cs="Times New Roman"/>
                          <w:i/>
                          <w:sz w:val="22"/>
                          <w:shd w:val="clear" w:color="auto" w:fill="FFFFFF"/>
                          <w:lang w:val="en-GB" w:eastAsia="en-ZA"/>
                        </w:rPr>
                      </m:ctrlPr>
                    </m:sSubPr>
                    <m:e>
                      <m:r>
                        <w:rPr>
                          <w:rFonts w:ascii="Cambria Math" w:eastAsia="Times New Roman" w:hAnsi="Cambria Math" w:cs="Times New Roman"/>
                          <w:sz w:val="22"/>
                          <w:shd w:val="clear" w:color="auto" w:fill="FFFFFF"/>
                          <w:lang w:val="en-GB" w:eastAsia="en-ZA"/>
                        </w:rPr>
                        <m:t>[</m:t>
                      </m:r>
                      <m:r>
                        <m:rPr>
                          <m:sty m:val="p"/>
                        </m:rPr>
                        <w:rPr>
                          <w:rFonts w:ascii="Cambria Math" w:eastAsia="Times New Roman" w:hAnsi="Cambria Math" w:cs="Times New Roman"/>
                          <w:sz w:val="22"/>
                          <w:shd w:val="clear" w:color="auto" w:fill="FFFFFF"/>
                          <w:lang w:val="en-GB" w:eastAsia="en-ZA"/>
                        </w:rPr>
                        <m:t>Au</m:t>
                      </m:r>
                      <m:sSub>
                        <m:sSubPr>
                          <m:ctrlPr>
                            <w:rPr>
                              <w:rFonts w:ascii="Cambria Math" w:eastAsia="Times New Roman" w:hAnsi="Cambria Math" w:cs="Times New Roman"/>
                              <w:sz w:val="22"/>
                              <w:shd w:val="clear" w:color="auto" w:fill="FFFFFF"/>
                              <w:lang w:val="en-GB" w:eastAsia="en-ZA"/>
                            </w:rPr>
                          </m:ctrlPr>
                        </m:sSubPr>
                        <m:e>
                          <m:d>
                            <m:dPr>
                              <m:ctrlPr>
                                <w:rPr>
                                  <w:rFonts w:ascii="Cambria Math" w:eastAsia="Times New Roman" w:hAnsi="Cambria Math" w:cs="Times New Roman"/>
                                  <w:sz w:val="22"/>
                                  <w:shd w:val="clear" w:color="auto" w:fill="FFFFFF"/>
                                  <w:lang w:val="en-GB" w:eastAsia="en-ZA"/>
                                </w:rPr>
                              </m:ctrlPr>
                            </m:dPr>
                            <m:e>
                              <m:r>
                                <m:rPr>
                                  <m:sty m:val="p"/>
                                </m:rPr>
                                <w:rPr>
                                  <w:rFonts w:ascii="Cambria Math" w:eastAsia="Times New Roman" w:hAnsi="Cambria Math" w:cs="Times New Roman"/>
                                  <w:sz w:val="22"/>
                                  <w:shd w:val="clear" w:color="auto" w:fill="FFFFFF"/>
                                  <w:lang w:val="en-GB" w:eastAsia="en-ZA"/>
                                </w:rPr>
                                <m:t>CN</m:t>
                              </m:r>
                            </m:e>
                          </m:d>
                          <m:r>
                            <m:rPr>
                              <m:sty m:val="p"/>
                            </m:rPr>
                            <w:rPr>
                              <w:rFonts w:ascii="Cambria Math" w:eastAsia="Times New Roman" w:hAnsi="Cambria Math" w:cs="Times New Roman"/>
                              <w:sz w:val="22"/>
                              <w:shd w:val="clear" w:color="auto" w:fill="FFFFFF"/>
                              <w:lang w:val="en-GB" w:eastAsia="en-ZA"/>
                            </w:rPr>
                            <m:t>¯</m:t>
                          </m:r>
                        </m:e>
                        <m:sub>
                          <m:r>
                            <m:rPr>
                              <m:sty m:val="p"/>
                            </m:rPr>
                            <w:rPr>
                              <w:rFonts w:ascii="Cambria Math" w:eastAsia="Times New Roman" w:hAnsi="Cambria Math" w:cs="Times New Roman"/>
                              <w:sz w:val="22"/>
                              <w:shd w:val="clear" w:color="auto" w:fill="FFFFFF"/>
                              <w:lang w:val="en-GB" w:eastAsia="en-ZA"/>
                            </w:rPr>
                            <m:t>2</m:t>
                          </m:r>
                        </m:sub>
                      </m:sSub>
                      <m:r>
                        <w:rPr>
                          <w:rFonts w:ascii="Cambria Math" w:eastAsia="Times New Roman" w:hAnsi="Cambria Math" w:cs="Times New Roman"/>
                          <w:sz w:val="22"/>
                          <w:shd w:val="clear" w:color="auto" w:fill="FFFFFF"/>
                          <w:lang w:val="en-GB" w:eastAsia="en-ZA"/>
                        </w:rPr>
                        <m:t>]</m:t>
                      </m:r>
                    </m:e>
                    <m:sub>
                      <m:r>
                        <w:rPr>
                          <w:rFonts w:ascii="Cambria Math" w:eastAsia="Times New Roman" w:hAnsi="Cambria Math" w:cs="Times New Roman"/>
                          <w:sz w:val="22"/>
                          <w:shd w:val="clear" w:color="auto" w:fill="FFFFFF"/>
                          <w:lang w:val="en-GB" w:eastAsia="en-ZA"/>
                        </w:rPr>
                        <m:t>carbon,1</m:t>
                      </m:r>
                    </m:sub>
                  </m:sSub>
                </m:num>
                <m:den>
                  <m:r>
                    <w:rPr>
                      <w:rFonts w:ascii="Cambria Math" w:eastAsia="Times New Roman" w:hAnsi="Cambria Math" w:cs="Times New Roman"/>
                      <w:sz w:val="22"/>
                      <w:shd w:val="clear" w:color="auto" w:fill="FFFFFF"/>
                      <w:lang w:val="en-GB" w:eastAsia="en-ZA"/>
                    </w:rPr>
                    <m:t>dt</m:t>
                  </m:r>
                </m:den>
              </m:f>
              <m:r>
                <w:rPr>
                  <w:rFonts w:ascii="Cambria Math" w:eastAsia="Times New Roman" w:hAnsi="Cambria Math" w:cs="Times New Roman"/>
                  <w:sz w:val="22"/>
                  <w:shd w:val="clear" w:color="auto" w:fill="FFFFFF"/>
                  <w:lang w:val="en-GB" w:eastAsia="en-ZA"/>
                </w:rPr>
                <m:t>=</m:t>
              </m:r>
              <m:f>
                <m:fPr>
                  <m:ctrlPr>
                    <w:rPr>
                      <w:rFonts w:ascii="Cambria Math" w:eastAsia="Times New Roman" w:hAnsi="Cambria Math" w:cs="Times New Roman"/>
                      <w:i/>
                      <w:sz w:val="22"/>
                      <w:shd w:val="clear" w:color="auto" w:fill="FFFFFF"/>
                      <w:lang w:val="en-GB" w:eastAsia="en-ZA"/>
                    </w:rPr>
                  </m:ctrlPr>
                </m:fPr>
                <m:num>
                  <m:acc>
                    <m:accPr>
                      <m:chr m:val="̇"/>
                      <m:ctrlPr>
                        <w:rPr>
                          <w:rFonts w:ascii="Cambria Math" w:eastAsia="Times New Roman" w:hAnsi="Cambria Math" w:cs="Times New Roman"/>
                          <w:i/>
                          <w:sz w:val="22"/>
                          <w:shd w:val="clear" w:color="auto" w:fill="FFFFFF"/>
                          <w:lang w:val="en-GB" w:eastAsia="en-ZA"/>
                        </w:rPr>
                      </m:ctrlPr>
                    </m:accPr>
                    <m:e>
                      <m:sSub>
                        <m:sSubPr>
                          <m:ctrlPr>
                            <w:rPr>
                              <w:rFonts w:ascii="Cambria Math" w:eastAsia="Times New Roman" w:hAnsi="Cambria Math" w:cs="Times New Roman"/>
                              <w:i/>
                              <w:sz w:val="22"/>
                              <w:shd w:val="clear" w:color="auto" w:fill="FFFFFF"/>
                              <w:lang w:val="en-GB" w:eastAsia="en-ZA"/>
                            </w:rPr>
                          </m:ctrlPr>
                        </m:sSubPr>
                        <m:e>
                          <m:r>
                            <w:rPr>
                              <w:rFonts w:ascii="Cambria Math" w:eastAsia="Times New Roman" w:hAnsi="Cambria Math" w:cs="Times New Roman"/>
                              <w:sz w:val="22"/>
                              <w:shd w:val="clear" w:color="auto" w:fill="FFFFFF"/>
                              <w:lang w:val="en-GB" w:eastAsia="en-ZA"/>
                            </w:rPr>
                            <m:t>m</m:t>
                          </m:r>
                        </m:e>
                        <m:sub>
                          <m:r>
                            <w:rPr>
                              <w:rFonts w:ascii="Cambria Math" w:eastAsia="Times New Roman" w:hAnsi="Cambria Math" w:cs="Times New Roman"/>
                              <w:sz w:val="22"/>
                              <w:shd w:val="clear" w:color="auto" w:fill="FFFFFF"/>
                              <w:lang w:val="en-GB" w:eastAsia="en-ZA"/>
                            </w:rPr>
                            <m:t>c</m:t>
                          </m:r>
                        </m:sub>
                      </m:sSub>
                    </m:e>
                  </m:acc>
                </m:num>
                <m:den>
                  <m:sSub>
                    <m:sSubPr>
                      <m:ctrlPr>
                        <w:rPr>
                          <w:rFonts w:ascii="Cambria Math" w:eastAsia="Times New Roman" w:hAnsi="Cambria Math" w:cs="Segoe UI"/>
                          <w:i/>
                          <w:sz w:val="22"/>
                          <w:shd w:val="clear" w:color="auto" w:fill="FFFFFF"/>
                          <w:lang w:val="en-GB" w:eastAsia="en-ZA"/>
                        </w:rPr>
                      </m:ctrlPr>
                    </m:sSubPr>
                    <m:e>
                      <m:r>
                        <w:rPr>
                          <w:rFonts w:ascii="Cambria Math" w:eastAsia="Times New Roman" w:hAnsi="Cambria Math" w:cs="Segoe UI"/>
                          <w:sz w:val="22"/>
                          <w:shd w:val="clear" w:color="auto" w:fill="FFFFFF"/>
                          <w:lang w:val="en-GB" w:eastAsia="en-ZA"/>
                        </w:rPr>
                        <m:t>ρ</m:t>
                      </m:r>
                    </m:e>
                    <m:sub>
                      <m:r>
                        <w:rPr>
                          <w:rFonts w:ascii="Cambria Math" w:eastAsia="Times New Roman" w:hAnsi="Cambria Math" w:cs="Segoe UI"/>
                          <w:sz w:val="22"/>
                          <w:shd w:val="clear" w:color="auto" w:fill="FFFFFF"/>
                          <w:lang w:val="en-GB" w:eastAsia="en-ZA"/>
                        </w:rPr>
                        <m:t>c,1</m:t>
                      </m:r>
                    </m:sub>
                  </m:sSub>
                  <m:sSub>
                    <m:sSubPr>
                      <m:ctrlPr>
                        <w:rPr>
                          <w:rFonts w:ascii="Cambria Math" w:eastAsia="Times New Roman" w:hAnsi="Cambria Math" w:cs="Segoe UI"/>
                          <w:i/>
                          <w:sz w:val="22"/>
                          <w:shd w:val="clear" w:color="auto" w:fill="FFFFFF"/>
                          <w:lang w:val="en-GB" w:eastAsia="en-ZA"/>
                        </w:rPr>
                      </m:ctrlPr>
                    </m:sSubPr>
                    <m:e>
                      <m:r>
                        <w:rPr>
                          <w:rFonts w:ascii="Cambria Math" w:hAnsi="Cambria Math"/>
                          <w:sz w:val="22"/>
                        </w:rPr>
                        <m:t>V</m:t>
                      </m:r>
                    </m:e>
                    <m:sub>
                      <m:r>
                        <w:rPr>
                          <w:rFonts w:ascii="Cambria Math" w:eastAsia="Times New Roman" w:hAnsi="Cambria Math" w:cs="Segoe UI"/>
                          <w:sz w:val="22"/>
                          <w:shd w:val="clear" w:color="auto" w:fill="FFFFFF"/>
                          <w:lang w:val="en-GB" w:eastAsia="en-ZA"/>
                        </w:rPr>
                        <m:t>1</m:t>
                      </m:r>
                    </m:sub>
                  </m:sSub>
                </m:den>
              </m:f>
              <m:d>
                <m:dPr>
                  <m:ctrlPr>
                    <w:rPr>
                      <w:rFonts w:ascii="Cambria Math" w:eastAsia="Times New Roman" w:hAnsi="Cambria Math" w:cs="Times New Roman"/>
                      <w:i/>
                      <w:sz w:val="22"/>
                      <w:shd w:val="clear" w:color="auto" w:fill="FFFFFF"/>
                      <w:lang w:val="en-GB" w:eastAsia="en-ZA"/>
                    </w:rPr>
                  </m:ctrlPr>
                </m:dPr>
                <m:e>
                  <m:sSub>
                    <m:sSubPr>
                      <m:ctrlPr>
                        <w:rPr>
                          <w:rFonts w:ascii="Cambria Math" w:eastAsia="Times New Roman" w:hAnsi="Cambria Math" w:cs="Times New Roman"/>
                          <w:i/>
                          <w:sz w:val="22"/>
                          <w:shd w:val="clear" w:color="auto" w:fill="FFFFFF"/>
                          <w:lang w:val="en-GB" w:eastAsia="en-ZA"/>
                        </w:rPr>
                      </m:ctrlPr>
                    </m:sSubPr>
                    <m:e>
                      <m:d>
                        <m:dPr>
                          <m:begChr m:val="["/>
                          <m:endChr m:val="]"/>
                          <m:ctrlPr>
                            <w:rPr>
                              <w:rFonts w:ascii="Cambria Math" w:eastAsia="Times New Roman" w:hAnsi="Cambria Math" w:cs="Times New Roman"/>
                              <w:i/>
                              <w:sz w:val="22"/>
                              <w:shd w:val="clear" w:color="auto" w:fill="FFFFFF"/>
                              <w:lang w:val="en-GB" w:eastAsia="en-ZA"/>
                            </w:rPr>
                          </m:ctrlPr>
                        </m:dPr>
                        <m:e>
                          <m:r>
                            <m:rPr>
                              <m:sty m:val="p"/>
                            </m:rPr>
                            <w:rPr>
                              <w:rFonts w:ascii="Cambria Math" w:eastAsia="Times New Roman" w:hAnsi="Cambria Math" w:cs="Times New Roman"/>
                              <w:sz w:val="22"/>
                              <w:shd w:val="clear" w:color="auto" w:fill="FFFFFF"/>
                              <w:lang w:val="en-GB" w:eastAsia="en-ZA"/>
                            </w:rPr>
                            <m:t>Au</m:t>
                          </m:r>
                          <m:sSub>
                            <m:sSubPr>
                              <m:ctrlPr>
                                <w:rPr>
                                  <w:rFonts w:ascii="Cambria Math" w:eastAsia="Times New Roman" w:hAnsi="Cambria Math" w:cs="Times New Roman"/>
                                  <w:sz w:val="22"/>
                                  <w:shd w:val="clear" w:color="auto" w:fill="FFFFFF"/>
                                  <w:lang w:val="en-GB" w:eastAsia="en-ZA"/>
                                </w:rPr>
                              </m:ctrlPr>
                            </m:sSubPr>
                            <m:e>
                              <m:d>
                                <m:dPr>
                                  <m:ctrlPr>
                                    <w:rPr>
                                      <w:rFonts w:ascii="Cambria Math" w:eastAsia="Times New Roman" w:hAnsi="Cambria Math" w:cs="Times New Roman"/>
                                      <w:sz w:val="22"/>
                                      <w:shd w:val="clear" w:color="auto" w:fill="FFFFFF"/>
                                      <w:lang w:val="en-GB" w:eastAsia="en-ZA"/>
                                    </w:rPr>
                                  </m:ctrlPr>
                                </m:dPr>
                                <m:e>
                                  <m:r>
                                    <m:rPr>
                                      <m:sty m:val="p"/>
                                    </m:rPr>
                                    <w:rPr>
                                      <w:rFonts w:ascii="Cambria Math" w:eastAsia="Times New Roman" w:hAnsi="Cambria Math" w:cs="Times New Roman"/>
                                      <w:sz w:val="22"/>
                                      <w:shd w:val="clear" w:color="auto" w:fill="FFFFFF"/>
                                      <w:lang w:val="en-GB" w:eastAsia="en-ZA"/>
                                    </w:rPr>
                                    <m:t>CN</m:t>
                                  </m:r>
                                </m:e>
                              </m:d>
                              <m:r>
                                <m:rPr>
                                  <m:sty m:val="p"/>
                                </m:rPr>
                                <w:rPr>
                                  <w:rFonts w:ascii="Cambria Math" w:eastAsia="Times New Roman" w:hAnsi="Cambria Math" w:cs="Times New Roman"/>
                                  <w:sz w:val="22"/>
                                  <w:shd w:val="clear" w:color="auto" w:fill="FFFFFF"/>
                                  <w:lang w:val="en-GB" w:eastAsia="en-ZA"/>
                                </w:rPr>
                                <m:t>¯</m:t>
                              </m:r>
                            </m:e>
                            <m:sub>
                              <m:r>
                                <m:rPr>
                                  <m:sty m:val="p"/>
                                </m:rPr>
                                <w:rPr>
                                  <w:rFonts w:ascii="Cambria Math" w:eastAsia="Times New Roman" w:hAnsi="Cambria Math" w:cs="Times New Roman"/>
                                  <w:sz w:val="22"/>
                                  <w:shd w:val="clear" w:color="auto" w:fill="FFFFFF"/>
                                  <w:lang w:val="en-GB" w:eastAsia="en-ZA"/>
                                </w:rPr>
                                <m:t>2</m:t>
                              </m:r>
                            </m:sub>
                          </m:sSub>
                        </m:e>
                      </m:d>
                    </m:e>
                    <m:sub>
                      <m:r>
                        <w:rPr>
                          <w:rFonts w:ascii="Cambria Math" w:eastAsia="Times New Roman" w:hAnsi="Cambria Math" w:cs="Times New Roman"/>
                          <w:sz w:val="22"/>
                          <w:shd w:val="clear" w:color="auto" w:fill="FFFFFF"/>
                          <w:lang w:val="en-GB" w:eastAsia="en-ZA"/>
                        </w:rPr>
                        <m:t>carbon,2</m:t>
                      </m:r>
                    </m:sub>
                  </m:sSub>
                  <m:r>
                    <w:rPr>
                      <w:rFonts w:ascii="Cambria Math" w:eastAsia="Times New Roman" w:hAnsi="Cambria Math" w:cs="Times New Roman"/>
                      <w:sz w:val="22"/>
                      <w:shd w:val="clear" w:color="auto" w:fill="FFFFFF"/>
                      <w:lang w:val="en-GB" w:eastAsia="en-ZA"/>
                    </w:rPr>
                    <m:t>-</m:t>
                  </m:r>
                  <m:sSub>
                    <m:sSubPr>
                      <m:ctrlPr>
                        <w:rPr>
                          <w:rFonts w:ascii="Cambria Math" w:eastAsia="Times New Roman" w:hAnsi="Cambria Math" w:cs="Times New Roman"/>
                          <w:i/>
                          <w:sz w:val="22"/>
                          <w:shd w:val="clear" w:color="auto" w:fill="FFFFFF"/>
                          <w:lang w:val="en-GB" w:eastAsia="en-ZA"/>
                        </w:rPr>
                      </m:ctrlPr>
                    </m:sSubPr>
                    <m:e>
                      <m:d>
                        <m:dPr>
                          <m:begChr m:val="["/>
                          <m:endChr m:val="]"/>
                          <m:ctrlPr>
                            <w:rPr>
                              <w:rFonts w:ascii="Cambria Math" w:eastAsia="Times New Roman" w:hAnsi="Cambria Math" w:cs="Times New Roman"/>
                              <w:i/>
                              <w:sz w:val="22"/>
                              <w:shd w:val="clear" w:color="auto" w:fill="FFFFFF"/>
                              <w:lang w:val="en-GB" w:eastAsia="en-ZA"/>
                            </w:rPr>
                          </m:ctrlPr>
                        </m:dPr>
                        <m:e>
                          <m:r>
                            <w:rPr>
                              <w:rFonts w:ascii="Cambria Math" w:eastAsia="Times New Roman" w:hAnsi="Cambria Math" w:cs="Times New Roman"/>
                              <w:sz w:val="22"/>
                              <w:shd w:val="clear" w:color="auto" w:fill="FFFFFF"/>
                              <w:lang w:val="en-GB" w:eastAsia="en-ZA"/>
                            </w:rPr>
                            <m:t>Au</m:t>
                          </m:r>
                          <m:sSub>
                            <m:sSubPr>
                              <m:ctrlPr>
                                <w:rPr>
                                  <w:rFonts w:ascii="Cambria Math" w:eastAsia="Times New Roman" w:hAnsi="Cambria Math" w:cs="Times New Roman"/>
                                  <w:i/>
                                  <w:sz w:val="22"/>
                                  <w:shd w:val="clear" w:color="auto" w:fill="FFFFFF"/>
                                  <w:lang w:val="en-GB" w:eastAsia="en-ZA"/>
                                </w:rPr>
                              </m:ctrlPr>
                            </m:sSubPr>
                            <m:e>
                              <m:d>
                                <m:dPr>
                                  <m:ctrlPr>
                                    <w:rPr>
                                      <w:rFonts w:ascii="Cambria Math" w:eastAsia="Times New Roman" w:hAnsi="Cambria Math" w:cs="Times New Roman"/>
                                      <w:i/>
                                      <w:sz w:val="22"/>
                                      <w:shd w:val="clear" w:color="auto" w:fill="FFFFFF"/>
                                      <w:lang w:val="en-GB" w:eastAsia="en-ZA"/>
                                    </w:rPr>
                                  </m:ctrlPr>
                                </m:dPr>
                                <m:e>
                                  <m:r>
                                    <w:rPr>
                                      <w:rFonts w:ascii="Cambria Math" w:eastAsia="Times New Roman" w:hAnsi="Cambria Math" w:cs="Times New Roman"/>
                                      <w:sz w:val="22"/>
                                      <w:shd w:val="clear" w:color="auto" w:fill="FFFFFF"/>
                                      <w:lang w:val="en-GB" w:eastAsia="en-ZA"/>
                                    </w:rPr>
                                    <m:t>CN</m:t>
                                  </m:r>
                                </m:e>
                              </m:d>
                              <m:r>
                                <w:rPr>
                                  <w:rFonts w:ascii="Cambria Math" w:eastAsia="Times New Roman" w:hAnsi="Cambria Math" w:cs="Times New Roman"/>
                                  <w:sz w:val="22"/>
                                  <w:shd w:val="clear" w:color="auto" w:fill="FFFFFF"/>
                                  <w:lang w:val="en-GB" w:eastAsia="en-ZA"/>
                                </w:rPr>
                                <m:t>¯</m:t>
                              </m:r>
                            </m:e>
                            <m:sub>
                              <m:r>
                                <w:rPr>
                                  <w:rFonts w:ascii="Cambria Math" w:eastAsia="Times New Roman" w:hAnsi="Cambria Math" w:cs="Times New Roman"/>
                                  <w:sz w:val="22"/>
                                  <w:shd w:val="clear" w:color="auto" w:fill="FFFFFF"/>
                                  <w:lang w:val="en-GB" w:eastAsia="en-ZA"/>
                                </w:rPr>
                                <m:t>2</m:t>
                              </m:r>
                            </m:sub>
                          </m:sSub>
                        </m:e>
                      </m:d>
                    </m:e>
                    <m:sub>
                      <m:r>
                        <w:rPr>
                          <w:rFonts w:ascii="Cambria Math" w:eastAsia="Times New Roman" w:hAnsi="Cambria Math" w:cs="Times New Roman"/>
                          <w:sz w:val="22"/>
                          <w:shd w:val="clear" w:color="auto" w:fill="FFFFFF"/>
                          <w:lang w:val="en-GB" w:eastAsia="en-ZA"/>
                        </w:rPr>
                        <m:t>carbon,1</m:t>
                      </m:r>
                    </m:sub>
                  </m:sSub>
                </m:e>
              </m:d>
              <m:r>
                <w:rPr>
                  <w:rFonts w:ascii="Cambria Math" w:eastAsiaTheme="minorEastAsia" w:hAnsi="Cambria Math"/>
                  <w:sz w:val="22"/>
                  <w:shd w:val="clear" w:color="auto" w:fill="FFFFFF"/>
                  <w:lang w:val="en-GB" w:eastAsia="en-ZA"/>
                </w:rPr>
                <m:t>+</m:t>
              </m:r>
              <m:sSub>
                <m:sSubPr>
                  <m:ctrlPr>
                    <w:rPr>
                      <w:rFonts w:ascii="Cambria Math" w:eastAsiaTheme="minorEastAsia" w:hAnsi="Cambria Math"/>
                      <w:i/>
                      <w:sz w:val="22"/>
                      <w:shd w:val="clear" w:color="auto" w:fill="FFFFFF"/>
                      <w:lang w:val="en-GB" w:eastAsia="en-ZA"/>
                    </w:rPr>
                  </m:ctrlPr>
                </m:sSubPr>
                <m:e>
                  <m:r>
                    <w:rPr>
                      <w:rFonts w:ascii="Cambria Math" w:eastAsiaTheme="minorEastAsia" w:hAnsi="Cambria Math"/>
                      <w:sz w:val="22"/>
                      <w:shd w:val="clear" w:color="auto" w:fill="FFFFFF"/>
                      <w:lang w:val="en-GB" w:eastAsia="en-ZA"/>
                    </w:rPr>
                    <m:t>r</m:t>
                  </m:r>
                </m:e>
                <m:sub>
                  <m:r>
                    <w:rPr>
                      <w:rFonts w:ascii="Cambria Math" w:eastAsiaTheme="minorEastAsia" w:hAnsi="Cambria Math"/>
                      <w:sz w:val="22"/>
                      <w:shd w:val="clear" w:color="auto" w:fill="FFFFFF"/>
                      <w:lang w:val="en-GB" w:eastAsia="en-ZA"/>
                    </w:rPr>
                    <m:t>a,1</m:t>
                  </m:r>
                </m:sub>
              </m:sSub>
            </m:oMath>
          </w:p>
          <w:p w:rsidR="00B43063" w:rsidRPr="00D9732C" w:rsidRDefault="00B43063" w:rsidP="00B43063">
            <w:pPr>
              <w:ind w:firstLine="0"/>
              <w:jc w:val="left"/>
              <w:rPr>
                <w:sz w:val="22"/>
              </w:rPr>
            </w:pPr>
            <w:r>
              <w:rPr>
                <w:sz w:val="22"/>
                <w:shd w:val="clear" w:color="auto" w:fill="FFFFFF"/>
                <w:lang w:val="en-GB" w:eastAsia="en-ZA"/>
              </w:rPr>
              <w:t xml:space="preserve">6     </w:t>
            </w:r>
            <m:oMath>
              <m:f>
                <m:fPr>
                  <m:ctrlPr>
                    <w:rPr>
                      <w:rFonts w:ascii="Cambria Math" w:eastAsia="Times New Roman" w:hAnsi="Cambria Math" w:cs="Times New Roman"/>
                      <w:i/>
                      <w:sz w:val="22"/>
                      <w:shd w:val="clear" w:color="auto" w:fill="FFFFFF"/>
                      <w:lang w:val="en-GB" w:eastAsia="en-ZA"/>
                    </w:rPr>
                  </m:ctrlPr>
                </m:fPr>
                <m:num>
                  <m:r>
                    <w:rPr>
                      <w:rFonts w:ascii="Cambria Math" w:eastAsia="Times New Roman" w:hAnsi="Cambria Math" w:cs="Times New Roman"/>
                      <w:sz w:val="22"/>
                      <w:shd w:val="clear" w:color="auto" w:fill="FFFFFF"/>
                      <w:lang w:val="en-GB" w:eastAsia="en-ZA"/>
                    </w:rPr>
                    <m:t>d</m:t>
                  </m:r>
                  <m:sSub>
                    <m:sSubPr>
                      <m:ctrlPr>
                        <w:rPr>
                          <w:rFonts w:ascii="Cambria Math" w:eastAsia="Times New Roman" w:hAnsi="Cambria Math" w:cs="Times New Roman"/>
                          <w:i/>
                          <w:sz w:val="22"/>
                          <w:shd w:val="clear" w:color="auto" w:fill="FFFFFF"/>
                          <w:lang w:val="en-GB" w:eastAsia="en-ZA"/>
                        </w:rPr>
                      </m:ctrlPr>
                    </m:sSubPr>
                    <m:e>
                      <m:r>
                        <w:rPr>
                          <w:rFonts w:ascii="Cambria Math" w:eastAsia="Times New Roman" w:hAnsi="Cambria Math" w:cs="Times New Roman"/>
                          <w:sz w:val="22"/>
                          <w:shd w:val="clear" w:color="auto" w:fill="FFFFFF"/>
                          <w:lang w:val="en-GB" w:eastAsia="en-ZA"/>
                        </w:rPr>
                        <m:t>[</m:t>
                      </m:r>
                      <m:r>
                        <m:rPr>
                          <m:sty m:val="p"/>
                        </m:rPr>
                        <w:rPr>
                          <w:rFonts w:ascii="Cambria Math" w:eastAsia="Times New Roman" w:hAnsi="Cambria Math" w:cs="Times New Roman"/>
                          <w:sz w:val="22"/>
                          <w:shd w:val="clear" w:color="auto" w:fill="FFFFFF"/>
                          <w:lang w:val="en-GB" w:eastAsia="en-ZA"/>
                        </w:rPr>
                        <m:t>Au</m:t>
                      </m:r>
                      <m:sSub>
                        <m:sSubPr>
                          <m:ctrlPr>
                            <w:rPr>
                              <w:rFonts w:ascii="Cambria Math" w:eastAsia="Times New Roman" w:hAnsi="Cambria Math" w:cs="Times New Roman"/>
                              <w:sz w:val="22"/>
                              <w:shd w:val="clear" w:color="auto" w:fill="FFFFFF"/>
                              <w:lang w:val="en-GB" w:eastAsia="en-ZA"/>
                            </w:rPr>
                          </m:ctrlPr>
                        </m:sSubPr>
                        <m:e>
                          <m:d>
                            <m:dPr>
                              <m:ctrlPr>
                                <w:rPr>
                                  <w:rFonts w:ascii="Cambria Math" w:eastAsia="Times New Roman" w:hAnsi="Cambria Math" w:cs="Times New Roman"/>
                                  <w:sz w:val="22"/>
                                  <w:shd w:val="clear" w:color="auto" w:fill="FFFFFF"/>
                                  <w:lang w:val="en-GB" w:eastAsia="en-ZA"/>
                                </w:rPr>
                              </m:ctrlPr>
                            </m:dPr>
                            <m:e>
                              <m:r>
                                <m:rPr>
                                  <m:sty m:val="p"/>
                                </m:rPr>
                                <w:rPr>
                                  <w:rFonts w:ascii="Cambria Math" w:eastAsia="Times New Roman" w:hAnsi="Cambria Math" w:cs="Times New Roman"/>
                                  <w:sz w:val="22"/>
                                  <w:shd w:val="clear" w:color="auto" w:fill="FFFFFF"/>
                                  <w:lang w:val="en-GB" w:eastAsia="en-ZA"/>
                                </w:rPr>
                                <m:t>CN</m:t>
                              </m:r>
                            </m:e>
                          </m:d>
                          <m:r>
                            <m:rPr>
                              <m:sty m:val="p"/>
                            </m:rPr>
                            <w:rPr>
                              <w:rFonts w:ascii="Cambria Math" w:eastAsia="Times New Roman" w:hAnsi="Cambria Math" w:cs="Times New Roman"/>
                              <w:sz w:val="22"/>
                              <w:shd w:val="clear" w:color="auto" w:fill="FFFFFF"/>
                              <w:lang w:val="en-GB" w:eastAsia="en-ZA"/>
                            </w:rPr>
                            <m:t>¯</m:t>
                          </m:r>
                        </m:e>
                        <m:sub>
                          <m:r>
                            <m:rPr>
                              <m:sty m:val="p"/>
                            </m:rPr>
                            <w:rPr>
                              <w:rFonts w:ascii="Cambria Math" w:eastAsia="Times New Roman" w:hAnsi="Cambria Math" w:cs="Times New Roman"/>
                              <w:sz w:val="22"/>
                              <w:shd w:val="clear" w:color="auto" w:fill="FFFFFF"/>
                              <w:lang w:val="en-GB" w:eastAsia="en-ZA"/>
                            </w:rPr>
                            <m:t>2</m:t>
                          </m:r>
                        </m:sub>
                      </m:sSub>
                      <m:r>
                        <w:rPr>
                          <w:rFonts w:ascii="Cambria Math" w:eastAsia="Times New Roman" w:hAnsi="Cambria Math" w:cs="Times New Roman"/>
                          <w:sz w:val="22"/>
                          <w:shd w:val="clear" w:color="auto" w:fill="FFFFFF"/>
                          <w:lang w:val="en-GB" w:eastAsia="en-ZA"/>
                        </w:rPr>
                        <m:t>]</m:t>
                      </m:r>
                    </m:e>
                    <m:sub>
                      <m:r>
                        <w:rPr>
                          <w:rFonts w:ascii="Cambria Math" w:eastAsia="Times New Roman" w:hAnsi="Cambria Math" w:cs="Times New Roman"/>
                          <w:sz w:val="22"/>
                          <w:shd w:val="clear" w:color="auto" w:fill="FFFFFF"/>
                          <w:lang w:val="en-GB" w:eastAsia="en-ZA"/>
                        </w:rPr>
                        <m:t>carbon,2</m:t>
                      </m:r>
                    </m:sub>
                  </m:sSub>
                </m:num>
                <m:den>
                  <m:r>
                    <w:rPr>
                      <w:rFonts w:ascii="Cambria Math" w:eastAsia="Times New Roman" w:hAnsi="Cambria Math" w:cs="Times New Roman"/>
                      <w:sz w:val="22"/>
                      <w:shd w:val="clear" w:color="auto" w:fill="FFFFFF"/>
                      <w:lang w:val="en-GB" w:eastAsia="en-ZA"/>
                    </w:rPr>
                    <m:t>dt</m:t>
                  </m:r>
                </m:den>
              </m:f>
              <m:r>
                <w:rPr>
                  <w:rFonts w:ascii="Cambria Math" w:eastAsia="Times New Roman" w:hAnsi="Cambria Math" w:cs="Times New Roman"/>
                  <w:sz w:val="22"/>
                  <w:shd w:val="clear" w:color="auto" w:fill="FFFFFF"/>
                  <w:lang w:val="en-GB" w:eastAsia="en-ZA"/>
                </w:rPr>
                <m:t>=</m:t>
              </m:r>
              <m:f>
                <m:fPr>
                  <m:ctrlPr>
                    <w:rPr>
                      <w:rFonts w:ascii="Cambria Math" w:eastAsia="Times New Roman" w:hAnsi="Cambria Math" w:cs="Times New Roman"/>
                      <w:i/>
                      <w:sz w:val="22"/>
                      <w:shd w:val="clear" w:color="auto" w:fill="FFFFFF"/>
                      <w:lang w:val="en-GB" w:eastAsia="en-ZA"/>
                    </w:rPr>
                  </m:ctrlPr>
                </m:fPr>
                <m:num>
                  <m:acc>
                    <m:accPr>
                      <m:chr m:val="̇"/>
                      <m:ctrlPr>
                        <w:rPr>
                          <w:rFonts w:ascii="Cambria Math" w:eastAsia="Times New Roman" w:hAnsi="Cambria Math" w:cs="Times New Roman"/>
                          <w:i/>
                          <w:sz w:val="22"/>
                          <w:shd w:val="clear" w:color="auto" w:fill="FFFFFF"/>
                          <w:lang w:val="en-GB" w:eastAsia="en-ZA"/>
                        </w:rPr>
                      </m:ctrlPr>
                    </m:accPr>
                    <m:e>
                      <m:sSub>
                        <m:sSubPr>
                          <m:ctrlPr>
                            <w:rPr>
                              <w:rFonts w:ascii="Cambria Math" w:eastAsia="Times New Roman" w:hAnsi="Cambria Math" w:cs="Times New Roman"/>
                              <w:i/>
                              <w:sz w:val="22"/>
                              <w:shd w:val="clear" w:color="auto" w:fill="FFFFFF"/>
                              <w:lang w:val="en-GB" w:eastAsia="en-ZA"/>
                            </w:rPr>
                          </m:ctrlPr>
                        </m:sSubPr>
                        <m:e>
                          <m:r>
                            <w:rPr>
                              <w:rFonts w:ascii="Cambria Math" w:eastAsia="Times New Roman" w:hAnsi="Cambria Math" w:cs="Times New Roman"/>
                              <w:sz w:val="22"/>
                              <w:shd w:val="clear" w:color="auto" w:fill="FFFFFF"/>
                              <w:lang w:val="en-GB" w:eastAsia="en-ZA"/>
                            </w:rPr>
                            <m:t>m</m:t>
                          </m:r>
                        </m:e>
                        <m:sub>
                          <m:r>
                            <w:rPr>
                              <w:rFonts w:ascii="Cambria Math" w:eastAsia="Times New Roman" w:hAnsi="Cambria Math" w:cs="Times New Roman"/>
                              <w:sz w:val="22"/>
                              <w:shd w:val="clear" w:color="auto" w:fill="FFFFFF"/>
                              <w:lang w:val="en-GB" w:eastAsia="en-ZA"/>
                            </w:rPr>
                            <m:t>c</m:t>
                          </m:r>
                        </m:sub>
                      </m:sSub>
                    </m:e>
                  </m:acc>
                </m:num>
                <m:den>
                  <m:sSub>
                    <m:sSubPr>
                      <m:ctrlPr>
                        <w:rPr>
                          <w:rFonts w:ascii="Cambria Math" w:eastAsia="Times New Roman" w:hAnsi="Cambria Math" w:cs="Segoe UI"/>
                          <w:i/>
                          <w:sz w:val="22"/>
                          <w:shd w:val="clear" w:color="auto" w:fill="FFFFFF"/>
                          <w:lang w:val="en-GB" w:eastAsia="en-ZA"/>
                        </w:rPr>
                      </m:ctrlPr>
                    </m:sSubPr>
                    <m:e>
                      <m:r>
                        <w:rPr>
                          <w:rFonts w:ascii="Cambria Math" w:eastAsia="Times New Roman" w:hAnsi="Cambria Math" w:cs="Segoe UI"/>
                          <w:sz w:val="22"/>
                          <w:shd w:val="clear" w:color="auto" w:fill="FFFFFF"/>
                          <w:lang w:val="en-GB" w:eastAsia="en-ZA"/>
                        </w:rPr>
                        <m:t>ρ</m:t>
                      </m:r>
                    </m:e>
                    <m:sub>
                      <m:r>
                        <w:rPr>
                          <w:rFonts w:ascii="Cambria Math" w:eastAsia="Times New Roman" w:hAnsi="Cambria Math" w:cs="Segoe UI"/>
                          <w:sz w:val="22"/>
                          <w:shd w:val="clear" w:color="auto" w:fill="FFFFFF"/>
                          <w:lang w:val="en-GB" w:eastAsia="en-ZA"/>
                        </w:rPr>
                        <m:t>c,2</m:t>
                      </m:r>
                    </m:sub>
                  </m:sSub>
                  <m:sSub>
                    <m:sSubPr>
                      <m:ctrlPr>
                        <w:rPr>
                          <w:rFonts w:ascii="Cambria Math" w:eastAsia="Times New Roman" w:hAnsi="Cambria Math" w:cs="Segoe UI"/>
                          <w:i/>
                          <w:sz w:val="22"/>
                          <w:shd w:val="clear" w:color="auto" w:fill="FFFFFF"/>
                          <w:lang w:val="en-GB" w:eastAsia="en-ZA"/>
                        </w:rPr>
                      </m:ctrlPr>
                    </m:sSubPr>
                    <m:e>
                      <m:r>
                        <w:rPr>
                          <w:rFonts w:ascii="Cambria Math" w:hAnsi="Cambria Math"/>
                          <w:sz w:val="22"/>
                        </w:rPr>
                        <m:t>V</m:t>
                      </m:r>
                    </m:e>
                    <m:sub>
                      <m:r>
                        <w:rPr>
                          <w:rFonts w:ascii="Cambria Math" w:eastAsia="Times New Roman" w:hAnsi="Cambria Math" w:cs="Segoe UI"/>
                          <w:sz w:val="22"/>
                          <w:shd w:val="clear" w:color="auto" w:fill="FFFFFF"/>
                          <w:lang w:val="en-GB" w:eastAsia="en-ZA"/>
                        </w:rPr>
                        <m:t>2</m:t>
                      </m:r>
                    </m:sub>
                  </m:sSub>
                </m:den>
              </m:f>
              <m:d>
                <m:dPr>
                  <m:ctrlPr>
                    <w:rPr>
                      <w:rFonts w:ascii="Cambria Math" w:eastAsia="Times New Roman" w:hAnsi="Cambria Math" w:cs="Times New Roman"/>
                      <w:i/>
                      <w:sz w:val="22"/>
                      <w:shd w:val="clear" w:color="auto" w:fill="FFFFFF"/>
                      <w:lang w:val="en-GB" w:eastAsia="en-ZA"/>
                    </w:rPr>
                  </m:ctrlPr>
                </m:dPr>
                <m:e>
                  <m:sSub>
                    <m:sSubPr>
                      <m:ctrlPr>
                        <w:rPr>
                          <w:rFonts w:ascii="Cambria Math" w:eastAsia="Times New Roman" w:hAnsi="Cambria Math" w:cs="Times New Roman"/>
                          <w:i/>
                          <w:sz w:val="22"/>
                          <w:shd w:val="clear" w:color="auto" w:fill="FFFFFF"/>
                          <w:lang w:val="en-GB" w:eastAsia="en-ZA"/>
                        </w:rPr>
                      </m:ctrlPr>
                    </m:sSubPr>
                    <m:e>
                      <m:d>
                        <m:dPr>
                          <m:begChr m:val="["/>
                          <m:endChr m:val="]"/>
                          <m:ctrlPr>
                            <w:rPr>
                              <w:rFonts w:ascii="Cambria Math" w:eastAsia="Times New Roman" w:hAnsi="Cambria Math" w:cs="Times New Roman"/>
                              <w:i/>
                              <w:sz w:val="22"/>
                              <w:shd w:val="clear" w:color="auto" w:fill="FFFFFF"/>
                              <w:lang w:val="en-GB" w:eastAsia="en-ZA"/>
                            </w:rPr>
                          </m:ctrlPr>
                        </m:dPr>
                        <m:e>
                          <m:r>
                            <m:rPr>
                              <m:sty m:val="p"/>
                            </m:rPr>
                            <w:rPr>
                              <w:rFonts w:ascii="Cambria Math" w:eastAsia="Times New Roman" w:hAnsi="Cambria Math" w:cs="Times New Roman"/>
                              <w:sz w:val="22"/>
                              <w:shd w:val="clear" w:color="auto" w:fill="FFFFFF"/>
                              <w:lang w:val="en-GB" w:eastAsia="en-ZA"/>
                            </w:rPr>
                            <m:t>Au</m:t>
                          </m:r>
                          <m:sSub>
                            <m:sSubPr>
                              <m:ctrlPr>
                                <w:rPr>
                                  <w:rFonts w:ascii="Cambria Math" w:eastAsia="Times New Roman" w:hAnsi="Cambria Math" w:cs="Times New Roman"/>
                                  <w:sz w:val="22"/>
                                  <w:shd w:val="clear" w:color="auto" w:fill="FFFFFF"/>
                                  <w:lang w:val="en-GB" w:eastAsia="en-ZA"/>
                                </w:rPr>
                              </m:ctrlPr>
                            </m:sSubPr>
                            <m:e>
                              <m:d>
                                <m:dPr>
                                  <m:ctrlPr>
                                    <w:rPr>
                                      <w:rFonts w:ascii="Cambria Math" w:eastAsia="Times New Roman" w:hAnsi="Cambria Math" w:cs="Times New Roman"/>
                                      <w:sz w:val="22"/>
                                      <w:shd w:val="clear" w:color="auto" w:fill="FFFFFF"/>
                                      <w:lang w:val="en-GB" w:eastAsia="en-ZA"/>
                                    </w:rPr>
                                  </m:ctrlPr>
                                </m:dPr>
                                <m:e>
                                  <m:r>
                                    <m:rPr>
                                      <m:sty m:val="p"/>
                                    </m:rPr>
                                    <w:rPr>
                                      <w:rFonts w:ascii="Cambria Math" w:eastAsia="Times New Roman" w:hAnsi="Cambria Math" w:cs="Times New Roman"/>
                                      <w:sz w:val="22"/>
                                      <w:shd w:val="clear" w:color="auto" w:fill="FFFFFF"/>
                                      <w:lang w:val="en-GB" w:eastAsia="en-ZA"/>
                                    </w:rPr>
                                    <m:t>CN</m:t>
                                  </m:r>
                                </m:e>
                              </m:d>
                              <m:r>
                                <m:rPr>
                                  <m:sty m:val="p"/>
                                </m:rPr>
                                <w:rPr>
                                  <w:rFonts w:ascii="Cambria Math" w:eastAsia="Times New Roman" w:hAnsi="Cambria Math" w:cs="Times New Roman"/>
                                  <w:sz w:val="22"/>
                                  <w:shd w:val="clear" w:color="auto" w:fill="FFFFFF"/>
                                  <w:lang w:val="en-GB" w:eastAsia="en-ZA"/>
                                </w:rPr>
                                <m:t>¯</m:t>
                              </m:r>
                            </m:e>
                            <m:sub>
                              <m:r>
                                <m:rPr>
                                  <m:sty m:val="p"/>
                                </m:rPr>
                                <w:rPr>
                                  <w:rFonts w:ascii="Cambria Math" w:eastAsia="Times New Roman" w:hAnsi="Cambria Math" w:cs="Times New Roman"/>
                                  <w:sz w:val="22"/>
                                  <w:shd w:val="clear" w:color="auto" w:fill="FFFFFF"/>
                                  <w:lang w:val="en-GB" w:eastAsia="en-ZA"/>
                                </w:rPr>
                                <m:t>2</m:t>
                              </m:r>
                            </m:sub>
                          </m:sSub>
                        </m:e>
                      </m:d>
                    </m:e>
                    <m:sub>
                      <m:r>
                        <w:rPr>
                          <w:rFonts w:ascii="Cambria Math" w:eastAsia="Times New Roman" w:hAnsi="Cambria Math" w:cs="Times New Roman"/>
                          <w:sz w:val="22"/>
                          <w:shd w:val="clear" w:color="auto" w:fill="FFFFFF"/>
                          <w:lang w:val="en-GB" w:eastAsia="en-ZA"/>
                        </w:rPr>
                        <m:t>carbon,3</m:t>
                      </m:r>
                    </m:sub>
                  </m:sSub>
                  <m:r>
                    <w:rPr>
                      <w:rFonts w:ascii="Cambria Math" w:eastAsia="Times New Roman" w:hAnsi="Cambria Math" w:cs="Times New Roman"/>
                      <w:sz w:val="22"/>
                      <w:shd w:val="clear" w:color="auto" w:fill="FFFFFF"/>
                      <w:lang w:val="en-GB" w:eastAsia="en-ZA"/>
                    </w:rPr>
                    <m:t>-</m:t>
                  </m:r>
                  <m:sSub>
                    <m:sSubPr>
                      <m:ctrlPr>
                        <w:rPr>
                          <w:rFonts w:ascii="Cambria Math" w:eastAsia="Times New Roman" w:hAnsi="Cambria Math" w:cs="Times New Roman"/>
                          <w:i/>
                          <w:sz w:val="22"/>
                          <w:shd w:val="clear" w:color="auto" w:fill="FFFFFF"/>
                          <w:lang w:val="en-GB" w:eastAsia="en-ZA"/>
                        </w:rPr>
                      </m:ctrlPr>
                    </m:sSubPr>
                    <m:e>
                      <m:d>
                        <m:dPr>
                          <m:begChr m:val="["/>
                          <m:endChr m:val="]"/>
                          <m:ctrlPr>
                            <w:rPr>
                              <w:rFonts w:ascii="Cambria Math" w:eastAsia="Times New Roman" w:hAnsi="Cambria Math" w:cs="Times New Roman"/>
                              <w:i/>
                              <w:sz w:val="22"/>
                              <w:shd w:val="clear" w:color="auto" w:fill="FFFFFF"/>
                              <w:lang w:val="en-GB" w:eastAsia="en-ZA"/>
                            </w:rPr>
                          </m:ctrlPr>
                        </m:dPr>
                        <m:e>
                          <m:r>
                            <w:rPr>
                              <w:rFonts w:ascii="Cambria Math" w:eastAsia="Times New Roman" w:hAnsi="Cambria Math" w:cs="Times New Roman"/>
                              <w:sz w:val="22"/>
                              <w:shd w:val="clear" w:color="auto" w:fill="FFFFFF"/>
                              <w:lang w:val="en-GB" w:eastAsia="en-ZA"/>
                            </w:rPr>
                            <m:t>Au</m:t>
                          </m:r>
                          <m:sSub>
                            <m:sSubPr>
                              <m:ctrlPr>
                                <w:rPr>
                                  <w:rFonts w:ascii="Cambria Math" w:eastAsia="Times New Roman" w:hAnsi="Cambria Math" w:cs="Times New Roman"/>
                                  <w:i/>
                                  <w:sz w:val="22"/>
                                  <w:shd w:val="clear" w:color="auto" w:fill="FFFFFF"/>
                                  <w:lang w:val="en-GB" w:eastAsia="en-ZA"/>
                                </w:rPr>
                              </m:ctrlPr>
                            </m:sSubPr>
                            <m:e>
                              <m:d>
                                <m:dPr>
                                  <m:ctrlPr>
                                    <w:rPr>
                                      <w:rFonts w:ascii="Cambria Math" w:eastAsia="Times New Roman" w:hAnsi="Cambria Math" w:cs="Times New Roman"/>
                                      <w:i/>
                                      <w:sz w:val="22"/>
                                      <w:shd w:val="clear" w:color="auto" w:fill="FFFFFF"/>
                                      <w:lang w:val="en-GB" w:eastAsia="en-ZA"/>
                                    </w:rPr>
                                  </m:ctrlPr>
                                </m:dPr>
                                <m:e>
                                  <m:r>
                                    <w:rPr>
                                      <w:rFonts w:ascii="Cambria Math" w:eastAsia="Times New Roman" w:hAnsi="Cambria Math" w:cs="Times New Roman"/>
                                      <w:sz w:val="22"/>
                                      <w:shd w:val="clear" w:color="auto" w:fill="FFFFFF"/>
                                      <w:lang w:val="en-GB" w:eastAsia="en-ZA"/>
                                    </w:rPr>
                                    <m:t>CN</m:t>
                                  </m:r>
                                </m:e>
                              </m:d>
                              <m:r>
                                <w:rPr>
                                  <w:rFonts w:ascii="Cambria Math" w:eastAsia="Times New Roman" w:hAnsi="Cambria Math" w:cs="Times New Roman"/>
                                  <w:sz w:val="22"/>
                                  <w:shd w:val="clear" w:color="auto" w:fill="FFFFFF"/>
                                  <w:lang w:val="en-GB" w:eastAsia="en-ZA"/>
                                </w:rPr>
                                <m:t>¯</m:t>
                              </m:r>
                            </m:e>
                            <m:sub>
                              <m:r>
                                <w:rPr>
                                  <w:rFonts w:ascii="Cambria Math" w:eastAsia="Times New Roman" w:hAnsi="Cambria Math" w:cs="Times New Roman"/>
                                  <w:sz w:val="22"/>
                                  <w:shd w:val="clear" w:color="auto" w:fill="FFFFFF"/>
                                  <w:lang w:val="en-GB" w:eastAsia="en-ZA"/>
                                </w:rPr>
                                <m:t>2</m:t>
                              </m:r>
                            </m:sub>
                          </m:sSub>
                        </m:e>
                      </m:d>
                    </m:e>
                    <m:sub>
                      <m:r>
                        <w:rPr>
                          <w:rFonts w:ascii="Cambria Math" w:eastAsia="Times New Roman" w:hAnsi="Cambria Math" w:cs="Times New Roman"/>
                          <w:sz w:val="22"/>
                          <w:shd w:val="clear" w:color="auto" w:fill="FFFFFF"/>
                          <w:lang w:val="en-GB" w:eastAsia="en-ZA"/>
                        </w:rPr>
                        <m:t>carbon,2</m:t>
                      </m:r>
                    </m:sub>
                  </m:sSub>
                </m:e>
              </m:d>
              <m:r>
                <w:rPr>
                  <w:rFonts w:ascii="Cambria Math" w:eastAsiaTheme="minorEastAsia" w:hAnsi="Cambria Math"/>
                  <w:sz w:val="22"/>
                  <w:shd w:val="clear" w:color="auto" w:fill="FFFFFF"/>
                  <w:lang w:val="en-GB" w:eastAsia="en-ZA"/>
                </w:rPr>
                <m:t>+</m:t>
              </m:r>
              <m:sSub>
                <m:sSubPr>
                  <m:ctrlPr>
                    <w:rPr>
                      <w:rFonts w:ascii="Cambria Math" w:eastAsiaTheme="minorEastAsia" w:hAnsi="Cambria Math"/>
                      <w:i/>
                      <w:sz w:val="22"/>
                      <w:shd w:val="clear" w:color="auto" w:fill="FFFFFF"/>
                      <w:lang w:val="en-GB" w:eastAsia="en-ZA"/>
                    </w:rPr>
                  </m:ctrlPr>
                </m:sSubPr>
                <m:e>
                  <m:r>
                    <w:rPr>
                      <w:rFonts w:ascii="Cambria Math" w:eastAsiaTheme="minorEastAsia" w:hAnsi="Cambria Math"/>
                      <w:sz w:val="22"/>
                      <w:shd w:val="clear" w:color="auto" w:fill="FFFFFF"/>
                      <w:lang w:val="en-GB" w:eastAsia="en-ZA"/>
                    </w:rPr>
                    <m:t>r</m:t>
                  </m:r>
                </m:e>
                <m:sub>
                  <m:r>
                    <w:rPr>
                      <w:rFonts w:ascii="Cambria Math" w:eastAsiaTheme="minorEastAsia" w:hAnsi="Cambria Math"/>
                      <w:sz w:val="22"/>
                      <w:shd w:val="clear" w:color="auto" w:fill="FFFFFF"/>
                      <w:lang w:val="en-GB" w:eastAsia="en-ZA"/>
                    </w:rPr>
                    <m:t>a,2</m:t>
                  </m:r>
                </m:sub>
              </m:sSub>
            </m:oMath>
          </w:p>
        </w:tc>
        <w:tc>
          <w:tcPr>
            <w:tcW w:w="2083" w:type="dxa"/>
          </w:tcPr>
          <w:p w:rsidR="00B43063" w:rsidRPr="000154E7" w:rsidRDefault="00B43063" w:rsidP="00B43063">
            <w:pPr>
              <w:jc w:val="center"/>
              <w:rPr>
                <w:szCs w:val="24"/>
              </w:rPr>
            </w:pPr>
          </w:p>
        </w:tc>
        <w:tc>
          <w:tcPr>
            <w:tcW w:w="1743" w:type="dxa"/>
          </w:tcPr>
          <w:p w:rsidR="00B43063" w:rsidRPr="000154E7" w:rsidRDefault="00E22C6B" w:rsidP="00B43063">
            <w:pPr>
              <w:jc w:val="center"/>
              <w:rPr>
                <w:rFonts w:eastAsiaTheme="minorEastAsia"/>
                <w:szCs w:val="24"/>
                <w:shd w:val="clear" w:color="auto" w:fill="FFFFFF"/>
                <w:lang w:val="en-GB" w:eastAsia="en-ZA"/>
              </w:rPr>
            </w:pPr>
            <m:oMathPara>
              <m:oMath>
                <m:acc>
                  <m:accPr>
                    <m:chr m:val="̇"/>
                    <m:ctrlPr>
                      <w:rPr>
                        <w:rFonts w:ascii="Cambria Math" w:eastAsia="Times New Roman" w:hAnsi="Cambria Math" w:cs="Times New Roman"/>
                        <w:i/>
                        <w:szCs w:val="24"/>
                        <w:shd w:val="clear" w:color="auto" w:fill="FFFFFF"/>
                        <w:lang w:val="en-GB" w:eastAsia="en-ZA"/>
                      </w:rPr>
                    </m:ctrlPr>
                  </m:accPr>
                  <m:e>
                    <m:sSub>
                      <m:sSubPr>
                        <m:ctrlPr>
                          <w:rPr>
                            <w:rFonts w:ascii="Cambria Math" w:eastAsia="Times New Roman" w:hAnsi="Cambria Math" w:cs="Times New Roman"/>
                            <w:i/>
                            <w:szCs w:val="24"/>
                            <w:shd w:val="clear" w:color="auto" w:fill="FFFFFF"/>
                            <w:lang w:val="en-GB" w:eastAsia="en-ZA"/>
                          </w:rPr>
                        </m:ctrlPr>
                      </m:sSubPr>
                      <m:e>
                        <m:r>
                          <w:rPr>
                            <w:rFonts w:ascii="Cambria Math" w:eastAsia="Times New Roman" w:hAnsi="Cambria Math" w:cs="Times New Roman"/>
                            <w:szCs w:val="24"/>
                            <w:shd w:val="clear" w:color="auto" w:fill="FFFFFF"/>
                            <w:lang w:val="en-GB" w:eastAsia="en-ZA"/>
                          </w:rPr>
                          <m:t>m</m:t>
                        </m:r>
                      </m:e>
                      <m:sub>
                        <m:r>
                          <w:rPr>
                            <w:rFonts w:ascii="Cambria Math" w:eastAsia="Times New Roman" w:hAnsi="Cambria Math" w:cs="Times New Roman"/>
                            <w:szCs w:val="24"/>
                            <w:shd w:val="clear" w:color="auto" w:fill="FFFFFF"/>
                            <w:lang w:val="en-GB" w:eastAsia="en-ZA"/>
                          </w:rPr>
                          <m:t>c</m:t>
                        </m:r>
                      </m:sub>
                    </m:sSub>
                  </m:e>
                </m:acc>
              </m:oMath>
            </m:oMathPara>
          </w:p>
          <w:p w:rsidR="00B43063" w:rsidRPr="000154E7" w:rsidRDefault="00B43063" w:rsidP="00B43063">
            <w:pPr>
              <w:jc w:val="center"/>
              <w:rPr>
                <w:szCs w:val="24"/>
              </w:rPr>
            </w:pPr>
            <m:oMathPara>
              <m:oMath>
                <m:r>
                  <w:rPr>
                    <w:rFonts w:ascii="Cambria Math" w:eastAsiaTheme="minorEastAsia" w:hAnsi="Cambria Math"/>
                    <w:szCs w:val="24"/>
                    <w:shd w:val="clear" w:color="auto" w:fill="FFFFFF"/>
                    <w:lang w:val="en-GB" w:eastAsia="en-ZA"/>
                  </w:rPr>
                  <m:t>(</m:t>
                </m:r>
                <m:r>
                  <m:rPr>
                    <m:sty m:val="p"/>
                  </m:rPr>
                  <w:rPr>
                    <w:rFonts w:ascii="Cambria Math" w:eastAsiaTheme="minorEastAsia" w:hAnsi="Cambria Math"/>
                    <w:szCs w:val="24"/>
                    <w:shd w:val="clear" w:color="auto" w:fill="FFFFFF"/>
                    <w:lang w:val="en-GB" w:eastAsia="en-ZA"/>
                  </w:rPr>
                  <m:t>max)</m:t>
                </m:r>
              </m:oMath>
            </m:oMathPara>
          </w:p>
        </w:tc>
        <w:tc>
          <w:tcPr>
            <w:tcW w:w="2233" w:type="dxa"/>
          </w:tcPr>
          <w:p w:rsidR="00B43063" w:rsidRPr="005043FD" w:rsidRDefault="00E22C6B" w:rsidP="00B43063">
            <w:pPr>
              <w:jc w:val="center"/>
              <w:rPr>
                <w:szCs w:val="24"/>
                <w:shd w:val="clear" w:color="auto" w:fill="FFFFFF"/>
                <w:lang w:val="en-GB" w:eastAsia="en-ZA"/>
              </w:rPr>
            </w:pPr>
            <m:oMathPara>
              <m:oMath>
                <m:sSub>
                  <m:sSubPr>
                    <m:ctrlPr>
                      <w:rPr>
                        <w:rFonts w:ascii="Cambria Math" w:eastAsia="Times New Roman" w:hAnsi="Cambria Math" w:cs="Times New Roman"/>
                        <w:i/>
                        <w:szCs w:val="24"/>
                        <w:shd w:val="clear" w:color="auto" w:fill="FFFFFF"/>
                        <w:lang w:val="en-GB" w:eastAsia="en-ZA"/>
                      </w:rPr>
                    </m:ctrlPr>
                  </m:sSubPr>
                  <m:e>
                    <m:r>
                      <w:rPr>
                        <w:rFonts w:ascii="Cambria Math" w:eastAsia="Times New Roman" w:hAnsi="Cambria Math" w:cs="Times New Roman"/>
                        <w:szCs w:val="24"/>
                        <w:shd w:val="clear" w:color="auto" w:fill="FFFFFF"/>
                        <w:lang w:val="en-GB" w:eastAsia="en-ZA"/>
                      </w:rPr>
                      <m:t>[</m:t>
                    </m:r>
                    <m:r>
                      <m:rPr>
                        <m:sty m:val="p"/>
                      </m:rPr>
                      <w:rPr>
                        <w:rFonts w:ascii="Cambria Math" w:eastAsia="Times New Roman" w:hAnsi="Cambria Math" w:cs="Times New Roman"/>
                        <w:szCs w:val="24"/>
                        <w:shd w:val="clear" w:color="auto" w:fill="FFFFFF"/>
                        <w:lang w:val="en-GB" w:eastAsia="en-ZA"/>
                      </w:rPr>
                      <m:t>Au</m:t>
                    </m:r>
                    <m:sSub>
                      <m:sSubPr>
                        <m:ctrlPr>
                          <w:rPr>
                            <w:rFonts w:ascii="Cambria Math" w:eastAsia="Times New Roman" w:hAnsi="Cambria Math" w:cs="Times New Roman"/>
                            <w:szCs w:val="24"/>
                            <w:shd w:val="clear" w:color="auto" w:fill="FFFFFF"/>
                            <w:lang w:val="en-GB" w:eastAsia="en-ZA"/>
                          </w:rPr>
                        </m:ctrlPr>
                      </m:sSubPr>
                      <m:e>
                        <m:d>
                          <m:dPr>
                            <m:ctrlPr>
                              <w:rPr>
                                <w:rFonts w:ascii="Cambria Math" w:eastAsia="Times New Roman" w:hAnsi="Cambria Math" w:cs="Times New Roman"/>
                                <w:szCs w:val="24"/>
                                <w:shd w:val="clear" w:color="auto" w:fill="FFFFFF"/>
                                <w:lang w:val="en-GB" w:eastAsia="en-ZA"/>
                              </w:rPr>
                            </m:ctrlPr>
                          </m:dPr>
                          <m:e>
                            <m:r>
                              <m:rPr>
                                <m:sty m:val="p"/>
                              </m:rPr>
                              <w:rPr>
                                <w:rFonts w:ascii="Cambria Math" w:eastAsia="Times New Roman" w:hAnsi="Cambria Math" w:cs="Times New Roman"/>
                                <w:szCs w:val="24"/>
                                <w:shd w:val="clear" w:color="auto" w:fill="FFFFFF"/>
                                <w:lang w:val="en-GB" w:eastAsia="en-ZA"/>
                              </w:rPr>
                              <m:t>CN</m:t>
                            </m:r>
                          </m:e>
                        </m:d>
                        <m:r>
                          <m:rPr>
                            <m:sty m:val="p"/>
                          </m:rPr>
                          <w:rPr>
                            <w:rFonts w:ascii="Cambria Math" w:eastAsia="Times New Roman" w:hAnsi="Cambria Math" w:cs="Times New Roman"/>
                            <w:szCs w:val="24"/>
                            <w:shd w:val="clear" w:color="auto" w:fill="FFFFFF"/>
                            <w:lang w:val="en-GB" w:eastAsia="en-ZA"/>
                          </w:rPr>
                          <m:t>¯</m:t>
                        </m:r>
                      </m:e>
                      <m:sub>
                        <m:r>
                          <m:rPr>
                            <m:sty m:val="p"/>
                          </m:rPr>
                          <w:rPr>
                            <w:rFonts w:ascii="Cambria Math" w:eastAsia="Times New Roman" w:hAnsi="Cambria Math" w:cs="Times New Roman"/>
                            <w:szCs w:val="24"/>
                            <w:shd w:val="clear" w:color="auto" w:fill="FFFFFF"/>
                            <w:lang w:val="en-GB" w:eastAsia="en-ZA"/>
                          </w:rPr>
                          <m:t>2</m:t>
                        </m:r>
                      </m:sub>
                    </m:sSub>
                    <m:r>
                      <w:rPr>
                        <w:rFonts w:ascii="Cambria Math" w:eastAsia="Times New Roman" w:hAnsi="Cambria Math" w:cs="Times New Roman"/>
                        <w:szCs w:val="24"/>
                        <w:shd w:val="clear" w:color="auto" w:fill="FFFFFF"/>
                        <w:lang w:val="en-GB" w:eastAsia="en-ZA"/>
                      </w:rPr>
                      <m:t>]</m:t>
                    </m:r>
                  </m:e>
                  <m:sub>
                    <m:r>
                      <w:rPr>
                        <w:rFonts w:ascii="Cambria Math" w:eastAsia="Times New Roman" w:hAnsi="Cambria Math" w:cs="Times New Roman"/>
                        <w:szCs w:val="24"/>
                        <w:shd w:val="clear" w:color="auto" w:fill="FFFFFF"/>
                        <w:lang w:val="en-GB" w:eastAsia="en-ZA"/>
                      </w:rPr>
                      <m:t>carbon,1</m:t>
                    </m:r>
                  </m:sub>
                </m:sSub>
              </m:oMath>
            </m:oMathPara>
          </w:p>
          <w:p w:rsidR="00B43063" w:rsidRPr="000154E7" w:rsidRDefault="00E22C6B" w:rsidP="00B43063">
            <w:pPr>
              <w:jc w:val="center"/>
              <w:rPr>
                <w:szCs w:val="24"/>
              </w:rPr>
            </w:pPr>
            <m:oMathPara>
              <m:oMath>
                <m:sSub>
                  <m:sSubPr>
                    <m:ctrlPr>
                      <w:rPr>
                        <w:rFonts w:ascii="Cambria Math" w:eastAsia="Times New Roman" w:hAnsi="Cambria Math" w:cs="Times New Roman"/>
                        <w:i/>
                        <w:szCs w:val="24"/>
                        <w:shd w:val="clear" w:color="auto" w:fill="FFFFFF"/>
                        <w:lang w:val="en-GB" w:eastAsia="en-ZA"/>
                      </w:rPr>
                    </m:ctrlPr>
                  </m:sSubPr>
                  <m:e>
                    <m:r>
                      <w:rPr>
                        <w:rFonts w:ascii="Cambria Math" w:eastAsia="Times New Roman" w:hAnsi="Cambria Math" w:cs="Times New Roman"/>
                        <w:szCs w:val="24"/>
                        <w:shd w:val="clear" w:color="auto" w:fill="FFFFFF"/>
                        <w:lang w:val="en-GB" w:eastAsia="en-ZA"/>
                      </w:rPr>
                      <m:t>[</m:t>
                    </m:r>
                    <m:r>
                      <m:rPr>
                        <m:sty m:val="p"/>
                      </m:rPr>
                      <w:rPr>
                        <w:rFonts w:ascii="Cambria Math" w:eastAsia="Times New Roman" w:hAnsi="Cambria Math" w:cs="Times New Roman"/>
                        <w:szCs w:val="24"/>
                        <w:shd w:val="clear" w:color="auto" w:fill="FFFFFF"/>
                        <w:lang w:val="en-GB" w:eastAsia="en-ZA"/>
                      </w:rPr>
                      <m:t>Au</m:t>
                    </m:r>
                    <m:sSub>
                      <m:sSubPr>
                        <m:ctrlPr>
                          <w:rPr>
                            <w:rFonts w:ascii="Cambria Math" w:eastAsia="Times New Roman" w:hAnsi="Cambria Math" w:cs="Times New Roman"/>
                            <w:szCs w:val="24"/>
                            <w:shd w:val="clear" w:color="auto" w:fill="FFFFFF"/>
                            <w:lang w:val="en-GB" w:eastAsia="en-ZA"/>
                          </w:rPr>
                        </m:ctrlPr>
                      </m:sSubPr>
                      <m:e>
                        <m:d>
                          <m:dPr>
                            <m:ctrlPr>
                              <w:rPr>
                                <w:rFonts w:ascii="Cambria Math" w:eastAsia="Times New Roman" w:hAnsi="Cambria Math" w:cs="Times New Roman"/>
                                <w:szCs w:val="24"/>
                                <w:shd w:val="clear" w:color="auto" w:fill="FFFFFF"/>
                                <w:lang w:val="en-GB" w:eastAsia="en-ZA"/>
                              </w:rPr>
                            </m:ctrlPr>
                          </m:dPr>
                          <m:e>
                            <m:r>
                              <m:rPr>
                                <m:sty m:val="p"/>
                              </m:rPr>
                              <w:rPr>
                                <w:rFonts w:ascii="Cambria Math" w:eastAsia="Times New Roman" w:hAnsi="Cambria Math" w:cs="Times New Roman"/>
                                <w:szCs w:val="24"/>
                                <w:shd w:val="clear" w:color="auto" w:fill="FFFFFF"/>
                                <w:lang w:val="en-GB" w:eastAsia="en-ZA"/>
                              </w:rPr>
                              <m:t>CN</m:t>
                            </m:r>
                          </m:e>
                        </m:d>
                        <m:r>
                          <m:rPr>
                            <m:sty m:val="p"/>
                          </m:rPr>
                          <w:rPr>
                            <w:rFonts w:ascii="Cambria Math" w:eastAsia="Times New Roman" w:hAnsi="Cambria Math" w:cs="Times New Roman"/>
                            <w:szCs w:val="24"/>
                            <w:shd w:val="clear" w:color="auto" w:fill="FFFFFF"/>
                            <w:lang w:val="en-GB" w:eastAsia="en-ZA"/>
                          </w:rPr>
                          <m:t>¯</m:t>
                        </m:r>
                      </m:e>
                      <m:sub>
                        <m:r>
                          <m:rPr>
                            <m:sty m:val="p"/>
                          </m:rPr>
                          <w:rPr>
                            <w:rFonts w:ascii="Cambria Math" w:eastAsia="Times New Roman" w:hAnsi="Cambria Math" w:cs="Times New Roman"/>
                            <w:szCs w:val="24"/>
                            <w:shd w:val="clear" w:color="auto" w:fill="FFFFFF"/>
                            <w:lang w:val="en-GB" w:eastAsia="en-ZA"/>
                          </w:rPr>
                          <m:t>2</m:t>
                        </m:r>
                      </m:sub>
                    </m:sSub>
                    <m:r>
                      <w:rPr>
                        <w:rFonts w:ascii="Cambria Math" w:eastAsia="Times New Roman" w:hAnsi="Cambria Math" w:cs="Times New Roman"/>
                        <w:szCs w:val="24"/>
                        <w:shd w:val="clear" w:color="auto" w:fill="FFFFFF"/>
                        <w:lang w:val="en-GB" w:eastAsia="en-ZA"/>
                      </w:rPr>
                      <m:t>]</m:t>
                    </m:r>
                  </m:e>
                  <m:sub>
                    <m:r>
                      <w:rPr>
                        <w:rFonts w:ascii="Cambria Math" w:eastAsia="Times New Roman" w:hAnsi="Cambria Math" w:cs="Times New Roman"/>
                        <w:szCs w:val="24"/>
                        <w:shd w:val="clear" w:color="auto" w:fill="FFFFFF"/>
                        <w:lang w:val="en-GB" w:eastAsia="en-ZA"/>
                      </w:rPr>
                      <m:t>carbon,2</m:t>
                    </m:r>
                  </m:sub>
                </m:sSub>
              </m:oMath>
            </m:oMathPara>
          </w:p>
        </w:tc>
      </w:tr>
      <w:tr w:rsidR="00B43063" w:rsidRPr="00DC79D0" w:rsidTr="00B43063">
        <w:trPr>
          <w:trHeight w:val="433"/>
        </w:trPr>
        <w:tc>
          <w:tcPr>
            <w:tcW w:w="9023" w:type="dxa"/>
          </w:tcPr>
          <w:p w:rsidR="00B43063" w:rsidRPr="009A32AE" w:rsidRDefault="00B43063" w:rsidP="00B43063">
            <w:pPr>
              <w:ind w:firstLine="0"/>
              <w:jc w:val="left"/>
              <w:rPr>
                <w:i/>
                <w:szCs w:val="24"/>
              </w:rPr>
            </w:pPr>
            <w:r w:rsidRPr="009A32AE">
              <w:rPr>
                <w:i/>
                <w:szCs w:val="24"/>
              </w:rPr>
              <w:t>CIL reactor volumetric balance</w:t>
            </w:r>
          </w:p>
          <w:p w:rsidR="00B43063" w:rsidRDefault="00B43063" w:rsidP="00B43063">
            <w:pPr>
              <w:ind w:firstLine="0"/>
              <w:jc w:val="left"/>
              <w:rPr>
                <w:sz w:val="22"/>
              </w:rPr>
            </w:pPr>
            <w:r>
              <w:rPr>
                <w:sz w:val="22"/>
              </w:rPr>
              <w:t xml:space="preserve">7   </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s,1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s,0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D,1</m:t>
                  </m:r>
                </m:sub>
              </m:sSub>
            </m:oMath>
            <w:r>
              <w:rPr>
                <w:sz w:val="22"/>
              </w:rPr>
              <w:t xml:space="preserve">  </w:t>
            </w:r>
          </w:p>
          <w:p w:rsidR="00B43063" w:rsidRPr="00D9732C" w:rsidRDefault="00B43063" w:rsidP="00B43063">
            <w:pPr>
              <w:ind w:firstLine="0"/>
              <w:jc w:val="left"/>
              <w:rPr>
                <w:sz w:val="22"/>
              </w:rPr>
            </w:pPr>
            <w:r>
              <w:rPr>
                <w:sz w:val="22"/>
              </w:rPr>
              <w:t xml:space="preserve">8   </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s,2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s,1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D,2</m:t>
                  </m:r>
                </m:sub>
              </m:sSub>
            </m:oMath>
          </w:p>
        </w:tc>
        <w:tc>
          <w:tcPr>
            <w:tcW w:w="2083" w:type="dxa"/>
          </w:tcPr>
          <w:p w:rsidR="00B43063" w:rsidRPr="000154E7" w:rsidRDefault="00B43063" w:rsidP="00B43063">
            <w:pPr>
              <w:jc w:val="center"/>
              <w:rPr>
                <w:szCs w:val="24"/>
              </w:rPr>
            </w:pPr>
          </w:p>
        </w:tc>
        <w:tc>
          <w:tcPr>
            <w:tcW w:w="1743" w:type="dxa"/>
          </w:tcPr>
          <w:p w:rsidR="00B43063" w:rsidRPr="000154E7" w:rsidRDefault="00B43063" w:rsidP="00B43063">
            <w:pPr>
              <w:jc w:val="center"/>
              <w:rPr>
                <w:szCs w:val="24"/>
              </w:rPr>
            </w:pPr>
          </w:p>
        </w:tc>
        <w:tc>
          <w:tcPr>
            <w:tcW w:w="2233" w:type="dxa"/>
          </w:tcPr>
          <w:p w:rsidR="00B43063" w:rsidRPr="000154E7" w:rsidRDefault="00B43063" w:rsidP="00B43063">
            <w:pPr>
              <w:jc w:val="center"/>
              <w:rPr>
                <w:szCs w:val="24"/>
              </w:rPr>
            </w:pPr>
          </w:p>
          <w:p w:rsidR="00B43063" w:rsidRPr="00294BBE" w:rsidRDefault="00E22C6B" w:rsidP="00B43063">
            <w:pPr>
              <w:jc w:val="cente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s,1</m:t>
                    </m:r>
                  </m:sub>
                </m:sSub>
              </m:oMath>
            </m:oMathPara>
          </w:p>
          <w:p w:rsidR="00B43063" w:rsidRPr="000154E7" w:rsidRDefault="00E22C6B" w:rsidP="00B43063">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s,2</m:t>
                    </m:r>
                  </m:sub>
                </m:sSub>
              </m:oMath>
            </m:oMathPara>
          </w:p>
        </w:tc>
      </w:tr>
      <w:tr w:rsidR="00B43063" w:rsidRPr="00DC79D0" w:rsidTr="00B43063">
        <w:trPr>
          <w:trHeight w:val="454"/>
        </w:trPr>
        <w:tc>
          <w:tcPr>
            <w:tcW w:w="9023" w:type="dxa"/>
          </w:tcPr>
          <w:p w:rsidR="00133766" w:rsidRDefault="00133766" w:rsidP="00B43063">
            <w:pPr>
              <w:ind w:firstLine="0"/>
              <w:jc w:val="left"/>
              <w:rPr>
                <w:i/>
                <w:szCs w:val="24"/>
              </w:rPr>
            </w:pPr>
          </w:p>
          <w:p w:rsidR="00B43063" w:rsidRPr="009A32AE" w:rsidRDefault="00B43063" w:rsidP="00B43063">
            <w:pPr>
              <w:ind w:firstLine="0"/>
              <w:jc w:val="left"/>
              <w:rPr>
                <w:i/>
                <w:szCs w:val="24"/>
              </w:rPr>
            </w:pPr>
            <w:r w:rsidRPr="009A32AE">
              <w:rPr>
                <w:i/>
                <w:szCs w:val="24"/>
              </w:rPr>
              <w:t>Oxygen concentration</w:t>
            </w:r>
          </w:p>
          <w:p w:rsidR="00B43063" w:rsidRDefault="00B43063" w:rsidP="00B43063">
            <w:pPr>
              <w:ind w:firstLine="0"/>
              <w:jc w:val="left"/>
              <w:rPr>
                <w:szCs w:val="24"/>
              </w:rPr>
            </w:pPr>
            <w:r>
              <w:rPr>
                <w:sz w:val="22"/>
              </w:rPr>
              <w:t xml:space="preserve">9     </w:t>
            </w:r>
            <m:oMath>
              <m:sSub>
                <m:sSubPr>
                  <m:ctrlPr>
                    <w:rPr>
                      <w:rFonts w:ascii="Cambria Math" w:hAnsi="Cambria Math"/>
                      <w:i/>
                      <w:szCs w:val="24"/>
                    </w:rPr>
                  </m:ctrlPr>
                </m:sSubPr>
                <m:e>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O</m:t>
                      </m:r>
                    </m:e>
                    <m:sub>
                      <m:r>
                        <m:rPr>
                          <m:sty m:val="p"/>
                        </m:rPr>
                        <w:rPr>
                          <w:rFonts w:ascii="Cambria Math" w:hAnsi="Cambria Math"/>
                          <w:szCs w:val="24"/>
                        </w:rPr>
                        <m:t>2</m:t>
                      </m:r>
                    </m:sub>
                  </m:sSub>
                  <m:r>
                    <w:rPr>
                      <w:rFonts w:ascii="Cambria Math" w:hAnsi="Cambria Math"/>
                      <w:szCs w:val="24"/>
                    </w:rPr>
                    <m:t>]</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H</m:t>
                  </m:r>
                </m:sub>
              </m:sSub>
              <m:sSub>
                <m:sSubPr>
                  <m:ctrlPr>
                    <w:rPr>
                      <w:rFonts w:ascii="Cambria Math" w:hAnsi="Cambria Math"/>
                      <w:i/>
                      <w:szCs w:val="24"/>
                    </w:rPr>
                  </m:ctrlPr>
                </m:sSubPr>
                <m:e>
                  <m:r>
                    <w:rPr>
                      <w:rFonts w:ascii="Cambria Math" w:hAnsi="Cambria Math"/>
                      <w:szCs w:val="24"/>
                    </w:rPr>
                    <m:t>p</m:t>
                  </m:r>
                </m:e>
                <m:sub>
                  <m:r>
                    <m:rPr>
                      <m:sty m:val="p"/>
                    </m:rPr>
                    <w:rPr>
                      <w:rFonts w:ascii="Cambria Math" w:hAnsi="Cambria Math"/>
                      <w:szCs w:val="24"/>
                    </w:rPr>
                    <m:t>O2</m:t>
                  </m:r>
                  <m:r>
                    <w:rPr>
                      <w:rFonts w:ascii="Cambria Math" w:hAnsi="Cambria Math"/>
                      <w:szCs w:val="24"/>
                    </w:rPr>
                    <m:t>,1</m:t>
                  </m:r>
                </m:sub>
              </m:sSub>
            </m:oMath>
          </w:p>
          <w:p w:rsidR="00B43063" w:rsidRPr="00D9732C" w:rsidRDefault="00B43063" w:rsidP="00B43063">
            <w:pPr>
              <w:ind w:firstLine="0"/>
              <w:jc w:val="left"/>
              <w:rPr>
                <w:sz w:val="22"/>
              </w:rPr>
            </w:pPr>
            <w:r>
              <w:rPr>
                <w:sz w:val="22"/>
              </w:rPr>
              <w:t xml:space="preserve">10   </w:t>
            </w:r>
            <m:oMath>
              <m:sSub>
                <m:sSubPr>
                  <m:ctrlPr>
                    <w:rPr>
                      <w:rFonts w:ascii="Cambria Math" w:hAnsi="Cambria Math"/>
                      <w:i/>
                      <w:szCs w:val="24"/>
                    </w:rPr>
                  </m:ctrlPr>
                </m:sSubPr>
                <m:e>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O</m:t>
                      </m:r>
                    </m:e>
                    <m:sub>
                      <m:r>
                        <m:rPr>
                          <m:sty m:val="p"/>
                        </m:rPr>
                        <w:rPr>
                          <w:rFonts w:ascii="Cambria Math" w:hAnsi="Cambria Math"/>
                          <w:szCs w:val="24"/>
                        </w:rPr>
                        <m:t>2</m:t>
                      </m:r>
                    </m:sub>
                  </m:sSub>
                  <m:r>
                    <w:rPr>
                      <w:rFonts w:ascii="Cambria Math" w:hAnsi="Cambria Math"/>
                      <w:szCs w:val="24"/>
                    </w:rPr>
                    <m:t>]</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H</m:t>
                  </m:r>
                </m:sub>
              </m:sSub>
              <m:sSub>
                <m:sSubPr>
                  <m:ctrlPr>
                    <w:rPr>
                      <w:rFonts w:ascii="Cambria Math" w:hAnsi="Cambria Math"/>
                      <w:i/>
                      <w:szCs w:val="24"/>
                    </w:rPr>
                  </m:ctrlPr>
                </m:sSubPr>
                <m:e>
                  <m:r>
                    <w:rPr>
                      <w:rFonts w:ascii="Cambria Math" w:hAnsi="Cambria Math"/>
                      <w:szCs w:val="24"/>
                    </w:rPr>
                    <m:t>p</m:t>
                  </m:r>
                </m:e>
                <m:sub>
                  <m:r>
                    <m:rPr>
                      <m:sty m:val="p"/>
                    </m:rPr>
                    <w:rPr>
                      <w:rFonts w:ascii="Cambria Math" w:hAnsi="Cambria Math"/>
                      <w:szCs w:val="24"/>
                    </w:rPr>
                    <m:t>O2</m:t>
                  </m:r>
                  <m:r>
                    <w:rPr>
                      <w:rFonts w:ascii="Cambria Math" w:hAnsi="Cambria Math"/>
                      <w:szCs w:val="24"/>
                    </w:rPr>
                    <m:t>,2</m:t>
                  </m:r>
                </m:sub>
              </m:sSub>
            </m:oMath>
          </w:p>
        </w:tc>
        <w:tc>
          <w:tcPr>
            <w:tcW w:w="2083" w:type="dxa"/>
          </w:tcPr>
          <w:p w:rsidR="00B43063" w:rsidRPr="000154E7" w:rsidRDefault="00B43063" w:rsidP="00B43063">
            <w:pPr>
              <w:jc w:val="center"/>
              <w:rPr>
                <w:szCs w:val="24"/>
              </w:rPr>
            </w:pPr>
          </w:p>
          <w:p w:rsidR="00133766" w:rsidRDefault="00133766" w:rsidP="00B43063">
            <w:pPr>
              <w:jc w:val="center"/>
              <w:rPr>
                <w:szCs w:val="24"/>
              </w:rPr>
            </w:pPr>
          </w:p>
          <w:p w:rsidR="00B43063" w:rsidRPr="000154E7" w:rsidRDefault="00E22C6B" w:rsidP="00B43063">
            <w:pPr>
              <w:jc w:val="center"/>
              <w:rPr>
                <w:szCs w:val="24"/>
              </w:rPr>
            </w:pPr>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H</m:t>
                    </m:r>
                  </m:sub>
                </m:sSub>
              </m:oMath>
            </m:oMathPara>
          </w:p>
        </w:tc>
        <w:tc>
          <w:tcPr>
            <w:tcW w:w="1743" w:type="dxa"/>
          </w:tcPr>
          <w:p w:rsidR="00B43063" w:rsidRPr="000154E7" w:rsidRDefault="00B43063" w:rsidP="00B43063">
            <w:pPr>
              <w:jc w:val="center"/>
              <w:rPr>
                <w:szCs w:val="24"/>
              </w:rPr>
            </w:pPr>
          </w:p>
          <w:p w:rsidR="00133766" w:rsidRDefault="00133766" w:rsidP="00B43063">
            <w:pPr>
              <w:jc w:val="center"/>
              <w:rPr>
                <w:szCs w:val="24"/>
                <w:vertAlign w:val="subscript"/>
                <w:lang w:eastAsia="en-ZA"/>
              </w:rPr>
            </w:pPr>
          </w:p>
          <w:p w:rsidR="00B43063" w:rsidRPr="000154E7" w:rsidRDefault="00E22C6B" w:rsidP="00B43063">
            <w:pPr>
              <w:jc w:val="center"/>
              <w:rPr>
                <w:szCs w:val="24"/>
              </w:rPr>
            </w:pPr>
            <m:oMathPara>
              <m:oMath>
                <m:sSub>
                  <m:sSubPr>
                    <m:ctrlPr>
                      <w:rPr>
                        <w:rFonts w:ascii="Cambria Math" w:eastAsia="Times New Roman" w:hAnsi="Cambria Math" w:cs="Segoe UI"/>
                        <w:i/>
                        <w:szCs w:val="24"/>
                        <w:vertAlign w:val="subscript"/>
                        <w:lang w:eastAsia="en-ZA"/>
                      </w:rPr>
                    </m:ctrlPr>
                  </m:sSubPr>
                  <m:e>
                    <m:r>
                      <w:rPr>
                        <w:rFonts w:ascii="Cambria Math" w:eastAsia="Times New Roman" w:hAnsi="Cambria Math" w:cs="Segoe UI"/>
                        <w:szCs w:val="24"/>
                        <w:vertAlign w:val="subscript"/>
                        <w:lang w:eastAsia="en-ZA"/>
                      </w:rPr>
                      <m:t>ρ</m:t>
                    </m:r>
                  </m:e>
                  <m:sub>
                    <m:sSub>
                      <m:sSubPr>
                        <m:ctrlPr>
                          <w:rPr>
                            <w:rFonts w:ascii="Cambria Math" w:eastAsia="Times New Roman" w:hAnsi="Cambria Math" w:cs="Segoe UI"/>
                            <w:szCs w:val="24"/>
                            <w:vertAlign w:val="subscript"/>
                            <w:lang w:eastAsia="en-ZA"/>
                          </w:rPr>
                        </m:ctrlPr>
                      </m:sSubPr>
                      <m:e>
                        <m:r>
                          <m:rPr>
                            <m:sty m:val="p"/>
                          </m:rPr>
                          <w:rPr>
                            <w:rFonts w:ascii="Cambria Math" w:eastAsia="Times New Roman" w:hAnsi="Cambria Math" w:cs="Segoe UI"/>
                            <w:szCs w:val="24"/>
                            <w:vertAlign w:val="subscript"/>
                            <w:lang w:eastAsia="en-ZA"/>
                          </w:rPr>
                          <m:t>O</m:t>
                        </m:r>
                      </m:e>
                      <m:sub>
                        <m:r>
                          <m:rPr>
                            <m:sty m:val="p"/>
                          </m:rPr>
                          <w:rPr>
                            <w:rFonts w:ascii="Cambria Math" w:eastAsia="Times New Roman" w:hAnsi="Cambria Math" w:cs="Segoe UI"/>
                            <w:szCs w:val="24"/>
                            <w:vertAlign w:val="subscript"/>
                            <w:lang w:eastAsia="en-ZA"/>
                          </w:rPr>
                          <m:t>2</m:t>
                        </m:r>
                      </m:sub>
                    </m:sSub>
                    <m:r>
                      <w:rPr>
                        <w:rFonts w:ascii="Cambria Math" w:eastAsia="Times New Roman" w:hAnsi="Cambria Math" w:cs="Segoe UI"/>
                        <w:szCs w:val="24"/>
                        <w:vertAlign w:val="subscript"/>
                        <w:lang w:eastAsia="en-ZA"/>
                      </w:rPr>
                      <m:t>,1</m:t>
                    </m:r>
                  </m:sub>
                </m:sSub>
                <m:r>
                  <w:rPr>
                    <w:rFonts w:ascii="Cambria Math" w:eastAsia="Times New Roman" w:hAnsi="Cambria Math" w:cs="Segoe UI"/>
                    <w:szCs w:val="24"/>
                    <w:vertAlign w:val="subscript"/>
                    <w:lang w:eastAsia="en-ZA"/>
                  </w:rPr>
                  <m:t>=</m:t>
                </m:r>
                <m:sSub>
                  <m:sSubPr>
                    <m:ctrlPr>
                      <w:rPr>
                        <w:rFonts w:ascii="Cambria Math" w:eastAsia="Times New Roman" w:hAnsi="Cambria Math" w:cs="Segoe UI"/>
                        <w:i/>
                        <w:szCs w:val="24"/>
                        <w:vertAlign w:val="subscript"/>
                        <w:lang w:eastAsia="en-ZA"/>
                      </w:rPr>
                    </m:ctrlPr>
                  </m:sSubPr>
                  <m:e>
                    <m:r>
                      <w:rPr>
                        <w:rFonts w:ascii="Cambria Math" w:eastAsia="Times New Roman" w:hAnsi="Cambria Math" w:cs="Segoe UI"/>
                        <w:szCs w:val="24"/>
                        <w:vertAlign w:val="subscript"/>
                        <w:lang w:eastAsia="en-ZA"/>
                      </w:rPr>
                      <m:t>ρ</m:t>
                    </m:r>
                  </m:e>
                  <m:sub>
                    <m:sSub>
                      <m:sSubPr>
                        <m:ctrlPr>
                          <w:rPr>
                            <w:rFonts w:ascii="Cambria Math" w:eastAsia="Times New Roman" w:hAnsi="Cambria Math" w:cs="Segoe UI"/>
                            <w:szCs w:val="24"/>
                            <w:vertAlign w:val="subscript"/>
                            <w:lang w:eastAsia="en-ZA"/>
                          </w:rPr>
                        </m:ctrlPr>
                      </m:sSubPr>
                      <m:e>
                        <m:r>
                          <m:rPr>
                            <m:sty m:val="p"/>
                          </m:rPr>
                          <w:rPr>
                            <w:rFonts w:ascii="Cambria Math" w:eastAsia="Times New Roman" w:hAnsi="Cambria Math" w:cs="Segoe UI"/>
                            <w:szCs w:val="24"/>
                            <w:vertAlign w:val="subscript"/>
                            <w:lang w:eastAsia="en-ZA"/>
                          </w:rPr>
                          <m:t>O</m:t>
                        </m:r>
                      </m:e>
                      <m:sub>
                        <m:r>
                          <m:rPr>
                            <m:sty m:val="p"/>
                          </m:rPr>
                          <w:rPr>
                            <w:rFonts w:ascii="Cambria Math" w:eastAsia="Times New Roman" w:hAnsi="Cambria Math" w:cs="Segoe UI"/>
                            <w:szCs w:val="24"/>
                            <w:vertAlign w:val="subscript"/>
                            <w:lang w:eastAsia="en-ZA"/>
                          </w:rPr>
                          <m:t>2</m:t>
                        </m:r>
                      </m:sub>
                    </m:sSub>
                    <m:r>
                      <w:rPr>
                        <w:rFonts w:ascii="Cambria Math" w:eastAsia="Times New Roman" w:hAnsi="Cambria Math" w:cs="Segoe UI"/>
                        <w:szCs w:val="24"/>
                        <w:vertAlign w:val="subscript"/>
                        <w:lang w:eastAsia="en-ZA"/>
                      </w:rPr>
                      <m:t>,2</m:t>
                    </m:r>
                  </m:sub>
                </m:sSub>
              </m:oMath>
            </m:oMathPara>
          </w:p>
        </w:tc>
        <w:tc>
          <w:tcPr>
            <w:tcW w:w="2233" w:type="dxa"/>
          </w:tcPr>
          <w:p w:rsidR="00B43063" w:rsidRPr="000154E7" w:rsidRDefault="00B43063" w:rsidP="00B43063">
            <w:pPr>
              <w:jc w:val="center"/>
              <w:rPr>
                <w:szCs w:val="24"/>
              </w:rPr>
            </w:pPr>
          </w:p>
          <w:p w:rsidR="00133766" w:rsidRPr="00133766" w:rsidRDefault="00133766" w:rsidP="00B43063">
            <w:pPr>
              <w:jc w:val="center"/>
              <w:rPr>
                <w:szCs w:val="24"/>
              </w:rPr>
            </w:pPr>
          </w:p>
          <w:p w:rsidR="00B43063" w:rsidRPr="009F3C57" w:rsidRDefault="00E22C6B" w:rsidP="00B43063">
            <w:pPr>
              <w:jc w:val="center"/>
              <w:rPr>
                <w:szCs w:val="24"/>
              </w:rPr>
            </w:pPr>
            <m:oMathPara>
              <m:oMath>
                <m:sSub>
                  <m:sSubPr>
                    <m:ctrlPr>
                      <w:rPr>
                        <w:rFonts w:ascii="Cambria Math" w:hAnsi="Cambria Math"/>
                        <w:i/>
                        <w:szCs w:val="24"/>
                      </w:rPr>
                    </m:ctrlPr>
                  </m:sSubPr>
                  <m:e>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O</m:t>
                        </m:r>
                      </m:e>
                      <m:sub>
                        <m:r>
                          <m:rPr>
                            <m:sty m:val="p"/>
                          </m:rPr>
                          <w:rPr>
                            <w:rFonts w:ascii="Cambria Math" w:hAnsi="Cambria Math"/>
                            <w:szCs w:val="24"/>
                          </w:rPr>
                          <m:t>2</m:t>
                        </m:r>
                      </m:sub>
                    </m:sSub>
                    <m:r>
                      <w:rPr>
                        <w:rFonts w:ascii="Cambria Math" w:hAnsi="Cambria Math"/>
                        <w:szCs w:val="24"/>
                      </w:rPr>
                      <m:t>]</m:t>
                    </m:r>
                  </m:e>
                  <m:sub>
                    <m:r>
                      <w:rPr>
                        <w:rFonts w:ascii="Cambria Math" w:hAnsi="Cambria Math"/>
                        <w:szCs w:val="24"/>
                      </w:rPr>
                      <m:t>1</m:t>
                    </m:r>
                  </m:sub>
                </m:sSub>
              </m:oMath>
            </m:oMathPara>
          </w:p>
          <w:p w:rsidR="00B43063" w:rsidRPr="000154E7" w:rsidRDefault="00E22C6B" w:rsidP="00B43063">
            <w:pPr>
              <w:jc w:val="center"/>
              <w:rPr>
                <w:szCs w:val="24"/>
              </w:rPr>
            </w:pPr>
            <m:oMathPara>
              <m:oMath>
                <m:sSub>
                  <m:sSubPr>
                    <m:ctrlPr>
                      <w:rPr>
                        <w:rFonts w:ascii="Cambria Math" w:hAnsi="Cambria Math"/>
                        <w:i/>
                        <w:szCs w:val="24"/>
                      </w:rPr>
                    </m:ctrlPr>
                  </m:sSubPr>
                  <m:e>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O</m:t>
                        </m:r>
                      </m:e>
                      <m:sub>
                        <m:r>
                          <m:rPr>
                            <m:sty m:val="p"/>
                          </m:rPr>
                          <w:rPr>
                            <w:rFonts w:ascii="Cambria Math" w:hAnsi="Cambria Math"/>
                            <w:szCs w:val="24"/>
                          </w:rPr>
                          <m:t>2</m:t>
                        </m:r>
                      </m:sub>
                    </m:sSub>
                    <m:r>
                      <w:rPr>
                        <w:rFonts w:ascii="Cambria Math" w:hAnsi="Cambria Math"/>
                        <w:szCs w:val="24"/>
                      </w:rPr>
                      <m:t>]</m:t>
                    </m:r>
                  </m:e>
                  <m:sub>
                    <m:r>
                      <w:rPr>
                        <w:rFonts w:ascii="Cambria Math" w:hAnsi="Cambria Math"/>
                        <w:szCs w:val="24"/>
                      </w:rPr>
                      <m:t>2</m:t>
                    </m:r>
                  </m:sub>
                </m:sSub>
              </m:oMath>
            </m:oMathPara>
          </w:p>
        </w:tc>
      </w:tr>
      <w:tr w:rsidR="00B43063" w:rsidRPr="00DC79D0" w:rsidTr="00B43063">
        <w:trPr>
          <w:trHeight w:val="479"/>
        </w:trPr>
        <w:tc>
          <w:tcPr>
            <w:tcW w:w="9023" w:type="dxa"/>
            <w:tcBorders>
              <w:bottom w:val="nil"/>
            </w:tcBorders>
          </w:tcPr>
          <w:p w:rsidR="00133766" w:rsidRDefault="00133766" w:rsidP="00B43063">
            <w:pPr>
              <w:ind w:firstLine="0"/>
              <w:jc w:val="left"/>
              <w:rPr>
                <w:i/>
                <w:szCs w:val="24"/>
              </w:rPr>
            </w:pPr>
          </w:p>
          <w:p w:rsidR="00B43063" w:rsidRPr="009A32AE" w:rsidRDefault="00B43063" w:rsidP="00B43063">
            <w:pPr>
              <w:ind w:firstLine="0"/>
              <w:jc w:val="left"/>
              <w:rPr>
                <w:i/>
                <w:szCs w:val="24"/>
              </w:rPr>
            </w:pPr>
            <w:r w:rsidRPr="009A32AE">
              <w:rPr>
                <w:i/>
                <w:szCs w:val="24"/>
              </w:rPr>
              <w:t>Reaction equations</w:t>
            </w:r>
          </w:p>
          <w:p w:rsidR="00B43063" w:rsidRDefault="00B43063" w:rsidP="00B43063">
            <w:pPr>
              <w:ind w:firstLine="0"/>
              <w:jc w:val="left"/>
              <w:rPr>
                <w:szCs w:val="24"/>
              </w:rPr>
            </w:pPr>
            <w:r>
              <w:rPr>
                <w:sz w:val="22"/>
              </w:rPr>
              <w:t xml:space="preserve">11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l</m:t>
                  </m:r>
                </m:sub>
              </m:sSub>
              <m:sSubSup>
                <m:sSubSupPr>
                  <m:ctrlPr>
                    <w:rPr>
                      <w:rFonts w:ascii="Cambria Math" w:hAnsi="Cambria Math"/>
                      <w:i/>
                      <w:szCs w:val="24"/>
                    </w:rPr>
                  </m:ctrlPr>
                </m:sSubSupPr>
                <m:e>
                  <m:d>
                    <m:dPr>
                      <m:begChr m:val="["/>
                      <m:endChr m:val="]"/>
                      <m:ctrlPr>
                        <w:rPr>
                          <w:rFonts w:ascii="Cambria Math" w:hAnsi="Cambria Math"/>
                          <w:i/>
                          <w:szCs w:val="24"/>
                        </w:rPr>
                      </m:ctrlPr>
                    </m:dPr>
                    <m:e>
                      <m:sSup>
                        <m:sSupPr>
                          <m:ctrlPr>
                            <w:rPr>
                              <w:rFonts w:ascii="Cambria Math" w:hAnsi="Cambria Math"/>
                              <w:szCs w:val="24"/>
                            </w:rPr>
                          </m:ctrlPr>
                        </m:sSupPr>
                        <m:e>
                          <m:r>
                            <m:rPr>
                              <m:sty m:val="p"/>
                            </m:rPr>
                            <w:rPr>
                              <w:rFonts w:ascii="Cambria Math" w:hAnsi="Cambria Math"/>
                              <w:szCs w:val="24"/>
                            </w:rPr>
                            <m:t>CN</m:t>
                          </m:r>
                        </m:e>
                        <m:sup>
                          <m:r>
                            <m:rPr>
                              <m:sty m:val="p"/>
                            </m:rPr>
                            <w:rPr>
                              <w:rFonts w:ascii="Cambria Math" w:hAnsi="Cambria Math"/>
                              <w:szCs w:val="24"/>
                            </w:rPr>
                            <m:t>-</m:t>
                          </m:r>
                        </m:sup>
                      </m:sSup>
                    </m:e>
                  </m:d>
                </m:e>
                <m:sub>
                  <m:r>
                    <w:rPr>
                      <w:rFonts w:ascii="Cambria Math" w:hAnsi="Cambria Math"/>
                      <w:szCs w:val="24"/>
                    </w:rPr>
                    <m:t>1</m:t>
                  </m:r>
                </m:sub>
                <m:sup>
                  <m:r>
                    <w:rPr>
                      <w:rFonts w:ascii="Cambria Math" w:hAnsi="Cambria Math"/>
                      <w:szCs w:val="24"/>
                    </w:rPr>
                    <m:t>0.5</m:t>
                  </m:r>
                </m:sup>
              </m:sSubSup>
              <m:sSup>
                <m:sSupPr>
                  <m:ctrlPr>
                    <w:rPr>
                      <w:rFonts w:ascii="Cambria Math" w:hAnsi="Cambria Math"/>
                      <w:i/>
                      <w:szCs w:val="24"/>
                    </w:rPr>
                  </m:ctrlPr>
                </m:sSupPr>
                <m:e>
                  <m:d>
                    <m:dPr>
                      <m:begChr m:val="["/>
                      <m:endChr m:val="]"/>
                      <m:ctrlPr>
                        <w:rPr>
                          <w:rFonts w:ascii="Cambria Math" w:hAnsi="Cambria Math"/>
                          <w:i/>
                          <w:szCs w:val="24"/>
                        </w:rPr>
                      </m:ctrlPr>
                    </m:dPr>
                    <m:e>
                      <m:sSub>
                        <m:sSubPr>
                          <m:ctrlPr>
                            <w:rPr>
                              <w:rFonts w:ascii="Cambria Math" w:hAnsi="Cambria Math"/>
                              <w:szCs w:val="24"/>
                            </w:rPr>
                          </m:ctrlPr>
                        </m:sSubPr>
                        <m:e>
                          <m:r>
                            <m:rPr>
                              <m:sty m:val="p"/>
                            </m:rPr>
                            <w:rPr>
                              <w:rFonts w:ascii="Cambria Math" w:hAnsi="Cambria Math"/>
                              <w:szCs w:val="24"/>
                            </w:rPr>
                            <m:t>O</m:t>
                          </m:r>
                        </m:e>
                        <m:sub>
                          <m:r>
                            <m:rPr>
                              <m:sty m:val="p"/>
                            </m:rPr>
                            <w:rPr>
                              <w:rFonts w:ascii="Cambria Math" w:hAnsi="Cambria Math"/>
                              <w:szCs w:val="24"/>
                            </w:rPr>
                            <m:t>2</m:t>
                          </m:r>
                        </m:sub>
                      </m:sSub>
                    </m:e>
                  </m:d>
                </m:e>
                <m:sup>
                  <m:r>
                    <w:rPr>
                      <w:rFonts w:ascii="Cambria Math" w:hAnsi="Cambria Math"/>
                      <w:szCs w:val="24"/>
                    </w:rPr>
                    <m:t>0.5</m:t>
                  </m:r>
                </m:sup>
              </m:sSup>
              <m:r>
                <w:rPr>
                  <w:rFonts w:ascii="Cambria Math" w:hAnsi="Cambria Math"/>
                  <w:szCs w:val="24"/>
                </w:rPr>
                <m:t>(</m:t>
              </m:r>
              <m:sSup>
                <m:sSupPr>
                  <m:ctrlPr>
                    <w:rPr>
                      <w:rFonts w:ascii="Cambria Math" w:hAnsi="Cambria Math"/>
                      <w:i/>
                      <w:szCs w:val="24"/>
                    </w:rPr>
                  </m:ctrlPr>
                </m:sSupPr>
                <m:e>
                  <m:d>
                    <m:dPr>
                      <m:begChr m:val="["/>
                      <m:endChr m:val="]"/>
                      <m:ctrlPr>
                        <w:rPr>
                          <w:rFonts w:ascii="Cambria Math" w:hAnsi="Cambria Math"/>
                          <w:i/>
                          <w:szCs w:val="24"/>
                        </w:rPr>
                      </m:ctrlPr>
                    </m:dPr>
                    <m:e>
                      <m:r>
                        <m:rPr>
                          <m:sty m:val="p"/>
                        </m:rPr>
                        <w:rPr>
                          <w:rFonts w:ascii="Cambria Math" w:hAnsi="Cambria Math"/>
                          <w:szCs w:val="24"/>
                        </w:rPr>
                        <m:t>Au</m:t>
                      </m:r>
                      <m:sSubSup>
                        <m:sSubSupPr>
                          <m:ctrlPr>
                            <w:rPr>
                              <w:rFonts w:ascii="Cambria Math" w:hAnsi="Cambria Math"/>
                              <w:szCs w:val="24"/>
                            </w:rPr>
                          </m:ctrlPr>
                        </m:sSubSupPr>
                        <m:e>
                          <m:d>
                            <m:dPr>
                              <m:ctrlPr>
                                <w:rPr>
                                  <w:rFonts w:ascii="Cambria Math" w:hAnsi="Cambria Math"/>
                                  <w:szCs w:val="24"/>
                                </w:rPr>
                              </m:ctrlPr>
                            </m:dPr>
                            <m:e>
                              <m:r>
                                <m:rPr>
                                  <m:sty m:val="p"/>
                                </m:rPr>
                                <w:rPr>
                                  <w:rFonts w:ascii="Cambria Math" w:hAnsi="Cambria Math"/>
                                  <w:szCs w:val="24"/>
                                </w:rPr>
                                <m:t>CN</m:t>
                              </m:r>
                            </m:e>
                          </m:d>
                        </m:e>
                        <m:sub>
                          <m:r>
                            <m:rPr>
                              <m:sty m:val="p"/>
                            </m:rPr>
                            <w:rPr>
                              <w:rFonts w:ascii="Cambria Math" w:hAnsi="Cambria Math"/>
                              <w:szCs w:val="24"/>
                            </w:rPr>
                            <m:t>2</m:t>
                          </m:r>
                        </m:sub>
                        <m:sup>
                          <m:r>
                            <m:rPr>
                              <m:sty m:val="p"/>
                            </m:rPr>
                            <w:rPr>
                              <w:rFonts w:ascii="Cambria Math" w:hAnsi="Cambria Math"/>
                              <w:szCs w:val="24"/>
                            </w:rPr>
                            <m:t>-</m:t>
                          </m:r>
                        </m:sup>
                      </m:sSubSup>
                    </m:e>
                  </m:d>
                </m:e>
                <m:sup>
                  <m:r>
                    <w:rPr>
                      <w:rFonts w:ascii="Cambria Math" w:hAnsi="Cambria Math"/>
                      <w:szCs w:val="24"/>
                    </w:rPr>
                    <m:t>*</m:t>
                  </m:r>
                </m:sup>
              </m:sSup>
              <m:r>
                <w:rPr>
                  <w:rFonts w:ascii="Cambria Math" w:eastAsiaTheme="minorEastAsia" w:hAnsi="Cambria Math"/>
                  <w:szCs w:val="24"/>
                </w:rPr>
                <m:t>-</m:t>
              </m:r>
              <m:sSub>
                <m:sSubPr>
                  <m:ctrlPr>
                    <w:rPr>
                      <w:rFonts w:ascii="Cambria Math" w:eastAsiaTheme="minorEastAsia" w:hAnsi="Cambria Math"/>
                      <w:i/>
                      <w:szCs w:val="24"/>
                    </w:rPr>
                  </m:ctrlPr>
                </m:sSubPr>
                <m:e>
                  <m:d>
                    <m:dPr>
                      <m:begChr m:val="["/>
                      <m:endChr m:val="]"/>
                      <m:ctrlPr>
                        <w:rPr>
                          <w:rFonts w:ascii="Cambria Math" w:hAnsi="Cambria Math"/>
                          <w:i/>
                          <w:szCs w:val="24"/>
                        </w:rPr>
                      </m:ctrlPr>
                    </m:dPr>
                    <m:e>
                      <m:r>
                        <m:rPr>
                          <m:sty m:val="p"/>
                        </m:rPr>
                        <w:rPr>
                          <w:rFonts w:ascii="Cambria Math" w:hAnsi="Cambria Math"/>
                          <w:szCs w:val="24"/>
                        </w:rPr>
                        <m:t>Au</m:t>
                      </m:r>
                      <m:sSubSup>
                        <m:sSubSupPr>
                          <m:ctrlPr>
                            <w:rPr>
                              <w:rFonts w:ascii="Cambria Math" w:hAnsi="Cambria Math"/>
                              <w:szCs w:val="24"/>
                            </w:rPr>
                          </m:ctrlPr>
                        </m:sSubSupPr>
                        <m:e>
                          <m:d>
                            <m:dPr>
                              <m:ctrlPr>
                                <w:rPr>
                                  <w:rFonts w:ascii="Cambria Math" w:hAnsi="Cambria Math"/>
                                  <w:szCs w:val="24"/>
                                </w:rPr>
                              </m:ctrlPr>
                            </m:dPr>
                            <m:e>
                              <m:r>
                                <m:rPr>
                                  <m:sty m:val="p"/>
                                </m:rPr>
                                <w:rPr>
                                  <w:rFonts w:ascii="Cambria Math" w:hAnsi="Cambria Math"/>
                                  <w:szCs w:val="24"/>
                                </w:rPr>
                                <m:t>CN</m:t>
                              </m:r>
                            </m:e>
                          </m:d>
                        </m:e>
                        <m:sub>
                          <m:r>
                            <m:rPr>
                              <m:sty m:val="p"/>
                            </m:rPr>
                            <w:rPr>
                              <w:rFonts w:ascii="Cambria Math" w:hAnsi="Cambria Math"/>
                              <w:szCs w:val="24"/>
                            </w:rPr>
                            <m:t>2</m:t>
                          </m:r>
                        </m:sub>
                        <m:sup>
                          <m:r>
                            <m:rPr>
                              <m:sty m:val="p"/>
                            </m:rPr>
                            <w:rPr>
                              <w:rFonts w:ascii="Cambria Math" w:hAnsi="Cambria Math"/>
                              <w:szCs w:val="24"/>
                            </w:rPr>
                            <m:t>-</m:t>
                          </m:r>
                        </m:sup>
                      </m:sSubSup>
                    </m:e>
                  </m:d>
                </m:e>
                <m:sub>
                  <m:r>
                    <w:rPr>
                      <w:rFonts w:ascii="Cambria Math" w:eastAsiaTheme="minorEastAsia" w:hAnsi="Cambria Math"/>
                      <w:szCs w:val="24"/>
                    </w:rPr>
                    <m:t>1</m:t>
                  </m:r>
                </m:sub>
              </m:sSub>
              <m:r>
                <w:rPr>
                  <w:rFonts w:ascii="Cambria Math" w:eastAsiaTheme="minorEastAsia" w:hAnsi="Cambria Math"/>
                  <w:szCs w:val="24"/>
                </w:rPr>
                <m:t>)</m:t>
              </m:r>
            </m:oMath>
          </w:p>
          <w:p w:rsidR="00B43063" w:rsidRPr="00D9732C" w:rsidRDefault="00B43063" w:rsidP="00B43063">
            <w:pPr>
              <w:ind w:firstLine="0"/>
              <w:jc w:val="left"/>
              <w:rPr>
                <w:sz w:val="22"/>
              </w:rPr>
            </w:pPr>
            <w:r>
              <w:rPr>
                <w:szCs w:val="24"/>
              </w:rPr>
              <w:t xml:space="preserve">12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l</m:t>
                  </m:r>
                </m:sub>
              </m:sSub>
              <m:sSubSup>
                <m:sSubSupPr>
                  <m:ctrlPr>
                    <w:rPr>
                      <w:rFonts w:ascii="Cambria Math" w:hAnsi="Cambria Math"/>
                      <w:i/>
                      <w:szCs w:val="24"/>
                    </w:rPr>
                  </m:ctrlPr>
                </m:sSubSupPr>
                <m:e>
                  <m:d>
                    <m:dPr>
                      <m:begChr m:val="["/>
                      <m:endChr m:val="]"/>
                      <m:ctrlPr>
                        <w:rPr>
                          <w:rFonts w:ascii="Cambria Math" w:hAnsi="Cambria Math"/>
                          <w:i/>
                          <w:szCs w:val="24"/>
                        </w:rPr>
                      </m:ctrlPr>
                    </m:dPr>
                    <m:e>
                      <m:sSup>
                        <m:sSupPr>
                          <m:ctrlPr>
                            <w:rPr>
                              <w:rFonts w:ascii="Cambria Math" w:hAnsi="Cambria Math"/>
                              <w:szCs w:val="24"/>
                            </w:rPr>
                          </m:ctrlPr>
                        </m:sSupPr>
                        <m:e>
                          <m:r>
                            <m:rPr>
                              <m:sty m:val="p"/>
                            </m:rPr>
                            <w:rPr>
                              <w:rFonts w:ascii="Cambria Math" w:hAnsi="Cambria Math"/>
                              <w:szCs w:val="24"/>
                            </w:rPr>
                            <m:t>CN</m:t>
                          </m:r>
                        </m:e>
                        <m:sup>
                          <m:r>
                            <m:rPr>
                              <m:sty m:val="p"/>
                            </m:rPr>
                            <w:rPr>
                              <w:rFonts w:ascii="Cambria Math" w:hAnsi="Cambria Math"/>
                              <w:szCs w:val="24"/>
                            </w:rPr>
                            <m:t>-</m:t>
                          </m:r>
                        </m:sup>
                      </m:sSup>
                    </m:e>
                  </m:d>
                </m:e>
                <m:sub>
                  <m:r>
                    <w:rPr>
                      <w:rFonts w:ascii="Cambria Math" w:hAnsi="Cambria Math"/>
                      <w:szCs w:val="24"/>
                    </w:rPr>
                    <m:t>2</m:t>
                  </m:r>
                </m:sub>
                <m:sup>
                  <m:r>
                    <w:rPr>
                      <w:rFonts w:ascii="Cambria Math" w:hAnsi="Cambria Math"/>
                      <w:szCs w:val="24"/>
                    </w:rPr>
                    <m:t>0.5</m:t>
                  </m:r>
                </m:sup>
              </m:sSubSup>
              <m:sSup>
                <m:sSupPr>
                  <m:ctrlPr>
                    <w:rPr>
                      <w:rFonts w:ascii="Cambria Math" w:hAnsi="Cambria Math"/>
                      <w:i/>
                      <w:szCs w:val="24"/>
                    </w:rPr>
                  </m:ctrlPr>
                </m:sSupPr>
                <m:e>
                  <m:d>
                    <m:dPr>
                      <m:begChr m:val="["/>
                      <m:endChr m:val="]"/>
                      <m:ctrlPr>
                        <w:rPr>
                          <w:rFonts w:ascii="Cambria Math" w:hAnsi="Cambria Math"/>
                          <w:i/>
                          <w:szCs w:val="24"/>
                        </w:rPr>
                      </m:ctrlPr>
                    </m:dPr>
                    <m:e>
                      <m:sSub>
                        <m:sSubPr>
                          <m:ctrlPr>
                            <w:rPr>
                              <w:rFonts w:ascii="Cambria Math" w:hAnsi="Cambria Math"/>
                              <w:szCs w:val="24"/>
                            </w:rPr>
                          </m:ctrlPr>
                        </m:sSubPr>
                        <m:e>
                          <m:r>
                            <m:rPr>
                              <m:sty m:val="p"/>
                            </m:rPr>
                            <w:rPr>
                              <w:rFonts w:ascii="Cambria Math" w:hAnsi="Cambria Math"/>
                              <w:szCs w:val="24"/>
                            </w:rPr>
                            <m:t>O</m:t>
                          </m:r>
                        </m:e>
                        <m:sub>
                          <m:r>
                            <m:rPr>
                              <m:sty m:val="p"/>
                            </m:rPr>
                            <w:rPr>
                              <w:rFonts w:ascii="Cambria Math" w:hAnsi="Cambria Math"/>
                              <w:szCs w:val="24"/>
                            </w:rPr>
                            <m:t>2</m:t>
                          </m:r>
                        </m:sub>
                      </m:sSub>
                    </m:e>
                  </m:d>
                </m:e>
                <m:sup>
                  <m:r>
                    <w:rPr>
                      <w:rFonts w:ascii="Cambria Math" w:hAnsi="Cambria Math"/>
                      <w:szCs w:val="24"/>
                    </w:rPr>
                    <m:t>0.5</m:t>
                  </m:r>
                </m:sup>
              </m:sSup>
              <m:r>
                <w:rPr>
                  <w:rFonts w:ascii="Cambria Math" w:hAnsi="Cambria Math"/>
                  <w:szCs w:val="24"/>
                </w:rPr>
                <m:t>(</m:t>
              </m:r>
              <m:sSup>
                <m:sSupPr>
                  <m:ctrlPr>
                    <w:rPr>
                      <w:rFonts w:ascii="Cambria Math" w:hAnsi="Cambria Math"/>
                      <w:i/>
                      <w:szCs w:val="24"/>
                    </w:rPr>
                  </m:ctrlPr>
                </m:sSupPr>
                <m:e>
                  <m:d>
                    <m:dPr>
                      <m:begChr m:val="["/>
                      <m:endChr m:val="]"/>
                      <m:ctrlPr>
                        <w:rPr>
                          <w:rFonts w:ascii="Cambria Math" w:hAnsi="Cambria Math"/>
                          <w:i/>
                          <w:szCs w:val="24"/>
                        </w:rPr>
                      </m:ctrlPr>
                    </m:dPr>
                    <m:e>
                      <m:r>
                        <m:rPr>
                          <m:sty m:val="p"/>
                        </m:rPr>
                        <w:rPr>
                          <w:rFonts w:ascii="Cambria Math" w:hAnsi="Cambria Math"/>
                          <w:szCs w:val="24"/>
                        </w:rPr>
                        <m:t>Au</m:t>
                      </m:r>
                      <m:sSubSup>
                        <m:sSubSupPr>
                          <m:ctrlPr>
                            <w:rPr>
                              <w:rFonts w:ascii="Cambria Math" w:hAnsi="Cambria Math"/>
                              <w:szCs w:val="24"/>
                            </w:rPr>
                          </m:ctrlPr>
                        </m:sSubSupPr>
                        <m:e>
                          <m:d>
                            <m:dPr>
                              <m:ctrlPr>
                                <w:rPr>
                                  <w:rFonts w:ascii="Cambria Math" w:hAnsi="Cambria Math"/>
                                  <w:szCs w:val="24"/>
                                </w:rPr>
                              </m:ctrlPr>
                            </m:dPr>
                            <m:e>
                              <m:r>
                                <m:rPr>
                                  <m:sty m:val="p"/>
                                </m:rPr>
                                <w:rPr>
                                  <w:rFonts w:ascii="Cambria Math" w:hAnsi="Cambria Math"/>
                                  <w:szCs w:val="24"/>
                                </w:rPr>
                                <m:t>CN</m:t>
                              </m:r>
                            </m:e>
                          </m:d>
                        </m:e>
                        <m:sub>
                          <m:r>
                            <m:rPr>
                              <m:sty m:val="p"/>
                            </m:rPr>
                            <w:rPr>
                              <w:rFonts w:ascii="Cambria Math" w:hAnsi="Cambria Math"/>
                              <w:szCs w:val="24"/>
                            </w:rPr>
                            <m:t>2</m:t>
                          </m:r>
                        </m:sub>
                        <m:sup>
                          <m:r>
                            <m:rPr>
                              <m:sty m:val="p"/>
                            </m:rPr>
                            <w:rPr>
                              <w:rFonts w:ascii="Cambria Math" w:hAnsi="Cambria Math"/>
                              <w:szCs w:val="24"/>
                            </w:rPr>
                            <m:t>-</m:t>
                          </m:r>
                        </m:sup>
                      </m:sSubSup>
                    </m:e>
                  </m:d>
                </m:e>
                <m:sup>
                  <m:r>
                    <w:rPr>
                      <w:rFonts w:ascii="Cambria Math" w:hAnsi="Cambria Math"/>
                      <w:szCs w:val="24"/>
                    </w:rPr>
                    <m:t>*</m:t>
                  </m:r>
                </m:sup>
              </m:sSup>
              <m:r>
                <w:rPr>
                  <w:rFonts w:ascii="Cambria Math" w:eastAsiaTheme="minorEastAsia" w:hAnsi="Cambria Math"/>
                  <w:szCs w:val="24"/>
                </w:rPr>
                <m:t>-</m:t>
              </m:r>
              <m:sSub>
                <m:sSubPr>
                  <m:ctrlPr>
                    <w:rPr>
                      <w:rFonts w:ascii="Cambria Math" w:eastAsiaTheme="minorEastAsia" w:hAnsi="Cambria Math"/>
                      <w:i/>
                      <w:szCs w:val="24"/>
                    </w:rPr>
                  </m:ctrlPr>
                </m:sSubPr>
                <m:e>
                  <m:d>
                    <m:dPr>
                      <m:begChr m:val="["/>
                      <m:endChr m:val="]"/>
                      <m:ctrlPr>
                        <w:rPr>
                          <w:rFonts w:ascii="Cambria Math" w:hAnsi="Cambria Math"/>
                          <w:i/>
                          <w:szCs w:val="24"/>
                        </w:rPr>
                      </m:ctrlPr>
                    </m:dPr>
                    <m:e>
                      <m:r>
                        <m:rPr>
                          <m:sty m:val="p"/>
                        </m:rPr>
                        <w:rPr>
                          <w:rFonts w:ascii="Cambria Math" w:hAnsi="Cambria Math"/>
                          <w:szCs w:val="24"/>
                        </w:rPr>
                        <m:t>Au</m:t>
                      </m:r>
                      <m:sSubSup>
                        <m:sSubSupPr>
                          <m:ctrlPr>
                            <w:rPr>
                              <w:rFonts w:ascii="Cambria Math" w:hAnsi="Cambria Math"/>
                              <w:szCs w:val="24"/>
                            </w:rPr>
                          </m:ctrlPr>
                        </m:sSubSupPr>
                        <m:e>
                          <m:d>
                            <m:dPr>
                              <m:ctrlPr>
                                <w:rPr>
                                  <w:rFonts w:ascii="Cambria Math" w:hAnsi="Cambria Math"/>
                                  <w:szCs w:val="24"/>
                                </w:rPr>
                              </m:ctrlPr>
                            </m:dPr>
                            <m:e>
                              <m:r>
                                <m:rPr>
                                  <m:sty m:val="p"/>
                                </m:rPr>
                                <w:rPr>
                                  <w:rFonts w:ascii="Cambria Math" w:hAnsi="Cambria Math"/>
                                  <w:szCs w:val="24"/>
                                </w:rPr>
                                <m:t>CN</m:t>
                              </m:r>
                            </m:e>
                          </m:d>
                        </m:e>
                        <m:sub>
                          <m:r>
                            <m:rPr>
                              <m:sty m:val="p"/>
                            </m:rPr>
                            <w:rPr>
                              <w:rFonts w:ascii="Cambria Math" w:hAnsi="Cambria Math"/>
                              <w:szCs w:val="24"/>
                            </w:rPr>
                            <m:t>2</m:t>
                          </m:r>
                        </m:sub>
                        <m:sup>
                          <m:r>
                            <m:rPr>
                              <m:sty m:val="p"/>
                            </m:rPr>
                            <w:rPr>
                              <w:rFonts w:ascii="Cambria Math" w:hAnsi="Cambria Math"/>
                              <w:szCs w:val="24"/>
                            </w:rPr>
                            <m:t>-</m:t>
                          </m:r>
                        </m:sup>
                      </m:sSubSup>
                    </m:e>
                  </m:d>
                </m:e>
                <m:sub>
                  <m:r>
                    <w:rPr>
                      <w:rFonts w:ascii="Cambria Math" w:eastAsiaTheme="minorEastAsia" w:hAnsi="Cambria Math"/>
                      <w:szCs w:val="24"/>
                    </w:rPr>
                    <m:t>2</m:t>
                  </m:r>
                </m:sub>
              </m:sSub>
              <m:r>
                <w:rPr>
                  <w:rFonts w:ascii="Cambria Math" w:eastAsiaTheme="minorEastAsia" w:hAnsi="Cambria Math"/>
                  <w:szCs w:val="24"/>
                </w:rPr>
                <m:t>)</m:t>
              </m:r>
            </m:oMath>
          </w:p>
        </w:tc>
        <w:tc>
          <w:tcPr>
            <w:tcW w:w="2083" w:type="dxa"/>
            <w:tcBorders>
              <w:bottom w:val="nil"/>
            </w:tcBorders>
          </w:tcPr>
          <w:p w:rsidR="00B43063" w:rsidRPr="000154E7" w:rsidRDefault="00B43063" w:rsidP="00B43063">
            <w:pPr>
              <w:jc w:val="center"/>
              <w:rPr>
                <w:szCs w:val="24"/>
              </w:rPr>
            </w:pPr>
          </w:p>
          <w:p w:rsidR="00133766" w:rsidRPr="00133766" w:rsidRDefault="00133766" w:rsidP="00B43063">
            <w:pPr>
              <w:jc w:val="center"/>
              <w:rPr>
                <w:szCs w:val="24"/>
              </w:rPr>
            </w:pPr>
          </w:p>
          <w:p w:rsidR="00B43063" w:rsidRPr="000154E7" w:rsidRDefault="00E22C6B" w:rsidP="00B43063">
            <w:pPr>
              <w:jc w:val="center"/>
              <w:rPr>
                <w:szCs w:val="24"/>
              </w:rPr>
            </w:pPr>
            <m:oMathPara>
              <m:oMath>
                <m:sSup>
                  <m:sSupPr>
                    <m:ctrlPr>
                      <w:rPr>
                        <w:rFonts w:ascii="Cambria Math" w:hAnsi="Cambria Math"/>
                        <w:i/>
                        <w:szCs w:val="24"/>
                      </w:rPr>
                    </m:ctrlPr>
                  </m:sSupPr>
                  <m:e>
                    <m:d>
                      <m:dPr>
                        <m:begChr m:val="["/>
                        <m:endChr m:val="]"/>
                        <m:ctrlPr>
                          <w:rPr>
                            <w:rFonts w:ascii="Cambria Math" w:hAnsi="Cambria Math"/>
                            <w:i/>
                            <w:szCs w:val="24"/>
                          </w:rPr>
                        </m:ctrlPr>
                      </m:dPr>
                      <m:e>
                        <m:r>
                          <m:rPr>
                            <m:sty m:val="p"/>
                          </m:rPr>
                          <w:rPr>
                            <w:rFonts w:ascii="Cambria Math" w:hAnsi="Cambria Math"/>
                            <w:szCs w:val="24"/>
                          </w:rPr>
                          <m:t>Au</m:t>
                        </m:r>
                        <m:sSubSup>
                          <m:sSubSupPr>
                            <m:ctrlPr>
                              <w:rPr>
                                <w:rFonts w:ascii="Cambria Math" w:hAnsi="Cambria Math"/>
                                <w:szCs w:val="24"/>
                              </w:rPr>
                            </m:ctrlPr>
                          </m:sSubSupPr>
                          <m:e>
                            <m:d>
                              <m:dPr>
                                <m:ctrlPr>
                                  <w:rPr>
                                    <w:rFonts w:ascii="Cambria Math" w:hAnsi="Cambria Math"/>
                                    <w:szCs w:val="24"/>
                                  </w:rPr>
                                </m:ctrlPr>
                              </m:dPr>
                              <m:e>
                                <m:r>
                                  <m:rPr>
                                    <m:sty m:val="p"/>
                                  </m:rPr>
                                  <w:rPr>
                                    <w:rFonts w:ascii="Cambria Math" w:hAnsi="Cambria Math"/>
                                    <w:szCs w:val="24"/>
                                  </w:rPr>
                                  <m:t>CN</m:t>
                                </m:r>
                              </m:e>
                            </m:d>
                          </m:e>
                          <m:sub>
                            <m:r>
                              <m:rPr>
                                <m:sty m:val="p"/>
                              </m:rPr>
                              <w:rPr>
                                <w:rFonts w:ascii="Cambria Math" w:hAnsi="Cambria Math"/>
                                <w:szCs w:val="24"/>
                              </w:rPr>
                              <m:t>2</m:t>
                            </m:r>
                          </m:sub>
                          <m:sup>
                            <m:r>
                              <m:rPr>
                                <m:sty m:val="p"/>
                              </m:rPr>
                              <w:rPr>
                                <w:rFonts w:ascii="Cambria Math" w:hAnsi="Cambria Math"/>
                                <w:szCs w:val="24"/>
                              </w:rPr>
                              <m:t>-</m:t>
                            </m:r>
                          </m:sup>
                        </m:sSubSup>
                      </m:e>
                    </m:d>
                  </m:e>
                  <m:sup>
                    <m:r>
                      <w:rPr>
                        <w:rFonts w:ascii="Cambria Math" w:hAnsi="Cambria Math"/>
                        <w:szCs w:val="24"/>
                      </w:rPr>
                      <m:t>*</m:t>
                    </m:r>
                  </m:sup>
                </m:sSup>
              </m:oMath>
            </m:oMathPara>
          </w:p>
        </w:tc>
        <w:tc>
          <w:tcPr>
            <w:tcW w:w="1743" w:type="dxa"/>
            <w:tcBorders>
              <w:bottom w:val="nil"/>
            </w:tcBorders>
          </w:tcPr>
          <w:p w:rsidR="00B43063" w:rsidRPr="000154E7" w:rsidRDefault="00B43063" w:rsidP="00B43063">
            <w:pPr>
              <w:jc w:val="center"/>
              <w:rPr>
                <w:szCs w:val="24"/>
              </w:rPr>
            </w:pPr>
          </w:p>
        </w:tc>
        <w:tc>
          <w:tcPr>
            <w:tcW w:w="2233" w:type="dxa"/>
            <w:tcBorders>
              <w:bottom w:val="nil"/>
            </w:tcBorders>
          </w:tcPr>
          <w:p w:rsidR="00B43063" w:rsidRPr="000154E7" w:rsidRDefault="00B43063" w:rsidP="00B43063">
            <w:pPr>
              <w:jc w:val="center"/>
              <w:rPr>
                <w:szCs w:val="24"/>
              </w:rPr>
            </w:pPr>
          </w:p>
          <w:p w:rsidR="00133766" w:rsidRDefault="00133766" w:rsidP="00B43063">
            <w:pPr>
              <w:jc w:val="center"/>
              <w:rPr>
                <w:szCs w:val="24"/>
              </w:rPr>
            </w:pPr>
          </w:p>
          <w:p w:rsidR="00B43063" w:rsidRPr="000861DC" w:rsidRDefault="00E22C6B" w:rsidP="00B43063">
            <w:pPr>
              <w:jc w:val="cente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l,1</m:t>
                    </m:r>
                  </m:sub>
                </m:sSub>
              </m:oMath>
            </m:oMathPara>
          </w:p>
          <w:p w:rsidR="00B43063" w:rsidRPr="000154E7" w:rsidRDefault="00E22C6B" w:rsidP="00B43063">
            <w:pPr>
              <w:jc w:val="cente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l,2</m:t>
                    </m:r>
                  </m:sub>
                </m:sSub>
              </m:oMath>
            </m:oMathPara>
          </w:p>
        </w:tc>
      </w:tr>
      <w:tr w:rsidR="00B43063" w:rsidRPr="00DC79D0" w:rsidTr="00B43063">
        <w:trPr>
          <w:trHeight w:val="479"/>
        </w:trPr>
        <w:tc>
          <w:tcPr>
            <w:tcW w:w="9023" w:type="dxa"/>
            <w:tcBorders>
              <w:top w:val="nil"/>
              <w:bottom w:val="nil"/>
            </w:tcBorders>
          </w:tcPr>
          <w:p w:rsidR="00B43063" w:rsidRPr="009A32AE" w:rsidRDefault="00B43063" w:rsidP="00B43063">
            <w:pPr>
              <w:ind w:firstLine="0"/>
              <w:jc w:val="left"/>
              <w:rPr>
                <w:i/>
                <w:szCs w:val="24"/>
              </w:rPr>
            </w:pPr>
          </w:p>
        </w:tc>
        <w:tc>
          <w:tcPr>
            <w:tcW w:w="2083" w:type="dxa"/>
            <w:tcBorders>
              <w:top w:val="nil"/>
              <w:bottom w:val="nil"/>
            </w:tcBorders>
          </w:tcPr>
          <w:p w:rsidR="00B43063" w:rsidRPr="000154E7" w:rsidRDefault="00B43063" w:rsidP="00B43063">
            <w:pPr>
              <w:jc w:val="center"/>
              <w:rPr>
                <w:szCs w:val="24"/>
              </w:rPr>
            </w:pPr>
          </w:p>
        </w:tc>
        <w:tc>
          <w:tcPr>
            <w:tcW w:w="1743" w:type="dxa"/>
            <w:tcBorders>
              <w:top w:val="nil"/>
              <w:bottom w:val="nil"/>
            </w:tcBorders>
          </w:tcPr>
          <w:p w:rsidR="00B43063" w:rsidRPr="000154E7" w:rsidRDefault="00B43063" w:rsidP="00B43063">
            <w:pPr>
              <w:jc w:val="center"/>
              <w:rPr>
                <w:szCs w:val="24"/>
              </w:rPr>
            </w:pPr>
          </w:p>
        </w:tc>
        <w:tc>
          <w:tcPr>
            <w:tcW w:w="2233" w:type="dxa"/>
            <w:tcBorders>
              <w:top w:val="nil"/>
              <w:bottom w:val="nil"/>
            </w:tcBorders>
          </w:tcPr>
          <w:p w:rsidR="00B43063" w:rsidRPr="000154E7" w:rsidRDefault="00B43063" w:rsidP="00B43063">
            <w:pPr>
              <w:jc w:val="center"/>
              <w:rPr>
                <w:szCs w:val="24"/>
              </w:rPr>
            </w:pPr>
          </w:p>
        </w:tc>
      </w:tr>
      <w:tr w:rsidR="00B43063" w:rsidRPr="00DC79D0" w:rsidTr="00B43063">
        <w:trPr>
          <w:trHeight w:val="503"/>
        </w:trPr>
        <w:tc>
          <w:tcPr>
            <w:tcW w:w="9023" w:type="dxa"/>
            <w:tcBorders>
              <w:top w:val="nil"/>
              <w:bottom w:val="single" w:sz="4" w:space="0" w:color="auto"/>
            </w:tcBorders>
          </w:tcPr>
          <w:p w:rsidR="00B43063" w:rsidRDefault="00B43063" w:rsidP="00B43063">
            <w:pPr>
              <w:ind w:firstLine="0"/>
              <w:jc w:val="left"/>
              <w:rPr>
                <w:szCs w:val="24"/>
              </w:rPr>
            </w:pPr>
            <w:r>
              <w:rPr>
                <w:sz w:val="22"/>
              </w:rPr>
              <w:t xml:space="preserve">13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a,1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Au(</m:t>
                  </m:r>
                  <m:sSub>
                    <m:sSubPr>
                      <m:ctrlPr>
                        <w:rPr>
                          <w:rFonts w:ascii="Cambria Math" w:hAnsi="Cambria Math"/>
                          <w:szCs w:val="24"/>
                        </w:rPr>
                      </m:ctrlPr>
                    </m:sSubPr>
                    <m:e>
                      <m:sSup>
                        <m:sSupPr>
                          <m:ctrlPr>
                            <w:rPr>
                              <w:rFonts w:ascii="Cambria Math" w:hAnsi="Cambria Math"/>
                              <w:szCs w:val="24"/>
                            </w:rPr>
                          </m:ctrlPr>
                        </m:sSupPr>
                        <m:e>
                          <m:r>
                            <m:rPr>
                              <m:sty m:val="p"/>
                            </m:rPr>
                            <w:rPr>
                              <w:rFonts w:ascii="Cambria Math" w:hAnsi="Cambria Math"/>
                              <w:szCs w:val="24"/>
                            </w:rPr>
                            <m:t>CN)</m:t>
                          </m:r>
                        </m:e>
                        <m:sup>
                          <m:r>
                            <m:rPr>
                              <m:sty m:val="p"/>
                            </m:rPr>
                            <w:rPr>
                              <w:rFonts w:ascii="Cambria Math" w:hAnsi="Cambria Math"/>
                              <w:szCs w:val="24"/>
                            </w:rPr>
                            <m:t>-</m:t>
                          </m:r>
                        </m:sup>
                      </m:sSup>
                    </m:e>
                    <m:sub>
                      <m:r>
                        <m:rPr>
                          <m:sty m:val="p"/>
                        </m:rPr>
                        <w:rPr>
                          <w:rFonts w:ascii="Cambria Math" w:hAnsi="Cambria Math"/>
                          <w:szCs w:val="24"/>
                        </w:rPr>
                        <m:t>2</m:t>
                      </m:r>
                    </m:sub>
                  </m:sSub>
                  <m:r>
                    <w:rPr>
                      <w:rFonts w:ascii="Cambria Math" w:hAnsi="Cambria Math"/>
                      <w:szCs w:val="24"/>
                    </w:rPr>
                    <m:t>]</m:t>
                  </m:r>
                </m:e>
                <m:sub>
                  <m:r>
                    <w:rPr>
                      <w:rFonts w:ascii="Cambria Math" w:hAnsi="Cambria Math"/>
                      <w:szCs w:val="24"/>
                    </w:rPr>
                    <m:t>1</m:t>
                  </m:r>
                </m:sub>
              </m:sSub>
              <m:r>
                <w:rPr>
                  <w:rFonts w:ascii="Cambria Math" w:hAnsi="Cambria Math"/>
                  <w:szCs w:val="24"/>
                </w:rPr>
                <m:t>(a</m:t>
              </m:r>
              <m:sSup>
                <m:sSupPr>
                  <m:ctrlPr>
                    <w:rPr>
                      <w:rFonts w:ascii="Cambria Math" w:hAnsi="Cambria Math"/>
                      <w:i/>
                      <w:szCs w:val="24"/>
                    </w:rPr>
                  </m:ctrlPr>
                </m:sSupPr>
                <m:e>
                  <m:d>
                    <m:dPr>
                      <m:begChr m:val="["/>
                      <m:endChr m:val="]"/>
                      <m:ctrlPr>
                        <w:rPr>
                          <w:rFonts w:ascii="Cambria Math" w:hAnsi="Cambria Math"/>
                          <w:i/>
                          <w:szCs w:val="24"/>
                        </w:rPr>
                      </m:ctrlPr>
                    </m:dPr>
                    <m:e>
                      <m:r>
                        <m:rPr>
                          <m:sty m:val="p"/>
                        </m:rPr>
                        <w:rPr>
                          <w:rFonts w:ascii="Cambria Math" w:hAnsi="Cambria Math"/>
                          <w:szCs w:val="24"/>
                        </w:rPr>
                        <m:t>Au</m:t>
                      </m:r>
                      <m:sSubSup>
                        <m:sSubSupPr>
                          <m:ctrlPr>
                            <w:rPr>
                              <w:rFonts w:ascii="Cambria Math" w:hAnsi="Cambria Math"/>
                              <w:szCs w:val="24"/>
                            </w:rPr>
                          </m:ctrlPr>
                        </m:sSubSupPr>
                        <m:e>
                          <m:d>
                            <m:dPr>
                              <m:ctrlPr>
                                <w:rPr>
                                  <w:rFonts w:ascii="Cambria Math" w:hAnsi="Cambria Math"/>
                                  <w:szCs w:val="24"/>
                                </w:rPr>
                              </m:ctrlPr>
                            </m:dPr>
                            <m:e>
                              <m:r>
                                <m:rPr>
                                  <m:sty m:val="p"/>
                                </m:rPr>
                                <w:rPr>
                                  <w:rFonts w:ascii="Cambria Math" w:hAnsi="Cambria Math"/>
                                  <w:szCs w:val="24"/>
                                </w:rPr>
                                <m:t>CN</m:t>
                              </m:r>
                            </m:e>
                          </m:d>
                        </m:e>
                        <m:sub>
                          <m:r>
                            <m:rPr>
                              <m:sty m:val="p"/>
                            </m:rPr>
                            <w:rPr>
                              <w:rFonts w:ascii="Cambria Math" w:hAnsi="Cambria Math"/>
                              <w:szCs w:val="24"/>
                            </w:rPr>
                            <m:t>2</m:t>
                          </m:r>
                        </m:sub>
                        <m:sup>
                          <m:r>
                            <m:rPr>
                              <m:sty m:val="p"/>
                            </m:rPr>
                            <w:rPr>
                              <w:rFonts w:ascii="Cambria Math" w:hAnsi="Cambria Math"/>
                              <w:szCs w:val="24"/>
                            </w:rPr>
                            <m:t>-</m:t>
                          </m:r>
                        </m:sup>
                      </m:sSubSup>
                    </m:e>
                  </m:d>
                </m:e>
                <m:sup>
                  <m:r>
                    <w:rPr>
                      <w:rFonts w:ascii="Cambria Math" w:hAnsi="Cambria Math"/>
                      <w:szCs w:val="24"/>
                    </w:rPr>
                    <m:t>β</m:t>
                  </m:r>
                </m:sup>
              </m:sSup>
              <m:r>
                <w:rPr>
                  <w:rFonts w:ascii="Cambria Math" w:eastAsiaTheme="minorEastAsia" w:hAnsi="Cambria Math"/>
                  <w:szCs w:val="24"/>
                </w:rPr>
                <m:t>-</m:t>
              </m:r>
              <m:sSub>
                <m:sSubPr>
                  <m:ctrlPr>
                    <w:rPr>
                      <w:rFonts w:ascii="Cambria Math" w:eastAsiaTheme="minorEastAsia" w:hAnsi="Cambria Math"/>
                      <w:i/>
                      <w:szCs w:val="24"/>
                    </w:rPr>
                  </m:ctrlPr>
                </m:sSubPr>
                <m:e>
                  <m:d>
                    <m:dPr>
                      <m:begChr m:val="["/>
                      <m:endChr m:val="]"/>
                      <m:ctrlPr>
                        <w:rPr>
                          <w:rFonts w:ascii="Cambria Math" w:hAnsi="Cambria Math"/>
                          <w:i/>
                          <w:szCs w:val="24"/>
                        </w:rPr>
                      </m:ctrlPr>
                    </m:dPr>
                    <m:e>
                      <m:r>
                        <m:rPr>
                          <m:sty m:val="p"/>
                        </m:rPr>
                        <w:rPr>
                          <w:rFonts w:ascii="Cambria Math" w:hAnsi="Cambria Math"/>
                          <w:szCs w:val="24"/>
                        </w:rPr>
                        <m:t>Au</m:t>
                      </m:r>
                      <m:sSubSup>
                        <m:sSubSupPr>
                          <m:ctrlPr>
                            <w:rPr>
                              <w:rFonts w:ascii="Cambria Math" w:hAnsi="Cambria Math"/>
                              <w:szCs w:val="24"/>
                            </w:rPr>
                          </m:ctrlPr>
                        </m:sSubSupPr>
                        <m:e>
                          <m:d>
                            <m:dPr>
                              <m:ctrlPr>
                                <w:rPr>
                                  <w:rFonts w:ascii="Cambria Math" w:hAnsi="Cambria Math"/>
                                  <w:szCs w:val="24"/>
                                </w:rPr>
                              </m:ctrlPr>
                            </m:dPr>
                            <m:e>
                              <m:r>
                                <m:rPr>
                                  <m:sty m:val="p"/>
                                </m:rPr>
                                <w:rPr>
                                  <w:rFonts w:ascii="Cambria Math" w:hAnsi="Cambria Math"/>
                                  <w:szCs w:val="24"/>
                                </w:rPr>
                                <m:t>CN</m:t>
                              </m:r>
                            </m:e>
                          </m:d>
                        </m:e>
                        <m:sub>
                          <m:r>
                            <m:rPr>
                              <m:sty m:val="p"/>
                            </m:rPr>
                            <w:rPr>
                              <w:rFonts w:ascii="Cambria Math" w:hAnsi="Cambria Math"/>
                              <w:szCs w:val="24"/>
                            </w:rPr>
                            <m:t>2</m:t>
                          </m:r>
                        </m:sub>
                        <m:sup>
                          <m:r>
                            <m:rPr>
                              <m:sty m:val="p"/>
                            </m:rPr>
                            <w:rPr>
                              <w:rFonts w:ascii="Cambria Math" w:hAnsi="Cambria Math"/>
                              <w:szCs w:val="24"/>
                            </w:rPr>
                            <m:t>-</m:t>
                          </m:r>
                        </m:sup>
                      </m:sSubSup>
                    </m:e>
                  </m:d>
                </m:e>
                <m:sub>
                  <m:r>
                    <w:rPr>
                      <w:rFonts w:ascii="Cambria Math" w:eastAsiaTheme="minorEastAsia" w:hAnsi="Cambria Math"/>
                      <w:szCs w:val="24"/>
                    </w:rPr>
                    <m:t>carbon,1</m:t>
                  </m:r>
                </m:sub>
              </m:sSub>
              <m:r>
                <w:rPr>
                  <w:rFonts w:ascii="Cambria Math" w:eastAsiaTheme="minorEastAsia" w:hAnsi="Cambria Math"/>
                  <w:szCs w:val="24"/>
                </w:rPr>
                <m:t>)</m:t>
              </m:r>
            </m:oMath>
          </w:p>
          <w:p w:rsidR="00B43063" w:rsidRPr="00D9732C" w:rsidRDefault="00B43063" w:rsidP="00B43063">
            <w:pPr>
              <w:ind w:firstLine="0"/>
              <w:jc w:val="left"/>
              <w:rPr>
                <w:sz w:val="22"/>
              </w:rPr>
            </w:pPr>
            <w:r>
              <w:rPr>
                <w:szCs w:val="24"/>
              </w:rPr>
              <w:t xml:space="preserve">14  </w:t>
            </w:r>
            <w:r w:rsidR="00133766">
              <w:rPr>
                <w:szCs w:val="24"/>
              </w:rPr>
              <w:t xml:space="preserve">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a,2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Au(</m:t>
                  </m:r>
                  <m:sSub>
                    <m:sSubPr>
                      <m:ctrlPr>
                        <w:rPr>
                          <w:rFonts w:ascii="Cambria Math" w:hAnsi="Cambria Math"/>
                          <w:szCs w:val="24"/>
                        </w:rPr>
                      </m:ctrlPr>
                    </m:sSubPr>
                    <m:e>
                      <m:sSup>
                        <m:sSupPr>
                          <m:ctrlPr>
                            <w:rPr>
                              <w:rFonts w:ascii="Cambria Math" w:hAnsi="Cambria Math"/>
                              <w:szCs w:val="24"/>
                            </w:rPr>
                          </m:ctrlPr>
                        </m:sSupPr>
                        <m:e>
                          <m:r>
                            <m:rPr>
                              <m:sty m:val="p"/>
                            </m:rPr>
                            <w:rPr>
                              <w:rFonts w:ascii="Cambria Math" w:hAnsi="Cambria Math"/>
                              <w:szCs w:val="24"/>
                            </w:rPr>
                            <m:t>CN)</m:t>
                          </m:r>
                        </m:e>
                        <m:sup>
                          <m:r>
                            <m:rPr>
                              <m:sty m:val="p"/>
                            </m:rPr>
                            <w:rPr>
                              <w:rFonts w:ascii="Cambria Math" w:hAnsi="Cambria Math"/>
                              <w:szCs w:val="24"/>
                            </w:rPr>
                            <m:t>-</m:t>
                          </m:r>
                        </m:sup>
                      </m:sSup>
                    </m:e>
                    <m:sub>
                      <m:r>
                        <m:rPr>
                          <m:sty m:val="p"/>
                        </m:rPr>
                        <w:rPr>
                          <w:rFonts w:ascii="Cambria Math" w:hAnsi="Cambria Math"/>
                          <w:szCs w:val="24"/>
                        </w:rPr>
                        <m:t>2</m:t>
                      </m:r>
                    </m:sub>
                  </m:sSub>
                  <m:r>
                    <w:rPr>
                      <w:rFonts w:ascii="Cambria Math" w:hAnsi="Cambria Math"/>
                      <w:szCs w:val="24"/>
                    </w:rPr>
                    <m:t>]</m:t>
                  </m:r>
                </m:e>
                <m:sub>
                  <m:r>
                    <w:rPr>
                      <w:rFonts w:ascii="Cambria Math" w:hAnsi="Cambria Math"/>
                      <w:szCs w:val="24"/>
                    </w:rPr>
                    <m:t>2</m:t>
                  </m:r>
                </m:sub>
              </m:sSub>
              <m:r>
                <w:rPr>
                  <w:rFonts w:ascii="Cambria Math" w:hAnsi="Cambria Math"/>
                  <w:szCs w:val="24"/>
                </w:rPr>
                <m:t>(a</m:t>
              </m:r>
              <m:sSup>
                <m:sSupPr>
                  <m:ctrlPr>
                    <w:rPr>
                      <w:rFonts w:ascii="Cambria Math" w:hAnsi="Cambria Math"/>
                      <w:i/>
                      <w:szCs w:val="24"/>
                    </w:rPr>
                  </m:ctrlPr>
                </m:sSupPr>
                <m:e>
                  <m:d>
                    <m:dPr>
                      <m:begChr m:val="["/>
                      <m:endChr m:val="]"/>
                      <m:ctrlPr>
                        <w:rPr>
                          <w:rFonts w:ascii="Cambria Math" w:hAnsi="Cambria Math"/>
                          <w:i/>
                          <w:szCs w:val="24"/>
                        </w:rPr>
                      </m:ctrlPr>
                    </m:dPr>
                    <m:e>
                      <m:r>
                        <m:rPr>
                          <m:sty m:val="p"/>
                        </m:rPr>
                        <w:rPr>
                          <w:rFonts w:ascii="Cambria Math" w:hAnsi="Cambria Math"/>
                          <w:szCs w:val="24"/>
                        </w:rPr>
                        <m:t>Au</m:t>
                      </m:r>
                      <m:sSubSup>
                        <m:sSubSupPr>
                          <m:ctrlPr>
                            <w:rPr>
                              <w:rFonts w:ascii="Cambria Math" w:hAnsi="Cambria Math"/>
                              <w:szCs w:val="24"/>
                            </w:rPr>
                          </m:ctrlPr>
                        </m:sSubSupPr>
                        <m:e>
                          <m:d>
                            <m:dPr>
                              <m:ctrlPr>
                                <w:rPr>
                                  <w:rFonts w:ascii="Cambria Math" w:hAnsi="Cambria Math"/>
                                  <w:szCs w:val="24"/>
                                </w:rPr>
                              </m:ctrlPr>
                            </m:dPr>
                            <m:e>
                              <m:r>
                                <m:rPr>
                                  <m:sty m:val="p"/>
                                </m:rPr>
                                <w:rPr>
                                  <w:rFonts w:ascii="Cambria Math" w:hAnsi="Cambria Math"/>
                                  <w:szCs w:val="24"/>
                                </w:rPr>
                                <m:t>CN</m:t>
                              </m:r>
                            </m:e>
                          </m:d>
                        </m:e>
                        <m:sub>
                          <m:r>
                            <m:rPr>
                              <m:sty m:val="p"/>
                            </m:rPr>
                            <w:rPr>
                              <w:rFonts w:ascii="Cambria Math" w:hAnsi="Cambria Math"/>
                              <w:szCs w:val="24"/>
                            </w:rPr>
                            <m:t>2</m:t>
                          </m:r>
                        </m:sub>
                        <m:sup>
                          <m:r>
                            <m:rPr>
                              <m:sty m:val="p"/>
                            </m:rPr>
                            <w:rPr>
                              <w:rFonts w:ascii="Cambria Math" w:hAnsi="Cambria Math"/>
                              <w:szCs w:val="24"/>
                            </w:rPr>
                            <m:t>-</m:t>
                          </m:r>
                        </m:sup>
                      </m:sSubSup>
                    </m:e>
                  </m:d>
                </m:e>
                <m:sup>
                  <m:r>
                    <w:rPr>
                      <w:rFonts w:ascii="Cambria Math" w:hAnsi="Cambria Math"/>
                      <w:szCs w:val="24"/>
                    </w:rPr>
                    <m:t>β</m:t>
                  </m:r>
                </m:sup>
              </m:sSup>
              <m:r>
                <w:rPr>
                  <w:rFonts w:ascii="Cambria Math" w:eastAsiaTheme="minorEastAsia" w:hAnsi="Cambria Math"/>
                  <w:szCs w:val="24"/>
                </w:rPr>
                <m:t>-</m:t>
              </m:r>
              <m:sSub>
                <m:sSubPr>
                  <m:ctrlPr>
                    <w:rPr>
                      <w:rFonts w:ascii="Cambria Math" w:eastAsiaTheme="minorEastAsia" w:hAnsi="Cambria Math"/>
                      <w:i/>
                      <w:szCs w:val="24"/>
                    </w:rPr>
                  </m:ctrlPr>
                </m:sSubPr>
                <m:e>
                  <m:d>
                    <m:dPr>
                      <m:begChr m:val="["/>
                      <m:endChr m:val="]"/>
                      <m:ctrlPr>
                        <w:rPr>
                          <w:rFonts w:ascii="Cambria Math" w:hAnsi="Cambria Math"/>
                          <w:i/>
                          <w:szCs w:val="24"/>
                        </w:rPr>
                      </m:ctrlPr>
                    </m:dPr>
                    <m:e>
                      <m:r>
                        <m:rPr>
                          <m:sty m:val="p"/>
                        </m:rPr>
                        <w:rPr>
                          <w:rFonts w:ascii="Cambria Math" w:hAnsi="Cambria Math"/>
                          <w:szCs w:val="24"/>
                        </w:rPr>
                        <m:t>Au</m:t>
                      </m:r>
                      <m:sSubSup>
                        <m:sSubSupPr>
                          <m:ctrlPr>
                            <w:rPr>
                              <w:rFonts w:ascii="Cambria Math" w:hAnsi="Cambria Math"/>
                              <w:szCs w:val="24"/>
                            </w:rPr>
                          </m:ctrlPr>
                        </m:sSubSupPr>
                        <m:e>
                          <m:d>
                            <m:dPr>
                              <m:ctrlPr>
                                <w:rPr>
                                  <w:rFonts w:ascii="Cambria Math" w:hAnsi="Cambria Math"/>
                                  <w:szCs w:val="24"/>
                                </w:rPr>
                              </m:ctrlPr>
                            </m:dPr>
                            <m:e>
                              <m:r>
                                <m:rPr>
                                  <m:sty m:val="p"/>
                                </m:rPr>
                                <w:rPr>
                                  <w:rFonts w:ascii="Cambria Math" w:hAnsi="Cambria Math"/>
                                  <w:szCs w:val="24"/>
                                </w:rPr>
                                <m:t>CN</m:t>
                              </m:r>
                            </m:e>
                          </m:d>
                        </m:e>
                        <m:sub>
                          <m:r>
                            <m:rPr>
                              <m:sty m:val="p"/>
                            </m:rPr>
                            <w:rPr>
                              <w:rFonts w:ascii="Cambria Math" w:hAnsi="Cambria Math"/>
                              <w:szCs w:val="24"/>
                            </w:rPr>
                            <m:t>2</m:t>
                          </m:r>
                        </m:sub>
                        <m:sup>
                          <m:r>
                            <m:rPr>
                              <m:sty m:val="p"/>
                            </m:rPr>
                            <w:rPr>
                              <w:rFonts w:ascii="Cambria Math" w:hAnsi="Cambria Math"/>
                              <w:szCs w:val="24"/>
                            </w:rPr>
                            <m:t>-</m:t>
                          </m:r>
                        </m:sup>
                      </m:sSubSup>
                    </m:e>
                  </m:d>
                </m:e>
                <m:sub>
                  <m:r>
                    <w:rPr>
                      <w:rFonts w:ascii="Cambria Math" w:eastAsiaTheme="minorEastAsia" w:hAnsi="Cambria Math"/>
                      <w:szCs w:val="24"/>
                    </w:rPr>
                    <m:t>carbon,2</m:t>
                  </m:r>
                </m:sub>
              </m:sSub>
              <m:r>
                <w:rPr>
                  <w:rFonts w:ascii="Cambria Math" w:eastAsiaTheme="minorEastAsia" w:hAnsi="Cambria Math"/>
                  <w:szCs w:val="24"/>
                </w:rPr>
                <m:t>)</m:t>
              </m:r>
            </m:oMath>
          </w:p>
        </w:tc>
        <w:tc>
          <w:tcPr>
            <w:tcW w:w="2083" w:type="dxa"/>
            <w:tcBorders>
              <w:top w:val="nil"/>
              <w:bottom w:val="single" w:sz="4" w:space="0" w:color="auto"/>
            </w:tcBorders>
          </w:tcPr>
          <w:p w:rsidR="00B43063" w:rsidRPr="000154E7" w:rsidRDefault="00E22C6B" w:rsidP="00B43063">
            <w:pPr>
              <w:jc w:val="center"/>
              <w:rPr>
                <w:szCs w:val="24"/>
              </w:rPr>
            </w:pPr>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a</m:t>
                    </m:r>
                  </m:sub>
                </m:sSub>
              </m:oMath>
            </m:oMathPara>
          </w:p>
        </w:tc>
        <w:tc>
          <w:tcPr>
            <w:tcW w:w="1743" w:type="dxa"/>
            <w:tcBorders>
              <w:top w:val="nil"/>
              <w:bottom w:val="single" w:sz="4" w:space="0" w:color="auto"/>
            </w:tcBorders>
          </w:tcPr>
          <w:p w:rsidR="00B43063" w:rsidRPr="000154E7" w:rsidRDefault="00B43063" w:rsidP="00B43063">
            <w:pPr>
              <w:jc w:val="center"/>
              <w:rPr>
                <w:szCs w:val="24"/>
              </w:rPr>
            </w:pPr>
          </w:p>
        </w:tc>
        <w:tc>
          <w:tcPr>
            <w:tcW w:w="2233" w:type="dxa"/>
            <w:tcBorders>
              <w:top w:val="nil"/>
              <w:bottom w:val="single" w:sz="4" w:space="0" w:color="auto"/>
            </w:tcBorders>
          </w:tcPr>
          <w:p w:rsidR="00B43063" w:rsidRPr="00B43063" w:rsidRDefault="00E22C6B" w:rsidP="00B43063">
            <w:pPr>
              <w:jc w:val="cente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a,1</m:t>
                    </m:r>
                  </m:sub>
                </m:sSub>
              </m:oMath>
            </m:oMathPara>
          </w:p>
          <w:p w:rsidR="00B43063" w:rsidRPr="000154E7" w:rsidRDefault="00E22C6B" w:rsidP="00B43063">
            <w:pPr>
              <w:jc w:val="cente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a,2</m:t>
                    </m:r>
                  </m:sub>
                </m:sSub>
              </m:oMath>
            </m:oMathPara>
          </w:p>
        </w:tc>
      </w:tr>
      <w:tr w:rsidR="00B43063" w:rsidRPr="00DC79D0" w:rsidTr="00B43063">
        <w:trPr>
          <w:trHeight w:val="503"/>
        </w:trPr>
        <w:tc>
          <w:tcPr>
            <w:tcW w:w="9023" w:type="dxa"/>
            <w:tcBorders>
              <w:top w:val="single" w:sz="4" w:space="0" w:color="auto"/>
              <w:bottom w:val="single" w:sz="18" w:space="0" w:color="auto"/>
            </w:tcBorders>
          </w:tcPr>
          <w:p w:rsidR="00B43063" w:rsidRPr="00D9732C" w:rsidRDefault="00B43063" w:rsidP="00B43063">
            <w:pPr>
              <w:jc w:val="left"/>
              <w:rPr>
                <w:rFonts w:ascii="Calibri" w:hAnsi="Calibri"/>
                <w:sz w:val="22"/>
              </w:rPr>
            </w:pPr>
            <w:r>
              <w:rPr>
                <w:rFonts w:ascii="Calibri" w:hAnsi="Calibri"/>
                <w:sz w:val="22"/>
              </w:rPr>
              <w:t>Total:</w:t>
            </w:r>
            <w:r w:rsidR="00BA5D92">
              <w:rPr>
                <w:rFonts w:ascii="Calibri" w:hAnsi="Calibri"/>
                <w:sz w:val="22"/>
              </w:rPr>
              <w:t xml:space="preserve"> 29</w:t>
            </w:r>
            <w:r>
              <w:rPr>
                <w:rFonts w:ascii="Calibri" w:hAnsi="Calibri"/>
                <w:sz w:val="22"/>
              </w:rPr>
              <w:t xml:space="preserve"> =</w:t>
            </w:r>
          </w:p>
        </w:tc>
        <w:tc>
          <w:tcPr>
            <w:tcW w:w="2083" w:type="dxa"/>
            <w:tcBorders>
              <w:top w:val="single" w:sz="4" w:space="0" w:color="auto"/>
              <w:bottom w:val="single" w:sz="18" w:space="0" w:color="auto"/>
            </w:tcBorders>
          </w:tcPr>
          <w:p w:rsidR="00B43063" w:rsidRPr="00D9732C" w:rsidRDefault="00B43063" w:rsidP="00B43063">
            <w:pPr>
              <w:jc w:val="center"/>
              <w:rPr>
                <w:rFonts w:ascii="Calibri" w:hAnsi="Calibri"/>
                <w:sz w:val="22"/>
              </w:rPr>
            </w:pPr>
            <w:r>
              <w:rPr>
                <w:rFonts w:ascii="Calibri" w:hAnsi="Calibri"/>
                <w:sz w:val="22"/>
              </w:rPr>
              <w:t>9</w:t>
            </w:r>
          </w:p>
        </w:tc>
        <w:tc>
          <w:tcPr>
            <w:tcW w:w="1743" w:type="dxa"/>
            <w:tcBorders>
              <w:top w:val="single" w:sz="4" w:space="0" w:color="auto"/>
              <w:bottom w:val="single" w:sz="18" w:space="0" w:color="auto"/>
            </w:tcBorders>
          </w:tcPr>
          <w:p w:rsidR="00B43063" w:rsidRPr="00D9732C" w:rsidRDefault="00B43063" w:rsidP="00B43063">
            <w:pPr>
              <w:jc w:val="center"/>
              <w:rPr>
                <w:sz w:val="22"/>
              </w:rPr>
            </w:pPr>
            <w:r>
              <w:rPr>
                <w:sz w:val="22"/>
              </w:rPr>
              <w:t>+6</w:t>
            </w:r>
          </w:p>
        </w:tc>
        <w:tc>
          <w:tcPr>
            <w:tcW w:w="2233" w:type="dxa"/>
            <w:tcBorders>
              <w:top w:val="single" w:sz="4" w:space="0" w:color="auto"/>
              <w:bottom w:val="single" w:sz="18" w:space="0" w:color="auto"/>
            </w:tcBorders>
          </w:tcPr>
          <w:p w:rsidR="00B43063" w:rsidRPr="00D9732C" w:rsidRDefault="00BA5D92" w:rsidP="00B43063">
            <w:pPr>
              <w:jc w:val="center"/>
              <w:rPr>
                <w:rFonts w:ascii="Calibri" w:hAnsi="Calibri"/>
                <w:sz w:val="22"/>
              </w:rPr>
            </w:pPr>
            <w:r>
              <w:rPr>
                <w:rFonts w:ascii="Calibri" w:hAnsi="Calibri"/>
                <w:sz w:val="22"/>
              </w:rPr>
              <w:t>+14</w:t>
            </w:r>
          </w:p>
        </w:tc>
      </w:tr>
    </w:tbl>
    <w:p w:rsidR="00D9732C" w:rsidRDefault="00D9732C" w:rsidP="005043FD">
      <w:pPr>
        <w:ind w:firstLine="0"/>
      </w:pPr>
    </w:p>
    <w:p w:rsidR="006C64A4" w:rsidRDefault="006C64A4">
      <w:pPr>
        <w:spacing w:after="160" w:line="259" w:lineRule="auto"/>
        <w:ind w:firstLine="0"/>
        <w:jc w:val="left"/>
      </w:pPr>
      <w:r>
        <w:br w:type="page"/>
      </w:r>
    </w:p>
    <w:p w:rsidR="00133766" w:rsidRDefault="00133766" w:rsidP="00133766">
      <w:pPr>
        <w:ind w:firstLine="0"/>
        <w:jc w:val="center"/>
      </w:pPr>
    </w:p>
    <w:tbl>
      <w:tblPr>
        <w:tblpPr w:leftFromText="180" w:rightFromText="180" w:vertAnchor="text" w:horzAnchor="margin" w:tblpXSpec="center" w:tblpY="401"/>
        <w:tblW w:w="14882" w:type="dxa"/>
        <w:tblBorders>
          <w:top w:val="single" w:sz="18" w:space="0" w:color="auto"/>
          <w:bottom w:val="single" w:sz="18" w:space="0" w:color="auto"/>
        </w:tblBorders>
        <w:tblCellMar>
          <w:left w:w="0" w:type="dxa"/>
          <w:right w:w="0" w:type="dxa"/>
        </w:tblCellMar>
        <w:tblLook w:val="04A0" w:firstRow="1" w:lastRow="0" w:firstColumn="1" w:lastColumn="0" w:noHBand="0" w:noVBand="1"/>
      </w:tblPr>
      <w:tblGrid>
        <w:gridCol w:w="3077"/>
        <w:gridCol w:w="4176"/>
        <w:gridCol w:w="7629"/>
      </w:tblGrid>
      <w:tr w:rsidR="001D258C" w:rsidRPr="00D74418" w:rsidTr="001D258C">
        <w:trPr>
          <w:trHeight w:val="440"/>
        </w:trPr>
        <w:tc>
          <w:tcPr>
            <w:tcW w:w="3077" w:type="dxa"/>
            <w:tcBorders>
              <w:bottom w:val="single" w:sz="8" w:space="0" w:color="auto"/>
            </w:tcBorders>
            <w:shd w:val="clear" w:color="auto" w:fill="auto"/>
            <w:hideMark/>
          </w:tcPr>
          <w:p w:rsidR="001D258C" w:rsidRPr="00D74418" w:rsidRDefault="001D258C" w:rsidP="001D258C">
            <w:pPr>
              <w:spacing w:beforeAutospacing="1" w:after="0" w:afterAutospacing="1" w:line="240" w:lineRule="auto"/>
              <w:textAlignment w:val="baseline"/>
              <w:rPr>
                <w:rFonts w:eastAsia="Times New Roman" w:cs="Segoe UI"/>
              </w:rPr>
            </w:pPr>
            <w:r w:rsidRPr="00591B95">
              <w:rPr>
                <w:rFonts w:eastAsia="Times New Roman" w:cs="Segoe UI"/>
                <w:bCs/>
              </w:rPr>
              <w:t>Parameters</w:t>
            </w:r>
          </w:p>
        </w:tc>
        <w:tc>
          <w:tcPr>
            <w:tcW w:w="4176" w:type="dxa"/>
            <w:tcBorders>
              <w:bottom w:val="single" w:sz="8" w:space="0" w:color="auto"/>
            </w:tcBorders>
            <w:shd w:val="clear" w:color="auto" w:fill="auto"/>
            <w:hideMark/>
          </w:tcPr>
          <w:p w:rsidR="001D258C" w:rsidRPr="00D74418" w:rsidRDefault="001D258C" w:rsidP="001D258C">
            <w:pPr>
              <w:spacing w:beforeAutospacing="1" w:after="0" w:afterAutospacing="1" w:line="240" w:lineRule="auto"/>
              <w:jc w:val="left"/>
              <w:textAlignment w:val="baseline"/>
              <w:rPr>
                <w:rFonts w:eastAsia="Times New Roman" w:cs="Segoe UI"/>
              </w:rPr>
            </w:pPr>
            <w:r w:rsidRPr="00591B95">
              <w:rPr>
                <w:rFonts w:eastAsia="Times New Roman" w:cs="Segoe UI"/>
                <w:bCs/>
              </w:rPr>
              <w:t>Parameter value</w:t>
            </w:r>
          </w:p>
        </w:tc>
        <w:tc>
          <w:tcPr>
            <w:tcW w:w="7629" w:type="dxa"/>
            <w:tcBorders>
              <w:bottom w:val="single" w:sz="8" w:space="0" w:color="auto"/>
            </w:tcBorders>
          </w:tcPr>
          <w:p w:rsidR="001D258C" w:rsidRPr="00591B95" w:rsidRDefault="001D258C" w:rsidP="001D258C">
            <w:pPr>
              <w:spacing w:beforeAutospacing="1" w:after="0" w:afterAutospacing="1" w:line="240" w:lineRule="auto"/>
              <w:jc w:val="left"/>
              <w:textAlignment w:val="baseline"/>
              <w:rPr>
                <w:rFonts w:eastAsia="Times New Roman" w:cs="Segoe UI"/>
                <w:bCs/>
              </w:rPr>
            </w:pPr>
            <w:r>
              <w:rPr>
                <w:rFonts w:eastAsia="Times New Roman" w:cs="Segoe UI"/>
                <w:bCs/>
              </w:rPr>
              <w:t>Description</w:t>
            </w:r>
          </w:p>
        </w:tc>
      </w:tr>
      <w:tr w:rsidR="001D258C" w:rsidRPr="00D74418" w:rsidTr="001D258C">
        <w:trPr>
          <w:trHeight w:val="622"/>
        </w:trPr>
        <w:tc>
          <w:tcPr>
            <w:tcW w:w="3077" w:type="dxa"/>
            <w:tcBorders>
              <w:top w:val="single" w:sz="8" w:space="0" w:color="auto"/>
            </w:tcBorders>
            <w:shd w:val="clear" w:color="auto" w:fill="auto"/>
            <w:hideMark/>
          </w:tcPr>
          <w:p w:rsidR="001D258C" w:rsidRPr="00D74418" w:rsidRDefault="00E22C6B" w:rsidP="001D258C">
            <w:pPr>
              <w:spacing w:after="0" w:line="240" w:lineRule="auto"/>
              <w:rPr>
                <w:rFonts w:eastAsia="Times New Roman" w:cs="Segoe UI"/>
                <w:vertAlign w:val="superscript"/>
              </w:rPr>
            </w:pPr>
            <m:oMathPara>
              <m:oMath>
                <m:sSup>
                  <m:sSupPr>
                    <m:ctrlPr>
                      <w:rPr>
                        <w:rFonts w:ascii="Cambria Math" w:eastAsia="Times New Roman" w:hAnsi="Cambria Math" w:cs="Segoe UI"/>
                        <w:bdr w:val="none" w:sz="0" w:space="0" w:color="auto" w:frame="1"/>
                      </w:rPr>
                    </m:ctrlPr>
                  </m:sSupPr>
                  <m:e>
                    <m:r>
                      <m:rPr>
                        <m:sty m:val="p"/>
                      </m:rPr>
                      <w:rPr>
                        <w:rFonts w:ascii="Cambria Math" w:eastAsia="Times New Roman" w:hAnsi="Cambria Math" w:cs="Segoe UI"/>
                        <w:bdr w:val="none" w:sz="0" w:space="0" w:color="auto" w:frame="1"/>
                      </w:rPr>
                      <m:t>[</m:t>
                    </m:r>
                    <m:sSubSup>
                      <m:sSubSupPr>
                        <m:ctrlPr>
                          <w:rPr>
                            <w:rFonts w:ascii="Cambria Math" w:eastAsia="Times New Roman" w:hAnsi="Cambria Math" w:cs="Segoe UI"/>
                            <w:bdr w:val="none" w:sz="0" w:space="0" w:color="auto" w:frame="1"/>
                          </w:rPr>
                        </m:ctrlPr>
                      </m:sSubSupPr>
                      <m:e>
                        <m:r>
                          <m:rPr>
                            <m:sty m:val="p"/>
                          </m:rPr>
                          <w:rPr>
                            <w:rFonts w:ascii="Cambria Math" w:eastAsia="Times New Roman" w:hAnsi="Cambria Math" w:cs="Segoe UI"/>
                            <w:bdr w:val="none" w:sz="0" w:space="0" w:color="auto" w:frame="1"/>
                          </w:rPr>
                          <m:t>Au(CN)</m:t>
                        </m:r>
                      </m:e>
                      <m:sub>
                        <m:r>
                          <w:rPr>
                            <w:rFonts w:ascii="Cambria Math" w:eastAsia="Times New Roman" w:hAnsi="Cambria Math" w:cs="Segoe UI"/>
                            <w:bdr w:val="none" w:sz="0" w:space="0" w:color="auto" w:frame="1"/>
                          </w:rPr>
                          <m:t>2</m:t>
                        </m:r>
                      </m:sub>
                      <m:sup>
                        <m:r>
                          <w:rPr>
                            <w:rFonts w:ascii="Cambria Math" w:eastAsia="Times New Roman" w:hAnsi="Cambria Math" w:cs="Segoe UI"/>
                            <w:bdr w:val="none" w:sz="0" w:space="0" w:color="auto" w:frame="1"/>
                          </w:rPr>
                          <m:t>-</m:t>
                        </m:r>
                      </m:sup>
                    </m:sSubSup>
                    <m:r>
                      <m:rPr>
                        <m:sty m:val="p"/>
                      </m:rPr>
                      <w:rPr>
                        <w:rFonts w:ascii="Cambria Math" w:eastAsia="Times New Roman" w:hAnsi="Cambria Math" w:cs="Segoe UI"/>
                        <w:bdr w:val="none" w:sz="0" w:space="0" w:color="auto" w:frame="1"/>
                      </w:rPr>
                      <m:t>]</m:t>
                    </m:r>
                  </m:e>
                  <m:sup>
                    <m:r>
                      <w:rPr>
                        <w:rFonts w:ascii="Cambria Math" w:eastAsia="Times New Roman" w:hAnsi="Cambria Math" w:cs="Segoe UI"/>
                        <w:bdr w:val="none" w:sz="0" w:space="0" w:color="auto" w:frame="1"/>
                      </w:rPr>
                      <m:t>*</m:t>
                    </m:r>
                  </m:sup>
                </m:sSup>
              </m:oMath>
            </m:oMathPara>
          </w:p>
        </w:tc>
        <w:tc>
          <w:tcPr>
            <w:tcW w:w="4176" w:type="dxa"/>
            <w:tcBorders>
              <w:top w:val="single" w:sz="8" w:space="0" w:color="auto"/>
            </w:tcBorders>
            <w:shd w:val="clear" w:color="auto" w:fill="auto"/>
            <w:hideMark/>
          </w:tcPr>
          <w:p w:rsidR="001D258C" w:rsidRPr="00D74418" w:rsidRDefault="001D258C" w:rsidP="001D258C">
            <w:pPr>
              <w:spacing w:beforeAutospacing="1" w:after="0" w:afterAutospacing="1" w:line="240" w:lineRule="auto"/>
              <w:jc w:val="left"/>
              <w:textAlignment w:val="baseline"/>
              <w:rPr>
                <w:rFonts w:eastAsia="Times New Roman" w:cs="Segoe UI"/>
              </w:rPr>
            </w:pPr>
            <w:r w:rsidRPr="00591B95">
              <w:rPr>
                <w:rFonts w:eastAsia="Times New Roman" w:cs="Segoe UI"/>
              </w:rPr>
              <w:t xml:space="preserve">2.6 </w:t>
            </w:r>
            <w:r>
              <w:rPr>
                <w:rFonts w:eastAsia="Times New Roman" w:cs="Segoe UI"/>
              </w:rPr>
              <w:t>×</w:t>
            </w:r>
            <w:r w:rsidRPr="00591B95">
              <w:rPr>
                <w:rFonts w:eastAsia="Times New Roman" w:cs="Segoe UI"/>
              </w:rPr>
              <w:t>10</w:t>
            </w:r>
            <w:r w:rsidRPr="00591B95">
              <w:rPr>
                <w:rFonts w:eastAsia="Times New Roman" w:cs="Segoe UI"/>
                <w:vertAlign w:val="superscript"/>
              </w:rPr>
              <w:t>-5</w:t>
            </w:r>
            <w:r w:rsidRPr="00591B95">
              <w:rPr>
                <w:rFonts w:eastAsia="Times New Roman" w:cs="Segoe UI"/>
              </w:rPr>
              <w:t> </w:t>
            </w:r>
            <w:r>
              <w:rPr>
                <w:rFonts w:eastAsia="Times New Roman" w:cs="Segoe UI"/>
              </w:rPr>
              <w:t>`</w:t>
            </w:r>
            <w:r w:rsidRPr="00591B95">
              <w:rPr>
                <w:rFonts w:eastAsia="Times New Roman" w:cs="Segoe UI"/>
              </w:rPr>
              <w:t>kmol.m</w:t>
            </w:r>
            <w:r w:rsidRPr="00591B95">
              <w:rPr>
                <w:rFonts w:eastAsia="Times New Roman" w:cs="Segoe UI"/>
                <w:vertAlign w:val="superscript"/>
              </w:rPr>
              <w:t>-3</w:t>
            </w:r>
          </w:p>
        </w:tc>
        <w:tc>
          <w:tcPr>
            <w:tcW w:w="7629" w:type="dxa"/>
            <w:tcBorders>
              <w:top w:val="single" w:sz="8" w:space="0" w:color="auto"/>
            </w:tcBorders>
          </w:tcPr>
          <w:p w:rsidR="001D258C" w:rsidRPr="00591B95" w:rsidRDefault="001D258C" w:rsidP="001D258C">
            <w:pPr>
              <w:spacing w:beforeAutospacing="1" w:after="0" w:afterAutospacing="1" w:line="240" w:lineRule="auto"/>
              <w:jc w:val="left"/>
              <w:textAlignment w:val="baseline"/>
              <w:rPr>
                <w:rFonts w:eastAsia="Times New Roman" w:cs="Segoe UI"/>
              </w:rPr>
            </w:pPr>
            <w:r>
              <w:rPr>
                <w:rFonts w:eastAsia="Times New Roman" w:cs="Segoe UI"/>
              </w:rPr>
              <w:t>Aurocyanide equilibrium concentration</w:t>
            </w:r>
          </w:p>
        </w:tc>
      </w:tr>
      <w:tr w:rsidR="001D258C" w:rsidRPr="00D74418" w:rsidTr="001D258C">
        <w:trPr>
          <w:trHeight w:val="636"/>
        </w:trPr>
        <w:tc>
          <w:tcPr>
            <w:tcW w:w="3077" w:type="dxa"/>
            <w:shd w:val="clear" w:color="auto" w:fill="auto"/>
            <w:hideMark/>
          </w:tcPr>
          <w:p w:rsidR="001D258C" w:rsidRPr="00D74418" w:rsidRDefault="00E22C6B" w:rsidP="001D258C">
            <w:pPr>
              <w:spacing w:after="0" w:line="240" w:lineRule="auto"/>
              <w:ind w:firstLine="0"/>
              <w:rPr>
                <w:rFonts w:eastAsia="Times New Roman" w:cs="Segoe UI"/>
                <w:vertAlign w:val="subscript"/>
              </w:rPr>
            </w:pPr>
            <m:oMathPara>
              <m:oMath>
                <m:sSub>
                  <m:sSubPr>
                    <m:ctrlPr>
                      <w:rPr>
                        <w:rFonts w:ascii="Cambria Math" w:eastAsia="Times New Roman" w:hAnsi="Cambria Math" w:cs="Segoe UI"/>
                        <w:bdr w:val="none" w:sz="0" w:space="0" w:color="auto" w:frame="1"/>
                      </w:rPr>
                    </m:ctrlPr>
                  </m:sSubPr>
                  <m:e>
                    <m:r>
                      <w:rPr>
                        <w:rFonts w:ascii="Cambria Math" w:eastAsia="Times New Roman" w:hAnsi="Cambria Math" w:cs="Segoe UI"/>
                        <w:bdr w:val="none" w:sz="0" w:space="0" w:color="auto" w:frame="1"/>
                      </w:rPr>
                      <m:t>[</m:t>
                    </m:r>
                    <m:sSup>
                      <m:sSupPr>
                        <m:ctrlPr>
                          <w:rPr>
                            <w:rFonts w:ascii="Cambria Math" w:eastAsia="Times New Roman" w:hAnsi="Cambria Math" w:cs="Segoe UI"/>
                            <w:bdr w:val="none" w:sz="0" w:space="0" w:color="auto" w:frame="1"/>
                          </w:rPr>
                        </m:ctrlPr>
                      </m:sSupPr>
                      <m:e>
                        <m:r>
                          <m:rPr>
                            <m:sty m:val="p"/>
                          </m:rPr>
                          <w:rPr>
                            <w:rFonts w:ascii="Cambria Math" w:eastAsia="Times New Roman" w:hAnsi="Cambria Math" w:cs="Segoe UI"/>
                            <w:bdr w:val="none" w:sz="0" w:space="0" w:color="auto" w:frame="1"/>
                          </w:rPr>
                          <m:t>CN</m:t>
                        </m:r>
                      </m:e>
                      <m:sup>
                        <m:r>
                          <m:rPr>
                            <m:sty m:val="p"/>
                          </m:rPr>
                          <w:rPr>
                            <w:rFonts w:ascii="Cambria Math" w:eastAsia="Times New Roman" w:hAnsi="Cambria Math" w:cs="Segoe UI"/>
                            <w:bdr w:val="none" w:sz="0" w:space="0" w:color="auto" w:frame="1"/>
                          </w:rPr>
                          <m:t>-</m:t>
                        </m:r>
                      </m:sup>
                    </m:sSup>
                    <m:r>
                      <w:rPr>
                        <w:rFonts w:ascii="Cambria Math" w:eastAsia="Times New Roman" w:hAnsi="Cambria Math" w:cs="Segoe UI"/>
                        <w:bdr w:val="none" w:sz="0" w:space="0" w:color="auto" w:frame="1"/>
                      </w:rPr>
                      <m:t>]</m:t>
                    </m:r>
                  </m:e>
                  <m:sub>
                    <m:r>
                      <w:rPr>
                        <w:rFonts w:ascii="Cambria Math" w:eastAsia="Times New Roman" w:hAnsi="Cambria Math" w:cs="Segoe UI"/>
                        <w:bdr w:val="none" w:sz="0" w:space="0" w:color="auto" w:frame="1"/>
                      </w:rPr>
                      <m:t>D</m:t>
                    </m:r>
                  </m:sub>
                </m:sSub>
              </m:oMath>
            </m:oMathPara>
          </w:p>
        </w:tc>
        <w:tc>
          <w:tcPr>
            <w:tcW w:w="4176" w:type="dxa"/>
            <w:shd w:val="clear" w:color="auto" w:fill="auto"/>
            <w:hideMark/>
          </w:tcPr>
          <w:p w:rsidR="001D258C" w:rsidRPr="00D74418" w:rsidRDefault="001D258C" w:rsidP="001D258C">
            <w:pPr>
              <w:spacing w:beforeAutospacing="1" w:after="0" w:afterAutospacing="1" w:line="240" w:lineRule="auto"/>
              <w:jc w:val="left"/>
              <w:textAlignment w:val="baseline"/>
              <w:rPr>
                <w:rFonts w:eastAsia="Times New Roman" w:cs="Segoe UI"/>
              </w:rPr>
            </w:pPr>
            <w:r w:rsidRPr="00591B95">
              <w:rPr>
                <w:rFonts w:eastAsia="Times New Roman" w:cs="Segoe UI"/>
              </w:rPr>
              <w:t>9.5 kmol.m</w:t>
            </w:r>
            <w:r w:rsidRPr="00591B95">
              <w:rPr>
                <w:rFonts w:eastAsia="Times New Roman" w:cs="Segoe UI"/>
                <w:vertAlign w:val="superscript"/>
              </w:rPr>
              <w:t>-3</w:t>
            </w:r>
          </w:p>
        </w:tc>
        <w:tc>
          <w:tcPr>
            <w:tcW w:w="7629" w:type="dxa"/>
          </w:tcPr>
          <w:p w:rsidR="001D258C" w:rsidRPr="00591B95" w:rsidRDefault="001D258C" w:rsidP="001D258C">
            <w:pPr>
              <w:spacing w:beforeAutospacing="1" w:after="0" w:afterAutospacing="1" w:line="240" w:lineRule="auto"/>
              <w:jc w:val="left"/>
              <w:textAlignment w:val="baseline"/>
              <w:rPr>
                <w:rFonts w:eastAsia="Times New Roman" w:cs="Segoe UI"/>
              </w:rPr>
            </w:pPr>
            <w:r>
              <w:rPr>
                <w:rFonts w:eastAsia="Times New Roman" w:cs="Segoe UI"/>
              </w:rPr>
              <w:t>Cyanide concentration in dosing line</w:t>
            </w:r>
          </w:p>
        </w:tc>
      </w:tr>
      <w:tr w:rsidR="001D258C" w:rsidRPr="00D74418" w:rsidTr="001D258C">
        <w:trPr>
          <w:trHeight w:val="622"/>
        </w:trPr>
        <w:tc>
          <w:tcPr>
            <w:tcW w:w="3077" w:type="dxa"/>
            <w:shd w:val="clear" w:color="auto" w:fill="auto"/>
            <w:hideMark/>
          </w:tcPr>
          <w:p w:rsidR="001D258C" w:rsidRPr="00D74418" w:rsidRDefault="00E22C6B" w:rsidP="001D258C">
            <w:pPr>
              <w:spacing w:after="0" w:line="240" w:lineRule="auto"/>
              <w:rPr>
                <w:rFonts w:eastAsia="Times New Roman" w:cs="Segoe UI"/>
                <w:vertAlign w:val="subscript"/>
              </w:rPr>
            </w:pPr>
            <m:oMathPara>
              <m:oMath>
                <m:sSub>
                  <m:sSubPr>
                    <m:ctrlPr>
                      <w:rPr>
                        <w:rFonts w:ascii="Cambria Math" w:eastAsia="Times New Roman" w:hAnsi="Cambria Math" w:cs="Segoe UI"/>
                        <w:i/>
                        <w:vertAlign w:val="subscript"/>
                      </w:rPr>
                    </m:ctrlPr>
                  </m:sSubPr>
                  <m:e>
                    <m:r>
                      <w:rPr>
                        <w:rFonts w:ascii="Cambria Math" w:eastAsia="Times New Roman" w:hAnsi="Cambria Math" w:cs="Segoe UI"/>
                        <w:vertAlign w:val="subscript"/>
                      </w:rPr>
                      <m:t>V</m:t>
                    </m:r>
                  </m:e>
                  <m:sub>
                    <m:r>
                      <w:rPr>
                        <w:rFonts w:ascii="Cambria Math" w:eastAsia="Times New Roman" w:hAnsi="Cambria Math" w:cs="Segoe UI"/>
                        <w:vertAlign w:val="subscript"/>
                      </w:rPr>
                      <m:t>1</m:t>
                    </m:r>
                  </m:sub>
                </m:sSub>
                <m:r>
                  <w:rPr>
                    <w:rFonts w:ascii="Cambria Math" w:eastAsia="Times New Roman" w:hAnsi="Cambria Math" w:cs="Segoe UI"/>
                    <w:vertAlign w:val="subscript"/>
                  </w:rPr>
                  <m:t>=</m:t>
                </m:r>
                <m:sSub>
                  <m:sSubPr>
                    <m:ctrlPr>
                      <w:rPr>
                        <w:rFonts w:ascii="Cambria Math" w:eastAsia="Times New Roman" w:hAnsi="Cambria Math" w:cs="Segoe UI"/>
                        <w:i/>
                        <w:vertAlign w:val="subscript"/>
                      </w:rPr>
                    </m:ctrlPr>
                  </m:sSubPr>
                  <m:e>
                    <m:r>
                      <w:rPr>
                        <w:rFonts w:ascii="Cambria Math" w:eastAsia="Times New Roman" w:hAnsi="Cambria Math" w:cs="Segoe UI"/>
                        <w:vertAlign w:val="subscript"/>
                      </w:rPr>
                      <m:t>V</m:t>
                    </m:r>
                  </m:e>
                  <m:sub>
                    <m:r>
                      <w:rPr>
                        <w:rFonts w:ascii="Cambria Math" w:eastAsia="Times New Roman" w:hAnsi="Cambria Math" w:cs="Segoe UI"/>
                        <w:vertAlign w:val="subscript"/>
                      </w:rPr>
                      <m:t>2</m:t>
                    </m:r>
                  </m:sub>
                </m:sSub>
              </m:oMath>
            </m:oMathPara>
          </w:p>
        </w:tc>
        <w:tc>
          <w:tcPr>
            <w:tcW w:w="4176" w:type="dxa"/>
            <w:shd w:val="clear" w:color="auto" w:fill="auto"/>
            <w:hideMark/>
          </w:tcPr>
          <w:p w:rsidR="001D258C" w:rsidRPr="00D74418" w:rsidRDefault="001D258C" w:rsidP="001D258C">
            <w:pPr>
              <w:spacing w:beforeAutospacing="1" w:after="0" w:afterAutospacing="1" w:line="240" w:lineRule="auto"/>
              <w:jc w:val="left"/>
              <w:textAlignment w:val="baseline"/>
              <w:rPr>
                <w:rFonts w:eastAsia="Times New Roman" w:cs="Segoe UI"/>
              </w:rPr>
            </w:pPr>
            <w:r w:rsidRPr="00591B95">
              <w:rPr>
                <w:rFonts w:eastAsia="Times New Roman" w:cs="Times New Roman"/>
              </w:rPr>
              <w:t>2.5 m</w:t>
            </w:r>
            <w:r w:rsidRPr="00591B95">
              <w:rPr>
                <w:rFonts w:eastAsia="Times New Roman" w:cs="Times New Roman"/>
                <w:vertAlign w:val="superscript"/>
              </w:rPr>
              <w:t>3</w:t>
            </w:r>
          </w:p>
        </w:tc>
        <w:tc>
          <w:tcPr>
            <w:tcW w:w="7629" w:type="dxa"/>
          </w:tcPr>
          <w:p w:rsidR="001D258C" w:rsidRPr="00591B95" w:rsidRDefault="001D258C" w:rsidP="001D258C">
            <w:pPr>
              <w:spacing w:beforeAutospacing="1" w:after="0" w:afterAutospacing="1" w:line="240" w:lineRule="auto"/>
              <w:jc w:val="left"/>
              <w:textAlignment w:val="baseline"/>
              <w:rPr>
                <w:rFonts w:eastAsia="Times New Roman" w:cs="Times New Roman"/>
              </w:rPr>
            </w:pPr>
            <w:r>
              <w:rPr>
                <w:rFonts w:eastAsia="Times New Roman" w:cs="Times New Roman"/>
              </w:rPr>
              <w:t>Volume of CIL tank</w:t>
            </w:r>
          </w:p>
        </w:tc>
      </w:tr>
      <w:tr w:rsidR="001D258C" w:rsidRPr="00D74418" w:rsidTr="001D258C">
        <w:trPr>
          <w:trHeight w:val="531"/>
        </w:trPr>
        <w:tc>
          <w:tcPr>
            <w:tcW w:w="3077" w:type="dxa"/>
            <w:shd w:val="clear" w:color="auto" w:fill="auto"/>
            <w:hideMark/>
          </w:tcPr>
          <w:p w:rsidR="001D258C" w:rsidRPr="00A8203C" w:rsidRDefault="00E22C6B" w:rsidP="001D258C">
            <w:pPr>
              <w:spacing w:after="0" w:line="240" w:lineRule="auto"/>
              <w:rPr>
                <w:rFonts w:eastAsia="Times New Roman" w:cs="Segoe UI"/>
                <w:i/>
                <w:vertAlign w:val="subscript"/>
              </w:rPr>
            </w:pPr>
            <m:oMathPara>
              <m:oMath>
                <m:sSub>
                  <m:sSubPr>
                    <m:ctrlPr>
                      <w:rPr>
                        <w:rFonts w:ascii="Cambria Math" w:eastAsia="Times New Roman" w:hAnsi="Cambria Math"/>
                        <w:i/>
                        <w:bdr w:val="none" w:sz="0" w:space="0" w:color="auto" w:frame="1"/>
                      </w:rPr>
                    </m:ctrlPr>
                  </m:sSubPr>
                  <m:e>
                    <m:r>
                      <w:rPr>
                        <w:rFonts w:ascii="Cambria Math" w:eastAsia="Times New Roman" w:hAnsi="Cambria Math"/>
                        <w:bdr w:val="none" w:sz="0" w:space="0" w:color="auto" w:frame="1"/>
                      </w:rPr>
                      <m:t>ρ</m:t>
                    </m:r>
                  </m:e>
                  <m:sub>
                    <m:r>
                      <w:rPr>
                        <w:rFonts w:ascii="Cambria Math" w:eastAsia="Times New Roman" w:hAnsi="Cambria Math"/>
                        <w:bdr w:val="none" w:sz="0" w:space="0" w:color="auto" w:frame="1"/>
                      </w:rPr>
                      <m:t>C,1</m:t>
                    </m:r>
                  </m:sub>
                </m:sSub>
                <m:r>
                  <w:rPr>
                    <w:rFonts w:ascii="Cambria Math" w:eastAsia="Times New Roman" w:hAnsi="Cambria Math" w:cs="Segoe UI"/>
                    <w:bdr w:val="none" w:sz="0" w:space="0" w:color="auto" w:frame="1"/>
                  </w:rPr>
                  <m:t>=</m:t>
                </m:r>
                <m:sSub>
                  <m:sSubPr>
                    <m:ctrlPr>
                      <w:rPr>
                        <w:rFonts w:ascii="Cambria Math" w:eastAsia="Times New Roman" w:hAnsi="Cambria Math"/>
                        <w:i/>
                        <w:bdr w:val="none" w:sz="0" w:space="0" w:color="auto" w:frame="1"/>
                      </w:rPr>
                    </m:ctrlPr>
                  </m:sSubPr>
                  <m:e>
                    <m:r>
                      <w:rPr>
                        <w:rFonts w:ascii="Cambria Math" w:eastAsia="Times New Roman" w:hAnsi="Cambria Math"/>
                        <w:bdr w:val="none" w:sz="0" w:space="0" w:color="auto" w:frame="1"/>
                      </w:rPr>
                      <m:t>ρ</m:t>
                    </m:r>
                  </m:e>
                  <m:sub>
                    <m:r>
                      <w:rPr>
                        <w:rFonts w:ascii="Cambria Math" w:eastAsia="Times New Roman" w:hAnsi="Cambria Math"/>
                        <w:bdr w:val="none" w:sz="0" w:space="0" w:color="auto" w:frame="1"/>
                      </w:rPr>
                      <m:t>C,2</m:t>
                    </m:r>
                  </m:sub>
                </m:sSub>
              </m:oMath>
            </m:oMathPara>
          </w:p>
        </w:tc>
        <w:tc>
          <w:tcPr>
            <w:tcW w:w="4176" w:type="dxa"/>
            <w:shd w:val="clear" w:color="auto" w:fill="auto"/>
            <w:hideMark/>
          </w:tcPr>
          <w:p w:rsidR="001D258C" w:rsidRPr="00D74418" w:rsidRDefault="001D258C" w:rsidP="001D258C">
            <w:pPr>
              <w:spacing w:beforeAutospacing="1" w:after="0" w:afterAutospacing="1" w:line="240" w:lineRule="auto"/>
              <w:jc w:val="left"/>
              <w:textAlignment w:val="baseline"/>
              <w:rPr>
                <w:rFonts w:eastAsia="Times New Roman" w:cs="Segoe UI"/>
              </w:rPr>
            </w:pPr>
            <w:r w:rsidRPr="00591B95">
              <w:rPr>
                <w:rFonts w:eastAsia="Times New Roman" w:cs="Times New Roman"/>
              </w:rPr>
              <w:t>16 kg.m</w:t>
            </w:r>
            <w:r w:rsidRPr="00591B95">
              <w:rPr>
                <w:rFonts w:eastAsia="Times New Roman" w:cs="Times New Roman"/>
                <w:vertAlign w:val="superscript"/>
              </w:rPr>
              <w:t>-3</w:t>
            </w:r>
          </w:p>
        </w:tc>
        <w:tc>
          <w:tcPr>
            <w:tcW w:w="7629" w:type="dxa"/>
          </w:tcPr>
          <w:p w:rsidR="001D258C" w:rsidRPr="00591B95" w:rsidRDefault="001D258C" w:rsidP="001D258C">
            <w:pPr>
              <w:spacing w:beforeAutospacing="1" w:after="0" w:afterAutospacing="1" w:line="240" w:lineRule="auto"/>
              <w:jc w:val="left"/>
              <w:textAlignment w:val="baseline"/>
              <w:rPr>
                <w:rFonts w:eastAsia="Times New Roman" w:cs="Times New Roman"/>
              </w:rPr>
            </w:pPr>
            <w:r>
              <w:rPr>
                <w:rFonts w:eastAsia="Times New Roman" w:cs="Times New Roman"/>
              </w:rPr>
              <w:t>Density of activated carbon loading in tank</w:t>
            </w:r>
          </w:p>
        </w:tc>
      </w:tr>
      <w:tr w:rsidR="001D258C" w:rsidRPr="00D74418" w:rsidTr="001D258C">
        <w:trPr>
          <w:trHeight w:val="622"/>
        </w:trPr>
        <w:tc>
          <w:tcPr>
            <w:tcW w:w="3077" w:type="dxa"/>
            <w:shd w:val="clear" w:color="auto" w:fill="auto"/>
            <w:hideMark/>
          </w:tcPr>
          <w:p w:rsidR="001D258C" w:rsidRPr="00A8203C" w:rsidRDefault="00E22C6B" w:rsidP="001D258C">
            <w:pPr>
              <w:spacing w:after="0" w:line="240" w:lineRule="auto"/>
              <w:rPr>
                <w:rFonts w:eastAsia="Times New Roman" w:cs="Segoe UI"/>
                <w:i/>
                <w:vertAlign w:val="subscript"/>
              </w:rPr>
            </w:pPr>
            <m:oMathPara>
              <m:oMath>
                <m:sSub>
                  <m:sSubPr>
                    <m:ctrlPr>
                      <w:rPr>
                        <w:rFonts w:ascii="Cambria Math" w:eastAsia="Times New Roman" w:hAnsi="Cambria Math" w:cs="Segoe UI"/>
                        <w:i/>
                        <w:vertAlign w:val="subscript"/>
                      </w:rPr>
                    </m:ctrlPr>
                  </m:sSubPr>
                  <m:e>
                    <m:r>
                      <w:rPr>
                        <w:rFonts w:ascii="Cambria Math" w:eastAsia="Times New Roman" w:hAnsi="Cambria Math" w:cs="Segoe UI"/>
                        <w:vertAlign w:val="subscript"/>
                      </w:rPr>
                      <m:t>K</m:t>
                    </m:r>
                  </m:e>
                  <m:sub>
                    <m:r>
                      <w:rPr>
                        <w:rFonts w:ascii="Cambria Math" w:eastAsia="Times New Roman" w:hAnsi="Cambria Math" w:cs="Segoe UI"/>
                        <w:vertAlign w:val="subscript"/>
                      </w:rPr>
                      <m:t>H</m:t>
                    </m:r>
                  </m:sub>
                </m:sSub>
              </m:oMath>
            </m:oMathPara>
          </w:p>
        </w:tc>
        <w:tc>
          <w:tcPr>
            <w:tcW w:w="4176" w:type="dxa"/>
            <w:shd w:val="clear" w:color="auto" w:fill="auto"/>
            <w:hideMark/>
          </w:tcPr>
          <w:p w:rsidR="001D258C" w:rsidRPr="00D74418" w:rsidRDefault="001D258C" w:rsidP="001D258C">
            <w:pPr>
              <w:spacing w:beforeAutospacing="1" w:after="0" w:afterAutospacing="1" w:line="240" w:lineRule="auto"/>
              <w:jc w:val="left"/>
              <w:textAlignment w:val="baseline"/>
              <w:rPr>
                <w:rFonts w:eastAsia="Times New Roman" w:cs="Segoe UI"/>
              </w:rPr>
            </w:pPr>
            <w:r w:rsidRPr="00591B95">
              <w:rPr>
                <w:rFonts w:eastAsia="Times New Roman" w:cs="Times New Roman"/>
              </w:rPr>
              <w:t>1300 kmol.m</w:t>
            </w:r>
            <w:r w:rsidRPr="00591B95">
              <w:rPr>
                <w:rFonts w:eastAsia="Times New Roman" w:cs="Times New Roman"/>
                <w:vertAlign w:val="superscript"/>
              </w:rPr>
              <w:t>-3</w:t>
            </w:r>
            <w:r w:rsidRPr="00591B95">
              <w:rPr>
                <w:rFonts w:eastAsia="Times New Roman" w:cs="Times New Roman"/>
              </w:rPr>
              <w:t>.atm</w:t>
            </w:r>
            <w:r w:rsidRPr="00591B95">
              <w:rPr>
                <w:rFonts w:eastAsia="Times New Roman" w:cs="Times New Roman"/>
                <w:vertAlign w:val="superscript"/>
              </w:rPr>
              <w:t>-1</w:t>
            </w:r>
          </w:p>
        </w:tc>
        <w:tc>
          <w:tcPr>
            <w:tcW w:w="7629" w:type="dxa"/>
          </w:tcPr>
          <w:p w:rsidR="001D258C" w:rsidRPr="00591B95" w:rsidRDefault="001D258C" w:rsidP="001D258C">
            <w:pPr>
              <w:spacing w:beforeAutospacing="1" w:after="0" w:afterAutospacing="1" w:line="240" w:lineRule="auto"/>
              <w:jc w:val="left"/>
              <w:textAlignment w:val="baseline"/>
              <w:rPr>
                <w:rFonts w:eastAsia="Times New Roman" w:cs="Times New Roman"/>
              </w:rPr>
            </w:pPr>
            <w:r>
              <w:rPr>
                <w:rFonts w:eastAsia="Times New Roman" w:cs="Times New Roman"/>
              </w:rPr>
              <w:t>Henry’s law constant</w:t>
            </w:r>
          </w:p>
        </w:tc>
      </w:tr>
      <w:tr w:rsidR="001D258C" w:rsidRPr="00D74418" w:rsidTr="001D258C">
        <w:trPr>
          <w:trHeight w:val="636"/>
        </w:trPr>
        <w:tc>
          <w:tcPr>
            <w:tcW w:w="3077" w:type="dxa"/>
            <w:shd w:val="clear" w:color="auto" w:fill="auto"/>
            <w:hideMark/>
          </w:tcPr>
          <w:p w:rsidR="001D258C" w:rsidRPr="00A8203C" w:rsidRDefault="00E22C6B" w:rsidP="001D258C">
            <w:pPr>
              <w:spacing w:after="0" w:line="240" w:lineRule="auto"/>
              <w:rPr>
                <w:rFonts w:eastAsia="Times New Roman" w:cs="Segoe UI"/>
                <w:i/>
                <w:vertAlign w:val="subscript"/>
              </w:rPr>
            </w:pPr>
            <m:oMathPara>
              <m:oMath>
                <m:sSub>
                  <m:sSubPr>
                    <m:ctrlPr>
                      <w:rPr>
                        <w:rFonts w:ascii="Cambria Math" w:eastAsia="Times New Roman" w:hAnsi="Cambria Math" w:cs="Segoe UI"/>
                        <w:i/>
                        <w:vertAlign w:val="subscript"/>
                      </w:rPr>
                    </m:ctrlPr>
                  </m:sSubPr>
                  <m:e>
                    <m:r>
                      <w:rPr>
                        <w:rFonts w:ascii="Cambria Math" w:eastAsia="Times New Roman" w:hAnsi="Cambria Math" w:cs="Segoe UI"/>
                        <w:vertAlign w:val="subscript"/>
                      </w:rPr>
                      <m:t>k</m:t>
                    </m:r>
                  </m:e>
                  <m:sub>
                    <m:r>
                      <w:rPr>
                        <w:rFonts w:ascii="Cambria Math" w:eastAsia="Times New Roman" w:hAnsi="Cambria Math" w:cs="Segoe UI"/>
                        <w:vertAlign w:val="subscript"/>
                      </w:rPr>
                      <m:t>l</m:t>
                    </m:r>
                  </m:sub>
                </m:sSub>
              </m:oMath>
            </m:oMathPara>
          </w:p>
        </w:tc>
        <w:tc>
          <w:tcPr>
            <w:tcW w:w="4176" w:type="dxa"/>
            <w:shd w:val="clear" w:color="auto" w:fill="auto"/>
            <w:hideMark/>
          </w:tcPr>
          <w:p w:rsidR="001D258C" w:rsidRPr="00D74418" w:rsidRDefault="001D258C" w:rsidP="001D258C">
            <w:pPr>
              <w:spacing w:beforeAutospacing="1" w:after="0" w:afterAutospacing="1" w:line="240" w:lineRule="auto"/>
              <w:jc w:val="left"/>
              <w:textAlignment w:val="baseline"/>
              <w:rPr>
                <w:rFonts w:eastAsia="Times New Roman" w:cs="Segoe UI"/>
              </w:rPr>
            </w:pPr>
            <w:r w:rsidRPr="00591B95">
              <w:rPr>
                <w:rFonts w:eastAsia="Times New Roman" w:cs="Times New Roman"/>
              </w:rPr>
              <w:t>1.215 m</w:t>
            </w:r>
            <w:r w:rsidRPr="00591B95">
              <w:rPr>
                <w:rFonts w:eastAsia="Times New Roman" w:cs="Times New Roman"/>
                <w:vertAlign w:val="superscript"/>
              </w:rPr>
              <w:t>3</w:t>
            </w:r>
            <w:r w:rsidRPr="00591B95">
              <w:rPr>
                <w:rFonts w:eastAsia="Times New Roman" w:cs="Times New Roman"/>
              </w:rPr>
              <w:t>.kmol</w:t>
            </w:r>
            <w:r w:rsidRPr="00591B95">
              <w:rPr>
                <w:rFonts w:eastAsia="Times New Roman" w:cs="Times New Roman"/>
                <w:vertAlign w:val="superscript"/>
              </w:rPr>
              <w:t>-1</w:t>
            </w:r>
            <w:r w:rsidRPr="00591B95">
              <w:rPr>
                <w:rFonts w:eastAsia="Times New Roman" w:cs="Times New Roman"/>
              </w:rPr>
              <w:t>.s</w:t>
            </w:r>
            <w:r w:rsidRPr="00591B95">
              <w:rPr>
                <w:rFonts w:eastAsia="Times New Roman" w:cs="Times New Roman"/>
                <w:vertAlign w:val="superscript"/>
              </w:rPr>
              <w:t>-1</w:t>
            </w:r>
          </w:p>
        </w:tc>
        <w:tc>
          <w:tcPr>
            <w:tcW w:w="7629" w:type="dxa"/>
          </w:tcPr>
          <w:p w:rsidR="001D258C" w:rsidRPr="00591B95" w:rsidRDefault="001D258C" w:rsidP="001D258C">
            <w:pPr>
              <w:spacing w:beforeAutospacing="1" w:after="0" w:afterAutospacing="1" w:line="240" w:lineRule="auto"/>
              <w:jc w:val="left"/>
              <w:textAlignment w:val="baseline"/>
              <w:rPr>
                <w:rFonts w:eastAsia="Times New Roman" w:cs="Times New Roman"/>
              </w:rPr>
            </w:pPr>
            <w:r>
              <w:rPr>
                <w:rFonts w:eastAsia="Times New Roman" w:cs="Times New Roman"/>
              </w:rPr>
              <w:t>Reaction rate constant</w:t>
            </w:r>
          </w:p>
        </w:tc>
      </w:tr>
      <w:tr w:rsidR="001D258C" w:rsidRPr="00D74418" w:rsidTr="001D258C">
        <w:trPr>
          <w:trHeight w:val="636"/>
        </w:trPr>
        <w:tc>
          <w:tcPr>
            <w:tcW w:w="3077" w:type="dxa"/>
            <w:shd w:val="clear" w:color="auto" w:fill="auto"/>
            <w:hideMark/>
          </w:tcPr>
          <w:p w:rsidR="001D258C" w:rsidRPr="00A8203C" w:rsidRDefault="00E22C6B" w:rsidP="001D258C">
            <w:pPr>
              <w:spacing w:after="0" w:line="240" w:lineRule="auto"/>
              <w:rPr>
                <w:rFonts w:eastAsia="Times New Roman" w:cs="Segoe UI"/>
                <w:i/>
              </w:rPr>
            </w:pPr>
            <m:oMathPara>
              <m:oMath>
                <m:sSub>
                  <m:sSubPr>
                    <m:ctrlPr>
                      <w:rPr>
                        <w:rFonts w:ascii="Cambria Math" w:eastAsia="Times New Roman" w:hAnsi="Cambria Math" w:cs="Segoe UI"/>
                        <w:i/>
                      </w:rPr>
                    </m:ctrlPr>
                  </m:sSubPr>
                  <m:e>
                    <m:r>
                      <w:rPr>
                        <w:rFonts w:ascii="Cambria Math" w:eastAsia="Times New Roman" w:hAnsi="Cambria Math" w:cs="Segoe UI"/>
                      </w:rPr>
                      <m:t>k</m:t>
                    </m:r>
                  </m:e>
                  <m:sub>
                    <m:r>
                      <w:rPr>
                        <w:rFonts w:ascii="Cambria Math" w:eastAsia="Times New Roman" w:hAnsi="Cambria Math" w:cs="Segoe UI"/>
                      </w:rPr>
                      <m:t>a</m:t>
                    </m:r>
                  </m:sub>
                </m:sSub>
              </m:oMath>
            </m:oMathPara>
          </w:p>
        </w:tc>
        <w:tc>
          <w:tcPr>
            <w:tcW w:w="4176" w:type="dxa"/>
            <w:shd w:val="clear" w:color="auto" w:fill="auto"/>
            <w:hideMark/>
          </w:tcPr>
          <w:p w:rsidR="001D258C" w:rsidRPr="00D74418" w:rsidRDefault="001D258C" w:rsidP="001D258C">
            <w:pPr>
              <w:spacing w:beforeAutospacing="1" w:after="0" w:afterAutospacing="1" w:line="240" w:lineRule="auto"/>
              <w:jc w:val="left"/>
              <w:textAlignment w:val="baseline"/>
              <w:rPr>
                <w:rFonts w:eastAsia="Times New Roman" w:cs="Segoe UI"/>
              </w:rPr>
            </w:pPr>
            <w:r w:rsidRPr="00591B95">
              <w:rPr>
                <w:rFonts w:eastAsia="Times New Roman" w:cs="Times New Roman"/>
              </w:rPr>
              <w:t>45 m</w:t>
            </w:r>
            <w:r w:rsidRPr="00591B95">
              <w:rPr>
                <w:rFonts w:eastAsia="Times New Roman" w:cs="Times New Roman"/>
                <w:vertAlign w:val="superscript"/>
              </w:rPr>
              <w:t>3</w:t>
            </w:r>
            <w:r w:rsidRPr="00591B95">
              <w:rPr>
                <w:rFonts w:eastAsia="Times New Roman" w:cs="Times New Roman"/>
              </w:rPr>
              <w:t>.kmol</w:t>
            </w:r>
            <w:r w:rsidRPr="00591B95">
              <w:rPr>
                <w:rFonts w:eastAsia="Times New Roman" w:cs="Times New Roman"/>
                <w:vertAlign w:val="superscript"/>
              </w:rPr>
              <w:t>-1</w:t>
            </w:r>
            <w:r w:rsidRPr="00591B95">
              <w:rPr>
                <w:rFonts w:eastAsia="Times New Roman" w:cs="Times New Roman"/>
              </w:rPr>
              <w:t>.s</w:t>
            </w:r>
            <w:r w:rsidRPr="00591B95">
              <w:rPr>
                <w:rFonts w:eastAsia="Times New Roman" w:cs="Times New Roman"/>
                <w:vertAlign w:val="superscript"/>
              </w:rPr>
              <w:t>-1</w:t>
            </w:r>
          </w:p>
        </w:tc>
        <w:tc>
          <w:tcPr>
            <w:tcW w:w="7629" w:type="dxa"/>
          </w:tcPr>
          <w:p w:rsidR="001D258C" w:rsidRPr="00591B95" w:rsidRDefault="001D258C" w:rsidP="001D258C">
            <w:pPr>
              <w:spacing w:beforeAutospacing="1" w:after="0" w:afterAutospacing="1" w:line="240" w:lineRule="auto"/>
              <w:jc w:val="left"/>
              <w:textAlignment w:val="baseline"/>
              <w:rPr>
                <w:rFonts w:eastAsia="Times New Roman" w:cs="Times New Roman"/>
              </w:rPr>
            </w:pPr>
            <w:r>
              <w:rPr>
                <w:rFonts w:eastAsia="Times New Roman" w:cs="Times New Roman"/>
              </w:rPr>
              <w:t>Adsorption rate constant</w:t>
            </w:r>
          </w:p>
        </w:tc>
      </w:tr>
      <w:tr w:rsidR="001D258C" w:rsidRPr="00D74418" w:rsidTr="001D258C">
        <w:trPr>
          <w:trHeight w:val="622"/>
        </w:trPr>
        <w:tc>
          <w:tcPr>
            <w:tcW w:w="3077" w:type="dxa"/>
            <w:shd w:val="clear" w:color="auto" w:fill="auto"/>
            <w:hideMark/>
          </w:tcPr>
          <w:p w:rsidR="001D258C" w:rsidRPr="00A8203C" w:rsidRDefault="001D258C" w:rsidP="001D258C">
            <w:pPr>
              <w:spacing w:after="0" w:line="240" w:lineRule="auto"/>
              <w:rPr>
                <w:rFonts w:eastAsia="Times New Roman" w:cs="Segoe UI"/>
                <w:i/>
              </w:rPr>
            </w:pPr>
            <m:oMathPara>
              <m:oMath>
                <m:r>
                  <w:rPr>
                    <w:rFonts w:ascii="Cambria Math" w:eastAsia="Times New Roman" w:hAnsi="Cambria Math" w:cs="Segoe UI"/>
                  </w:rPr>
                  <m:t>α</m:t>
                </m:r>
              </m:oMath>
            </m:oMathPara>
          </w:p>
        </w:tc>
        <w:tc>
          <w:tcPr>
            <w:tcW w:w="4176" w:type="dxa"/>
            <w:shd w:val="clear" w:color="auto" w:fill="auto"/>
            <w:hideMark/>
          </w:tcPr>
          <w:p w:rsidR="001D258C" w:rsidRPr="00D74418" w:rsidRDefault="001D258C" w:rsidP="001D258C">
            <w:pPr>
              <w:spacing w:beforeAutospacing="1" w:after="0" w:afterAutospacing="1" w:line="240" w:lineRule="auto"/>
              <w:jc w:val="left"/>
              <w:textAlignment w:val="baseline"/>
              <w:rPr>
                <w:rFonts w:eastAsia="Times New Roman" w:cs="Segoe UI"/>
              </w:rPr>
            </w:pPr>
            <w:r w:rsidRPr="00591B95">
              <w:rPr>
                <w:rFonts w:eastAsia="Times New Roman" w:cs="Times New Roman"/>
              </w:rPr>
              <w:t>4500</w:t>
            </w:r>
          </w:p>
        </w:tc>
        <w:tc>
          <w:tcPr>
            <w:tcW w:w="7629" w:type="dxa"/>
          </w:tcPr>
          <w:p w:rsidR="001D258C" w:rsidRPr="00591B95" w:rsidRDefault="001D258C" w:rsidP="001D258C">
            <w:pPr>
              <w:spacing w:beforeAutospacing="1" w:after="0" w:afterAutospacing="1" w:line="240" w:lineRule="auto"/>
              <w:jc w:val="left"/>
              <w:textAlignment w:val="baseline"/>
              <w:rPr>
                <w:rFonts w:eastAsia="Times New Roman" w:cs="Times New Roman"/>
              </w:rPr>
            </w:pPr>
            <w:proofErr w:type="spellStart"/>
            <w:r>
              <w:rPr>
                <w:rFonts w:eastAsia="Times New Roman" w:cs="Times New Roman"/>
              </w:rPr>
              <w:t>Freudlich</w:t>
            </w:r>
            <w:proofErr w:type="spellEnd"/>
            <w:r>
              <w:rPr>
                <w:rFonts w:eastAsia="Times New Roman" w:cs="Times New Roman"/>
              </w:rPr>
              <w:t xml:space="preserve"> isotherm constants</w:t>
            </w:r>
          </w:p>
        </w:tc>
      </w:tr>
      <w:tr w:rsidR="001D258C" w:rsidRPr="00D74418" w:rsidTr="001D258C">
        <w:trPr>
          <w:trHeight w:val="56"/>
        </w:trPr>
        <w:tc>
          <w:tcPr>
            <w:tcW w:w="3077" w:type="dxa"/>
            <w:shd w:val="clear" w:color="auto" w:fill="auto"/>
            <w:hideMark/>
          </w:tcPr>
          <w:p w:rsidR="001D258C" w:rsidRPr="00A8203C" w:rsidRDefault="001D258C" w:rsidP="001D258C">
            <w:pPr>
              <w:spacing w:after="0" w:line="240" w:lineRule="auto"/>
              <w:rPr>
                <w:rFonts w:eastAsia="Times New Roman" w:cs="Segoe UI"/>
                <w:i/>
              </w:rPr>
            </w:pPr>
            <m:oMathPara>
              <m:oMath>
                <m:r>
                  <w:rPr>
                    <w:rFonts w:ascii="Cambria Math" w:eastAsia="Times New Roman" w:hAnsi="Cambria Math" w:cs="Segoe UI"/>
                  </w:rPr>
                  <m:t>β</m:t>
                </m:r>
              </m:oMath>
            </m:oMathPara>
          </w:p>
        </w:tc>
        <w:tc>
          <w:tcPr>
            <w:tcW w:w="4176" w:type="dxa"/>
            <w:shd w:val="clear" w:color="auto" w:fill="auto"/>
            <w:hideMark/>
          </w:tcPr>
          <w:p w:rsidR="001D258C" w:rsidRPr="00D74418" w:rsidRDefault="001D258C" w:rsidP="001D258C">
            <w:pPr>
              <w:spacing w:beforeAutospacing="1" w:after="0" w:afterAutospacing="1" w:line="240" w:lineRule="auto"/>
              <w:jc w:val="left"/>
              <w:textAlignment w:val="baseline"/>
              <w:rPr>
                <w:rFonts w:eastAsia="Times New Roman" w:cs="Segoe UI"/>
              </w:rPr>
            </w:pPr>
            <w:r w:rsidRPr="00591B95">
              <w:rPr>
                <w:rFonts w:eastAsia="Times New Roman" w:cs="Times New Roman"/>
              </w:rPr>
              <w:t>0.9</w:t>
            </w:r>
          </w:p>
        </w:tc>
        <w:tc>
          <w:tcPr>
            <w:tcW w:w="7629" w:type="dxa"/>
          </w:tcPr>
          <w:p w:rsidR="001D258C" w:rsidRPr="00591B95" w:rsidRDefault="001D258C" w:rsidP="001D258C">
            <w:pPr>
              <w:spacing w:beforeAutospacing="1" w:after="0" w:afterAutospacing="1" w:line="240" w:lineRule="auto"/>
              <w:jc w:val="left"/>
              <w:textAlignment w:val="baseline"/>
              <w:rPr>
                <w:rFonts w:eastAsia="Times New Roman" w:cs="Times New Roman"/>
              </w:rPr>
            </w:pPr>
            <w:proofErr w:type="spellStart"/>
            <w:r>
              <w:rPr>
                <w:rFonts w:eastAsia="Times New Roman" w:cs="Times New Roman"/>
              </w:rPr>
              <w:t>Freudlich</w:t>
            </w:r>
            <w:proofErr w:type="spellEnd"/>
            <w:r>
              <w:rPr>
                <w:rFonts w:eastAsia="Times New Roman" w:cs="Times New Roman"/>
              </w:rPr>
              <w:t xml:space="preserve"> isotherm constants</w:t>
            </w:r>
          </w:p>
        </w:tc>
      </w:tr>
    </w:tbl>
    <w:p w:rsidR="00133766" w:rsidRDefault="00133766" w:rsidP="00133766">
      <w:pPr>
        <w:ind w:firstLine="0"/>
        <w:jc w:val="center"/>
      </w:pPr>
      <w:r>
        <w:t>Table 2: Parameters</w:t>
      </w:r>
    </w:p>
    <w:p w:rsidR="00B43063" w:rsidRDefault="00B43063" w:rsidP="005043FD">
      <w:pPr>
        <w:ind w:firstLine="0"/>
      </w:pPr>
    </w:p>
    <w:p w:rsidR="00133766" w:rsidRDefault="00133766" w:rsidP="005043FD">
      <w:pPr>
        <w:ind w:firstLine="0"/>
        <w:sectPr w:rsidR="00133766" w:rsidSect="00D9732C">
          <w:pgSz w:w="16838" w:h="11906" w:orient="landscape"/>
          <w:pgMar w:top="1440" w:right="1440" w:bottom="1440" w:left="1440" w:header="708" w:footer="708" w:gutter="0"/>
          <w:cols w:space="708"/>
          <w:docGrid w:linePitch="360"/>
        </w:sectPr>
      </w:pPr>
    </w:p>
    <w:p w:rsidR="006C64A4" w:rsidRDefault="006C64A4" w:rsidP="00133766">
      <w:pPr>
        <w:ind w:firstLine="0"/>
        <w:jc w:val="center"/>
      </w:pPr>
    </w:p>
    <w:p w:rsidR="006C64A4" w:rsidRDefault="006C64A4" w:rsidP="00133766">
      <w:pPr>
        <w:ind w:firstLine="0"/>
        <w:jc w:val="center"/>
      </w:pPr>
      <w:r>
        <w:br/>
      </w:r>
    </w:p>
    <w:p w:rsidR="008E5329" w:rsidRDefault="006C64A4" w:rsidP="006C64A4">
      <w:pPr>
        <w:spacing w:after="160" w:line="259" w:lineRule="auto"/>
        <w:ind w:firstLine="0"/>
        <w:jc w:val="left"/>
      </w:pPr>
      <w:r>
        <w:t>T</w:t>
      </w:r>
      <w:r w:rsidR="008E5329">
        <w:t>able 3: Inputs</w:t>
      </w:r>
    </w:p>
    <w:tbl>
      <w:tblPr>
        <w:tblStyle w:val="TableGrid"/>
        <w:tblW w:w="9490" w:type="dxa"/>
        <w:tblInd w:w="-227"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3163"/>
        <w:gridCol w:w="3163"/>
        <w:gridCol w:w="3164"/>
      </w:tblGrid>
      <w:tr w:rsidR="008E5329" w:rsidTr="00D9732C">
        <w:trPr>
          <w:trHeight w:val="311"/>
        </w:trPr>
        <w:tc>
          <w:tcPr>
            <w:tcW w:w="3163" w:type="dxa"/>
            <w:tcBorders>
              <w:bottom w:val="single" w:sz="8" w:space="0" w:color="auto"/>
            </w:tcBorders>
          </w:tcPr>
          <w:p w:rsidR="008E5329" w:rsidRPr="00D74418" w:rsidRDefault="008E5329" w:rsidP="00ED60DE">
            <w:pPr>
              <w:spacing w:beforeAutospacing="1" w:afterAutospacing="1"/>
              <w:ind w:firstLine="0"/>
              <w:jc w:val="center"/>
              <w:textAlignment w:val="baseline"/>
              <w:rPr>
                <w:rFonts w:eastAsia="Times New Roman" w:cs="Segoe UI"/>
                <w:lang w:eastAsia="en-ZA"/>
              </w:rPr>
            </w:pPr>
            <w:r w:rsidRPr="00591B95">
              <w:rPr>
                <w:rFonts w:eastAsia="Times New Roman" w:cs="Segoe UI"/>
                <w:bCs/>
                <w:lang w:eastAsia="en-ZA"/>
              </w:rPr>
              <w:t>Inputs</w:t>
            </w:r>
          </w:p>
        </w:tc>
        <w:tc>
          <w:tcPr>
            <w:tcW w:w="3163" w:type="dxa"/>
            <w:tcBorders>
              <w:bottom w:val="single" w:sz="8" w:space="0" w:color="auto"/>
            </w:tcBorders>
          </w:tcPr>
          <w:p w:rsidR="008E5329" w:rsidRPr="00D74418" w:rsidRDefault="008E5329" w:rsidP="008E5329">
            <w:pPr>
              <w:spacing w:beforeAutospacing="1" w:afterAutospacing="1"/>
              <w:textAlignment w:val="baseline"/>
              <w:rPr>
                <w:rFonts w:eastAsia="Times New Roman" w:cs="Segoe UI"/>
                <w:lang w:eastAsia="en-ZA"/>
              </w:rPr>
            </w:pPr>
            <w:r w:rsidRPr="00591B95">
              <w:rPr>
                <w:rFonts w:eastAsia="Times New Roman" w:cs="Segoe UI"/>
                <w:bCs/>
                <w:lang w:eastAsia="en-ZA"/>
              </w:rPr>
              <w:t>Steady state values</w:t>
            </w:r>
          </w:p>
        </w:tc>
        <w:tc>
          <w:tcPr>
            <w:tcW w:w="3164" w:type="dxa"/>
            <w:tcBorders>
              <w:bottom w:val="single" w:sz="8" w:space="0" w:color="auto"/>
            </w:tcBorders>
          </w:tcPr>
          <w:p w:rsidR="008E5329" w:rsidRDefault="008E5329" w:rsidP="008E5329">
            <w:r>
              <w:t>Description</w:t>
            </w:r>
          </w:p>
        </w:tc>
      </w:tr>
      <w:tr w:rsidR="00A8203C" w:rsidTr="00D9732C">
        <w:trPr>
          <w:trHeight w:val="311"/>
        </w:trPr>
        <w:tc>
          <w:tcPr>
            <w:tcW w:w="3163" w:type="dxa"/>
            <w:tcBorders>
              <w:top w:val="single" w:sz="8" w:space="0" w:color="auto"/>
            </w:tcBorders>
          </w:tcPr>
          <w:p w:rsidR="00A8203C" w:rsidRPr="00A8203C" w:rsidRDefault="00E22C6B" w:rsidP="00ED60DE">
            <w:pPr>
              <w:ind w:firstLine="0"/>
              <w:jc w:val="center"/>
              <w:rPr>
                <w:rFonts w:eastAsia="Times New Roman" w:cs="Segoe UI"/>
                <w:i/>
                <w:vertAlign w:val="subscript"/>
                <w:lang w:eastAsia="en-ZA"/>
              </w:rPr>
            </w:pPr>
            <m:oMathPara>
              <m:oMath>
                <m:sSub>
                  <m:sSubPr>
                    <m:ctrlPr>
                      <w:rPr>
                        <w:rFonts w:ascii="Cambria Math" w:eastAsia="Times New Roman" w:hAnsi="Cambria Math" w:cs="Segoe UI"/>
                        <w:i/>
                        <w:bdr w:val="none" w:sz="0" w:space="0" w:color="auto" w:frame="1"/>
                        <w:lang w:eastAsia="en-ZA"/>
                      </w:rPr>
                    </m:ctrlPr>
                  </m:sSubPr>
                  <m:e>
                    <m:r>
                      <w:rPr>
                        <w:rFonts w:ascii="Cambria Math" w:eastAsia="Times New Roman" w:hAnsi="Cambria Math" w:cs="Segoe UI"/>
                        <w:bdr w:val="none" w:sz="0" w:space="0" w:color="auto" w:frame="1"/>
                        <w:lang w:eastAsia="en-ZA"/>
                      </w:rPr>
                      <m:t>F</m:t>
                    </m:r>
                  </m:e>
                  <m:sub>
                    <m:r>
                      <w:rPr>
                        <w:rFonts w:ascii="Cambria Math" w:eastAsia="Times New Roman" w:hAnsi="Cambria Math" w:cs="Segoe UI"/>
                        <w:bdr w:val="none" w:sz="0" w:space="0" w:color="auto" w:frame="1"/>
                        <w:lang w:eastAsia="en-ZA"/>
                      </w:rPr>
                      <m:t>D,1</m:t>
                    </m:r>
                  </m:sub>
                </m:sSub>
                <m:r>
                  <w:rPr>
                    <w:rFonts w:ascii="Cambria Math" w:eastAsia="Times New Roman" w:hAnsi="Cambria Math" w:cs="Segoe UI"/>
                    <w:bdr w:val="none" w:sz="0" w:space="0" w:color="auto" w:frame="1"/>
                    <w:lang w:eastAsia="en-ZA"/>
                  </w:rPr>
                  <m:t>=</m:t>
                </m:r>
                <m:sSub>
                  <m:sSubPr>
                    <m:ctrlPr>
                      <w:rPr>
                        <w:rFonts w:ascii="Cambria Math" w:eastAsia="Times New Roman" w:hAnsi="Cambria Math" w:cs="Segoe UI"/>
                        <w:i/>
                        <w:bdr w:val="none" w:sz="0" w:space="0" w:color="auto" w:frame="1"/>
                        <w:lang w:eastAsia="en-ZA"/>
                      </w:rPr>
                    </m:ctrlPr>
                  </m:sSubPr>
                  <m:e>
                    <m:r>
                      <w:rPr>
                        <w:rFonts w:ascii="Cambria Math" w:eastAsia="Times New Roman" w:hAnsi="Cambria Math" w:cs="Segoe UI"/>
                        <w:bdr w:val="none" w:sz="0" w:space="0" w:color="auto" w:frame="1"/>
                        <w:lang w:eastAsia="en-ZA"/>
                      </w:rPr>
                      <m:t>F</m:t>
                    </m:r>
                  </m:e>
                  <m:sub>
                    <m:r>
                      <w:rPr>
                        <w:rFonts w:ascii="Cambria Math" w:eastAsia="Times New Roman" w:hAnsi="Cambria Math" w:cs="Segoe UI"/>
                        <w:bdr w:val="none" w:sz="0" w:space="0" w:color="auto" w:frame="1"/>
                        <w:lang w:eastAsia="en-ZA"/>
                      </w:rPr>
                      <m:t>D,2</m:t>
                    </m:r>
                  </m:sub>
                </m:sSub>
              </m:oMath>
            </m:oMathPara>
          </w:p>
        </w:tc>
        <w:tc>
          <w:tcPr>
            <w:tcW w:w="3163" w:type="dxa"/>
            <w:tcBorders>
              <w:top w:val="single" w:sz="8" w:space="0" w:color="auto"/>
            </w:tcBorders>
          </w:tcPr>
          <w:p w:rsidR="00A8203C" w:rsidRPr="00D74418" w:rsidRDefault="00A8203C" w:rsidP="00A8203C">
            <w:pPr>
              <w:spacing w:beforeAutospacing="1" w:afterAutospacing="1"/>
              <w:textAlignment w:val="baseline"/>
              <w:rPr>
                <w:rFonts w:eastAsia="Times New Roman" w:cs="Segoe UI"/>
                <w:lang w:eastAsia="en-ZA"/>
              </w:rPr>
            </w:pPr>
            <w:r>
              <w:rPr>
                <w:rFonts w:eastAsia="Times New Roman" w:cs="Segoe UI"/>
                <w:lang w:eastAsia="en-ZA"/>
              </w:rPr>
              <w:t>2.86 ×</w:t>
            </w:r>
            <w:r w:rsidRPr="00591B95">
              <w:rPr>
                <w:rFonts w:eastAsia="Times New Roman" w:cs="Segoe UI"/>
                <w:lang w:eastAsia="en-ZA"/>
              </w:rPr>
              <w:t xml:space="preserve"> 10</w:t>
            </w:r>
            <w:r w:rsidRPr="00591B95">
              <w:rPr>
                <w:rFonts w:eastAsia="Times New Roman" w:cs="Segoe UI"/>
                <w:vertAlign w:val="superscript"/>
                <w:lang w:eastAsia="en-ZA"/>
              </w:rPr>
              <w:t>-4</w:t>
            </w:r>
            <w:r w:rsidRPr="00591B95">
              <w:rPr>
                <w:rFonts w:eastAsia="Times New Roman" w:cs="Segoe UI"/>
                <w:lang w:eastAsia="en-ZA"/>
              </w:rPr>
              <w:t>  m</w:t>
            </w:r>
            <w:r w:rsidRPr="00591B95">
              <w:rPr>
                <w:rFonts w:eastAsia="Times New Roman" w:cs="Segoe UI"/>
                <w:vertAlign w:val="superscript"/>
                <w:lang w:eastAsia="en-ZA"/>
              </w:rPr>
              <w:t>3</w:t>
            </w:r>
            <w:r w:rsidRPr="00591B95">
              <w:rPr>
                <w:rFonts w:eastAsia="Times New Roman" w:cs="Segoe UI"/>
                <w:lang w:eastAsia="en-ZA"/>
              </w:rPr>
              <w:t>.s</w:t>
            </w:r>
            <w:r w:rsidRPr="00591B95">
              <w:rPr>
                <w:rFonts w:eastAsia="Times New Roman" w:cs="Segoe UI"/>
                <w:vertAlign w:val="superscript"/>
                <w:lang w:eastAsia="en-ZA"/>
              </w:rPr>
              <w:t>-1</w:t>
            </w:r>
          </w:p>
        </w:tc>
        <w:tc>
          <w:tcPr>
            <w:tcW w:w="3164" w:type="dxa"/>
            <w:tcBorders>
              <w:top w:val="single" w:sz="8" w:space="0" w:color="auto"/>
            </w:tcBorders>
          </w:tcPr>
          <w:p w:rsidR="00A8203C" w:rsidRDefault="00A8203C" w:rsidP="00A8203C">
            <w:r>
              <w:t>Dosing line flow in</w:t>
            </w:r>
          </w:p>
        </w:tc>
      </w:tr>
      <w:tr w:rsidR="00A8203C" w:rsidTr="00D9732C">
        <w:trPr>
          <w:trHeight w:val="345"/>
        </w:trPr>
        <w:tc>
          <w:tcPr>
            <w:tcW w:w="3163" w:type="dxa"/>
          </w:tcPr>
          <w:p w:rsidR="00A8203C" w:rsidRPr="00A8203C" w:rsidRDefault="00E22C6B" w:rsidP="00ED60DE">
            <w:pPr>
              <w:ind w:firstLine="0"/>
              <w:jc w:val="center"/>
              <w:rPr>
                <w:rFonts w:eastAsia="Times New Roman" w:cs="Segoe UI"/>
                <w:i/>
                <w:vertAlign w:val="subscript"/>
                <w:lang w:eastAsia="en-ZA"/>
              </w:rPr>
            </w:pPr>
            <m:oMathPara>
              <m:oMath>
                <m:sSub>
                  <m:sSubPr>
                    <m:ctrlPr>
                      <w:rPr>
                        <w:rFonts w:ascii="Cambria Math" w:eastAsia="Times New Roman" w:hAnsi="Cambria Math" w:cs="Segoe UI"/>
                        <w:i/>
                        <w:bdr w:val="none" w:sz="0" w:space="0" w:color="auto" w:frame="1"/>
                        <w:lang w:eastAsia="en-ZA"/>
                      </w:rPr>
                    </m:ctrlPr>
                  </m:sSubPr>
                  <m:e>
                    <m:r>
                      <w:rPr>
                        <w:rFonts w:ascii="Cambria Math" w:eastAsia="Times New Roman" w:hAnsi="Cambria Math" w:cs="Segoe UI"/>
                        <w:bdr w:val="none" w:sz="0" w:space="0" w:color="auto" w:frame="1"/>
                        <w:lang w:eastAsia="en-ZA"/>
                      </w:rPr>
                      <m:t>F</m:t>
                    </m:r>
                  </m:e>
                  <m:sub>
                    <m:r>
                      <w:rPr>
                        <w:rFonts w:ascii="Cambria Math" w:eastAsia="Times New Roman" w:hAnsi="Cambria Math" w:cs="Segoe UI"/>
                        <w:bdr w:val="none" w:sz="0" w:space="0" w:color="auto" w:frame="1"/>
                        <w:lang w:eastAsia="en-ZA"/>
                      </w:rPr>
                      <m:t>S,0</m:t>
                    </m:r>
                  </m:sub>
                </m:sSub>
              </m:oMath>
            </m:oMathPara>
          </w:p>
        </w:tc>
        <w:tc>
          <w:tcPr>
            <w:tcW w:w="3163" w:type="dxa"/>
          </w:tcPr>
          <w:p w:rsidR="00A8203C" w:rsidRPr="00D74418" w:rsidRDefault="00A8203C" w:rsidP="006C64A4">
            <w:pPr>
              <w:spacing w:before="100" w:beforeAutospacing="1" w:after="100" w:afterAutospacing="1"/>
              <w:textAlignment w:val="baseline"/>
              <w:rPr>
                <w:rFonts w:eastAsia="Times New Roman" w:cs="Segoe UI"/>
                <w:lang w:eastAsia="en-ZA"/>
              </w:rPr>
            </w:pPr>
            <w:r w:rsidRPr="00591B95">
              <w:rPr>
                <w:rFonts w:eastAsia="Times New Roman" w:cs="Segoe UI"/>
                <w:lang w:eastAsia="en-ZA"/>
              </w:rPr>
              <w:t>0.328 m</w:t>
            </w:r>
            <w:r w:rsidRPr="00591B95">
              <w:rPr>
                <w:rFonts w:eastAsia="Times New Roman" w:cs="Segoe UI"/>
                <w:vertAlign w:val="superscript"/>
                <w:lang w:eastAsia="en-ZA"/>
              </w:rPr>
              <w:t>3</w:t>
            </w:r>
            <w:r w:rsidRPr="00591B95">
              <w:rPr>
                <w:rFonts w:eastAsia="Times New Roman" w:cs="Segoe UI"/>
                <w:lang w:eastAsia="en-ZA"/>
              </w:rPr>
              <w:t>.s</w:t>
            </w:r>
            <w:r w:rsidRPr="00591B95">
              <w:rPr>
                <w:rFonts w:eastAsia="Times New Roman" w:cs="Segoe UI"/>
                <w:vertAlign w:val="superscript"/>
                <w:lang w:eastAsia="en-ZA"/>
              </w:rPr>
              <w:t>-1</w:t>
            </w:r>
          </w:p>
        </w:tc>
        <w:tc>
          <w:tcPr>
            <w:tcW w:w="3164" w:type="dxa"/>
          </w:tcPr>
          <w:p w:rsidR="00A8203C" w:rsidRDefault="00A8203C" w:rsidP="00A8203C">
            <w:r>
              <w:t>Feed slurry flow in</w:t>
            </w:r>
          </w:p>
        </w:tc>
      </w:tr>
      <w:tr w:rsidR="00A8203C" w:rsidTr="00D9732C">
        <w:trPr>
          <w:trHeight w:val="311"/>
        </w:trPr>
        <w:tc>
          <w:tcPr>
            <w:tcW w:w="3163" w:type="dxa"/>
          </w:tcPr>
          <w:p w:rsidR="00A8203C" w:rsidRPr="00A8203C" w:rsidRDefault="00E22C6B" w:rsidP="00ED60DE">
            <w:pPr>
              <w:ind w:firstLine="0"/>
              <w:jc w:val="center"/>
              <w:rPr>
                <w:rFonts w:eastAsia="Times New Roman" w:cs="Segoe UI"/>
                <w:i/>
                <w:lang w:eastAsia="en-ZA"/>
              </w:rPr>
            </w:pPr>
            <m:oMathPara>
              <m:oMath>
                <m:sSub>
                  <m:sSubPr>
                    <m:ctrlPr>
                      <w:rPr>
                        <w:rFonts w:ascii="Cambria Math" w:eastAsia="Times New Roman" w:hAnsi="Cambria Math" w:cs="Segoe UI"/>
                        <w:i/>
                        <w:bdr w:val="none" w:sz="0" w:space="0" w:color="auto" w:frame="1"/>
                        <w:lang w:eastAsia="en-ZA"/>
                      </w:rPr>
                    </m:ctrlPr>
                  </m:sSubPr>
                  <m:e>
                    <m:r>
                      <w:rPr>
                        <w:rFonts w:ascii="Cambria Math" w:eastAsia="Times New Roman" w:hAnsi="Cambria Math" w:cs="Segoe UI"/>
                        <w:bdr w:val="none" w:sz="0" w:space="0" w:color="auto" w:frame="1"/>
                        <w:lang w:eastAsia="en-ZA"/>
                      </w:rPr>
                      <m:t>m</m:t>
                    </m:r>
                  </m:e>
                  <m:sub>
                    <m:r>
                      <w:rPr>
                        <w:rFonts w:ascii="Cambria Math" w:eastAsia="Times New Roman" w:hAnsi="Cambria Math" w:cs="Segoe UI"/>
                        <w:bdr w:val="none" w:sz="0" w:space="0" w:color="auto" w:frame="1"/>
                        <w:lang w:eastAsia="en-ZA"/>
                      </w:rPr>
                      <m:t>C</m:t>
                    </m:r>
                  </m:sub>
                </m:sSub>
                <m:r>
                  <w:rPr>
                    <w:rFonts w:ascii="Cambria Math" w:eastAsia="Times New Roman" w:hAnsi="Cambria Math" w:cs="Segoe UI"/>
                    <w:lang w:eastAsia="en-ZA"/>
                  </w:rPr>
                  <m:t xml:space="preserve"> (max)</m:t>
                </m:r>
              </m:oMath>
            </m:oMathPara>
          </w:p>
        </w:tc>
        <w:tc>
          <w:tcPr>
            <w:tcW w:w="3163" w:type="dxa"/>
          </w:tcPr>
          <w:p w:rsidR="00A8203C" w:rsidRPr="00D74418" w:rsidRDefault="00A8203C" w:rsidP="00A8203C">
            <w:pPr>
              <w:spacing w:beforeAutospacing="1" w:afterAutospacing="1"/>
              <w:textAlignment w:val="baseline"/>
              <w:rPr>
                <w:rFonts w:eastAsia="Times New Roman" w:cs="Segoe UI"/>
                <w:lang w:eastAsia="en-ZA"/>
              </w:rPr>
            </w:pPr>
            <w:r w:rsidRPr="00591B95">
              <w:rPr>
                <w:rFonts w:eastAsia="Times New Roman" w:cs="Segoe UI"/>
                <w:lang w:eastAsia="en-ZA"/>
              </w:rPr>
              <w:t>1.33 kg.s</w:t>
            </w:r>
            <w:r w:rsidRPr="00591B95">
              <w:rPr>
                <w:rFonts w:eastAsia="Times New Roman" w:cs="Segoe UI"/>
                <w:vertAlign w:val="superscript"/>
                <w:lang w:eastAsia="en-ZA"/>
              </w:rPr>
              <w:t>-1</w:t>
            </w:r>
          </w:p>
        </w:tc>
        <w:tc>
          <w:tcPr>
            <w:tcW w:w="3164" w:type="dxa"/>
          </w:tcPr>
          <w:p w:rsidR="00A8203C" w:rsidRDefault="00A8203C" w:rsidP="00A8203C">
            <w:r>
              <w:t>Activated carbon loading</w:t>
            </w:r>
          </w:p>
        </w:tc>
      </w:tr>
      <w:tr w:rsidR="00A8203C" w:rsidTr="00D9732C">
        <w:trPr>
          <w:trHeight w:val="311"/>
        </w:trPr>
        <w:tc>
          <w:tcPr>
            <w:tcW w:w="3163" w:type="dxa"/>
          </w:tcPr>
          <w:p w:rsidR="00A8203C" w:rsidRPr="00A8203C" w:rsidRDefault="00E22C6B" w:rsidP="00ED60DE">
            <w:pPr>
              <w:ind w:firstLine="0"/>
              <w:jc w:val="center"/>
              <w:rPr>
                <w:rFonts w:eastAsia="Times New Roman" w:cs="Segoe UI"/>
                <w:i/>
                <w:vertAlign w:val="subscript"/>
                <w:lang w:eastAsia="en-ZA"/>
              </w:rPr>
            </w:pPr>
            <m:oMathPara>
              <m:oMath>
                <m:sSub>
                  <m:sSubPr>
                    <m:ctrlPr>
                      <w:rPr>
                        <w:rFonts w:ascii="Cambria Math" w:eastAsia="Times New Roman" w:hAnsi="Cambria Math" w:cs="Segoe UI"/>
                        <w:i/>
                        <w:vertAlign w:val="subscript"/>
                        <w:lang w:eastAsia="en-ZA"/>
                      </w:rPr>
                    </m:ctrlPr>
                  </m:sSubPr>
                  <m:e>
                    <m:r>
                      <w:rPr>
                        <w:rFonts w:ascii="Cambria Math" w:eastAsia="Times New Roman" w:hAnsi="Cambria Math" w:cs="Segoe UI"/>
                        <w:vertAlign w:val="subscript"/>
                        <w:lang w:eastAsia="en-ZA"/>
                      </w:rPr>
                      <m:t>ρ</m:t>
                    </m:r>
                  </m:e>
                  <m:sub>
                    <m:sSub>
                      <m:sSubPr>
                        <m:ctrlPr>
                          <w:rPr>
                            <w:rFonts w:ascii="Cambria Math" w:eastAsia="Times New Roman" w:hAnsi="Cambria Math" w:cs="Segoe UI"/>
                            <w:i/>
                            <w:vertAlign w:val="subscript"/>
                            <w:lang w:eastAsia="en-ZA"/>
                          </w:rPr>
                        </m:ctrlPr>
                      </m:sSubPr>
                      <m:e>
                        <m:r>
                          <w:rPr>
                            <w:rFonts w:ascii="Cambria Math" w:eastAsia="Times New Roman" w:hAnsi="Cambria Math" w:cs="Segoe UI"/>
                            <w:vertAlign w:val="subscript"/>
                            <w:lang w:eastAsia="en-ZA"/>
                          </w:rPr>
                          <m:t>O</m:t>
                        </m:r>
                      </m:e>
                      <m:sub>
                        <m:r>
                          <w:rPr>
                            <w:rFonts w:ascii="Cambria Math" w:eastAsia="Times New Roman" w:hAnsi="Cambria Math" w:cs="Segoe UI"/>
                            <w:vertAlign w:val="subscript"/>
                            <w:lang w:eastAsia="en-ZA"/>
                          </w:rPr>
                          <m:t>2</m:t>
                        </m:r>
                      </m:sub>
                    </m:sSub>
                    <m:r>
                      <w:rPr>
                        <w:rFonts w:ascii="Cambria Math" w:eastAsia="Times New Roman" w:hAnsi="Cambria Math" w:cs="Segoe UI"/>
                        <w:vertAlign w:val="subscript"/>
                        <w:lang w:eastAsia="en-ZA"/>
                      </w:rPr>
                      <m:t>,1</m:t>
                    </m:r>
                  </m:sub>
                </m:sSub>
                <m:r>
                  <w:rPr>
                    <w:rFonts w:ascii="Cambria Math" w:eastAsia="Times New Roman" w:hAnsi="Cambria Math" w:cs="Segoe UI"/>
                    <w:vertAlign w:val="subscript"/>
                    <w:lang w:eastAsia="en-ZA"/>
                  </w:rPr>
                  <m:t>=</m:t>
                </m:r>
                <m:sSub>
                  <m:sSubPr>
                    <m:ctrlPr>
                      <w:rPr>
                        <w:rFonts w:ascii="Cambria Math" w:eastAsia="Times New Roman" w:hAnsi="Cambria Math" w:cs="Segoe UI"/>
                        <w:i/>
                        <w:vertAlign w:val="subscript"/>
                        <w:lang w:eastAsia="en-ZA"/>
                      </w:rPr>
                    </m:ctrlPr>
                  </m:sSubPr>
                  <m:e>
                    <m:r>
                      <w:rPr>
                        <w:rFonts w:ascii="Cambria Math" w:eastAsia="Times New Roman" w:hAnsi="Cambria Math" w:cs="Segoe UI"/>
                        <w:vertAlign w:val="subscript"/>
                        <w:lang w:eastAsia="en-ZA"/>
                      </w:rPr>
                      <m:t>ρ</m:t>
                    </m:r>
                  </m:e>
                  <m:sub>
                    <m:sSub>
                      <m:sSubPr>
                        <m:ctrlPr>
                          <w:rPr>
                            <w:rFonts w:ascii="Cambria Math" w:eastAsia="Times New Roman" w:hAnsi="Cambria Math" w:cs="Segoe UI"/>
                            <w:i/>
                            <w:vertAlign w:val="subscript"/>
                            <w:lang w:eastAsia="en-ZA"/>
                          </w:rPr>
                        </m:ctrlPr>
                      </m:sSubPr>
                      <m:e>
                        <m:r>
                          <w:rPr>
                            <w:rFonts w:ascii="Cambria Math" w:eastAsia="Times New Roman" w:hAnsi="Cambria Math" w:cs="Segoe UI"/>
                            <w:vertAlign w:val="subscript"/>
                            <w:lang w:eastAsia="en-ZA"/>
                          </w:rPr>
                          <m:t>O</m:t>
                        </m:r>
                      </m:e>
                      <m:sub>
                        <m:r>
                          <w:rPr>
                            <w:rFonts w:ascii="Cambria Math" w:eastAsia="Times New Roman" w:hAnsi="Cambria Math" w:cs="Segoe UI"/>
                            <w:vertAlign w:val="subscript"/>
                            <w:lang w:eastAsia="en-ZA"/>
                          </w:rPr>
                          <m:t>2</m:t>
                        </m:r>
                      </m:sub>
                    </m:sSub>
                    <m:r>
                      <w:rPr>
                        <w:rFonts w:ascii="Cambria Math" w:eastAsia="Times New Roman" w:hAnsi="Cambria Math" w:cs="Segoe UI"/>
                        <w:vertAlign w:val="subscript"/>
                        <w:lang w:eastAsia="en-ZA"/>
                      </w:rPr>
                      <m:t>,2</m:t>
                    </m:r>
                  </m:sub>
                </m:sSub>
              </m:oMath>
            </m:oMathPara>
          </w:p>
        </w:tc>
        <w:tc>
          <w:tcPr>
            <w:tcW w:w="3163" w:type="dxa"/>
          </w:tcPr>
          <w:p w:rsidR="00A8203C" w:rsidRPr="00D74418" w:rsidRDefault="00A8203C" w:rsidP="00A8203C">
            <w:pPr>
              <w:spacing w:beforeAutospacing="1" w:afterAutospacing="1"/>
              <w:textAlignment w:val="baseline"/>
              <w:rPr>
                <w:rFonts w:eastAsia="Times New Roman" w:cs="Segoe UI"/>
                <w:lang w:eastAsia="en-ZA"/>
              </w:rPr>
            </w:pPr>
            <w:r w:rsidRPr="00591B95">
              <w:rPr>
                <w:rFonts w:eastAsia="Times New Roman" w:cs="Segoe UI"/>
                <w:lang w:eastAsia="en-ZA"/>
              </w:rPr>
              <w:t>0.21 </w:t>
            </w:r>
            <w:proofErr w:type="spellStart"/>
            <w:r w:rsidRPr="00591B95">
              <w:rPr>
                <w:rFonts w:eastAsia="Times New Roman" w:cs="Segoe UI"/>
                <w:lang w:eastAsia="en-ZA"/>
              </w:rPr>
              <w:t>atm</w:t>
            </w:r>
            <w:proofErr w:type="spellEnd"/>
          </w:p>
        </w:tc>
        <w:tc>
          <w:tcPr>
            <w:tcW w:w="3164" w:type="dxa"/>
          </w:tcPr>
          <w:p w:rsidR="00A8203C" w:rsidRDefault="00A8203C" w:rsidP="00A8203C">
            <w:r>
              <w:t>Pressure of oxygen in tank</w:t>
            </w:r>
          </w:p>
        </w:tc>
      </w:tr>
    </w:tbl>
    <w:p w:rsidR="008E5329" w:rsidRDefault="008E5329" w:rsidP="00B766A9">
      <w:pPr>
        <w:ind w:firstLine="0"/>
      </w:pPr>
    </w:p>
    <w:p w:rsidR="00D9732C" w:rsidRDefault="00D9732C" w:rsidP="008E5329">
      <w:pPr>
        <w:jc w:val="center"/>
      </w:pPr>
    </w:p>
    <w:p w:rsidR="008E5329" w:rsidRDefault="008E5329" w:rsidP="008E5329">
      <w:pPr>
        <w:jc w:val="center"/>
      </w:pPr>
      <w:r>
        <w:t>Table 4: Outputs</w:t>
      </w:r>
    </w:p>
    <w:tbl>
      <w:tblPr>
        <w:tblStyle w:val="TableGrid"/>
        <w:tblpPr w:leftFromText="180" w:rightFromText="180" w:vertAnchor="text" w:horzAnchor="margin" w:tblpXSpec="center" w:tblpY="-46"/>
        <w:tblW w:w="9462"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7052"/>
      </w:tblGrid>
      <w:tr w:rsidR="008E5329" w:rsidTr="00470598">
        <w:trPr>
          <w:trHeight w:val="275"/>
        </w:trPr>
        <w:tc>
          <w:tcPr>
            <w:tcW w:w="2410" w:type="dxa"/>
            <w:tcBorders>
              <w:bottom w:val="single" w:sz="8" w:space="0" w:color="auto"/>
            </w:tcBorders>
          </w:tcPr>
          <w:p w:rsidR="008E5329" w:rsidRPr="00DC79D0" w:rsidRDefault="008E5329" w:rsidP="0065482A">
            <w:pPr>
              <w:ind w:firstLine="0"/>
            </w:pPr>
            <w:r w:rsidRPr="00DC79D0">
              <w:t>Output</w:t>
            </w:r>
            <w:r>
              <w:t>s</w:t>
            </w:r>
          </w:p>
        </w:tc>
        <w:tc>
          <w:tcPr>
            <w:tcW w:w="7052" w:type="dxa"/>
            <w:tcBorders>
              <w:bottom w:val="single" w:sz="8" w:space="0" w:color="auto"/>
            </w:tcBorders>
          </w:tcPr>
          <w:p w:rsidR="008E5329" w:rsidRDefault="008E5329" w:rsidP="008E5329">
            <w:r>
              <w:t>Description</w:t>
            </w:r>
          </w:p>
        </w:tc>
      </w:tr>
      <w:tr w:rsidR="008E5329" w:rsidTr="00470598">
        <w:trPr>
          <w:trHeight w:val="259"/>
        </w:trPr>
        <w:tc>
          <w:tcPr>
            <w:tcW w:w="2410" w:type="dxa"/>
            <w:tcBorders>
              <w:top w:val="single" w:sz="8" w:space="0" w:color="auto"/>
            </w:tcBorders>
          </w:tcPr>
          <w:p w:rsidR="008E5329" w:rsidRPr="0065482A" w:rsidRDefault="00E22C6B" w:rsidP="0065482A">
            <w:pPr>
              <w:ind w:firstLine="0"/>
              <w:jc w:val="center"/>
              <w:rPr>
                <w:szCs w:val="24"/>
                <w:vertAlign w:val="subscript"/>
              </w:rPr>
            </w:pPr>
            <m:oMathPara>
              <m:oMathParaPr>
                <m:jc m:val="left"/>
              </m:oMathParaPr>
              <m:oMath>
                <m:sSub>
                  <m:sSubPr>
                    <m:ctrlPr>
                      <w:rPr>
                        <w:rFonts w:ascii="Cambria Math" w:hAnsi="Cambria Math"/>
                        <w:szCs w:val="24"/>
                      </w:rPr>
                    </m:ctrlPr>
                  </m:sSubPr>
                  <m:e>
                    <m:r>
                      <m:rPr>
                        <m:sty m:val="p"/>
                      </m:rPr>
                      <w:rPr>
                        <w:rFonts w:ascii="Cambria Math" w:hAnsi="Cambria Math"/>
                        <w:szCs w:val="24"/>
                      </w:rPr>
                      <m:t>[CN]</m:t>
                    </m:r>
                  </m:e>
                  <m:sub>
                    <m:r>
                      <w:rPr>
                        <w:rFonts w:ascii="Cambria Math" w:hAnsi="Cambria Math"/>
                        <w:szCs w:val="24"/>
                      </w:rPr>
                      <m:t>i</m:t>
                    </m:r>
                  </m:sub>
                </m:sSub>
              </m:oMath>
            </m:oMathPara>
          </w:p>
        </w:tc>
        <w:tc>
          <w:tcPr>
            <w:tcW w:w="7052" w:type="dxa"/>
            <w:tcBorders>
              <w:top w:val="single" w:sz="8" w:space="0" w:color="auto"/>
            </w:tcBorders>
          </w:tcPr>
          <w:p w:rsidR="008E5329" w:rsidRDefault="008E5329" w:rsidP="00F35899">
            <w:r>
              <w:t>C</w:t>
            </w:r>
            <w:r w:rsidR="00F35899">
              <w:t xml:space="preserve">yanide concentration in tank </w:t>
            </w:r>
            <m:oMath>
              <m:r>
                <w:rPr>
                  <w:rFonts w:ascii="Cambria Math" w:hAnsi="Cambria Math"/>
                </w:rPr>
                <m:t>i</m:t>
              </m:r>
            </m:oMath>
          </w:p>
        </w:tc>
      </w:tr>
      <w:tr w:rsidR="008E5329" w:rsidTr="00470598">
        <w:trPr>
          <w:trHeight w:val="275"/>
        </w:trPr>
        <w:tc>
          <w:tcPr>
            <w:tcW w:w="2410" w:type="dxa"/>
          </w:tcPr>
          <w:p w:rsidR="008E5329" w:rsidRPr="0065482A" w:rsidRDefault="00E22C6B" w:rsidP="0065482A">
            <w:pPr>
              <w:jc w:val="center"/>
              <w:rPr>
                <w:szCs w:val="24"/>
              </w:rPr>
            </w:pPr>
            <m:oMathPara>
              <m:oMathParaPr>
                <m:jc m:val="left"/>
              </m:oMathParaPr>
              <m:oMath>
                <m:sSub>
                  <m:sSubPr>
                    <m:ctrlPr>
                      <w:rPr>
                        <w:rFonts w:ascii="Cambria Math" w:eastAsia="Times New Roman" w:hAnsi="Cambria Math" w:cs="Times New Roman"/>
                        <w:szCs w:val="24"/>
                        <w:shd w:val="clear" w:color="auto" w:fill="FFFFFF"/>
                        <w:lang w:val="en-GB" w:eastAsia="en-ZA"/>
                      </w:rPr>
                    </m:ctrlPr>
                  </m:sSubPr>
                  <m:e>
                    <m:r>
                      <m:rPr>
                        <m:sty m:val="p"/>
                      </m:rPr>
                      <w:rPr>
                        <w:rFonts w:ascii="Cambria Math" w:eastAsia="Times New Roman" w:hAnsi="Cambria Math" w:cs="Times New Roman"/>
                        <w:szCs w:val="24"/>
                        <w:shd w:val="clear" w:color="auto" w:fill="FFFFFF"/>
                        <w:lang w:val="en-GB" w:eastAsia="en-ZA"/>
                      </w:rPr>
                      <m:t>[Au</m:t>
                    </m:r>
                    <m:sSub>
                      <m:sSubPr>
                        <m:ctrlPr>
                          <w:rPr>
                            <w:rFonts w:ascii="Cambria Math" w:eastAsia="Times New Roman" w:hAnsi="Cambria Math" w:cs="Times New Roman"/>
                            <w:szCs w:val="24"/>
                            <w:shd w:val="clear" w:color="auto" w:fill="FFFFFF"/>
                            <w:lang w:val="en-GB" w:eastAsia="en-ZA"/>
                          </w:rPr>
                        </m:ctrlPr>
                      </m:sSubPr>
                      <m:e>
                        <m:d>
                          <m:dPr>
                            <m:ctrlPr>
                              <w:rPr>
                                <w:rFonts w:ascii="Cambria Math" w:eastAsia="Times New Roman" w:hAnsi="Cambria Math" w:cs="Times New Roman"/>
                                <w:szCs w:val="24"/>
                                <w:shd w:val="clear" w:color="auto" w:fill="FFFFFF"/>
                                <w:lang w:val="en-GB" w:eastAsia="en-ZA"/>
                              </w:rPr>
                            </m:ctrlPr>
                          </m:dPr>
                          <m:e>
                            <m:r>
                              <m:rPr>
                                <m:sty m:val="p"/>
                              </m:rPr>
                              <w:rPr>
                                <w:rFonts w:ascii="Cambria Math" w:eastAsia="Times New Roman" w:hAnsi="Cambria Math" w:cs="Times New Roman"/>
                                <w:szCs w:val="24"/>
                                <w:shd w:val="clear" w:color="auto" w:fill="FFFFFF"/>
                                <w:lang w:val="en-GB" w:eastAsia="en-ZA"/>
                              </w:rPr>
                              <m:t>CN</m:t>
                            </m:r>
                          </m:e>
                        </m:d>
                        <m:r>
                          <m:rPr>
                            <m:sty m:val="p"/>
                          </m:rPr>
                          <w:rPr>
                            <w:rFonts w:ascii="Cambria Math" w:eastAsia="Times New Roman" w:hAnsi="Cambria Math" w:cs="Times New Roman"/>
                            <w:szCs w:val="24"/>
                            <w:shd w:val="clear" w:color="auto" w:fill="FFFFFF"/>
                            <w:lang w:val="en-GB" w:eastAsia="en-ZA"/>
                          </w:rPr>
                          <m:t>¯</m:t>
                        </m:r>
                      </m:e>
                      <m:sub>
                        <m:r>
                          <m:rPr>
                            <m:sty m:val="p"/>
                          </m:rPr>
                          <w:rPr>
                            <w:rFonts w:ascii="Cambria Math" w:eastAsia="Times New Roman" w:hAnsi="Cambria Math" w:cs="Times New Roman"/>
                            <w:szCs w:val="24"/>
                            <w:shd w:val="clear" w:color="auto" w:fill="FFFFFF"/>
                            <w:lang w:val="en-GB" w:eastAsia="en-ZA"/>
                          </w:rPr>
                          <m:t>2</m:t>
                        </m:r>
                      </m:sub>
                    </m:sSub>
                    <m:r>
                      <m:rPr>
                        <m:sty m:val="p"/>
                      </m:rPr>
                      <w:rPr>
                        <w:rFonts w:ascii="Cambria Math" w:eastAsia="Times New Roman" w:hAnsi="Cambria Math" w:cs="Times New Roman"/>
                        <w:szCs w:val="24"/>
                        <w:shd w:val="clear" w:color="auto" w:fill="FFFFFF"/>
                        <w:lang w:val="en-GB" w:eastAsia="en-ZA"/>
                      </w:rPr>
                      <m:t>]</m:t>
                    </m:r>
                  </m:e>
                  <m:sub>
                    <m:r>
                      <m:rPr>
                        <m:sty m:val="p"/>
                      </m:rPr>
                      <w:rPr>
                        <w:rFonts w:ascii="Cambria Math" w:eastAsia="Times New Roman" w:hAnsi="Cambria Math" w:cs="Times New Roman"/>
                        <w:szCs w:val="24"/>
                        <w:shd w:val="clear" w:color="auto" w:fill="FFFFFF"/>
                        <w:lang w:val="en-GB" w:eastAsia="en-ZA"/>
                      </w:rPr>
                      <m:t>i</m:t>
                    </m:r>
                  </m:sub>
                </m:sSub>
              </m:oMath>
            </m:oMathPara>
          </w:p>
        </w:tc>
        <w:tc>
          <w:tcPr>
            <w:tcW w:w="7052" w:type="dxa"/>
          </w:tcPr>
          <w:p w:rsidR="008E5329" w:rsidRDefault="008E5329" w:rsidP="008E5329">
            <w:r>
              <w:t>Aurocyanide concentration</w:t>
            </w:r>
          </w:p>
        </w:tc>
      </w:tr>
      <w:tr w:rsidR="008E5329" w:rsidTr="00470598">
        <w:trPr>
          <w:trHeight w:val="259"/>
        </w:trPr>
        <w:tc>
          <w:tcPr>
            <w:tcW w:w="2410" w:type="dxa"/>
          </w:tcPr>
          <w:p w:rsidR="008E5329" w:rsidRPr="0065482A" w:rsidRDefault="00E22C6B" w:rsidP="0065482A">
            <w:pPr>
              <w:jc w:val="center"/>
              <w:rPr>
                <w:szCs w:val="24"/>
              </w:rPr>
            </w:pPr>
            <m:oMathPara>
              <m:oMathParaPr>
                <m:jc m:val="left"/>
              </m:oMathParaPr>
              <m:oMath>
                <m:sSub>
                  <m:sSubPr>
                    <m:ctrlPr>
                      <w:rPr>
                        <w:rFonts w:ascii="Cambria Math" w:eastAsia="Times New Roman" w:hAnsi="Cambria Math" w:cs="Times New Roman"/>
                        <w:szCs w:val="24"/>
                        <w:shd w:val="clear" w:color="auto" w:fill="FFFFFF"/>
                        <w:lang w:val="en-GB" w:eastAsia="en-ZA"/>
                      </w:rPr>
                    </m:ctrlPr>
                  </m:sSubPr>
                  <m:e>
                    <m:r>
                      <m:rPr>
                        <m:sty m:val="p"/>
                      </m:rPr>
                      <w:rPr>
                        <w:rFonts w:ascii="Cambria Math" w:eastAsia="Times New Roman" w:hAnsi="Cambria Math" w:cs="Times New Roman"/>
                        <w:szCs w:val="24"/>
                        <w:shd w:val="clear" w:color="auto" w:fill="FFFFFF"/>
                        <w:lang w:val="en-GB" w:eastAsia="en-ZA"/>
                      </w:rPr>
                      <m:t>[Au</m:t>
                    </m:r>
                    <m:sSub>
                      <m:sSubPr>
                        <m:ctrlPr>
                          <w:rPr>
                            <w:rFonts w:ascii="Cambria Math" w:eastAsia="Times New Roman" w:hAnsi="Cambria Math" w:cs="Times New Roman"/>
                            <w:szCs w:val="24"/>
                            <w:shd w:val="clear" w:color="auto" w:fill="FFFFFF"/>
                            <w:lang w:val="en-GB" w:eastAsia="en-ZA"/>
                          </w:rPr>
                        </m:ctrlPr>
                      </m:sSubPr>
                      <m:e>
                        <m:d>
                          <m:dPr>
                            <m:ctrlPr>
                              <w:rPr>
                                <w:rFonts w:ascii="Cambria Math" w:eastAsia="Times New Roman" w:hAnsi="Cambria Math" w:cs="Times New Roman"/>
                                <w:szCs w:val="24"/>
                                <w:shd w:val="clear" w:color="auto" w:fill="FFFFFF"/>
                                <w:lang w:val="en-GB" w:eastAsia="en-ZA"/>
                              </w:rPr>
                            </m:ctrlPr>
                          </m:dPr>
                          <m:e>
                            <m:r>
                              <m:rPr>
                                <m:sty m:val="p"/>
                              </m:rPr>
                              <w:rPr>
                                <w:rFonts w:ascii="Cambria Math" w:eastAsia="Times New Roman" w:hAnsi="Cambria Math" w:cs="Times New Roman"/>
                                <w:szCs w:val="24"/>
                                <w:shd w:val="clear" w:color="auto" w:fill="FFFFFF"/>
                                <w:lang w:val="en-GB" w:eastAsia="en-ZA"/>
                              </w:rPr>
                              <m:t>CN</m:t>
                            </m:r>
                          </m:e>
                        </m:d>
                        <m:r>
                          <m:rPr>
                            <m:sty m:val="p"/>
                          </m:rPr>
                          <w:rPr>
                            <w:rFonts w:ascii="Cambria Math" w:eastAsia="Times New Roman" w:hAnsi="Cambria Math" w:cs="Times New Roman"/>
                            <w:szCs w:val="24"/>
                            <w:shd w:val="clear" w:color="auto" w:fill="FFFFFF"/>
                            <w:lang w:val="en-GB" w:eastAsia="en-ZA"/>
                          </w:rPr>
                          <m:t>¯</m:t>
                        </m:r>
                      </m:e>
                      <m:sub>
                        <m:r>
                          <m:rPr>
                            <m:sty m:val="p"/>
                          </m:rPr>
                          <w:rPr>
                            <w:rFonts w:ascii="Cambria Math" w:eastAsia="Times New Roman" w:hAnsi="Cambria Math" w:cs="Times New Roman"/>
                            <w:szCs w:val="24"/>
                            <w:shd w:val="clear" w:color="auto" w:fill="FFFFFF"/>
                            <w:lang w:val="en-GB" w:eastAsia="en-ZA"/>
                          </w:rPr>
                          <m:t>2</m:t>
                        </m:r>
                      </m:sub>
                    </m:sSub>
                    <m:r>
                      <m:rPr>
                        <m:sty m:val="p"/>
                      </m:rPr>
                      <w:rPr>
                        <w:rFonts w:ascii="Cambria Math" w:eastAsia="Times New Roman" w:hAnsi="Cambria Math" w:cs="Times New Roman"/>
                        <w:szCs w:val="24"/>
                        <w:shd w:val="clear" w:color="auto" w:fill="FFFFFF"/>
                        <w:lang w:val="en-GB" w:eastAsia="en-ZA"/>
                      </w:rPr>
                      <m:t>]</m:t>
                    </m:r>
                  </m:e>
                  <m:sub>
                    <m:r>
                      <m:rPr>
                        <m:sty m:val="p"/>
                      </m:rPr>
                      <w:rPr>
                        <w:rFonts w:ascii="Cambria Math" w:eastAsia="Times New Roman" w:hAnsi="Cambria Math" w:cs="Times New Roman"/>
                        <w:szCs w:val="24"/>
                        <w:shd w:val="clear" w:color="auto" w:fill="FFFFFF"/>
                        <w:lang w:val="en-GB" w:eastAsia="en-ZA"/>
                      </w:rPr>
                      <m:t>carbon,i</m:t>
                    </m:r>
                  </m:sub>
                </m:sSub>
              </m:oMath>
            </m:oMathPara>
          </w:p>
        </w:tc>
        <w:tc>
          <w:tcPr>
            <w:tcW w:w="7052" w:type="dxa"/>
          </w:tcPr>
          <w:p w:rsidR="008E5329" w:rsidRDefault="008E5329" w:rsidP="008E5329">
            <w:r>
              <w:t>Molar amount of absorbed aurocyanide per gram activated carbon</w:t>
            </w:r>
          </w:p>
        </w:tc>
      </w:tr>
      <w:tr w:rsidR="008E5329" w:rsidTr="00470598">
        <w:trPr>
          <w:trHeight w:val="275"/>
        </w:trPr>
        <w:tc>
          <w:tcPr>
            <w:tcW w:w="2410" w:type="dxa"/>
          </w:tcPr>
          <w:p w:rsidR="008E5329" w:rsidRPr="0065482A" w:rsidRDefault="00E22C6B" w:rsidP="0065482A">
            <w:pPr>
              <w:rPr>
                <w:szCs w:val="24"/>
              </w:rPr>
            </w:pPr>
            <m:oMathPara>
              <m:oMathParaPr>
                <m:jc m:val="left"/>
              </m:oMathParaP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s,i</m:t>
                    </m:r>
                  </m:sub>
                </m:sSub>
              </m:oMath>
            </m:oMathPara>
          </w:p>
        </w:tc>
        <w:tc>
          <w:tcPr>
            <w:tcW w:w="7052" w:type="dxa"/>
          </w:tcPr>
          <w:p w:rsidR="008E5329" w:rsidRDefault="00F35899" w:rsidP="00F35899">
            <w:r>
              <w:t xml:space="preserve">Slurry flow rate in tank </w:t>
            </w:r>
            <m:oMath>
              <m:r>
                <w:rPr>
                  <w:rFonts w:ascii="Cambria Math" w:hAnsi="Cambria Math"/>
                </w:rPr>
                <m:t>i</m:t>
              </m:r>
            </m:oMath>
          </w:p>
        </w:tc>
      </w:tr>
      <w:tr w:rsidR="008E5329" w:rsidTr="00470598">
        <w:trPr>
          <w:trHeight w:val="259"/>
        </w:trPr>
        <w:tc>
          <w:tcPr>
            <w:tcW w:w="2410" w:type="dxa"/>
          </w:tcPr>
          <w:p w:rsidR="008E5329" w:rsidRPr="0065482A" w:rsidRDefault="00E22C6B" w:rsidP="0065482A">
            <w:pPr>
              <w:jc w:val="center"/>
              <w:rPr>
                <w:szCs w:val="24"/>
              </w:rPr>
            </w:pPr>
            <m:oMathPara>
              <m:oMathParaPr>
                <m:jc m:val="left"/>
              </m:oMathParaPr>
              <m:oMath>
                <m:sSub>
                  <m:sSubPr>
                    <m:ctrlPr>
                      <w:rPr>
                        <w:rFonts w:ascii="Cambria Math" w:hAnsi="Cambria Math"/>
                        <w:i/>
                        <w:szCs w:val="24"/>
                      </w:rPr>
                    </m:ctrlPr>
                  </m:sSubPr>
                  <m:e>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O</m:t>
                        </m:r>
                      </m:e>
                      <m:sub>
                        <m:r>
                          <m:rPr>
                            <m:sty m:val="p"/>
                          </m:rPr>
                          <w:rPr>
                            <w:rFonts w:ascii="Cambria Math" w:hAnsi="Cambria Math"/>
                            <w:szCs w:val="24"/>
                          </w:rPr>
                          <m:t>2</m:t>
                        </m:r>
                      </m:sub>
                    </m:sSub>
                    <m:r>
                      <w:rPr>
                        <w:rFonts w:ascii="Cambria Math" w:hAnsi="Cambria Math"/>
                        <w:szCs w:val="24"/>
                      </w:rPr>
                      <m:t>]</m:t>
                    </m:r>
                  </m:e>
                  <m:sub>
                    <m:r>
                      <w:rPr>
                        <w:rFonts w:ascii="Cambria Math" w:hAnsi="Cambria Math"/>
                        <w:szCs w:val="24"/>
                      </w:rPr>
                      <m:t>i</m:t>
                    </m:r>
                  </m:sub>
                </m:sSub>
              </m:oMath>
            </m:oMathPara>
          </w:p>
        </w:tc>
        <w:tc>
          <w:tcPr>
            <w:tcW w:w="7052" w:type="dxa"/>
          </w:tcPr>
          <w:p w:rsidR="008E5329" w:rsidRDefault="00F35899" w:rsidP="00F35899">
            <w:r>
              <w:t xml:space="preserve">Oxygen concentration in tank </w:t>
            </w:r>
            <m:oMath>
              <m:r>
                <w:rPr>
                  <w:rFonts w:ascii="Cambria Math" w:hAnsi="Cambria Math"/>
                </w:rPr>
                <m:t>i</m:t>
              </m:r>
            </m:oMath>
          </w:p>
        </w:tc>
      </w:tr>
      <w:tr w:rsidR="008E5329" w:rsidTr="00470598">
        <w:trPr>
          <w:trHeight w:val="275"/>
        </w:trPr>
        <w:tc>
          <w:tcPr>
            <w:tcW w:w="2410" w:type="dxa"/>
          </w:tcPr>
          <w:p w:rsidR="008E5329" w:rsidRPr="0065482A" w:rsidRDefault="00E22C6B" w:rsidP="0065482A">
            <w:pPr>
              <w:jc w:val="center"/>
              <w:rPr>
                <w:szCs w:val="24"/>
              </w:rPr>
            </w:pPr>
            <m:oMathPara>
              <m:oMathParaPr>
                <m:jc m:val="left"/>
              </m:oMathParaP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l,i</m:t>
                    </m:r>
                  </m:sub>
                </m:sSub>
              </m:oMath>
            </m:oMathPara>
          </w:p>
        </w:tc>
        <w:tc>
          <w:tcPr>
            <w:tcW w:w="7052" w:type="dxa"/>
          </w:tcPr>
          <w:p w:rsidR="008E5329" w:rsidRDefault="00F35899" w:rsidP="00F35899">
            <w:r>
              <w:t xml:space="preserve">Rate of reaction in tank </w:t>
            </w:r>
            <m:oMath>
              <m:r>
                <w:rPr>
                  <w:rFonts w:ascii="Cambria Math" w:hAnsi="Cambria Math"/>
                </w:rPr>
                <m:t>i</m:t>
              </m:r>
            </m:oMath>
          </w:p>
        </w:tc>
      </w:tr>
      <w:tr w:rsidR="008E5329" w:rsidTr="00470598">
        <w:trPr>
          <w:trHeight w:val="259"/>
        </w:trPr>
        <w:tc>
          <w:tcPr>
            <w:tcW w:w="2410" w:type="dxa"/>
          </w:tcPr>
          <w:p w:rsidR="008E5329" w:rsidRPr="0065482A" w:rsidRDefault="00E22C6B" w:rsidP="0065482A">
            <w:pPr>
              <w:jc w:val="center"/>
              <w:rPr>
                <w:szCs w:val="24"/>
              </w:rPr>
            </w:pPr>
            <m:oMathPara>
              <m:oMathParaPr>
                <m:jc m:val="left"/>
              </m:oMathParaP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a,i</m:t>
                    </m:r>
                  </m:sub>
                </m:sSub>
              </m:oMath>
            </m:oMathPara>
          </w:p>
        </w:tc>
        <w:tc>
          <w:tcPr>
            <w:tcW w:w="7052" w:type="dxa"/>
          </w:tcPr>
          <w:p w:rsidR="008E5329" w:rsidRDefault="00F35899" w:rsidP="00F35899">
            <w:r>
              <w:t xml:space="preserve">Rate of adsorption in tank </w:t>
            </w:r>
            <m:oMath>
              <m:r>
                <w:rPr>
                  <w:rFonts w:ascii="Cambria Math" w:hAnsi="Cambria Math"/>
                </w:rPr>
                <m:t>i</m:t>
              </m:r>
            </m:oMath>
          </w:p>
        </w:tc>
      </w:tr>
    </w:tbl>
    <w:p w:rsidR="008E5329" w:rsidRDefault="008E5329" w:rsidP="006C64A4">
      <w:pPr>
        <w:spacing w:after="160" w:line="259" w:lineRule="auto"/>
        <w:ind w:firstLine="0"/>
        <w:jc w:val="left"/>
      </w:pPr>
    </w:p>
    <w:p w:rsidR="006C64A4" w:rsidRDefault="006C64A4" w:rsidP="006C64A4">
      <w:pPr>
        <w:spacing w:after="160" w:line="259" w:lineRule="auto"/>
        <w:ind w:firstLine="0"/>
        <w:jc w:val="left"/>
      </w:pPr>
      <w:r>
        <w:br/>
      </w:r>
    </w:p>
    <w:p w:rsidR="006C64A4" w:rsidRDefault="006C64A4" w:rsidP="006C64A4">
      <w:pPr>
        <w:pStyle w:val="Heading1"/>
        <w:numPr>
          <w:ilvl w:val="0"/>
          <w:numId w:val="0"/>
        </w:numPr>
      </w:pPr>
      <w:r>
        <w:br w:type="page"/>
      </w:r>
      <w:r w:rsidRPr="006C64A4">
        <w:rPr>
          <w:b w:val="0"/>
        </w:rPr>
        <w:t>3</w:t>
      </w:r>
      <w:r>
        <w:t xml:space="preserve">        Instructions</w:t>
      </w:r>
    </w:p>
    <w:p w:rsidR="000E0D8B" w:rsidRDefault="000E0D8B" w:rsidP="006C64A4">
      <w:pPr>
        <w:pStyle w:val="Heading1"/>
        <w:numPr>
          <w:ilvl w:val="0"/>
          <w:numId w:val="0"/>
        </w:numPr>
      </w:pPr>
    </w:p>
    <w:p w:rsidR="000E0D8B" w:rsidRDefault="006C64A4" w:rsidP="000E0D8B">
      <w:r>
        <w:br/>
      </w:r>
      <w:r w:rsidR="000E0D8B">
        <w:t>You will be required to simulate the given system for a series of dynamic events. You have been provided with a notebook as a starting point for your work. You will simulate 1000s of plant operating time, starting at a nominal steady state which you will calculate from the information provided.</w:t>
      </w:r>
    </w:p>
    <w:p w:rsidR="000E0D8B" w:rsidRDefault="000E0D8B" w:rsidP="000E0D8B">
      <w:pPr>
        <w:ind w:firstLine="0"/>
      </w:pPr>
    </w:p>
    <w:p w:rsidR="000E0D8B" w:rsidRPr="00B15AA9" w:rsidRDefault="000E0D8B" w:rsidP="000E0D8B">
      <w:pPr>
        <w:ind w:firstLine="0"/>
        <w:rPr>
          <w:b/>
          <w:u w:val="single"/>
        </w:rPr>
      </w:pPr>
      <w:r w:rsidRPr="00B15AA9">
        <w:rPr>
          <w:b/>
          <w:u w:val="single"/>
        </w:rPr>
        <w:t>1. Steady state</w:t>
      </w:r>
      <w:r w:rsidRPr="00B15AA9">
        <w:rPr>
          <w:b/>
        </w:rPr>
        <w:t xml:space="preserve"> </w:t>
      </w:r>
      <w:r w:rsidR="00B15AA9" w:rsidRPr="00B15AA9">
        <w:rPr>
          <w:b/>
        </w:rPr>
        <w:t>(</w:t>
      </w:r>
      <w:r w:rsidR="0044527F" w:rsidRPr="00B15AA9">
        <w:rPr>
          <w:b/>
        </w:rPr>
        <w:t>30 marks</w:t>
      </w:r>
      <w:r w:rsidR="00B15AA9" w:rsidRPr="00B15AA9">
        <w:rPr>
          <w:b/>
        </w:rPr>
        <w:t>)</w:t>
      </w:r>
    </w:p>
    <w:p w:rsidR="000E0D8B" w:rsidRPr="000E0D8B" w:rsidRDefault="000E0D8B" w:rsidP="000E0D8B">
      <w:pPr>
        <w:pStyle w:val="ListParagraph"/>
        <w:ind w:firstLine="0"/>
        <w:rPr>
          <w:u w:val="single"/>
        </w:rPr>
      </w:pPr>
    </w:p>
    <w:p w:rsidR="000E0D8B" w:rsidRPr="000E0D8B" w:rsidRDefault="000E0D8B" w:rsidP="000E0D8B">
      <w:pPr>
        <w:ind w:firstLine="0"/>
        <w:rPr>
          <w:szCs w:val="24"/>
          <w:u w:val="single"/>
        </w:rPr>
      </w:pPr>
      <w:r w:rsidRPr="000E0D8B">
        <w:rPr>
          <w:rFonts w:cs="Helvetica"/>
          <w:szCs w:val="24"/>
          <w:shd w:val="clear" w:color="auto" w:fill="FFFFFF"/>
        </w:rPr>
        <w:t>Calculate the initial values of all the variables in the system given the steady state input values and parameters. You should write a single function that when called produces a list of all the outputs as specified in the given notebook. Note that CN_1 in the notebook refers to [CN</w:t>
      </w:r>
      <w:r w:rsidRPr="000E0D8B">
        <w:rPr>
          <w:rFonts w:cs="Helvetica"/>
          <w:szCs w:val="24"/>
          <w:shd w:val="clear" w:color="auto" w:fill="FFFFFF"/>
          <w:vertAlign w:val="superscript"/>
        </w:rPr>
        <w:t xml:space="preserve">- </w:t>
      </w:r>
      <w:r w:rsidRPr="000E0D8B">
        <w:rPr>
          <w:rFonts w:cs="Helvetica"/>
          <w:szCs w:val="24"/>
          <w:shd w:val="clear" w:color="auto" w:fill="FFFFFF"/>
        </w:rPr>
        <w:t>] in tank 1 etc. (The notation is self-explanatory).</w:t>
      </w:r>
    </w:p>
    <w:p w:rsidR="000E0D8B" w:rsidRPr="000E0D8B" w:rsidRDefault="000E0D8B" w:rsidP="000E0D8B">
      <w:pPr>
        <w:pStyle w:val="ListParagraph"/>
        <w:ind w:firstLine="0"/>
        <w:rPr>
          <w:u w:val="single"/>
        </w:rPr>
      </w:pPr>
    </w:p>
    <w:p w:rsidR="000E0D8B" w:rsidRPr="00B15AA9" w:rsidRDefault="000E0D8B" w:rsidP="000E0D8B">
      <w:pPr>
        <w:ind w:firstLine="0"/>
        <w:rPr>
          <w:b/>
          <w:u w:val="single"/>
        </w:rPr>
      </w:pPr>
      <w:r w:rsidRPr="00B15AA9">
        <w:rPr>
          <w:b/>
          <w:u w:val="single"/>
        </w:rPr>
        <w:t xml:space="preserve">2. </w:t>
      </w:r>
      <w:r w:rsidR="00B15AA9" w:rsidRPr="00B15AA9">
        <w:rPr>
          <w:b/>
          <w:u w:val="single"/>
        </w:rPr>
        <w:t>Dynamic simulation (basic)</w:t>
      </w:r>
      <w:r w:rsidR="00B15AA9" w:rsidRPr="00B15AA9">
        <w:rPr>
          <w:b/>
        </w:rPr>
        <w:t xml:space="preserve"> (60 marks)</w:t>
      </w:r>
    </w:p>
    <w:p w:rsidR="000E0D8B" w:rsidRPr="000E0D8B" w:rsidRDefault="000E0D8B" w:rsidP="00A37397">
      <w:pPr>
        <w:shd w:val="clear" w:color="auto" w:fill="FFFFFF"/>
        <w:spacing w:before="240" w:after="0" w:line="240" w:lineRule="auto"/>
        <w:ind w:firstLine="0"/>
        <w:rPr>
          <w:rFonts w:eastAsia="Times New Roman" w:cs="Helvetica"/>
          <w:szCs w:val="24"/>
        </w:rPr>
      </w:pPr>
      <w:r w:rsidRPr="000E0D8B">
        <w:rPr>
          <w:rFonts w:eastAsia="Times New Roman" w:cs="Helvetica"/>
          <w:szCs w:val="24"/>
        </w:rPr>
        <w:t xml:space="preserve">Simulate the system using only the equations given and </w:t>
      </w:r>
      <w:proofErr w:type="spellStart"/>
      <w:r>
        <w:rPr>
          <w:rFonts w:eastAsia="Times New Roman" w:cs="Helvetica"/>
          <w:szCs w:val="24"/>
        </w:rPr>
        <w:t>scipy.integrate.odeint</w:t>
      </w:r>
      <w:proofErr w:type="spellEnd"/>
      <w:r>
        <w:rPr>
          <w:rFonts w:eastAsia="Times New Roman" w:cs="Helvetica"/>
          <w:szCs w:val="24"/>
        </w:rPr>
        <w:t xml:space="preserve"> as your tool for</w:t>
      </w:r>
      <w:r w:rsidRPr="000E0D8B">
        <w:rPr>
          <w:rFonts w:eastAsia="Times New Roman" w:cs="Helvetica"/>
          <w:szCs w:val="24"/>
        </w:rPr>
        <w:t xml:space="preserve"> numeric integration. Y</w:t>
      </w:r>
      <w:r w:rsidR="00A37397">
        <w:rPr>
          <w:rFonts w:eastAsia="Times New Roman" w:cs="Helvetica"/>
          <w:szCs w:val="24"/>
        </w:rPr>
        <w:t xml:space="preserve">our program should calculate </w:t>
      </w:r>
      <w:r w:rsidRPr="000E0D8B">
        <w:rPr>
          <w:rFonts w:eastAsia="Times New Roman" w:cs="Helvetica"/>
          <w:szCs w:val="24"/>
        </w:rPr>
        <w:t>initial condition</w:t>
      </w:r>
      <w:r w:rsidR="00A37397">
        <w:rPr>
          <w:rFonts w:eastAsia="Times New Roman" w:cs="Helvetica"/>
          <w:szCs w:val="24"/>
        </w:rPr>
        <w:t>s</w:t>
      </w:r>
      <w:r w:rsidRPr="000E0D8B">
        <w:rPr>
          <w:rFonts w:eastAsia="Times New Roman" w:cs="Helvetica"/>
          <w:szCs w:val="24"/>
        </w:rPr>
        <w:t xml:space="preserve"> using</w:t>
      </w:r>
      <w:r w:rsidR="00A37397">
        <w:rPr>
          <w:rFonts w:eastAsia="Times New Roman" w:cs="Helvetica"/>
          <w:szCs w:val="24"/>
        </w:rPr>
        <w:t xml:space="preserve"> your function from Question: 1. </w:t>
      </w:r>
    </w:p>
    <w:p w:rsidR="000E0D8B" w:rsidRPr="000E0D8B" w:rsidRDefault="00A37397" w:rsidP="00A37397">
      <w:pPr>
        <w:shd w:val="clear" w:color="auto" w:fill="FFFFFF"/>
        <w:spacing w:before="240" w:after="0" w:line="240" w:lineRule="auto"/>
        <w:ind w:firstLine="0"/>
        <w:rPr>
          <w:rFonts w:eastAsia="Times New Roman" w:cs="Helvetica"/>
          <w:szCs w:val="24"/>
        </w:rPr>
      </w:pPr>
      <w:r>
        <w:rPr>
          <w:rFonts w:eastAsia="Times New Roman" w:cs="Helvetica"/>
          <w:szCs w:val="24"/>
        </w:rPr>
        <w:t>S</w:t>
      </w:r>
      <w:r w:rsidR="000E0D8B" w:rsidRPr="000E0D8B">
        <w:rPr>
          <w:rFonts w:eastAsia="Times New Roman" w:cs="Helvetica"/>
          <w:szCs w:val="24"/>
        </w:rPr>
        <w:t>how th</w:t>
      </w:r>
      <w:r>
        <w:rPr>
          <w:rFonts w:eastAsia="Times New Roman" w:cs="Helvetica"/>
          <w:szCs w:val="24"/>
        </w:rPr>
        <w:t>e effect of the following input step changes</w:t>
      </w:r>
      <w:r w:rsidR="000E0D8B" w:rsidRPr="000E0D8B">
        <w:rPr>
          <w:rFonts w:eastAsia="Times New Roman" w:cs="Helvetica"/>
          <w:szCs w:val="24"/>
        </w:rPr>
        <w:t xml:space="preserve"> (all in one simulation run):</w:t>
      </w:r>
    </w:p>
    <w:p w:rsidR="000E0D8B" w:rsidRPr="000E0D8B" w:rsidRDefault="000E0D8B" w:rsidP="00A37397">
      <w:pPr>
        <w:numPr>
          <w:ilvl w:val="0"/>
          <w:numId w:val="14"/>
        </w:numPr>
        <w:shd w:val="clear" w:color="auto" w:fill="FFFFFF"/>
        <w:spacing w:before="100" w:beforeAutospacing="1" w:after="100" w:afterAutospacing="1" w:line="240" w:lineRule="auto"/>
        <w:ind w:left="480" w:right="480"/>
        <w:rPr>
          <w:rFonts w:eastAsia="Times New Roman" w:cs="Helvetica"/>
          <w:szCs w:val="24"/>
        </w:rPr>
      </w:pPr>
      <w:r w:rsidRPr="000E0D8B">
        <w:rPr>
          <w:rFonts w:eastAsia="Times New Roman" w:cs="Helvetica"/>
          <w:szCs w:val="24"/>
        </w:rPr>
        <w:t>1) a 10% step increase in F_D1 at t = 100s</w:t>
      </w:r>
    </w:p>
    <w:p w:rsidR="000E0D8B" w:rsidRPr="000E0D8B" w:rsidRDefault="000E0D8B" w:rsidP="00A37397">
      <w:pPr>
        <w:numPr>
          <w:ilvl w:val="0"/>
          <w:numId w:val="14"/>
        </w:numPr>
        <w:shd w:val="clear" w:color="auto" w:fill="FFFFFF"/>
        <w:spacing w:before="100" w:beforeAutospacing="1" w:after="100" w:afterAutospacing="1" w:line="240" w:lineRule="auto"/>
        <w:ind w:left="480" w:right="480"/>
        <w:rPr>
          <w:rFonts w:eastAsia="Times New Roman" w:cs="Helvetica"/>
          <w:szCs w:val="24"/>
        </w:rPr>
      </w:pPr>
      <w:r w:rsidRPr="000E0D8B">
        <w:rPr>
          <w:rFonts w:eastAsia="Times New Roman" w:cs="Helvetica"/>
          <w:szCs w:val="24"/>
        </w:rPr>
        <w:t>2) a 10% step increase in F_s0 at t = 250s</w:t>
      </w:r>
    </w:p>
    <w:p w:rsidR="000E0D8B" w:rsidRPr="000E0D8B" w:rsidRDefault="000E0D8B" w:rsidP="00A37397">
      <w:pPr>
        <w:numPr>
          <w:ilvl w:val="0"/>
          <w:numId w:val="14"/>
        </w:numPr>
        <w:shd w:val="clear" w:color="auto" w:fill="FFFFFF"/>
        <w:spacing w:before="100" w:beforeAutospacing="1" w:after="100" w:afterAutospacing="1" w:line="240" w:lineRule="auto"/>
        <w:ind w:left="480" w:right="480"/>
        <w:rPr>
          <w:rFonts w:eastAsia="Times New Roman" w:cs="Helvetica"/>
          <w:szCs w:val="24"/>
        </w:rPr>
      </w:pPr>
      <w:r w:rsidRPr="000E0D8B">
        <w:rPr>
          <w:rFonts w:eastAsia="Times New Roman" w:cs="Helvetica"/>
          <w:szCs w:val="24"/>
        </w:rPr>
        <w:t>3) a 10% step decrease in p_O22 at t = 600s</w:t>
      </w:r>
    </w:p>
    <w:p w:rsidR="000E0D8B" w:rsidRPr="000E0D8B" w:rsidRDefault="000E0D8B" w:rsidP="00A37397">
      <w:pPr>
        <w:shd w:val="clear" w:color="auto" w:fill="FFFFFF"/>
        <w:spacing w:before="240" w:after="0" w:line="240" w:lineRule="auto"/>
        <w:ind w:firstLine="0"/>
        <w:rPr>
          <w:rFonts w:eastAsia="Times New Roman" w:cs="Helvetica"/>
          <w:szCs w:val="24"/>
        </w:rPr>
      </w:pPr>
      <w:r w:rsidRPr="000E0D8B">
        <w:rPr>
          <w:rFonts w:eastAsia="Times New Roman" w:cs="Helvetica"/>
          <w:szCs w:val="24"/>
        </w:rPr>
        <w:t xml:space="preserve">Plot the combined dynamic effect of these changes on each of </w:t>
      </w:r>
      <w:r w:rsidR="00A37397">
        <w:rPr>
          <w:rFonts w:eastAsia="Times New Roman" w:cs="Helvetica"/>
          <w:szCs w:val="24"/>
        </w:rPr>
        <w:t>the 6 state variables (6 plots)</w:t>
      </w:r>
      <w:r w:rsidRPr="000E0D8B">
        <w:rPr>
          <w:rFonts w:eastAsia="Times New Roman" w:cs="Helvetica"/>
          <w:szCs w:val="24"/>
        </w:rPr>
        <w:t xml:space="preserve">. </w:t>
      </w:r>
    </w:p>
    <w:p w:rsidR="000E0D8B" w:rsidRPr="000E0D8B" w:rsidRDefault="000E0D8B" w:rsidP="000E0D8B">
      <w:pPr>
        <w:pStyle w:val="ListParagraph"/>
        <w:ind w:firstLine="0"/>
      </w:pPr>
    </w:p>
    <w:p w:rsidR="006C64A4" w:rsidRPr="00B15AA9" w:rsidRDefault="00A37397" w:rsidP="00A37397">
      <w:pPr>
        <w:ind w:firstLine="0"/>
        <w:rPr>
          <w:b/>
        </w:rPr>
      </w:pPr>
      <w:r w:rsidRPr="00B15AA9">
        <w:rPr>
          <w:b/>
          <w:u w:val="single"/>
        </w:rPr>
        <w:t>3. Simulation with dead time</w:t>
      </w:r>
      <w:r w:rsidR="00B15AA9" w:rsidRPr="00B15AA9">
        <w:rPr>
          <w:b/>
        </w:rPr>
        <w:t xml:space="preserve"> (45 marks)</w:t>
      </w:r>
    </w:p>
    <w:p w:rsidR="00A37397" w:rsidRDefault="00A37397" w:rsidP="00A37397">
      <w:pPr>
        <w:ind w:firstLine="0"/>
        <w:rPr>
          <w:u w:val="single"/>
        </w:rPr>
      </w:pPr>
    </w:p>
    <w:p w:rsidR="00A37397" w:rsidRDefault="00A37397" w:rsidP="00A37397">
      <w:pPr>
        <w:ind w:firstLine="0"/>
      </w:pPr>
      <w:r>
        <w:t>Consider now a situation where a long pipe is used to transport liquid material between the two tanks. The flow in the pipe conforms to a plug flow model and no reaction occurs in the pipe, so that effectively a delay is introduced in the concentrations</w:t>
      </w:r>
      <m:oMath>
        <m:r>
          <m:rPr>
            <m:sty m:val="p"/>
          </m:rPr>
          <w:rPr>
            <w:rFonts w:ascii="Cambria Math" w:eastAsia="Times New Roman" w:hAnsi="Cambria Math" w:cs="Times New Roman"/>
            <w:szCs w:val="24"/>
            <w:shd w:val="clear" w:color="auto" w:fill="FFFFFF"/>
            <w:lang w:val="en-GB"/>
          </w:rPr>
          <w:br/>
        </m:r>
        <m:sSub>
          <m:sSubPr>
            <m:ctrlPr>
              <w:rPr>
                <w:rFonts w:ascii="Cambria Math" w:eastAsia="Times New Roman" w:hAnsi="Cambria Math" w:cs="Times New Roman"/>
                <w:szCs w:val="24"/>
                <w:shd w:val="clear" w:color="auto" w:fill="FFFFFF"/>
                <w:lang w:val="en-GB"/>
              </w:rPr>
            </m:ctrlPr>
          </m:sSubPr>
          <m:e>
            <m:r>
              <m:rPr>
                <m:sty m:val="p"/>
              </m:rPr>
              <w:rPr>
                <w:rFonts w:ascii="Cambria Math" w:eastAsia="Times New Roman" w:hAnsi="Cambria Math" w:cs="Times New Roman"/>
                <w:szCs w:val="24"/>
                <w:shd w:val="clear" w:color="auto" w:fill="FFFFFF"/>
                <w:lang w:val="en-GB"/>
              </w:rPr>
              <m:t>[Au</m:t>
            </m:r>
            <m:sSub>
              <m:sSubPr>
                <m:ctrlPr>
                  <w:rPr>
                    <w:rFonts w:ascii="Cambria Math" w:eastAsia="Times New Roman" w:hAnsi="Cambria Math" w:cs="Times New Roman"/>
                    <w:szCs w:val="24"/>
                    <w:shd w:val="clear" w:color="auto" w:fill="FFFFFF"/>
                    <w:lang w:val="en-GB"/>
                  </w:rPr>
                </m:ctrlPr>
              </m:sSubPr>
              <m:e>
                <m:d>
                  <m:dPr>
                    <m:ctrlPr>
                      <w:rPr>
                        <w:rFonts w:ascii="Cambria Math" w:eastAsia="Times New Roman" w:hAnsi="Cambria Math" w:cs="Times New Roman"/>
                        <w:szCs w:val="24"/>
                        <w:shd w:val="clear" w:color="auto" w:fill="FFFFFF"/>
                        <w:lang w:val="en-GB"/>
                      </w:rPr>
                    </m:ctrlPr>
                  </m:dPr>
                  <m:e>
                    <m:r>
                      <m:rPr>
                        <m:sty m:val="p"/>
                      </m:rPr>
                      <w:rPr>
                        <w:rFonts w:ascii="Cambria Math" w:eastAsia="Times New Roman" w:hAnsi="Cambria Math" w:cs="Times New Roman"/>
                        <w:szCs w:val="24"/>
                        <w:shd w:val="clear" w:color="auto" w:fill="FFFFFF"/>
                        <w:lang w:val="en-GB"/>
                      </w:rPr>
                      <m:t>CN</m:t>
                    </m:r>
                  </m:e>
                </m:d>
                <m:r>
                  <m:rPr>
                    <m:sty m:val="p"/>
                  </m:rPr>
                  <w:rPr>
                    <w:rFonts w:ascii="Cambria Math" w:eastAsia="Times New Roman" w:hAnsi="Cambria Math" w:cs="Times New Roman"/>
                    <w:szCs w:val="24"/>
                    <w:shd w:val="clear" w:color="auto" w:fill="FFFFFF"/>
                    <w:lang w:val="en-GB"/>
                  </w:rPr>
                  <m:t>¯</m:t>
                </m:r>
              </m:e>
              <m:sub>
                <m:r>
                  <m:rPr>
                    <m:sty m:val="p"/>
                  </m:rPr>
                  <w:rPr>
                    <w:rFonts w:ascii="Cambria Math" w:eastAsia="Times New Roman" w:hAnsi="Cambria Math" w:cs="Times New Roman"/>
                    <w:szCs w:val="24"/>
                    <w:shd w:val="clear" w:color="auto" w:fill="FFFFFF"/>
                    <w:lang w:val="en-GB"/>
                  </w:rPr>
                  <m:t>2</m:t>
                </m:r>
              </m:sub>
            </m:sSub>
            <m:r>
              <m:rPr>
                <m:sty m:val="p"/>
              </m:rPr>
              <w:rPr>
                <w:rFonts w:ascii="Cambria Math" w:eastAsia="Times New Roman" w:hAnsi="Cambria Math" w:cs="Times New Roman"/>
                <w:szCs w:val="24"/>
                <w:shd w:val="clear" w:color="auto" w:fill="FFFFFF"/>
                <w:lang w:val="en-GB"/>
              </w:rPr>
              <m:t>]</m:t>
            </m:r>
          </m:e>
          <m:sub>
            <m:r>
              <m:rPr>
                <m:sty m:val="p"/>
              </m:rPr>
              <w:rPr>
                <w:rFonts w:ascii="Cambria Math" w:eastAsia="Times New Roman" w:hAnsi="Cambria Math" w:cs="Times New Roman"/>
                <w:szCs w:val="24"/>
                <w:shd w:val="clear" w:color="auto" w:fill="FFFFFF"/>
                <w:lang w:val="en-GB"/>
              </w:rPr>
              <m:t>1</m:t>
            </m:r>
          </m:sub>
        </m:sSub>
      </m:oMath>
      <w:r>
        <w:t xml:space="preserve">, and </w:t>
      </w:r>
      <m:oMath>
        <m:sSub>
          <m:sSubPr>
            <m:ctrlPr>
              <w:rPr>
                <w:rFonts w:ascii="Cambria Math" w:hAnsi="Cambria Math"/>
                <w:szCs w:val="24"/>
              </w:rPr>
            </m:ctrlPr>
          </m:sSubPr>
          <m:e>
            <m:r>
              <m:rPr>
                <m:sty m:val="p"/>
              </m:rPr>
              <w:rPr>
                <w:rFonts w:ascii="Cambria Math" w:hAnsi="Cambria Math"/>
                <w:szCs w:val="24"/>
              </w:rPr>
              <m:t>[CN]</m:t>
            </m:r>
          </m:e>
          <m:sub>
            <m:r>
              <w:rPr>
                <w:rFonts w:ascii="Cambria Math" w:hAnsi="Cambria Math"/>
                <w:szCs w:val="24"/>
              </w:rPr>
              <m:t>1</m:t>
            </m:r>
          </m:sub>
        </m:sSub>
      </m:oMath>
      <w:r>
        <w:t xml:space="preserve"> entering the 2</w:t>
      </w:r>
      <w:proofErr w:type="spellStart"/>
      <w:r w:rsidRPr="00A37397">
        <w:rPr>
          <w:vertAlign w:val="superscript"/>
        </w:rPr>
        <w:t>nd</w:t>
      </w:r>
      <w:proofErr w:type="spellEnd"/>
      <w:r>
        <w:t xml:space="preserve"> tank. The deadtime incurred is 100 s.</w:t>
      </w:r>
    </w:p>
    <w:p w:rsidR="00A37397" w:rsidRDefault="00A37397" w:rsidP="00A37397">
      <w:pPr>
        <w:ind w:firstLine="0"/>
      </w:pPr>
    </w:p>
    <w:p w:rsidR="00A37397" w:rsidRDefault="00A37397" w:rsidP="00A37397">
      <w:pPr>
        <w:ind w:firstLine="0"/>
      </w:pPr>
      <w:r>
        <w:t>Using the same set of input steps, show the effect of the dead time by plotting the following curves:</w:t>
      </w:r>
    </w:p>
    <w:p w:rsidR="00A37397" w:rsidRDefault="00A37397" w:rsidP="00A37397">
      <w:pPr>
        <w:ind w:firstLine="0"/>
      </w:pPr>
    </w:p>
    <w:p w:rsidR="00A37397" w:rsidRDefault="00A37397" w:rsidP="00A37397">
      <w:pPr>
        <w:ind w:firstLine="0"/>
      </w:pPr>
      <w:r>
        <w:t xml:space="preserve">1) </w:t>
      </w:r>
    </w:p>
    <w:p w:rsidR="00A37397" w:rsidRDefault="00E22C6B" w:rsidP="00A37397">
      <w:pPr>
        <w:ind w:firstLine="0"/>
      </w:pPr>
      <m:oMath>
        <m:sSub>
          <m:sSubPr>
            <m:ctrlPr>
              <w:rPr>
                <w:rFonts w:ascii="Cambria Math" w:hAnsi="Cambria Math"/>
                <w:szCs w:val="24"/>
              </w:rPr>
            </m:ctrlPr>
          </m:sSubPr>
          <m:e>
            <m:r>
              <m:rPr>
                <m:sty m:val="p"/>
              </m:rPr>
              <w:rPr>
                <w:rFonts w:ascii="Cambria Math" w:hAnsi="Cambria Math"/>
                <w:szCs w:val="24"/>
              </w:rPr>
              <m:t>[CN]</m:t>
            </m:r>
          </m:e>
          <m:sub>
            <m:r>
              <w:rPr>
                <w:rFonts w:ascii="Cambria Math" w:hAnsi="Cambria Math"/>
                <w:szCs w:val="24"/>
              </w:rPr>
              <m:t>1</m:t>
            </m:r>
          </m:sub>
        </m:sSub>
      </m:oMath>
      <w:r w:rsidR="00A37397">
        <w:t xml:space="preserve"> (leaving the 1</w:t>
      </w:r>
      <w:proofErr w:type="spellStart"/>
      <w:r w:rsidR="00A37397" w:rsidRPr="00A37397">
        <w:rPr>
          <w:vertAlign w:val="superscript"/>
        </w:rPr>
        <w:t>st</w:t>
      </w:r>
      <w:proofErr w:type="spellEnd"/>
      <w:r w:rsidR="00A37397">
        <w:t xml:space="preserve"> tank) and </w:t>
      </w:r>
      <m:oMath>
        <m:sSub>
          <m:sSubPr>
            <m:ctrlPr>
              <w:rPr>
                <w:rFonts w:ascii="Cambria Math" w:hAnsi="Cambria Math"/>
                <w:szCs w:val="24"/>
              </w:rPr>
            </m:ctrlPr>
          </m:sSubPr>
          <m:e>
            <m:r>
              <m:rPr>
                <m:sty m:val="p"/>
              </m:rPr>
              <w:rPr>
                <w:rFonts w:ascii="Cambria Math" w:hAnsi="Cambria Math"/>
                <w:szCs w:val="24"/>
              </w:rPr>
              <m:t>[CN]</m:t>
            </m:r>
          </m:e>
          <m:sub>
            <m:r>
              <w:rPr>
                <w:rFonts w:ascii="Cambria Math" w:hAnsi="Cambria Math"/>
                <w:szCs w:val="24"/>
              </w:rPr>
              <m:t>1,delayed</m:t>
            </m:r>
          </m:sub>
        </m:sSub>
      </m:oMath>
      <w:r w:rsidR="00A37397">
        <w:rPr>
          <w:szCs w:val="24"/>
        </w:rPr>
        <w:t xml:space="preserve"> (concentration of cyanide from 1</w:t>
      </w:r>
      <w:proofErr w:type="spellStart"/>
      <w:r w:rsidR="00A37397" w:rsidRPr="00A37397">
        <w:rPr>
          <w:szCs w:val="24"/>
          <w:vertAlign w:val="superscript"/>
        </w:rPr>
        <w:t>st</w:t>
      </w:r>
      <w:proofErr w:type="spellEnd"/>
      <w:r w:rsidR="00A37397">
        <w:rPr>
          <w:szCs w:val="24"/>
        </w:rPr>
        <w:t xml:space="preserve"> tank in the stream entering the 2</w:t>
      </w:r>
      <w:r w:rsidR="00A37397" w:rsidRPr="00A37397">
        <w:rPr>
          <w:szCs w:val="24"/>
          <w:vertAlign w:val="superscript"/>
        </w:rPr>
        <w:t>nd</w:t>
      </w:r>
      <w:r w:rsidR="00A37397">
        <w:rPr>
          <w:szCs w:val="24"/>
        </w:rPr>
        <w:t xml:space="preserve"> tank at time t ) </w:t>
      </w:r>
      <w:r w:rsidR="00A37397">
        <w:t xml:space="preserve">– on the same graph. </w:t>
      </w:r>
    </w:p>
    <w:p w:rsidR="00A37397" w:rsidRDefault="00A37397" w:rsidP="00A37397">
      <w:pPr>
        <w:ind w:firstLine="0"/>
      </w:pPr>
      <w:r>
        <w:t>2)</w:t>
      </w:r>
    </w:p>
    <w:p w:rsidR="00A37397" w:rsidRDefault="00E22C6B" w:rsidP="00B15AA9">
      <w:pPr>
        <w:ind w:firstLine="0"/>
        <w:jc w:val="left"/>
        <w:rPr>
          <w:szCs w:val="24"/>
          <w:shd w:val="clear" w:color="auto" w:fill="FFFFFF"/>
          <w:lang w:val="en-GB"/>
        </w:rPr>
      </w:pPr>
      <m:oMath>
        <m:sSub>
          <m:sSubPr>
            <m:ctrlPr>
              <w:rPr>
                <w:rFonts w:ascii="Cambria Math" w:eastAsia="Times New Roman" w:hAnsi="Cambria Math" w:cs="Times New Roman"/>
                <w:szCs w:val="24"/>
                <w:shd w:val="clear" w:color="auto" w:fill="FFFFFF"/>
                <w:lang w:val="en-GB"/>
              </w:rPr>
            </m:ctrlPr>
          </m:sSubPr>
          <m:e>
            <m:r>
              <m:rPr>
                <m:sty m:val="p"/>
              </m:rPr>
              <w:rPr>
                <w:rFonts w:ascii="Cambria Math" w:eastAsia="Times New Roman" w:hAnsi="Cambria Math" w:cs="Times New Roman"/>
                <w:szCs w:val="24"/>
                <w:shd w:val="clear" w:color="auto" w:fill="FFFFFF"/>
                <w:lang w:val="en-GB"/>
              </w:rPr>
              <m:t>[Au</m:t>
            </m:r>
            <m:sSub>
              <m:sSubPr>
                <m:ctrlPr>
                  <w:rPr>
                    <w:rFonts w:ascii="Cambria Math" w:eastAsia="Times New Roman" w:hAnsi="Cambria Math" w:cs="Times New Roman"/>
                    <w:szCs w:val="24"/>
                    <w:shd w:val="clear" w:color="auto" w:fill="FFFFFF"/>
                    <w:lang w:val="en-GB"/>
                  </w:rPr>
                </m:ctrlPr>
              </m:sSubPr>
              <m:e>
                <m:d>
                  <m:dPr>
                    <m:ctrlPr>
                      <w:rPr>
                        <w:rFonts w:ascii="Cambria Math" w:eastAsia="Times New Roman" w:hAnsi="Cambria Math" w:cs="Times New Roman"/>
                        <w:szCs w:val="24"/>
                        <w:shd w:val="clear" w:color="auto" w:fill="FFFFFF"/>
                        <w:lang w:val="en-GB"/>
                      </w:rPr>
                    </m:ctrlPr>
                  </m:dPr>
                  <m:e>
                    <m:r>
                      <m:rPr>
                        <m:sty m:val="p"/>
                      </m:rPr>
                      <w:rPr>
                        <w:rFonts w:ascii="Cambria Math" w:eastAsia="Times New Roman" w:hAnsi="Cambria Math" w:cs="Times New Roman"/>
                        <w:szCs w:val="24"/>
                        <w:shd w:val="clear" w:color="auto" w:fill="FFFFFF"/>
                        <w:lang w:val="en-GB"/>
                      </w:rPr>
                      <m:t>CN</m:t>
                    </m:r>
                  </m:e>
                </m:d>
                <m:r>
                  <m:rPr>
                    <m:sty m:val="p"/>
                  </m:rPr>
                  <w:rPr>
                    <w:rFonts w:ascii="Cambria Math" w:eastAsia="Times New Roman" w:hAnsi="Cambria Math" w:cs="Times New Roman"/>
                    <w:szCs w:val="24"/>
                    <w:shd w:val="clear" w:color="auto" w:fill="FFFFFF"/>
                    <w:lang w:val="en-GB"/>
                  </w:rPr>
                  <m:t>¯</m:t>
                </m:r>
              </m:e>
              <m:sub>
                <m:r>
                  <m:rPr>
                    <m:sty m:val="p"/>
                  </m:rPr>
                  <w:rPr>
                    <w:rFonts w:ascii="Cambria Math" w:eastAsia="Times New Roman" w:hAnsi="Cambria Math" w:cs="Times New Roman"/>
                    <w:szCs w:val="24"/>
                    <w:shd w:val="clear" w:color="auto" w:fill="FFFFFF"/>
                    <w:lang w:val="en-GB"/>
                  </w:rPr>
                  <m:t>2</m:t>
                </m:r>
              </m:sub>
            </m:sSub>
            <m:r>
              <m:rPr>
                <m:sty m:val="p"/>
              </m:rPr>
              <w:rPr>
                <w:rFonts w:ascii="Cambria Math" w:eastAsia="Times New Roman" w:hAnsi="Cambria Math" w:cs="Times New Roman"/>
                <w:szCs w:val="24"/>
                <w:shd w:val="clear" w:color="auto" w:fill="FFFFFF"/>
                <w:lang w:val="en-GB"/>
              </w:rPr>
              <m:t>]</m:t>
            </m:r>
          </m:e>
          <m:sub>
            <m:r>
              <m:rPr>
                <m:sty m:val="p"/>
              </m:rPr>
              <w:rPr>
                <w:rFonts w:ascii="Cambria Math" w:eastAsia="Times New Roman" w:hAnsi="Cambria Math" w:cs="Times New Roman"/>
                <w:szCs w:val="24"/>
                <w:shd w:val="clear" w:color="auto" w:fill="FFFFFF"/>
                <w:lang w:val="en-GB"/>
              </w:rPr>
              <m:t>2</m:t>
            </m:r>
          </m:sub>
        </m:sSub>
      </m:oMath>
      <w:r w:rsidR="00B15AA9">
        <w:rPr>
          <w:szCs w:val="24"/>
          <w:shd w:val="clear" w:color="auto" w:fill="FFFFFF"/>
          <w:lang w:val="en-GB"/>
        </w:rPr>
        <w:t xml:space="preserve">(t) for the system with dead time and </w:t>
      </w:r>
      <m:oMath>
        <m:sSub>
          <m:sSubPr>
            <m:ctrlPr>
              <w:rPr>
                <w:rFonts w:ascii="Cambria Math" w:eastAsia="Times New Roman" w:hAnsi="Cambria Math" w:cs="Times New Roman"/>
                <w:szCs w:val="24"/>
                <w:shd w:val="clear" w:color="auto" w:fill="FFFFFF"/>
                <w:lang w:val="en-GB"/>
              </w:rPr>
            </m:ctrlPr>
          </m:sSubPr>
          <m:e>
            <m:r>
              <m:rPr>
                <m:sty m:val="p"/>
              </m:rPr>
              <w:rPr>
                <w:rFonts w:ascii="Cambria Math" w:eastAsia="Times New Roman" w:hAnsi="Cambria Math" w:cs="Times New Roman"/>
                <w:szCs w:val="24"/>
                <w:shd w:val="clear" w:color="auto" w:fill="FFFFFF"/>
                <w:lang w:val="en-GB"/>
              </w:rPr>
              <m:t>[Au</m:t>
            </m:r>
            <m:sSub>
              <m:sSubPr>
                <m:ctrlPr>
                  <w:rPr>
                    <w:rFonts w:ascii="Cambria Math" w:eastAsia="Times New Roman" w:hAnsi="Cambria Math" w:cs="Times New Roman"/>
                    <w:szCs w:val="24"/>
                    <w:shd w:val="clear" w:color="auto" w:fill="FFFFFF"/>
                    <w:lang w:val="en-GB"/>
                  </w:rPr>
                </m:ctrlPr>
              </m:sSubPr>
              <m:e>
                <m:d>
                  <m:dPr>
                    <m:ctrlPr>
                      <w:rPr>
                        <w:rFonts w:ascii="Cambria Math" w:eastAsia="Times New Roman" w:hAnsi="Cambria Math" w:cs="Times New Roman"/>
                        <w:szCs w:val="24"/>
                        <w:shd w:val="clear" w:color="auto" w:fill="FFFFFF"/>
                        <w:lang w:val="en-GB"/>
                      </w:rPr>
                    </m:ctrlPr>
                  </m:dPr>
                  <m:e>
                    <m:r>
                      <m:rPr>
                        <m:sty m:val="p"/>
                      </m:rPr>
                      <w:rPr>
                        <w:rFonts w:ascii="Cambria Math" w:eastAsia="Times New Roman" w:hAnsi="Cambria Math" w:cs="Times New Roman"/>
                        <w:szCs w:val="24"/>
                        <w:shd w:val="clear" w:color="auto" w:fill="FFFFFF"/>
                        <w:lang w:val="en-GB"/>
                      </w:rPr>
                      <m:t>CN</m:t>
                    </m:r>
                  </m:e>
                </m:d>
                <m:r>
                  <m:rPr>
                    <m:sty m:val="p"/>
                  </m:rPr>
                  <w:rPr>
                    <w:rFonts w:ascii="Cambria Math" w:eastAsia="Times New Roman" w:hAnsi="Cambria Math" w:cs="Times New Roman"/>
                    <w:szCs w:val="24"/>
                    <w:shd w:val="clear" w:color="auto" w:fill="FFFFFF"/>
                    <w:lang w:val="en-GB"/>
                  </w:rPr>
                  <m:t>¯</m:t>
                </m:r>
              </m:e>
              <m:sub>
                <m:r>
                  <m:rPr>
                    <m:sty m:val="p"/>
                  </m:rPr>
                  <w:rPr>
                    <w:rFonts w:ascii="Cambria Math" w:eastAsia="Times New Roman" w:hAnsi="Cambria Math" w:cs="Times New Roman"/>
                    <w:szCs w:val="24"/>
                    <w:shd w:val="clear" w:color="auto" w:fill="FFFFFF"/>
                    <w:lang w:val="en-GB"/>
                  </w:rPr>
                  <m:t>2</m:t>
                </m:r>
              </m:sub>
            </m:sSub>
            <m:r>
              <m:rPr>
                <m:sty m:val="p"/>
              </m:rPr>
              <w:rPr>
                <w:rFonts w:ascii="Cambria Math" w:eastAsia="Times New Roman" w:hAnsi="Cambria Math" w:cs="Times New Roman"/>
                <w:szCs w:val="24"/>
                <w:shd w:val="clear" w:color="auto" w:fill="FFFFFF"/>
                <w:lang w:val="en-GB"/>
              </w:rPr>
              <m:t>]</m:t>
            </m:r>
          </m:e>
          <m:sub>
            <m:r>
              <m:rPr>
                <m:sty m:val="p"/>
              </m:rPr>
              <w:rPr>
                <w:rFonts w:ascii="Cambria Math" w:eastAsia="Times New Roman" w:hAnsi="Cambria Math" w:cs="Times New Roman"/>
                <w:szCs w:val="24"/>
                <w:shd w:val="clear" w:color="auto" w:fill="FFFFFF"/>
                <w:lang w:val="en-GB"/>
              </w:rPr>
              <m:t>2</m:t>
            </m:r>
          </m:sub>
        </m:sSub>
      </m:oMath>
      <w:r w:rsidR="00B15AA9">
        <w:rPr>
          <w:szCs w:val="24"/>
          <w:shd w:val="clear" w:color="auto" w:fill="FFFFFF"/>
          <w:lang w:val="en-GB"/>
        </w:rPr>
        <w:t>(t) without dead time on the same graph. This refers to the concentration of aurocyanide  in the 2</w:t>
      </w:r>
      <w:proofErr w:type="spellStart"/>
      <w:r w:rsidR="00B15AA9" w:rsidRPr="00B15AA9">
        <w:rPr>
          <w:szCs w:val="24"/>
          <w:shd w:val="clear" w:color="auto" w:fill="FFFFFF"/>
          <w:vertAlign w:val="superscript"/>
          <w:lang w:val="en-GB"/>
        </w:rPr>
        <w:t>nd</w:t>
      </w:r>
      <w:proofErr w:type="spellEnd"/>
      <w:r w:rsidR="00B15AA9">
        <w:rPr>
          <w:szCs w:val="24"/>
          <w:shd w:val="clear" w:color="auto" w:fill="FFFFFF"/>
          <w:lang w:val="en-GB"/>
        </w:rPr>
        <w:t xml:space="preserve"> tank at time t. </w:t>
      </w:r>
    </w:p>
    <w:p w:rsidR="00B15AA9" w:rsidRDefault="00B15AA9" w:rsidP="00B15AA9">
      <w:pPr>
        <w:ind w:firstLine="0"/>
        <w:jc w:val="left"/>
      </w:pPr>
    </w:p>
    <w:p w:rsidR="00A37397" w:rsidRDefault="00A37397" w:rsidP="00A37397">
      <w:pPr>
        <w:ind w:firstLine="0"/>
      </w:pPr>
      <w:r>
        <w:t>Comment on the effect dead</w:t>
      </w:r>
      <w:r w:rsidR="00B15AA9">
        <w:t xml:space="preserve"> </w:t>
      </w:r>
      <w:r>
        <w:t>tim</w:t>
      </w:r>
      <w:r w:rsidR="00B15AA9">
        <w:t xml:space="preserve">e has on this system. Note that, </w:t>
      </w:r>
      <w:r>
        <w:t xml:space="preserve">since you are using </w:t>
      </w:r>
      <w:r w:rsidR="00B15AA9">
        <w:t>Euler</w:t>
      </w:r>
      <w:r>
        <w:t xml:space="preserve"> in</w:t>
      </w:r>
      <w:r w:rsidR="00B15AA9">
        <w:t xml:space="preserve">tegration here and your values are small, </w:t>
      </w:r>
      <w:r>
        <w:t>step size is very important. If step size is too large you might find yourself calculating a negative value for a state which will break your simulation.</w:t>
      </w:r>
    </w:p>
    <w:p w:rsidR="00B15AA9" w:rsidRDefault="00B15AA9" w:rsidP="00A37397">
      <w:pPr>
        <w:ind w:firstLine="0"/>
      </w:pPr>
    </w:p>
    <w:p w:rsidR="00B15AA9" w:rsidRDefault="00B15AA9" w:rsidP="00B15AA9">
      <w:pPr>
        <w:ind w:firstLine="0"/>
        <w:rPr>
          <w:b/>
        </w:rPr>
      </w:pPr>
      <w:r w:rsidRPr="00B15AA9">
        <w:rPr>
          <w:b/>
          <w:u w:val="single"/>
        </w:rPr>
        <w:t>4. Valve simulation</w:t>
      </w:r>
      <w:r>
        <w:rPr>
          <w:b/>
          <w:u w:val="single"/>
        </w:rPr>
        <w:t xml:space="preserve"> </w:t>
      </w:r>
      <w:r>
        <w:t>(</w:t>
      </w:r>
      <w:r>
        <w:rPr>
          <w:b/>
        </w:rPr>
        <w:t>45 marks)</w:t>
      </w:r>
    </w:p>
    <w:p w:rsidR="00B15AA9" w:rsidRDefault="00B15AA9" w:rsidP="00B15AA9">
      <w:pPr>
        <w:ind w:firstLine="0"/>
        <w:rPr>
          <w:b/>
        </w:rPr>
      </w:pPr>
    </w:p>
    <w:p w:rsidR="00B15AA9" w:rsidRPr="00B15AA9" w:rsidRDefault="00B15AA9" w:rsidP="00B15AA9">
      <w:pPr>
        <w:ind w:firstLine="0"/>
      </w:pPr>
      <w:r>
        <w:t>Modify your simulation (without dead time</w:t>
      </w:r>
      <w:r w:rsidRPr="00B15AA9">
        <w:t>) to include the effect of an equal percentage pneumatic con</w:t>
      </w:r>
      <w:r>
        <w:t xml:space="preserve">trol valve on the inlet, </w:t>
      </w:r>
      <m:oMath>
        <m:sSub>
          <m:sSubPr>
            <m:ctrlPr>
              <w:rPr>
                <w:rFonts w:ascii="Cambria Math" w:eastAsia="Times New Roman" w:hAnsi="Cambria Math" w:cs="Segoe UI"/>
                <w:i/>
                <w:bdr w:val="none" w:sz="0" w:space="0" w:color="auto" w:frame="1"/>
              </w:rPr>
            </m:ctrlPr>
          </m:sSubPr>
          <m:e>
            <m:r>
              <w:rPr>
                <w:rFonts w:ascii="Cambria Math" w:eastAsia="Times New Roman" w:hAnsi="Cambria Math" w:cs="Segoe UI"/>
                <w:bdr w:val="none" w:sz="0" w:space="0" w:color="auto" w:frame="1"/>
              </w:rPr>
              <m:t>F</m:t>
            </m:r>
          </m:e>
          <m:sub>
            <m:r>
              <w:rPr>
                <w:rFonts w:ascii="Cambria Math" w:eastAsia="Times New Roman" w:hAnsi="Cambria Math" w:cs="Segoe UI"/>
                <w:bdr w:val="none" w:sz="0" w:space="0" w:color="auto" w:frame="1"/>
              </w:rPr>
              <m:t>D,1</m:t>
            </m:r>
          </m:sub>
        </m:sSub>
      </m:oMath>
      <w:r>
        <w:t xml:space="preserve"> </w:t>
      </w:r>
      <w:r w:rsidRPr="00B15AA9">
        <w:t>.</w:t>
      </w:r>
    </w:p>
    <w:p w:rsidR="00B15AA9" w:rsidRPr="00B15AA9" w:rsidRDefault="00B15AA9" w:rsidP="00B15AA9">
      <w:pPr>
        <w:ind w:firstLine="0"/>
      </w:pPr>
      <w:r w:rsidRPr="00B15AA9">
        <w:t>The Pressure signal to the</w:t>
      </w:r>
      <w:r w:rsidR="00E8096C">
        <w:t xml:space="preserve"> valve can vary from 20 to 100 kP</w:t>
      </w:r>
      <w:r w:rsidRPr="00B15AA9">
        <w:t xml:space="preserve">a. The valve dynamics are well described </w:t>
      </w:r>
      <w:r w:rsidR="00E8096C">
        <w:t>below</w:t>
      </w:r>
      <w:r w:rsidRPr="00B15AA9">
        <w:t xml:space="preserve">. Size your </w:t>
      </w:r>
      <w:r w:rsidR="00E8096C" w:rsidRPr="00B15AA9">
        <w:t>valve</w:t>
      </w:r>
      <w:r w:rsidR="00E8096C">
        <w:t xml:space="preserve"> so that it </w:t>
      </w:r>
      <w:r w:rsidRPr="00B15AA9">
        <w:t xml:space="preserve">is open halfway (x = 0.5) at initial conditions where the pressure signal to the valve is 60 kPa, and so that if your valve is closed to 25% (x = 0.25), the flow, F_D1, will decrease by 25%. You may assume a constant pressure drop of 1 </w:t>
      </w:r>
      <w:proofErr w:type="spellStart"/>
      <w:r w:rsidRPr="00B15AA9">
        <w:t>atm</w:t>
      </w:r>
      <w:proofErr w:type="spellEnd"/>
      <w:r w:rsidRPr="00B15AA9">
        <w:t xml:space="preserve"> over the valve.</w:t>
      </w:r>
    </w:p>
    <w:p w:rsidR="00B15AA9" w:rsidRPr="00B15AA9" w:rsidRDefault="00B15AA9" w:rsidP="00B15AA9">
      <w:pPr>
        <w:ind w:firstLine="0"/>
      </w:pPr>
    </w:p>
    <w:p w:rsidR="00B15AA9" w:rsidRPr="00B15AA9" w:rsidRDefault="00B15AA9" w:rsidP="00B15AA9">
      <w:pPr>
        <w:ind w:firstLine="0"/>
      </w:pPr>
      <w:r w:rsidRPr="00B15AA9">
        <w:t>Consider the following step changes:</w:t>
      </w:r>
    </w:p>
    <w:p w:rsidR="00B15AA9" w:rsidRPr="00B15AA9" w:rsidRDefault="00B15AA9" w:rsidP="00B15AA9">
      <w:pPr>
        <w:ind w:firstLine="0"/>
      </w:pPr>
    </w:p>
    <w:p w:rsidR="00B15AA9" w:rsidRPr="00B15AA9" w:rsidRDefault="00E8096C" w:rsidP="00E8096C">
      <w:pPr>
        <w:pStyle w:val="ListParagraph"/>
        <w:numPr>
          <w:ilvl w:val="0"/>
          <w:numId w:val="16"/>
        </w:numPr>
      </w:pPr>
      <w:r w:rsidRPr="00B15AA9">
        <w:t>An</w:t>
      </w:r>
      <w:r w:rsidR="00B15AA9" w:rsidRPr="00B15AA9">
        <w:t xml:space="preserve"> increase in valve pressure signal (Ps) from 60 </w:t>
      </w:r>
      <w:proofErr w:type="spellStart"/>
      <w:r w:rsidR="00B15AA9" w:rsidRPr="00B15AA9">
        <w:t>kpa</w:t>
      </w:r>
      <w:proofErr w:type="spellEnd"/>
      <w:r w:rsidR="00B15AA9" w:rsidRPr="00B15AA9">
        <w:t xml:space="preserve"> to 70 </w:t>
      </w:r>
      <w:proofErr w:type="spellStart"/>
      <w:r w:rsidR="00B15AA9" w:rsidRPr="00B15AA9">
        <w:t>kpa</w:t>
      </w:r>
      <w:proofErr w:type="spellEnd"/>
      <w:r w:rsidR="00B15AA9" w:rsidRPr="00B15AA9">
        <w:t xml:space="preserve"> at t = 200s. </w:t>
      </w:r>
    </w:p>
    <w:p w:rsidR="00B15AA9" w:rsidRPr="00B15AA9" w:rsidRDefault="00E8096C" w:rsidP="00E8096C">
      <w:pPr>
        <w:pStyle w:val="ListParagraph"/>
        <w:numPr>
          <w:ilvl w:val="0"/>
          <w:numId w:val="16"/>
        </w:numPr>
      </w:pPr>
      <w:r w:rsidRPr="00B15AA9">
        <w:t>A</w:t>
      </w:r>
      <w:r w:rsidR="00B15AA9" w:rsidRPr="00B15AA9">
        <w:t xml:space="preserve"> decrease in valve pressure signal from 70 </w:t>
      </w:r>
      <w:proofErr w:type="spellStart"/>
      <w:r w:rsidR="00B15AA9" w:rsidRPr="00B15AA9">
        <w:t>kpa</w:t>
      </w:r>
      <w:proofErr w:type="spellEnd"/>
      <w:r w:rsidR="00B15AA9" w:rsidRPr="00B15AA9">
        <w:t xml:space="preserve"> to 50 kPa at t = 500s.</w:t>
      </w:r>
    </w:p>
    <w:p w:rsidR="00B15AA9" w:rsidRPr="00B15AA9" w:rsidRDefault="00B15AA9" w:rsidP="00B15AA9">
      <w:pPr>
        <w:ind w:firstLine="0"/>
      </w:pPr>
    </w:p>
    <w:p w:rsidR="00B15AA9" w:rsidRPr="00B15AA9" w:rsidRDefault="00E8096C" w:rsidP="00B15AA9">
      <w:pPr>
        <w:ind w:firstLine="0"/>
      </w:pPr>
      <w:r>
        <w:t>P</w:t>
      </w:r>
      <w:r w:rsidR="00B15AA9" w:rsidRPr="00B15AA9">
        <w:t>lot the following:</w:t>
      </w:r>
    </w:p>
    <w:p w:rsidR="00B15AA9" w:rsidRPr="00B15AA9" w:rsidRDefault="00B15AA9" w:rsidP="00B15AA9">
      <w:pPr>
        <w:ind w:firstLine="0"/>
      </w:pPr>
    </w:p>
    <w:p w:rsidR="00E8096C" w:rsidRDefault="00B15AA9" w:rsidP="00E8096C">
      <w:pPr>
        <w:pStyle w:val="ListParagraph"/>
        <w:numPr>
          <w:ilvl w:val="0"/>
          <w:numId w:val="17"/>
        </w:numPr>
      </w:pPr>
      <w:r w:rsidRPr="00B15AA9">
        <w:t>Ps(t) (valve pressure signal) and valve fraction (x(t)) as 2</w:t>
      </w:r>
      <w:r w:rsidR="00E8096C">
        <w:t xml:space="preserve"> subplots (one under the other)</w:t>
      </w:r>
    </w:p>
    <w:p w:rsidR="00B15AA9" w:rsidRDefault="00E22C6B" w:rsidP="00E8096C">
      <w:pPr>
        <w:pStyle w:val="ListParagraph"/>
        <w:numPr>
          <w:ilvl w:val="0"/>
          <w:numId w:val="17"/>
        </w:numPr>
      </w:pPr>
      <m:oMath>
        <m:sSub>
          <m:sSubPr>
            <m:ctrlPr>
              <w:rPr>
                <w:rFonts w:ascii="Cambria Math" w:eastAsia="Times New Roman" w:hAnsi="Cambria Math" w:cs="Times New Roman"/>
                <w:szCs w:val="24"/>
                <w:shd w:val="clear" w:color="auto" w:fill="FFFFFF"/>
                <w:lang w:val="en-GB"/>
              </w:rPr>
            </m:ctrlPr>
          </m:sSubPr>
          <m:e>
            <m:d>
              <m:dPr>
                <m:begChr m:val="["/>
                <m:endChr m:val="]"/>
                <m:ctrlPr>
                  <w:rPr>
                    <w:rFonts w:ascii="Cambria Math" w:eastAsia="Times New Roman" w:hAnsi="Cambria Math" w:cs="Times New Roman"/>
                    <w:szCs w:val="24"/>
                    <w:shd w:val="clear" w:color="auto" w:fill="FFFFFF"/>
                    <w:lang w:val="en-GB"/>
                  </w:rPr>
                </m:ctrlPr>
              </m:dPr>
              <m:e>
                <m:sSup>
                  <m:sSupPr>
                    <m:ctrlPr>
                      <w:rPr>
                        <w:rFonts w:ascii="Cambria Math" w:eastAsia="Times New Roman" w:hAnsi="Cambria Math" w:cs="Times New Roman"/>
                        <w:szCs w:val="24"/>
                        <w:shd w:val="clear" w:color="auto" w:fill="FFFFFF"/>
                        <w:lang w:val="en-GB"/>
                      </w:rPr>
                    </m:ctrlPr>
                  </m:sSupPr>
                  <m:e>
                    <m:r>
                      <m:rPr>
                        <m:sty m:val="p"/>
                      </m:rPr>
                      <w:rPr>
                        <w:rFonts w:ascii="Cambria Math" w:eastAsia="Times New Roman" w:hAnsi="Cambria Math" w:cs="Times New Roman"/>
                        <w:szCs w:val="24"/>
                        <w:shd w:val="clear" w:color="auto" w:fill="FFFFFF"/>
                        <w:lang w:val="en-GB"/>
                      </w:rPr>
                      <m:t>Au</m:t>
                    </m:r>
                    <m:sSub>
                      <m:sSubPr>
                        <m:ctrlPr>
                          <w:rPr>
                            <w:rFonts w:ascii="Cambria Math" w:eastAsia="Times New Roman" w:hAnsi="Cambria Math" w:cs="Times New Roman"/>
                            <w:szCs w:val="24"/>
                            <w:shd w:val="clear" w:color="auto" w:fill="FFFFFF"/>
                            <w:lang w:val="en-GB"/>
                          </w:rPr>
                        </m:ctrlPr>
                      </m:sSubPr>
                      <m:e>
                        <m:d>
                          <m:dPr>
                            <m:ctrlPr>
                              <w:rPr>
                                <w:rFonts w:ascii="Cambria Math" w:eastAsia="Times New Roman" w:hAnsi="Cambria Math" w:cs="Times New Roman"/>
                                <w:szCs w:val="24"/>
                                <w:shd w:val="clear" w:color="auto" w:fill="FFFFFF"/>
                                <w:lang w:val="en-GB"/>
                              </w:rPr>
                            </m:ctrlPr>
                          </m:dPr>
                          <m:e>
                            <m:r>
                              <m:rPr>
                                <m:sty m:val="p"/>
                              </m:rPr>
                              <w:rPr>
                                <w:rFonts w:ascii="Cambria Math" w:eastAsia="Times New Roman" w:hAnsi="Cambria Math" w:cs="Times New Roman"/>
                                <w:szCs w:val="24"/>
                                <w:shd w:val="clear" w:color="auto" w:fill="FFFFFF"/>
                                <w:lang w:val="en-GB"/>
                              </w:rPr>
                              <m:t>CN</m:t>
                            </m:r>
                          </m:e>
                        </m:d>
                      </m:e>
                      <m:sub>
                        <m:r>
                          <m:rPr>
                            <m:sty m:val="p"/>
                          </m:rPr>
                          <w:rPr>
                            <w:rFonts w:ascii="Cambria Math" w:eastAsia="Times New Roman" w:hAnsi="Cambria Math" w:cs="Times New Roman"/>
                            <w:szCs w:val="24"/>
                            <w:shd w:val="clear" w:color="auto" w:fill="FFFFFF"/>
                            <w:lang w:val="en-GB"/>
                          </w:rPr>
                          <m:t>2</m:t>
                        </m:r>
                      </m:sub>
                    </m:sSub>
                  </m:e>
                  <m:sup>
                    <m:r>
                      <w:rPr>
                        <w:rFonts w:ascii="Cambria Math" w:eastAsia="Times New Roman" w:hAnsi="Cambria Math" w:cs="Times New Roman"/>
                        <w:szCs w:val="24"/>
                        <w:shd w:val="clear" w:color="auto" w:fill="FFFFFF"/>
                        <w:lang w:val="en-GB"/>
                      </w:rPr>
                      <m:t>-</m:t>
                    </m:r>
                  </m:sup>
                </m:sSup>
              </m:e>
            </m:d>
          </m:e>
          <m:sub>
            <m:r>
              <m:rPr>
                <m:sty m:val="p"/>
              </m:rPr>
              <w:rPr>
                <w:rFonts w:ascii="Cambria Math" w:eastAsia="Times New Roman" w:hAnsi="Cambria Math" w:cs="Times New Roman"/>
                <w:szCs w:val="24"/>
                <w:shd w:val="clear" w:color="auto" w:fill="FFFFFF"/>
                <w:lang w:val="en-GB"/>
              </w:rPr>
              <m:t>carbon,2</m:t>
            </m:r>
          </m:sub>
        </m:sSub>
        <m:r>
          <w:rPr>
            <w:rFonts w:ascii="Cambria Math" w:eastAsia="Times New Roman" w:hAnsi="Cambria Math" w:cs="Times New Roman"/>
            <w:szCs w:val="24"/>
            <w:shd w:val="clear" w:color="auto" w:fill="FFFFFF"/>
            <w:lang w:val="en-GB"/>
          </w:rPr>
          <m:t>(t)</m:t>
        </m:r>
      </m:oMath>
      <w:r w:rsidR="00B15AA9" w:rsidRPr="00B15AA9">
        <w:t>on a separate plot. (The concentration of aurocyanide adsorbed to carbon in the 2nd tank)</w:t>
      </w:r>
    </w:p>
    <w:p w:rsidR="00E8096C" w:rsidRDefault="00E8096C" w:rsidP="00E8096C">
      <w:pPr>
        <w:ind w:left="360" w:firstLine="0"/>
      </w:pPr>
    </w:p>
    <w:p w:rsidR="00E8096C" w:rsidRDefault="00E8096C" w:rsidP="00E8096C">
      <w:pPr>
        <w:pStyle w:val="Heading1"/>
        <w:numPr>
          <w:ilvl w:val="0"/>
          <w:numId w:val="0"/>
        </w:numPr>
        <w:ind w:left="10"/>
        <w:rPr>
          <w:rFonts w:asciiTheme="minorHAnsi" w:hAnsiTheme="minorHAnsi"/>
          <w:sz w:val="32"/>
          <w:szCs w:val="32"/>
        </w:rPr>
      </w:pPr>
      <w:r>
        <w:rPr>
          <w:rFonts w:asciiTheme="minorHAnsi" w:hAnsiTheme="minorHAnsi"/>
          <w:sz w:val="32"/>
          <w:szCs w:val="32"/>
        </w:rPr>
        <w:t>Equations describing</w:t>
      </w:r>
      <w:r w:rsidRPr="00E8096C">
        <w:rPr>
          <w:rFonts w:asciiTheme="minorHAnsi" w:hAnsiTheme="minorHAnsi"/>
          <w:sz w:val="32"/>
          <w:szCs w:val="32"/>
        </w:rPr>
        <w:t xml:space="preserve"> valve dynamics</w:t>
      </w:r>
      <w:r>
        <w:rPr>
          <w:rFonts w:asciiTheme="minorHAnsi" w:hAnsiTheme="minorHAnsi"/>
          <w:sz w:val="32"/>
          <w:szCs w:val="32"/>
        </w:rPr>
        <w:t>:</w:t>
      </w:r>
    </w:p>
    <w:p w:rsidR="00E8096C" w:rsidRPr="00E8096C" w:rsidRDefault="00E8096C" w:rsidP="00E809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655"/>
        <w:gridCol w:w="912"/>
      </w:tblGrid>
      <w:tr w:rsidR="00E8096C" w:rsidTr="00B40620">
        <w:tc>
          <w:tcPr>
            <w:tcW w:w="675" w:type="dxa"/>
          </w:tcPr>
          <w:p w:rsidR="00E8096C" w:rsidRDefault="00E8096C" w:rsidP="00B40620"/>
        </w:tc>
        <w:tc>
          <w:tcPr>
            <w:tcW w:w="7655" w:type="dxa"/>
            <w:vAlign w:val="center"/>
          </w:tcPr>
          <w:p w:rsidR="00E8096C" w:rsidRDefault="00E22C6B" w:rsidP="00E8096C">
            <w:pPr>
              <w:jc w:val="center"/>
            </w:pPr>
            <m:oMathPara>
              <m:oMath>
                <m:sSub>
                  <m:sSubPr>
                    <m:ctrlPr>
                      <w:rPr>
                        <w:rFonts w:ascii="Cambria Math" w:eastAsia="Times New Roman" w:hAnsi="Cambria Math" w:cs="Segoe UI"/>
                        <w:i/>
                        <w:bdr w:val="none" w:sz="0" w:space="0" w:color="auto" w:frame="1"/>
                        <w:lang w:eastAsia="en-ZA"/>
                      </w:rPr>
                    </m:ctrlPr>
                  </m:sSubPr>
                  <m:e>
                    <m:r>
                      <w:rPr>
                        <w:rFonts w:ascii="Cambria Math" w:eastAsia="Times New Roman" w:hAnsi="Cambria Math" w:cs="Segoe UI"/>
                        <w:bdr w:val="none" w:sz="0" w:space="0" w:color="auto" w:frame="1"/>
                        <w:lang w:eastAsia="en-ZA"/>
                      </w:rPr>
                      <m:t>F</m:t>
                    </m:r>
                  </m:e>
                  <m:sub>
                    <m:r>
                      <w:rPr>
                        <w:rFonts w:ascii="Cambria Math" w:eastAsia="Times New Roman" w:hAnsi="Cambria Math" w:cs="Segoe UI"/>
                        <w:bdr w:val="none" w:sz="0" w:space="0" w:color="auto" w:frame="1"/>
                        <w:lang w:eastAsia="en-ZA"/>
                      </w:rPr>
                      <m:t>D,1</m:t>
                    </m:r>
                  </m:sub>
                </m:sSub>
                <m:r>
                  <w:rPr>
                    <w:rFonts w:ascii="Cambria Math" w:eastAsia="Times New Roman" w:hAnsi="Cambria Math" w:cs="Segoe UI"/>
                    <w:bdr w:val="none" w:sz="0" w:space="0" w:color="auto" w:frame="1"/>
                    <w:lang w:eastAsia="en-ZA"/>
                  </w:rPr>
                  <m:t>=</m:t>
                </m:r>
                <m:sSub>
                  <m:sSubPr>
                    <m:ctrlPr>
                      <w:rPr>
                        <w:rFonts w:ascii="Cambria Math" w:eastAsia="Times New Roman" w:hAnsi="Cambria Math" w:cs="Segoe UI"/>
                        <w:i/>
                        <w:bdr w:val="none" w:sz="0" w:space="0" w:color="auto" w:frame="1"/>
                        <w:lang w:eastAsia="en-ZA"/>
                      </w:rPr>
                    </m:ctrlPr>
                  </m:sSubPr>
                  <m:e>
                    <m:r>
                      <w:rPr>
                        <w:rFonts w:ascii="Cambria Math" w:eastAsia="Times New Roman" w:hAnsi="Cambria Math" w:cs="Segoe UI"/>
                        <w:bdr w:val="none" w:sz="0" w:space="0" w:color="auto" w:frame="1"/>
                        <w:lang w:eastAsia="en-ZA"/>
                      </w:rPr>
                      <m:t>C</m:t>
                    </m:r>
                  </m:e>
                  <m:sub>
                    <m:r>
                      <w:rPr>
                        <w:rFonts w:ascii="Cambria Math" w:eastAsia="Times New Roman" w:hAnsi="Cambria Math" w:cs="Segoe UI"/>
                        <w:bdr w:val="none" w:sz="0" w:space="0" w:color="auto" w:frame="1"/>
                        <w:lang w:eastAsia="en-ZA"/>
                      </w:rPr>
                      <m:t>v</m:t>
                    </m:r>
                  </m:sub>
                </m:sSub>
                <m:sSup>
                  <m:sSupPr>
                    <m:ctrlPr>
                      <w:rPr>
                        <w:rFonts w:ascii="Cambria Math" w:eastAsia="Times New Roman" w:hAnsi="Cambria Math" w:cs="Segoe UI"/>
                        <w:i/>
                        <w:bdr w:val="none" w:sz="0" w:space="0" w:color="auto" w:frame="1"/>
                        <w:lang w:eastAsia="en-ZA"/>
                      </w:rPr>
                    </m:ctrlPr>
                  </m:sSupPr>
                  <m:e>
                    <m:r>
                      <w:rPr>
                        <w:rFonts w:ascii="Cambria Math" w:eastAsia="Times New Roman" w:hAnsi="Cambria Math" w:cs="Segoe UI"/>
                        <w:bdr w:val="none" w:sz="0" w:space="0" w:color="auto" w:frame="1"/>
                        <w:lang w:eastAsia="en-ZA"/>
                      </w:rPr>
                      <m:t>γ</m:t>
                    </m:r>
                  </m:e>
                  <m:sup>
                    <m:r>
                      <w:rPr>
                        <w:rFonts w:ascii="Cambria Math" w:eastAsia="Times New Roman" w:hAnsi="Cambria Math" w:cs="Segoe UI"/>
                        <w:bdr w:val="none" w:sz="0" w:space="0" w:color="auto" w:frame="1"/>
                        <w:lang w:eastAsia="en-ZA"/>
                      </w:rPr>
                      <m:t>(1-x)</m:t>
                    </m:r>
                  </m:sup>
                </m:sSup>
                <m:rad>
                  <m:radPr>
                    <m:degHide m:val="1"/>
                    <m:ctrlPr>
                      <w:rPr>
                        <w:rFonts w:ascii="Cambria Math" w:eastAsia="Times New Roman" w:hAnsi="Cambria Math" w:cs="Segoe UI"/>
                        <w:i/>
                        <w:bdr w:val="none" w:sz="0" w:space="0" w:color="auto" w:frame="1"/>
                        <w:lang w:eastAsia="en-ZA"/>
                      </w:rPr>
                    </m:ctrlPr>
                  </m:radPr>
                  <m:deg/>
                  <m:e>
                    <m:r>
                      <w:rPr>
                        <w:rFonts w:ascii="Cambria Math" w:eastAsia="Times New Roman" w:hAnsi="Cambria Math" w:cs="Segoe UI"/>
                        <w:bdr w:val="none" w:sz="0" w:space="0" w:color="auto" w:frame="1"/>
                        <w:lang w:eastAsia="en-ZA"/>
                      </w:rPr>
                      <m:t>∆P</m:t>
                    </m:r>
                  </m:e>
                </m:rad>
              </m:oMath>
            </m:oMathPara>
          </w:p>
        </w:tc>
        <w:tc>
          <w:tcPr>
            <w:tcW w:w="912" w:type="dxa"/>
            <w:vAlign w:val="center"/>
          </w:tcPr>
          <w:p w:rsidR="00E8096C" w:rsidRPr="00B40620" w:rsidRDefault="00E8096C" w:rsidP="00B40620">
            <w:pPr>
              <w:jc w:val="right"/>
            </w:pPr>
            <w:r w:rsidRPr="00B40620">
              <w:t>(</w:t>
            </w:r>
            <w:fldSimple w:instr=" SEQ Equation \* ARABIC ">
              <w:r>
                <w:rPr>
                  <w:noProof/>
                </w:rPr>
                <w:t>1</w:t>
              </w:r>
            </w:fldSimple>
            <w:r w:rsidRPr="00B40620">
              <w:t>)</w:t>
            </w:r>
          </w:p>
        </w:tc>
      </w:tr>
    </w:tbl>
    <w:p w:rsidR="00E8096C" w:rsidRDefault="00E8096C" w:rsidP="00E8096C">
      <w:pPr>
        <w:ind w:firstLine="0"/>
      </w:pPr>
    </w:p>
    <w:p w:rsidR="00E8096C" w:rsidRDefault="00E8096C" w:rsidP="00E8096C">
      <w:pPr>
        <w:ind w:firstLine="0"/>
        <w:rPr>
          <w:bdr w:val="none" w:sz="0" w:space="0" w:color="auto" w:frame="1"/>
        </w:rPr>
      </w:pPr>
      <w:r>
        <w:t xml:space="preserve">Where </w:t>
      </w:r>
      <m:oMath>
        <m:sSub>
          <m:sSubPr>
            <m:ctrlPr>
              <w:rPr>
                <w:rFonts w:ascii="Cambria Math" w:eastAsia="Times New Roman" w:hAnsi="Cambria Math" w:cs="Segoe UI"/>
                <w:i/>
                <w:bdr w:val="none" w:sz="0" w:space="0" w:color="auto" w:frame="1"/>
              </w:rPr>
            </m:ctrlPr>
          </m:sSubPr>
          <m:e>
            <m:r>
              <w:rPr>
                <w:rFonts w:ascii="Cambria Math" w:eastAsia="Times New Roman" w:hAnsi="Cambria Math" w:cs="Segoe UI"/>
                <w:bdr w:val="none" w:sz="0" w:space="0" w:color="auto" w:frame="1"/>
              </w:rPr>
              <m:t>C</m:t>
            </m:r>
          </m:e>
          <m:sub>
            <m:r>
              <w:rPr>
                <w:rFonts w:ascii="Cambria Math" w:eastAsia="Times New Roman" w:hAnsi="Cambria Math" w:cs="Segoe UI"/>
                <w:bdr w:val="none" w:sz="0" w:space="0" w:color="auto" w:frame="1"/>
              </w:rPr>
              <m:t>v</m:t>
            </m:r>
          </m:sub>
        </m:sSub>
      </m:oMath>
      <w:r>
        <w:t xml:space="preserve"> and </w:t>
      </w:r>
      <m:oMath>
        <m:r>
          <w:rPr>
            <w:rFonts w:ascii="Cambria Math" w:eastAsia="Times New Roman" w:hAnsi="Cambria Math" w:cs="Segoe UI"/>
            <w:bdr w:val="none" w:sz="0" w:space="0" w:color="auto" w:frame="1"/>
          </w:rPr>
          <m:t>γ</m:t>
        </m:r>
      </m:oMath>
      <w:r>
        <w:t xml:space="preserve"> are valve constants (functions of geometry and size), while </w:t>
      </w:r>
      <m:oMath>
        <m:r>
          <w:rPr>
            <w:rFonts w:ascii="Cambria Math" w:eastAsia="Times New Roman" w:hAnsi="Cambria Math" w:cs="Segoe UI"/>
            <w:bdr w:val="none" w:sz="0" w:space="0" w:color="auto" w:frame="1"/>
          </w:rPr>
          <m:t>∆P</m:t>
        </m:r>
      </m:oMath>
      <w:r>
        <w:rPr>
          <w:bdr w:val="none" w:sz="0" w:space="0" w:color="auto" w:frame="1"/>
        </w:rPr>
        <w:t xml:space="preserve"> is given and </w:t>
      </w:r>
      <m:oMath>
        <m:r>
          <w:rPr>
            <w:rFonts w:ascii="Cambria Math" w:eastAsia="Times New Roman" w:hAnsi="Cambria Math" w:cs="Segoe UI"/>
            <w:bdr w:val="none" w:sz="0" w:space="0" w:color="auto" w:frame="1"/>
          </w:rPr>
          <m:t>x</m:t>
        </m:r>
      </m:oMath>
      <w:r>
        <w:rPr>
          <w:bdr w:val="none" w:sz="0" w:space="0" w:color="auto" w:frame="1"/>
        </w:rPr>
        <w:t xml:space="preserve"> is valve fraction.</w:t>
      </w:r>
    </w:p>
    <w:p w:rsidR="00E8096C" w:rsidRDefault="00E8096C" w:rsidP="00E8096C">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655"/>
        <w:gridCol w:w="912"/>
      </w:tblGrid>
      <w:tr w:rsidR="00E8096C" w:rsidTr="00B40620">
        <w:tc>
          <w:tcPr>
            <w:tcW w:w="675" w:type="dxa"/>
          </w:tcPr>
          <w:p w:rsidR="00E8096C" w:rsidRDefault="00E8096C" w:rsidP="00B40620"/>
        </w:tc>
        <w:tc>
          <w:tcPr>
            <w:tcW w:w="7655" w:type="dxa"/>
            <w:vAlign w:val="center"/>
          </w:tcPr>
          <w:p w:rsidR="00E8096C" w:rsidRDefault="00E22C6B" w:rsidP="0044527F">
            <w:pPr>
              <w:jc w:val="center"/>
            </w:pPr>
            <m:oMathPara>
              <m:oMath>
                <m:sSup>
                  <m:sSupPr>
                    <m:ctrlPr>
                      <w:rPr>
                        <w:rFonts w:ascii="Cambria Math" w:hAnsi="Cambria Math"/>
                        <w:i/>
                      </w:rPr>
                    </m:ctrlPr>
                  </m:sSupPr>
                  <m:e>
                    <m:r>
                      <w:rPr>
                        <w:rFonts w:ascii="Cambria Math" w:hAnsi="Cambria Math"/>
                      </w:rPr>
                      <m:t>τ</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+2ςτ</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+x=Kf(Ps-20)</m:t>
                </m:r>
              </m:oMath>
            </m:oMathPara>
          </w:p>
        </w:tc>
        <w:tc>
          <w:tcPr>
            <w:tcW w:w="912" w:type="dxa"/>
            <w:vAlign w:val="center"/>
          </w:tcPr>
          <w:p w:rsidR="00E8096C" w:rsidRPr="00B40620" w:rsidRDefault="00E8096C" w:rsidP="00B40620">
            <w:pPr>
              <w:jc w:val="right"/>
            </w:pPr>
            <w:r w:rsidRPr="00B40620">
              <w:t>(</w:t>
            </w:r>
            <w:fldSimple w:instr=" SEQ Equation \* ARABIC ">
              <w:r>
                <w:rPr>
                  <w:noProof/>
                </w:rPr>
                <w:t>2</w:t>
              </w:r>
            </w:fldSimple>
            <w:r w:rsidRPr="00B40620">
              <w:t>)</w:t>
            </w:r>
          </w:p>
        </w:tc>
      </w:tr>
    </w:tbl>
    <w:p w:rsidR="00E8096C" w:rsidRDefault="0044527F" w:rsidP="00E8096C">
      <w:pPr>
        <w:ind w:firstLine="0"/>
      </w:pPr>
      <w:r>
        <w:t xml:space="preserve">Where Ps is valve pressure signal, </w:t>
      </w:r>
      <w:proofErr w:type="spellStart"/>
      <w:r>
        <w:t>Kf</w:t>
      </w:r>
      <w:proofErr w:type="spellEnd"/>
      <w:r>
        <w:t xml:space="preserve"> is a constant, and </w:t>
      </w:r>
      <m:oMath>
        <m:r>
          <w:rPr>
            <w:rFonts w:ascii="Cambria Math" w:hAnsi="Cambria Math"/>
          </w:rPr>
          <m:t>τ</m:t>
        </m:r>
      </m:oMath>
      <w:r>
        <w:t xml:space="preserve"> and </w:t>
      </w:r>
      <m:oMath>
        <m:r>
          <w:rPr>
            <w:rFonts w:ascii="Cambria Math" w:hAnsi="Cambria Math"/>
          </w:rPr>
          <m:t>ς</m:t>
        </m:r>
      </m:oMath>
      <w:r>
        <w:t xml:space="preserve"> are the time constant and damping coefficient with values given below.</w:t>
      </w:r>
    </w:p>
    <w:p w:rsidR="0044527F" w:rsidRDefault="0044527F" w:rsidP="00E8096C">
      <w:pPr>
        <w:ind w:firstLine="0"/>
      </w:pPr>
    </w:p>
    <w:p w:rsidR="0044527F" w:rsidRDefault="0044527F" w:rsidP="0044527F">
      <w:pPr>
        <w:pStyle w:val="ListParagraph"/>
        <w:numPr>
          <w:ilvl w:val="0"/>
          <w:numId w:val="19"/>
        </w:numPr>
      </w:pPr>
      <m:oMath>
        <m:r>
          <w:rPr>
            <w:rFonts w:ascii="Cambria Math" w:hAnsi="Cambria Math"/>
          </w:rPr>
          <m:t>τ=5 s</m:t>
        </m:r>
      </m:oMath>
    </w:p>
    <w:p w:rsidR="0044527F" w:rsidRDefault="0044527F" w:rsidP="0044527F">
      <w:pPr>
        <w:pStyle w:val="ListParagraph"/>
        <w:numPr>
          <w:ilvl w:val="0"/>
          <w:numId w:val="19"/>
        </w:numPr>
      </w:pPr>
      <m:oMath>
        <m:r>
          <w:rPr>
            <w:rFonts w:ascii="Cambria Math" w:hAnsi="Cambria Math"/>
          </w:rPr>
          <m:t>ς=0.2</m:t>
        </m:r>
      </m:oMath>
    </w:p>
    <w:p w:rsidR="0044527F" w:rsidRDefault="0044527F" w:rsidP="0044527F">
      <w:pPr>
        <w:ind w:firstLine="0"/>
      </w:pPr>
    </w:p>
    <w:p w:rsidR="0044527F" w:rsidRDefault="0044527F" w:rsidP="0044527F">
      <w:pPr>
        <w:ind w:firstLine="0"/>
        <w:rPr>
          <w:b/>
        </w:rPr>
      </w:pPr>
      <w:r>
        <w:rPr>
          <w:b/>
          <w:u w:val="single"/>
        </w:rPr>
        <w:t xml:space="preserve">5. Bonus question </w:t>
      </w:r>
      <w:r>
        <w:t>(</w:t>
      </w:r>
      <w:r>
        <w:rPr>
          <w:b/>
        </w:rPr>
        <w:t>5 marks)</w:t>
      </w:r>
    </w:p>
    <w:p w:rsidR="0044527F" w:rsidRDefault="0044527F" w:rsidP="0044527F">
      <w:pPr>
        <w:ind w:firstLine="0"/>
      </w:pPr>
    </w:p>
    <w:p w:rsidR="0044527F" w:rsidRDefault="0044527F" w:rsidP="0044527F">
      <w:pPr>
        <w:ind w:firstLine="0"/>
      </w:pPr>
      <w:r w:rsidRPr="0044527F">
        <w:t>Comment on the performance of the c</w:t>
      </w:r>
      <w:r>
        <w:t>ontrol valve with respect to it</w:t>
      </w:r>
      <w:r w:rsidRPr="0044527F">
        <w:t>s dynamic behaviour. What effect could this behaviour have on the performance and longevity of the plant equipment in terms of stability, safety etc. and how might this affect the performance of the control system used to reject disturbances and maintain set points.</w:t>
      </w:r>
    </w:p>
    <w:p w:rsidR="0044527F" w:rsidRDefault="0044527F" w:rsidP="0044527F">
      <w:pPr>
        <w:ind w:left="360" w:firstLine="0"/>
      </w:pPr>
    </w:p>
    <w:p w:rsidR="0044527F" w:rsidRPr="0044527F" w:rsidRDefault="0044527F" w:rsidP="0044527F">
      <w:pPr>
        <w:ind w:left="360" w:firstLine="0"/>
        <w:jc w:val="center"/>
        <w:rPr>
          <w:b/>
        </w:rPr>
      </w:pPr>
      <w:r>
        <w:rPr>
          <w:b/>
        </w:rPr>
        <w:t xml:space="preserve">Total: 180 Marks </w:t>
      </w:r>
    </w:p>
    <w:sectPr w:rsidR="0044527F" w:rsidRPr="004452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C6B" w:rsidRDefault="00E22C6B" w:rsidP="00A00759">
      <w:pPr>
        <w:spacing w:after="0" w:line="240" w:lineRule="auto"/>
      </w:pPr>
      <w:r>
        <w:separator/>
      </w:r>
    </w:p>
  </w:endnote>
  <w:endnote w:type="continuationSeparator" w:id="0">
    <w:p w:rsidR="00E22C6B" w:rsidRDefault="00E22C6B" w:rsidP="00A00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8622691"/>
      <w:docPartObj>
        <w:docPartGallery w:val="Page Numbers (Bottom of Page)"/>
        <w:docPartUnique/>
      </w:docPartObj>
    </w:sdtPr>
    <w:sdtEndPr>
      <w:rPr>
        <w:noProof/>
        <w:color w:val="auto"/>
      </w:rPr>
    </w:sdtEndPr>
    <w:sdtContent>
      <w:p w:rsidR="006C64A4" w:rsidRPr="005C3EF8" w:rsidRDefault="006C64A4">
        <w:pPr>
          <w:pStyle w:val="Footer"/>
          <w:jc w:val="center"/>
          <w:rPr>
            <w:color w:val="auto"/>
          </w:rPr>
        </w:pPr>
        <w:r w:rsidRPr="005C3EF8">
          <w:rPr>
            <w:color w:val="auto"/>
          </w:rPr>
          <w:fldChar w:fldCharType="begin"/>
        </w:r>
        <w:r w:rsidRPr="005C3EF8">
          <w:rPr>
            <w:color w:val="auto"/>
          </w:rPr>
          <w:instrText xml:space="preserve"> PAGE   \* MERGEFORMAT </w:instrText>
        </w:r>
        <w:r w:rsidRPr="005C3EF8">
          <w:rPr>
            <w:color w:val="auto"/>
          </w:rPr>
          <w:fldChar w:fldCharType="separate"/>
        </w:r>
        <w:r w:rsidR="00AE53A8">
          <w:rPr>
            <w:noProof/>
            <w:color w:val="auto"/>
          </w:rPr>
          <w:t>1</w:t>
        </w:r>
        <w:r w:rsidRPr="005C3EF8">
          <w:rPr>
            <w:noProof/>
            <w:color w:val="auto"/>
          </w:rPr>
          <w:fldChar w:fldCharType="end"/>
        </w:r>
      </w:p>
    </w:sdtContent>
  </w:sdt>
  <w:p w:rsidR="006C64A4" w:rsidRDefault="006C6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C6B" w:rsidRDefault="00E22C6B" w:rsidP="00A00759">
      <w:pPr>
        <w:spacing w:after="0" w:line="240" w:lineRule="auto"/>
      </w:pPr>
      <w:r>
        <w:separator/>
      </w:r>
    </w:p>
  </w:footnote>
  <w:footnote w:type="continuationSeparator" w:id="0">
    <w:p w:rsidR="00E22C6B" w:rsidRDefault="00E22C6B" w:rsidP="00A00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09E3"/>
    <w:multiLevelType w:val="hybridMultilevel"/>
    <w:tmpl w:val="F2CACD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8BA7DE6"/>
    <w:multiLevelType w:val="hybridMultilevel"/>
    <w:tmpl w:val="5DCCD88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F8000CF"/>
    <w:multiLevelType w:val="hybridMultilevel"/>
    <w:tmpl w:val="062E821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9A959C7"/>
    <w:multiLevelType w:val="hybridMultilevel"/>
    <w:tmpl w:val="1A268C5A"/>
    <w:lvl w:ilvl="0" w:tplc="BFFEEEA0">
      <w:start w:val="5"/>
      <w:numFmt w:val="decimal"/>
      <w:lvlText w:val="%1."/>
      <w:lvlJc w:val="left"/>
      <w:pPr>
        <w:ind w:left="720" w:hanging="360"/>
      </w:pPr>
      <w:rPr>
        <w:rFonts w:hint="default"/>
        <w:u w:val="singl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DC8519C"/>
    <w:multiLevelType w:val="hybridMultilevel"/>
    <w:tmpl w:val="1A4C2C2A"/>
    <w:lvl w:ilvl="0" w:tplc="BEAC6AD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26CA9A8">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C30877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B1652C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388B2B2">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F72DCC0">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10A390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F64847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6EEB7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D5743B4"/>
    <w:multiLevelType w:val="hybridMultilevel"/>
    <w:tmpl w:val="095A175C"/>
    <w:lvl w:ilvl="0" w:tplc="606EE274">
      <w:start w:val="5"/>
      <w:numFmt w:val="decimal"/>
      <w:lvlText w:val="%1."/>
      <w:lvlJc w:val="left"/>
      <w:pPr>
        <w:ind w:left="720" w:hanging="360"/>
      </w:pPr>
      <w:rPr>
        <w:rFonts w:hint="default"/>
        <w:u w:val="singl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EB77B64"/>
    <w:multiLevelType w:val="hybridMultilevel"/>
    <w:tmpl w:val="E58267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0D94FBA"/>
    <w:multiLevelType w:val="hybridMultilevel"/>
    <w:tmpl w:val="C31CA5E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3471B83"/>
    <w:multiLevelType w:val="hybridMultilevel"/>
    <w:tmpl w:val="43C6900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553133D"/>
    <w:multiLevelType w:val="hybridMultilevel"/>
    <w:tmpl w:val="18748ED2"/>
    <w:lvl w:ilvl="0" w:tplc="1C09000F">
      <w:start w:val="5"/>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7DB3C57"/>
    <w:multiLevelType w:val="hybridMultilevel"/>
    <w:tmpl w:val="14FECC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20054AA"/>
    <w:multiLevelType w:val="multilevel"/>
    <w:tmpl w:val="91D0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3E0DE7"/>
    <w:multiLevelType w:val="hybridMultilevel"/>
    <w:tmpl w:val="3A206EC2"/>
    <w:lvl w:ilvl="0" w:tplc="6FAC8FB8">
      <w:start w:val="1"/>
      <w:numFmt w:val="decimal"/>
      <w:pStyle w:val="Heading1"/>
      <w:lvlText w:val="%1"/>
      <w:lvlJc w:val="left"/>
      <w:pPr>
        <w:ind w:left="3827"/>
      </w:pPr>
      <w:rPr>
        <w:rFonts w:asciiTheme="minorHAnsi" w:eastAsia="Cambria" w:hAnsiTheme="minorHAnsi" w:cs="Cambria" w:hint="default"/>
        <w:b/>
        <w:bCs/>
        <w:i w:val="0"/>
        <w:strike w:val="0"/>
        <w:dstrike w:val="0"/>
        <w:color w:val="000000"/>
        <w:sz w:val="34"/>
        <w:szCs w:val="34"/>
        <w:u w:val="none" w:color="000000"/>
        <w:bdr w:val="none" w:sz="0" w:space="0" w:color="auto"/>
        <w:shd w:val="clear" w:color="auto" w:fill="auto"/>
        <w:vertAlign w:val="baseline"/>
      </w:rPr>
    </w:lvl>
    <w:lvl w:ilvl="1" w:tplc="9C805EF2">
      <w:start w:val="1"/>
      <w:numFmt w:val="lowerLetter"/>
      <w:lvlText w:val="%2"/>
      <w:lvlJc w:val="left"/>
      <w:pPr>
        <w:ind w:left="4907"/>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C27CB2F4">
      <w:start w:val="1"/>
      <w:numFmt w:val="lowerRoman"/>
      <w:lvlText w:val="%3"/>
      <w:lvlJc w:val="left"/>
      <w:pPr>
        <w:ind w:left="5627"/>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C164C70E">
      <w:start w:val="1"/>
      <w:numFmt w:val="decimal"/>
      <w:lvlText w:val="%4"/>
      <w:lvlJc w:val="left"/>
      <w:pPr>
        <w:ind w:left="6347"/>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F7F056A6">
      <w:start w:val="1"/>
      <w:numFmt w:val="lowerLetter"/>
      <w:lvlText w:val="%5"/>
      <w:lvlJc w:val="left"/>
      <w:pPr>
        <w:ind w:left="7067"/>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8910B8AC">
      <w:start w:val="1"/>
      <w:numFmt w:val="lowerRoman"/>
      <w:lvlText w:val="%6"/>
      <w:lvlJc w:val="left"/>
      <w:pPr>
        <w:ind w:left="7787"/>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424E1366">
      <w:start w:val="1"/>
      <w:numFmt w:val="decimal"/>
      <w:lvlText w:val="%7"/>
      <w:lvlJc w:val="left"/>
      <w:pPr>
        <w:ind w:left="8507"/>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801AD40E">
      <w:start w:val="1"/>
      <w:numFmt w:val="lowerLetter"/>
      <w:lvlText w:val="%8"/>
      <w:lvlJc w:val="left"/>
      <w:pPr>
        <w:ind w:left="9227"/>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DE2019E6">
      <w:start w:val="1"/>
      <w:numFmt w:val="lowerRoman"/>
      <w:lvlText w:val="%9"/>
      <w:lvlJc w:val="left"/>
      <w:pPr>
        <w:ind w:left="9947"/>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13" w15:restartNumberingAfterBreak="0">
    <w:nsid w:val="7C52364A"/>
    <w:multiLevelType w:val="hybridMultilevel"/>
    <w:tmpl w:val="EA8CBF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CDB2C01"/>
    <w:multiLevelType w:val="hybridMultilevel"/>
    <w:tmpl w:val="C42AF2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7E5425EB"/>
    <w:multiLevelType w:val="hybridMultilevel"/>
    <w:tmpl w:val="51C8D9B4"/>
    <w:lvl w:ilvl="0" w:tplc="F0A47322">
      <w:start w:val="1"/>
      <w:numFmt w:val="decimal"/>
      <w:lvlText w:val="%1"/>
      <w:lvlJc w:val="left"/>
      <w:pPr>
        <w:ind w:left="720" w:hanging="360"/>
      </w:pPr>
      <w:rPr>
        <w:rFonts w:hint="default"/>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12"/>
  </w:num>
  <w:num w:numId="3">
    <w:abstractNumId w:val="10"/>
  </w:num>
  <w:num w:numId="4">
    <w:abstractNumId w:val="14"/>
  </w:num>
  <w:num w:numId="5">
    <w:abstractNumId w:val="15"/>
  </w:num>
  <w:num w:numId="6">
    <w:abstractNumId w:val="12"/>
  </w:num>
  <w:num w:numId="7">
    <w:abstractNumId w:val="12"/>
  </w:num>
  <w:num w:numId="8">
    <w:abstractNumId w:val="12"/>
  </w:num>
  <w:num w:numId="9">
    <w:abstractNumId w:val="12"/>
  </w:num>
  <w:num w:numId="10">
    <w:abstractNumId w:val="12"/>
    <w:lvlOverride w:ilvl="0">
      <w:startOverride w:val="3"/>
    </w:lvlOverride>
  </w:num>
  <w:num w:numId="11">
    <w:abstractNumId w:val="12"/>
    <w:lvlOverride w:ilvl="0">
      <w:startOverride w:val="3"/>
    </w:lvlOverride>
  </w:num>
  <w:num w:numId="12">
    <w:abstractNumId w:val="1"/>
  </w:num>
  <w:num w:numId="13">
    <w:abstractNumId w:val="8"/>
  </w:num>
  <w:num w:numId="14">
    <w:abstractNumId w:val="11"/>
  </w:num>
  <w:num w:numId="15">
    <w:abstractNumId w:val="2"/>
  </w:num>
  <w:num w:numId="16">
    <w:abstractNumId w:val="0"/>
  </w:num>
  <w:num w:numId="17">
    <w:abstractNumId w:val="13"/>
  </w:num>
  <w:num w:numId="18">
    <w:abstractNumId w:val="7"/>
  </w:num>
  <w:num w:numId="19">
    <w:abstractNumId w:val="6"/>
  </w:num>
  <w:num w:numId="20">
    <w:abstractNumId w:val="3"/>
  </w:num>
  <w:num w:numId="21">
    <w:abstractNumId w:val="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D73"/>
    <w:rsid w:val="000154E7"/>
    <w:rsid w:val="000861DC"/>
    <w:rsid w:val="000E0D8B"/>
    <w:rsid w:val="00133766"/>
    <w:rsid w:val="001D258C"/>
    <w:rsid w:val="0021696C"/>
    <w:rsid w:val="0022114B"/>
    <w:rsid w:val="00257894"/>
    <w:rsid w:val="00257A4F"/>
    <w:rsid w:val="00294BBE"/>
    <w:rsid w:val="002C14CC"/>
    <w:rsid w:val="002D7FD4"/>
    <w:rsid w:val="00327573"/>
    <w:rsid w:val="003528BE"/>
    <w:rsid w:val="003C4EF5"/>
    <w:rsid w:val="003C5108"/>
    <w:rsid w:val="003E771C"/>
    <w:rsid w:val="003F3242"/>
    <w:rsid w:val="00404F81"/>
    <w:rsid w:val="004439E2"/>
    <w:rsid w:val="00444D0E"/>
    <w:rsid w:val="0044527F"/>
    <w:rsid w:val="004506B5"/>
    <w:rsid w:val="00452010"/>
    <w:rsid w:val="00470598"/>
    <w:rsid w:val="004D1668"/>
    <w:rsid w:val="005043FD"/>
    <w:rsid w:val="00561E54"/>
    <w:rsid w:val="00563244"/>
    <w:rsid w:val="005C0506"/>
    <w:rsid w:val="005C3EF8"/>
    <w:rsid w:val="005E75E1"/>
    <w:rsid w:val="00631112"/>
    <w:rsid w:val="0065482A"/>
    <w:rsid w:val="00686919"/>
    <w:rsid w:val="00691A82"/>
    <w:rsid w:val="006C64A4"/>
    <w:rsid w:val="006F4B47"/>
    <w:rsid w:val="00721D3C"/>
    <w:rsid w:val="00772D09"/>
    <w:rsid w:val="007C0DDD"/>
    <w:rsid w:val="00884915"/>
    <w:rsid w:val="008C0675"/>
    <w:rsid w:val="008E5329"/>
    <w:rsid w:val="009945A6"/>
    <w:rsid w:val="009A32AE"/>
    <w:rsid w:val="009C3166"/>
    <w:rsid w:val="009F3C57"/>
    <w:rsid w:val="00A00759"/>
    <w:rsid w:val="00A37397"/>
    <w:rsid w:val="00A4496F"/>
    <w:rsid w:val="00A561C0"/>
    <w:rsid w:val="00A623D3"/>
    <w:rsid w:val="00A8203C"/>
    <w:rsid w:val="00AA15C6"/>
    <w:rsid w:val="00AC30DC"/>
    <w:rsid w:val="00AE53A8"/>
    <w:rsid w:val="00AF40D9"/>
    <w:rsid w:val="00B15AA9"/>
    <w:rsid w:val="00B2475C"/>
    <w:rsid w:val="00B36499"/>
    <w:rsid w:val="00B43063"/>
    <w:rsid w:val="00B766A9"/>
    <w:rsid w:val="00BA0B8D"/>
    <w:rsid w:val="00BA2579"/>
    <w:rsid w:val="00BA552B"/>
    <w:rsid w:val="00BA5D92"/>
    <w:rsid w:val="00BD30E1"/>
    <w:rsid w:val="00C22D73"/>
    <w:rsid w:val="00C375AB"/>
    <w:rsid w:val="00C44D7A"/>
    <w:rsid w:val="00C7713F"/>
    <w:rsid w:val="00CA042A"/>
    <w:rsid w:val="00CC0686"/>
    <w:rsid w:val="00CD4490"/>
    <w:rsid w:val="00CD67BB"/>
    <w:rsid w:val="00D04055"/>
    <w:rsid w:val="00D30141"/>
    <w:rsid w:val="00D516D1"/>
    <w:rsid w:val="00D64BFA"/>
    <w:rsid w:val="00D958A1"/>
    <w:rsid w:val="00D9732C"/>
    <w:rsid w:val="00DA7EED"/>
    <w:rsid w:val="00DC24FB"/>
    <w:rsid w:val="00E20FE4"/>
    <w:rsid w:val="00E22C6B"/>
    <w:rsid w:val="00E23762"/>
    <w:rsid w:val="00E8096C"/>
    <w:rsid w:val="00E9443E"/>
    <w:rsid w:val="00EA713D"/>
    <w:rsid w:val="00EC389E"/>
    <w:rsid w:val="00EC7C49"/>
    <w:rsid w:val="00ED60DE"/>
    <w:rsid w:val="00EF2B92"/>
    <w:rsid w:val="00F35899"/>
    <w:rsid w:val="00F53E1B"/>
    <w:rsid w:val="00F86D6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ED6D17-DFD7-4907-8E8E-C644DEB1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32C"/>
    <w:pPr>
      <w:spacing w:after="37" w:line="256" w:lineRule="auto"/>
      <w:ind w:firstLine="341"/>
      <w:jc w:val="both"/>
    </w:pPr>
    <w:rPr>
      <w:rFonts w:eastAsia="Cambria" w:cs="Cambria"/>
      <w:color w:val="000000"/>
      <w:sz w:val="24"/>
    </w:rPr>
  </w:style>
  <w:style w:type="paragraph" w:styleId="Heading1">
    <w:name w:val="heading 1"/>
    <w:next w:val="Normal"/>
    <w:link w:val="Heading1Char"/>
    <w:uiPriority w:val="9"/>
    <w:unhideWhenUsed/>
    <w:qFormat/>
    <w:pPr>
      <w:keepNext/>
      <w:keepLines/>
      <w:numPr>
        <w:numId w:val="2"/>
      </w:numPr>
      <w:spacing w:after="104"/>
      <w:ind w:left="10" w:hanging="10"/>
      <w:outlineLvl w:val="0"/>
    </w:pPr>
    <w:rPr>
      <w:rFonts w:ascii="Cambria" w:eastAsia="Cambria" w:hAnsi="Cambria" w:cs="Cambria"/>
      <w:b/>
      <w:color w:val="000000"/>
      <w:sz w:val="34"/>
    </w:rPr>
  </w:style>
  <w:style w:type="paragraph" w:styleId="Heading2">
    <w:name w:val="heading 2"/>
    <w:basedOn w:val="Normal"/>
    <w:next w:val="Normal"/>
    <w:link w:val="Heading2Char"/>
    <w:uiPriority w:val="9"/>
    <w:unhideWhenUsed/>
    <w:qFormat/>
    <w:rsid w:val="006C64A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paragraph" w:styleId="ListParagraph">
    <w:name w:val="List Paragraph"/>
    <w:basedOn w:val="Normal"/>
    <w:uiPriority w:val="34"/>
    <w:qFormat/>
    <w:rsid w:val="008E5329"/>
    <w:pPr>
      <w:ind w:left="720"/>
      <w:contextualSpacing/>
    </w:pPr>
  </w:style>
  <w:style w:type="table" w:styleId="TableGrid">
    <w:name w:val="Table Grid"/>
    <w:basedOn w:val="TableNormal"/>
    <w:uiPriority w:val="39"/>
    <w:rsid w:val="008E532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5329"/>
    <w:pPr>
      <w:spacing w:after="200" w:line="240" w:lineRule="auto"/>
      <w:ind w:firstLine="0"/>
      <w:jc w:val="left"/>
    </w:pPr>
    <w:rPr>
      <w:rFonts w:eastAsiaTheme="minorHAnsi" w:cstheme="minorBidi"/>
      <w:i/>
      <w:iCs/>
      <w:color w:val="44546A" w:themeColor="text2"/>
      <w:sz w:val="18"/>
      <w:szCs w:val="18"/>
      <w:lang w:eastAsia="en-US"/>
    </w:rPr>
  </w:style>
  <w:style w:type="paragraph" w:styleId="Header">
    <w:name w:val="header"/>
    <w:basedOn w:val="Normal"/>
    <w:link w:val="HeaderChar"/>
    <w:uiPriority w:val="99"/>
    <w:unhideWhenUsed/>
    <w:rsid w:val="00A00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759"/>
    <w:rPr>
      <w:rFonts w:eastAsia="Cambria" w:cs="Cambria"/>
      <w:color w:val="000000"/>
      <w:sz w:val="24"/>
    </w:rPr>
  </w:style>
  <w:style w:type="paragraph" w:styleId="Footer">
    <w:name w:val="footer"/>
    <w:basedOn w:val="Normal"/>
    <w:link w:val="FooterChar"/>
    <w:uiPriority w:val="99"/>
    <w:unhideWhenUsed/>
    <w:rsid w:val="00A00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759"/>
    <w:rPr>
      <w:rFonts w:eastAsia="Cambria" w:cs="Cambria"/>
      <w:color w:val="000000"/>
      <w:sz w:val="24"/>
    </w:rPr>
  </w:style>
  <w:style w:type="character" w:styleId="PlaceholderText">
    <w:name w:val="Placeholder Text"/>
    <w:basedOn w:val="DefaultParagraphFont"/>
    <w:uiPriority w:val="99"/>
    <w:semiHidden/>
    <w:rsid w:val="00BD30E1"/>
    <w:rPr>
      <w:color w:val="808080"/>
    </w:rPr>
  </w:style>
  <w:style w:type="paragraph" w:styleId="BalloonText">
    <w:name w:val="Balloon Text"/>
    <w:basedOn w:val="Normal"/>
    <w:link w:val="BalloonTextChar"/>
    <w:uiPriority w:val="99"/>
    <w:semiHidden/>
    <w:unhideWhenUsed/>
    <w:rsid w:val="006C6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4A4"/>
    <w:rPr>
      <w:rFonts w:ascii="Tahoma" w:eastAsia="Cambria" w:hAnsi="Tahoma" w:cs="Tahoma"/>
      <w:color w:val="000000"/>
      <w:sz w:val="16"/>
      <w:szCs w:val="16"/>
    </w:rPr>
  </w:style>
  <w:style w:type="paragraph" w:styleId="NoSpacing">
    <w:name w:val="No Spacing"/>
    <w:uiPriority w:val="1"/>
    <w:qFormat/>
    <w:rsid w:val="006C64A4"/>
    <w:pPr>
      <w:spacing w:after="0" w:line="240" w:lineRule="auto"/>
      <w:ind w:firstLine="341"/>
      <w:jc w:val="both"/>
    </w:pPr>
    <w:rPr>
      <w:rFonts w:eastAsia="Cambria" w:cs="Cambria"/>
      <w:color w:val="000000"/>
      <w:sz w:val="24"/>
    </w:rPr>
  </w:style>
  <w:style w:type="character" w:customStyle="1" w:styleId="Heading2Char">
    <w:name w:val="Heading 2 Char"/>
    <w:basedOn w:val="DefaultParagraphFont"/>
    <w:link w:val="Heading2"/>
    <w:uiPriority w:val="9"/>
    <w:rsid w:val="006C64A4"/>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0E0D8B"/>
    <w:pPr>
      <w:spacing w:before="100" w:beforeAutospacing="1" w:after="100" w:afterAutospacing="1" w:line="240" w:lineRule="auto"/>
      <w:ind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8352">
      <w:bodyDiv w:val="1"/>
      <w:marLeft w:val="0"/>
      <w:marRight w:val="0"/>
      <w:marTop w:val="0"/>
      <w:marBottom w:val="0"/>
      <w:divBdr>
        <w:top w:val="none" w:sz="0" w:space="0" w:color="auto"/>
        <w:left w:val="none" w:sz="0" w:space="0" w:color="auto"/>
        <w:bottom w:val="none" w:sz="0" w:space="0" w:color="auto"/>
        <w:right w:val="none" w:sz="0" w:space="0" w:color="auto"/>
      </w:divBdr>
    </w:div>
    <w:div w:id="1164468290">
      <w:bodyDiv w:val="1"/>
      <w:marLeft w:val="0"/>
      <w:marRight w:val="0"/>
      <w:marTop w:val="0"/>
      <w:marBottom w:val="0"/>
      <w:divBdr>
        <w:top w:val="none" w:sz="0" w:space="0" w:color="auto"/>
        <w:left w:val="none" w:sz="0" w:space="0" w:color="auto"/>
        <w:bottom w:val="none" w:sz="0" w:space="0" w:color="auto"/>
        <w:right w:val="none" w:sz="0" w:space="0" w:color="auto"/>
      </w:divBdr>
    </w:div>
    <w:div w:id="1242254344">
      <w:bodyDiv w:val="1"/>
      <w:marLeft w:val="0"/>
      <w:marRight w:val="0"/>
      <w:marTop w:val="0"/>
      <w:marBottom w:val="0"/>
      <w:divBdr>
        <w:top w:val="none" w:sz="0" w:space="0" w:color="auto"/>
        <w:left w:val="none" w:sz="0" w:space="0" w:color="auto"/>
        <w:bottom w:val="none" w:sz="0" w:space="0" w:color="auto"/>
        <w:right w:val="none" w:sz="0" w:space="0" w:color="auto"/>
      </w:divBdr>
    </w:div>
    <w:div w:id="1344629791">
      <w:bodyDiv w:val="1"/>
      <w:marLeft w:val="0"/>
      <w:marRight w:val="0"/>
      <w:marTop w:val="0"/>
      <w:marBottom w:val="0"/>
      <w:divBdr>
        <w:top w:val="none" w:sz="0" w:space="0" w:color="auto"/>
        <w:left w:val="none" w:sz="0" w:space="0" w:color="auto"/>
        <w:bottom w:val="none" w:sz="0" w:space="0" w:color="auto"/>
        <w:right w:val="none" w:sz="0" w:space="0" w:color="auto"/>
      </w:divBdr>
    </w:div>
    <w:div w:id="1356535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Ineke Prinsloo</cp:lastModifiedBy>
  <cp:revision>2</cp:revision>
  <dcterms:created xsi:type="dcterms:W3CDTF">2017-09-19T16:19:00Z</dcterms:created>
  <dcterms:modified xsi:type="dcterms:W3CDTF">2017-09-19T16:19:00Z</dcterms:modified>
</cp:coreProperties>
</file>