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82C7" w14:textId="77777777" w:rsidR="00EE2C1D" w:rsidRDefault="00EE2C1D" w:rsidP="008C3E80">
      <w:pPr>
        <w:pStyle w:val="Title"/>
        <w:jc w:val="center"/>
      </w:pPr>
    </w:p>
    <w:p w14:paraId="7F9A292A" w14:textId="77777777" w:rsidR="00EE2C1D" w:rsidRDefault="00EE2C1D" w:rsidP="008C3E80">
      <w:pPr>
        <w:pStyle w:val="Title"/>
        <w:jc w:val="center"/>
      </w:pPr>
    </w:p>
    <w:p w14:paraId="64783D49" w14:textId="77777777" w:rsidR="00EE2C1D" w:rsidRDefault="00EE2C1D" w:rsidP="008C3E80">
      <w:pPr>
        <w:pStyle w:val="Title"/>
        <w:jc w:val="center"/>
      </w:pPr>
    </w:p>
    <w:p w14:paraId="36CE2F1E" w14:textId="582A291E" w:rsidR="008C3E80" w:rsidRPr="00EE2C1D" w:rsidRDefault="008C3E80" w:rsidP="008C3E80">
      <w:pPr>
        <w:pStyle w:val="Title"/>
        <w:jc w:val="center"/>
        <w:rPr>
          <w:sz w:val="96"/>
          <w:szCs w:val="96"/>
        </w:rPr>
      </w:pPr>
      <w:r w:rsidRPr="00EE2C1D">
        <w:rPr>
          <w:sz w:val="96"/>
          <w:szCs w:val="96"/>
        </w:rPr>
        <w:t>Retirement Planner</w:t>
      </w:r>
    </w:p>
    <w:p w14:paraId="62168BA4" w14:textId="2FE5013B" w:rsidR="008C3E80" w:rsidRDefault="00040F30" w:rsidP="00040F30">
      <w:pPr>
        <w:pStyle w:val="Subtitle"/>
        <w:ind w:left="1440" w:right="1440"/>
        <w:jc w:val="center"/>
      </w:pPr>
      <w:r>
        <w:t>Peace of mind from knowing saving and investing</w:t>
      </w:r>
      <w:r w:rsidR="006A6080">
        <w:t xml:space="preserve"> will grow over a lifetime</w:t>
      </w:r>
      <w:r>
        <w:t>.</w:t>
      </w:r>
    </w:p>
    <w:p w14:paraId="13B235D7" w14:textId="644F11B3" w:rsidR="00040F30" w:rsidRDefault="00040F30">
      <w:r>
        <w:br w:type="page"/>
      </w:r>
    </w:p>
    <w:sdt>
      <w:sdtPr>
        <w:rPr>
          <w:rFonts w:ascii="Univers Light" w:eastAsiaTheme="minorHAnsi" w:hAnsi="Univers Light" w:cstheme="minorBidi"/>
          <w:color w:val="auto"/>
          <w:sz w:val="22"/>
          <w:szCs w:val="22"/>
        </w:rPr>
        <w:id w:val="-1534179064"/>
        <w:docPartObj>
          <w:docPartGallery w:val="Table of Contents"/>
          <w:docPartUnique/>
        </w:docPartObj>
      </w:sdtPr>
      <w:sdtEndPr>
        <w:rPr>
          <w:b/>
          <w:bCs/>
          <w:noProof/>
        </w:rPr>
      </w:sdtEndPr>
      <w:sdtContent>
        <w:p w14:paraId="7227AE2B" w14:textId="561A8406" w:rsidR="00040F30" w:rsidRPr="00040F30" w:rsidRDefault="00040F30">
          <w:pPr>
            <w:pStyle w:val="TOCHeading"/>
            <w:rPr>
              <w:rStyle w:val="Heading1Char"/>
              <w:color w:val="auto"/>
            </w:rPr>
          </w:pPr>
          <w:r w:rsidRPr="00040F30">
            <w:rPr>
              <w:rStyle w:val="Heading1Char"/>
              <w:color w:val="auto"/>
            </w:rPr>
            <w:t>Contents</w:t>
          </w:r>
        </w:p>
        <w:p w14:paraId="085477B9" w14:textId="6242A1A0" w:rsidR="00E70532" w:rsidRDefault="00040F30">
          <w:pPr>
            <w:pStyle w:val="TOC1"/>
            <w:tabs>
              <w:tab w:val="right" w:leader="dot" w:pos="9350"/>
            </w:tabs>
            <w:rPr>
              <w:rFonts w:asciiTheme="minorHAnsi" w:eastAsiaTheme="minorEastAsia" w:hAnsiTheme="minorHAnsi"/>
              <w:noProof/>
            </w:rPr>
          </w:pPr>
          <w:r>
            <w:fldChar w:fldCharType="begin"/>
          </w:r>
          <w:r>
            <w:instrText xml:space="preserve"> TOC \o "1-2" \h \z \u </w:instrText>
          </w:r>
          <w:r>
            <w:fldChar w:fldCharType="separate"/>
          </w:r>
          <w:hyperlink w:anchor="_Toc70446959" w:history="1">
            <w:r w:rsidR="00E70532" w:rsidRPr="00F31AE7">
              <w:rPr>
                <w:rStyle w:val="Hyperlink"/>
                <w:noProof/>
              </w:rPr>
              <w:t>Group Identity</w:t>
            </w:r>
            <w:r w:rsidR="00E70532">
              <w:rPr>
                <w:noProof/>
                <w:webHidden/>
              </w:rPr>
              <w:tab/>
            </w:r>
            <w:r w:rsidR="00E70532">
              <w:rPr>
                <w:noProof/>
                <w:webHidden/>
              </w:rPr>
              <w:fldChar w:fldCharType="begin"/>
            </w:r>
            <w:r w:rsidR="00E70532">
              <w:rPr>
                <w:noProof/>
                <w:webHidden/>
              </w:rPr>
              <w:instrText xml:space="preserve"> PAGEREF _Toc70446959 \h </w:instrText>
            </w:r>
            <w:r w:rsidR="00E70532">
              <w:rPr>
                <w:noProof/>
                <w:webHidden/>
              </w:rPr>
            </w:r>
            <w:r w:rsidR="00E70532">
              <w:rPr>
                <w:noProof/>
                <w:webHidden/>
              </w:rPr>
              <w:fldChar w:fldCharType="separate"/>
            </w:r>
            <w:r w:rsidR="00E70532">
              <w:rPr>
                <w:noProof/>
                <w:webHidden/>
              </w:rPr>
              <w:t>2</w:t>
            </w:r>
            <w:r w:rsidR="00E70532">
              <w:rPr>
                <w:noProof/>
                <w:webHidden/>
              </w:rPr>
              <w:fldChar w:fldCharType="end"/>
            </w:r>
          </w:hyperlink>
        </w:p>
        <w:p w14:paraId="2B81ACA1" w14:textId="180A6C20" w:rsidR="00E70532" w:rsidRDefault="00E06F99">
          <w:pPr>
            <w:pStyle w:val="TOC1"/>
            <w:tabs>
              <w:tab w:val="right" w:leader="dot" w:pos="9350"/>
            </w:tabs>
            <w:rPr>
              <w:rFonts w:asciiTheme="minorHAnsi" w:eastAsiaTheme="minorEastAsia" w:hAnsiTheme="minorHAnsi"/>
              <w:noProof/>
            </w:rPr>
          </w:pPr>
          <w:hyperlink w:anchor="_Toc70446960" w:history="1">
            <w:r w:rsidR="00E70532" w:rsidRPr="00F31AE7">
              <w:rPr>
                <w:rStyle w:val="Hyperlink"/>
                <w:noProof/>
              </w:rPr>
              <w:t>Proposal</w:t>
            </w:r>
            <w:r w:rsidR="00E70532">
              <w:rPr>
                <w:noProof/>
                <w:webHidden/>
              </w:rPr>
              <w:tab/>
            </w:r>
            <w:r w:rsidR="00E70532">
              <w:rPr>
                <w:noProof/>
                <w:webHidden/>
              </w:rPr>
              <w:fldChar w:fldCharType="begin"/>
            </w:r>
            <w:r w:rsidR="00E70532">
              <w:rPr>
                <w:noProof/>
                <w:webHidden/>
              </w:rPr>
              <w:instrText xml:space="preserve"> PAGEREF _Toc70446960 \h </w:instrText>
            </w:r>
            <w:r w:rsidR="00E70532">
              <w:rPr>
                <w:noProof/>
                <w:webHidden/>
              </w:rPr>
            </w:r>
            <w:r w:rsidR="00E70532">
              <w:rPr>
                <w:noProof/>
                <w:webHidden/>
              </w:rPr>
              <w:fldChar w:fldCharType="separate"/>
            </w:r>
            <w:r w:rsidR="00E70532">
              <w:rPr>
                <w:noProof/>
                <w:webHidden/>
              </w:rPr>
              <w:t>3</w:t>
            </w:r>
            <w:r w:rsidR="00E70532">
              <w:rPr>
                <w:noProof/>
                <w:webHidden/>
              </w:rPr>
              <w:fldChar w:fldCharType="end"/>
            </w:r>
          </w:hyperlink>
        </w:p>
        <w:p w14:paraId="28C86DB6" w14:textId="48A0A555" w:rsidR="00E70532" w:rsidRDefault="00E06F99">
          <w:pPr>
            <w:pStyle w:val="TOC1"/>
            <w:tabs>
              <w:tab w:val="right" w:leader="dot" w:pos="9350"/>
            </w:tabs>
            <w:rPr>
              <w:rFonts w:asciiTheme="minorHAnsi" w:eastAsiaTheme="minorEastAsia" w:hAnsiTheme="minorHAnsi"/>
              <w:noProof/>
            </w:rPr>
          </w:pPr>
          <w:hyperlink w:anchor="_Toc70446961" w:history="1">
            <w:r w:rsidR="00E70532" w:rsidRPr="00F31AE7">
              <w:rPr>
                <w:rStyle w:val="Hyperlink"/>
                <w:noProof/>
              </w:rPr>
              <w:t>Project Requirements</w:t>
            </w:r>
            <w:r w:rsidR="00E70532">
              <w:rPr>
                <w:noProof/>
                <w:webHidden/>
              </w:rPr>
              <w:tab/>
            </w:r>
            <w:r w:rsidR="00E70532">
              <w:rPr>
                <w:noProof/>
                <w:webHidden/>
              </w:rPr>
              <w:fldChar w:fldCharType="begin"/>
            </w:r>
            <w:r w:rsidR="00E70532">
              <w:rPr>
                <w:noProof/>
                <w:webHidden/>
              </w:rPr>
              <w:instrText xml:space="preserve"> PAGEREF _Toc70446961 \h </w:instrText>
            </w:r>
            <w:r w:rsidR="00E70532">
              <w:rPr>
                <w:noProof/>
                <w:webHidden/>
              </w:rPr>
            </w:r>
            <w:r w:rsidR="00E70532">
              <w:rPr>
                <w:noProof/>
                <w:webHidden/>
              </w:rPr>
              <w:fldChar w:fldCharType="separate"/>
            </w:r>
            <w:r w:rsidR="00E70532">
              <w:rPr>
                <w:noProof/>
                <w:webHidden/>
              </w:rPr>
              <w:t>3</w:t>
            </w:r>
            <w:r w:rsidR="00E70532">
              <w:rPr>
                <w:noProof/>
                <w:webHidden/>
              </w:rPr>
              <w:fldChar w:fldCharType="end"/>
            </w:r>
          </w:hyperlink>
        </w:p>
        <w:p w14:paraId="2C25B510" w14:textId="1FDA1354" w:rsidR="00E70532" w:rsidRDefault="00E06F99">
          <w:pPr>
            <w:pStyle w:val="TOC1"/>
            <w:tabs>
              <w:tab w:val="right" w:leader="dot" w:pos="9350"/>
            </w:tabs>
            <w:rPr>
              <w:rFonts w:asciiTheme="minorHAnsi" w:eastAsiaTheme="minorEastAsia" w:hAnsiTheme="minorHAnsi"/>
              <w:noProof/>
            </w:rPr>
          </w:pPr>
          <w:hyperlink w:anchor="_Toc70446962" w:history="1">
            <w:r w:rsidR="00E70532" w:rsidRPr="00F31AE7">
              <w:rPr>
                <w:rStyle w:val="Hyperlink"/>
                <w:noProof/>
              </w:rPr>
              <w:t>Data Structures</w:t>
            </w:r>
            <w:r w:rsidR="00E70532">
              <w:rPr>
                <w:noProof/>
                <w:webHidden/>
              </w:rPr>
              <w:tab/>
            </w:r>
            <w:r w:rsidR="00E70532">
              <w:rPr>
                <w:noProof/>
                <w:webHidden/>
              </w:rPr>
              <w:fldChar w:fldCharType="begin"/>
            </w:r>
            <w:r w:rsidR="00E70532">
              <w:rPr>
                <w:noProof/>
                <w:webHidden/>
              </w:rPr>
              <w:instrText xml:space="preserve"> PAGEREF _Toc70446962 \h </w:instrText>
            </w:r>
            <w:r w:rsidR="00E70532">
              <w:rPr>
                <w:noProof/>
                <w:webHidden/>
              </w:rPr>
            </w:r>
            <w:r w:rsidR="00E70532">
              <w:rPr>
                <w:noProof/>
                <w:webHidden/>
              </w:rPr>
              <w:fldChar w:fldCharType="separate"/>
            </w:r>
            <w:r w:rsidR="00E70532">
              <w:rPr>
                <w:noProof/>
                <w:webHidden/>
              </w:rPr>
              <w:t>4</w:t>
            </w:r>
            <w:r w:rsidR="00E70532">
              <w:rPr>
                <w:noProof/>
                <w:webHidden/>
              </w:rPr>
              <w:fldChar w:fldCharType="end"/>
            </w:r>
          </w:hyperlink>
        </w:p>
        <w:p w14:paraId="3D9FE767" w14:textId="4D90848C" w:rsidR="00E70532" w:rsidRDefault="00E06F99">
          <w:pPr>
            <w:pStyle w:val="TOC1"/>
            <w:tabs>
              <w:tab w:val="right" w:leader="dot" w:pos="9350"/>
            </w:tabs>
            <w:rPr>
              <w:rFonts w:asciiTheme="minorHAnsi" w:eastAsiaTheme="minorEastAsia" w:hAnsiTheme="minorHAnsi"/>
              <w:noProof/>
            </w:rPr>
          </w:pPr>
          <w:hyperlink w:anchor="_Toc70446963" w:history="1">
            <w:r w:rsidR="00E70532" w:rsidRPr="00F31AE7">
              <w:rPr>
                <w:rStyle w:val="Hyperlink"/>
                <w:noProof/>
              </w:rPr>
              <w:t>Node Map</w:t>
            </w:r>
            <w:r w:rsidR="00E70532">
              <w:rPr>
                <w:noProof/>
                <w:webHidden/>
              </w:rPr>
              <w:tab/>
            </w:r>
            <w:r w:rsidR="00E70532">
              <w:rPr>
                <w:noProof/>
                <w:webHidden/>
              </w:rPr>
              <w:fldChar w:fldCharType="begin"/>
            </w:r>
            <w:r w:rsidR="00E70532">
              <w:rPr>
                <w:noProof/>
                <w:webHidden/>
              </w:rPr>
              <w:instrText xml:space="preserve"> PAGEREF _Toc70446963 \h </w:instrText>
            </w:r>
            <w:r w:rsidR="00E70532">
              <w:rPr>
                <w:noProof/>
                <w:webHidden/>
              </w:rPr>
            </w:r>
            <w:r w:rsidR="00E70532">
              <w:rPr>
                <w:noProof/>
                <w:webHidden/>
              </w:rPr>
              <w:fldChar w:fldCharType="separate"/>
            </w:r>
            <w:r w:rsidR="00E70532">
              <w:rPr>
                <w:noProof/>
                <w:webHidden/>
              </w:rPr>
              <w:t>5</w:t>
            </w:r>
            <w:r w:rsidR="00E70532">
              <w:rPr>
                <w:noProof/>
                <w:webHidden/>
              </w:rPr>
              <w:fldChar w:fldCharType="end"/>
            </w:r>
          </w:hyperlink>
        </w:p>
        <w:p w14:paraId="3A7D23EC" w14:textId="7D298791" w:rsidR="00E70532" w:rsidRDefault="00E06F99">
          <w:pPr>
            <w:pStyle w:val="TOC1"/>
            <w:tabs>
              <w:tab w:val="right" w:leader="dot" w:pos="9350"/>
            </w:tabs>
            <w:rPr>
              <w:rFonts w:asciiTheme="minorHAnsi" w:eastAsiaTheme="minorEastAsia" w:hAnsiTheme="minorHAnsi"/>
              <w:noProof/>
            </w:rPr>
          </w:pPr>
          <w:hyperlink w:anchor="_Toc70446964" w:history="1">
            <w:r w:rsidR="00E70532" w:rsidRPr="00F31AE7">
              <w:rPr>
                <w:rStyle w:val="Hyperlink"/>
                <w:noProof/>
              </w:rPr>
              <w:t>Application Workflow</w:t>
            </w:r>
            <w:r w:rsidR="00E70532">
              <w:rPr>
                <w:noProof/>
                <w:webHidden/>
              </w:rPr>
              <w:tab/>
            </w:r>
            <w:r w:rsidR="00E70532">
              <w:rPr>
                <w:noProof/>
                <w:webHidden/>
              </w:rPr>
              <w:fldChar w:fldCharType="begin"/>
            </w:r>
            <w:r w:rsidR="00E70532">
              <w:rPr>
                <w:noProof/>
                <w:webHidden/>
              </w:rPr>
              <w:instrText xml:space="preserve"> PAGEREF _Toc70446964 \h </w:instrText>
            </w:r>
            <w:r w:rsidR="00E70532">
              <w:rPr>
                <w:noProof/>
                <w:webHidden/>
              </w:rPr>
            </w:r>
            <w:r w:rsidR="00E70532">
              <w:rPr>
                <w:noProof/>
                <w:webHidden/>
              </w:rPr>
              <w:fldChar w:fldCharType="separate"/>
            </w:r>
            <w:r w:rsidR="00E70532">
              <w:rPr>
                <w:noProof/>
                <w:webHidden/>
              </w:rPr>
              <w:t>6</w:t>
            </w:r>
            <w:r w:rsidR="00E70532">
              <w:rPr>
                <w:noProof/>
                <w:webHidden/>
              </w:rPr>
              <w:fldChar w:fldCharType="end"/>
            </w:r>
          </w:hyperlink>
        </w:p>
        <w:p w14:paraId="6DD7F5D7" w14:textId="72474CF6" w:rsidR="00E70532" w:rsidRDefault="00E06F99">
          <w:pPr>
            <w:pStyle w:val="TOC2"/>
            <w:tabs>
              <w:tab w:val="right" w:leader="dot" w:pos="9350"/>
            </w:tabs>
            <w:rPr>
              <w:rFonts w:cstheme="minorBidi"/>
              <w:noProof/>
            </w:rPr>
          </w:pPr>
          <w:hyperlink w:anchor="_Toc70446965" w:history="1">
            <w:r w:rsidR="00E70532" w:rsidRPr="00F31AE7">
              <w:rPr>
                <w:rStyle w:val="Hyperlink"/>
                <w:noProof/>
              </w:rPr>
              <w:t>The Model Controls</w:t>
            </w:r>
            <w:r w:rsidR="00E70532">
              <w:rPr>
                <w:noProof/>
                <w:webHidden/>
              </w:rPr>
              <w:tab/>
            </w:r>
            <w:r w:rsidR="00E70532">
              <w:rPr>
                <w:noProof/>
                <w:webHidden/>
              </w:rPr>
              <w:fldChar w:fldCharType="begin"/>
            </w:r>
            <w:r w:rsidR="00E70532">
              <w:rPr>
                <w:noProof/>
                <w:webHidden/>
              </w:rPr>
              <w:instrText xml:space="preserve"> PAGEREF _Toc70446965 \h </w:instrText>
            </w:r>
            <w:r w:rsidR="00E70532">
              <w:rPr>
                <w:noProof/>
                <w:webHidden/>
              </w:rPr>
            </w:r>
            <w:r w:rsidR="00E70532">
              <w:rPr>
                <w:noProof/>
                <w:webHidden/>
              </w:rPr>
              <w:fldChar w:fldCharType="separate"/>
            </w:r>
            <w:r w:rsidR="00E70532">
              <w:rPr>
                <w:noProof/>
                <w:webHidden/>
              </w:rPr>
              <w:t>6</w:t>
            </w:r>
            <w:r w:rsidR="00E70532">
              <w:rPr>
                <w:noProof/>
                <w:webHidden/>
              </w:rPr>
              <w:fldChar w:fldCharType="end"/>
            </w:r>
          </w:hyperlink>
        </w:p>
        <w:p w14:paraId="10FF2288" w14:textId="1EF89105" w:rsidR="00E70532" w:rsidRDefault="00E06F99">
          <w:pPr>
            <w:pStyle w:val="TOC2"/>
            <w:tabs>
              <w:tab w:val="right" w:leader="dot" w:pos="9350"/>
            </w:tabs>
            <w:rPr>
              <w:rFonts w:cstheme="minorBidi"/>
              <w:noProof/>
            </w:rPr>
          </w:pPr>
          <w:hyperlink w:anchor="_Toc70446966" w:history="1">
            <w:r w:rsidR="00E70532" w:rsidRPr="00F31AE7">
              <w:rPr>
                <w:rStyle w:val="Hyperlink"/>
                <w:noProof/>
              </w:rPr>
              <w:t>The Filter Bar</w:t>
            </w:r>
            <w:r w:rsidR="00E70532">
              <w:rPr>
                <w:noProof/>
                <w:webHidden/>
              </w:rPr>
              <w:tab/>
            </w:r>
            <w:r w:rsidR="00E70532">
              <w:rPr>
                <w:noProof/>
                <w:webHidden/>
              </w:rPr>
              <w:fldChar w:fldCharType="begin"/>
            </w:r>
            <w:r w:rsidR="00E70532">
              <w:rPr>
                <w:noProof/>
                <w:webHidden/>
              </w:rPr>
              <w:instrText xml:space="preserve"> PAGEREF _Toc70446966 \h </w:instrText>
            </w:r>
            <w:r w:rsidR="00E70532">
              <w:rPr>
                <w:noProof/>
                <w:webHidden/>
              </w:rPr>
            </w:r>
            <w:r w:rsidR="00E70532">
              <w:rPr>
                <w:noProof/>
                <w:webHidden/>
              </w:rPr>
              <w:fldChar w:fldCharType="separate"/>
            </w:r>
            <w:r w:rsidR="00E70532">
              <w:rPr>
                <w:noProof/>
                <w:webHidden/>
              </w:rPr>
              <w:t>7</w:t>
            </w:r>
            <w:r w:rsidR="00E70532">
              <w:rPr>
                <w:noProof/>
                <w:webHidden/>
              </w:rPr>
              <w:fldChar w:fldCharType="end"/>
            </w:r>
          </w:hyperlink>
        </w:p>
        <w:p w14:paraId="26DC84C3" w14:textId="03201282" w:rsidR="00E70532" w:rsidRDefault="00E06F99">
          <w:pPr>
            <w:pStyle w:val="TOC2"/>
            <w:tabs>
              <w:tab w:val="right" w:leader="dot" w:pos="9350"/>
            </w:tabs>
            <w:rPr>
              <w:rFonts w:cstheme="minorBidi"/>
              <w:noProof/>
            </w:rPr>
          </w:pPr>
          <w:hyperlink w:anchor="_Toc70446967" w:history="1">
            <w:r w:rsidR="00E70532" w:rsidRPr="00F31AE7">
              <w:rPr>
                <w:rStyle w:val="Hyperlink"/>
                <w:noProof/>
              </w:rPr>
              <w:t>The Results Window</w:t>
            </w:r>
            <w:r w:rsidR="00E70532">
              <w:rPr>
                <w:noProof/>
                <w:webHidden/>
              </w:rPr>
              <w:tab/>
            </w:r>
            <w:r w:rsidR="00E70532">
              <w:rPr>
                <w:noProof/>
                <w:webHidden/>
              </w:rPr>
              <w:fldChar w:fldCharType="begin"/>
            </w:r>
            <w:r w:rsidR="00E70532">
              <w:rPr>
                <w:noProof/>
                <w:webHidden/>
              </w:rPr>
              <w:instrText xml:space="preserve"> PAGEREF _Toc70446967 \h </w:instrText>
            </w:r>
            <w:r w:rsidR="00E70532">
              <w:rPr>
                <w:noProof/>
                <w:webHidden/>
              </w:rPr>
            </w:r>
            <w:r w:rsidR="00E70532">
              <w:rPr>
                <w:noProof/>
                <w:webHidden/>
              </w:rPr>
              <w:fldChar w:fldCharType="separate"/>
            </w:r>
            <w:r w:rsidR="00E70532">
              <w:rPr>
                <w:noProof/>
                <w:webHidden/>
              </w:rPr>
              <w:t>7</w:t>
            </w:r>
            <w:r w:rsidR="00E70532">
              <w:rPr>
                <w:noProof/>
                <w:webHidden/>
              </w:rPr>
              <w:fldChar w:fldCharType="end"/>
            </w:r>
          </w:hyperlink>
        </w:p>
        <w:p w14:paraId="74DE0002" w14:textId="7648A81E" w:rsidR="00E70532" w:rsidRDefault="00E06F99">
          <w:pPr>
            <w:pStyle w:val="TOC2"/>
            <w:tabs>
              <w:tab w:val="right" w:leader="dot" w:pos="9350"/>
            </w:tabs>
            <w:rPr>
              <w:rFonts w:cstheme="minorBidi"/>
              <w:noProof/>
            </w:rPr>
          </w:pPr>
          <w:hyperlink w:anchor="_Toc70446968" w:history="1">
            <w:r w:rsidR="00E70532" w:rsidRPr="00F31AE7">
              <w:rPr>
                <w:rStyle w:val="Hyperlink"/>
                <w:noProof/>
              </w:rPr>
              <w:t>The Add/Edit Person Window</w:t>
            </w:r>
            <w:r w:rsidR="00E70532">
              <w:rPr>
                <w:noProof/>
                <w:webHidden/>
              </w:rPr>
              <w:tab/>
            </w:r>
            <w:r w:rsidR="00E70532">
              <w:rPr>
                <w:noProof/>
                <w:webHidden/>
              </w:rPr>
              <w:fldChar w:fldCharType="begin"/>
            </w:r>
            <w:r w:rsidR="00E70532">
              <w:rPr>
                <w:noProof/>
                <w:webHidden/>
              </w:rPr>
              <w:instrText xml:space="preserve"> PAGEREF _Toc70446968 \h </w:instrText>
            </w:r>
            <w:r w:rsidR="00E70532">
              <w:rPr>
                <w:noProof/>
                <w:webHidden/>
              </w:rPr>
            </w:r>
            <w:r w:rsidR="00E70532">
              <w:rPr>
                <w:noProof/>
                <w:webHidden/>
              </w:rPr>
              <w:fldChar w:fldCharType="separate"/>
            </w:r>
            <w:r w:rsidR="00E70532">
              <w:rPr>
                <w:noProof/>
                <w:webHidden/>
              </w:rPr>
              <w:t>7</w:t>
            </w:r>
            <w:r w:rsidR="00E70532">
              <w:rPr>
                <w:noProof/>
                <w:webHidden/>
              </w:rPr>
              <w:fldChar w:fldCharType="end"/>
            </w:r>
          </w:hyperlink>
        </w:p>
        <w:p w14:paraId="03B33E66" w14:textId="50E6AEF7" w:rsidR="00E70532" w:rsidRDefault="00E06F99">
          <w:pPr>
            <w:pStyle w:val="TOC1"/>
            <w:tabs>
              <w:tab w:val="right" w:leader="dot" w:pos="9350"/>
            </w:tabs>
            <w:rPr>
              <w:rFonts w:asciiTheme="minorHAnsi" w:eastAsiaTheme="minorEastAsia" w:hAnsiTheme="minorHAnsi"/>
              <w:noProof/>
            </w:rPr>
          </w:pPr>
          <w:hyperlink w:anchor="_Toc70446969" w:history="1">
            <w:r w:rsidR="00E70532" w:rsidRPr="00F31AE7">
              <w:rPr>
                <w:rStyle w:val="Hyperlink"/>
                <w:noProof/>
              </w:rPr>
              <w:t>Features</w:t>
            </w:r>
            <w:r w:rsidR="00E70532">
              <w:rPr>
                <w:noProof/>
                <w:webHidden/>
              </w:rPr>
              <w:tab/>
            </w:r>
            <w:r w:rsidR="00E70532">
              <w:rPr>
                <w:noProof/>
                <w:webHidden/>
              </w:rPr>
              <w:fldChar w:fldCharType="begin"/>
            </w:r>
            <w:r w:rsidR="00E70532">
              <w:rPr>
                <w:noProof/>
                <w:webHidden/>
              </w:rPr>
              <w:instrText xml:space="preserve"> PAGEREF _Toc70446969 \h </w:instrText>
            </w:r>
            <w:r w:rsidR="00E70532">
              <w:rPr>
                <w:noProof/>
                <w:webHidden/>
              </w:rPr>
            </w:r>
            <w:r w:rsidR="00E70532">
              <w:rPr>
                <w:noProof/>
                <w:webHidden/>
              </w:rPr>
              <w:fldChar w:fldCharType="separate"/>
            </w:r>
            <w:r w:rsidR="00E70532">
              <w:rPr>
                <w:noProof/>
                <w:webHidden/>
              </w:rPr>
              <w:t>8</w:t>
            </w:r>
            <w:r w:rsidR="00E70532">
              <w:rPr>
                <w:noProof/>
                <w:webHidden/>
              </w:rPr>
              <w:fldChar w:fldCharType="end"/>
            </w:r>
          </w:hyperlink>
        </w:p>
        <w:p w14:paraId="0E6D714D" w14:textId="0BB6139B" w:rsidR="00E70532" w:rsidRDefault="00E06F99">
          <w:pPr>
            <w:pStyle w:val="TOC1"/>
            <w:tabs>
              <w:tab w:val="right" w:leader="dot" w:pos="9350"/>
            </w:tabs>
            <w:rPr>
              <w:rFonts w:asciiTheme="minorHAnsi" w:eastAsiaTheme="minorEastAsia" w:hAnsiTheme="minorHAnsi"/>
              <w:noProof/>
            </w:rPr>
          </w:pPr>
          <w:hyperlink w:anchor="_Toc70446970" w:history="1">
            <w:r w:rsidR="00E70532" w:rsidRPr="00F31AE7">
              <w:rPr>
                <w:rStyle w:val="Hyperlink"/>
                <w:noProof/>
              </w:rPr>
              <w:t>Project Planning</w:t>
            </w:r>
            <w:r w:rsidR="00E70532">
              <w:rPr>
                <w:noProof/>
                <w:webHidden/>
              </w:rPr>
              <w:tab/>
            </w:r>
            <w:r w:rsidR="00E70532">
              <w:rPr>
                <w:noProof/>
                <w:webHidden/>
              </w:rPr>
              <w:fldChar w:fldCharType="begin"/>
            </w:r>
            <w:r w:rsidR="00E70532">
              <w:rPr>
                <w:noProof/>
                <w:webHidden/>
              </w:rPr>
              <w:instrText xml:space="preserve"> PAGEREF _Toc70446970 \h </w:instrText>
            </w:r>
            <w:r w:rsidR="00E70532">
              <w:rPr>
                <w:noProof/>
                <w:webHidden/>
              </w:rPr>
            </w:r>
            <w:r w:rsidR="00E70532">
              <w:rPr>
                <w:noProof/>
                <w:webHidden/>
              </w:rPr>
              <w:fldChar w:fldCharType="separate"/>
            </w:r>
            <w:r w:rsidR="00E70532">
              <w:rPr>
                <w:noProof/>
                <w:webHidden/>
              </w:rPr>
              <w:t>8</w:t>
            </w:r>
            <w:r w:rsidR="00E70532">
              <w:rPr>
                <w:noProof/>
                <w:webHidden/>
              </w:rPr>
              <w:fldChar w:fldCharType="end"/>
            </w:r>
          </w:hyperlink>
        </w:p>
        <w:p w14:paraId="17A04AD3" w14:textId="38E901B8" w:rsidR="00E70532" w:rsidRDefault="00E06F99">
          <w:pPr>
            <w:pStyle w:val="TOC1"/>
            <w:tabs>
              <w:tab w:val="right" w:leader="dot" w:pos="9350"/>
            </w:tabs>
            <w:rPr>
              <w:rFonts w:asciiTheme="minorHAnsi" w:eastAsiaTheme="minorEastAsia" w:hAnsiTheme="minorHAnsi"/>
              <w:noProof/>
            </w:rPr>
          </w:pPr>
          <w:hyperlink w:anchor="_Toc70446971" w:history="1">
            <w:r w:rsidR="00E70532" w:rsidRPr="00F31AE7">
              <w:rPr>
                <w:rStyle w:val="Hyperlink"/>
                <w:noProof/>
              </w:rPr>
              <w:t>Test Plan</w:t>
            </w:r>
            <w:r w:rsidR="00E70532">
              <w:rPr>
                <w:noProof/>
                <w:webHidden/>
              </w:rPr>
              <w:tab/>
            </w:r>
            <w:r w:rsidR="00E70532">
              <w:rPr>
                <w:noProof/>
                <w:webHidden/>
              </w:rPr>
              <w:fldChar w:fldCharType="begin"/>
            </w:r>
            <w:r w:rsidR="00E70532">
              <w:rPr>
                <w:noProof/>
                <w:webHidden/>
              </w:rPr>
              <w:instrText xml:space="preserve"> PAGEREF _Toc70446971 \h </w:instrText>
            </w:r>
            <w:r w:rsidR="00E70532">
              <w:rPr>
                <w:noProof/>
                <w:webHidden/>
              </w:rPr>
            </w:r>
            <w:r w:rsidR="00E70532">
              <w:rPr>
                <w:noProof/>
                <w:webHidden/>
              </w:rPr>
              <w:fldChar w:fldCharType="separate"/>
            </w:r>
            <w:r w:rsidR="00E70532">
              <w:rPr>
                <w:noProof/>
                <w:webHidden/>
              </w:rPr>
              <w:t>9</w:t>
            </w:r>
            <w:r w:rsidR="00E70532">
              <w:rPr>
                <w:noProof/>
                <w:webHidden/>
              </w:rPr>
              <w:fldChar w:fldCharType="end"/>
            </w:r>
          </w:hyperlink>
        </w:p>
        <w:p w14:paraId="7B634ECD" w14:textId="5BC43776" w:rsidR="00E70532" w:rsidRDefault="00E06F99">
          <w:pPr>
            <w:pStyle w:val="TOC1"/>
            <w:tabs>
              <w:tab w:val="right" w:leader="dot" w:pos="9350"/>
            </w:tabs>
            <w:rPr>
              <w:rFonts w:asciiTheme="minorHAnsi" w:eastAsiaTheme="minorEastAsia" w:hAnsiTheme="minorHAnsi"/>
              <w:noProof/>
            </w:rPr>
          </w:pPr>
          <w:hyperlink w:anchor="_Toc70446972" w:history="1">
            <w:r w:rsidR="00E70532" w:rsidRPr="00F31AE7">
              <w:rPr>
                <w:rStyle w:val="Hyperlink"/>
                <w:noProof/>
              </w:rPr>
              <w:t>Development changes throughout the project</w:t>
            </w:r>
            <w:r w:rsidR="00E70532">
              <w:rPr>
                <w:noProof/>
                <w:webHidden/>
              </w:rPr>
              <w:tab/>
            </w:r>
            <w:r w:rsidR="00E70532">
              <w:rPr>
                <w:noProof/>
                <w:webHidden/>
              </w:rPr>
              <w:fldChar w:fldCharType="begin"/>
            </w:r>
            <w:r w:rsidR="00E70532">
              <w:rPr>
                <w:noProof/>
                <w:webHidden/>
              </w:rPr>
              <w:instrText xml:space="preserve"> PAGEREF _Toc70446972 \h </w:instrText>
            </w:r>
            <w:r w:rsidR="00E70532">
              <w:rPr>
                <w:noProof/>
                <w:webHidden/>
              </w:rPr>
            </w:r>
            <w:r w:rsidR="00E70532">
              <w:rPr>
                <w:noProof/>
                <w:webHidden/>
              </w:rPr>
              <w:fldChar w:fldCharType="separate"/>
            </w:r>
            <w:r w:rsidR="00E70532">
              <w:rPr>
                <w:noProof/>
                <w:webHidden/>
              </w:rPr>
              <w:t>11</w:t>
            </w:r>
            <w:r w:rsidR="00E70532">
              <w:rPr>
                <w:noProof/>
                <w:webHidden/>
              </w:rPr>
              <w:fldChar w:fldCharType="end"/>
            </w:r>
          </w:hyperlink>
        </w:p>
        <w:p w14:paraId="2BD2F99F" w14:textId="0064B138" w:rsidR="00E70532" w:rsidRDefault="00E06F99">
          <w:pPr>
            <w:pStyle w:val="TOC1"/>
            <w:tabs>
              <w:tab w:val="right" w:leader="dot" w:pos="9350"/>
            </w:tabs>
            <w:rPr>
              <w:rFonts w:asciiTheme="minorHAnsi" w:eastAsiaTheme="minorEastAsia" w:hAnsiTheme="minorHAnsi"/>
              <w:noProof/>
            </w:rPr>
          </w:pPr>
          <w:hyperlink w:anchor="_Toc70446973" w:history="1">
            <w:r w:rsidR="00E70532" w:rsidRPr="00F31AE7">
              <w:rPr>
                <w:rStyle w:val="Hyperlink"/>
                <w:noProof/>
              </w:rPr>
              <w:t>Conclusion</w:t>
            </w:r>
            <w:r w:rsidR="00E70532">
              <w:rPr>
                <w:noProof/>
                <w:webHidden/>
              </w:rPr>
              <w:tab/>
            </w:r>
            <w:r w:rsidR="00E70532">
              <w:rPr>
                <w:noProof/>
                <w:webHidden/>
              </w:rPr>
              <w:fldChar w:fldCharType="begin"/>
            </w:r>
            <w:r w:rsidR="00E70532">
              <w:rPr>
                <w:noProof/>
                <w:webHidden/>
              </w:rPr>
              <w:instrText xml:space="preserve"> PAGEREF _Toc70446973 \h </w:instrText>
            </w:r>
            <w:r w:rsidR="00E70532">
              <w:rPr>
                <w:noProof/>
                <w:webHidden/>
              </w:rPr>
            </w:r>
            <w:r w:rsidR="00E70532">
              <w:rPr>
                <w:noProof/>
                <w:webHidden/>
              </w:rPr>
              <w:fldChar w:fldCharType="separate"/>
            </w:r>
            <w:r w:rsidR="00E70532">
              <w:rPr>
                <w:noProof/>
                <w:webHidden/>
              </w:rPr>
              <w:t>11</w:t>
            </w:r>
            <w:r w:rsidR="00E70532">
              <w:rPr>
                <w:noProof/>
                <w:webHidden/>
              </w:rPr>
              <w:fldChar w:fldCharType="end"/>
            </w:r>
          </w:hyperlink>
        </w:p>
        <w:p w14:paraId="77519F21" w14:textId="57BF1902" w:rsidR="00040F30" w:rsidRDefault="00040F30">
          <w:r>
            <w:fldChar w:fldCharType="end"/>
          </w:r>
        </w:p>
      </w:sdtContent>
    </w:sdt>
    <w:p w14:paraId="7431E717" w14:textId="6B55AD84" w:rsidR="008C3E80" w:rsidRDefault="008C3E80" w:rsidP="008C3E80"/>
    <w:p w14:paraId="50EE91F2" w14:textId="77777777" w:rsidR="00E70532" w:rsidRPr="008C3E80" w:rsidRDefault="00E70532" w:rsidP="008C3E80"/>
    <w:p w14:paraId="2231D239" w14:textId="2BDD36D4" w:rsidR="008C3E80" w:rsidRDefault="008C3E80" w:rsidP="008C3E80">
      <w:pPr>
        <w:pStyle w:val="Heading1"/>
      </w:pPr>
      <w:bookmarkStart w:id="0" w:name="_Toc70446959"/>
      <w:r>
        <w:t>Group Identity</w:t>
      </w:r>
      <w:bookmarkEnd w:id="0"/>
    </w:p>
    <w:p w14:paraId="62B514A6" w14:textId="234AF751" w:rsidR="008C3E80" w:rsidRDefault="008C3E80" w:rsidP="008C3E80">
      <w:r>
        <w:t>Software Systems Capstone, CSPC 49200-001, Group #8</w:t>
      </w:r>
    </w:p>
    <w:p w14:paraId="7511D40F" w14:textId="77777777" w:rsidR="00ED7FED" w:rsidRDefault="008C3E80" w:rsidP="008C3E80">
      <w:r>
        <w:t xml:space="preserve">Group members: </w:t>
      </w:r>
    </w:p>
    <w:p w14:paraId="742B4860" w14:textId="2012AB9D" w:rsidR="00ED7FED" w:rsidRDefault="008C3E80" w:rsidP="00ED7FED">
      <w:pPr>
        <w:pStyle w:val="ListParagraph"/>
        <w:numPr>
          <w:ilvl w:val="0"/>
          <w:numId w:val="4"/>
        </w:numPr>
        <w:spacing w:after="0"/>
      </w:pPr>
      <w:r>
        <w:t>Brock Her</w:t>
      </w:r>
      <w:r w:rsidR="00E91AC0">
        <w:t>io</w:t>
      </w:r>
      <w:r>
        <w:t>n</w:t>
      </w:r>
    </w:p>
    <w:p w14:paraId="63A514F1" w14:textId="5CAD0B5B" w:rsidR="00ED7FED" w:rsidRDefault="008C3E80" w:rsidP="00ED7FED">
      <w:pPr>
        <w:pStyle w:val="ListParagraph"/>
        <w:numPr>
          <w:ilvl w:val="0"/>
          <w:numId w:val="4"/>
        </w:numPr>
        <w:spacing w:after="0"/>
      </w:pPr>
      <w:r>
        <w:t xml:space="preserve">Carson Christ </w:t>
      </w:r>
    </w:p>
    <w:p w14:paraId="4B855BB2" w14:textId="46739F24" w:rsidR="008C3E80" w:rsidRPr="008C3E80" w:rsidRDefault="00ED7FED" w:rsidP="00ED7FED">
      <w:pPr>
        <w:pStyle w:val="ListParagraph"/>
        <w:numPr>
          <w:ilvl w:val="0"/>
          <w:numId w:val="4"/>
        </w:numPr>
        <w:spacing w:after="0"/>
      </w:pPr>
      <w:r>
        <w:t>R</w:t>
      </w:r>
      <w:r w:rsidR="008C3E80">
        <w:t>obert Bilbee</w:t>
      </w:r>
    </w:p>
    <w:p w14:paraId="356887F6" w14:textId="77777777" w:rsidR="00ED7FED" w:rsidRDefault="00ED7FED" w:rsidP="008C3E80">
      <w:pPr>
        <w:pStyle w:val="Heading1"/>
      </w:pPr>
    </w:p>
    <w:p w14:paraId="40F753C6" w14:textId="77777777" w:rsidR="00E70532" w:rsidRDefault="00E70532">
      <w:pPr>
        <w:rPr>
          <w:rFonts w:ascii="Univers" w:hAnsi="Univers"/>
          <w:b/>
          <w:bCs/>
          <w:sz w:val="32"/>
          <w:szCs w:val="32"/>
          <w:u w:val="single"/>
        </w:rPr>
      </w:pPr>
      <w:r>
        <w:br w:type="page"/>
      </w:r>
    </w:p>
    <w:p w14:paraId="3AE647CB" w14:textId="353803D2" w:rsidR="008C3E80" w:rsidRDefault="008C3E80" w:rsidP="008C3E80">
      <w:pPr>
        <w:pStyle w:val="Heading1"/>
      </w:pPr>
      <w:bookmarkStart w:id="1" w:name="_Toc70446960"/>
      <w:r>
        <w:lastRenderedPageBreak/>
        <w:t>Proposal</w:t>
      </w:r>
      <w:bookmarkEnd w:id="1"/>
    </w:p>
    <w:p w14:paraId="3968657B" w14:textId="4B7BFBBD" w:rsidR="00040F30" w:rsidRPr="00040F30" w:rsidRDefault="00040F30" w:rsidP="00040F30">
      <w:r>
        <w:t xml:space="preserve">The concept for this application is a locally installed application that stores financial data related to a person’s retirement investments.  The application will use the investment data to model the growth of the investments into retirement.  The included tax and inflation calculations will let the user gauge the amount of income available to them in retirement </w:t>
      </w:r>
      <w:r w:rsidR="007B4FA1">
        <w:t>and how the withdraws effect the balances of their investment accounts.</w:t>
      </w:r>
    </w:p>
    <w:p w14:paraId="73BF3E3D" w14:textId="77777777" w:rsidR="003A12E0" w:rsidRDefault="003A12E0" w:rsidP="008C3E80">
      <w:pPr>
        <w:pStyle w:val="Heading1"/>
      </w:pPr>
    </w:p>
    <w:p w14:paraId="65FE3B79" w14:textId="30FCDD93" w:rsidR="008C3E80" w:rsidRDefault="008C3E80" w:rsidP="00ED7FED">
      <w:pPr>
        <w:pStyle w:val="Heading1"/>
      </w:pPr>
      <w:bookmarkStart w:id="2" w:name="_Toc70446961"/>
      <w:r>
        <w:t>Project Requirements</w:t>
      </w:r>
      <w:bookmarkEnd w:id="2"/>
    </w:p>
    <w:p w14:paraId="3A3DABB8" w14:textId="37582E13" w:rsidR="007B4FA1" w:rsidRDefault="007B4FA1" w:rsidP="007B4FA1">
      <w:r>
        <w:t xml:space="preserve">Development IDE: </w:t>
      </w:r>
      <w:hyperlink r:id="rId8" w:history="1">
        <w:proofErr w:type="spellStart"/>
        <w:r w:rsidRPr="00851FC4">
          <w:rPr>
            <w:rStyle w:val="Hyperlink"/>
          </w:rPr>
          <w:t>VSCode</w:t>
        </w:r>
        <w:proofErr w:type="spellEnd"/>
      </w:hyperlink>
    </w:p>
    <w:p w14:paraId="3D340189" w14:textId="0C6A32AC" w:rsidR="007B4FA1" w:rsidRPr="00D52599" w:rsidRDefault="007B4FA1" w:rsidP="007B4FA1">
      <w:r>
        <w:t xml:space="preserve">Platform: </w:t>
      </w:r>
      <w:hyperlink r:id="rId9" w:history="1">
        <w:r w:rsidRPr="00851FC4">
          <w:rPr>
            <w:rStyle w:val="Hyperlink"/>
          </w:rPr>
          <w:t>NodeJS</w:t>
        </w:r>
      </w:hyperlink>
      <w:r>
        <w:t xml:space="preserve">, </w:t>
      </w:r>
      <w:hyperlink r:id="rId10" w:history="1">
        <w:r w:rsidRPr="00D52599">
          <w:rPr>
            <w:rStyle w:val="Hyperlink"/>
          </w:rPr>
          <w:t>Electron</w:t>
        </w:r>
      </w:hyperlink>
      <w:r w:rsidRPr="00D52599">
        <w:t xml:space="preserve">, </w:t>
      </w:r>
      <w:hyperlink r:id="rId11" w:history="1">
        <w:r w:rsidR="00D52599" w:rsidRPr="00D52599">
          <w:rPr>
            <w:rStyle w:val="Hyperlink"/>
          </w:rPr>
          <w:t>Java</w:t>
        </w:r>
        <w:r w:rsidRPr="00D52599">
          <w:rPr>
            <w:rStyle w:val="Hyperlink"/>
          </w:rPr>
          <w:t>Script</w:t>
        </w:r>
      </w:hyperlink>
    </w:p>
    <w:p w14:paraId="6E07A766" w14:textId="1550916B" w:rsidR="007B4FA1" w:rsidRDefault="007B4FA1" w:rsidP="007B4FA1">
      <w:r w:rsidRPr="00D52599">
        <w:t xml:space="preserve">Web development libraries: </w:t>
      </w:r>
      <w:hyperlink r:id="rId12" w:history="1">
        <w:r w:rsidR="00247236" w:rsidRPr="00247236">
          <w:rPr>
            <w:rStyle w:val="Hyperlink"/>
          </w:rPr>
          <w:t>Redux</w:t>
        </w:r>
      </w:hyperlink>
      <w:r w:rsidR="00247236">
        <w:t xml:space="preserve">, </w:t>
      </w:r>
      <w:hyperlink r:id="rId13" w:history="1">
        <w:r w:rsidRPr="00D52599">
          <w:rPr>
            <w:rStyle w:val="Hyperlink"/>
          </w:rPr>
          <w:t>Bootstrap</w:t>
        </w:r>
      </w:hyperlink>
      <w:r w:rsidRPr="00D52599">
        <w:t xml:space="preserve">, </w:t>
      </w:r>
      <w:hyperlink r:id="rId14" w:history="1">
        <w:proofErr w:type="spellStart"/>
        <w:r w:rsidRPr="00D52599">
          <w:rPr>
            <w:rStyle w:val="Hyperlink"/>
          </w:rPr>
          <w:t>Bootswatch</w:t>
        </w:r>
        <w:proofErr w:type="spellEnd"/>
      </w:hyperlink>
      <w:r w:rsidR="00DB577F">
        <w:t xml:space="preserve"> </w:t>
      </w:r>
    </w:p>
    <w:p w14:paraId="14644786" w14:textId="4F6C841D" w:rsidR="007B4FA1" w:rsidRDefault="007B4FA1" w:rsidP="007B4FA1">
      <w:r>
        <w:t xml:space="preserve">The project is being built using VS Code </w:t>
      </w:r>
      <w:r w:rsidR="00B22A01">
        <w:t xml:space="preserve">as our IDE, </w:t>
      </w:r>
      <w:r>
        <w:t xml:space="preserve">with the basis of the project being built on Node.JS.  NodeJS handles all the </w:t>
      </w:r>
      <w:r w:rsidR="00B22A01">
        <w:t xml:space="preserve">package management for libraries we have included in the project and the </w:t>
      </w:r>
      <w:r>
        <w:t>interaction between our application and the operating system.</w:t>
      </w:r>
    </w:p>
    <w:p w14:paraId="53F58E6D" w14:textId="6674AD8C" w:rsidR="007B4FA1" w:rsidRDefault="00D52599" w:rsidP="007B4FA1">
      <w:r w:rsidRPr="00D52599">
        <w:t xml:space="preserve">JavaScript </w:t>
      </w:r>
      <w:r w:rsidR="007B4FA1" w:rsidRPr="00D52599">
        <w:t>is being utilized</w:t>
      </w:r>
      <w:r w:rsidRPr="00D52599">
        <w:t xml:space="preserve"> within NodeJS and Electron</w:t>
      </w:r>
      <w:r w:rsidR="007B4FA1" w:rsidRPr="00D52599">
        <w:t xml:space="preserve"> to </w:t>
      </w:r>
      <w:r w:rsidRPr="00D52599">
        <w:t>enhance all the HTML in our interface, as well as preform all the backend processes</w:t>
      </w:r>
      <w:r w:rsidR="007B4FA1" w:rsidRPr="00D52599">
        <w:t xml:space="preserve">.  </w:t>
      </w:r>
      <w:proofErr w:type="gramStart"/>
      <w:r w:rsidR="00B22A01">
        <w:t>All of</w:t>
      </w:r>
      <w:proofErr w:type="gramEnd"/>
      <w:r w:rsidR="00B22A01">
        <w:t xml:space="preserve"> the computational workload, data structure state management and interaction between the user interface and the backend processes is coded using JavaScript.</w:t>
      </w:r>
    </w:p>
    <w:p w14:paraId="5BD2F7C6" w14:textId="520FDB54" w:rsidR="0053292F" w:rsidRDefault="007B4FA1" w:rsidP="007B4FA1">
      <w:r>
        <w:t xml:space="preserve">The </w:t>
      </w:r>
      <w:r w:rsidR="00B22A01">
        <w:t xml:space="preserve">user </w:t>
      </w:r>
      <w:r>
        <w:t xml:space="preserve">interface is driven Electron, which </w:t>
      </w:r>
      <w:r w:rsidR="00B22A01">
        <w:t xml:space="preserve">is a library that </w:t>
      </w:r>
      <w:r w:rsidR="0053292F">
        <w:t xml:space="preserve">sits on top of NodeJS and </w:t>
      </w:r>
      <w:r w:rsidR="00D52599">
        <w:t>Java</w:t>
      </w:r>
      <w:r w:rsidR="0053292F">
        <w:t xml:space="preserve">Script.  Electron </w:t>
      </w:r>
      <w:r>
        <w:t xml:space="preserve">enables us to create a modern web-based user interface for a locally install application.  Electron </w:t>
      </w:r>
      <w:r w:rsidR="00B22A01">
        <w:t xml:space="preserve">achieves this by </w:t>
      </w:r>
      <w:r>
        <w:t>creat</w:t>
      </w:r>
      <w:r w:rsidR="00B22A01">
        <w:t>ing</w:t>
      </w:r>
      <w:r>
        <w:t xml:space="preserve"> a chromium-based browser object to display the interface</w:t>
      </w:r>
      <w:r w:rsidR="00B22A01">
        <w:t>s HTML pages</w:t>
      </w:r>
      <w:r>
        <w:t xml:space="preserve"> in. </w:t>
      </w:r>
    </w:p>
    <w:p w14:paraId="4E3FA106" w14:textId="3B32E43A" w:rsidR="00247236" w:rsidRDefault="008C1BEA" w:rsidP="007B4FA1">
      <w:r>
        <w:t>Our data structure is managed using the Redux library for state management.  By using Redux, any changes to the Person, Accounts, or the records in the data</w:t>
      </w:r>
      <w:r w:rsidR="00B22A01">
        <w:t>set</w:t>
      </w:r>
      <w:r>
        <w:t xml:space="preserve"> are available to all elements of the program.  This global state manager allows us to simplify the interface removing the need for the user to save or load data manually, because those events are tied to state changes within the state manager.</w:t>
      </w:r>
    </w:p>
    <w:p w14:paraId="52CD022E" w14:textId="674C3C22" w:rsidR="007B4FA1" w:rsidRDefault="0053292F" w:rsidP="007B4FA1">
      <w:r>
        <w:t>The modern web interface</w:t>
      </w:r>
      <w:r w:rsidR="007B4FA1">
        <w:t xml:space="preserve"> </w:t>
      </w:r>
      <w:r>
        <w:t>of our application utilizes industry standard BootStrap and BootSwatch CSS.  The incorporation of BootStrap and BootSwatch enforces a design grid and uniform look and feel of the application controls.</w:t>
      </w:r>
      <w:r w:rsidR="00B22A01">
        <w:t xml:space="preserve">  The sleek user interface’s design is heavily influence by mobile applications, which enforces a simple, intuitive, user friendly interface.</w:t>
      </w:r>
    </w:p>
    <w:p w14:paraId="7B9ED6CC" w14:textId="77777777" w:rsidR="003A12E0" w:rsidRDefault="003A12E0" w:rsidP="008C3E80">
      <w:pPr>
        <w:pStyle w:val="Heading1"/>
      </w:pPr>
    </w:p>
    <w:p w14:paraId="2F1A7B47" w14:textId="77777777" w:rsidR="008C1BEA" w:rsidRDefault="008C1BEA">
      <w:pPr>
        <w:rPr>
          <w:rFonts w:ascii="Univers" w:hAnsi="Univers"/>
          <w:b/>
          <w:bCs/>
          <w:sz w:val="32"/>
          <w:szCs w:val="32"/>
          <w:u w:val="single"/>
        </w:rPr>
      </w:pPr>
      <w:r>
        <w:br w:type="page"/>
      </w:r>
    </w:p>
    <w:p w14:paraId="0E4DE119" w14:textId="777DC5CF" w:rsidR="008C3E80" w:rsidRDefault="008C3E80" w:rsidP="008C3E80">
      <w:pPr>
        <w:pStyle w:val="Heading1"/>
      </w:pPr>
      <w:bookmarkStart w:id="3" w:name="_Toc70446962"/>
      <w:r>
        <w:lastRenderedPageBreak/>
        <w:t>Data Structures</w:t>
      </w:r>
      <w:bookmarkEnd w:id="3"/>
    </w:p>
    <w:p w14:paraId="24F91A1E" w14:textId="6D6CC4E3" w:rsidR="00AF1D8B" w:rsidRDefault="002D1D88" w:rsidP="00B22A01">
      <w:pPr>
        <w:jc w:val="center"/>
        <w:rPr>
          <w:rFonts w:ascii="Univers" w:hAnsi="Univers"/>
          <w:b/>
          <w:bCs/>
          <w:sz w:val="32"/>
          <w:szCs w:val="32"/>
          <w:u w:val="single"/>
        </w:rPr>
      </w:pPr>
      <w:r>
        <w:rPr>
          <w:noProof/>
        </w:rPr>
        <w:drawing>
          <wp:inline distT="0" distB="0" distL="0" distR="0" wp14:anchorId="4A51A6CE" wp14:editId="51F56B17">
            <wp:extent cx="5910621" cy="4438650"/>
            <wp:effectExtent l="19050" t="19050" r="139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5487" cy="4502381"/>
                    </a:xfrm>
                    <a:prstGeom prst="rect">
                      <a:avLst/>
                    </a:prstGeom>
                    <a:ln>
                      <a:solidFill>
                        <a:schemeClr val="tx1"/>
                      </a:solidFill>
                    </a:ln>
                  </pic:spPr>
                </pic:pic>
              </a:graphicData>
            </a:graphic>
          </wp:inline>
        </w:drawing>
      </w:r>
    </w:p>
    <w:p w14:paraId="7C2A0151" w14:textId="72816893" w:rsidR="002905AF" w:rsidRDefault="008C1BEA" w:rsidP="008C1BEA">
      <w:r>
        <w:t>Our data structure is contained within the Redux state manager which manages the state or our user data and the calculated record set across the entire application.</w:t>
      </w:r>
      <w:r w:rsidR="00C0380E">
        <w:t xml:space="preserve">  When a Person or Account object is created or edited it is instantly available to all parts of the program.  When the model is run, </w:t>
      </w:r>
      <w:r w:rsidR="00B22A01">
        <w:t>all</w:t>
      </w:r>
      <w:r w:rsidR="00C0380E">
        <w:t xml:space="preserve"> records for each year of the model are held in the state manager, making them available to any output control the client selects.</w:t>
      </w:r>
    </w:p>
    <w:p w14:paraId="61BF3960" w14:textId="546005EA" w:rsidR="00B22A01" w:rsidRDefault="00521E5D" w:rsidP="008C1BEA">
      <w:r>
        <w:t>Central to our decision to use</w:t>
      </w:r>
      <w:r w:rsidR="00B22A01">
        <w:t xml:space="preserve"> Redux</w:t>
      </w:r>
      <w:r>
        <w:t xml:space="preserve"> for state management of our dataset is the ability to</w:t>
      </w:r>
      <w:r w:rsidR="00B22A01">
        <w:t xml:space="preserve"> tie events to the changes in the state of objects.  This has allowed us to remove the traditional user interface elements such as menus for saving and loading data.  Those actions are tied to events such as the application </w:t>
      </w:r>
      <w:r>
        <w:t xml:space="preserve">being loaded will load the previously saved dataset from a JSON file, into the state manager.  A change to a Person or Account will trigger an event which saves that data to the designated JSON file.  </w:t>
      </w:r>
    </w:p>
    <w:p w14:paraId="01501336" w14:textId="77777777" w:rsidR="00C0380E" w:rsidRDefault="00C0380E">
      <w:pPr>
        <w:rPr>
          <w:rFonts w:ascii="Univers" w:hAnsi="Univers"/>
          <w:b/>
          <w:bCs/>
          <w:sz w:val="32"/>
          <w:szCs w:val="32"/>
          <w:u w:val="single"/>
        </w:rPr>
      </w:pPr>
      <w:r>
        <w:br w:type="page"/>
      </w:r>
    </w:p>
    <w:p w14:paraId="461D7D8D" w14:textId="2A7C6589" w:rsidR="0070299C" w:rsidRDefault="0070299C" w:rsidP="008C3E80">
      <w:pPr>
        <w:pStyle w:val="Heading1"/>
      </w:pPr>
      <w:bookmarkStart w:id="4" w:name="_Toc70446963"/>
      <w:r>
        <w:lastRenderedPageBreak/>
        <w:t>Node Map</w:t>
      </w:r>
      <w:bookmarkEnd w:id="4"/>
    </w:p>
    <w:p w14:paraId="7ED0C3CA" w14:textId="079A2DE0" w:rsidR="00ED7FED" w:rsidRDefault="00ED7FED" w:rsidP="00984F2E">
      <w:pPr>
        <w:jc w:val="center"/>
        <w:rPr>
          <w:rFonts w:ascii="Univers" w:hAnsi="Univers"/>
          <w:b/>
          <w:bCs/>
          <w:sz w:val="28"/>
          <w:szCs w:val="28"/>
        </w:rPr>
      </w:pPr>
      <w:r>
        <w:rPr>
          <w:noProof/>
        </w:rPr>
        <w:drawing>
          <wp:inline distT="0" distB="0" distL="0" distR="0" wp14:anchorId="40DE8DBE" wp14:editId="20D01DE9">
            <wp:extent cx="5943600" cy="3002915"/>
            <wp:effectExtent l="19050" t="19050" r="1905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2915"/>
                    </a:xfrm>
                    <a:prstGeom prst="rect">
                      <a:avLst/>
                    </a:prstGeom>
                    <a:ln>
                      <a:solidFill>
                        <a:schemeClr val="tx1"/>
                      </a:solidFill>
                    </a:ln>
                  </pic:spPr>
                </pic:pic>
              </a:graphicData>
            </a:graphic>
          </wp:inline>
        </w:drawing>
      </w:r>
    </w:p>
    <w:p w14:paraId="217D3DA7" w14:textId="7E860DAC" w:rsidR="00F04032" w:rsidRDefault="00F04032" w:rsidP="00955774">
      <w:r>
        <w:t>One of our primary design goals was to have a simple user interface akin to a mobile application.  We have accomplished that goal through by having a user</w:t>
      </w:r>
      <w:r w:rsidR="00C0380E">
        <w:t xml:space="preserve"> interface </w:t>
      </w:r>
      <w:r>
        <w:t>which is</w:t>
      </w:r>
      <w:r w:rsidR="00C0380E">
        <w:t xml:space="preserve"> made up of two HTML pages.  The primary user interface is composed of three areas, the </w:t>
      </w:r>
      <w:r w:rsidR="002905AF" w:rsidRPr="002905AF">
        <w:rPr>
          <w:rStyle w:val="Strong"/>
        </w:rPr>
        <w:t>m</w:t>
      </w:r>
      <w:r w:rsidR="00C0380E" w:rsidRPr="002905AF">
        <w:rPr>
          <w:rStyle w:val="Strong"/>
        </w:rPr>
        <w:t>odel controls</w:t>
      </w:r>
      <w:r w:rsidR="00C0380E">
        <w:t xml:space="preserve">, the </w:t>
      </w:r>
      <w:r w:rsidR="00C0380E" w:rsidRPr="002905AF">
        <w:rPr>
          <w:rStyle w:val="Strong"/>
        </w:rPr>
        <w:t>filter bar</w:t>
      </w:r>
      <w:r w:rsidR="00C0380E">
        <w:t xml:space="preserve">, and the </w:t>
      </w:r>
      <w:r w:rsidR="00C0380E" w:rsidRPr="002905AF">
        <w:rPr>
          <w:rStyle w:val="Strong"/>
        </w:rPr>
        <w:t>main display window</w:t>
      </w:r>
      <w:r w:rsidR="00C0380E">
        <w:t xml:space="preserve"> where the model data is displayed.  </w:t>
      </w:r>
    </w:p>
    <w:p w14:paraId="05FAE573" w14:textId="79927092" w:rsidR="00ED7FED" w:rsidRDefault="00ED7FED" w:rsidP="00955774"/>
    <w:p w14:paraId="3720A7B9" w14:textId="01F58BDA" w:rsidR="00DD011F" w:rsidRDefault="002905AF" w:rsidP="00955774">
      <w:r>
        <w:rPr>
          <w:noProof/>
        </w:rPr>
        <w:drawing>
          <wp:anchor distT="0" distB="0" distL="114300" distR="114300" simplePos="0" relativeHeight="251666432" behindDoc="1" locked="0" layoutInCell="1" allowOverlap="1" wp14:anchorId="147D9EEE" wp14:editId="3D53D30A">
            <wp:simplePos x="0" y="0"/>
            <wp:positionH relativeFrom="margin">
              <wp:posOffset>2695575</wp:posOffset>
            </wp:positionH>
            <wp:positionV relativeFrom="paragraph">
              <wp:posOffset>24765</wp:posOffset>
            </wp:positionV>
            <wp:extent cx="3235325" cy="2295525"/>
            <wp:effectExtent l="19050" t="19050" r="22225" b="28575"/>
            <wp:wrapTight wrapText="bothSides">
              <wp:wrapPolygon edited="0">
                <wp:start x="-127" y="-179"/>
                <wp:lineTo x="-127" y="21690"/>
                <wp:lineTo x="21621" y="21690"/>
                <wp:lineTo x="21621" y="-179"/>
                <wp:lineTo x="-127" y="-17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5325" cy="22955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0380E">
        <w:t xml:space="preserve">When the user clicks on the </w:t>
      </w:r>
      <w:r w:rsidRPr="002905AF">
        <w:rPr>
          <w:b/>
          <w:bCs/>
        </w:rPr>
        <w:t>Add / Edit Person button</w:t>
      </w:r>
      <w:r>
        <w:t>,</w:t>
      </w:r>
      <w:r w:rsidR="00C0380E">
        <w:t xml:space="preserve"> a separate modal window will open.  Within that modal window the client is presented with </w:t>
      </w:r>
      <w:r w:rsidR="00F04032">
        <w:t>all</w:t>
      </w:r>
      <w:r w:rsidR="00C0380E">
        <w:t xml:space="preserve"> the controls to create or edit new persons or accounts related to those persons.</w:t>
      </w:r>
    </w:p>
    <w:p w14:paraId="585B741B" w14:textId="77777777" w:rsidR="002905AF" w:rsidRDefault="002905AF" w:rsidP="00955774"/>
    <w:p w14:paraId="5655F459" w14:textId="6995BBD2" w:rsidR="00ED7FED" w:rsidRDefault="00F04032" w:rsidP="00955774">
      <w:pPr>
        <w:rPr>
          <w:rFonts w:ascii="Univers" w:hAnsi="Univers"/>
          <w:b/>
          <w:bCs/>
          <w:sz w:val="32"/>
          <w:szCs w:val="32"/>
          <w:u w:val="single"/>
        </w:rPr>
      </w:pPr>
      <w:r>
        <w:t>This simplified design presents the user with an interface that is intuitive and easy to use.</w:t>
      </w:r>
      <w:r w:rsidR="00521E5D">
        <w:t xml:space="preserve">  As stated previously, one of our primary design goals was an interface that borrowed heavily from mobile application design with sleek </w:t>
      </w:r>
      <w:r w:rsidR="004E2164">
        <w:t>user-friendly</w:t>
      </w:r>
      <w:r w:rsidR="00521E5D">
        <w:t xml:space="preserve"> interfaces.</w:t>
      </w:r>
      <w:r w:rsidR="002905AF">
        <w:t xml:space="preserve">  The absence of a lot of controls does not diminish the functionality of our program through the inclusion of integrated actions from the Redux state manager.</w:t>
      </w:r>
      <w:r w:rsidR="00ED7FED">
        <w:br w:type="page"/>
      </w:r>
    </w:p>
    <w:p w14:paraId="34FECEBA" w14:textId="3886327A" w:rsidR="008C3E80" w:rsidRDefault="008C3E80" w:rsidP="008C3E80">
      <w:pPr>
        <w:pStyle w:val="Heading1"/>
      </w:pPr>
      <w:bookmarkStart w:id="5" w:name="_Toc70446964"/>
      <w:r>
        <w:lastRenderedPageBreak/>
        <w:t>Application Workflow</w:t>
      </w:r>
      <w:bookmarkEnd w:id="5"/>
    </w:p>
    <w:p w14:paraId="01C7CEC8" w14:textId="4869FCDB" w:rsidR="00C47A02" w:rsidRDefault="00BD3B46" w:rsidP="00955774">
      <w:pPr>
        <w:rPr>
          <w:noProof/>
        </w:rPr>
      </w:pPr>
      <w:r>
        <w:rPr>
          <w:noProof/>
        </w:rPr>
        <w:t xml:space="preserve">The User Interface (UI) is defined by </w:t>
      </w:r>
      <w:r w:rsidR="00F04032">
        <w:rPr>
          <w:noProof/>
        </w:rPr>
        <w:t>thee</w:t>
      </w:r>
      <w:r>
        <w:rPr>
          <w:noProof/>
        </w:rPr>
        <w:t xml:space="preserve"> major sections</w:t>
      </w:r>
      <w:r w:rsidR="0082315A">
        <w:rPr>
          <w:noProof/>
        </w:rPr>
        <w:t xml:space="preserve">; the </w:t>
      </w:r>
      <w:r w:rsidR="00F04032">
        <w:rPr>
          <w:noProof/>
        </w:rPr>
        <w:t>Model Controls</w:t>
      </w:r>
      <w:r w:rsidR="0082315A">
        <w:rPr>
          <w:noProof/>
        </w:rPr>
        <w:t xml:space="preserve">, </w:t>
      </w:r>
      <w:r w:rsidR="00F04032">
        <w:rPr>
          <w:noProof/>
        </w:rPr>
        <w:t>a Filter Bar</w:t>
      </w:r>
      <w:r w:rsidR="0082315A">
        <w:rPr>
          <w:noProof/>
        </w:rPr>
        <w:t xml:space="preserve"> and </w:t>
      </w:r>
      <w:r w:rsidR="00F04032">
        <w:rPr>
          <w:noProof/>
        </w:rPr>
        <w:t>Main Display windows where the results are displayed.</w:t>
      </w:r>
      <w:r w:rsidR="0082315A">
        <w:rPr>
          <w:noProof/>
        </w:rPr>
        <w:t xml:space="preserve">  </w:t>
      </w:r>
      <w:r w:rsidR="004E2164">
        <w:rPr>
          <w:noProof/>
        </w:rPr>
        <w:t xml:space="preserve">An additional HTML page is used as a Person and Account Popup window when the user creates or edits a Person and their accounts.  </w:t>
      </w:r>
      <w:r w:rsidR="0082315A">
        <w:rPr>
          <w:noProof/>
        </w:rPr>
        <w:t>Each of these sections are descripbed in detail below.</w:t>
      </w:r>
    </w:p>
    <w:p w14:paraId="550981DC" w14:textId="481160AB" w:rsidR="00ED7FED" w:rsidRDefault="00206C16" w:rsidP="00955774">
      <w:r>
        <w:rPr>
          <w:noProof/>
        </w:rPr>
        <w:drawing>
          <wp:inline distT="0" distB="0" distL="0" distR="0" wp14:anchorId="5DB6699E" wp14:editId="2ABF0914">
            <wp:extent cx="5943600" cy="3251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51835"/>
                    </a:xfrm>
                    <a:prstGeom prst="rect">
                      <a:avLst/>
                    </a:prstGeom>
                  </pic:spPr>
                </pic:pic>
              </a:graphicData>
            </a:graphic>
          </wp:inline>
        </w:drawing>
      </w:r>
    </w:p>
    <w:p w14:paraId="4E20F0AD" w14:textId="77777777" w:rsidR="00ED7FED" w:rsidRDefault="00ED7FED" w:rsidP="00ED7FED">
      <w:pPr>
        <w:pStyle w:val="Heading2"/>
      </w:pPr>
    </w:p>
    <w:p w14:paraId="45000248" w14:textId="68C7A565" w:rsidR="003A12E0" w:rsidRDefault="00F04032" w:rsidP="00ED7FED">
      <w:pPr>
        <w:pStyle w:val="Heading2"/>
      </w:pPr>
      <w:bookmarkStart w:id="6" w:name="_Toc70446965"/>
      <w:r>
        <w:t>The Model Controls</w:t>
      </w:r>
      <w:bookmarkEnd w:id="6"/>
    </w:p>
    <w:p w14:paraId="575172DF" w14:textId="085CC115" w:rsidR="00A85E83" w:rsidRDefault="00973C7F" w:rsidP="00955774">
      <w:r>
        <w:rPr>
          <w:noProof/>
        </w:rPr>
        <w:drawing>
          <wp:anchor distT="0" distB="0" distL="114300" distR="114300" simplePos="0" relativeHeight="251662336" behindDoc="0" locked="0" layoutInCell="1" allowOverlap="1" wp14:anchorId="3986C7AA" wp14:editId="20EBBD03">
            <wp:simplePos x="0" y="0"/>
            <wp:positionH relativeFrom="margin">
              <wp:posOffset>3061335</wp:posOffset>
            </wp:positionH>
            <wp:positionV relativeFrom="paragraph">
              <wp:posOffset>88900</wp:posOffset>
            </wp:positionV>
            <wp:extent cx="2880360" cy="1657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360" cy="1657350"/>
                    </a:xfrm>
                    <a:prstGeom prst="rect">
                      <a:avLst/>
                    </a:prstGeom>
                  </pic:spPr>
                </pic:pic>
              </a:graphicData>
            </a:graphic>
            <wp14:sizeRelH relativeFrom="margin">
              <wp14:pctWidth>0</wp14:pctWidth>
            </wp14:sizeRelH>
            <wp14:sizeRelV relativeFrom="margin">
              <wp14:pctHeight>0</wp14:pctHeight>
            </wp14:sizeRelV>
          </wp:anchor>
        </w:drawing>
      </w:r>
      <w:r w:rsidR="00A85E83">
        <w:t xml:space="preserve">The </w:t>
      </w:r>
      <w:r>
        <w:rPr>
          <w:b/>
          <w:bCs/>
        </w:rPr>
        <w:t>Model Controls</w:t>
      </w:r>
      <w:r w:rsidR="00A85E83">
        <w:t xml:space="preserve"> contains</w:t>
      </w:r>
      <w:r>
        <w:t xml:space="preserve"> the controls to create and edit Persons and account for use in the model.  The Person/Account data is displayed in a simple tabular format for easy viewing.</w:t>
      </w:r>
      <w:r w:rsidR="00A85E83">
        <w:t xml:space="preserve">  This section will also contain controls that modify the model results, such as the years of retirement, withdraw rate, and the rate of return.  These controls provide a method for the user to change the model parameters used in the calculations that make up the data model displayed in the Results Windows.  </w:t>
      </w:r>
    </w:p>
    <w:p w14:paraId="71870314" w14:textId="7A2767AF" w:rsidR="00933F3F" w:rsidRDefault="00933F3F" w:rsidP="00955774"/>
    <w:p w14:paraId="5C519D92" w14:textId="77777777" w:rsidR="00ED7FED" w:rsidRDefault="00ED7FED" w:rsidP="003A12E0">
      <w:pPr>
        <w:pStyle w:val="Heading2"/>
      </w:pPr>
    </w:p>
    <w:p w14:paraId="760895BA" w14:textId="386649C4" w:rsidR="003A12E0" w:rsidRDefault="00362FC5" w:rsidP="003A12E0">
      <w:pPr>
        <w:pStyle w:val="Heading2"/>
      </w:pPr>
      <w:bookmarkStart w:id="7" w:name="_Toc70446966"/>
      <w:r>
        <w:lastRenderedPageBreak/>
        <w:t xml:space="preserve">The </w:t>
      </w:r>
      <w:r w:rsidR="003A12E0">
        <w:t>Filter Bar</w:t>
      </w:r>
      <w:bookmarkEnd w:id="7"/>
    </w:p>
    <w:p w14:paraId="01A39F00" w14:textId="5A5381AE" w:rsidR="00A85E83" w:rsidRDefault="00B300AF" w:rsidP="00955774">
      <w:r>
        <w:rPr>
          <w:noProof/>
        </w:rPr>
        <w:drawing>
          <wp:anchor distT="0" distB="0" distL="114300" distR="114300" simplePos="0" relativeHeight="251663360" behindDoc="1" locked="0" layoutInCell="1" allowOverlap="1" wp14:anchorId="6C2977B6" wp14:editId="12C90865">
            <wp:simplePos x="0" y="0"/>
            <wp:positionH relativeFrom="margin">
              <wp:align>center</wp:align>
            </wp:positionH>
            <wp:positionV relativeFrom="paragraph">
              <wp:posOffset>1229995</wp:posOffset>
            </wp:positionV>
            <wp:extent cx="4876800" cy="16427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76800" cy="1642745"/>
                    </a:xfrm>
                    <a:prstGeom prst="rect">
                      <a:avLst/>
                    </a:prstGeom>
                  </pic:spPr>
                </pic:pic>
              </a:graphicData>
            </a:graphic>
          </wp:anchor>
        </w:drawing>
      </w:r>
      <w:r w:rsidR="00A85E83">
        <w:t xml:space="preserve">The </w:t>
      </w:r>
      <w:r w:rsidR="00A85E83" w:rsidRPr="0082315A">
        <w:rPr>
          <w:b/>
          <w:bCs/>
        </w:rPr>
        <w:t>Filter Bar</w:t>
      </w:r>
      <w:r w:rsidR="00A85E83">
        <w:t xml:space="preserve"> appears across the top of the right pane of the main application window.  It has two functions related to filtering and displaying the results of the model.  Dropdown </w:t>
      </w:r>
      <w:r w:rsidR="00472653">
        <w:t xml:space="preserve">boxes will provide </w:t>
      </w:r>
      <w:r w:rsidR="00A85E83">
        <w:t>controls related to filtering the data set to display specific people</w:t>
      </w:r>
      <w:r w:rsidR="00472653">
        <w:t xml:space="preserve"> and </w:t>
      </w:r>
      <w:r w:rsidR="00A85E83">
        <w:t>accounts</w:t>
      </w:r>
      <w:r w:rsidR="00472653">
        <w:t>.  A separate set of controls will</w:t>
      </w:r>
      <w:r w:rsidR="00A85E83">
        <w:t xml:space="preserve"> provide </w:t>
      </w:r>
      <w:r w:rsidR="00472653">
        <w:t>options</w:t>
      </w:r>
      <w:r w:rsidR="00A85E83">
        <w:t xml:space="preserve"> for toggling the type of display in the Results Window.  </w:t>
      </w:r>
      <w:r w:rsidR="00521E5D">
        <w:t>A final control on the filter bar is the Calculate button which executes the computational routine that generates the model to display in the Results window.</w:t>
      </w:r>
    </w:p>
    <w:p w14:paraId="44A04520" w14:textId="58ABA3B9" w:rsidR="00E70532" w:rsidRDefault="00E70532" w:rsidP="003A12E0">
      <w:pPr>
        <w:pStyle w:val="Heading2"/>
      </w:pPr>
    </w:p>
    <w:p w14:paraId="10EBB149" w14:textId="6C41BD8D" w:rsidR="003A12E0" w:rsidRDefault="00362FC5" w:rsidP="003A12E0">
      <w:pPr>
        <w:pStyle w:val="Heading2"/>
      </w:pPr>
      <w:bookmarkStart w:id="8" w:name="_Toc70446967"/>
      <w:r>
        <w:t xml:space="preserve">The </w:t>
      </w:r>
      <w:r w:rsidR="003A12E0">
        <w:t>Results Window</w:t>
      </w:r>
      <w:bookmarkEnd w:id="8"/>
    </w:p>
    <w:p w14:paraId="0E2B2D70" w14:textId="4CEE14C7" w:rsidR="00ED7FED" w:rsidRDefault="00472653" w:rsidP="00955774">
      <w:r>
        <w:t xml:space="preserve">The most prominent feature of the user interface is the </w:t>
      </w:r>
      <w:r w:rsidRPr="0082315A">
        <w:rPr>
          <w:b/>
          <w:bCs/>
        </w:rPr>
        <w:t>Results Window</w:t>
      </w:r>
      <w:r>
        <w:t xml:space="preserve">.  This area of the UI is a dynamic canvas that will change based on the options selected in the Filter Bar.  </w:t>
      </w:r>
      <w:r w:rsidR="00DA7F2D">
        <w:t xml:space="preserve">The tables displayed in this section utilized the data model based on our calculations projecting the account balances into the </w:t>
      </w:r>
      <w:r w:rsidR="0082315A">
        <w:t>user’s</w:t>
      </w:r>
      <w:r w:rsidR="00DA7F2D">
        <w:t xml:space="preserve"> retirement years.  The </w:t>
      </w:r>
      <w:r w:rsidR="00521E5D">
        <w:t xml:space="preserve">dataset is held in the state manager, allowing us to change the display </w:t>
      </w:r>
      <w:r w:rsidR="002A1D2D">
        <w:t>based on the filters selected.</w:t>
      </w:r>
    </w:p>
    <w:p w14:paraId="4D07D0D4" w14:textId="5A614616" w:rsidR="00E70532" w:rsidRDefault="00E70532" w:rsidP="00E70532"/>
    <w:p w14:paraId="5E2361F5" w14:textId="6C9C7F6D" w:rsidR="004E2164" w:rsidRDefault="005075F1" w:rsidP="004E2164">
      <w:pPr>
        <w:pStyle w:val="Heading2"/>
      </w:pPr>
      <w:bookmarkStart w:id="9" w:name="_Toc70446968"/>
      <w:r>
        <w:rPr>
          <w:noProof/>
        </w:rPr>
        <w:drawing>
          <wp:anchor distT="0" distB="0" distL="114300" distR="114300" simplePos="0" relativeHeight="251665408" behindDoc="1" locked="0" layoutInCell="1" allowOverlap="1" wp14:anchorId="6757D0BB" wp14:editId="3423E138">
            <wp:simplePos x="0" y="0"/>
            <wp:positionH relativeFrom="margin">
              <wp:posOffset>3536950</wp:posOffset>
            </wp:positionH>
            <wp:positionV relativeFrom="paragraph">
              <wp:posOffset>8890</wp:posOffset>
            </wp:positionV>
            <wp:extent cx="1586865" cy="19138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6865"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FC5">
        <w:t>The Add/Edit Person Window</w:t>
      </w:r>
      <w:bookmarkEnd w:id="9"/>
    </w:p>
    <w:p w14:paraId="301F2397" w14:textId="395AD4A5" w:rsidR="004E2164" w:rsidRPr="004E2164" w:rsidRDefault="005075F1" w:rsidP="00955774">
      <w:r>
        <w:rPr>
          <w:noProof/>
        </w:rPr>
        <w:drawing>
          <wp:anchor distT="0" distB="0" distL="114300" distR="114300" simplePos="0" relativeHeight="251667456" behindDoc="0" locked="0" layoutInCell="1" allowOverlap="1" wp14:anchorId="094D0231" wp14:editId="6F410280">
            <wp:simplePos x="0" y="0"/>
            <wp:positionH relativeFrom="column">
              <wp:posOffset>4445000</wp:posOffset>
            </wp:positionH>
            <wp:positionV relativeFrom="paragraph">
              <wp:posOffset>165100</wp:posOffset>
            </wp:positionV>
            <wp:extent cx="1623060" cy="2019678"/>
            <wp:effectExtent l="0" t="0" r="0" b="0"/>
            <wp:wrapThrough wrapText="bothSides">
              <wp:wrapPolygon edited="0">
                <wp:start x="0" y="0"/>
                <wp:lineTo x="0" y="21396"/>
                <wp:lineTo x="21296" y="21396"/>
                <wp:lineTo x="212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3060" cy="2019678"/>
                    </a:xfrm>
                    <a:prstGeom prst="rect">
                      <a:avLst/>
                    </a:prstGeom>
                  </pic:spPr>
                </pic:pic>
              </a:graphicData>
            </a:graphic>
            <wp14:sizeRelH relativeFrom="margin">
              <wp14:pctWidth>0</wp14:pctWidth>
            </wp14:sizeRelH>
            <wp14:sizeRelV relativeFrom="margin">
              <wp14:pctHeight>0</wp14:pctHeight>
            </wp14:sizeRelV>
          </wp:anchor>
        </w:drawing>
      </w:r>
      <w:r w:rsidR="004E2164">
        <w:t>The Person and Account popup</w:t>
      </w:r>
      <w:r>
        <w:t>s are</w:t>
      </w:r>
      <w:r w:rsidR="004E2164">
        <w:t xml:space="preserve"> opened from the Model Controls.  </w:t>
      </w:r>
      <w:r>
        <w:t>Each</w:t>
      </w:r>
      <w:r w:rsidR="004E2164">
        <w:t xml:space="preserve"> page opens as a modal popup window, overlaying the </w:t>
      </w:r>
      <w:r w:rsidR="00BB4AEC">
        <w:t>main user interface.  In this popup window, the user has all the controls available to create or edit Persons and their associated accounts.  When a change is made in this form the data is added or updated in the datastore, making it available to the rest of the application.  The data is also saved to the static JSON file upon a change in the data store.</w:t>
      </w:r>
      <w:r w:rsidRPr="005075F1">
        <w:rPr>
          <w:noProof/>
        </w:rPr>
        <w:t xml:space="preserve"> </w:t>
      </w:r>
    </w:p>
    <w:p w14:paraId="12C4B2A8" w14:textId="423F732E" w:rsidR="00B300AF" w:rsidRDefault="00B300AF" w:rsidP="00955774">
      <w:pPr>
        <w:rPr>
          <w:rFonts w:ascii="Univers" w:hAnsi="Univers"/>
          <w:sz w:val="32"/>
          <w:szCs w:val="32"/>
          <w:u w:val="single"/>
        </w:rPr>
      </w:pPr>
      <w:r>
        <w:br w:type="page"/>
      </w:r>
    </w:p>
    <w:p w14:paraId="60E7EA55" w14:textId="3F113901" w:rsidR="0053292F" w:rsidRDefault="008C3E80" w:rsidP="009E0723">
      <w:pPr>
        <w:pStyle w:val="Heading1"/>
      </w:pPr>
      <w:bookmarkStart w:id="10" w:name="_Toc70446969"/>
      <w:r w:rsidRPr="008C4A1F">
        <w:lastRenderedPageBreak/>
        <w:t>Features</w:t>
      </w:r>
      <w:bookmarkEnd w:id="10"/>
    </w:p>
    <w:tbl>
      <w:tblPr>
        <w:tblStyle w:val="TableGrid"/>
        <w:tblW w:w="9625" w:type="dxa"/>
        <w:tblLook w:val="04A0" w:firstRow="1" w:lastRow="0" w:firstColumn="1" w:lastColumn="0" w:noHBand="0" w:noVBand="1"/>
      </w:tblPr>
      <w:tblGrid>
        <w:gridCol w:w="2245"/>
        <w:gridCol w:w="7380"/>
      </w:tblGrid>
      <w:tr w:rsidR="00B300AF" w:rsidRPr="009E0723" w14:paraId="3A612445" w14:textId="77777777" w:rsidTr="00B300AF">
        <w:tc>
          <w:tcPr>
            <w:tcW w:w="2245" w:type="dxa"/>
            <w:shd w:val="clear" w:color="auto" w:fill="D9D9D9" w:themeFill="background1" w:themeFillShade="D9"/>
          </w:tcPr>
          <w:p w14:paraId="7BC725FC" w14:textId="15075875" w:rsidR="00B300AF" w:rsidRPr="009E0723" w:rsidRDefault="00B300AF" w:rsidP="009E0723">
            <w:pPr>
              <w:rPr>
                <w:b/>
                <w:bCs/>
                <w:sz w:val="24"/>
                <w:szCs w:val="24"/>
              </w:rPr>
            </w:pPr>
            <w:r w:rsidRPr="009E0723">
              <w:rPr>
                <w:b/>
                <w:bCs/>
                <w:sz w:val="24"/>
                <w:szCs w:val="24"/>
              </w:rPr>
              <w:t>Feature</w:t>
            </w:r>
          </w:p>
        </w:tc>
        <w:tc>
          <w:tcPr>
            <w:tcW w:w="7380" w:type="dxa"/>
            <w:shd w:val="clear" w:color="auto" w:fill="D9D9D9" w:themeFill="background1" w:themeFillShade="D9"/>
          </w:tcPr>
          <w:p w14:paraId="6B05036C" w14:textId="40F64130" w:rsidR="00B300AF" w:rsidRPr="009E0723" w:rsidRDefault="00B300AF" w:rsidP="009E0723">
            <w:pPr>
              <w:rPr>
                <w:b/>
                <w:bCs/>
                <w:sz w:val="24"/>
                <w:szCs w:val="24"/>
              </w:rPr>
            </w:pPr>
            <w:r w:rsidRPr="009E0723">
              <w:rPr>
                <w:b/>
                <w:bCs/>
                <w:sz w:val="24"/>
                <w:szCs w:val="24"/>
              </w:rPr>
              <w:t>Description</w:t>
            </w:r>
          </w:p>
        </w:tc>
      </w:tr>
      <w:tr w:rsidR="00B300AF" w14:paraId="4C2DE5A8" w14:textId="77777777" w:rsidTr="00B300AF">
        <w:tc>
          <w:tcPr>
            <w:tcW w:w="2245" w:type="dxa"/>
          </w:tcPr>
          <w:p w14:paraId="03A61E74" w14:textId="4A4FCE2D" w:rsidR="00B300AF" w:rsidRDefault="00B300AF" w:rsidP="009E0723">
            <w:r>
              <w:t>Main User Interface</w:t>
            </w:r>
          </w:p>
        </w:tc>
        <w:tc>
          <w:tcPr>
            <w:tcW w:w="7380" w:type="dxa"/>
          </w:tcPr>
          <w:p w14:paraId="39BE14BA" w14:textId="338DD161" w:rsidR="00B300AF" w:rsidRDefault="00B300AF" w:rsidP="009E0723">
            <w:r>
              <w:t>The main UI window is implemented in NodeJS using the Electron library.  The interface is built using HTML with JavaScript for the controls</w:t>
            </w:r>
          </w:p>
        </w:tc>
      </w:tr>
      <w:tr w:rsidR="008C4A1F" w14:paraId="0822D0A6" w14:textId="77777777" w:rsidTr="00B300AF">
        <w:tc>
          <w:tcPr>
            <w:tcW w:w="2245" w:type="dxa"/>
          </w:tcPr>
          <w:p w14:paraId="2BF8A6EA" w14:textId="07B5291E" w:rsidR="008C4A1F" w:rsidRDefault="008C4A1F" w:rsidP="009E0723">
            <w:r>
              <w:t>Intuitive user-friendly interface</w:t>
            </w:r>
          </w:p>
        </w:tc>
        <w:tc>
          <w:tcPr>
            <w:tcW w:w="7380" w:type="dxa"/>
          </w:tcPr>
          <w:p w14:paraId="7D282510" w14:textId="47442B4E" w:rsidR="008C4A1F" w:rsidRDefault="008C4A1F" w:rsidP="009E0723">
            <w:r>
              <w:t>The concept for our user interface borrows heavily from mobile application design, with sleek interface with few controls.</w:t>
            </w:r>
          </w:p>
        </w:tc>
      </w:tr>
      <w:tr w:rsidR="008C4A1F" w14:paraId="4ABE38FB" w14:textId="77777777" w:rsidTr="00B300AF">
        <w:tc>
          <w:tcPr>
            <w:tcW w:w="2245" w:type="dxa"/>
          </w:tcPr>
          <w:p w14:paraId="7203A63D" w14:textId="3C76F986" w:rsidR="008C4A1F" w:rsidRDefault="008C4A1F" w:rsidP="009E0723">
            <w:r>
              <w:t>State management</w:t>
            </w:r>
          </w:p>
        </w:tc>
        <w:tc>
          <w:tcPr>
            <w:tcW w:w="7380" w:type="dxa"/>
          </w:tcPr>
          <w:p w14:paraId="110D6A93" w14:textId="75E97E92" w:rsidR="008C4A1F" w:rsidRDefault="008C4A1F" w:rsidP="009E0723">
            <w:r>
              <w:t>State management from Redux to globally control the data structure throughout the entire application.</w:t>
            </w:r>
          </w:p>
        </w:tc>
      </w:tr>
      <w:tr w:rsidR="00B300AF" w14:paraId="7518E65F" w14:textId="77777777" w:rsidTr="00B300AF">
        <w:tc>
          <w:tcPr>
            <w:tcW w:w="2245" w:type="dxa"/>
          </w:tcPr>
          <w:p w14:paraId="5053679A" w14:textId="6E1AC807" w:rsidR="00B300AF" w:rsidRDefault="007F0A47" w:rsidP="009E0723">
            <w:r>
              <w:t>Static Data file</w:t>
            </w:r>
          </w:p>
        </w:tc>
        <w:tc>
          <w:tcPr>
            <w:tcW w:w="7380" w:type="dxa"/>
          </w:tcPr>
          <w:p w14:paraId="2B2CE9FA" w14:textId="740FF3DF" w:rsidR="00B300AF" w:rsidRDefault="00B300AF" w:rsidP="009E0723">
            <w:r>
              <w:t>The user</w:t>
            </w:r>
            <w:r w:rsidR="0007128D">
              <w:t xml:space="preserve">’s </w:t>
            </w:r>
            <w:r>
              <w:t xml:space="preserve">data </w:t>
            </w:r>
            <w:r w:rsidR="0007128D">
              <w:t xml:space="preserve">is saved </w:t>
            </w:r>
            <w:r>
              <w:t>into a JSON file for storage or retrieval.</w:t>
            </w:r>
          </w:p>
        </w:tc>
      </w:tr>
      <w:tr w:rsidR="00B300AF" w14:paraId="1E26090F" w14:textId="77777777" w:rsidTr="00B300AF">
        <w:tc>
          <w:tcPr>
            <w:tcW w:w="2245" w:type="dxa"/>
          </w:tcPr>
          <w:p w14:paraId="04EC599A" w14:textId="11506E34" w:rsidR="00B300AF" w:rsidRDefault="00B300AF" w:rsidP="009E0723">
            <w:r>
              <w:t>Multiple Person</w:t>
            </w:r>
            <w:r w:rsidR="004E2164">
              <w:t>s</w:t>
            </w:r>
          </w:p>
        </w:tc>
        <w:tc>
          <w:tcPr>
            <w:tcW w:w="7380" w:type="dxa"/>
          </w:tcPr>
          <w:p w14:paraId="0CE73D44" w14:textId="0E529B9A" w:rsidR="00B300AF" w:rsidRDefault="00B300AF" w:rsidP="009E0723">
            <w:r>
              <w:t>Many households have multiple people who can contribute to retirement planning.  Our application allows for the creation of multiple people as account owners.</w:t>
            </w:r>
          </w:p>
        </w:tc>
      </w:tr>
      <w:tr w:rsidR="00B300AF" w14:paraId="76BC3258" w14:textId="77777777" w:rsidTr="00B300AF">
        <w:tc>
          <w:tcPr>
            <w:tcW w:w="2245" w:type="dxa"/>
          </w:tcPr>
          <w:p w14:paraId="07BF68DD" w14:textId="6ADC5B91" w:rsidR="00B300AF" w:rsidRDefault="00B300AF" w:rsidP="009E0723">
            <w:r>
              <w:t>Multiple Account types</w:t>
            </w:r>
          </w:p>
        </w:tc>
        <w:tc>
          <w:tcPr>
            <w:tcW w:w="7380" w:type="dxa"/>
          </w:tcPr>
          <w:p w14:paraId="23A11C02" w14:textId="6ADB5A4A" w:rsidR="00B300AF" w:rsidRDefault="00B300AF" w:rsidP="009E0723">
            <w:r>
              <w:t>Each person can have multiple types of accounts associated with them.  Additional account types can be added in the future.</w:t>
            </w:r>
          </w:p>
        </w:tc>
      </w:tr>
      <w:tr w:rsidR="00B300AF" w14:paraId="2C7C76B0" w14:textId="77777777" w:rsidTr="00B300AF">
        <w:tc>
          <w:tcPr>
            <w:tcW w:w="2245" w:type="dxa"/>
          </w:tcPr>
          <w:p w14:paraId="75A4CA8B" w14:textId="1C9D6864" w:rsidR="00B300AF" w:rsidRDefault="00B300AF" w:rsidP="009E0723">
            <w:r>
              <w:t>Filters</w:t>
            </w:r>
          </w:p>
        </w:tc>
        <w:tc>
          <w:tcPr>
            <w:tcW w:w="7380" w:type="dxa"/>
          </w:tcPr>
          <w:p w14:paraId="3A6E1731" w14:textId="574A01C7" w:rsidR="00B300AF" w:rsidRDefault="00B300AF" w:rsidP="009E0723">
            <w:r>
              <w:t>The Filter Bar will allow the user to show all or part of the data in their calculations.  This isolation allows for individual people or accounts to be analyzed.</w:t>
            </w:r>
          </w:p>
        </w:tc>
      </w:tr>
      <w:tr w:rsidR="00B300AF" w14:paraId="7359421D" w14:textId="77777777" w:rsidTr="00B300AF">
        <w:tc>
          <w:tcPr>
            <w:tcW w:w="2245" w:type="dxa"/>
          </w:tcPr>
          <w:p w14:paraId="3AF8CAEC" w14:textId="6B793421" w:rsidR="00B300AF" w:rsidRDefault="00B300AF" w:rsidP="009E0723">
            <w:r>
              <w:t>Tabular data view</w:t>
            </w:r>
          </w:p>
        </w:tc>
        <w:tc>
          <w:tcPr>
            <w:tcW w:w="7380" w:type="dxa"/>
          </w:tcPr>
          <w:p w14:paraId="50D415E8" w14:textId="4883F3B3" w:rsidR="00B300AF" w:rsidRDefault="00B300AF" w:rsidP="009E0723">
            <w:r>
              <w:t>Display the calculated future values of accounts, taxes, withdraw, and inflation adjusted income in retirement in an easy-to-read tabular format.</w:t>
            </w:r>
          </w:p>
        </w:tc>
      </w:tr>
    </w:tbl>
    <w:p w14:paraId="34F3FF73" w14:textId="77777777" w:rsidR="009E0723" w:rsidRPr="0053292F" w:rsidRDefault="009E0723" w:rsidP="009E0723"/>
    <w:p w14:paraId="08E491B1" w14:textId="53756069" w:rsidR="008C3E80" w:rsidRDefault="008C3E80" w:rsidP="008C3E80">
      <w:pPr>
        <w:pStyle w:val="Heading1"/>
      </w:pPr>
      <w:bookmarkStart w:id="11" w:name="_Toc70446970"/>
      <w:r w:rsidRPr="00561F61">
        <w:t>Project Planning</w:t>
      </w:r>
      <w:bookmarkEnd w:id="11"/>
    </w:p>
    <w:p w14:paraId="33FC5080" w14:textId="5948CB7C" w:rsidR="00BA5931" w:rsidRDefault="00561F61" w:rsidP="00E965EC">
      <w:r>
        <w:t xml:space="preserve">This project has been the culmination of ideas and brainstorming by all three members of the team.  We have divided up tasks among ourselves to develop them into the components of the project.  Where needed we have collaborated and assisted each other to utilize our individual strength to bolster each other throughout the development process.  A brief summary of the tasks that </w:t>
      </w:r>
      <w:r w:rsidR="00955774">
        <w:t>combined</w:t>
      </w:r>
      <w:r>
        <w:t xml:space="preserve"> into our project </w:t>
      </w:r>
      <w:r w:rsidR="00955774">
        <w:t>are.</w:t>
      </w:r>
    </w:p>
    <w:p w14:paraId="590076F5" w14:textId="48AE13F9" w:rsidR="00E965EC" w:rsidRDefault="003E27E7" w:rsidP="00526E83">
      <w:pPr>
        <w:pStyle w:val="ListParagraph"/>
        <w:numPr>
          <w:ilvl w:val="0"/>
          <w:numId w:val="3"/>
        </w:numPr>
      </w:pPr>
      <w:r>
        <w:t>Project conceptualization</w:t>
      </w:r>
      <w:r w:rsidR="00BA5931">
        <w:t xml:space="preserve"> – Whole team </w:t>
      </w:r>
      <w:r w:rsidR="002A1D2D">
        <w:t>participation</w:t>
      </w:r>
      <w:r w:rsidR="00BA5931">
        <w:t xml:space="preserve">, led by Robert </w:t>
      </w:r>
      <w:proofErr w:type="gramStart"/>
      <w:r w:rsidR="00BA5931">
        <w:t>Bilbee</w:t>
      </w:r>
      <w:proofErr w:type="gramEnd"/>
    </w:p>
    <w:p w14:paraId="37EB04A7" w14:textId="568D4A54" w:rsidR="003E27E7" w:rsidRDefault="00BA5931" w:rsidP="00526E83">
      <w:pPr>
        <w:pStyle w:val="ListParagraph"/>
        <w:numPr>
          <w:ilvl w:val="0"/>
          <w:numId w:val="3"/>
        </w:numPr>
      </w:pPr>
      <w:r>
        <w:t xml:space="preserve">Platform choice – Whole team participation, led by Brock </w:t>
      </w:r>
      <w:proofErr w:type="gramStart"/>
      <w:r>
        <w:t>Herion</w:t>
      </w:r>
      <w:proofErr w:type="gramEnd"/>
    </w:p>
    <w:p w14:paraId="17F8F02A" w14:textId="4A29D4F6" w:rsidR="003E27E7" w:rsidRDefault="003E27E7" w:rsidP="00526E83">
      <w:pPr>
        <w:pStyle w:val="ListParagraph"/>
        <w:numPr>
          <w:ilvl w:val="0"/>
          <w:numId w:val="3"/>
        </w:numPr>
      </w:pPr>
      <w:r>
        <w:t>Node map</w:t>
      </w:r>
      <w:r w:rsidR="00BA5931">
        <w:t xml:space="preserve"> – Robert Bilbee</w:t>
      </w:r>
    </w:p>
    <w:p w14:paraId="6AE08D2A" w14:textId="04F8AA14" w:rsidR="003E27E7" w:rsidRDefault="003E27E7" w:rsidP="00526E83">
      <w:pPr>
        <w:pStyle w:val="ListParagraph"/>
        <w:numPr>
          <w:ilvl w:val="0"/>
          <w:numId w:val="3"/>
        </w:numPr>
      </w:pPr>
      <w:r>
        <w:t>Project Manual</w:t>
      </w:r>
      <w:r w:rsidR="00BA5931">
        <w:t xml:space="preserve"> – Robert Bilbee</w:t>
      </w:r>
    </w:p>
    <w:p w14:paraId="52A16681" w14:textId="52C7D048" w:rsidR="002905AF" w:rsidRDefault="00955774" w:rsidP="00526E83">
      <w:pPr>
        <w:pStyle w:val="ListParagraph"/>
        <w:numPr>
          <w:ilvl w:val="0"/>
          <w:numId w:val="3"/>
        </w:numPr>
      </w:pPr>
      <w:r>
        <w:t>Presentation</w:t>
      </w:r>
      <w:r w:rsidR="002905AF">
        <w:t xml:space="preserve"> Slides – Robert Bilbee</w:t>
      </w:r>
    </w:p>
    <w:p w14:paraId="542388EA" w14:textId="58813250" w:rsidR="003E27E7" w:rsidRDefault="003E27E7" w:rsidP="00526E83">
      <w:pPr>
        <w:pStyle w:val="ListParagraph"/>
        <w:numPr>
          <w:ilvl w:val="0"/>
          <w:numId w:val="3"/>
        </w:numPr>
      </w:pPr>
      <w:r>
        <w:t>Data structure modeling</w:t>
      </w:r>
      <w:r w:rsidR="00BA5931">
        <w:t xml:space="preserve"> – Whole team, led by Brock </w:t>
      </w:r>
      <w:proofErr w:type="gramStart"/>
      <w:r w:rsidR="00BA5931">
        <w:t>Herion</w:t>
      </w:r>
      <w:proofErr w:type="gramEnd"/>
    </w:p>
    <w:p w14:paraId="40FCCE7A" w14:textId="309C37ED" w:rsidR="00DE6920" w:rsidRDefault="008C4A1F" w:rsidP="00526E83">
      <w:pPr>
        <w:pStyle w:val="ListParagraph"/>
        <w:numPr>
          <w:ilvl w:val="0"/>
          <w:numId w:val="3"/>
        </w:numPr>
      </w:pPr>
      <w:r>
        <w:t>State Management</w:t>
      </w:r>
      <w:r w:rsidR="00DE6920">
        <w:t xml:space="preserve"> development</w:t>
      </w:r>
      <w:r w:rsidR="00BA5931">
        <w:t xml:space="preserve"> –Brock </w:t>
      </w:r>
      <w:r w:rsidR="00561F61">
        <w:t>Heroin</w:t>
      </w:r>
    </w:p>
    <w:p w14:paraId="70FE83F4" w14:textId="6A254949" w:rsidR="00561F61" w:rsidRDefault="00561F61" w:rsidP="00526E83">
      <w:pPr>
        <w:pStyle w:val="ListParagraph"/>
        <w:numPr>
          <w:ilvl w:val="0"/>
          <w:numId w:val="3"/>
        </w:numPr>
      </w:pPr>
      <w:r>
        <w:t>Static data preservation in external JSON file – Carson Christ</w:t>
      </w:r>
    </w:p>
    <w:p w14:paraId="61D7F920" w14:textId="1EE4EF10" w:rsidR="003E27E7" w:rsidRDefault="003E27E7" w:rsidP="00526E83">
      <w:pPr>
        <w:pStyle w:val="ListParagraph"/>
        <w:numPr>
          <w:ilvl w:val="0"/>
          <w:numId w:val="3"/>
        </w:numPr>
      </w:pPr>
      <w:r>
        <w:t xml:space="preserve">UI Development – </w:t>
      </w:r>
      <w:r w:rsidR="002905AF">
        <w:t xml:space="preserve">Main </w:t>
      </w:r>
      <w:r>
        <w:t>Application Window</w:t>
      </w:r>
      <w:r w:rsidR="00BA5931">
        <w:t xml:space="preserve"> - Brock Herion</w:t>
      </w:r>
    </w:p>
    <w:p w14:paraId="0E098088" w14:textId="493A5A16" w:rsidR="003E27E7" w:rsidRDefault="003E27E7" w:rsidP="00526E83">
      <w:pPr>
        <w:pStyle w:val="ListParagraph"/>
        <w:numPr>
          <w:ilvl w:val="0"/>
          <w:numId w:val="3"/>
        </w:numPr>
      </w:pPr>
      <w:r>
        <w:t>UI Development – Add Person</w:t>
      </w:r>
      <w:r w:rsidR="008C4A1F">
        <w:t xml:space="preserve"> / Account</w:t>
      </w:r>
      <w:r>
        <w:t xml:space="preserve"> Window</w:t>
      </w:r>
      <w:r w:rsidR="00BA5931">
        <w:t xml:space="preserve"> - Brock Herion</w:t>
      </w:r>
    </w:p>
    <w:p w14:paraId="37AB686E" w14:textId="5AA99316" w:rsidR="003E27E7" w:rsidRDefault="003E27E7" w:rsidP="00526E83">
      <w:pPr>
        <w:pStyle w:val="ListParagraph"/>
        <w:numPr>
          <w:ilvl w:val="0"/>
          <w:numId w:val="3"/>
        </w:numPr>
      </w:pPr>
      <w:r>
        <w:t xml:space="preserve">UI Development – </w:t>
      </w:r>
      <w:r w:rsidR="008C4A1F">
        <w:t>Model</w:t>
      </w:r>
      <w:r>
        <w:t xml:space="preserve"> Controls</w:t>
      </w:r>
      <w:r w:rsidR="008C4A1F">
        <w:t xml:space="preserve"> section</w:t>
      </w:r>
      <w:r w:rsidR="00BA5931">
        <w:t xml:space="preserve"> – </w:t>
      </w:r>
      <w:r w:rsidR="008C4A1F">
        <w:t>Whole team</w:t>
      </w:r>
    </w:p>
    <w:p w14:paraId="459D72DA" w14:textId="0BF35E77" w:rsidR="003E27E7" w:rsidRDefault="003E27E7" w:rsidP="00526E83">
      <w:pPr>
        <w:pStyle w:val="ListParagraph"/>
        <w:numPr>
          <w:ilvl w:val="0"/>
          <w:numId w:val="3"/>
        </w:numPr>
      </w:pPr>
      <w:r>
        <w:t>UI Development – Filter Bar Controls</w:t>
      </w:r>
      <w:r w:rsidR="00BA5931">
        <w:t xml:space="preserve"> – </w:t>
      </w:r>
      <w:r w:rsidR="008C4A1F">
        <w:t>Robert Bilbee</w:t>
      </w:r>
    </w:p>
    <w:p w14:paraId="1A2A9A33" w14:textId="49C061D2" w:rsidR="003E27E7" w:rsidRDefault="003E27E7" w:rsidP="00526E83">
      <w:pPr>
        <w:pStyle w:val="ListParagraph"/>
        <w:numPr>
          <w:ilvl w:val="0"/>
          <w:numId w:val="3"/>
        </w:numPr>
      </w:pPr>
      <w:r>
        <w:t>UI Development – Results Area</w:t>
      </w:r>
      <w:r w:rsidR="00DE6920">
        <w:t>, Table view</w:t>
      </w:r>
      <w:r w:rsidR="00BA5931">
        <w:t xml:space="preserve"> – </w:t>
      </w:r>
      <w:r w:rsidR="002905AF">
        <w:t>Whole team</w:t>
      </w:r>
    </w:p>
    <w:p w14:paraId="52C6E9A5" w14:textId="6763D66E" w:rsidR="00DE6920" w:rsidRDefault="00DE6920" w:rsidP="00526E83">
      <w:pPr>
        <w:pStyle w:val="ListParagraph"/>
        <w:numPr>
          <w:ilvl w:val="0"/>
          <w:numId w:val="3"/>
        </w:numPr>
      </w:pPr>
      <w:r>
        <w:t>Calculation Functions – Compound Interest and Future Value Series</w:t>
      </w:r>
      <w:r w:rsidR="00542BC0">
        <w:t xml:space="preserve"> – Robert Bilbee</w:t>
      </w:r>
    </w:p>
    <w:p w14:paraId="3CAB9CA7" w14:textId="624DB9A8" w:rsidR="0082315A" w:rsidRDefault="00DE6920" w:rsidP="00526E83">
      <w:pPr>
        <w:pStyle w:val="ListParagraph"/>
        <w:numPr>
          <w:ilvl w:val="0"/>
          <w:numId w:val="3"/>
        </w:numPr>
      </w:pPr>
      <w:r>
        <w:t xml:space="preserve">Calculation Functions – Constructing the </w:t>
      </w:r>
      <w:r w:rsidR="002A1D2D">
        <w:t>Record set</w:t>
      </w:r>
      <w:r w:rsidR="00542BC0">
        <w:t xml:space="preserve"> – Robert </w:t>
      </w:r>
      <w:proofErr w:type="gramStart"/>
      <w:r w:rsidR="00542BC0">
        <w:t>Bilbee</w:t>
      </w:r>
      <w:proofErr w:type="gramEnd"/>
    </w:p>
    <w:p w14:paraId="722E5B69" w14:textId="568E2C94" w:rsidR="008C3E80" w:rsidRDefault="008C3E80" w:rsidP="008C3E80">
      <w:pPr>
        <w:pStyle w:val="Heading1"/>
      </w:pPr>
      <w:bookmarkStart w:id="12" w:name="_Toc70446971"/>
      <w:r w:rsidRPr="00C342F7">
        <w:lastRenderedPageBreak/>
        <w:t>Test Plan</w:t>
      </w:r>
      <w:bookmarkEnd w:id="12"/>
    </w:p>
    <w:tbl>
      <w:tblPr>
        <w:tblStyle w:val="TableGrid"/>
        <w:tblW w:w="0" w:type="auto"/>
        <w:tblLook w:val="04A0" w:firstRow="1" w:lastRow="0" w:firstColumn="1" w:lastColumn="0" w:noHBand="0" w:noVBand="1"/>
      </w:tblPr>
      <w:tblGrid>
        <w:gridCol w:w="2335"/>
        <w:gridCol w:w="7015"/>
      </w:tblGrid>
      <w:tr w:rsidR="0082315A" w14:paraId="34820C6A" w14:textId="77777777" w:rsidTr="00BF4DE7">
        <w:tc>
          <w:tcPr>
            <w:tcW w:w="2335" w:type="dxa"/>
          </w:tcPr>
          <w:p w14:paraId="093544E3" w14:textId="1733F078" w:rsidR="0082315A" w:rsidRPr="00E70532" w:rsidRDefault="00561F61" w:rsidP="00E965EC">
            <w:pPr>
              <w:rPr>
                <w:b/>
                <w:bCs/>
              </w:rPr>
            </w:pPr>
            <w:r w:rsidRPr="00E70532">
              <w:rPr>
                <w:b/>
                <w:bCs/>
              </w:rPr>
              <w:t>Model Controls</w:t>
            </w:r>
            <w:r w:rsidR="0082315A" w:rsidRPr="00E70532">
              <w:rPr>
                <w:b/>
                <w:bCs/>
              </w:rPr>
              <w:t xml:space="preserve"> Section</w:t>
            </w:r>
          </w:p>
        </w:tc>
        <w:tc>
          <w:tcPr>
            <w:tcW w:w="7015" w:type="dxa"/>
          </w:tcPr>
          <w:p w14:paraId="5BA06CFD" w14:textId="5952F053" w:rsidR="0082315A" w:rsidRDefault="0082315A" w:rsidP="00E965EC">
            <w:r>
              <w:t>Test that each of the controls in the input section are readable from the JavaScript and that the input validation is working</w:t>
            </w:r>
            <w:r w:rsidR="00561F61">
              <w:t>.</w:t>
            </w:r>
          </w:p>
        </w:tc>
      </w:tr>
      <w:tr w:rsidR="0082315A" w14:paraId="65262CC4" w14:textId="77777777" w:rsidTr="00BF4DE7">
        <w:tc>
          <w:tcPr>
            <w:tcW w:w="2335" w:type="dxa"/>
          </w:tcPr>
          <w:p w14:paraId="7C230490" w14:textId="48DD4F0A" w:rsidR="0082315A" w:rsidRPr="00E70532" w:rsidRDefault="0082315A" w:rsidP="00E965EC">
            <w:pPr>
              <w:rPr>
                <w:b/>
                <w:bCs/>
              </w:rPr>
            </w:pPr>
            <w:r w:rsidRPr="00E70532">
              <w:rPr>
                <w:b/>
                <w:bCs/>
              </w:rPr>
              <w:t>Filter Bar</w:t>
            </w:r>
          </w:p>
        </w:tc>
        <w:tc>
          <w:tcPr>
            <w:tcW w:w="7015" w:type="dxa"/>
          </w:tcPr>
          <w:p w14:paraId="66730225" w14:textId="154670A5" w:rsidR="0082315A" w:rsidRDefault="0082315A" w:rsidP="00E965EC">
            <w:r>
              <w:t>Test that each of the controls in the filter bar are readable from the JavaScript and that the input validation is working</w:t>
            </w:r>
            <w:r w:rsidR="00561F61">
              <w:t xml:space="preserve">.  </w:t>
            </w:r>
            <w:r w:rsidR="00E70532">
              <w:t>and</w:t>
            </w:r>
            <w:r w:rsidR="00561F61">
              <w:t xml:space="preserve"> filter</w:t>
            </w:r>
            <w:r w:rsidR="00E70532">
              <w:t xml:space="preserve"> the results</w:t>
            </w:r>
            <w:r w:rsidR="00561F61">
              <w:t xml:space="preserve"> based on the values in the controls.</w:t>
            </w:r>
          </w:p>
        </w:tc>
      </w:tr>
      <w:tr w:rsidR="0082315A" w14:paraId="375D2CA1" w14:textId="77777777" w:rsidTr="00BF4DE7">
        <w:tc>
          <w:tcPr>
            <w:tcW w:w="2335" w:type="dxa"/>
          </w:tcPr>
          <w:p w14:paraId="11E4AF83" w14:textId="648B15A1" w:rsidR="0082315A" w:rsidRPr="00E70532" w:rsidRDefault="0082315A" w:rsidP="00E965EC">
            <w:pPr>
              <w:rPr>
                <w:b/>
                <w:bCs/>
              </w:rPr>
            </w:pPr>
            <w:r w:rsidRPr="00E70532">
              <w:rPr>
                <w:b/>
                <w:bCs/>
              </w:rPr>
              <w:t>Create Person</w:t>
            </w:r>
            <w:r w:rsidR="00E70532" w:rsidRPr="00E70532">
              <w:rPr>
                <w:b/>
                <w:bCs/>
              </w:rPr>
              <w:t>/Accounts</w:t>
            </w:r>
          </w:p>
        </w:tc>
        <w:tc>
          <w:tcPr>
            <w:tcW w:w="7015" w:type="dxa"/>
          </w:tcPr>
          <w:p w14:paraId="0D2DF6AE" w14:textId="5F185076" w:rsidR="0082315A" w:rsidRDefault="0082315A" w:rsidP="00E965EC">
            <w:r>
              <w:t xml:space="preserve">Create </w:t>
            </w:r>
            <w:r w:rsidR="00E91AC0">
              <w:t>several</w:t>
            </w:r>
            <w:r>
              <w:t xml:space="preserve"> person object</w:t>
            </w:r>
            <w:r w:rsidR="00E91AC0">
              <w:t>s</w:t>
            </w:r>
            <w:r>
              <w:t xml:space="preserve"> and validate </w:t>
            </w:r>
            <w:r w:rsidR="00E91AC0">
              <w:t>the</w:t>
            </w:r>
            <w:r>
              <w:t xml:space="preserve"> save and restore</w:t>
            </w:r>
            <w:r w:rsidR="00E91AC0">
              <w:t xml:space="preserve"> functionality work</w:t>
            </w:r>
            <w:r>
              <w:t xml:space="preserve"> properly from the JSON file</w:t>
            </w:r>
            <w:r w:rsidR="00561F61">
              <w:t xml:space="preserve"> and state manager.</w:t>
            </w:r>
          </w:p>
        </w:tc>
      </w:tr>
      <w:tr w:rsidR="00955774" w14:paraId="1F1D22AF" w14:textId="77777777" w:rsidTr="00BF4DE7">
        <w:tc>
          <w:tcPr>
            <w:tcW w:w="2335" w:type="dxa"/>
          </w:tcPr>
          <w:p w14:paraId="380CABEE" w14:textId="6A1F6A87" w:rsidR="00955774" w:rsidRPr="00E70532" w:rsidRDefault="00955774" w:rsidP="00E965EC">
            <w:pPr>
              <w:rPr>
                <w:b/>
                <w:bCs/>
              </w:rPr>
            </w:pPr>
            <w:r w:rsidRPr="00E70532">
              <w:rPr>
                <w:b/>
                <w:bCs/>
              </w:rPr>
              <w:t>State Management</w:t>
            </w:r>
          </w:p>
        </w:tc>
        <w:tc>
          <w:tcPr>
            <w:tcW w:w="7015" w:type="dxa"/>
          </w:tcPr>
          <w:p w14:paraId="592C9A02" w14:textId="1A934A0C" w:rsidR="00955774" w:rsidRDefault="00955774" w:rsidP="00E965EC">
            <w:r>
              <w:t>Validate that the person and account information is properly held in the data store.</w:t>
            </w:r>
          </w:p>
        </w:tc>
      </w:tr>
      <w:tr w:rsidR="00955774" w14:paraId="64A764D3" w14:textId="77777777" w:rsidTr="00BF4DE7">
        <w:tc>
          <w:tcPr>
            <w:tcW w:w="2335" w:type="dxa"/>
          </w:tcPr>
          <w:p w14:paraId="680576A9" w14:textId="73F210A3" w:rsidR="00955774" w:rsidRPr="00E70532" w:rsidRDefault="00955774" w:rsidP="00E965EC">
            <w:pPr>
              <w:rPr>
                <w:b/>
                <w:bCs/>
              </w:rPr>
            </w:pPr>
            <w:r w:rsidRPr="00E70532">
              <w:rPr>
                <w:b/>
                <w:bCs/>
              </w:rPr>
              <w:t>JSON output storage</w:t>
            </w:r>
          </w:p>
        </w:tc>
        <w:tc>
          <w:tcPr>
            <w:tcW w:w="7015" w:type="dxa"/>
          </w:tcPr>
          <w:p w14:paraId="34A6235D" w14:textId="586B0C44" w:rsidR="00955774" w:rsidRDefault="00955774" w:rsidP="00E965EC">
            <w:r>
              <w:t>Read/Write from the static JSON file when the program launches and when there is a state change in the data store.</w:t>
            </w:r>
          </w:p>
        </w:tc>
      </w:tr>
      <w:tr w:rsidR="0082315A" w14:paraId="30F5B215" w14:textId="77777777" w:rsidTr="00BF4DE7">
        <w:tc>
          <w:tcPr>
            <w:tcW w:w="2335" w:type="dxa"/>
          </w:tcPr>
          <w:p w14:paraId="01213EE7" w14:textId="636D1608" w:rsidR="0082315A" w:rsidRPr="00E70532" w:rsidRDefault="0082315A" w:rsidP="00E965EC">
            <w:pPr>
              <w:rPr>
                <w:b/>
                <w:bCs/>
              </w:rPr>
            </w:pPr>
            <w:r w:rsidRPr="00E70532">
              <w:rPr>
                <w:b/>
                <w:bCs/>
              </w:rPr>
              <w:t>Calculations</w:t>
            </w:r>
          </w:p>
        </w:tc>
        <w:tc>
          <w:tcPr>
            <w:tcW w:w="7015" w:type="dxa"/>
          </w:tcPr>
          <w:p w14:paraId="7376D5D1" w14:textId="3CCB4E7B" w:rsidR="002A1D2D" w:rsidRDefault="00E91AC0" w:rsidP="00EA65EC">
            <w:r>
              <w:t>Validate the calculation functions are producing correct values within the JavaScript functions.</w:t>
            </w:r>
            <w:r w:rsidR="00EA65EC">
              <w:t xml:space="preserve">  The growth in the table can be manually calculated to verify the results.  The official testing involves creating person/accounts and verifying the values.  See below;</w:t>
            </w:r>
          </w:p>
        </w:tc>
      </w:tr>
      <w:tr w:rsidR="00955774" w14:paraId="22C97BDE" w14:textId="77777777" w:rsidTr="00CC2A1F">
        <w:tc>
          <w:tcPr>
            <w:tcW w:w="2335" w:type="dxa"/>
          </w:tcPr>
          <w:p w14:paraId="7B1C709E" w14:textId="77777777" w:rsidR="00955774" w:rsidRPr="00E70532" w:rsidRDefault="00955774" w:rsidP="00CC2A1F">
            <w:pPr>
              <w:rPr>
                <w:b/>
                <w:bCs/>
              </w:rPr>
            </w:pPr>
            <w:r w:rsidRPr="00E70532">
              <w:rPr>
                <w:b/>
                <w:bCs/>
              </w:rPr>
              <w:t>Results Window</w:t>
            </w:r>
          </w:p>
        </w:tc>
        <w:tc>
          <w:tcPr>
            <w:tcW w:w="7015" w:type="dxa"/>
          </w:tcPr>
          <w:p w14:paraId="0D196878" w14:textId="5A9EF214" w:rsidR="00955774" w:rsidRDefault="00955774" w:rsidP="00CC2A1F">
            <w:r>
              <w:t xml:space="preserve">Test the display of the table format </w:t>
            </w:r>
            <w:r w:rsidR="00E70532">
              <w:t>is</w:t>
            </w:r>
            <w:r>
              <w:t xml:space="preserve"> displayed properly within the section</w:t>
            </w:r>
            <w:r w:rsidR="00E70532">
              <w:t>.</w:t>
            </w:r>
          </w:p>
        </w:tc>
      </w:tr>
      <w:tr w:rsidR="0082315A" w14:paraId="05943D76" w14:textId="77777777" w:rsidTr="00BF4DE7">
        <w:tc>
          <w:tcPr>
            <w:tcW w:w="2335" w:type="dxa"/>
          </w:tcPr>
          <w:p w14:paraId="5CBD9815" w14:textId="12C393F8" w:rsidR="0082315A" w:rsidRPr="00E70532" w:rsidRDefault="0082315A" w:rsidP="00E965EC">
            <w:pPr>
              <w:rPr>
                <w:b/>
                <w:bCs/>
              </w:rPr>
            </w:pPr>
            <w:r w:rsidRPr="00E70532">
              <w:rPr>
                <w:b/>
                <w:bCs/>
              </w:rPr>
              <w:t>Tabular Data view</w:t>
            </w:r>
          </w:p>
        </w:tc>
        <w:tc>
          <w:tcPr>
            <w:tcW w:w="7015" w:type="dxa"/>
          </w:tcPr>
          <w:p w14:paraId="70805044" w14:textId="26E7EC66" w:rsidR="0082315A" w:rsidRDefault="00E91AC0" w:rsidP="00E965EC">
            <w:r>
              <w:t>Check for proper table formatting across a wide range of values to show the data displays properly</w:t>
            </w:r>
            <w:r w:rsidR="00561F61">
              <w:t>.</w:t>
            </w:r>
          </w:p>
        </w:tc>
      </w:tr>
    </w:tbl>
    <w:p w14:paraId="34D38CC8" w14:textId="288F3FA5" w:rsidR="00DE6920" w:rsidRDefault="00DE6920" w:rsidP="00E965EC"/>
    <w:p w14:paraId="34A3F3A2" w14:textId="796B5FEE" w:rsidR="00EA65EC" w:rsidRDefault="00EA65EC" w:rsidP="00EA65EC">
      <w:r>
        <w:t>The calculations testing is to be completed in two passes.</w:t>
      </w:r>
    </w:p>
    <w:p w14:paraId="274C3143" w14:textId="3598DF18" w:rsidR="00EA65EC" w:rsidRDefault="00EA65EC" w:rsidP="00E70532">
      <w:pPr>
        <w:pStyle w:val="Heading3"/>
      </w:pPr>
      <w:r>
        <w:t>Pass #1</w:t>
      </w:r>
    </w:p>
    <w:p w14:paraId="170F18CE" w14:textId="382B9C1A" w:rsidR="00EA65EC" w:rsidRDefault="00EA65EC" w:rsidP="00EA65EC">
      <w:pPr>
        <w:pStyle w:val="ListParagraph"/>
        <w:numPr>
          <w:ilvl w:val="0"/>
          <w:numId w:val="5"/>
        </w:numPr>
      </w:pPr>
      <w:r>
        <w:t xml:space="preserve">Create a test person with these parameters. </w:t>
      </w:r>
    </w:p>
    <w:p w14:paraId="39374F2F" w14:textId="77777777" w:rsidR="00EA65EC" w:rsidRDefault="00EA65EC" w:rsidP="00EA65EC">
      <w:pPr>
        <w:pStyle w:val="ListParagraph"/>
      </w:pPr>
      <w:r>
        <w:t>{age = 45, retirement age = 65, Est social security = 1500, Social Security age = 67}</w:t>
      </w:r>
    </w:p>
    <w:p w14:paraId="50BC42DC" w14:textId="77777777" w:rsidR="00EA65EC" w:rsidRDefault="00EA65EC" w:rsidP="00EA65EC">
      <w:pPr>
        <w:pStyle w:val="ListParagraph"/>
        <w:numPr>
          <w:ilvl w:val="0"/>
          <w:numId w:val="5"/>
        </w:numPr>
      </w:pPr>
      <w:r>
        <w:t xml:space="preserve">Add account balance and contributions to the test person. </w:t>
      </w:r>
    </w:p>
    <w:p w14:paraId="15ABD895" w14:textId="615DD427" w:rsidR="00EA65EC" w:rsidRDefault="00EA65EC" w:rsidP="00EA65EC">
      <w:pPr>
        <w:pStyle w:val="ListParagraph"/>
      </w:pPr>
      <w:r>
        <w:t>{401k, balance = 10000, contribution = 1000, catchup contribution = 1000}</w:t>
      </w:r>
    </w:p>
    <w:p w14:paraId="67A0BB06" w14:textId="7CA5585E" w:rsidR="00EA65EC" w:rsidRDefault="00EA65EC" w:rsidP="00EA65EC">
      <w:pPr>
        <w:pStyle w:val="ListParagraph"/>
        <w:numPr>
          <w:ilvl w:val="0"/>
          <w:numId w:val="5"/>
        </w:numPr>
      </w:pPr>
      <w:r>
        <w:t xml:space="preserve">Set the model parameters </w:t>
      </w:r>
      <w:proofErr w:type="gramStart"/>
      <w:r>
        <w:t>to;</w:t>
      </w:r>
      <w:proofErr w:type="gramEnd"/>
    </w:p>
    <w:p w14:paraId="6E3BF7DF" w14:textId="5F30E45D" w:rsidR="00EA65EC" w:rsidRDefault="00EA65EC" w:rsidP="00EA65EC">
      <w:pPr>
        <w:pStyle w:val="ListParagraph"/>
      </w:pPr>
      <w:r>
        <w:t>{Rate of Return = 7%, Inflation = 2.5%, Withdraw Rate = 4%, Years to model = 30}</w:t>
      </w:r>
    </w:p>
    <w:p w14:paraId="442EEDA9" w14:textId="58C1742F" w:rsidR="00E70532" w:rsidRDefault="00EA65EC" w:rsidP="00EA65EC">
      <w:pPr>
        <w:pStyle w:val="ListParagraph"/>
        <w:numPr>
          <w:ilvl w:val="0"/>
          <w:numId w:val="5"/>
        </w:numPr>
      </w:pPr>
      <w:r>
        <w:t xml:space="preserve">The model should total to </w:t>
      </w:r>
      <w:r w:rsidR="00E70532">
        <w:t>these values at y</w:t>
      </w:r>
      <w:r>
        <w:t>ear 204</w:t>
      </w:r>
      <w:r w:rsidR="00206C16">
        <w:t>1</w:t>
      </w:r>
      <w:r>
        <w:t xml:space="preserve"> </w:t>
      </w:r>
      <w:r w:rsidR="00206C16">
        <w:t>(1</w:t>
      </w:r>
      <w:r w:rsidR="00206C16" w:rsidRPr="00206C16">
        <w:rPr>
          <w:vertAlign w:val="superscript"/>
        </w:rPr>
        <w:t>st</w:t>
      </w:r>
      <w:r w:rsidR="00206C16">
        <w:t xml:space="preserve"> year of retirement)</w:t>
      </w:r>
      <w:r>
        <w:tab/>
      </w:r>
    </w:p>
    <w:tbl>
      <w:tblPr>
        <w:tblStyle w:val="TableGrid"/>
        <w:tblW w:w="0" w:type="auto"/>
        <w:tblInd w:w="720" w:type="dxa"/>
        <w:tblLook w:val="04A0" w:firstRow="1" w:lastRow="0" w:firstColumn="1" w:lastColumn="0" w:noHBand="0" w:noVBand="1"/>
      </w:tblPr>
      <w:tblGrid>
        <w:gridCol w:w="4538"/>
        <w:gridCol w:w="4092"/>
      </w:tblGrid>
      <w:tr w:rsidR="008A2BD0" w:rsidRPr="00E70532" w14:paraId="010FCD23" w14:textId="7BB1DCCF" w:rsidTr="00E70532">
        <w:tc>
          <w:tcPr>
            <w:tcW w:w="4538" w:type="dxa"/>
          </w:tcPr>
          <w:p w14:paraId="11DDB259" w14:textId="05E646DE" w:rsidR="008A2BD0" w:rsidRPr="00E70532" w:rsidRDefault="008A2BD0" w:rsidP="008A2BD0">
            <w:pPr>
              <w:pStyle w:val="ListParagraph"/>
              <w:ind w:left="0"/>
              <w:rPr>
                <w:b/>
                <w:bCs/>
              </w:rPr>
            </w:pPr>
            <w:r>
              <w:rPr>
                <w:b/>
                <w:bCs/>
              </w:rPr>
              <w:t>Withdraw Amount</w:t>
            </w:r>
          </w:p>
        </w:tc>
        <w:tc>
          <w:tcPr>
            <w:tcW w:w="4092" w:type="dxa"/>
          </w:tcPr>
          <w:p w14:paraId="7170E3C3" w14:textId="2E1EA7A0" w:rsidR="008A2BD0" w:rsidRPr="00E70532" w:rsidRDefault="008A2BD0" w:rsidP="008A2BD0">
            <w:pPr>
              <w:pStyle w:val="ListParagraph"/>
              <w:ind w:left="0"/>
            </w:pPr>
            <w:r w:rsidRPr="00206C16">
              <w:t>$</w:t>
            </w:r>
            <w:r w:rsidRPr="008A2BD0">
              <w:t>4727.15</w:t>
            </w:r>
          </w:p>
        </w:tc>
      </w:tr>
      <w:tr w:rsidR="00E70532" w:rsidRPr="00E70532" w14:paraId="0E515C73" w14:textId="12DEA5B5" w:rsidTr="00E70532">
        <w:tc>
          <w:tcPr>
            <w:tcW w:w="4538" w:type="dxa"/>
          </w:tcPr>
          <w:p w14:paraId="563D7228" w14:textId="5168AC41" w:rsidR="00E70532" w:rsidRPr="00E70532" w:rsidRDefault="00E70532" w:rsidP="00C40363">
            <w:pPr>
              <w:pStyle w:val="ListParagraph"/>
              <w:ind w:left="0"/>
              <w:rPr>
                <w:b/>
                <w:bCs/>
              </w:rPr>
            </w:pPr>
            <w:r w:rsidRPr="00E70532">
              <w:rPr>
                <w:b/>
                <w:bCs/>
              </w:rPr>
              <w:t xml:space="preserve">Net Income </w:t>
            </w:r>
          </w:p>
        </w:tc>
        <w:tc>
          <w:tcPr>
            <w:tcW w:w="4092" w:type="dxa"/>
          </w:tcPr>
          <w:p w14:paraId="0287B998" w14:textId="5FF1B234" w:rsidR="00E70532" w:rsidRPr="00E70532" w:rsidRDefault="00206C16" w:rsidP="00206C16">
            <w:pPr>
              <w:pStyle w:val="ListParagraph"/>
              <w:ind w:left="0"/>
            </w:pPr>
            <w:r w:rsidRPr="00206C16">
              <w:t>$</w:t>
            </w:r>
            <w:r w:rsidRPr="00206C16">
              <w:t>22727.15</w:t>
            </w:r>
          </w:p>
        </w:tc>
      </w:tr>
      <w:tr w:rsidR="00E70532" w:rsidRPr="00E70532" w14:paraId="5AF28AA0" w14:textId="2BE7AF79" w:rsidTr="00E70532">
        <w:tc>
          <w:tcPr>
            <w:tcW w:w="4538" w:type="dxa"/>
          </w:tcPr>
          <w:p w14:paraId="625466A4" w14:textId="5C585B52" w:rsidR="00E70532" w:rsidRPr="00E70532" w:rsidRDefault="00E70532" w:rsidP="00C40363">
            <w:pPr>
              <w:pStyle w:val="ListParagraph"/>
              <w:ind w:left="0"/>
              <w:rPr>
                <w:b/>
                <w:bCs/>
              </w:rPr>
            </w:pPr>
            <w:r w:rsidRPr="00E70532">
              <w:rPr>
                <w:b/>
                <w:bCs/>
              </w:rPr>
              <w:t>Taxes Due</w:t>
            </w:r>
          </w:p>
        </w:tc>
        <w:tc>
          <w:tcPr>
            <w:tcW w:w="4092" w:type="dxa"/>
          </w:tcPr>
          <w:p w14:paraId="724371B9" w14:textId="6BD1853F" w:rsidR="00E70532" w:rsidRPr="00E70532" w:rsidRDefault="00206C16" w:rsidP="00206C16">
            <w:pPr>
              <w:pStyle w:val="ListParagraph"/>
              <w:ind w:left="0"/>
            </w:pPr>
            <w:r w:rsidRPr="00206C16">
              <w:t>$</w:t>
            </w:r>
            <w:r w:rsidRPr="00206C16">
              <w:t>2529.76</w:t>
            </w:r>
          </w:p>
        </w:tc>
      </w:tr>
      <w:tr w:rsidR="00E70532" w:rsidRPr="00E70532" w14:paraId="61006AB0" w14:textId="206EC2F7" w:rsidTr="00E70532">
        <w:tc>
          <w:tcPr>
            <w:tcW w:w="4538" w:type="dxa"/>
          </w:tcPr>
          <w:p w14:paraId="25BD0F4B" w14:textId="1ED33963" w:rsidR="00E70532" w:rsidRPr="00E70532" w:rsidRDefault="00E70532" w:rsidP="00C40363">
            <w:pPr>
              <w:pStyle w:val="ListParagraph"/>
              <w:ind w:left="0"/>
              <w:rPr>
                <w:b/>
                <w:bCs/>
              </w:rPr>
            </w:pPr>
            <w:r w:rsidRPr="00E70532">
              <w:rPr>
                <w:b/>
                <w:bCs/>
              </w:rPr>
              <w:t xml:space="preserve">Gross Income </w:t>
            </w:r>
          </w:p>
        </w:tc>
        <w:tc>
          <w:tcPr>
            <w:tcW w:w="4092" w:type="dxa"/>
          </w:tcPr>
          <w:p w14:paraId="543A41D7" w14:textId="7D70CF66" w:rsidR="00E70532" w:rsidRPr="00E70532" w:rsidRDefault="00206C16" w:rsidP="00206C16">
            <w:pPr>
              <w:pStyle w:val="ListParagraph"/>
              <w:ind w:left="0"/>
            </w:pPr>
            <w:r w:rsidRPr="00206C16">
              <w:t>$</w:t>
            </w:r>
            <w:r w:rsidRPr="00206C16">
              <w:t>20197.39</w:t>
            </w:r>
          </w:p>
        </w:tc>
      </w:tr>
      <w:tr w:rsidR="00E70532" w:rsidRPr="00E70532" w14:paraId="5C5DE5F5" w14:textId="59FCB337" w:rsidTr="00E70532">
        <w:tc>
          <w:tcPr>
            <w:tcW w:w="4538" w:type="dxa"/>
          </w:tcPr>
          <w:p w14:paraId="6809D5D9" w14:textId="30881CCE" w:rsidR="00E70532" w:rsidRPr="00E70532" w:rsidRDefault="00E70532" w:rsidP="00C40363">
            <w:pPr>
              <w:pStyle w:val="ListParagraph"/>
              <w:ind w:left="0"/>
              <w:rPr>
                <w:b/>
                <w:bCs/>
              </w:rPr>
            </w:pPr>
            <w:r w:rsidRPr="00E70532">
              <w:rPr>
                <w:b/>
                <w:bCs/>
              </w:rPr>
              <w:t xml:space="preserve">Inflation adjusted gross income </w:t>
            </w:r>
          </w:p>
        </w:tc>
        <w:tc>
          <w:tcPr>
            <w:tcW w:w="4092" w:type="dxa"/>
          </w:tcPr>
          <w:p w14:paraId="4E742437" w14:textId="6CBBD895" w:rsidR="00E70532" w:rsidRPr="00E70532" w:rsidRDefault="00206C16" w:rsidP="00206C16">
            <w:r w:rsidRPr="00206C16">
              <w:t>$</w:t>
            </w:r>
            <w:r w:rsidRPr="00206C16">
              <w:t>12172.72</w:t>
            </w:r>
          </w:p>
        </w:tc>
      </w:tr>
    </w:tbl>
    <w:p w14:paraId="59C91A19" w14:textId="77777777" w:rsidR="00E70532" w:rsidRDefault="00E70532" w:rsidP="00E70532">
      <w:pPr>
        <w:pStyle w:val="ListParagraph"/>
      </w:pPr>
    </w:p>
    <w:p w14:paraId="56E0F534" w14:textId="1EB9D264" w:rsidR="00E70532" w:rsidRDefault="00E70532" w:rsidP="00E70532">
      <w:pPr>
        <w:pStyle w:val="ListParagraph"/>
      </w:pPr>
      <w:r>
        <w:t xml:space="preserve">at year 2060 </w:t>
      </w:r>
      <w:r>
        <w:tab/>
      </w:r>
    </w:p>
    <w:tbl>
      <w:tblPr>
        <w:tblStyle w:val="TableGrid"/>
        <w:tblW w:w="0" w:type="auto"/>
        <w:tblInd w:w="720" w:type="dxa"/>
        <w:tblLook w:val="04A0" w:firstRow="1" w:lastRow="0" w:firstColumn="1" w:lastColumn="0" w:noHBand="0" w:noVBand="1"/>
      </w:tblPr>
      <w:tblGrid>
        <w:gridCol w:w="4538"/>
        <w:gridCol w:w="4092"/>
      </w:tblGrid>
      <w:tr w:rsidR="00E70532" w:rsidRPr="00E70532" w14:paraId="1E3C52ED" w14:textId="77777777" w:rsidTr="008614E3">
        <w:tc>
          <w:tcPr>
            <w:tcW w:w="4538" w:type="dxa"/>
          </w:tcPr>
          <w:p w14:paraId="0F2BB3F8" w14:textId="788721D3" w:rsidR="00E70532" w:rsidRPr="00E70532" w:rsidRDefault="008A2BD0" w:rsidP="008614E3">
            <w:pPr>
              <w:pStyle w:val="ListParagraph"/>
              <w:ind w:left="0"/>
              <w:rPr>
                <w:b/>
                <w:bCs/>
              </w:rPr>
            </w:pPr>
            <w:r>
              <w:rPr>
                <w:b/>
                <w:bCs/>
              </w:rPr>
              <w:t>Withdraw Amount</w:t>
            </w:r>
          </w:p>
        </w:tc>
        <w:tc>
          <w:tcPr>
            <w:tcW w:w="4092" w:type="dxa"/>
          </w:tcPr>
          <w:p w14:paraId="1AA3F009" w14:textId="5E895558" w:rsidR="00E70532" w:rsidRPr="00E70532" w:rsidRDefault="00206C16" w:rsidP="008614E3">
            <w:pPr>
              <w:pStyle w:val="ListParagraph"/>
              <w:ind w:left="0"/>
            </w:pPr>
            <w:r>
              <w:t>$</w:t>
            </w:r>
            <w:r w:rsidR="008A2BD0" w:rsidRPr="008A2BD0">
              <w:t>8197.59</w:t>
            </w:r>
          </w:p>
        </w:tc>
      </w:tr>
      <w:tr w:rsidR="00E70532" w:rsidRPr="00E70532" w14:paraId="52795F59" w14:textId="77777777" w:rsidTr="008614E3">
        <w:tc>
          <w:tcPr>
            <w:tcW w:w="4538" w:type="dxa"/>
          </w:tcPr>
          <w:p w14:paraId="0B4616C8" w14:textId="77777777" w:rsidR="00E70532" w:rsidRPr="00E70532" w:rsidRDefault="00E70532" w:rsidP="008614E3">
            <w:pPr>
              <w:pStyle w:val="ListParagraph"/>
              <w:ind w:left="0"/>
              <w:rPr>
                <w:b/>
                <w:bCs/>
              </w:rPr>
            </w:pPr>
            <w:r w:rsidRPr="00E70532">
              <w:rPr>
                <w:b/>
                <w:bCs/>
              </w:rPr>
              <w:t xml:space="preserve">Net Income </w:t>
            </w:r>
          </w:p>
        </w:tc>
        <w:tc>
          <w:tcPr>
            <w:tcW w:w="4092" w:type="dxa"/>
          </w:tcPr>
          <w:p w14:paraId="1AE4B17A" w14:textId="1CC3CEF1" w:rsidR="00E70532" w:rsidRPr="00E70532" w:rsidRDefault="00206C16" w:rsidP="00206C16">
            <w:pPr>
              <w:pStyle w:val="ListParagraph"/>
              <w:ind w:left="0"/>
            </w:pPr>
            <w:r>
              <w:t>$</w:t>
            </w:r>
            <w:r w:rsidRPr="00206C16">
              <w:t>26197.59</w:t>
            </w:r>
          </w:p>
        </w:tc>
      </w:tr>
      <w:tr w:rsidR="00E70532" w:rsidRPr="00E70532" w14:paraId="2449549F" w14:textId="77777777" w:rsidTr="008614E3">
        <w:tc>
          <w:tcPr>
            <w:tcW w:w="4538" w:type="dxa"/>
          </w:tcPr>
          <w:p w14:paraId="154BC4DB" w14:textId="77777777" w:rsidR="00E70532" w:rsidRPr="00E70532" w:rsidRDefault="00E70532" w:rsidP="008614E3">
            <w:pPr>
              <w:pStyle w:val="ListParagraph"/>
              <w:ind w:left="0"/>
              <w:rPr>
                <w:b/>
                <w:bCs/>
              </w:rPr>
            </w:pPr>
            <w:r w:rsidRPr="00E70532">
              <w:rPr>
                <w:b/>
                <w:bCs/>
              </w:rPr>
              <w:t>Taxes Due</w:t>
            </w:r>
          </w:p>
        </w:tc>
        <w:tc>
          <w:tcPr>
            <w:tcW w:w="4092" w:type="dxa"/>
          </w:tcPr>
          <w:p w14:paraId="16CBD223" w14:textId="2E0135E6" w:rsidR="00E70532" w:rsidRPr="00E70532" w:rsidRDefault="00206C16" w:rsidP="008614E3">
            <w:pPr>
              <w:pStyle w:val="ListParagraph"/>
              <w:ind w:left="0"/>
            </w:pPr>
            <w:r>
              <w:t>$</w:t>
            </w:r>
            <w:r w:rsidRPr="00206C16">
              <w:t>2946.21</w:t>
            </w:r>
          </w:p>
        </w:tc>
      </w:tr>
      <w:tr w:rsidR="00E70532" w:rsidRPr="00E70532" w14:paraId="5E32D2A8" w14:textId="77777777" w:rsidTr="008614E3">
        <w:tc>
          <w:tcPr>
            <w:tcW w:w="4538" w:type="dxa"/>
          </w:tcPr>
          <w:p w14:paraId="2C400B50" w14:textId="77777777" w:rsidR="00E70532" w:rsidRPr="00E70532" w:rsidRDefault="00E70532" w:rsidP="008614E3">
            <w:pPr>
              <w:pStyle w:val="ListParagraph"/>
              <w:ind w:left="0"/>
              <w:rPr>
                <w:b/>
                <w:bCs/>
              </w:rPr>
            </w:pPr>
            <w:r w:rsidRPr="00E70532">
              <w:rPr>
                <w:b/>
                <w:bCs/>
              </w:rPr>
              <w:t xml:space="preserve">Gross Income </w:t>
            </w:r>
          </w:p>
        </w:tc>
        <w:tc>
          <w:tcPr>
            <w:tcW w:w="4092" w:type="dxa"/>
          </w:tcPr>
          <w:p w14:paraId="2FFED4B4" w14:textId="01B51EA6" w:rsidR="00E70532" w:rsidRPr="00E70532" w:rsidRDefault="00206C16" w:rsidP="008614E3">
            <w:pPr>
              <w:pStyle w:val="ListParagraph"/>
              <w:ind w:left="0"/>
            </w:pPr>
            <w:r>
              <w:t>$</w:t>
            </w:r>
            <w:r w:rsidRPr="00206C16">
              <w:t>23251.38</w:t>
            </w:r>
          </w:p>
        </w:tc>
      </w:tr>
      <w:tr w:rsidR="00E70532" w:rsidRPr="00E70532" w14:paraId="45C36B62" w14:textId="77777777" w:rsidTr="008614E3">
        <w:tc>
          <w:tcPr>
            <w:tcW w:w="4538" w:type="dxa"/>
          </w:tcPr>
          <w:p w14:paraId="5EC86BFE" w14:textId="77777777" w:rsidR="00E70532" w:rsidRPr="00E70532" w:rsidRDefault="00E70532" w:rsidP="008614E3">
            <w:pPr>
              <w:pStyle w:val="ListParagraph"/>
              <w:ind w:left="0"/>
              <w:rPr>
                <w:b/>
                <w:bCs/>
              </w:rPr>
            </w:pPr>
            <w:r w:rsidRPr="00E70532">
              <w:rPr>
                <w:b/>
                <w:bCs/>
              </w:rPr>
              <w:t xml:space="preserve">Inflation adjusted gross income </w:t>
            </w:r>
          </w:p>
        </w:tc>
        <w:tc>
          <w:tcPr>
            <w:tcW w:w="4092" w:type="dxa"/>
          </w:tcPr>
          <w:p w14:paraId="49E3DDDE" w14:textId="204B5058" w:rsidR="00E70532" w:rsidRPr="00E70532" w:rsidRDefault="00206C16" w:rsidP="008614E3">
            <w:pPr>
              <w:pStyle w:val="ListParagraph"/>
              <w:ind w:left="0"/>
            </w:pPr>
            <w:r>
              <w:t>$</w:t>
            </w:r>
            <w:r w:rsidRPr="00206C16">
              <w:t>8662.21</w:t>
            </w:r>
          </w:p>
        </w:tc>
      </w:tr>
    </w:tbl>
    <w:p w14:paraId="4169710E" w14:textId="77777777" w:rsidR="00EA65EC" w:rsidRDefault="00EA65EC" w:rsidP="00EA65EC">
      <w:pPr>
        <w:pStyle w:val="ListParagraph"/>
      </w:pPr>
    </w:p>
    <w:p w14:paraId="76CF589B" w14:textId="444C0C7E" w:rsidR="00EA65EC" w:rsidRDefault="00EA65EC" w:rsidP="00E70532">
      <w:pPr>
        <w:pStyle w:val="Heading3"/>
      </w:pPr>
      <w:r>
        <w:t>Pass #</w:t>
      </w:r>
      <w:r w:rsidR="00E70532">
        <w:t>2</w:t>
      </w:r>
    </w:p>
    <w:p w14:paraId="0B873C7B" w14:textId="7F38B8AD" w:rsidR="00EA65EC" w:rsidRDefault="00EA65EC" w:rsidP="00EA65EC">
      <w:pPr>
        <w:pStyle w:val="ListParagraph"/>
        <w:numPr>
          <w:ilvl w:val="0"/>
          <w:numId w:val="6"/>
        </w:numPr>
      </w:pPr>
      <w:r>
        <w:t xml:space="preserve">Create </w:t>
      </w:r>
      <w:r w:rsidR="00E70532">
        <w:t>two test persons</w:t>
      </w:r>
      <w:r>
        <w:t xml:space="preserve"> with these parameters. </w:t>
      </w:r>
    </w:p>
    <w:p w14:paraId="5E27EC0F" w14:textId="3C076FC9" w:rsidR="00EA65EC" w:rsidRDefault="00EA65EC" w:rsidP="00EA65EC">
      <w:pPr>
        <w:pStyle w:val="ListParagraph"/>
      </w:pPr>
      <w:r>
        <w:t>{age = 35, retirement age = 65, Est social security = 2000, Social Security age = 67}</w:t>
      </w:r>
    </w:p>
    <w:p w14:paraId="2DCA070F" w14:textId="6F1BF318" w:rsidR="00EA65EC" w:rsidRDefault="00EA65EC" w:rsidP="00EA65EC">
      <w:pPr>
        <w:pStyle w:val="ListParagraph"/>
      </w:pPr>
      <w:r>
        <w:t>{age = 30, retirement age = 65, Est social security = 1500, Social Security age = 67}</w:t>
      </w:r>
    </w:p>
    <w:p w14:paraId="7E2A09E1" w14:textId="77777777" w:rsidR="00EA65EC" w:rsidRDefault="00EA65EC" w:rsidP="00EA65EC">
      <w:pPr>
        <w:pStyle w:val="ListParagraph"/>
      </w:pPr>
    </w:p>
    <w:p w14:paraId="3C97F030" w14:textId="6159423C" w:rsidR="00EA65EC" w:rsidRDefault="00EA65EC" w:rsidP="00EA65EC">
      <w:pPr>
        <w:pStyle w:val="ListParagraph"/>
        <w:numPr>
          <w:ilvl w:val="0"/>
          <w:numId w:val="6"/>
        </w:numPr>
      </w:pPr>
      <w:r>
        <w:t xml:space="preserve">Add account balance and contributions to person #1. </w:t>
      </w:r>
    </w:p>
    <w:p w14:paraId="2BE63B21" w14:textId="467C0178" w:rsidR="00EA65EC" w:rsidRDefault="00EA65EC" w:rsidP="00EA65EC">
      <w:pPr>
        <w:pStyle w:val="ListParagraph"/>
      </w:pPr>
      <w:r>
        <w:t>{401k, balance = 10000, contribution = 1000, catchup contribution = 1000}</w:t>
      </w:r>
    </w:p>
    <w:p w14:paraId="1E5128FF" w14:textId="3D87B46A" w:rsidR="00EA65EC" w:rsidRDefault="00EA65EC" w:rsidP="00EA65EC">
      <w:pPr>
        <w:pStyle w:val="ListParagraph"/>
      </w:pPr>
      <w:r>
        <w:t>{IRA, balance = 20000, contribution = 2000, catchup contribution = 2000}</w:t>
      </w:r>
    </w:p>
    <w:p w14:paraId="1A2129CA" w14:textId="68B46B09" w:rsidR="00EA65EC" w:rsidRPr="00EA65EC" w:rsidRDefault="00EA65EC" w:rsidP="00EA65EC">
      <w:pPr>
        <w:pStyle w:val="ListParagraph"/>
        <w:rPr>
          <w:rFonts w:ascii="Univers" w:hAnsi="Univers"/>
          <w:b/>
          <w:bCs/>
          <w:sz w:val="32"/>
          <w:szCs w:val="32"/>
          <w:u w:val="single"/>
        </w:rPr>
      </w:pPr>
      <w:r>
        <w:t>{Brokerage, balance = 0, contribution = 100}</w:t>
      </w:r>
    </w:p>
    <w:p w14:paraId="63E76E4B" w14:textId="77777777" w:rsidR="00EA65EC" w:rsidRDefault="00EA65EC" w:rsidP="00EA65EC">
      <w:pPr>
        <w:pStyle w:val="ListParagraph"/>
        <w:numPr>
          <w:ilvl w:val="0"/>
          <w:numId w:val="6"/>
        </w:numPr>
      </w:pPr>
      <w:r>
        <w:t xml:space="preserve">Add account balance and contributions to person #1. </w:t>
      </w:r>
    </w:p>
    <w:p w14:paraId="407F140E" w14:textId="68C8C409" w:rsidR="00EA65EC" w:rsidRDefault="00EA65EC" w:rsidP="00EA65EC">
      <w:pPr>
        <w:pStyle w:val="ListParagraph"/>
      </w:pPr>
      <w:r>
        <w:t>{roth401k, balance = 10000, contribution = 1000, catchup contribution = 1000}</w:t>
      </w:r>
    </w:p>
    <w:p w14:paraId="40645396" w14:textId="3B6B2F02" w:rsidR="00EA65EC" w:rsidRDefault="00EA65EC" w:rsidP="00EA65EC">
      <w:pPr>
        <w:pStyle w:val="ListParagraph"/>
      </w:pPr>
      <w:r>
        <w:t>{</w:t>
      </w:r>
      <w:proofErr w:type="spellStart"/>
      <w:r>
        <w:t>rothIRA</w:t>
      </w:r>
      <w:proofErr w:type="spellEnd"/>
      <w:r>
        <w:t>, balance = 20000, contribution = 2000, catchup contribution = 2000}</w:t>
      </w:r>
    </w:p>
    <w:p w14:paraId="3A7724B9" w14:textId="77777777" w:rsidR="00EA65EC" w:rsidRDefault="00EA65EC" w:rsidP="00EA65EC">
      <w:pPr>
        <w:pStyle w:val="ListParagraph"/>
        <w:numPr>
          <w:ilvl w:val="0"/>
          <w:numId w:val="6"/>
        </w:numPr>
      </w:pPr>
      <w:r>
        <w:t xml:space="preserve">Set the model parameters </w:t>
      </w:r>
      <w:proofErr w:type="gramStart"/>
      <w:r>
        <w:t>to;</w:t>
      </w:r>
      <w:proofErr w:type="gramEnd"/>
    </w:p>
    <w:p w14:paraId="07C8AED8" w14:textId="77777777" w:rsidR="00EA65EC" w:rsidRDefault="00EA65EC" w:rsidP="00EA65EC">
      <w:pPr>
        <w:pStyle w:val="ListParagraph"/>
      </w:pPr>
      <w:r>
        <w:t>{Rate of Return = 7%, Inflation = 2.5%, Withdraw Rate = 4%, Years to model = 30}</w:t>
      </w:r>
    </w:p>
    <w:p w14:paraId="46C75D9F" w14:textId="0160B687" w:rsidR="00E70532" w:rsidRDefault="00E70532" w:rsidP="00E70532">
      <w:pPr>
        <w:pStyle w:val="ListParagraph"/>
        <w:numPr>
          <w:ilvl w:val="0"/>
          <w:numId w:val="5"/>
        </w:numPr>
      </w:pPr>
      <w:r>
        <w:t xml:space="preserve">The model should total to these values at year </w:t>
      </w:r>
      <w:r w:rsidR="008A2BD0">
        <w:t>2051 (1</w:t>
      </w:r>
      <w:r w:rsidR="008A2BD0" w:rsidRPr="008A2BD0">
        <w:rPr>
          <w:vertAlign w:val="superscript"/>
        </w:rPr>
        <w:t>st</w:t>
      </w:r>
      <w:r w:rsidR="008A2BD0">
        <w:t xml:space="preserve"> year of retirement)</w:t>
      </w:r>
      <w:r>
        <w:t xml:space="preserve"> </w:t>
      </w:r>
      <w:r>
        <w:tab/>
      </w:r>
    </w:p>
    <w:tbl>
      <w:tblPr>
        <w:tblStyle w:val="TableGrid"/>
        <w:tblW w:w="0" w:type="auto"/>
        <w:tblInd w:w="720" w:type="dxa"/>
        <w:tblLook w:val="04A0" w:firstRow="1" w:lastRow="0" w:firstColumn="1" w:lastColumn="0" w:noHBand="0" w:noVBand="1"/>
      </w:tblPr>
      <w:tblGrid>
        <w:gridCol w:w="4538"/>
        <w:gridCol w:w="4092"/>
      </w:tblGrid>
      <w:tr w:rsidR="008A2BD0" w:rsidRPr="00E70532" w14:paraId="6D7FDDC2" w14:textId="77777777" w:rsidTr="008614E3">
        <w:tc>
          <w:tcPr>
            <w:tcW w:w="4538" w:type="dxa"/>
          </w:tcPr>
          <w:p w14:paraId="695F7ED7" w14:textId="1EBAEE9C" w:rsidR="008A2BD0" w:rsidRPr="00E70532" w:rsidRDefault="008A2BD0" w:rsidP="008A2BD0">
            <w:pPr>
              <w:pStyle w:val="ListParagraph"/>
              <w:ind w:left="0"/>
              <w:rPr>
                <w:b/>
                <w:bCs/>
              </w:rPr>
            </w:pPr>
            <w:r>
              <w:rPr>
                <w:b/>
                <w:bCs/>
              </w:rPr>
              <w:t>Withdraw Amount</w:t>
            </w:r>
          </w:p>
        </w:tc>
        <w:tc>
          <w:tcPr>
            <w:tcW w:w="4092" w:type="dxa"/>
          </w:tcPr>
          <w:p w14:paraId="0F91F565" w14:textId="0485FF29" w:rsidR="008A2BD0" w:rsidRPr="00E70532" w:rsidRDefault="008A2BD0" w:rsidP="008A2BD0">
            <w:pPr>
              <w:pStyle w:val="ListParagraph"/>
              <w:ind w:left="0"/>
            </w:pPr>
            <w:r>
              <w:t>$</w:t>
            </w:r>
            <w:r w:rsidRPr="008A2BD0">
              <w:t>27360.33</w:t>
            </w:r>
          </w:p>
        </w:tc>
      </w:tr>
      <w:tr w:rsidR="008A2BD0" w:rsidRPr="00E70532" w14:paraId="58785906" w14:textId="77777777" w:rsidTr="008614E3">
        <w:tc>
          <w:tcPr>
            <w:tcW w:w="4538" w:type="dxa"/>
          </w:tcPr>
          <w:p w14:paraId="5D6B52E9" w14:textId="77777777" w:rsidR="008A2BD0" w:rsidRPr="00E70532" w:rsidRDefault="008A2BD0" w:rsidP="008A2BD0">
            <w:pPr>
              <w:pStyle w:val="ListParagraph"/>
              <w:ind w:left="0"/>
              <w:rPr>
                <w:b/>
                <w:bCs/>
              </w:rPr>
            </w:pPr>
            <w:r w:rsidRPr="00E70532">
              <w:rPr>
                <w:b/>
                <w:bCs/>
              </w:rPr>
              <w:t xml:space="preserve">Net Income </w:t>
            </w:r>
          </w:p>
        </w:tc>
        <w:tc>
          <w:tcPr>
            <w:tcW w:w="4092" w:type="dxa"/>
          </w:tcPr>
          <w:p w14:paraId="7958A329" w14:textId="1C8E2C16" w:rsidR="008A2BD0" w:rsidRPr="00E70532" w:rsidRDefault="008A2BD0" w:rsidP="008A2BD0">
            <w:pPr>
              <w:pStyle w:val="ListParagraph"/>
              <w:ind w:left="0"/>
            </w:pPr>
            <w:r>
              <w:t>$</w:t>
            </w:r>
            <w:r w:rsidRPr="008A2BD0">
              <w:t>27360.33</w:t>
            </w:r>
          </w:p>
        </w:tc>
      </w:tr>
      <w:tr w:rsidR="008A2BD0" w:rsidRPr="00E70532" w14:paraId="02698B8F" w14:textId="77777777" w:rsidTr="008614E3">
        <w:tc>
          <w:tcPr>
            <w:tcW w:w="4538" w:type="dxa"/>
          </w:tcPr>
          <w:p w14:paraId="1BFC2235" w14:textId="77777777" w:rsidR="008A2BD0" w:rsidRPr="00E70532" w:rsidRDefault="008A2BD0" w:rsidP="008A2BD0">
            <w:pPr>
              <w:pStyle w:val="ListParagraph"/>
              <w:ind w:left="0"/>
              <w:rPr>
                <w:b/>
                <w:bCs/>
              </w:rPr>
            </w:pPr>
            <w:r w:rsidRPr="00E70532">
              <w:rPr>
                <w:b/>
                <w:bCs/>
              </w:rPr>
              <w:t>Taxes Due</w:t>
            </w:r>
          </w:p>
        </w:tc>
        <w:tc>
          <w:tcPr>
            <w:tcW w:w="4092" w:type="dxa"/>
          </w:tcPr>
          <w:p w14:paraId="32B91BBA" w14:textId="17AB573D" w:rsidR="008A2BD0" w:rsidRPr="00E70532" w:rsidRDefault="008A2BD0" w:rsidP="008A2BD0">
            <w:pPr>
              <w:pStyle w:val="ListParagraph"/>
              <w:ind w:left="0"/>
            </w:pPr>
            <w:r>
              <w:t>$</w:t>
            </w:r>
            <w:r w:rsidRPr="008A2BD0">
              <w:t>3098.82</w:t>
            </w:r>
          </w:p>
        </w:tc>
      </w:tr>
      <w:tr w:rsidR="008A2BD0" w:rsidRPr="00E70532" w14:paraId="39DF2D2C" w14:textId="77777777" w:rsidTr="008614E3">
        <w:tc>
          <w:tcPr>
            <w:tcW w:w="4538" w:type="dxa"/>
          </w:tcPr>
          <w:p w14:paraId="261BB063" w14:textId="77777777" w:rsidR="008A2BD0" w:rsidRPr="00E70532" w:rsidRDefault="008A2BD0" w:rsidP="008A2BD0">
            <w:pPr>
              <w:pStyle w:val="ListParagraph"/>
              <w:ind w:left="0"/>
              <w:rPr>
                <w:b/>
                <w:bCs/>
              </w:rPr>
            </w:pPr>
            <w:r w:rsidRPr="00E70532">
              <w:rPr>
                <w:b/>
                <w:bCs/>
              </w:rPr>
              <w:t xml:space="preserve">Gross Income </w:t>
            </w:r>
          </w:p>
        </w:tc>
        <w:tc>
          <w:tcPr>
            <w:tcW w:w="4092" w:type="dxa"/>
          </w:tcPr>
          <w:p w14:paraId="0F4A8BBB" w14:textId="7170D52C" w:rsidR="008A2BD0" w:rsidRPr="00E70532" w:rsidRDefault="008A2BD0" w:rsidP="008A2BD0">
            <w:pPr>
              <w:pStyle w:val="ListParagraph"/>
              <w:ind w:left="0"/>
            </w:pPr>
            <w:r>
              <w:t>$</w:t>
            </w:r>
            <w:r w:rsidRPr="008A2BD0">
              <w:t>24261.51</w:t>
            </w:r>
          </w:p>
        </w:tc>
      </w:tr>
      <w:tr w:rsidR="008A2BD0" w:rsidRPr="00E70532" w14:paraId="576F5F3C" w14:textId="77777777" w:rsidTr="008614E3">
        <w:tc>
          <w:tcPr>
            <w:tcW w:w="4538" w:type="dxa"/>
          </w:tcPr>
          <w:p w14:paraId="41D4B937" w14:textId="77777777" w:rsidR="008A2BD0" w:rsidRPr="00E70532" w:rsidRDefault="008A2BD0" w:rsidP="008A2BD0">
            <w:pPr>
              <w:pStyle w:val="ListParagraph"/>
              <w:ind w:left="0"/>
              <w:rPr>
                <w:b/>
                <w:bCs/>
              </w:rPr>
            </w:pPr>
            <w:r w:rsidRPr="00E70532">
              <w:rPr>
                <w:b/>
                <w:bCs/>
              </w:rPr>
              <w:t xml:space="preserve">Inflation adjusted gross income </w:t>
            </w:r>
          </w:p>
        </w:tc>
        <w:tc>
          <w:tcPr>
            <w:tcW w:w="4092" w:type="dxa"/>
          </w:tcPr>
          <w:p w14:paraId="18D250B8" w14:textId="01733542" w:rsidR="008A2BD0" w:rsidRPr="00E70532" w:rsidRDefault="008A2BD0" w:rsidP="008A2BD0">
            <w:pPr>
              <w:pStyle w:val="ListParagraph"/>
              <w:ind w:left="0"/>
            </w:pPr>
            <w:r>
              <w:t>$</w:t>
            </w:r>
            <w:r w:rsidRPr="008A2BD0">
              <w:t>11351.58</w:t>
            </w:r>
          </w:p>
        </w:tc>
      </w:tr>
    </w:tbl>
    <w:p w14:paraId="66A56A12" w14:textId="77777777" w:rsidR="00E70532" w:rsidRDefault="00E70532" w:rsidP="00E70532">
      <w:pPr>
        <w:pStyle w:val="ListParagraph"/>
      </w:pPr>
    </w:p>
    <w:p w14:paraId="381B10A8" w14:textId="7E2B0A97" w:rsidR="00E70532" w:rsidRDefault="00E70532" w:rsidP="00E70532">
      <w:pPr>
        <w:pStyle w:val="ListParagraph"/>
      </w:pPr>
      <w:r>
        <w:t>at year 20</w:t>
      </w:r>
      <w:r w:rsidR="008A2BD0">
        <w:t>7</w:t>
      </w:r>
      <w:r>
        <w:t xml:space="preserve">0 </w:t>
      </w:r>
      <w:r>
        <w:tab/>
      </w:r>
    </w:p>
    <w:tbl>
      <w:tblPr>
        <w:tblStyle w:val="TableGrid"/>
        <w:tblW w:w="0" w:type="auto"/>
        <w:tblInd w:w="720" w:type="dxa"/>
        <w:tblLook w:val="04A0" w:firstRow="1" w:lastRow="0" w:firstColumn="1" w:lastColumn="0" w:noHBand="0" w:noVBand="1"/>
      </w:tblPr>
      <w:tblGrid>
        <w:gridCol w:w="4538"/>
        <w:gridCol w:w="4092"/>
      </w:tblGrid>
      <w:tr w:rsidR="008A2BD0" w:rsidRPr="00E70532" w14:paraId="2636E74F" w14:textId="77777777" w:rsidTr="008614E3">
        <w:tc>
          <w:tcPr>
            <w:tcW w:w="4538" w:type="dxa"/>
          </w:tcPr>
          <w:p w14:paraId="015AD287" w14:textId="7D706FDE" w:rsidR="008A2BD0" w:rsidRPr="00E70532" w:rsidRDefault="008A2BD0" w:rsidP="008A2BD0">
            <w:pPr>
              <w:pStyle w:val="ListParagraph"/>
              <w:ind w:left="0"/>
              <w:rPr>
                <w:b/>
                <w:bCs/>
              </w:rPr>
            </w:pPr>
            <w:r>
              <w:rPr>
                <w:b/>
                <w:bCs/>
              </w:rPr>
              <w:t>Withdraw Amount</w:t>
            </w:r>
          </w:p>
        </w:tc>
        <w:tc>
          <w:tcPr>
            <w:tcW w:w="4092" w:type="dxa"/>
          </w:tcPr>
          <w:p w14:paraId="144B4230" w14:textId="3B8EA5A1" w:rsidR="008A2BD0" w:rsidRPr="00E70532" w:rsidRDefault="008A2BD0" w:rsidP="008A2BD0">
            <w:pPr>
              <w:pStyle w:val="ListParagraph"/>
              <w:ind w:left="0"/>
            </w:pPr>
            <w:r>
              <w:t>$</w:t>
            </w:r>
            <w:r w:rsidRPr="008A2BD0">
              <w:t>103732.27</w:t>
            </w:r>
          </w:p>
        </w:tc>
      </w:tr>
      <w:tr w:rsidR="008A2BD0" w:rsidRPr="00E70532" w14:paraId="36DFFB19" w14:textId="77777777" w:rsidTr="008614E3">
        <w:tc>
          <w:tcPr>
            <w:tcW w:w="4538" w:type="dxa"/>
          </w:tcPr>
          <w:p w14:paraId="235485B3" w14:textId="77777777" w:rsidR="008A2BD0" w:rsidRPr="00E70532" w:rsidRDefault="008A2BD0" w:rsidP="008A2BD0">
            <w:pPr>
              <w:pStyle w:val="ListParagraph"/>
              <w:ind w:left="0"/>
              <w:rPr>
                <w:b/>
                <w:bCs/>
              </w:rPr>
            </w:pPr>
            <w:r w:rsidRPr="00E70532">
              <w:rPr>
                <w:b/>
                <w:bCs/>
              </w:rPr>
              <w:t xml:space="preserve">Net Income </w:t>
            </w:r>
          </w:p>
        </w:tc>
        <w:tc>
          <w:tcPr>
            <w:tcW w:w="4092" w:type="dxa"/>
          </w:tcPr>
          <w:p w14:paraId="7C99E480" w14:textId="463F5F0E" w:rsidR="008A2BD0" w:rsidRPr="00E70532" w:rsidRDefault="008A2BD0" w:rsidP="008A2BD0">
            <w:pPr>
              <w:pStyle w:val="ListParagraph"/>
              <w:ind w:left="0"/>
            </w:pPr>
            <w:r>
              <w:t>$</w:t>
            </w:r>
            <w:r w:rsidRPr="008A2BD0">
              <w:t>121732.27</w:t>
            </w:r>
          </w:p>
        </w:tc>
      </w:tr>
      <w:tr w:rsidR="008A2BD0" w:rsidRPr="00E70532" w14:paraId="3D67517B" w14:textId="77777777" w:rsidTr="008614E3">
        <w:tc>
          <w:tcPr>
            <w:tcW w:w="4538" w:type="dxa"/>
          </w:tcPr>
          <w:p w14:paraId="49B0C23A" w14:textId="77777777" w:rsidR="008A2BD0" w:rsidRPr="00E70532" w:rsidRDefault="008A2BD0" w:rsidP="008A2BD0">
            <w:pPr>
              <w:pStyle w:val="ListParagraph"/>
              <w:ind w:left="0"/>
              <w:rPr>
                <w:b/>
                <w:bCs/>
              </w:rPr>
            </w:pPr>
            <w:r w:rsidRPr="00E70532">
              <w:rPr>
                <w:b/>
                <w:bCs/>
              </w:rPr>
              <w:t>Taxes Due</w:t>
            </w:r>
          </w:p>
        </w:tc>
        <w:tc>
          <w:tcPr>
            <w:tcW w:w="4092" w:type="dxa"/>
          </w:tcPr>
          <w:p w14:paraId="1D18043D" w14:textId="123CB6B8" w:rsidR="008A2BD0" w:rsidRPr="00E70532" w:rsidRDefault="008A2BD0" w:rsidP="008A2BD0">
            <w:pPr>
              <w:pStyle w:val="ListParagraph"/>
              <w:ind w:left="0"/>
            </w:pPr>
            <w:r>
              <w:t>$</w:t>
            </w:r>
            <w:r w:rsidRPr="008A2BD0">
              <w:t>10135.39</w:t>
            </w:r>
          </w:p>
        </w:tc>
      </w:tr>
      <w:tr w:rsidR="008A2BD0" w:rsidRPr="00E70532" w14:paraId="38E27D9A" w14:textId="77777777" w:rsidTr="008614E3">
        <w:tc>
          <w:tcPr>
            <w:tcW w:w="4538" w:type="dxa"/>
          </w:tcPr>
          <w:p w14:paraId="3FADB3CD" w14:textId="77777777" w:rsidR="008A2BD0" w:rsidRPr="00E70532" w:rsidRDefault="008A2BD0" w:rsidP="008A2BD0">
            <w:pPr>
              <w:pStyle w:val="ListParagraph"/>
              <w:ind w:left="0"/>
              <w:rPr>
                <w:b/>
                <w:bCs/>
              </w:rPr>
            </w:pPr>
            <w:r w:rsidRPr="00E70532">
              <w:rPr>
                <w:b/>
                <w:bCs/>
              </w:rPr>
              <w:t xml:space="preserve">Gross Income </w:t>
            </w:r>
          </w:p>
        </w:tc>
        <w:tc>
          <w:tcPr>
            <w:tcW w:w="4092" w:type="dxa"/>
          </w:tcPr>
          <w:p w14:paraId="05D78A54" w14:textId="74DB263E" w:rsidR="008A2BD0" w:rsidRPr="00E70532" w:rsidRDefault="008A2BD0" w:rsidP="008A2BD0">
            <w:pPr>
              <w:pStyle w:val="ListParagraph"/>
              <w:ind w:left="0"/>
            </w:pPr>
            <w:r>
              <w:t>$</w:t>
            </w:r>
            <w:r w:rsidRPr="008A2BD0">
              <w:t>111596.87</w:t>
            </w:r>
          </w:p>
        </w:tc>
      </w:tr>
      <w:tr w:rsidR="008A2BD0" w:rsidRPr="00E70532" w14:paraId="485F6736" w14:textId="77777777" w:rsidTr="008614E3">
        <w:tc>
          <w:tcPr>
            <w:tcW w:w="4538" w:type="dxa"/>
          </w:tcPr>
          <w:p w14:paraId="63F9428D" w14:textId="77777777" w:rsidR="008A2BD0" w:rsidRPr="00E70532" w:rsidRDefault="008A2BD0" w:rsidP="008A2BD0">
            <w:pPr>
              <w:pStyle w:val="ListParagraph"/>
              <w:ind w:left="0"/>
              <w:rPr>
                <w:b/>
                <w:bCs/>
              </w:rPr>
            </w:pPr>
            <w:r w:rsidRPr="00E70532">
              <w:rPr>
                <w:b/>
                <w:bCs/>
              </w:rPr>
              <w:t xml:space="preserve">Inflation adjusted gross income </w:t>
            </w:r>
          </w:p>
        </w:tc>
        <w:tc>
          <w:tcPr>
            <w:tcW w:w="4092" w:type="dxa"/>
          </w:tcPr>
          <w:p w14:paraId="6C7B119B" w14:textId="5B98FBD6" w:rsidR="008A2BD0" w:rsidRPr="00E70532" w:rsidRDefault="008A2BD0" w:rsidP="008A2BD0">
            <w:pPr>
              <w:pStyle w:val="ListParagraph"/>
              <w:ind w:left="0"/>
            </w:pPr>
            <w:r>
              <w:t>$</w:t>
            </w:r>
            <w:r w:rsidRPr="008A2BD0">
              <w:t>32275.89</w:t>
            </w:r>
          </w:p>
        </w:tc>
      </w:tr>
    </w:tbl>
    <w:p w14:paraId="120C5D21" w14:textId="762EAFD7" w:rsidR="00EA65EC" w:rsidRDefault="00EA65EC" w:rsidP="00EA65EC"/>
    <w:p w14:paraId="53D5DFF2" w14:textId="77777777" w:rsidR="00BC7CA3" w:rsidRDefault="00BC7CA3">
      <w:pPr>
        <w:rPr>
          <w:rFonts w:ascii="Univers" w:hAnsi="Univers"/>
          <w:b/>
          <w:bCs/>
          <w:sz w:val="32"/>
          <w:szCs w:val="32"/>
          <w:u w:val="single"/>
        </w:rPr>
      </w:pPr>
      <w:r>
        <w:br w:type="page"/>
      </w:r>
    </w:p>
    <w:p w14:paraId="1A895836" w14:textId="5B0E6F6F" w:rsidR="00E36B6B" w:rsidRDefault="0046311B" w:rsidP="0046311B">
      <w:pPr>
        <w:pStyle w:val="Heading1"/>
      </w:pPr>
      <w:bookmarkStart w:id="13" w:name="_Toc70446972"/>
      <w:r>
        <w:lastRenderedPageBreak/>
        <w:t>Development changes throughout the project</w:t>
      </w:r>
      <w:bookmarkEnd w:id="13"/>
    </w:p>
    <w:p w14:paraId="2A3A44FE" w14:textId="77777777" w:rsidR="00BC7CA3" w:rsidRDefault="00C342F7" w:rsidP="0046311B">
      <w:r>
        <w:t xml:space="preserve">Throughout the course of the project development, we have made several changes to our design.  </w:t>
      </w:r>
      <w:r w:rsidR="00BC7CA3">
        <w:t xml:space="preserve">This is part of the story of the creation of this application and why it is detailed here.  </w:t>
      </w:r>
    </w:p>
    <w:p w14:paraId="329C0FF8" w14:textId="4C473027" w:rsidR="0046311B" w:rsidRDefault="00C342F7" w:rsidP="0046311B">
      <w:r>
        <w:t>Originally, we included a TypeScript library to make our JavaScript strongly typed.  Our reasons for including this package were to preemptively validate the datatypes store in variables and objects to reduce the workload in debugging the application during the development phase.  During development, we determined that the inclusion of the TypeScript library added unnecessary complexity and offered little benefit to us due to the size and scope of our project.</w:t>
      </w:r>
    </w:p>
    <w:p w14:paraId="10E164C1" w14:textId="18759353" w:rsidR="00C342F7" w:rsidRDefault="00C342F7" w:rsidP="0046311B">
      <w:r>
        <w:t>The inclusion of the Redux state management library brought several changes to the project.  Our original data model using Person, Account, and Record classes changed to the slices within the state manager for each “type” of data we are managing</w:t>
      </w:r>
      <w:r w:rsidR="00ED33AA">
        <w:t xml:space="preserve"> in the data store</w:t>
      </w:r>
      <w:r>
        <w:t xml:space="preserve">.  </w:t>
      </w:r>
      <w:r w:rsidR="00ED33AA">
        <w:t xml:space="preserve">The effect of having a global state manager for our data also led to changes in our User Interface.  Once the Redux library was added to the project, we gained the ability to add events that were tied to the state of our dataset.  This realization has allowed us to further simplify the user interface by removing the traditional menus.  Using those event driven actions, </w:t>
      </w:r>
      <w:r w:rsidR="006F25D2">
        <w:t>the application</w:t>
      </w:r>
      <w:r w:rsidR="00ED33AA">
        <w:t xml:space="preserve"> load</w:t>
      </w:r>
      <w:r w:rsidR="006F25D2">
        <w:t>s</w:t>
      </w:r>
      <w:r w:rsidR="00ED33AA">
        <w:t xml:space="preserve"> the contents of the JSON file into the data store when the application loads.  Any changes to the state of the person and accounts data triggers a</w:t>
      </w:r>
      <w:r w:rsidR="006F25D2">
        <w:t xml:space="preserve"> separate</w:t>
      </w:r>
      <w:r w:rsidR="00ED33AA">
        <w:t xml:space="preserve"> event</w:t>
      </w:r>
      <w:r w:rsidR="006F25D2">
        <w:t xml:space="preserve"> and action</w:t>
      </w:r>
      <w:r w:rsidR="00ED33AA">
        <w:t xml:space="preserve"> to save that date to the JSON file automatically with no further user interaction required.  </w:t>
      </w:r>
    </w:p>
    <w:p w14:paraId="71A1A2D4" w14:textId="68BA4071" w:rsidR="00BC7CA3" w:rsidRPr="0046311B" w:rsidRDefault="00BC7CA3" w:rsidP="0046311B">
      <w:r>
        <w:t>The changes away from using TypeScript and Object-Oriented classes for our People and Accounts, as well as introducing Redux did add a considerable amount of complexity to the project.  All the benefits discussed previously were paid for in time and rework on the project to accept the state manager into our existing code.  Due to</w:t>
      </w:r>
      <w:r w:rsidR="00596F2C">
        <w:t xml:space="preserve"> this we had to par back some features that we originally planned to </w:t>
      </w:r>
      <w:r w:rsidR="00E70532">
        <w:t>include</w:t>
      </w:r>
      <w:r w:rsidR="00596F2C">
        <w:t xml:space="preserve"> a graphical display of the tabular data that would be displayed in the results section, as well as a printable report.  </w:t>
      </w:r>
      <w:r w:rsidR="00E70532">
        <w:t>Both</w:t>
      </w:r>
      <w:r w:rsidR="00596F2C">
        <w:t xml:space="preserve"> features could be added with relative ease, but we simply ran out of time due to the evolution of the project.</w:t>
      </w:r>
    </w:p>
    <w:p w14:paraId="05277558" w14:textId="6C9FA9B9" w:rsidR="008C3E80" w:rsidRDefault="008C3E80" w:rsidP="008C3E80">
      <w:pPr>
        <w:pStyle w:val="Heading1"/>
      </w:pPr>
      <w:bookmarkStart w:id="14" w:name="_Toc70446973"/>
      <w:r>
        <w:t>Conclusion</w:t>
      </w:r>
      <w:bookmarkEnd w:id="14"/>
    </w:p>
    <w:p w14:paraId="443F0C47" w14:textId="12E9779A" w:rsidR="006F25D2" w:rsidRPr="006F25D2" w:rsidRDefault="006F25D2" w:rsidP="006F25D2">
      <w:r>
        <w:t xml:space="preserve">Throughout this project we have learned as a team that the cycle of planning, developing, implementing, and debugging is an iterative cycle.  Each new cycle adds to the previous cycles building the project from conceptions into a viable program.  </w:t>
      </w:r>
      <w:r w:rsidR="00E70532">
        <w:t>Every</w:t>
      </w:r>
      <w:r>
        <w:t xml:space="preserve"> cycle brings new challenges ranging from the development of new features, implementing them with existing code, or finding bugs that were unexpected.  Having a clear end goal has been tantamount to our success because we have had the end goal in mind throughout the project.  That does not mean that it was always smooth sailing.  As detailed in the previous section, we made several design decisions at during development.  Making these changes was a reaction to the issues at hand in the development cycle and those changes caused some rework to be performed.  By analyzing the cost/benefit of these changes we were able to take a step back, redesign, and restart the development on those features, integrating the changes into the entire scope of the project. </w:t>
      </w:r>
    </w:p>
    <w:sectPr w:rsidR="006F25D2" w:rsidRPr="006F25D2" w:rsidSect="00E965E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7979" w14:textId="77777777" w:rsidR="006F25D2" w:rsidRDefault="006F25D2" w:rsidP="008C3E80">
      <w:r>
        <w:separator/>
      </w:r>
    </w:p>
  </w:endnote>
  <w:endnote w:type="continuationSeparator" w:id="0">
    <w:p w14:paraId="1B8B5396" w14:textId="77777777" w:rsidR="006F25D2" w:rsidRDefault="006F25D2" w:rsidP="008C3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Light">
    <w:charset w:val="00"/>
    <w:family w:val="swiss"/>
    <w:pitch w:val="variable"/>
    <w:sig w:usb0="80000287" w:usb1="00000000" w:usb2="00000000" w:usb3="00000000" w:csb0="0000000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2211A" w14:textId="77777777" w:rsidR="006F25D2" w:rsidRDefault="006F25D2" w:rsidP="008C3E80">
      <w:r>
        <w:separator/>
      </w:r>
    </w:p>
  </w:footnote>
  <w:footnote w:type="continuationSeparator" w:id="0">
    <w:p w14:paraId="1E84A0D3" w14:textId="77777777" w:rsidR="006F25D2" w:rsidRDefault="006F25D2" w:rsidP="008C3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157"/>
    <w:multiLevelType w:val="hybridMultilevel"/>
    <w:tmpl w:val="9E906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82214"/>
    <w:multiLevelType w:val="hybridMultilevel"/>
    <w:tmpl w:val="1B6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215F6"/>
    <w:multiLevelType w:val="hybridMultilevel"/>
    <w:tmpl w:val="718E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A35C8"/>
    <w:multiLevelType w:val="hybridMultilevel"/>
    <w:tmpl w:val="DCA4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E120F"/>
    <w:multiLevelType w:val="hybridMultilevel"/>
    <w:tmpl w:val="1B6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D3298"/>
    <w:multiLevelType w:val="hybridMultilevel"/>
    <w:tmpl w:val="7100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A6D37"/>
    <w:multiLevelType w:val="hybridMultilevel"/>
    <w:tmpl w:val="1B6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80"/>
    <w:rsid w:val="00040F30"/>
    <w:rsid w:val="0007128D"/>
    <w:rsid w:val="00072C23"/>
    <w:rsid w:val="0014073F"/>
    <w:rsid w:val="00143132"/>
    <w:rsid w:val="00206C16"/>
    <w:rsid w:val="00247236"/>
    <w:rsid w:val="002905AF"/>
    <w:rsid w:val="002A1D2D"/>
    <w:rsid w:val="002D1D88"/>
    <w:rsid w:val="00362FC5"/>
    <w:rsid w:val="0038344D"/>
    <w:rsid w:val="00395B64"/>
    <w:rsid w:val="003A12E0"/>
    <w:rsid w:val="003E27E7"/>
    <w:rsid w:val="0046311B"/>
    <w:rsid w:val="00472653"/>
    <w:rsid w:val="004D0C91"/>
    <w:rsid w:val="004E2164"/>
    <w:rsid w:val="005075F1"/>
    <w:rsid w:val="00521E5D"/>
    <w:rsid w:val="00526E83"/>
    <w:rsid w:val="0053292F"/>
    <w:rsid w:val="00542BC0"/>
    <w:rsid w:val="00561F61"/>
    <w:rsid w:val="0057461C"/>
    <w:rsid w:val="00596F2C"/>
    <w:rsid w:val="006868AF"/>
    <w:rsid w:val="006A6080"/>
    <w:rsid w:val="006F25D2"/>
    <w:rsid w:val="0070299C"/>
    <w:rsid w:val="007B4FA1"/>
    <w:rsid w:val="007F0A47"/>
    <w:rsid w:val="0082315A"/>
    <w:rsid w:val="00851FC4"/>
    <w:rsid w:val="008A2BD0"/>
    <w:rsid w:val="008C1BEA"/>
    <w:rsid w:val="008C3E80"/>
    <w:rsid w:val="008C4A1F"/>
    <w:rsid w:val="00933F3F"/>
    <w:rsid w:val="00955774"/>
    <w:rsid w:val="00973C7F"/>
    <w:rsid w:val="00984F2E"/>
    <w:rsid w:val="00990FF7"/>
    <w:rsid w:val="009E0723"/>
    <w:rsid w:val="00A85E83"/>
    <w:rsid w:val="00AE1856"/>
    <w:rsid w:val="00AF1D8B"/>
    <w:rsid w:val="00B22A01"/>
    <w:rsid w:val="00B300AF"/>
    <w:rsid w:val="00B364EA"/>
    <w:rsid w:val="00BA5931"/>
    <w:rsid w:val="00BB4AEC"/>
    <w:rsid w:val="00BC7CA3"/>
    <w:rsid w:val="00BD3B46"/>
    <w:rsid w:val="00BF4DE7"/>
    <w:rsid w:val="00C0380E"/>
    <w:rsid w:val="00C342F7"/>
    <w:rsid w:val="00C47A02"/>
    <w:rsid w:val="00D52599"/>
    <w:rsid w:val="00D53440"/>
    <w:rsid w:val="00DA7F2D"/>
    <w:rsid w:val="00DB577F"/>
    <w:rsid w:val="00DD011F"/>
    <w:rsid w:val="00DE6920"/>
    <w:rsid w:val="00E06F99"/>
    <w:rsid w:val="00E36B6B"/>
    <w:rsid w:val="00E70532"/>
    <w:rsid w:val="00E91AC0"/>
    <w:rsid w:val="00E965EC"/>
    <w:rsid w:val="00EA65EC"/>
    <w:rsid w:val="00ED31E2"/>
    <w:rsid w:val="00ED33AA"/>
    <w:rsid w:val="00ED7FED"/>
    <w:rsid w:val="00EE2C1D"/>
    <w:rsid w:val="00F04032"/>
    <w:rsid w:val="00F8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CE97"/>
  <w15:chartTrackingRefBased/>
  <w15:docId w15:val="{057082BC-D40F-4686-B2DE-42ECDFAF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E80"/>
    <w:rPr>
      <w:rFonts w:ascii="Univers Light" w:hAnsi="Univers Light"/>
    </w:rPr>
  </w:style>
  <w:style w:type="paragraph" w:styleId="Heading1">
    <w:name w:val="heading 1"/>
    <w:basedOn w:val="Normal"/>
    <w:next w:val="Normal"/>
    <w:link w:val="Heading1Char"/>
    <w:uiPriority w:val="9"/>
    <w:qFormat/>
    <w:rsid w:val="008C3E80"/>
    <w:pPr>
      <w:outlineLvl w:val="0"/>
    </w:pPr>
    <w:rPr>
      <w:rFonts w:ascii="Univers" w:hAnsi="Univers"/>
      <w:b/>
      <w:bCs/>
      <w:sz w:val="32"/>
      <w:szCs w:val="32"/>
      <w:u w:val="single"/>
    </w:rPr>
  </w:style>
  <w:style w:type="paragraph" w:styleId="Heading2">
    <w:name w:val="heading 2"/>
    <w:basedOn w:val="Normal"/>
    <w:next w:val="Normal"/>
    <w:link w:val="Heading2Char"/>
    <w:uiPriority w:val="9"/>
    <w:unhideWhenUsed/>
    <w:qFormat/>
    <w:rsid w:val="008C3E80"/>
    <w:pPr>
      <w:outlineLvl w:val="1"/>
    </w:pPr>
    <w:rPr>
      <w:rFonts w:ascii="Univers" w:hAnsi="Univers"/>
      <w:b/>
      <w:bCs/>
      <w:sz w:val="28"/>
      <w:szCs w:val="28"/>
    </w:rPr>
  </w:style>
  <w:style w:type="paragraph" w:styleId="Heading3">
    <w:name w:val="heading 3"/>
    <w:basedOn w:val="Normal"/>
    <w:next w:val="Normal"/>
    <w:link w:val="Heading3Char"/>
    <w:uiPriority w:val="9"/>
    <w:unhideWhenUsed/>
    <w:qFormat/>
    <w:rsid w:val="008C3E80"/>
    <w:pPr>
      <w:outlineLvl w:val="2"/>
    </w:pPr>
    <w:rPr>
      <w:rFonts w:ascii="Univers" w:hAnsi="Univer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E80"/>
  </w:style>
  <w:style w:type="paragraph" w:styleId="Footer">
    <w:name w:val="footer"/>
    <w:basedOn w:val="Normal"/>
    <w:link w:val="FooterChar"/>
    <w:uiPriority w:val="99"/>
    <w:unhideWhenUsed/>
    <w:rsid w:val="008C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E80"/>
  </w:style>
  <w:style w:type="paragraph" w:styleId="Title">
    <w:name w:val="Title"/>
    <w:basedOn w:val="Normal"/>
    <w:next w:val="Normal"/>
    <w:link w:val="TitleChar"/>
    <w:uiPriority w:val="10"/>
    <w:qFormat/>
    <w:rsid w:val="008C3E80"/>
    <w:rPr>
      <w:rFonts w:ascii="Univers" w:hAnsi="Univers"/>
      <w:b/>
      <w:bCs/>
      <w:sz w:val="48"/>
      <w:szCs w:val="48"/>
    </w:rPr>
  </w:style>
  <w:style w:type="character" w:customStyle="1" w:styleId="TitleChar">
    <w:name w:val="Title Char"/>
    <w:basedOn w:val="DefaultParagraphFont"/>
    <w:link w:val="Title"/>
    <w:uiPriority w:val="10"/>
    <w:rsid w:val="008C3E80"/>
    <w:rPr>
      <w:rFonts w:ascii="Univers" w:hAnsi="Univers"/>
      <w:b/>
      <w:bCs/>
      <w:sz w:val="48"/>
      <w:szCs w:val="48"/>
    </w:rPr>
  </w:style>
  <w:style w:type="paragraph" w:styleId="Subtitle">
    <w:name w:val="Subtitle"/>
    <w:basedOn w:val="Normal"/>
    <w:next w:val="Normal"/>
    <w:link w:val="SubtitleChar"/>
    <w:uiPriority w:val="11"/>
    <w:qFormat/>
    <w:rsid w:val="008C3E80"/>
    <w:rPr>
      <w:rFonts w:ascii="Univers" w:hAnsi="Univers"/>
      <w:sz w:val="28"/>
      <w:szCs w:val="28"/>
    </w:rPr>
  </w:style>
  <w:style w:type="character" w:customStyle="1" w:styleId="SubtitleChar">
    <w:name w:val="Subtitle Char"/>
    <w:basedOn w:val="DefaultParagraphFont"/>
    <w:link w:val="Subtitle"/>
    <w:uiPriority w:val="11"/>
    <w:rsid w:val="008C3E80"/>
    <w:rPr>
      <w:rFonts w:ascii="Univers" w:hAnsi="Univers"/>
      <w:sz w:val="28"/>
      <w:szCs w:val="28"/>
    </w:rPr>
  </w:style>
  <w:style w:type="character" w:customStyle="1" w:styleId="Heading1Char">
    <w:name w:val="Heading 1 Char"/>
    <w:basedOn w:val="DefaultParagraphFont"/>
    <w:link w:val="Heading1"/>
    <w:uiPriority w:val="9"/>
    <w:rsid w:val="008C3E80"/>
    <w:rPr>
      <w:rFonts w:ascii="Univers" w:hAnsi="Univers"/>
      <w:b/>
      <w:bCs/>
      <w:sz w:val="32"/>
      <w:szCs w:val="32"/>
      <w:u w:val="single"/>
    </w:rPr>
  </w:style>
  <w:style w:type="character" w:customStyle="1" w:styleId="Heading2Char">
    <w:name w:val="Heading 2 Char"/>
    <w:basedOn w:val="DefaultParagraphFont"/>
    <w:link w:val="Heading2"/>
    <w:uiPriority w:val="9"/>
    <w:rsid w:val="008C3E80"/>
    <w:rPr>
      <w:rFonts w:ascii="Univers" w:hAnsi="Univers"/>
      <w:b/>
      <w:bCs/>
      <w:sz w:val="28"/>
      <w:szCs w:val="28"/>
    </w:rPr>
  </w:style>
  <w:style w:type="character" w:customStyle="1" w:styleId="Heading3Char">
    <w:name w:val="Heading 3 Char"/>
    <w:basedOn w:val="DefaultParagraphFont"/>
    <w:link w:val="Heading3"/>
    <w:uiPriority w:val="9"/>
    <w:rsid w:val="008C3E80"/>
    <w:rPr>
      <w:rFonts w:ascii="Univers" w:hAnsi="Univers"/>
      <w:b/>
      <w:bCs/>
      <w:sz w:val="24"/>
      <w:szCs w:val="24"/>
    </w:rPr>
  </w:style>
  <w:style w:type="character" w:styleId="Strong">
    <w:name w:val="Strong"/>
    <w:uiPriority w:val="22"/>
    <w:qFormat/>
    <w:rsid w:val="008C3E80"/>
    <w:rPr>
      <w:rFonts w:ascii="Univers" w:hAnsi="Univers"/>
      <w:b/>
      <w:bCs/>
    </w:rPr>
  </w:style>
  <w:style w:type="character" w:styleId="Emphasis">
    <w:name w:val="Emphasis"/>
    <w:uiPriority w:val="20"/>
    <w:qFormat/>
    <w:rsid w:val="008C3E80"/>
    <w:rPr>
      <w:rFonts w:ascii="Univers" w:hAnsi="Univers"/>
      <w:i/>
      <w:iCs/>
    </w:rPr>
  </w:style>
  <w:style w:type="paragraph" w:styleId="TOCHeading">
    <w:name w:val="TOC Heading"/>
    <w:basedOn w:val="Heading1"/>
    <w:next w:val="Normal"/>
    <w:uiPriority w:val="39"/>
    <w:unhideWhenUsed/>
    <w:qFormat/>
    <w:rsid w:val="00040F30"/>
    <w:pPr>
      <w:keepNext/>
      <w:keepLines/>
      <w:spacing w:before="240" w:after="0"/>
      <w:outlineLvl w:val="9"/>
    </w:pPr>
    <w:rPr>
      <w:rFonts w:asciiTheme="majorHAnsi" w:eastAsiaTheme="majorEastAsia" w:hAnsiTheme="majorHAnsi" w:cstheme="majorBidi"/>
      <w:b w:val="0"/>
      <w:bCs w:val="0"/>
      <w:color w:val="2F5496" w:themeColor="accent1" w:themeShade="BF"/>
      <w:u w:val="none"/>
    </w:rPr>
  </w:style>
  <w:style w:type="paragraph" w:styleId="TOC1">
    <w:name w:val="toc 1"/>
    <w:basedOn w:val="Normal"/>
    <w:next w:val="Normal"/>
    <w:autoRedefine/>
    <w:uiPriority w:val="39"/>
    <w:unhideWhenUsed/>
    <w:rsid w:val="00040F30"/>
    <w:pPr>
      <w:spacing w:after="100"/>
    </w:pPr>
  </w:style>
  <w:style w:type="character" w:styleId="Hyperlink">
    <w:name w:val="Hyperlink"/>
    <w:basedOn w:val="DefaultParagraphFont"/>
    <w:uiPriority w:val="99"/>
    <w:unhideWhenUsed/>
    <w:rsid w:val="00040F30"/>
    <w:rPr>
      <w:color w:val="0563C1" w:themeColor="hyperlink"/>
      <w:u w:val="single"/>
    </w:rPr>
  </w:style>
  <w:style w:type="paragraph" w:styleId="TOC2">
    <w:name w:val="toc 2"/>
    <w:basedOn w:val="Normal"/>
    <w:next w:val="Normal"/>
    <w:autoRedefine/>
    <w:uiPriority w:val="39"/>
    <w:unhideWhenUsed/>
    <w:rsid w:val="00040F30"/>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040F30"/>
    <w:pPr>
      <w:spacing w:after="100"/>
      <w:ind w:left="440"/>
    </w:pPr>
    <w:rPr>
      <w:rFonts w:asciiTheme="minorHAnsi" w:eastAsiaTheme="minorEastAsia" w:hAnsiTheme="minorHAnsi" w:cs="Times New Roman"/>
    </w:rPr>
  </w:style>
  <w:style w:type="paragraph" w:styleId="TOC5">
    <w:name w:val="toc 5"/>
    <w:basedOn w:val="Normal"/>
    <w:next w:val="Normal"/>
    <w:autoRedefine/>
    <w:uiPriority w:val="39"/>
    <w:semiHidden/>
    <w:unhideWhenUsed/>
    <w:rsid w:val="00040F30"/>
    <w:pPr>
      <w:spacing w:after="100"/>
      <w:ind w:left="880"/>
    </w:pPr>
  </w:style>
  <w:style w:type="character" w:styleId="UnresolvedMention">
    <w:name w:val="Unresolved Mention"/>
    <w:basedOn w:val="DefaultParagraphFont"/>
    <w:uiPriority w:val="99"/>
    <w:semiHidden/>
    <w:unhideWhenUsed/>
    <w:rsid w:val="00851FC4"/>
    <w:rPr>
      <w:color w:val="605E5C"/>
      <w:shd w:val="clear" w:color="auto" w:fill="E1DFDD"/>
    </w:rPr>
  </w:style>
  <w:style w:type="table" w:styleId="TableGrid">
    <w:name w:val="Table Grid"/>
    <w:basedOn w:val="TableNormal"/>
    <w:uiPriority w:val="39"/>
    <w:rsid w:val="00ED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5EC"/>
    <w:pPr>
      <w:ind w:left="720"/>
      <w:contextualSpacing/>
    </w:pPr>
  </w:style>
  <w:style w:type="paragraph" w:styleId="NoSpacing">
    <w:name w:val="No Spacing"/>
    <w:uiPriority w:val="1"/>
    <w:qFormat/>
    <w:rsid w:val="003A12E0"/>
    <w:pPr>
      <w:spacing w:after="0" w:line="240" w:lineRule="auto"/>
    </w:pPr>
    <w:rPr>
      <w:rFonts w:ascii="Univers Light" w:hAnsi="Univer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getbootstrap.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redux.js.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electronj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s://bootswatch.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C9A47-3C2D-45B3-8457-E9054E59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bilbee, robert a.</dc:creator>
  <cp:keywords/>
  <dc:description/>
  <cp:lastModifiedBy>bilbee, robert a.</cp:lastModifiedBy>
  <cp:revision>2</cp:revision>
  <dcterms:created xsi:type="dcterms:W3CDTF">2021-04-29T04:18:00Z</dcterms:created>
  <dcterms:modified xsi:type="dcterms:W3CDTF">2021-04-29T04:18:00Z</dcterms:modified>
</cp:coreProperties>
</file>