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070A42" w14:paraId="5413D9F0" w14:textId="77777777">
        <w:tc>
          <w:tcPr>
            <w:tcW w:w="965" w:type="dxa"/>
            <w:shd w:val="clear" w:color="auto" w:fill="3A3A3A" w:themeFill="text2"/>
          </w:tcPr>
          <w:p w14:paraId="2FBB1015" w14:textId="77777777" w:rsidR="00070A42" w:rsidRDefault="00070A42">
            <w:pPr>
              <w:spacing w:before="260"/>
            </w:pPr>
          </w:p>
        </w:tc>
        <w:tc>
          <w:tcPr>
            <w:tcW w:w="518" w:type="dxa"/>
          </w:tcPr>
          <w:p w14:paraId="3664C9ED" w14:textId="77777777" w:rsidR="00070A42" w:rsidRDefault="00070A42">
            <w:pPr>
              <w:spacing w:before="260"/>
            </w:pPr>
          </w:p>
        </w:tc>
        <w:tc>
          <w:tcPr>
            <w:tcW w:w="8581" w:type="dxa"/>
          </w:tcPr>
          <w:p w14:paraId="53A349D6" w14:textId="7B3443F0" w:rsidR="00070A42" w:rsidRDefault="004F2049">
            <w:pPr>
              <w:pStyle w:val="Title"/>
            </w:pPr>
            <w:r>
              <w:t>Nature’s Total Care</w:t>
            </w:r>
          </w:p>
          <w:p w14:paraId="3A546E2F" w14:textId="7F2704A2" w:rsidR="00070A42" w:rsidRDefault="004F2049">
            <w:pPr>
              <w:pStyle w:val="Subtitle"/>
            </w:pPr>
            <w:r>
              <w:t>Broderick Simpson</w:t>
            </w:r>
          </w:p>
        </w:tc>
      </w:tr>
    </w:tbl>
    <w:p w14:paraId="189CB65D" w14:textId="67FCDB47" w:rsidR="00070A42" w:rsidRDefault="003E6A95">
      <w:pPr>
        <w:pStyle w:val="Date"/>
      </w:pPr>
      <w:sdt>
        <w:sdtPr>
          <w:id w:val="2122725663"/>
          <w:placeholder>
            <w:docPart w:val="6B70A34BBED53846A93E3DE43E613D4F"/>
          </w:placeholder>
          <w:temporary/>
          <w:showingPlcHdr/>
          <w15:appearance w15:val="hidden"/>
        </w:sdtPr>
        <w:sdtEndPr/>
        <w:sdtContent>
          <w:r w:rsidR="005F38E6">
            <w:t>Date</w:t>
          </w:r>
        </w:sdtContent>
      </w:sdt>
      <w:r w:rsidR="004F2049">
        <w:t>: 4/</w:t>
      </w:r>
      <w:r w:rsidR="001A2407">
        <w:t>29</w:t>
      </w:r>
      <w:r w:rsidR="004F2049">
        <w:t>/2022</w:t>
      </w:r>
    </w:p>
    <w:p w14:paraId="4F0CD005" w14:textId="5D1F0230" w:rsidR="00070A42" w:rsidRDefault="00E0051C" w:rsidP="00E0051C">
      <w:pPr>
        <w:pStyle w:val="Heading1"/>
        <w:jc w:val="center"/>
      </w:pPr>
      <w:r>
        <w:t>Create a report describing the progress on your project</w:t>
      </w:r>
    </w:p>
    <w:p w14:paraId="39953F89" w14:textId="0DA5C7EA" w:rsidR="00070A42" w:rsidRDefault="00CB14A2" w:rsidP="00E0051C">
      <w:pPr>
        <w:pStyle w:val="ListParagraph"/>
        <w:numPr>
          <w:ilvl w:val="0"/>
          <w:numId w:val="12"/>
        </w:numPr>
      </w:pPr>
      <w:r>
        <w:t xml:space="preserve">Provide a description about your </w:t>
      </w:r>
      <w:r w:rsidR="00E0051C">
        <w:t>progress</w:t>
      </w:r>
      <w:r>
        <w:t xml:space="preserve"> </w:t>
      </w:r>
      <w:r w:rsidR="00E0051C">
        <w:t>(5 points)</w:t>
      </w:r>
    </w:p>
    <w:p w14:paraId="2BF31D46" w14:textId="2470A5AB" w:rsidR="004F2049" w:rsidRDefault="001D3A20" w:rsidP="004F2049">
      <w:pPr>
        <w:pStyle w:val="ListParagraph"/>
      </w:pPr>
      <w:r>
        <w:t xml:space="preserve">I have provided the pictures I want to use in my project, and I am working on the wording for my website now. I have also created </w:t>
      </w:r>
      <w:proofErr w:type="gramStart"/>
      <w:r>
        <w:t>all of</w:t>
      </w:r>
      <w:proofErr w:type="gramEnd"/>
      <w:r>
        <w:t xml:space="preserve"> the pages and linked them together so that they’re functional in the header.</w:t>
      </w:r>
    </w:p>
    <w:p w14:paraId="402EEBA8" w14:textId="6A752103" w:rsidR="00E0051C" w:rsidRDefault="00E0051C" w:rsidP="00E0051C">
      <w:pPr>
        <w:pStyle w:val="ListParagraph"/>
      </w:pPr>
    </w:p>
    <w:p w14:paraId="2A805159" w14:textId="3F744907" w:rsidR="001A2407" w:rsidRDefault="001A2407" w:rsidP="00E0051C">
      <w:pPr>
        <w:pStyle w:val="ListParagraph"/>
      </w:pPr>
      <w:r>
        <w:t xml:space="preserve">I have input the description of the product on the appropriate pages </w:t>
      </w:r>
      <w:proofErr w:type="gramStart"/>
      <w:r>
        <w:t>and also</w:t>
      </w:r>
      <w:proofErr w:type="gramEnd"/>
      <w:r>
        <w:t xml:space="preserve"> provided ability to purchase the product.</w:t>
      </w:r>
    </w:p>
    <w:p w14:paraId="7B3D81E9" w14:textId="01ADD005" w:rsidR="00E0051C" w:rsidRDefault="00E0051C" w:rsidP="00E0051C">
      <w:pPr>
        <w:pStyle w:val="ListParagraph"/>
      </w:pPr>
    </w:p>
    <w:p w14:paraId="0411F369" w14:textId="3FB3C156" w:rsidR="00E0051C" w:rsidRDefault="00E0051C" w:rsidP="00E0051C">
      <w:pPr>
        <w:pStyle w:val="ListParagraph"/>
      </w:pPr>
    </w:p>
    <w:p w14:paraId="6E0CE7EE" w14:textId="77777777" w:rsidR="00E0051C" w:rsidRDefault="00E0051C" w:rsidP="00E0051C">
      <w:pPr>
        <w:pStyle w:val="ListParagraph"/>
      </w:pPr>
    </w:p>
    <w:p w14:paraId="78E72B36" w14:textId="3CE1FF4D" w:rsidR="00E0051C" w:rsidRDefault="00E0051C" w:rsidP="00E0051C">
      <w:pPr>
        <w:pStyle w:val="ListParagraph"/>
        <w:numPr>
          <w:ilvl w:val="0"/>
          <w:numId w:val="12"/>
        </w:numPr>
      </w:pPr>
      <w:r>
        <w:t>Provide a presentation about the status of your project. (10 points)</w:t>
      </w:r>
    </w:p>
    <w:p w14:paraId="79D2C6B4" w14:textId="1E669277" w:rsidR="00877CBE" w:rsidRDefault="00877CBE" w:rsidP="00877CBE">
      <w:pPr>
        <w:pStyle w:val="ListParagraph"/>
        <w:numPr>
          <w:ilvl w:val="1"/>
          <w:numId w:val="12"/>
        </w:numPr>
      </w:pPr>
      <w:r>
        <w:t>Provide a description your project.</w:t>
      </w:r>
    </w:p>
    <w:p w14:paraId="600DABA8" w14:textId="53F36E31" w:rsidR="00013067" w:rsidRDefault="00013067" w:rsidP="00013067">
      <w:pPr>
        <w:pStyle w:val="ListParagraph"/>
        <w:ind w:left="1440"/>
      </w:pPr>
      <w:r>
        <w:t xml:space="preserve">My project is a website of a concoction made naturally by a black </w:t>
      </w:r>
      <w:r w:rsidR="00EE79A1">
        <w:t>owned company and the website is to help take their audience from Instagram to a more professional setting. The website is to give their clients the resources they need to stay up to date and purchase from the company. They will be able to also contact them easier.</w:t>
      </w:r>
    </w:p>
    <w:p w14:paraId="75DA294A" w14:textId="4D6EF80A" w:rsidR="00877CBE" w:rsidRDefault="00877CBE" w:rsidP="00877CBE">
      <w:pPr>
        <w:pStyle w:val="ListParagraph"/>
        <w:ind w:left="1440"/>
      </w:pPr>
    </w:p>
    <w:p w14:paraId="352E70B9" w14:textId="51A741EC" w:rsidR="00877CBE" w:rsidRDefault="00877CBE" w:rsidP="00877CBE">
      <w:pPr>
        <w:pStyle w:val="ListParagraph"/>
        <w:ind w:left="1440"/>
      </w:pPr>
    </w:p>
    <w:p w14:paraId="1898D6F9" w14:textId="3A7BD8F0" w:rsidR="00877CBE" w:rsidRDefault="00877CBE" w:rsidP="00877CBE">
      <w:pPr>
        <w:pStyle w:val="ListParagraph"/>
        <w:ind w:left="1440"/>
      </w:pPr>
    </w:p>
    <w:p w14:paraId="3C3E37CB" w14:textId="77777777" w:rsidR="00877CBE" w:rsidRDefault="00877CBE" w:rsidP="00877CBE">
      <w:pPr>
        <w:pStyle w:val="ListParagraph"/>
        <w:ind w:left="1440"/>
      </w:pPr>
    </w:p>
    <w:p w14:paraId="659AD4C2" w14:textId="0928924E" w:rsidR="00877CBE" w:rsidRDefault="00877CBE" w:rsidP="00877CBE">
      <w:pPr>
        <w:pStyle w:val="ListParagraph"/>
        <w:numPr>
          <w:ilvl w:val="1"/>
          <w:numId w:val="12"/>
        </w:numPr>
      </w:pPr>
      <w:r>
        <w:t>The components of your project and status of your project [use the following table for this part, an example is provided]</w:t>
      </w:r>
    </w:p>
    <w:p w14:paraId="450C096F" w14:textId="77777777" w:rsidR="00877CBE" w:rsidRDefault="00877CBE" w:rsidP="00877CBE">
      <w:pPr>
        <w:pStyle w:val="ListParagraph"/>
        <w:ind w:left="1440"/>
      </w:pPr>
    </w:p>
    <w:p w14:paraId="241C8157" w14:textId="77777777" w:rsidR="00E0051C" w:rsidRDefault="00E0051C" w:rsidP="00E0051C">
      <w:pPr>
        <w:pStyle w:val="ListParagraph"/>
      </w:pPr>
    </w:p>
    <w:tbl>
      <w:tblPr>
        <w:tblStyle w:val="TableGrid"/>
        <w:tblW w:w="8005" w:type="dxa"/>
        <w:tblInd w:w="720" w:type="dxa"/>
        <w:tblLook w:val="04A0" w:firstRow="1" w:lastRow="0" w:firstColumn="1" w:lastColumn="0" w:noHBand="0" w:noVBand="1"/>
      </w:tblPr>
      <w:tblGrid>
        <w:gridCol w:w="1955"/>
        <w:gridCol w:w="2085"/>
        <w:gridCol w:w="1956"/>
        <w:gridCol w:w="2009"/>
      </w:tblGrid>
      <w:tr w:rsidR="00E0051C" w14:paraId="4A45657E" w14:textId="77777777" w:rsidTr="001A2407">
        <w:trPr>
          <w:trHeight w:val="675"/>
        </w:trPr>
        <w:tc>
          <w:tcPr>
            <w:tcW w:w="1955" w:type="dxa"/>
          </w:tcPr>
          <w:p w14:paraId="67390C3E" w14:textId="100DC2A3" w:rsidR="00E0051C" w:rsidRPr="00E0051C" w:rsidRDefault="00E0051C" w:rsidP="00E0051C">
            <w:pPr>
              <w:pStyle w:val="ListParagraph"/>
              <w:ind w:left="0"/>
              <w:jc w:val="center"/>
              <w:rPr>
                <w:b/>
                <w:bCs/>
                <w:color w:val="FF0000"/>
              </w:rPr>
            </w:pPr>
            <w:r w:rsidRPr="00E0051C">
              <w:rPr>
                <w:b/>
                <w:bCs/>
                <w:color w:val="FF0000"/>
              </w:rPr>
              <w:t>Features or actions</w:t>
            </w:r>
          </w:p>
        </w:tc>
        <w:tc>
          <w:tcPr>
            <w:tcW w:w="2085" w:type="dxa"/>
          </w:tcPr>
          <w:p w14:paraId="1297980B" w14:textId="262D3374" w:rsidR="00E0051C" w:rsidRPr="00E0051C" w:rsidRDefault="00E0051C" w:rsidP="00E0051C">
            <w:pPr>
              <w:pStyle w:val="ListParagraph"/>
              <w:ind w:left="0"/>
              <w:jc w:val="center"/>
              <w:rPr>
                <w:b/>
                <w:bCs/>
                <w:color w:val="FF0000"/>
              </w:rPr>
            </w:pPr>
            <w:r w:rsidRPr="00E0051C">
              <w:rPr>
                <w:b/>
                <w:bCs/>
                <w:color w:val="FF0000"/>
              </w:rPr>
              <w:t>Usability or propose</w:t>
            </w:r>
          </w:p>
        </w:tc>
        <w:tc>
          <w:tcPr>
            <w:tcW w:w="1956" w:type="dxa"/>
          </w:tcPr>
          <w:p w14:paraId="5CB09897" w14:textId="03BECBCD" w:rsidR="00E0051C" w:rsidRPr="00E0051C" w:rsidRDefault="00E0051C" w:rsidP="00E0051C">
            <w:pPr>
              <w:pStyle w:val="ListParagraph"/>
              <w:ind w:left="0"/>
              <w:jc w:val="center"/>
              <w:rPr>
                <w:b/>
                <w:bCs/>
                <w:color w:val="FF0000"/>
              </w:rPr>
            </w:pPr>
            <w:r w:rsidRPr="00E0051C">
              <w:rPr>
                <w:b/>
                <w:bCs/>
                <w:color w:val="FF0000"/>
              </w:rPr>
              <w:t>Progress</w:t>
            </w:r>
          </w:p>
        </w:tc>
        <w:tc>
          <w:tcPr>
            <w:tcW w:w="2009" w:type="dxa"/>
          </w:tcPr>
          <w:p w14:paraId="7DDAB457" w14:textId="45E8BE64" w:rsidR="00E0051C" w:rsidRPr="00E0051C" w:rsidRDefault="00E0051C" w:rsidP="00E0051C">
            <w:pPr>
              <w:pStyle w:val="ListParagraph"/>
              <w:ind w:left="0"/>
              <w:jc w:val="center"/>
              <w:rPr>
                <w:b/>
                <w:bCs/>
                <w:color w:val="FF0000"/>
              </w:rPr>
            </w:pPr>
            <w:r w:rsidRPr="00E0051C">
              <w:rPr>
                <w:b/>
                <w:bCs/>
                <w:color w:val="FF0000"/>
              </w:rPr>
              <w:t>Date to finish</w:t>
            </w:r>
          </w:p>
        </w:tc>
      </w:tr>
      <w:tr w:rsidR="00E0051C" w14:paraId="69A19F06" w14:textId="77777777" w:rsidTr="001A2407">
        <w:trPr>
          <w:trHeight w:val="1021"/>
        </w:trPr>
        <w:tc>
          <w:tcPr>
            <w:tcW w:w="1955" w:type="dxa"/>
          </w:tcPr>
          <w:p w14:paraId="63535E39" w14:textId="594EEA8A" w:rsidR="00E0051C" w:rsidRDefault="00E0051C" w:rsidP="00E0051C">
            <w:pPr>
              <w:pStyle w:val="ListParagraph"/>
              <w:ind w:left="0"/>
              <w:jc w:val="center"/>
            </w:pPr>
            <w:r>
              <w:lastRenderedPageBreak/>
              <w:t>Home page</w:t>
            </w:r>
          </w:p>
        </w:tc>
        <w:tc>
          <w:tcPr>
            <w:tcW w:w="2085" w:type="dxa"/>
          </w:tcPr>
          <w:p w14:paraId="1052AD8A" w14:textId="271ABB61" w:rsidR="00E0051C" w:rsidRDefault="00E0051C" w:rsidP="00E0051C">
            <w:pPr>
              <w:pStyle w:val="ListParagraph"/>
              <w:ind w:left="0"/>
              <w:jc w:val="center"/>
            </w:pPr>
            <w:r>
              <w:t xml:space="preserve">Provide information about </w:t>
            </w:r>
            <w:r w:rsidR="001A2407">
              <w:t>the product/company</w:t>
            </w:r>
          </w:p>
        </w:tc>
        <w:tc>
          <w:tcPr>
            <w:tcW w:w="1956" w:type="dxa"/>
          </w:tcPr>
          <w:p w14:paraId="4ED85223" w14:textId="62EF86F0" w:rsidR="00E0051C" w:rsidRDefault="001A2407" w:rsidP="00E0051C">
            <w:pPr>
              <w:pStyle w:val="ListParagraph"/>
              <w:ind w:left="0"/>
              <w:jc w:val="center"/>
            </w:pPr>
            <w:r>
              <w:t>10</w:t>
            </w:r>
            <w:r w:rsidR="009C38BE">
              <w:t>0</w:t>
            </w:r>
            <w:r w:rsidR="00E0051C">
              <w:t>% of the home page is done.</w:t>
            </w:r>
          </w:p>
        </w:tc>
        <w:tc>
          <w:tcPr>
            <w:tcW w:w="2009" w:type="dxa"/>
          </w:tcPr>
          <w:p w14:paraId="5BD3DBBC" w14:textId="60599299" w:rsidR="00E0051C" w:rsidRDefault="001A2407" w:rsidP="00E0051C">
            <w:pPr>
              <w:pStyle w:val="ListParagraph"/>
              <w:ind w:left="0"/>
              <w:jc w:val="center"/>
            </w:pPr>
            <w:r>
              <w:t>April 29</w:t>
            </w:r>
          </w:p>
        </w:tc>
      </w:tr>
      <w:tr w:rsidR="00E0051C" w14:paraId="5543A3F2" w14:textId="77777777" w:rsidTr="001A2407">
        <w:trPr>
          <w:trHeight w:val="346"/>
        </w:trPr>
        <w:tc>
          <w:tcPr>
            <w:tcW w:w="1955" w:type="dxa"/>
          </w:tcPr>
          <w:p w14:paraId="785EA050" w14:textId="485EA247" w:rsidR="00E0051C" w:rsidRDefault="00D44516" w:rsidP="00E0051C">
            <w:pPr>
              <w:pStyle w:val="ListParagraph"/>
              <w:ind w:left="0"/>
            </w:pPr>
            <w:r>
              <w:t>Our Story</w:t>
            </w:r>
          </w:p>
        </w:tc>
        <w:tc>
          <w:tcPr>
            <w:tcW w:w="2085" w:type="dxa"/>
          </w:tcPr>
          <w:p w14:paraId="613915EC" w14:textId="7E95EBE9" w:rsidR="00E0051C" w:rsidRDefault="009C38BE" w:rsidP="00E0051C">
            <w:pPr>
              <w:pStyle w:val="ListParagraph"/>
              <w:ind w:left="0"/>
            </w:pPr>
            <w:r>
              <w:t xml:space="preserve">Provides info about the history of the </w:t>
            </w:r>
            <w:r w:rsidR="001A2407">
              <w:t>company</w:t>
            </w:r>
          </w:p>
        </w:tc>
        <w:tc>
          <w:tcPr>
            <w:tcW w:w="1956" w:type="dxa"/>
          </w:tcPr>
          <w:p w14:paraId="660AD81F" w14:textId="60C6FA30" w:rsidR="00E0051C" w:rsidRDefault="0033154A" w:rsidP="00E0051C">
            <w:pPr>
              <w:pStyle w:val="ListParagraph"/>
              <w:ind w:left="0"/>
            </w:pPr>
            <w:r>
              <w:t xml:space="preserve"> done</w:t>
            </w:r>
          </w:p>
        </w:tc>
        <w:tc>
          <w:tcPr>
            <w:tcW w:w="2009" w:type="dxa"/>
          </w:tcPr>
          <w:p w14:paraId="491211DA" w14:textId="216A0C29" w:rsidR="00E0051C" w:rsidRDefault="001A2407" w:rsidP="00E0051C">
            <w:pPr>
              <w:pStyle w:val="ListParagraph"/>
              <w:ind w:left="0"/>
            </w:pPr>
            <w:r>
              <w:t>April 29</w:t>
            </w:r>
          </w:p>
        </w:tc>
      </w:tr>
      <w:tr w:rsidR="00D44516" w14:paraId="4528E168" w14:textId="77777777" w:rsidTr="001A2407">
        <w:trPr>
          <w:trHeight w:val="346"/>
        </w:trPr>
        <w:tc>
          <w:tcPr>
            <w:tcW w:w="1955" w:type="dxa"/>
          </w:tcPr>
          <w:p w14:paraId="10D8F670" w14:textId="374D0436" w:rsidR="00D44516" w:rsidRDefault="00D44516" w:rsidP="00E0051C">
            <w:pPr>
              <w:pStyle w:val="ListParagraph"/>
              <w:ind w:left="0"/>
            </w:pPr>
            <w:r>
              <w:t>Skin Care</w:t>
            </w:r>
          </w:p>
        </w:tc>
        <w:tc>
          <w:tcPr>
            <w:tcW w:w="2085" w:type="dxa"/>
          </w:tcPr>
          <w:p w14:paraId="6E72F2F6" w14:textId="54EDB7F4" w:rsidR="00D44516" w:rsidRDefault="009C38BE" w:rsidP="00E0051C">
            <w:pPr>
              <w:pStyle w:val="ListParagraph"/>
              <w:ind w:left="0"/>
            </w:pPr>
            <w:r>
              <w:t xml:space="preserve">Provides the </w:t>
            </w:r>
            <w:r w:rsidR="001A2407">
              <w:t>ability to purchase product</w:t>
            </w:r>
          </w:p>
        </w:tc>
        <w:tc>
          <w:tcPr>
            <w:tcW w:w="1956" w:type="dxa"/>
          </w:tcPr>
          <w:p w14:paraId="4ADFC41F" w14:textId="1B762A10" w:rsidR="00D44516" w:rsidRDefault="0033154A" w:rsidP="00E0051C">
            <w:pPr>
              <w:pStyle w:val="ListParagraph"/>
              <w:ind w:left="0"/>
            </w:pPr>
            <w:r>
              <w:t>done</w:t>
            </w:r>
          </w:p>
        </w:tc>
        <w:tc>
          <w:tcPr>
            <w:tcW w:w="2009" w:type="dxa"/>
          </w:tcPr>
          <w:p w14:paraId="0573C3BD" w14:textId="6B5DCAB9" w:rsidR="00D44516" w:rsidRDefault="001A2407" w:rsidP="00E0051C">
            <w:pPr>
              <w:pStyle w:val="ListParagraph"/>
              <w:ind w:left="0"/>
            </w:pPr>
            <w:r>
              <w:t>April 29</w:t>
            </w:r>
          </w:p>
        </w:tc>
      </w:tr>
      <w:tr w:rsidR="001A2407" w14:paraId="5841A04F" w14:textId="77777777" w:rsidTr="001A2407">
        <w:trPr>
          <w:trHeight w:val="346"/>
        </w:trPr>
        <w:tc>
          <w:tcPr>
            <w:tcW w:w="1955" w:type="dxa"/>
          </w:tcPr>
          <w:p w14:paraId="6759BE4C" w14:textId="768ED9E5" w:rsidR="001A2407" w:rsidRDefault="001A2407" w:rsidP="001A2407">
            <w:pPr>
              <w:pStyle w:val="ListParagraph"/>
              <w:ind w:left="0"/>
            </w:pPr>
            <w:r>
              <w:t>Hair Care</w:t>
            </w:r>
          </w:p>
        </w:tc>
        <w:tc>
          <w:tcPr>
            <w:tcW w:w="2085" w:type="dxa"/>
          </w:tcPr>
          <w:p w14:paraId="78E6538E" w14:textId="1E094738" w:rsidR="001A2407" w:rsidRDefault="001A2407" w:rsidP="001A2407">
            <w:pPr>
              <w:pStyle w:val="ListParagraph"/>
              <w:ind w:left="0"/>
            </w:pPr>
            <w:r>
              <w:t>Provides the ability to purchase product</w:t>
            </w:r>
          </w:p>
        </w:tc>
        <w:tc>
          <w:tcPr>
            <w:tcW w:w="1956" w:type="dxa"/>
          </w:tcPr>
          <w:p w14:paraId="372068A5" w14:textId="05CBF891" w:rsidR="001A2407" w:rsidRDefault="001A2407" w:rsidP="001A2407">
            <w:pPr>
              <w:pStyle w:val="ListParagraph"/>
              <w:ind w:left="0"/>
            </w:pPr>
            <w:r>
              <w:t>done</w:t>
            </w:r>
          </w:p>
        </w:tc>
        <w:tc>
          <w:tcPr>
            <w:tcW w:w="2009" w:type="dxa"/>
          </w:tcPr>
          <w:p w14:paraId="715B57BB" w14:textId="1B781ED5" w:rsidR="001A2407" w:rsidRDefault="001A2407" w:rsidP="001A2407">
            <w:pPr>
              <w:pStyle w:val="ListParagraph"/>
              <w:ind w:left="0"/>
            </w:pPr>
            <w:r>
              <w:t>April 29</w:t>
            </w:r>
          </w:p>
        </w:tc>
      </w:tr>
      <w:tr w:rsidR="001A2407" w14:paraId="3B3A26CD" w14:textId="77777777" w:rsidTr="001A2407">
        <w:trPr>
          <w:trHeight w:val="346"/>
        </w:trPr>
        <w:tc>
          <w:tcPr>
            <w:tcW w:w="1955" w:type="dxa"/>
          </w:tcPr>
          <w:p w14:paraId="1271FA34" w14:textId="3015E6EE" w:rsidR="001A2407" w:rsidRDefault="001A2407" w:rsidP="001A2407">
            <w:pPr>
              <w:pStyle w:val="ListParagraph"/>
              <w:ind w:left="0"/>
            </w:pPr>
            <w:r>
              <w:t>Men Hair Care</w:t>
            </w:r>
          </w:p>
        </w:tc>
        <w:tc>
          <w:tcPr>
            <w:tcW w:w="2085" w:type="dxa"/>
          </w:tcPr>
          <w:p w14:paraId="39985FA7" w14:textId="118F08D8" w:rsidR="001A2407" w:rsidRDefault="001A2407" w:rsidP="001A2407">
            <w:pPr>
              <w:pStyle w:val="ListParagraph"/>
              <w:ind w:left="0"/>
            </w:pPr>
            <w:r>
              <w:t>Provides the ability to purchase product</w:t>
            </w:r>
          </w:p>
        </w:tc>
        <w:tc>
          <w:tcPr>
            <w:tcW w:w="1956" w:type="dxa"/>
          </w:tcPr>
          <w:p w14:paraId="259A5D71" w14:textId="3D9A536E" w:rsidR="001A2407" w:rsidRDefault="001A2407" w:rsidP="001A2407">
            <w:pPr>
              <w:pStyle w:val="ListParagraph"/>
              <w:ind w:left="0"/>
            </w:pPr>
            <w:r>
              <w:t>done</w:t>
            </w:r>
          </w:p>
        </w:tc>
        <w:tc>
          <w:tcPr>
            <w:tcW w:w="2009" w:type="dxa"/>
          </w:tcPr>
          <w:p w14:paraId="2DFF6E60" w14:textId="2E83084E" w:rsidR="001A2407" w:rsidRDefault="001A2407" w:rsidP="001A2407">
            <w:pPr>
              <w:pStyle w:val="ListParagraph"/>
              <w:ind w:left="0"/>
            </w:pPr>
            <w:r>
              <w:t>April 29</w:t>
            </w:r>
          </w:p>
        </w:tc>
      </w:tr>
      <w:tr w:rsidR="001A2407" w14:paraId="23CB40EE" w14:textId="77777777" w:rsidTr="001A2407">
        <w:trPr>
          <w:trHeight w:val="328"/>
        </w:trPr>
        <w:tc>
          <w:tcPr>
            <w:tcW w:w="1955" w:type="dxa"/>
          </w:tcPr>
          <w:p w14:paraId="1EF56D42" w14:textId="529B7EE9" w:rsidR="001A2407" w:rsidRDefault="001A2407" w:rsidP="001A2407">
            <w:pPr>
              <w:pStyle w:val="ListParagraph"/>
              <w:ind w:left="0"/>
            </w:pPr>
            <w:r>
              <w:t>Children Hair Care</w:t>
            </w:r>
          </w:p>
        </w:tc>
        <w:tc>
          <w:tcPr>
            <w:tcW w:w="2085" w:type="dxa"/>
          </w:tcPr>
          <w:p w14:paraId="486D377F" w14:textId="2C05AC69" w:rsidR="001A2407" w:rsidRDefault="001A2407" w:rsidP="001A2407">
            <w:pPr>
              <w:pStyle w:val="ListParagraph"/>
              <w:ind w:left="0"/>
            </w:pPr>
            <w:r>
              <w:t>Provides the ability to purchase product</w:t>
            </w:r>
          </w:p>
        </w:tc>
        <w:tc>
          <w:tcPr>
            <w:tcW w:w="1956" w:type="dxa"/>
          </w:tcPr>
          <w:p w14:paraId="20F6D7A8" w14:textId="72EBDE25" w:rsidR="001A2407" w:rsidRDefault="001A2407" w:rsidP="001A2407">
            <w:pPr>
              <w:pStyle w:val="ListParagraph"/>
              <w:ind w:left="0"/>
            </w:pPr>
            <w:r>
              <w:t xml:space="preserve"> done</w:t>
            </w:r>
          </w:p>
        </w:tc>
        <w:tc>
          <w:tcPr>
            <w:tcW w:w="2009" w:type="dxa"/>
          </w:tcPr>
          <w:p w14:paraId="38BC1DAD" w14:textId="30A143DE" w:rsidR="001A2407" w:rsidRDefault="001A2407" w:rsidP="001A2407">
            <w:pPr>
              <w:pStyle w:val="ListParagraph"/>
              <w:ind w:left="0"/>
            </w:pPr>
            <w:r>
              <w:t>April 29</w:t>
            </w:r>
          </w:p>
        </w:tc>
      </w:tr>
    </w:tbl>
    <w:p w14:paraId="64E9ECFD" w14:textId="77777777" w:rsidR="00E0051C" w:rsidRDefault="00E0051C" w:rsidP="00E0051C">
      <w:pPr>
        <w:pStyle w:val="ListParagraph"/>
      </w:pPr>
    </w:p>
    <w:p w14:paraId="2DB33DF1" w14:textId="062FB45B" w:rsidR="00070A42" w:rsidRDefault="001A2407">
      <w:r>
        <w:t>I also added a contact page that will allow clients to reach out to the company of questions or concerns that they may have, and that page is done also.</w:t>
      </w:r>
    </w:p>
    <w:p w14:paraId="43260C3B" w14:textId="74EC5E97" w:rsidR="00CB14A2" w:rsidRDefault="00CB14A2" w:rsidP="00CB14A2"/>
    <w:p w14:paraId="0D0810FC" w14:textId="0EFB5BAD" w:rsidR="00CB14A2" w:rsidRDefault="00CB14A2">
      <w:pPr>
        <w:rPr>
          <w:rFonts w:asciiTheme="majorHAnsi" w:eastAsiaTheme="majorEastAsia" w:hAnsiTheme="majorHAnsi" w:cstheme="majorBidi"/>
          <w:b/>
        </w:rPr>
      </w:pPr>
    </w:p>
    <w:p w14:paraId="0F6D0ECA" w14:textId="77777777" w:rsidR="00315E3C" w:rsidRPr="00315E3C" w:rsidRDefault="00315E3C" w:rsidP="00315E3C">
      <w:pPr>
        <w:autoSpaceDE w:val="0"/>
        <w:autoSpaceDN w:val="0"/>
        <w:adjustRightInd w:val="0"/>
        <w:spacing w:after="0" w:line="240" w:lineRule="auto"/>
        <w:jc w:val="both"/>
        <w:rPr>
          <w:rFonts w:asciiTheme="majorHAnsi" w:eastAsiaTheme="majorEastAsia" w:hAnsiTheme="majorHAnsi" w:cstheme="majorBidi"/>
          <w:b/>
          <w:caps/>
          <w:sz w:val="50"/>
          <w:szCs w:val="32"/>
        </w:rPr>
      </w:pPr>
    </w:p>
    <w:sectPr w:rsidR="00315E3C" w:rsidRPr="00315E3C">
      <w:footerReference w:type="default" r:id="rId7"/>
      <w:pgSz w:w="12240" w:h="15840"/>
      <w:pgMar w:top="994" w:right="2174" w:bottom="1771" w:left="1483" w:header="432" w:footer="763"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95146" w14:textId="77777777" w:rsidR="003E6A95" w:rsidRDefault="003E6A95">
      <w:pPr>
        <w:spacing w:after="0" w:line="240" w:lineRule="auto"/>
      </w:pPr>
      <w:r>
        <w:separator/>
      </w:r>
    </w:p>
  </w:endnote>
  <w:endnote w:type="continuationSeparator" w:id="0">
    <w:p w14:paraId="095E3447" w14:textId="77777777" w:rsidR="003E6A95" w:rsidRDefault="003E6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27933"/>
      <w:docPartObj>
        <w:docPartGallery w:val="Page Numbers (Bottom of Page)"/>
        <w:docPartUnique/>
      </w:docPartObj>
    </w:sdtPr>
    <w:sdtEndPr>
      <w:rPr>
        <w:noProof/>
      </w:rPr>
    </w:sdtEndPr>
    <w:sdtContent>
      <w:p w14:paraId="34B2DE14" w14:textId="77777777" w:rsidR="00070A42" w:rsidRDefault="005F38E6">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00861D" w14:textId="77777777" w:rsidR="003E6A95" w:rsidRDefault="003E6A95">
      <w:pPr>
        <w:spacing w:after="0" w:line="240" w:lineRule="auto"/>
      </w:pPr>
      <w:r>
        <w:separator/>
      </w:r>
    </w:p>
  </w:footnote>
  <w:footnote w:type="continuationSeparator" w:id="0">
    <w:p w14:paraId="63AAF0BD" w14:textId="77777777" w:rsidR="003E6A95" w:rsidRDefault="003E6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7BE8DF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9EAC7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110C33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D9864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BCA0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3F59C7"/>
    <w:multiLevelType w:val="hybridMultilevel"/>
    <w:tmpl w:val="C64268C6"/>
    <w:lvl w:ilvl="0" w:tplc="97D2D6CA">
      <w:start w:val="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0D6CAC"/>
    <w:multiLevelType w:val="hybridMultilevel"/>
    <w:tmpl w:val="961A02A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66154646">
    <w:abstractNumId w:val="9"/>
  </w:num>
  <w:num w:numId="2" w16cid:durableId="520557522">
    <w:abstractNumId w:val="7"/>
  </w:num>
  <w:num w:numId="3" w16cid:durableId="998968873">
    <w:abstractNumId w:val="6"/>
  </w:num>
  <w:num w:numId="4" w16cid:durableId="1063916379">
    <w:abstractNumId w:val="5"/>
  </w:num>
  <w:num w:numId="5" w16cid:durableId="778836998">
    <w:abstractNumId w:val="4"/>
  </w:num>
  <w:num w:numId="6" w16cid:durableId="1783957396">
    <w:abstractNumId w:val="8"/>
  </w:num>
  <w:num w:numId="7" w16cid:durableId="3556860">
    <w:abstractNumId w:val="3"/>
  </w:num>
  <w:num w:numId="8" w16cid:durableId="1690599090">
    <w:abstractNumId w:val="2"/>
  </w:num>
  <w:num w:numId="9" w16cid:durableId="829910894">
    <w:abstractNumId w:val="1"/>
  </w:num>
  <w:num w:numId="10" w16cid:durableId="1562642205">
    <w:abstractNumId w:val="0"/>
  </w:num>
  <w:num w:numId="11" w16cid:durableId="1977369692">
    <w:abstractNumId w:val="11"/>
  </w:num>
  <w:num w:numId="12" w16cid:durableId="200319099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4A2"/>
    <w:rsid w:val="00013067"/>
    <w:rsid w:val="00070A42"/>
    <w:rsid w:val="001A2407"/>
    <w:rsid w:val="001D3A20"/>
    <w:rsid w:val="00315E3C"/>
    <w:rsid w:val="0033154A"/>
    <w:rsid w:val="003E6A95"/>
    <w:rsid w:val="004F2049"/>
    <w:rsid w:val="005F38E6"/>
    <w:rsid w:val="00783652"/>
    <w:rsid w:val="00877CBE"/>
    <w:rsid w:val="0092144E"/>
    <w:rsid w:val="009C38BE"/>
    <w:rsid w:val="00CB14A2"/>
    <w:rsid w:val="00D44516"/>
    <w:rsid w:val="00E0051C"/>
    <w:rsid w:val="00EA42E7"/>
    <w:rsid w:val="00EB227D"/>
    <w:rsid w:val="00EE79A1"/>
    <w:rsid w:val="00FC385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E2428"/>
  <w15:chartTrackingRefBased/>
  <w15:docId w15:val="{035C5794-3F0C-8B48-9272-887B0679A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14A2"/>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semiHidden/>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qFormat/>
    <w:rsid w:val="00E0051C"/>
    <w:pPr>
      <w:spacing w:after="0" w:line="240" w:lineRule="auto"/>
      <w:ind w:left="720"/>
      <w:contextualSpacing/>
    </w:pPr>
    <w:rPr>
      <w:rFonts w:eastAsiaTheme="minorEastAsia"/>
      <w:color w:val="auto"/>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B70A34BBED53846A93E3DE43E613D4F"/>
        <w:category>
          <w:name w:val="General"/>
          <w:gallery w:val="placeholder"/>
        </w:category>
        <w:types>
          <w:type w:val="bbPlcHdr"/>
        </w:types>
        <w:behaviors>
          <w:behavior w:val="content"/>
        </w:behaviors>
        <w:guid w:val="{161CA4EB-7D04-B34B-889E-6992BF68B980}"/>
      </w:docPartPr>
      <w:docPartBody>
        <w:p w:rsidR="00EA36C6" w:rsidRDefault="00A647E3">
          <w:pPr>
            <w:pStyle w:val="6B70A34BBED53846A93E3DE43E613D4F"/>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477"/>
    <w:rsid w:val="00071FEF"/>
    <w:rsid w:val="006221BF"/>
    <w:rsid w:val="00A13477"/>
    <w:rsid w:val="00A647E3"/>
    <w:rsid w:val="00D5186E"/>
    <w:rsid w:val="00EA36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B70A34BBED53846A93E3DE43E613D4F">
    <w:name w:val="6B70A34BBED53846A93E3DE43E613D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260</Words>
  <Characters>1482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Simpson, Broderick J.</cp:lastModifiedBy>
  <cp:revision>2</cp:revision>
  <dcterms:created xsi:type="dcterms:W3CDTF">2022-04-29T16:41:00Z</dcterms:created>
  <dcterms:modified xsi:type="dcterms:W3CDTF">2022-04-29T16:41:00Z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