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3AC" w:rsidRDefault="004245B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2pt">
            <v:imagedata r:id="rId5" o:title="zad3"/>
          </v:shape>
        </w:pict>
      </w:r>
    </w:p>
    <w:p w:rsidR="001C7E5B" w:rsidRDefault="001C7E5B">
      <w:r>
        <w:t>Zalety:</w:t>
      </w:r>
    </w:p>
    <w:p w:rsidR="001C7E5B" w:rsidRDefault="001C7E5B">
      <w:r>
        <w:t>-Dane przesyłane przez użytkownika mogą zostać zapisane do bazy danych.</w:t>
      </w:r>
    </w:p>
    <w:p w:rsidR="00EC39F0" w:rsidRDefault="001C7E5B">
      <w:r>
        <w:t>-</w:t>
      </w:r>
      <w:r w:rsidR="0075002B">
        <w:t>Możliwość asynchronicznego wykonania skryptu</w:t>
      </w:r>
      <w:r>
        <w:t xml:space="preserve"> </w:t>
      </w:r>
    </w:p>
    <w:p w:rsidR="001C7E5B" w:rsidRDefault="004245BA">
      <w:r>
        <w:pict>
          <v:shape id="_x0000_i1026" type="#_x0000_t75" style="width:453.3pt;height:52.6pt">
            <v:imagedata r:id="rId6" o:title="zad4"/>
          </v:shape>
        </w:pict>
      </w:r>
    </w:p>
    <w:p w:rsidR="005645AD" w:rsidRDefault="004245BA">
      <w:r>
        <w:pict>
          <v:shape id="_x0000_i1027" type="#_x0000_t75" style="width:452.65pt;height:296.75pt">
            <v:imagedata r:id="rId7" o:title="zad3"/>
          </v:shape>
        </w:pict>
      </w:r>
    </w:p>
    <w:p w:rsidR="005645AD" w:rsidRDefault="005645AD" w:rsidP="005645AD"/>
    <w:p w:rsidR="005645AD" w:rsidRDefault="005645AD" w:rsidP="005645AD">
      <w:pPr>
        <w:tabs>
          <w:tab w:val="left" w:pos="3456"/>
        </w:tabs>
      </w:pPr>
      <w:r>
        <w:tab/>
      </w:r>
    </w:p>
    <w:p w:rsidR="005645AD" w:rsidRDefault="005645AD" w:rsidP="005645AD">
      <w:pPr>
        <w:tabs>
          <w:tab w:val="left" w:pos="3456"/>
        </w:tabs>
      </w:pPr>
    </w:p>
    <w:p w:rsidR="00EC39F0" w:rsidRDefault="006A52A3" w:rsidP="005645AD">
      <w:pPr>
        <w:tabs>
          <w:tab w:val="left" w:pos="3456"/>
        </w:tabs>
        <w:rPr>
          <w:noProof/>
          <w:lang w:eastAsia="pl-PL"/>
        </w:rPr>
      </w:pPr>
      <w:r>
        <w:rPr>
          <w:noProof/>
          <w:lang w:eastAsia="pl-PL"/>
        </w:rPr>
        <w:lastRenderedPageBreak/>
        <w:pict>
          <v:shape id="_x0000_i1028" type="#_x0000_t75" style="width:453.3pt;height:624.85pt">
            <v:imagedata r:id="rId8" o:title="zad15"/>
          </v:shape>
        </w:pic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5645AD" w:rsidRDefault="005645AD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C</w:t>
      </w:r>
    </w:p>
    <w:p w:rsidR="005645AD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D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t>A</w:t>
      </w:r>
    </w:p>
    <w:p w:rsidR="0075002B" w:rsidRDefault="0075002B" w:rsidP="005645AD">
      <w:pPr>
        <w:pStyle w:val="Akapitzlist"/>
        <w:numPr>
          <w:ilvl w:val="0"/>
          <w:numId w:val="1"/>
        </w:numPr>
        <w:tabs>
          <w:tab w:val="left" w:pos="3456"/>
        </w:tabs>
      </w:pPr>
      <w:r>
        <w:lastRenderedPageBreak/>
        <w:t>D</w:t>
      </w:r>
    </w:p>
    <w:p w:rsidR="00F200DB" w:rsidRDefault="00F200DB" w:rsidP="00F200DB">
      <w:pPr>
        <w:pStyle w:val="Akapitzlist"/>
        <w:tabs>
          <w:tab w:val="left" w:pos="3456"/>
        </w:tabs>
      </w:pPr>
    </w:p>
    <w:p w:rsidR="00F200DB" w:rsidRDefault="006A52A3" w:rsidP="00F200DB">
      <w:pPr>
        <w:pStyle w:val="Akapitzlist"/>
        <w:tabs>
          <w:tab w:val="left" w:pos="3456"/>
        </w:tabs>
        <w:jc w:val="both"/>
      </w:pPr>
      <w:r>
        <w:pict>
          <v:shape id="_x0000_i1029" type="#_x0000_t75" style="width:438.25pt;height:45.7pt">
            <v:imagedata r:id="rId9" o:title="1"/>
          </v:shape>
        </w:pic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Zalety: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 Przejrzystość kodu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Wady:</w:t>
      </w:r>
    </w:p>
    <w:p w:rsidR="00F200DB" w:rsidRDefault="00F200DB" w:rsidP="00F200DB">
      <w:pPr>
        <w:pStyle w:val="Akapitzlist"/>
        <w:tabs>
          <w:tab w:val="left" w:pos="3456"/>
        </w:tabs>
        <w:jc w:val="both"/>
      </w:pPr>
      <w:r>
        <w:t>-</w:t>
      </w:r>
    </w:p>
    <w:p w:rsidR="00F200DB" w:rsidRDefault="006A52A3" w:rsidP="00F200DB">
      <w:pPr>
        <w:pStyle w:val="Akapitzlist"/>
        <w:tabs>
          <w:tab w:val="left" w:pos="3456"/>
        </w:tabs>
        <w:jc w:val="both"/>
      </w:pPr>
      <w:r>
        <w:pict>
          <v:shape id="_x0000_i1030" type="#_x0000_t75" style="width:453.3pt;height:72.65pt">
            <v:imagedata r:id="rId10" o:title="2"/>
          </v:shape>
        </w:pict>
      </w:r>
    </w:p>
    <w:p w:rsidR="00F200DB" w:rsidRDefault="006A52A3" w:rsidP="00F200DB">
      <w:pPr>
        <w:pStyle w:val="Akapitzlist"/>
        <w:tabs>
          <w:tab w:val="left" w:pos="3456"/>
        </w:tabs>
        <w:jc w:val="both"/>
      </w:pPr>
      <w:r>
        <w:pict>
          <v:shape id="_x0000_i1031" type="#_x0000_t75" style="width:205.35pt;height:208.5pt">
            <v:imagedata r:id="rId11" o:title="3"/>
          </v:shape>
        </w:pict>
      </w:r>
    </w:p>
    <w:p w:rsidR="00F200DB" w:rsidRDefault="006A52A3" w:rsidP="00F200DB">
      <w:pPr>
        <w:pStyle w:val="Akapitzlist"/>
        <w:tabs>
          <w:tab w:val="left" w:pos="3456"/>
        </w:tabs>
        <w:jc w:val="both"/>
      </w:pPr>
      <w:r>
        <w:pict>
          <v:shape id="_x0000_i1032" type="#_x0000_t75" style="width:393.2pt;height:102.05pt">
            <v:imagedata r:id="rId12" o:title="zad3"/>
          </v:shape>
        </w:pic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  <w:r>
        <w:t>Działa poprawnie</w:t>
      </w:r>
    </w:p>
    <w:p w:rsidR="005C725F" w:rsidRDefault="005C725F" w:rsidP="00F200DB">
      <w:pPr>
        <w:pStyle w:val="Akapitzlist"/>
        <w:tabs>
          <w:tab w:val="left" w:pos="3456"/>
        </w:tabs>
        <w:jc w:val="both"/>
      </w:pPr>
    </w:p>
    <w:p w:rsidR="005C725F" w:rsidRDefault="006A52A3" w:rsidP="00F200DB">
      <w:pPr>
        <w:pStyle w:val="Akapitzlist"/>
        <w:tabs>
          <w:tab w:val="left" w:pos="3456"/>
        </w:tabs>
        <w:jc w:val="both"/>
      </w:pPr>
      <w:r>
        <w:lastRenderedPageBreak/>
        <w:pict>
          <v:shape id="_x0000_i1033" type="#_x0000_t75" style="width:453.3pt;height:390.7pt">
            <v:imagedata r:id="rId13" o:title="5"/>
          </v:shape>
        </w:pic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A</w:t>
      </w:r>
    </w:p>
    <w:p w:rsidR="005C725F" w:rsidRDefault="005C725F" w:rsidP="005C725F">
      <w:pPr>
        <w:pStyle w:val="Akapitzlist"/>
        <w:numPr>
          <w:ilvl w:val="0"/>
          <w:numId w:val="2"/>
        </w:numPr>
        <w:tabs>
          <w:tab w:val="left" w:pos="3456"/>
        </w:tabs>
        <w:jc w:val="both"/>
      </w:pPr>
      <w:r>
        <w:t>B</w:t>
      </w:r>
    </w:p>
    <w:p w:rsidR="005C725F" w:rsidRDefault="004245BA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4" type="#_x0000_t75" style="width:453.3pt;height:262.35pt">
            <v:imagedata r:id="rId14" o:title="6"/>
          </v:shape>
        </w:pict>
      </w:r>
    </w:p>
    <w:p w:rsidR="005C725F" w:rsidRDefault="004245BA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5" type="#_x0000_t75" style="width:453.9pt;height:78.9pt">
            <v:imagedata r:id="rId15" o:title="egz"/>
          </v:shape>
        </w:pict>
      </w:r>
    </w:p>
    <w:p w:rsidR="009F326D" w:rsidRDefault="004245BA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6" type="#_x0000_t75" style="width:453.3pt;height:209.1pt">
            <v:imagedata r:id="rId16" o:title="html"/>
          </v:shape>
        </w:pict>
      </w:r>
    </w:p>
    <w:p w:rsidR="009F326D" w:rsidRDefault="009F326D" w:rsidP="005C725F">
      <w:pPr>
        <w:pStyle w:val="Akapitzlist"/>
        <w:tabs>
          <w:tab w:val="left" w:pos="3456"/>
        </w:tabs>
        <w:ind w:left="1080"/>
        <w:jc w:val="both"/>
      </w:pPr>
      <w:r>
        <w:t xml:space="preserve"> </w:t>
      </w:r>
    </w:p>
    <w:p w:rsidR="00132BEA" w:rsidRDefault="004245BA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7" type="#_x0000_t75" style="width:453.3pt;height:406.95pt">
            <v:imagedata r:id="rId17" o:title="egz2"/>
          </v:shape>
        </w:pict>
      </w:r>
    </w:p>
    <w:p w:rsidR="00132BEA" w:rsidRDefault="006A52A3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38" type="#_x0000_t75" style="width:337.45pt;height:105.2pt">
            <v:imagedata r:id="rId18" o:title="egzamin2"/>
          </v:shape>
        </w:pict>
      </w:r>
    </w:p>
    <w:p w:rsidR="006A52A3" w:rsidRDefault="006A52A3" w:rsidP="005C725F">
      <w:pPr>
        <w:pStyle w:val="Akapitzlist"/>
        <w:tabs>
          <w:tab w:val="left" w:pos="3456"/>
        </w:tabs>
        <w:ind w:left="1080"/>
        <w:jc w:val="both"/>
      </w:pPr>
      <w:r>
        <w:lastRenderedPageBreak/>
        <w:pict>
          <v:shape id="_x0000_i1039" type="#_x0000_t75" style="width:453.3pt;height:186.55pt">
            <v:imagedata r:id="rId19" o:title="egzamin22"/>
          </v:shape>
        </w:pict>
      </w: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AB22D9" w:rsidP="005C725F">
      <w:pPr>
        <w:pStyle w:val="Akapitzlist"/>
        <w:tabs>
          <w:tab w:val="left" w:pos="3456"/>
        </w:tabs>
        <w:ind w:left="1080"/>
        <w:jc w:val="both"/>
      </w:pPr>
    </w:p>
    <w:p w:rsidR="00AB22D9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pict>
          <v:shape id="_x0000_i1040" type="#_x0000_t75" style="width:453.3pt;height:137.75pt">
            <v:imagedata r:id="rId20" o:title="1"/>
          </v:shape>
        </w:pict>
      </w:r>
    </w:p>
    <w:p w:rsidR="00D618F4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number</w:t>
      </w:r>
      <w:proofErr w:type="spellEnd"/>
      <w:r>
        <w:t xml:space="preserve">() – zamienia </w:t>
      </w:r>
      <w:proofErr w:type="spellStart"/>
      <w:r>
        <w:t>stringi</w:t>
      </w:r>
      <w:proofErr w:type="spellEnd"/>
      <w:r>
        <w:t>, wartości logiczne na liczby</w:t>
      </w:r>
    </w:p>
    <w:p w:rsidR="00D618F4" w:rsidRPr="005645AD" w:rsidRDefault="00D618F4" w:rsidP="005C725F">
      <w:pPr>
        <w:pStyle w:val="Akapitzlist"/>
        <w:tabs>
          <w:tab w:val="left" w:pos="3456"/>
        </w:tabs>
        <w:ind w:left="1080"/>
        <w:jc w:val="both"/>
      </w:pPr>
      <w:r>
        <w:t xml:space="preserve">Funkcja </w:t>
      </w:r>
      <w:proofErr w:type="spellStart"/>
      <w:r>
        <w:t>string</w:t>
      </w:r>
      <w:proofErr w:type="spellEnd"/>
      <w:r>
        <w:t xml:space="preserve">() </w:t>
      </w:r>
      <w:r w:rsidR="0023071A">
        <w:t>–</w:t>
      </w:r>
      <w:r>
        <w:t xml:space="preserve"> zamienia</w:t>
      </w:r>
      <w:r w:rsidR="0023071A">
        <w:t xml:space="preserve"> liczby wartości logiczne na </w:t>
      </w:r>
      <w:proofErr w:type="spellStart"/>
      <w:r w:rsidR="0023071A">
        <w:t>stringi</w:t>
      </w:r>
      <w:proofErr w:type="spellEnd"/>
    </w:p>
    <w:sectPr w:rsidR="00D618F4" w:rsidRPr="005645AD" w:rsidSect="00ED13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5530C"/>
    <w:multiLevelType w:val="hybridMultilevel"/>
    <w:tmpl w:val="8F88E3E8"/>
    <w:lvl w:ilvl="0" w:tplc="93C203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160139B"/>
    <w:multiLevelType w:val="hybridMultilevel"/>
    <w:tmpl w:val="6D18BB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5742D5"/>
    <w:rsid w:val="00132BEA"/>
    <w:rsid w:val="001C7E5B"/>
    <w:rsid w:val="0023071A"/>
    <w:rsid w:val="00314D8B"/>
    <w:rsid w:val="004245BA"/>
    <w:rsid w:val="005645AD"/>
    <w:rsid w:val="005742D5"/>
    <w:rsid w:val="005C725F"/>
    <w:rsid w:val="006A52A3"/>
    <w:rsid w:val="0075002B"/>
    <w:rsid w:val="008E1568"/>
    <w:rsid w:val="009F326D"/>
    <w:rsid w:val="00AB22D9"/>
    <w:rsid w:val="00C9447B"/>
    <w:rsid w:val="00D618F4"/>
    <w:rsid w:val="00EC39F0"/>
    <w:rsid w:val="00ED13AC"/>
    <w:rsid w:val="00F200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D13A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64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645AD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5645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53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2018-10-11T05:12:00Z</dcterms:created>
  <dcterms:modified xsi:type="dcterms:W3CDTF">2018-10-11T07:31:00Z</dcterms:modified>
</cp:coreProperties>
</file>