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7671B" w14:textId="5099A603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b/>
          <w:bCs/>
          <w:color w:val="222222"/>
          <w:sz w:val="36"/>
          <w:szCs w:val="36"/>
        </w:rPr>
      </w:pP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Brody </w:t>
      </w:r>
      <w:r>
        <w:rPr>
          <w:rFonts w:ascii="Times New Roman" w:hAnsi="Times New Roman" w:cs="Times New Roman"/>
          <w:b/>
          <w:bCs/>
          <w:color w:val="222222"/>
          <w:sz w:val="36"/>
          <w:szCs w:val="36"/>
        </w:rPr>
        <w:t xml:space="preserve">E. </w:t>
      </w:r>
      <w:r w:rsidRPr="006F1624">
        <w:rPr>
          <w:rFonts w:ascii="Times New Roman" w:hAnsi="Times New Roman" w:cs="Times New Roman"/>
          <w:b/>
          <w:bCs/>
          <w:color w:val="222222"/>
          <w:sz w:val="36"/>
          <w:szCs w:val="36"/>
        </w:rPr>
        <w:t>Hill</w:t>
      </w:r>
    </w:p>
    <w:p w14:paraId="6B9FE50A" w14:textId="644D52B8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                                           P: (972) 743 – 3918     E: </w:t>
      </w:r>
      <w:hyperlink r:id="rId6" w:history="1">
        <w:r w:rsidRPr="000F1004">
          <w:rPr>
            <w:rStyle w:val="Hyperlink"/>
            <w:rFonts w:ascii="Times New Roman" w:hAnsi="Times New Roman" w:cs="Times New Roman"/>
            <w:b/>
            <w:bCs/>
            <w:sz w:val="20"/>
            <w:szCs w:val="20"/>
          </w:rPr>
          <w:t>Brodyhill44@gmail.com</w:t>
        </w:r>
      </w:hyperlink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     Plano, TX</w:t>
      </w:r>
    </w:p>
    <w:p w14:paraId="155D9398" w14:textId="77777777" w:rsidR="006F1624" w:rsidRDefault="006F1624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6D8C0285" w14:textId="276D35D5" w:rsid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SUMMARY</w:t>
      </w: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ab/>
      </w:r>
    </w:p>
    <w:p w14:paraId="2F49A7EC" w14:textId="77777777" w:rsidR="006F1624" w:rsidRDefault="00B37407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37BBC919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2910B34C" w14:textId="77777777" w:rsidR="006F1624" w:rsidRPr="006F1624" w:rsidRDefault="006F1624" w:rsidP="006F162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7939E07F" w14:textId="720A2812" w:rsidR="006F1624" w:rsidRPr="006F1624" w:rsidRDefault="006F1624" w:rsidP="0079443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jc w:val="center"/>
        <w:rPr>
          <w:rFonts w:ascii="Times New Roman" w:hAnsi="Times New Roman" w:cs="Times New Roman"/>
          <w:color w:val="222222"/>
          <w:sz w:val="20"/>
          <w:szCs w:val="20"/>
        </w:rPr>
      </w:pP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I am </w:t>
      </w:r>
      <w:r>
        <w:rPr>
          <w:rFonts w:ascii="Times New Roman" w:hAnsi="Times New Roman" w:cs="Times New Roman"/>
          <w:color w:val="222222"/>
          <w:sz w:val="20"/>
          <w:szCs w:val="20"/>
        </w:rPr>
        <w:t>recent data science bootcamp graduate. D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riven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 xml:space="preserve">initially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by my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time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with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Candidate </w:t>
      </w:r>
      <w:r w:rsidR="0079443B" w:rsidRPr="006F1624">
        <w:rPr>
          <w:rFonts w:ascii="Times New Roman" w:hAnsi="Times New Roman" w:cs="Times New Roman"/>
          <w:color w:val="222222"/>
          <w:sz w:val="20"/>
          <w:szCs w:val="20"/>
        </w:rPr>
        <w:t>Labs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,</w:t>
      </w:r>
      <w:r w:rsidR="0079443B"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I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observed a significant gap between data projects and business outcomes. </w:t>
      </w:r>
      <w:r>
        <w:rPr>
          <w:rFonts w:ascii="Times New Roman" w:hAnsi="Times New Roman" w:cs="Times New Roman"/>
          <w:color w:val="222222"/>
          <w:sz w:val="20"/>
          <w:szCs w:val="20"/>
        </w:rPr>
        <w:t>Seeing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the disconnect between our data scientists and business-focused teams emphasized the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fundamental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need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to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aligning data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projects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with concrete business goals. Inspired by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that and by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conversations with industry leaders </w:t>
      </w:r>
      <w:r>
        <w:rPr>
          <w:rFonts w:ascii="Times New Roman" w:hAnsi="Times New Roman" w:cs="Times New Roman"/>
          <w:color w:val="222222"/>
          <w:sz w:val="20"/>
          <w:szCs w:val="20"/>
        </w:rPr>
        <w:t>at places like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Google and Microsoft, I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’m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>passionate about ensuring data project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s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>deliver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explainable and trustworthy results, especially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among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non-technical stakeholders. I believe the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principal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value of a data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professional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lies not just in technical proficiency with tools like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 xml:space="preserve">SQL, 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Python, Tableau, or Excel, but in the ability to leverage these </w:t>
      </w:r>
      <w:r w:rsidR="0079443B">
        <w:rPr>
          <w:rFonts w:ascii="Times New Roman" w:hAnsi="Times New Roman" w:cs="Times New Roman"/>
          <w:color w:val="222222"/>
          <w:sz w:val="20"/>
          <w:szCs w:val="20"/>
        </w:rPr>
        <w:t>tools</w:t>
      </w:r>
      <w:r w:rsidRPr="006F1624">
        <w:rPr>
          <w:rFonts w:ascii="Times New Roman" w:hAnsi="Times New Roman" w:cs="Times New Roman"/>
          <w:color w:val="222222"/>
          <w:sz w:val="20"/>
          <w:szCs w:val="20"/>
        </w:rPr>
        <w:t xml:space="preserve"> to drive meaningful change and generate relevant insights that directly impact business success.</w:t>
      </w:r>
    </w:p>
    <w:p w14:paraId="3FA9842F" w14:textId="77777777" w:rsidR="006F1624" w:rsidRDefault="006F1624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2593D67E" w14:textId="41F3F51A" w:rsidR="007D2C38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EDUCATION</w:t>
      </w:r>
    </w:p>
    <w:p w14:paraId="5F025176" w14:textId="76FBF208" w:rsidR="00524F00" w:rsidRDefault="00B37407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3A8118C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3987771" w14:textId="22264615" w:rsidR="007D2C38" w:rsidRDefault="00F41379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Baylor</w:t>
      </w:r>
      <w:r w:rsidR="007D2C38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University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  </w:t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Waco, TX</w:t>
      </w:r>
    </w:p>
    <w:p w14:paraId="29B6A226" w14:textId="3EC9D539" w:rsidR="00524F00" w:rsidRDefault="007D2C38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color w:val="343434"/>
          <w:sz w:val="20"/>
          <w:szCs w:val="20"/>
        </w:rPr>
        <w:t>Bachelor of</w:t>
      </w:r>
      <w:r w:rsidR="00524F00"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 Business Administration</w:t>
      </w:r>
      <w:r w:rsidR="001F56B5">
        <w:rPr>
          <w:rFonts w:ascii="Times New Roman" w:hAnsi="Times New Roman" w:cs="Times New Roman"/>
          <w:color w:val="343434"/>
          <w:sz w:val="20"/>
          <w:szCs w:val="20"/>
        </w:rPr>
        <w:t xml:space="preserve"> – Deans List all four years</w:t>
      </w:r>
      <w:r w:rsidR="00524F00"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                                                                 </w:t>
      </w:r>
      <w:r w:rsidR="0079443B">
        <w:rPr>
          <w:rFonts w:ascii="Times New Roman" w:hAnsi="Times New Roman" w:cs="Times New Roman"/>
          <w:color w:val="343434"/>
          <w:sz w:val="20"/>
          <w:szCs w:val="20"/>
        </w:rPr>
        <w:tab/>
      </w:r>
      <w:r w:rsidR="001F56B5">
        <w:rPr>
          <w:rFonts w:ascii="Times New Roman" w:hAnsi="Times New Roman" w:cs="Times New Roman"/>
          <w:color w:val="343434"/>
          <w:sz w:val="20"/>
          <w:szCs w:val="20"/>
        </w:rPr>
        <w:t xml:space="preserve">                          </w:t>
      </w:r>
      <w:r w:rsidR="00524F00" w:rsidRPr="00524F00">
        <w:rPr>
          <w:rFonts w:ascii="Times New Roman" w:hAnsi="Times New Roman" w:cs="Times New Roman"/>
          <w:color w:val="343434"/>
          <w:sz w:val="20"/>
          <w:szCs w:val="20"/>
        </w:rPr>
        <w:t>May 2019</w:t>
      </w:r>
    </w:p>
    <w:p w14:paraId="227B1F89" w14:textId="45A71534" w:rsidR="00524F00" w:rsidRP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>Springboard</w:t>
      </w:r>
    </w:p>
    <w:p w14:paraId="364C78A5" w14:textId="18D08306" w:rsid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Data Science Fellow – Business Analytics Specialization Track                                                 </w:t>
      </w:r>
      <w:r w:rsidR="0079443B">
        <w:rPr>
          <w:rFonts w:ascii="Times New Roman" w:hAnsi="Times New Roman" w:cs="Times New Roman"/>
          <w:color w:val="343434"/>
          <w:sz w:val="20"/>
          <w:szCs w:val="20"/>
        </w:rPr>
        <w:tab/>
      </w:r>
      <w:r w:rsidR="0079443B">
        <w:rPr>
          <w:rFonts w:ascii="Times New Roman" w:hAnsi="Times New Roman" w:cs="Times New Roman"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r w:rsidR="0079443B">
        <w:rPr>
          <w:rFonts w:ascii="Times New Roman" w:hAnsi="Times New Roman" w:cs="Times New Roman"/>
          <w:color w:val="343434"/>
          <w:sz w:val="20"/>
          <w:szCs w:val="20"/>
        </w:rPr>
        <w:t xml:space="preserve">      </w:t>
      </w:r>
      <w:r>
        <w:rPr>
          <w:rFonts w:ascii="Times New Roman" w:hAnsi="Times New Roman" w:cs="Times New Roman"/>
          <w:color w:val="343434"/>
          <w:sz w:val="20"/>
          <w:szCs w:val="20"/>
        </w:rPr>
        <w:t>December Graduation</w:t>
      </w:r>
    </w:p>
    <w:p w14:paraId="42CB1AF8" w14:textId="77777777" w:rsidR="00524F00" w:rsidRDefault="00524F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74A06E8B" w14:textId="6E6D08E3" w:rsidR="00D77C1F" w:rsidRDefault="000000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  <w:hyperlink r:id="rId7" w:history="1">
        <w:r w:rsidR="00D77C1F" w:rsidRPr="00D77C1F">
          <w:rPr>
            <w:rStyle w:val="Hyperlink"/>
            <w:rFonts w:ascii="Times New Roman" w:hAnsi="Times New Roman" w:cs="Times New Roman"/>
            <w:sz w:val="20"/>
            <w:szCs w:val="20"/>
          </w:rPr>
          <w:t>LinkedIn</w:t>
        </w:r>
      </w:hyperlink>
    </w:p>
    <w:p w14:paraId="3A3EC72E" w14:textId="64696A13" w:rsidR="006F1624" w:rsidRDefault="00000000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  <w:hyperlink r:id="rId8" w:history="1">
        <w:r w:rsidR="006F1624" w:rsidRPr="006F1624">
          <w:rPr>
            <w:rStyle w:val="Hyperlink"/>
            <w:rFonts w:ascii="Times New Roman" w:hAnsi="Times New Roman" w:cs="Times New Roman"/>
            <w:sz w:val="20"/>
            <w:szCs w:val="20"/>
          </w:rPr>
          <w:t>GitHub</w:t>
        </w:r>
      </w:hyperlink>
    </w:p>
    <w:p w14:paraId="71FE3853" w14:textId="77777777" w:rsidR="001F56B5" w:rsidRDefault="001F56B5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Style w:val="Hyperlink"/>
          <w:rFonts w:ascii="Times New Roman" w:hAnsi="Times New Roman" w:cs="Times New Roman"/>
          <w:sz w:val="20"/>
          <w:szCs w:val="20"/>
        </w:rPr>
      </w:pPr>
    </w:p>
    <w:p w14:paraId="4DBB7C13" w14:textId="77777777" w:rsidR="001F56B5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TECHNICAL SKILLS</w:t>
      </w:r>
    </w:p>
    <w:p w14:paraId="2C93D49F" w14:textId="77777777" w:rsidR="001F56B5" w:rsidRDefault="00B37407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19FF639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E50AAEF" w14:textId="77777777" w:rsidR="001F56B5" w:rsidRPr="007D2C38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2CAC6690" w14:textId="2F78EE0C" w:rsidR="001F56B5" w:rsidRPr="001F56B5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222222"/>
          <w:sz w:val="20"/>
          <w:szCs w:val="20"/>
        </w:rPr>
      </w:pPr>
      <w:r w:rsidRPr="001F56B5"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Machine Learning: </w:t>
      </w:r>
      <w:r w:rsidRPr="001F56B5">
        <w:rPr>
          <w:rFonts w:ascii="Times New Roman" w:hAnsi="Times New Roman" w:cs="Times New Roman"/>
          <w:color w:val="222222"/>
          <w:sz w:val="20"/>
          <w:szCs w:val="20"/>
        </w:rPr>
        <w:t>classification, regression, clustering, feature engineering</w:t>
      </w:r>
    </w:p>
    <w:p w14:paraId="37BA5E21" w14:textId="242508DF" w:rsidR="001F56B5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Coding Languages and Top Skills: 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Python, Excel, </w:t>
      </w:r>
      <w:r w:rsidRPr="001F56B5">
        <w:rPr>
          <w:rFonts w:ascii="Times New Roman" w:hAnsi="Times New Roman" w:cs="Times New Roman"/>
          <w:color w:val="222222"/>
          <w:sz w:val="20"/>
          <w:szCs w:val="20"/>
          <w:u w:val="single"/>
        </w:rPr>
        <w:t>Tableau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1F56B5">
        <w:rPr>
          <w:rFonts w:ascii="Times New Roman" w:hAnsi="Times New Roman" w:cs="Times New Roman"/>
          <w:color w:val="222222"/>
          <w:sz w:val="20"/>
          <w:szCs w:val="20"/>
          <w:u w:val="single"/>
        </w:rPr>
        <w:t>SQL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, </w:t>
      </w:r>
      <w:r w:rsidRPr="001F56B5">
        <w:rPr>
          <w:rFonts w:ascii="Times New Roman" w:hAnsi="Times New Roman" w:cs="Times New Roman"/>
          <w:color w:val="222222"/>
          <w:sz w:val="20"/>
          <w:szCs w:val="20"/>
          <w:u w:val="single"/>
        </w:rPr>
        <w:t>Power BI</w:t>
      </w:r>
    </w:p>
    <w:p w14:paraId="03B9E086" w14:textId="77777777" w:rsidR="001F56B5" w:rsidRDefault="001F56B5" w:rsidP="001F56B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Python Packages and Skills: </w:t>
      </w:r>
      <w:r w:rsidRPr="007D2C38">
        <w:rPr>
          <w:rFonts w:ascii="Times New Roman" w:hAnsi="Times New Roman" w:cs="Times New Roman"/>
          <w:color w:val="222222"/>
          <w:sz w:val="20"/>
          <w:szCs w:val="20"/>
        </w:rPr>
        <w:t>Scikit-learn,</w:t>
      </w:r>
      <w:r>
        <w:rPr>
          <w:rFonts w:ascii="Times New Roman" w:hAnsi="Times New Roman" w:cs="Times New Roman"/>
          <w:color w:val="222222"/>
          <w:sz w:val="20"/>
          <w:szCs w:val="20"/>
        </w:rPr>
        <w:t xml:space="preserve"> Matplotlib, Seaborn, Plotly, Pandas, Numpy, Scipy</w:t>
      </w:r>
    </w:p>
    <w:p w14:paraId="0CE72191" w14:textId="77777777" w:rsidR="001F56B5" w:rsidRDefault="001F56B5" w:rsidP="001F56B5">
      <w:pPr>
        <w:ind w:firstLine="0"/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 xml:space="preserve">Analysis Skills: </w:t>
      </w:r>
      <w:r>
        <w:rPr>
          <w:rFonts w:ascii="Times New Roman" w:hAnsi="Times New Roman" w:cs="Times New Roman"/>
          <w:color w:val="222222"/>
          <w:sz w:val="20"/>
          <w:szCs w:val="20"/>
        </w:rPr>
        <w:t>Data Wrangling, Data Visualization, Data Cleaning, Exploratory Data Analysis, Data Modeling</w:t>
      </w:r>
    </w:p>
    <w:p w14:paraId="301B687B" w14:textId="77777777" w:rsidR="001F56B5" w:rsidRDefault="001F56B5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0734CD55" w14:textId="249A266A" w:rsidR="006F1624" w:rsidRDefault="006F1624" w:rsidP="00524F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71BDB418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PROFESSIONAL EXPERIENCE</w:t>
      </w:r>
    </w:p>
    <w:p w14:paraId="2871FC3B" w14:textId="37E6199C" w:rsidR="007D2C38" w:rsidRDefault="00B37407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117135AA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5E37A81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15B30385" w14:textId="4F990B8F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Springboard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</w:t>
      </w:r>
      <w:r w:rsidR="00F41379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     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 </w:t>
      </w:r>
      <w:r w:rsidR="00524F00">
        <w:rPr>
          <w:rFonts w:ascii="Times New Roman" w:hAnsi="Times New Roman" w:cs="Times New Roman"/>
          <w:b/>
          <w:bCs/>
          <w:color w:val="343434"/>
          <w:sz w:val="20"/>
          <w:szCs w:val="20"/>
        </w:rPr>
        <w:t>May 2023 – Present (December Graduation)</w:t>
      </w:r>
    </w:p>
    <w:p w14:paraId="5D9E6FE8" w14:textId="6B2A0FCD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Data Science </w:t>
      </w:r>
      <w:r w:rsidR="00F41379">
        <w:rPr>
          <w:rFonts w:ascii="Times New Roman" w:hAnsi="Times New Roman" w:cs="Times New Roman"/>
          <w:i/>
          <w:iCs/>
          <w:color w:val="343434"/>
          <w:sz w:val="20"/>
          <w:szCs w:val="20"/>
        </w:rPr>
        <w:t>Fellow –</w:t>
      </w:r>
      <w:r w:rsidR="003E26FA"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Business Analytics Specialization Track</w:t>
      </w:r>
    </w:p>
    <w:p w14:paraId="0856FDF1" w14:textId="77777777" w:rsidR="00F41379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3C62A46C" w14:textId="437D28A5" w:rsidR="007D2C38" w:rsidRPr="00524F00" w:rsidRDefault="007D2C38" w:rsidP="00524F0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600+ active hour, 1000+ </w:t>
      </w:r>
      <w:r w:rsidR="00524F00">
        <w:rPr>
          <w:rFonts w:ascii="Times New Roman" w:hAnsi="Times New Roman" w:cs="Times New Roman"/>
          <w:color w:val="343434"/>
          <w:sz w:val="20"/>
          <w:szCs w:val="20"/>
        </w:rPr>
        <w:t>study</w:t>
      </w:r>
      <w:r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 hour data bootcamp focused on building the practical skills neede</w:t>
      </w:r>
      <w:r w:rsidR="00524F00">
        <w:rPr>
          <w:rFonts w:ascii="Times New Roman" w:hAnsi="Times New Roman" w:cs="Times New Roman"/>
          <w:color w:val="343434"/>
          <w:sz w:val="20"/>
          <w:szCs w:val="20"/>
        </w:rPr>
        <w:t xml:space="preserve">d </w:t>
      </w:r>
      <w:r w:rsidRPr="00524F00">
        <w:rPr>
          <w:rFonts w:ascii="Times New Roman" w:hAnsi="Times New Roman" w:cs="Times New Roman"/>
          <w:color w:val="343434"/>
          <w:sz w:val="20"/>
          <w:szCs w:val="20"/>
        </w:rPr>
        <w:t xml:space="preserve">to thrive as a data analyst / future data scientist. </w:t>
      </w:r>
    </w:p>
    <w:p w14:paraId="2B2ED3EB" w14:textId="5A551D34" w:rsidR="00524F00" w:rsidRDefault="00524F00" w:rsidP="00524F00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524F00">
        <w:rPr>
          <w:rFonts w:ascii="Times New Roman" w:hAnsi="Times New Roman" w:cs="Times New Roman"/>
          <w:color w:val="343434"/>
          <w:sz w:val="20"/>
          <w:szCs w:val="20"/>
        </w:rPr>
        <w:t>Completed 50+ mini projects and three capstone projects, with an intense focus on how to practically apply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</w:t>
      </w:r>
      <w:r w:rsidRPr="00524F00">
        <w:rPr>
          <w:rFonts w:ascii="Times New Roman" w:hAnsi="Times New Roman" w:cs="Times New Roman"/>
          <w:color w:val="343434"/>
          <w:sz w:val="20"/>
          <w:szCs w:val="20"/>
        </w:rPr>
        <w:t>data science and analytics to concrete and specific business objectives.</w:t>
      </w:r>
    </w:p>
    <w:p w14:paraId="061A8C18" w14:textId="5787295A" w:rsidR="003E26FA" w:rsidRDefault="00524F00" w:rsidP="003E26F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Met with Data </w:t>
      </w:r>
      <w:r w:rsidR="00E87413">
        <w:rPr>
          <w:rFonts w:ascii="Times New Roman" w:hAnsi="Times New Roman" w:cs="Times New Roman"/>
          <w:color w:val="343434"/>
          <w:sz w:val="20"/>
          <w:szCs w:val="20"/>
        </w:rPr>
        <w:t>Leaders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across companies like JP Morgan, Accenture, Google, Microsoft and Walmart to gain a relevant and practical view on how to apply my curriculum to specific business outcomes.</w:t>
      </w:r>
    </w:p>
    <w:p w14:paraId="1FD0F9E2" w14:textId="0F03C484" w:rsidR="00D77C1F" w:rsidRPr="003E26FA" w:rsidRDefault="00D77C1F" w:rsidP="003E26FA">
      <w:pPr>
        <w:pStyle w:val="ListParagraph"/>
        <w:numPr>
          <w:ilvl w:val="0"/>
          <w:numId w:val="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D77C1F">
        <w:rPr>
          <w:rFonts w:ascii="Times New Roman" w:hAnsi="Times New Roman" w:cs="Times New Roman"/>
          <w:b/>
          <w:bCs/>
          <w:color w:val="343434"/>
          <w:sz w:val="20"/>
          <w:szCs w:val="20"/>
        </w:rPr>
        <w:t>Top Skills</w:t>
      </w:r>
      <w:r>
        <w:rPr>
          <w:rFonts w:ascii="Times New Roman" w:hAnsi="Times New Roman" w:cs="Times New Roman"/>
          <w:color w:val="343434"/>
          <w:sz w:val="20"/>
          <w:szCs w:val="20"/>
        </w:rPr>
        <w:t>:</w:t>
      </w:r>
      <w:r w:rsidR="00F965BD">
        <w:rPr>
          <w:rFonts w:ascii="Times New Roman" w:hAnsi="Times New Roman" w:cs="Times New Roman"/>
          <w:color w:val="343434"/>
          <w:sz w:val="20"/>
          <w:szCs w:val="20"/>
        </w:rPr>
        <w:t xml:space="preserve"> Excel,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Data Wrangling, Data Cleaning, Exploratory Data Analysis, SQL, Python</w:t>
      </w:r>
      <w:r w:rsidR="00F965BD">
        <w:rPr>
          <w:rFonts w:ascii="Times New Roman" w:hAnsi="Times New Roman" w:cs="Times New Roman"/>
          <w:color w:val="343434"/>
          <w:sz w:val="20"/>
          <w:szCs w:val="20"/>
        </w:rPr>
        <w:t>, Tableau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. </w:t>
      </w:r>
    </w:p>
    <w:p w14:paraId="3AA122EB" w14:textId="77777777" w:rsidR="003E26FA" w:rsidRDefault="003E26FA" w:rsidP="003E26F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6"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12AC3B45" w14:textId="2374F37F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Verifiable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</w:t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Plano, TX (Remote)</w:t>
      </w:r>
    </w:p>
    <w:p w14:paraId="32C57263" w14:textId="5983922A" w:rsidR="007D2C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Business Development Lead,</w:t>
      </w:r>
      <w:r w:rsidR="007D2C38"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</w:t>
      </w:r>
      <w:r w:rsidR="007C252C">
        <w:rPr>
          <w:rFonts w:ascii="Times New Roman" w:hAnsi="Times New Roman" w:cs="Times New Roman"/>
          <w:color w:val="343434"/>
          <w:sz w:val="20"/>
          <w:szCs w:val="20"/>
        </w:rPr>
        <w:t>Oct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2022 - </w:t>
      </w:r>
      <w:r>
        <w:rPr>
          <w:rFonts w:ascii="Times New Roman" w:hAnsi="Times New Roman" w:cs="Times New Roman"/>
          <w:color w:val="343434"/>
          <w:sz w:val="20"/>
          <w:szCs w:val="20"/>
        </w:rPr>
        <w:t>March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</w:t>
      </w:r>
      <w:r>
        <w:rPr>
          <w:rFonts w:ascii="Times New Roman" w:hAnsi="Times New Roman" w:cs="Times New Roman"/>
          <w:color w:val="343434"/>
          <w:sz w:val="20"/>
          <w:szCs w:val="20"/>
        </w:rPr>
        <w:t>3</w:t>
      </w:r>
    </w:p>
    <w:p w14:paraId="32ABE297" w14:textId="77777777" w:rsidR="00F41379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2804EAAF" w14:textId="7115F773" w:rsidR="003E26FA" w:rsidRP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>BD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lead </w:t>
      </w:r>
      <w:r w:rsidRPr="003E26FA">
        <w:rPr>
          <w:rFonts w:ascii="Times New Roman" w:hAnsi="Times New Roman" w:cs="Times New Roman"/>
          <w:color w:val="343434"/>
          <w:sz w:val="20"/>
          <w:szCs w:val="20"/>
        </w:rPr>
        <w:t>focused on acquiring new business within the healthcare payor space</w:t>
      </w:r>
      <w:r>
        <w:rPr>
          <w:rFonts w:ascii="Times New Roman" w:hAnsi="Times New Roman" w:cs="Times New Roman"/>
          <w:color w:val="343434"/>
          <w:sz w:val="20"/>
          <w:szCs w:val="20"/>
        </w:rPr>
        <w:t>.</w:t>
      </w:r>
    </w:p>
    <w:p w14:paraId="671D5C6B" w14:textId="1093662A" w:rsidR="003E26FA" w:rsidRP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 xml:space="preserve">Set meetings with key accounts such as Blue Cross Blue Shield California, Kaiser Permanente, and Geisinger. </w:t>
      </w:r>
    </w:p>
    <w:p w14:paraId="0AF0EB52" w14:textId="5A1FC81C" w:rsidR="003E26FA" w:rsidRP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>While my time with Verifiable was short, I achieved 116% of my assigned quota.</w:t>
      </w:r>
    </w:p>
    <w:p w14:paraId="22897659" w14:textId="57805392" w:rsidR="003E26FA" w:rsidRDefault="003E26FA" w:rsidP="003E26FA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 w:rsidRPr="003E26FA">
        <w:rPr>
          <w:rFonts w:ascii="Times New Roman" w:hAnsi="Times New Roman" w:cs="Times New Roman"/>
          <w:color w:val="343434"/>
          <w:sz w:val="20"/>
          <w:szCs w:val="20"/>
        </w:rPr>
        <w:t>Left to pursue the Springboard Data Science bootcamp.</w:t>
      </w:r>
    </w:p>
    <w:p w14:paraId="6DB05A13" w14:textId="77777777" w:rsidR="003E26FA" w:rsidRPr="003E26FA" w:rsidRDefault="003E26FA" w:rsidP="003E26FA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6"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6E9866ED" w14:textId="49A9669F" w:rsidR="007D2C38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Candidate Labs</w:t>
      </w:r>
      <w:r w:rsidR="007D2C38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</w:t>
      </w:r>
      <w:r w:rsidR="0079443B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                           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Plano, TX</w:t>
      </w:r>
      <w:r w:rsidR="007D2C38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(Remote)</w:t>
      </w:r>
    </w:p>
    <w:p w14:paraId="424CE2B8" w14:textId="1464AFED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Talent Manager</w:t>
      </w:r>
      <w:r w:rsidR="00065B2E">
        <w:rPr>
          <w:rFonts w:ascii="Times New Roman" w:hAnsi="Times New Roman" w:cs="Times New Roman"/>
          <w:i/>
          <w:iCs/>
          <w:color w:val="343434"/>
          <w:sz w:val="20"/>
          <w:szCs w:val="20"/>
        </w:rPr>
        <w:t>,</w:t>
      </w: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>May 202</w:t>
      </w:r>
      <w:r>
        <w:rPr>
          <w:rFonts w:ascii="Times New Roman" w:hAnsi="Times New Roman" w:cs="Times New Roman"/>
          <w:color w:val="343434"/>
          <w:sz w:val="20"/>
          <w:szCs w:val="20"/>
        </w:rPr>
        <w:t>1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- </w:t>
      </w:r>
      <w:r w:rsidR="007C252C">
        <w:rPr>
          <w:rFonts w:ascii="Times New Roman" w:hAnsi="Times New Roman" w:cs="Times New Roman"/>
          <w:color w:val="343434"/>
          <w:sz w:val="20"/>
          <w:szCs w:val="20"/>
        </w:rPr>
        <w:t>Oct</w:t>
      </w:r>
      <w:r w:rsidR="007D2C38">
        <w:rPr>
          <w:rFonts w:ascii="Times New Roman" w:hAnsi="Times New Roman" w:cs="Times New Roman"/>
          <w:color w:val="343434"/>
          <w:sz w:val="20"/>
          <w:szCs w:val="20"/>
        </w:rPr>
        <w:t xml:space="preserve"> 2022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*Part of 75% reduction in workforce*</w:t>
      </w:r>
    </w:p>
    <w:p w14:paraId="4E3D1BFA" w14:textId="77777777" w:rsidR="003E26FA" w:rsidRDefault="003E26FA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1FD0E1F8" w14:textId="75B6C0BA" w:rsidR="007D2C38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$1.1M in closed search fees in one calendar year, presidents club winner summer of 2022. </w:t>
      </w:r>
    </w:p>
    <w:p w14:paraId="2251A0FE" w14:textId="66512DCC" w:rsidR="003E26FA" w:rsidRPr="003E26FA" w:rsidRDefault="003E26FA" w:rsidP="003E26FA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As the first hire for CL’s talent function, I played a key role in building the responsibilities and initial success of the function.</w:t>
      </w:r>
    </w:p>
    <w:p w14:paraId="26497FF1" w14:textId="56F2C36C" w:rsidR="007D2C38" w:rsidRDefault="003E26FA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lastRenderedPageBreak/>
        <w:t xml:space="preserve">Sourced, interviewed and closed key roles (typically director through C level) for clients within </w:t>
      </w:r>
      <w:r w:rsidR="00065B2E">
        <w:rPr>
          <w:rFonts w:ascii="Times New Roman" w:hAnsi="Times New Roman" w:cs="Times New Roman"/>
          <w:color w:val="343434"/>
          <w:sz w:val="20"/>
          <w:szCs w:val="20"/>
        </w:rPr>
        <w:t xml:space="preserve">the 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a16z, Sequoia Capital, Battery Ventures, and other tier one VC </w:t>
      </w:r>
      <w:r w:rsidR="00065B2E">
        <w:rPr>
          <w:rFonts w:ascii="Times New Roman" w:hAnsi="Times New Roman" w:cs="Times New Roman"/>
          <w:color w:val="343434"/>
          <w:sz w:val="20"/>
          <w:szCs w:val="20"/>
        </w:rPr>
        <w:t xml:space="preserve">firms’ portfolios. </w:t>
      </w:r>
    </w:p>
    <w:p w14:paraId="3ED79256" w14:textId="18412C5F" w:rsidR="00065B2E" w:rsidRDefault="00065B2E" w:rsidP="00065B2E">
      <w:pPr>
        <w:pStyle w:val="ListParagraph"/>
        <w:numPr>
          <w:ilvl w:val="0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Examples of roles I’ve closed include (not including them all):  </w:t>
      </w:r>
    </w:p>
    <w:p w14:paraId="06E86A9E" w14:textId="3985D1A0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Chief Customer Officer </w:t>
      </w:r>
    </w:p>
    <w:p w14:paraId="241C4475" w14:textId="18DADDB8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VP of Product Marketing</w:t>
      </w:r>
    </w:p>
    <w:p w14:paraId="18F43CAA" w14:textId="4FE7E81A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SVP of Sales (x4)</w:t>
      </w:r>
    </w:p>
    <w:p w14:paraId="62E88002" w14:textId="5B3EC97F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VP of Sales</w:t>
      </w:r>
    </w:p>
    <w:p w14:paraId="7AE3CAA8" w14:textId="5B7B989F" w:rsid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Enterprise Sales Engineer (x3)</w:t>
      </w:r>
    </w:p>
    <w:p w14:paraId="7A7861F6" w14:textId="6E4387F9" w:rsidR="00065B2E" w:rsidRPr="00065B2E" w:rsidRDefault="00065B2E" w:rsidP="00065B2E">
      <w:pPr>
        <w:pStyle w:val="ListParagraph"/>
        <w:numPr>
          <w:ilvl w:val="1"/>
          <w:numId w:val="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Head of Content Marketing</w:t>
      </w:r>
    </w:p>
    <w:p w14:paraId="5E56946D" w14:textId="77777777" w:rsidR="006F1624" w:rsidRDefault="006F1624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</w:p>
    <w:p w14:paraId="6CBE028F" w14:textId="0696B2D0" w:rsidR="007D2C38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Gartner</w:t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</w: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ab/>
        <w:t xml:space="preserve">         Plano, TX (Remote)</w:t>
      </w:r>
    </w:p>
    <w:p w14:paraId="0814FF18" w14:textId="07793CF9" w:rsidR="0079594E" w:rsidRDefault="00065B2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Senior Business Development Specialist</w:t>
      </w:r>
      <w:r w:rsidR="0079594E"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 L3 </w:t>
      </w:r>
      <w:r w:rsidR="0079594E">
        <w:rPr>
          <w:rFonts w:ascii="Times New Roman" w:hAnsi="Times New Roman" w:cs="Times New Roman"/>
          <w:color w:val="343434"/>
          <w:sz w:val="20"/>
          <w:szCs w:val="20"/>
        </w:rPr>
        <w:t>Jan 2020 - May 2021</w:t>
      </w:r>
    </w:p>
    <w:p w14:paraId="50752920" w14:textId="059E6A2B" w:rsidR="007D2C38" w:rsidRDefault="0079594E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(promoted from L2 Jan 2021)</w:t>
      </w:r>
    </w:p>
    <w:p w14:paraId="2CFD7031" w14:textId="77777777" w:rsidR="00F41379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06DA8F00" w14:textId="5DDB89F7" w:rsidR="007D2C38" w:rsidRPr="00065B2E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Focused on installing the Gartner for CFO’s product within the State and Local Government Sector.</w:t>
      </w:r>
    </w:p>
    <w:p w14:paraId="09ACB757" w14:textId="521AC3BB" w:rsidR="007D2C38" w:rsidRPr="00065B2E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Exceed 100% of quota every month I was with Gartner. </w:t>
      </w:r>
    </w:p>
    <w:p w14:paraId="6834660F" w14:textId="535F8C3C" w:rsidR="007D2C38" w:rsidRPr="00065B2E" w:rsidRDefault="00F41379" w:rsidP="00065B2E">
      <w:pPr>
        <w:pStyle w:val="ListParagraph"/>
        <w:numPr>
          <w:ilvl w:val="0"/>
          <w:numId w:val="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Through LinkedIn outreach, cold emailing, and cold calling, I sat and conducted meetings with CFO’s within state and local government agencies across the west coast territory. </w:t>
      </w:r>
    </w:p>
    <w:p w14:paraId="69A97CE9" w14:textId="39C8A9D6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194907CE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7F7C5A5A" w14:textId="3E7889D0" w:rsidR="007D2C38" w:rsidRDefault="001F56B5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222222"/>
          <w:sz w:val="20"/>
          <w:szCs w:val="20"/>
        </w:rPr>
        <w:t>SELECTED PROJECTS</w:t>
      </w:r>
    </w:p>
    <w:p w14:paraId="6EBB7C00" w14:textId="62283827" w:rsidR="007D2C38" w:rsidRDefault="00B37407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  <w:r>
        <w:rPr>
          <w:rFonts w:ascii="Times New Roman" w:hAnsi="Times New Roman" w:cs="Times New Roman"/>
          <w:b/>
          <w:bCs/>
          <w:noProof/>
          <w:color w:val="222222"/>
          <w:sz w:val="20"/>
          <w:szCs w:val="20"/>
        </w:rPr>
        <w:pict w14:anchorId="3BFF1F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03B2450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222222"/>
          <w:sz w:val="20"/>
          <w:szCs w:val="20"/>
        </w:rPr>
      </w:pPr>
    </w:p>
    <w:p w14:paraId="323EFC44" w14:textId="1F8C83D5" w:rsidR="007D2C38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Understanding GPU Feature Importance Using Machine Learning</w:t>
      </w:r>
    </w:p>
    <w:p w14:paraId="0BD00686" w14:textId="487AF1D7" w:rsidR="00782128" w:rsidRPr="00782128" w:rsidRDefault="0078212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 w:rsidRPr="00782128">
        <w:rPr>
          <w:rFonts w:ascii="Times New Roman" w:hAnsi="Times New Roman" w:cs="Times New Roman"/>
          <w:i/>
          <w:iCs/>
          <w:color w:val="343434"/>
          <w:sz w:val="20"/>
          <w:szCs w:val="20"/>
        </w:rPr>
        <w:t>Springboard</w:t>
      </w:r>
    </w:p>
    <w:p w14:paraId="1FCA10FB" w14:textId="1C174D5F" w:rsidR="007D2C38" w:rsidRDefault="00782128" w:rsidP="0078212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Walked through the entire DS method, from wrangling data in the wild to model implementation.</w:t>
      </w:r>
    </w:p>
    <w:p w14:paraId="058FA2A0" w14:textId="04E15736" w:rsidR="00782128" w:rsidRDefault="00675B7D" w:rsidP="0078212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Sourced raw data from Google Dataset search, cleaned the data, performed EDA, and modeled the data using scikit-learn</w:t>
      </w:r>
      <w:r w:rsidR="00F41379">
        <w:rPr>
          <w:rFonts w:ascii="Times New Roman" w:hAnsi="Times New Roman" w:cs="Times New Roman"/>
          <w:color w:val="343434"/>
          <w:sz w:val="20"/>
          <w:szCs w:val="20"/>
        </w:rPr>
        <w:t>.</w:t>
      </w:r>
    </w:p>
    <w:p w14:paraId="644A1BE3" w14:textId="29AFBD7D" w:rsidR="001F56B5" w:rsidRDefault="001F56B5" w:rsidP="0078212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Key Skills: Data Wrangling, Data Cleaning, Exploratory Data Analysis, Data Visualization, ML Modeling. </w:t>
      </w:r>
    </w:p>
    <w:p w14:paraId="25807A85" w14:textId="7F32CAEA" w:rsidR="00F41379" w:rsidRPr="00782128" w:rsidRDefault="00F41379" w:rsidP="00782128">
      <w:pPr>
        <w:pStyle w:val="ListParagraph"/>
        <w:numPr>
          <w:ilvl w:val="0"/>
          <w:numId w:val="7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Full documentation can be found </w:t>
      </w:r>
      <w:hyperlink r:id="rId9" w:history="1">
        <w:r w:rsidR="0079443B" w:rsidRPr="0079443B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 w:rsidR="0079443B">
        <w:rPr>
          <w:rFonts w:ascii="Times New Roman" w:hAnsi="Times New Roman" w:cs="Times New Roman"/>
          <w:color w:val="343434"/>
          <w:sz w:val="20"/>
          <w:szCs w:val="20"/>
        </w:rPr>
        <w:t xml:space="preserve">. </w:t>
      </w:r>
    </w:p>
    <w:p w14:paraId="0C2ECDC5" w14:textId="77777777" w:rsidR="007D2C38" w:rsidRDefault="007D2C3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25FA315F" w14:textId="109A700F" w:rsidR="007D2C38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Predicting Credit Card Fraud Using Machine Learning</w:t>
      </w:r>
      <w:r w:rsidR="0079594E">
        <w:rPr>
          <w:rFonts w:ascii="Times New Roman" w:hAnsi="Times New Roman" w:cs="Times New Roman"/>
          <w:b/>
          <w:bCs/>
          <w:color w:val="343434"/>
          <w:sz w:val="20"/>
          <w:szCs w:val="20"/>
        </w:rPr>
        <w:t xml:space="preserve"> (In progress)</w:t>
      </w:r>
    </w:p>
    <w:p w14:paraId="313173B5" w14:textId="4FB81A0C" w:rsidR="007D2C38" w:rsidRDefault="00782128" w:rsidP="007821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 xml:space="preserve">Springboard </w:t>
      </w:r>
    </w:p>
    <w:p w14:paraId="34D6C05B" w14:textId="391609D1" w:rsidR="00782128" w:rsidRDefault="00F41379" w:rsidP="00782128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Using data on 500,000+ credit card transitions from </w:t>
      </w:r>
      <w:r w:rsidR="0079594E">
        <w:rPr>
          <w:rFonts w:ascii="Times New Roman" w:hAnsi="Times New Roman" w:cs="Times New Roman"/>
          <w:color w:val="343434"/>
          <w:sz w:val="20"/>
          <w:szCs w:val="20"/>
        </w:rPr>
        <w:t xml:space="preserve">customers in </w:t>
      </w:r>
      <w:r>
        <w:rPr>
          <w:rFonts w:ascii="Times New Roman" w:hAnsi="Times New Roman" w:cs="Times New Roman"/>
          <w:color w:val="343434"/>
          <w:sz w:val="20"/>
          <w:szCs w:val="20"/>
        </w:rPr>
        <w:t>Europe, I</w:t>
      </w:r>
      <w:r w:rsidR="0079594E">
        <w:rPr>
          <w:rFonts w:ascii="Times New Roman" w:hAnsi="Times New Roman" w:cs="Times New Roman"/>
          <w:color w:val="343434"/>
          <w:sz w:val="20"/>
          <w:szCs w:val="20"/>
        </w:rPr>
        <w:t>’m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buil</w:t>
      </w:r>
      <w:r w:rsidR="0079594E">
        <w:rPr>
          <w:rFonts w:ascii="Times New Roman" w:hAnsi="Times New Roman" w:cs="Times New Roman"/>
          <w:color w:val="343434"/>
          <w:sz w:val="20"/>
          <w:szCs w:val="20"/>
        </w:rPr>
        <w:t>ding</w:t>
      </w:r>
      <w:r>
        <w:rPr>
          <w:rFonts w:ascii="Times New Roman" w:hAnsi="Times New Roman" w:cs="Times New Roman"/>
          <w:color w:val="343434"/>
          <w:sz w:val="20"/>
          <w:szCs w:val="20"/>
        </w:rPr>
        <w:t xml:space="preserve"> a classification model to predict cases of fraud. </w:t>
      </w:r>
    </w:p>
    <w:p w14:paraId="29C184D1" w14:textId="1598D91D" w:rsidR="00F41379" w:rsidRDefault="0079594E" w:rsidP="00F41379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I’ll wrangle the raw data from the wild, clean, visualize and explore the data in Python, and model from there. </w:t>
      </w:r>
    </w:p>
    <w:p w14:paraId="173F7A3E" w14:textId="79415DC8" w:rsidR="001F56B5" w:rsidRDefault="001F56B5" w:rsidP="00F41379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Key Skills: Data Wrangling, Data Cleaning, Exploratory Data Analysis, Data Visualization, ML Modeling.</w:t>
      </w:r>
    </w:p>
    <w:p w14:paraId="3213B05D" w14:textId="6EAE3923" w:rsidR="0079443B" w:rsidRDefault="0079443B" w:rsidP="00F41379">
      <w:pPr>
        <w:pStyle w:val="ListParagraph"/>
        <w:numPr>
          <w:ilvl w:val="0"/>
          <w:numId w:val="9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You can follow along with my progress and see results </w:t>
      </w:r>
      <w:hyperlink r:id="rId10" w:history="1">
        <w:r w:rsidRPr="0079443B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>
        <w:rPr>
          <w:rFonts w:ascii="Times New Roman" w:hAnsi="Times New Roman" w:cs="Times New Roman"/>
          <w:color w:val="343434"/>
          <w:sz w:val="20"/>
          <w:szCs w:val="20"/>
        </w:rPr>
        <w:t xml:space="preserve">. </w:t>
      </w:r>
    </w:p>
    <w:p w14:paraId="2BDF2608" w14:textId="77777777" w:rsidR="0079594E" w:rsidRPr="0079594E" w:rsidRDefault="0079594E" w:rsidP="0079594E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576"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12A80705" w14:textId="1E83F776" w:rsidR="00F41379" w:rsidRDefault="0079443B" w:rsidP="00F41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An Exercise in Data Story Telling and Visualization</w:t>
      </w:r>
    </w:p>
    <w:p w14:paraId="5321F53A" w14:textId="77777777" w:rsidR="00F41379" w:rsidRPr="00782128" w:rsidRDefault="00F41379" w:rsidP="00F41379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Springboard</w:t>
      </w:r>
    </w:p>
    <w:p w14:paraId="1317C9DE" w14:textId="25D9B571" w:rsidR="00F41379" w:rsidRDefault="0079443B" w:rsidP="00F4137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Our projects are only as impactful as we can communicate. Among the most important skills a data professional can possess is the ability to craft data into story that easy to follow and understand, especially among non-technical stakeholders. </w:t>
      </w:r>
    </w:p>
    <w:p w14:paraId="3CFD98DD" w14:textId="77777777" w:rsidR="0079443B" w:rsidRDefault="0079443B" w:rsidP="00F4137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During this exercise, I took a dataset on the nutritional value of Starbucks drinks and crafted a story from it. </w:t>
      </w:r>
    </w:p>
    <w:p w14:paraId="5D270E2C" w14:textId="3B3B3E43" w:rsidR="0079443B" w:rsidRDefault="001F56B5" w:rsidP="00F4137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Key Skills: Data Visualization, Data Storytelling, Data Analysis.</w:t>
      </w:r>
    </w:p>
    <w:p w14:paraId="7F131BC9" w14:textId="1333854B" w:rsidR="001F56B5" w:rsidRPr="00F41379" w:rsidRDefault="001F56B5" w:rsidP="00F41379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Take a look </w:t>
      </w:r>
      <w:hyperlink r:id="rId11" w:history="1">
        <w:r w:rsidRPr="001F56B5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>
        <w:rPr>
          <w:rFonts w:ascii="Times New Roman" w:hAnsi="Times New Roman" w:cs="Times New Roman"/>
          <w:color w:val="343434"/>
          <w:sz w:val="20"/>
          <w:szCs w:val="20"/>
        </w:rPr>
        <w:t>.</w:t>
      </w:r>
    </w:p>
    <w:p w14:paraId="65C9667F" w14:textId="77777777" w:rsidR="007D2C38" w:rsidRDefault="007D2C38" w:rsidP="00675B7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color w:val="343434"/>
          <w:sz w:val="20"/>
          <w:szCs w:val="20"/>
        </w:rPr>
      </w:pPr>
    </w:p>
    <w:p w14:paraId="00219D29" w14:textId="7FD15838" w:rsidR="007D2C38" w:rsidRDefault="00F41379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b/>
          <w:bCs/>
          <w:color w:val="343434"/>
          <w:sz w:val="20"/>
          <w:szCs w:val="20"/>
        </w:rPr>
      </w:pPr>
      <w:r>
        <w:rPr>
          <w:rFonts w:ascii="Times New Roman" w:hAnsi="Times New Roman" w:cs="Times New Roman"/>
          <w:b/>
          <w:bCs/>
          <w:color w:val="343434"/>
          <w:sz w:val="20"/>
          <w:szCs w:val="20"/>
        </w:rPr>
        <w:t>Using SQL to Gather Key Business Insights</w:t>
      </w:r>
    </w:p>
    <w:p w14:paraId="53DF6751" w14:textId="0F4F2CC1" w:rsidR="00782128" w:rsidRPr="00782128" w:rsidRDefault="00782128" w:rsidP="007D2C3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firstLine="0"/>
        <w:rPr>
          <w:rFonts w:ascii="Times New Roman" w:hAnsi="Times New Roman" w:cs="Times New Roman"/>
          <w:i/>
          <w:iCs/>
          <w:color w:val="343434"/>
          <w:sz w:val="20"/>
          <w:szCs w:val="20"/>
        </w:rPr>
      </w:pPr>
      <w:r>
        <w:rPr>
          <w:rFonts w:ascii="Times New Roman" w:hAnsi="Times New Roman" w:cs="Times New Roman"/>
          <w:i/>
          <w:iCs/>
          <w:color w:val="343434"/>
          <w:sz w:val="20"/>
          <w:szCs w:val="20"/>
        </w:rPr>
        <w:t>Springboard</w:t>
      </w:r>
    </w:p>
    <w:p w14:paraId="734B7676" w14:textId="79D4A283" w:rsidR="007D2C38" w:rsidRDefault="00782128" w:rsidP="00782128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>Designed to test my ability to translate business objectives into SQL queries.</w:t>
      </w:r>
    </w:p>
    <w:p w14:paraId="21C55FF6" w14:textId="65FDD308" w:rsidR="00782128" w:rsidRDefault="00782128" w:rsidP="00782128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Given a schema and a list of specific questions, I was on my own to get the data I needed to an understandable and usable form. </w:t>
      </w:r>
    </w:p>
    <w:p w14:paraId="596F78BF" w14:textId="0AEE34DA" w:rsidR="001F56B5" w:rsidRDefault="001F56B5" w:rsidP="00782128">
      <w:pPr>
        <w:pStyle w:val="ListParagraph"/>
        <w:numPr>
          <w:ilvl w:val="0"/>
          <w:numId w:val="10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color w:val="343434"/>
          <w:sz w:val="20"/>
          <w:szCs w:val="20"/>
        </w:rPr>
      </w:pPr>
      <w:r>
        <w:rPr>
          <w:rFonts w:ascii="Times New Roman" w:hAnsi="Times New Roman" w:cs="Times New Roman"/>
          <w:color w:val="343434"/>
          <w:sz w:val="20"/>
          <w:szCs w:val="20"/>
        </w:rPr>
        <w:t xml:space="preserve">Take a look </w:t>
      </w:r>
      <w:hyperlink r:id="rId12" w:history="1">
        <w:r w:rsidRPr="001F56B5">
          <w:rPr>
            <w:rStyle w:val="Hyperlink"/>
            <w:rFonts w:ascii="Times New Roman" w:hAnsi="Times New Roman" w:cs="Times New Roman"/>
            <w:sz w:val="20"/>
            <w:szCs w:val="20"/>
          </w:rPr>
          <w:t>here</w:t>
        </w:r>
      </w:hyperlink>
      <w:r>
        <w:rPr>
          <w:rFonts w:ascii="Times New Roman" w:hAnsi="Times New Roman" w:cs="Times New Roman"/>
          <w:color w:val="343434"/>
          <w:sz w:val="20"/>
          <w:szCs w:val="20"/>
        </w:rPr>
        <w:t xml:space="preserve">. </w:t>
      </w:r>
    </w:p>
    <w:p w14:paraId="41BA61A0" w14:textId="4D5116E1" w:rsidR="007D2C38" w:rsidRDefault="007D2C38" w:rsidP="007D2C38">
      <w:pPr>
        <w:ind w:firstLine="0"/>
      </w:pPr>
    </w:p>
    <w:sectPr w:rsidR="007D2C38" w:rsidSect="006F162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D36C1"/>
    <w:multiLevelType w:val="hybridMultilevel"/>
    <w:tmpl w:val="A454AAEC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91750"/>
    <w:multiLevelType w:val="hybridMultilevel"/>
    <w:tmpl w:val="FE0A8C9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D3A19"/>
    <w:multiLevelType w:val="hybridMultilevel"/>
    <w:tmpl w:val="B090EF80"/>
    <w:lvl w:ilvl="0" w:tplc="0276C1BE">
      <w:start w:val="1"/>
      <w:numFmt w:val="bullet"/>
      <w:lvlText w:val=""/>
      <w:lvlJc w:val="left"/>
      <w:pPr>
        <w:ind w:left="64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E2151"/>
    <w:multiLevelType w:val="hybridMultilevel"/>
    <w:tmpl w:val="B6FEB0E2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27F"/>
    <w:multiLevelType w:val="hybridMultilevel"/>
    <w:tmpl w:val="8786A6DE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D78E5"/>
    <w:multiLevelType w:val="hybridMultilevel"/>
    <w:tmpl w:val="73F2864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AE555E"/>
    <w:multiLevelType w:val="hybridMultilevel"/>
    <w:tmpl w:val="6BB6A33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465DC8"/>
    <w:multiLevelType w:val="hybridMultilevel"/>
    <w:tmpl w:val="2DBCD55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A48B3"/>
    <w:multiLevelType w:val="hybridMultilevel"/>
    <w:tmpl w:val="385CA784"/>
    <w:lvl w:ilvl="0" w:tplc="2F624E8A">
      <w:start w:val="1"/>
      <w:numFmt w:val="bullet"/>
      <w:lvlText w:val=""/>
      <w:lvlJc w:val="left"/>
      <w:pPr>
        <w:ind w:left="57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D2650B"/>
    <w:multiLevelType w:val="hybridMultilevel"/>
    <w:tmpl w:val="4DFE8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3354603">
    <w:abstractNumId w:val="9"/>
  </w:num>
  <w:num w:numId="2" w16cid:durableId="1271283102">
    <w:abstractNumId w:val="2"/>
  </w:num>
  <w:num w:numId="3" w16cid:durableId="1229077209">
    <w:abstractNumId w:val="3"/>
  </w:num>
  <w:num w:numId="4" w16cid:durableId="389306139">
    <w:abstractNumId w:val="0"/>
  </w:num>
  <w:num w:numId="5" w16cid:durableId="82453561">
    <w:abstractNumId w:val="7"/>
  </w:num>
  <w:num w:numId="6" w16cid:durableId="59406948">
    <w:abstractNumId w:val="4"/>
  </w:num>
  <w:num w:numId="7" w16cid:durableId="1127547669">
    <w:abstractNumId w:val="6"/>
  </w:num>
  <w:num w:numId="8" w16cid:durableId="1700936374">
    <w:abstractNumId w:val="1"/>
  </w:num>
  <w:num w:numId="9" w16cid:durableId="1424108337">
    <w:abstractNumId w:val="5"/>
  </w:num>
  <w:num w:numId="10" w16cid:durableId="128014620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C38"/>
    <w:rsid w:val="00065B2E"/>
    <w:rsid w:val="001C2F30"/>
    <w:rsid w:val="001F56B5"/>
    <w:rsid w:val="003E26FA"/>
    <w:rsid w:val="00503C1E"/>
    <w:rsid w:val="00524F00"/>
    <w:rsid w:val="005E5D08"/>
    <w:rsid w:val="00675B7D"/>
    <w:rsid w:val="006D61CA"/>
    <w:rsid w:val="006F1624"/>
    <w:rsid w:val="00782128"/>
    <w:rsid w:val="0079443B"/>
    <w:rsid w:val="0079594E"/>
    <w:rsid w:val="007B4549"/>
    <w:rsid w:val="007C252C"/>
    <w:rsid w:val="007D2C38"/>
    <w:rsid w:val="00854DC4"/>
    <w:rsid w:val="0087708D"/>
    <w:rsid w:val="00906825"/>
    <w:rsid w:val="009F4C48"/>
    <w:rsid w:val="00A70DF2"/>
    <w:rsid w:val="00B37407"/>
    <w:rsid w:val="00C81FCC"/>
    <w:rsid w:val="00D77C1F"/>
    <w:rsid w:val="00E87413"/>
    <w:rsid w:val="00EF63C5"/>
    <w:rsid w:val="00F41379"/>
    <w:rsid w:val="00F965BD"/>
    <w:rsid w:val="00FA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20168"/>
  <w15:chartTrackingRefBased/>
  <w15:docId w15:val="{91C505B8-36B3-2F46-A02F-B992E42EE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ind w:firstLine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2C38"/>
  </w:style>
  <w:style w:type="paragraph" w:styleId="Heading1">
    <w:name w:val="heading 1"/>
    <w:basedOn w:val="Normal"/>
    <w:next w:val="Normal"/>
    <w:link w:val="Heading1Char"/>
    <w:uiPriority w:val="9"/>
    <w:qFormat/>
    <w:rsid w:val="007D2C38"/>
    <w:pPr>
      <w:pBdr>
        <w:bottom w:val="single" w:sz="12" w:space="1" w:color="2F5496" w:themeColor="accent1" w:themeShade="BF"/>
      </w:pBdr>
      <w:spacing w:before="600" w:after="80"/>
      <w:ind w:firstLine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C38"/>
    <w:pPr>
      <w:pBdr>
        <w:bottom w:val="single" w:sz="8" w:space="1" w:color="4472C4" w:themeColor="accent1"/>
      </w:pBdr>
      <w:spacing w:before="200" w:after="80"/>
      <w:ind w:firstLine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C38"/>
    <w:pPr>
      <w:pBdr>
        <w:bottom w:val="single" w:sz="4" w:space="1" w:color="8EAADB" w:themeColor="accent1" w:themeTint="99"/>
      </w:pBdr>
      <w:spacing w:before="200" w:after="80"/>
      <w:ind w:firstLine="0"/>
      <w:outlineLvl w:val="2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C38"/>
    <w:pPr>
      <w:pBdr>
        <w:bottom w:val="single" w:sz="4" w:space="2" w:color="B4C6E7" w:themeColor="accent1" w:themeTint="66"/>
      </w:pBdr>
      <w:spacing w:before="200" w:after="80"/>
      <w:ind w:firstLine="0"/>
      <w:outlineLvl w:val="3"/>
    </w:pPr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C38"/>
    <w:pPr>
      <w:spacing w:before="200" w:after="80"/>
      <w:ind w:firstLine="0"/>
      <w:outlineLvl w:val="4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C38"/>
    <w:pPr>
      <w:spacing w:before="280" w:after="100"/>
      <w:ind w:firstLine="0"/>
      <w:outlineLvl w:val="5"/>
    </w:pPr>
    <w:rPr>
      <w:rFonts w:asciiTheme="majorHAnsi" w:eastAsiaTheme="majorEastAsia" w:hAnsiTheme="majorHAnsi" w:cstheme="majorBidi"/>
      <w:i/>
      <w:iCs/>
      <w:color w:val="4472C4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C38"/>
    <w:pPr>
      <w:spacing w:before="320" w:after="100"/>
      <w:ind w:firstLine="0"/>
      <w:outlineLvl w:val="6"/>
    </w:pPr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C38"/>
    <w:pPr>
      <w:spacing w:before="320" w:after="100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C38"/>
    <w:pPr>
      <w:spacing w:before="320" w:after="100"/>
      <w:ind w:firstLine="0"/>
      <w:outlineLvl w:val="8"/>
    </w:pPr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C38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C3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C3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C38"/>
    <w:rPr>
      <w:rFonts w:asciiTheme="majorHAnsi" w:eastAsiaTheme="majorEastAsia" w:hAnsiTheme="majorHAnsi" w:cstheme="majorBidi"/>
      <w:i/>
      <w:iCs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C38"/>
    <w:rPr>
      <w:rFonts w:asciiTheme="majorHAnsi" w:eastAsiaTheme="majorEastAsia" w:hAnsiTheme="majorHAnsi" w:cstheme="majorBidi"/>
      <w:b/>
      <w:bCs/>
      <w:color w:val="A5A5A5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C38"/>
    <w:rPr>
      <w:rFonts w:asciiTheme="majorHAnsi" w:eastAsiaTheme="majorEastAsia" w:hAnsiTheme="majorHAnsi" w:cstheme="majorBidi"/>
      <w:b/>
      <w:bCs/>
      <w:i/>
      <w:iCs/>
      <w:color w:val="A5A5A5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C38"/>
    <w:rPr>
      <w:rFonts w:asciiTheme="majorHAnsi" w:eastAsiaTheme="majorEastAsia" w:hAnsiTheme="majorHAnsi" w:cstheme="majorBidi"/>
      <w:i/>
      <w:iCs/>
      <w:color w:val="A5A5A5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2C38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2C38"/>
    <w:pPr>
      <w:pBdr>
        <w:top w:val="single" w:sz="8" w:space="10" w:color="A1B8E1" w:themeColor="accent1" w:themeTint="7F"/>
        <w:bottom w:val="single" w:sz="24" w:space="15" w:color="A5A5A5" w:themeColor="accent3"/>
      </w:pBdr>
      <w:ind w:firstLine="0"/>
      <w:jc w:val="center"/>
    </w:pPr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7D2C38"/>
    <w:rPr>
      <w:rFonts w:asciiTheme="majorHAnsi" w:eastAsiaTheme="majorEastAsia" w:hAnsiTheme="majorHAnsi" w:cstheme="majorBidi"/>
      <w:i/>
      <w:iCs/>
      <w:color w:val="1F3763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C38"/>
    <w:pPr>
      <w:spacing w:before="200" w:after="900"/>
      <w:ind w:firstLine="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D2C38"/>
    <w:rPr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7D2C38"/>
    <w:rPr>
      <w:b/>
      <w:bCs/>
      <w:spacing w:val="0"/>
    </w:rPr>
  </w:style>
  <w:style w:type="character" w:styleId="Emphasis">
    <w:name w:val="Emphasis"/>
    <w:uiPriority w:val="20"/>
    <w:qFormat/>
    <w:rsid w:val="007D2C38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7D2C38"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7D2C38"/>
  </w:style>
  <w:style w:type="paragraph" w:styleId="ListParagraph">
    <w:name w:val="List Paragraph"/>
    <w:basedOn w:val="Normal"/>
    <w:uiPriority w:val="34"/>
    <w:qFormat/>
    <w:rsid w:val="007D2C3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7D2C38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C38"/>
    <w:pPr>
      <w:pBdr>
        <w:top w:val="single" w:sz="12" w:space="10" w:color="B4C6E7" w:themeColor="accent1" w:themeTint="66"/>
        <w:left w:val="single" w:sz="36" w:space="4" w:color="4472C4" w:themeColor="accent1"/>
        <w:bottom w:val="single" w:sz="24" w:space="10" w:color="A5A5A5" w:themeColor="accent3"/>
        <w:right w:val="single" w:sz="36" w:space="4" w:color="4472C4" w:themeColor="accent1"/>
      </w:pBdr>
      <w:shd w:val="clear" w:color="auto" w:fill="4472C4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C3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472C4" w:themeFill="accent1"/>
    </w:rPr>
  </w:style>
  <w:style w:type="character" w:styleId="SubtleEmphasis">
    <w:name w:val="Subtle Emphasis"/>
    <w:uiPriority w:val="19"/>
    <w:qFormat/>
    <w:rsid w:val="007D2C38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7D2C38"/>
    <w:rPr>
      <w:b/>
      <w:bCs/>
      <w:i/>
      <w:iCs/>
      <w:color w:val="4472C4" w:themeColor="accent1"/>
      <w:sz w:val="22"/>
      <w:szCs w:val="22"/>
    </w:rPr>
  </w:style>
  <w:style w:type="character" w:styleId="SubtleReference">
    <w:name w:val="Subtle Reference"/>
    <w:uiPriority w:val="31"/>
    <w:qFormat/>
    <w:rsid w:val="007D2C38"/>
    <w:rPr>
      <w:color w:val="auto"/>
      <w:u w:val="single" w:color="A5A5A5" w:themeColor="accent3"/>
    </w:rPr>
  </w:style>
  <w:style w:type="character" w:styleId="IntenseReference">
    <w:name w:val="Intense Reference"/>
    <w:basedOn w:val="DefaultParagraphFont"/>
    <w:uiPriority w:val="32"/>
    <w:qFormat/>
    <w:rsid w:val="007D2C38"/>
    <w:rPr>
      <w:b/>
      <w:bCs/>
      <w:color w:val="7B7B7B" w:themeColor="accent3" w:themeShade="BF"/>
      <w:u w:val="single" w:color="A5A5A5" w:themeColor="accent3"/>
    </w:rPr>
  </w:style>
  <w:style w:type="character" w:styleId="BookTitle">
    <w:name w:val="Book Title"/>
    <w:basedOn w:val="DefaultParagraphFont"/>
    <w:uiPriority w:val="33"/>
    <w:qFormat/>
    <w:rsid w:val="007D2C38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2C38"/>
    <w:pPr>
      <w:outlineLvl w:val="9"/>
    </w:pPr>
  </w:style>
  <w:style w:type="paragraph" w:customStyle="1" w:styleId="PersonalName">
    <w:name w:val="Personal Name"/>
    <w:basedOn w:val="Title"/>
    <w:rsid w:val="007D2C38"/>
    <w:rPr>
      <w:b/>
      <w:caps/>
      <w:color w:val="000000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D77C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1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443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rody-Hi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bh44/" TargetMode="External"/><Relationship Id="rId12" Type="http://schemas.openxmlformats.org/officeDocument/2006/relationships/hyperlink" Target="https://github.com/Brody-Hill/SpringboardWork/blob/main/Notebooks/SQL%20Case%20Study%20Brody%20Hill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rodyhill44@gmail.com" TargetMode="External"/><Relationship Id="rId11" Type="http://schemas.openxmlformats.org/officeDocument/2006/relationships/hyperlink" Target="https://github.com/Brody-Hill/SpringboardWork/blob/main/Notebooks/Data%20Storytelling2.ipynb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Brody-Hill/CapstoneThre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Brody-Hill/CapstoneTwo/tree/master/Report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AE5FA99-B40C-0347-8929-39AA914E0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976</Words>
  <Characters>5567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Brody Hill</dc:creator>
  <cp:keywords/>
  <dc:description/>
  <cp:lastModifiedBy>Brody Hill</cp:lastModifiedBy>
  <cp:revision>9</cp:revision>
  <dcterms:created xsi:type="dcterms:W3CDTF">2023-11-06T20:49:00Z</dcterms:created>
  <dcterms:modified xsi:type="dcterms:W3CDTF">2023-11-13T19:54:00Z</dcterms:modified>
</cp:coreProperties>
</file>