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23FE68" w14:textId="2CE06E9E" w:rsidR="0069195E" w:rsidRDefault="0069195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heading=h.bawez567isn" w:colFirst="0" w:colLast="0"/>
      <w:bookmarkEnd w:id="0"/>
      <w:r>
        <w:rPr>
          <w:b/>
          <w:bCs/>
          <w:sz w:val="34"/>
          <w:szCs w:val="34"/>
        </w:rPr>
        <w:t>100%</w:t>
      </w:r>
    </w:p>
    <w:p w14:paraId="00000001" w14:textId="276CA5DE" w:rsidR="00525229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HOT 2: Product Database &amp; MVC Web Application (100 Points)</w:t>
      </w:r>
    </w:p>
    <w:p w14:paraId="00000002" w14:textId="77777777" w:rsidR="00525229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heading=h.j11te550u3m3" w:colFirst="0" w:colLast="0"/>
      <w:bookmarkEnd w:id="1"/>
      <w:r>
        <w:rPr>
          <w:b/>
          <w:bCs/>
          <w:color w:val="000000"/>
          <w:sz w:val="26"/>
          <w:szCs w:val="26"/>
        </w:rPr>
        <w:t>Submission Guidelines</w:t>
      </w:r>
    </w:p>
    <w:p w14:paraId="00000003" w14:textId="77777777" w:rsidR="00525229" w:rsidRDefault="00000000">
      <w:pPr>
        <w:numPr>
          <w:ilvl w:val="0"/>
          <w:numId w:val="4"/>
        </w:numPr>
      </w:pPr>
      <w:r>
        <w:rPr>
          <w:b/>
          <w:bCs/>
        </w:rPr>
        <w:t>Resources:</w:t>
      </w:r>
      <w:r>
        <w:t xml:space="preserve"> Open book, open notes, open labs.</w:t>
      </w:r>
    </w:p>
    <w:p w14:paraId="00000004" w14:textId="77777777" w:rsidR="00525229" w:rsidRDefault="00000000">
      <w:pPr>
        <w:numPr>
          <w:ilvl w:val="0"/>
          <w:numId w:val="4"/>
        </w:numPr>
      </w:pPr>
      <w:r>
        <w:rPr>
          <w:b/>
          <w:bCs/>
        </w:rPr>
        <w:t>Integrity:</w:t>
      </w:r>
      <w:r>
        <w:t xml:space="preserve"> Individual work only. No assistance from the instructor or peers.</w:t>
      </w:r>
    </w:p>
    <w:p w14:paraId="00000005" w14:textId="77777777" w:rsidR="00525229" w:rsidRDefault="00000000">
      <w:pPr>
        <w:numPr>
          <w:ilvl w:val="0"/>
          <w:numId w:val="4"/>
        </w:numPr>
      </w:pPr>
      <w:r>
        <w:rPr>
          <w:b/>
          <w:bCs/>
        </w:rPr>
        <w:t>Delivery:</w:t>
      </w:r>
      <w:r>
        <w:t xml:space="preserve"> Code must be pushed to your </w:t>
      </w:r>
      <w:r>
        <w:rPr>
          <w:b/>
          <w:bCs/>
        </w:rPr>
        <w:t>GitHub.com</w:t>
      </w:r>
      <w:r>
        <w:t xml:space="preserve"> repository in the </w:t>
      </w:r>
      <w:r>
        <w:rPr>
          <w:color w:val="188038"/>
        </w:rPr>
        <w:t>/Hands-On-Test/HOT2</w:t>
      </w:r>
      <w:r>
        <w:t xml:space="preserve"> folder.</w:t>
      </w:r>
    </w:p>
    <w:p w14:paraId="00000006" w14:textId="77777777" w:rsidR="00525229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 xml:space="preserve">Time Limit: </w:t>
      </w:r>
      <w:r>
        <w:t>Complete the following HOT by the start of next class session</w:t>
      </w:r>
    </w:p>
    <w:p w14:paraId="00000007" w14:textId="77777777" w:rsidR="00525229" w:rsidRDefault="00000000">
      <w:pPr>
        <w:spacing w:line="360" w:lineRule="auto"/>
      </w:pPr>
      <w:r>
        <w:pict w14:anchorId="7958F46F">
          <v:rect id="_x0000_i1025" style="width:0;height:1.5pt" o:hralign="center" o:hrstd="t" o:hr="t" fillcolor="#a0a0a0" stroked="f"/>
        </w:pict>
      </w:r>
    </w:p>
    <w:p w14:paraId="00000008" w14:textId="77777777" w:rsidR="00525229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heading=h.hslqv54e53sn" w:colFirst="0" w:colLast="0"/>
      <w:bookmarkEnd w:id="2"/>
      <w:r>
        <w:rPr>
          <w:b/>
          <w:bCs/>
          <w:color w:val="000000"/>
          <w:sz w:val="26"/>
          <w:szCs w:val="26"/>
        </w:rPr>
        <w:t>Grading Criteria</w:t>
      </w:r>
    </w:p>
    <w:p w14:paraId="00000009" w14:textId="77777777" w:rsidR="00525229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3" w:name="_heading=h.lnl0lpsr6dl1" w:colFirst="0" w:colLast="0"/>
      <w:bookmarkEnd w:id="3"/>
      <w:r>
        <w:rPr>
          <w:b/>
          <w:bCs/>
          <w:color w:val="000000"/>
          <w:sz w:val="22"/>
          <w:szCs w:val="22"/>
        </w:rPr>
        <w:t>1. Database Architecture &amp; Migrations (25 Points)</w:t>
      </w:r>
    </w:p>
    <w:p w14:paraId="0000000A" w14:textId="77777777" w:rsidR="00525229" w:rsidRDefault="00000000">
      <w:pPr>
        <w:numPr>
          <w:ilvl w:val="0"/>
          <w:numId w:val="5"/>
        </w:numPr>
      </w:pPr>
      <w:r>
        <w:rPr>
          <w:b/>
          <w:bCs/>
        </w:rPr>
        <w:t>Database Setup (5 pts):</w:t>
      </w:r>
      <w:r>
        <w:t xml:space="preserve"> Database is correctly named </w:t>
      </w:r>
      <w:proofErr w:type="spellStart"/>
      <w:r>
        <w:rPr>
          <w:color w:val="188038"/>
        </w:rPr>
        <w:t>SalesOrdersDB</w:t>
      </w:r>
      <w:proofErr w:type="spellEnd"/>
      <w:r>
        <w:t>.</w:t>
      </w:r>
    </w:p>
    <w:p w14:paraId="0000000B" w14:textId="77777777" w:rsidR="00525229" w:rsidRDefault="00000000">
      <w:pPr>
        <w:numPr>
          <w:ilvl w:val="0"/>
          <w:numId w:val="5"/>
        </w:numPr>
      </w:pPr>
      <w:r>
        <w:rPr>
          <w:b/>
          <w:bCs/>
        </w:rPr>
        <w:t>Migration 1 (10 pts):</w:t>
      </w:r>
      <w:r>
        <w:t xml:space="preserve"> </w:t>
      </w:r>
      <w:proofErr w:type="spellStart"/>
      <w:r>
        <w:rPr>
          <w:color w:val="188038"/>
        </w:rPr>
        <w:t>initDb</w:t>
      </w:r>
      <w:proofErr w:type="spellEnd"/>
      <w:r>
        <w:t xml:space="preserve"> creates the </w:t>
      </w:r>
      <w:r>
        <w:rPr>
          <w:color w:val="188038"/>
        </w:rPr>
        <w:t>Product</w:t>
      </w:r>
      <w:r>
        <w:t xml:space="preserve"> table and seeds 5 products.</w:t>
      </w:r>
    </w:p>
    <w:p w14:paraId="0000000C" w14:textId="77777777" w:rsidR="00525229" w:rsidRDefault="00000000">
      <w:pPr>
        <w:numPr>
          <w:ilvl w:val="0"/>
          <w:numId w:val="5"/>
        </w:numPr>
      </w:pPr>
      <w:r>
        <w:rPr>
          <w:b/>
          <w:bCs/>
        </w:rPr>
        <w:t>Migration 2 (10 pts):</w:t>
      </w:r>
      <w:r>
        <w:t xml:space="preserve"> </w:t>
      </w:r>
      <w:proofErr w:type="spellStart"/>
      <w:r>
        <w:rPr>
          <w:color w:val="188038"/>
        </w:rPr>
        <w:t>addCategory</w:t>
      </w:r>
      <w:proofErr w:type="spellEnd"/>
      <w:r>
        <w:t xml:space="preserve"> adds the </w:t>
      </w:r>
      <w:r>
        <w:rPr>
          <w:color w:val="188038"/>
        </w:rPr>
        <w:t>Category</w:t>
      </w:r>
      <w:r>
        <w:t xml:space="preserve"> table and establishes the One-to-Many relationship without losing existing data.</w:t>
      </w:r>
    </w:p>
    <w:p w14:paraId="0000000D" w14:textId="77777777" w:rsidR="00525229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Data Integrity:</w:t>
      </w:r>
      <w:r>
        <w:t xml:space="preserve"> No points awarded for CRUD if the Category/Product relationship is missing.</w:t>
      </w:r>
    </w:p>
    <w:p w14:paraId="0000000E" w14:textId="77777777" w:rsidR="00525229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4" w:name="_heading=h.737z4de6omyb" w:colFirst="0" w:colLast="0"/>
      <w:bookmarkEnd w:id="4"/>
      <w:r>
        <w:rPr>
          <w:b/>
          <w:bCs/>
          <w:color w:val="000000"/>
          <w:sz w:val="22"/>
          <w:szCs w:val="22"/>
        </w:rPr>
        <w:t>2. UI, Layout &amp; Tailwind CSS (15 Points)</w:t>
      </w:r>
    </w:p>
    <w:p w14:paraId="0000000F" w14:textId="77777777" w:rsidR="00525229" w:rsidRDefault="00000000">
      <w:pPr>
        <w:numPr>
          <w:ilvl w:val="0"/>
          <w:numId w:val="2"/>
        </w:numPr>
      </w:pPr>
      <w:r>
        <w:rPr>
          <w:b/>
          <w:bCs/>
        </w:rPr>
        <w:t>Tailwind Integration (10 pts):</w:t>
      </w:r>
      <w:r>
        <w:t xml:space="preserve"> </w:t>
      </w:r>
      <w:r>
        <w:rPr>
          <w:b/>
          <w:bCs/>
          <w:u w:val="single"/>
        </w:rPr>
        <w:t>All markup on views/pages</w:t>
      </w:r>
      <w:r>
        <w:t xml:space="preserve"> are styled using </w:t>
      </w:r>
      <w:r>
        <w:rPr>
          <w:b/>
          <w:bCs/>
        </w:rPr>
        <w:t>Tailwind CSS</w:t>
      </w:r>
      <w:r>
        <w:t>. No default Bootstrap or plain HTML.</w:t>
      </w:r>
    </w:p>
    <w:p w14:paraId="00000010" w14:textId="77777777" w:rsidR="00525229" w:rsidRDefault="00000000">
      <w:pPr>
        <w:numPr>
          <w:ilvl w:val="0"/>
          <w:numId w:val="2"/>
        </w:numPr>
      </w:pPr>
      <w:r>
        <w:rPr>
          <w:b/>
          <w:bCs/>
        </w:rPr>
        <w:t>Main Layout (5 pts):</w:t>
      </w:r>
      <w:r>
        <w:t xml:space="preserve"> A consistent Page Layout is used, featuring:</w:t>
      </w:r>
    </w:p>
    <w:p w14:paraId="00000011" w14:textId="77777777" w:rsidR="00525229" w:rsidRDefault="00000000">
      <w:pPr>
        <w:numPr>
          <w:ilvl w:val="1"/>
          <w:numId w:val="2"/>
        </w:numPr>
      </w:pPr>
      <w:r>
        <w:t xml:space="preserve">A </w:t>
      </w:r>
      <w:r>
        <w:rPr>
          <w:b/>
          <w:bCs/>
        </w:rPr>
        <w:t xml:space="preserve">Navbar </w:t>
      </w:r>
      <w:r>
        <w:t>that collapses in mobile view.</w:t>
      </w:r>
    </w:p>
    <w:p w14:paraId="00000012" w14:textId="77777777" w:rsidR="00525229" w:rsidRDefault="00000000">
      <w:pPr>
        <w:numPr>
          <w:ilvl w:val="1"/>
          <w:numId w:val="2"/>
        </w:numPr>
      </w:pPr>
      <w:r>
        <w:t xml:space="preserve">A </w:t>
      </w:r>
      <w:r>
        <w:rPr>
          <w:color w:val="188038"/>
        </w:rPr>
        <w:t>&lt;main&gt;</w:t>
      </w:r>
      <w:r>
        <w:t xml:space="preserve"> content area for views.</w:t>
      </w:r>
    </w:p>
    <w:p w14:paraId="00000013" w14:textId="77777777" w:rsidR="00525229" w:rsidRDefault="00000000">
      <w:pPr>
        <w:numPr>
          <w:ilvl w:val="1"/>
          <w:numId w:val="2"/>
        </w:numPr>
        <w:spacing w:after="240"/>
      </w:pPr>
      <w:r>
        <w:t xml:space="preserve">A </w:t>
      </w:r>
      <w:r>
        <w:rPr>
          <w:b/>
          <w:bCs/>
        </w:rPr>
        <w:t>Footer</w:t>
      </w:r>
      <w:r>
        <w:t xml:space="preserve"> section.</w:t>
      </w:r>
    </w:p>
    <w:p w14:paraId="00000014" w14:textId="77777777" w:rsidR="00525229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5" w:name="_heading=h.bz0bqs6b4rh" w:colFirst="0" w:colLast="0"/>
      <w:bookmarkEnd w:id="5"/>
      <w:r>
        <w:rPr>
          <w:b/>
          <w:bCs/>
          <w:color w:val="000000"/>
          <w:sz w:val="22"/>
          <w:szCs w:val="22"/>
        </w:rPr>
        <w:t>3. Domain Model &amp; Validation (15 Points)</w:t>
      </w:r>
    </w:p>
    <w:p w14:paraId="00000015" w14:textId="77777777" w:rsidR="00525229" w:rsidRDefault="00000000">
      <w:pPr>
        <w:numPr>
          <w:ilvl w:val="0"/>
          <w:numId w:val="3"/>
        </w:numPr>
      </w:pPr>
      <w:r>
        <w:rPr>
          <w:b/>
          <w:bCs/>
        </w:rPr>
        <w:t>Product Model (5 pts):</w:t>
      </w:r>
      <w:r>
        <w:t xml:space="preserve"> Includes ID, Name (Required), Description (Required), Image URL, Price ($1 - $100,000$), and Quantity.</w:t>
      </w:r>
    </w:p>
    <w:p w14:paraId="00000016" w14:textId="77777777" w:rsidR="00525229" w:rsidRDefault="00000000">
      <w:pPr>
        <w:numPr>
          <w:ilvl w:val="0"/>
          <w:numId w:val="3"/>
        </w:numPr>
      </w:pPr>
      <w:r>
        <w:rPr>
          <w:b/>
          <w:bCs/>
        </w:rPr>
        <w:t>Category Model (5 pts):</w:t>
      </w:r>
      <w:r>
        <w:t xml:space="preserve"> Includes ID and Name (Required).</w:t>
      </w:r>
    </w:p>
    <w:p w14:paraId="00000017" w14:textId="77777777" w:rsidR="00525229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Linking (5 pts):</w:t>
      </w:r>
      <w:r>
        <w:t xml:space="preserve"> Models correctly link the two tables.</w:t>
      </w:r>
    </w:p>
    <w:p w14:paraId="00000018" w14:textId="77777777" w:rsidR="00525229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6" w:name="_heading=h.w2iwghlqh6" w:colFirst="0" w:colLast="0"/>
      <w:bookmarkEnd w:id="6"/>
      <w:r>
        <w:rPr>
          <w:b/>
          <w:bCs/>
          <w:color w:val="000000"/>
          <w:sz w:val="22"/>
          <w:szCs w:val="22"/>
        </w:rPr>
        <w:t>4. MVC CRUD Product Operations (35 Points)</w:t>
      </w:r>
    </w:p>
    <w:p w14:paraId="00000019" w14:textId="77777777" w:rsidR="00525229" w:rsidRDefault="00000000">
      <w:pPr>
        <w:numPr>
          <w:ilvl w:val="0"/>
          <w:numId w:val="6"/>
        </w:numPr>
      </w:pPr>
      <w:r>
        <w:rPr>
          <w:b/>
          <w:bCs/>
        </w:rPr>
        <w:t>Read &amp; Assets (5 pts):</w:t>
      </w:r>
      <w:r>
        <w:t xml:space="preserve"> Index displays products </w:t>
      </w:r>
      <w:proofErr w:type="gramStart"/>
      <w:r>
        <w:t>in</w:t>
      </w:r>
      <w:proofErr w:type="gramEnd"/>
      <w:r>
        <w:t xml:space="preserve"> a table with the </w:t>
      </w:r>
      <w:r>
        <w:rPr>
          <w:b/>
          <w:bCs/>
        </w:rPr>
        <w:t>Category Name</w:t>
      </w:r>
      <w:r>
        <w:t>.</w:t>
      </w:r>
    </w:p>
    <w:p w14:paraId="0000001A" w14:textId="77777777" w:rsidR="00525229" w:rsidRDefault="00000000">
      <w:pPr>
        <w:numPr>
          <w:ilvl w:val="1"/>
          <w:numId w:val="6"/>
        </w:numPr>
      </w:pPr>
      <w:r>
        <w:t xml:space="preserve">Index displays at least one </w:t>
      </w:r>
      <w:r>
        <w:rPr>
          <w:b/>
          <w:bCs/>
        </w:rPr>
        <w:t>static image</w:t>
      </w:r>
      <w:r>
        <w:t xml:space="preserve"> </w:t>
      </w:r>
      <w:r>
        <w:rPr>
          <w:b/>
          <w:bCs/>
        </w:rPr>
        <w:t xml:space="preserve">(5 pts) </w:t>
      </w:r>
      <w:r>
        <w:t xml:space="preserve">correctly referenced from the </w:t>
      </w:r>
      <w:proofErr w:type="spellStart"/>
      <w:r>
        <w:rPr>
          <w:color w:val="188038"/>
        </w:rPr>
        <w:t>wwwroot</w:t>
      </w:r>
      <w:proofErr w:type="spellEnd"/>
      <w:r>
        <w:t xml:space="preserve"> folder.</w:t>
      </w:r>
    </w:p>
    <w:p w14:paraId="0000001B" w14:textId="77777777" w:rsidR="00525229" w:rsidRDefault="00000000">
      <w:pPr>
        <w:numPr>
          <w:ilvl w:val="0"/>
          <w:numId w:val="6"/>
        </w:numPr>
      </w:pPr>
      <w:r>
        <w:rPr>
          <w:b/>
          <w:bCs/>
        </w:rPr>
        <w:t xml:space="preserve">Create/Edit </w:t>
      </w:r>
      <w:proofErr w:type="gramStart"/>
      <w:r>
        <w:rPr>
          <w:b/>
          <w:bCs/>
        </w:rPr>
        <w:t>DRY :</w:t>
      </w:r>
      <w:proofErr w:type="gramEnd"/>
      <w:r>
        <w:t xml:space="preserve"> </w:t>
      </w:r>
      <w:r>
        <w:rPr>
          <w:b/>
          <w:bCs/>
        </w:rPr>
        <w:t>(5pts)</w:t>
      </w:r>
      <w:r>
        <w:t xml:space="preserve"> Both operations are fully functional for a Product.</w:t>
      </w:r>
    </w:p>
    <w:p w14:paraId="0000001C" w14:textId="77777777" w:rsidR="00525229" w:rsidRDefault="00000000">
      <w:pPr>
        <w:numPr>
          <w:ilvl w:val="1"/>
          <w:numId w:val="6"/>
        </w:numPr>
      </w:pPr>
      <w:proofErr w:type="gramStart"/>
      <w:r>
        <w:t>Follows</w:t>
      </w:r>
      <w:proofErr w:type="gramEnd"/>
      <w:r>
        <w:t xml:space="preserve"> </w:t>
      </w:r>
      <w:r>
        <w:rPr>
          <w:b/>
          <w:bCs/>
        </w:rPr>
        <w:t>DRY principles (5pts)</w:t>
      </w:r>
      <w:r>
        <w:t xml:space="preserve"> by using a single view.</w:t>
      </w:r>
    </w:p>
    <w:p w14:paraId="0000001D" w14:textId="77777777" w:rsidR="00525229" w:rsidRDefault="00000000">
      <w:pPr>
        <w:numPr>
          <w:ilvl w:val="1"/>
          <w:numId w:val="6"/>
        </w:numPr>
      </w:pPr>
      <w:r>
        <w:rPr>
          <w:b/>
          <w:bCs/>
        </w:rPr>
        <w:t>Category selection (5pts)</w:t>
      </w:r>
      <w:r>
        <w:t xml:space="preserve"> is handled via a </w:t>
      </w:r>
      <w:r>
        <w:rPr>
          <w:color w:val="188038"/>
        </w:rPr>
        <w:t>&lt;select&gt;</w:t>
      </w:r>
      <w:r>
        <w:t xml:space="preserve"> dropdown list.</w:t>
      </w:r>
    </w:p>
    <w:p w14:paraId="0000001E" w14:textId="77777777" w:rsidR="00525229" w:rsidRDefault="00000000">
      <w:pPr>
        <w:numPr>
          <w:ilvl w:val="0"/>
          <w:numId w:val="6"/>
        </w:numPr>
      </w:pPr>
      <w:r>
        <w:rPr>
          <w:b/>
          <w:bCs/>
        </w:rPr>
        <w:t>Selection &amp; Deletion (5 pts):</w:t>
      </w:r>
    </w:p>
    <w:p w14:paraId="0000001F" w14:textId="77777777" w:rsidR="00525229" w:rsidRDefault="00000000">
      <w:pPr>
        <w:numPr>
          <w:ilvl w:val="1"/>
          <w:numId w:val="6"/>
        </w:numPr>
      </w:pPr>
      <w:r>
        <w:t xml:space="preserve">Delete operation includes a </w:t>
      </w:r>
      <w:r>
        <w:rPr>
          <w:b/>
          <w:bCs/>
        </w:rPr>
        <w:t>Confirm Delete</w:t>
      </w:r>
      <w:r>
        <w:t xml:space="preserve"> Product.</w:t>
      </w:r>
    </w:p>
    <w:p w14:paraId="00000020" w14:textId="77777777" w:rsidR="00525229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Validation (5 pts):</w:t>
      </w:r>
      <w:r>
        <w:t xml:space="preserve"> Server-side and client-side validation prevent invalid data entry.</w:t>
      </w:r>
    </w:p>
    <w:p w14:paraId="00000021" w14:textId="77777777" w:rsidR="00525229" w:rsidRDefault="00000000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7" w:name="_heading=h.iwu723rxg78l" w:colFirst="0" w:colLast="0"/>
      <w:bookmarkEnd w:id="7"/>
      <w:r>
        <w:rPr>
          <w:b/>
          <w:bCs/>
          <w:color w:val="000000"/>
          <w:sz w:val="22"/>
          <w:szCs w:val="22"/>
        </w:rPr>
        <w:t>5. Routing &amp; URL Optimization (10 Points)</w:t>
      </w:r>
    </w:p>
    <w:p w14:paraId="00000022" w14:textId="77777777" w:rsidR="00525229" w:rsidRDefault="00000000">
      <w:pPr>
        <w:numPr>
          <w:ilvl w:val="0"/>
          <w:numId w:val="1"/>
        </w:numPr>
      </w:pPr>
      <w:r>
        <w:rPr>
          <w:b/>
          <w:bCs/>
        </w:rPr>
        <w:t>URL Formatting (5 pts):</w:t>
      </w:r>
      <w:r>
        <w:t xml:space="preserve"> </w:t>
      </w:r>
      <w:proofErr w:type="spellStart"/>
      <w:r>
        <w:rPr>
          <w:color w:val="188038"/>
        </w:rPr>
        <w:t>Program.cs</w:t>
      </w:r>
      <w:proofErr w:type="spellEnd"/>
      <w:r>
        <w:t xml:space="preserve"> is configured for </w:t>
      </w:r>
      <w:r>
        <w:rPr>
          <w:b/>
          <w:bCs/>
        </w:rPr>
        <w:t>lowercase URLs</w:t>
      </w:r>
      <w:r>
        <w:t xml:space="preserve"> and </w:t>
      </w:r>
      <w:r>
        <w:rPr>
          <w:b/>
          <w:bCs/>
        </w:rPr>
        <w:t>trailing slashes</w:t>
      </w:r>
      <w:r>
        <w:t>.</w:t>
      </w:r>
    </w:p>
    <w:p w14:paraId="00000023" w14:textId="77777777" w:rsidR="00525229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>Slug Implementation (5 pts):</w:t>
      </w:r>
      <w:r>
        <w:t xml:space="preserve"> The Product Name (slug) is appended to the URL for both </w:t>
      </w:r>
      <w:r>
        <w:rPr>
          <w:b/>
          <w:bCs/>
        </w:rPr>
        <w:t>Edit</w:t>
      </w:r>
      <w:r>
        <w:t xml:space="preserve"> and </w:t>
      </w:r>
      <w:r>
        <w:rPr>
          <w:b/>
          <w:bCs/>
        </w:rPr>
        <w:t>Delete</w:t>
      </w:r>
      <w:r>
        <w:t xml:space="preserve"> operations (e.g., </w:t>
      </w:r>
      <w:r>
        <w:rPr>
          <w:color w:val="188038"/>
        </w:rPr>
        <w:t>/Product/Edit/1/bowling-ball/</w:t>
      </w:r>
      <w:r>
        <w:t>).</w:t>
      </w:r>
    </w:p>
    <w:sectPr w:rsidR="00525229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732A" w14:textId="77777777" w:rsidR="003A4629" w:rsidRDefault="003A4629">
      <w:pPr>
        <w:spacing w:line="240" w:lineRule="auto"/>
      </w:pPr>
      <w:r>
        <w:separator/>
      </w:r>
    </w:p>
  </w:endnote>
  <w:endnote w:type="continuationSeparator" w:id="0">
    <w:p w14:paraId="47438EF8" w14:textId="77777777" w:rsidR="003A4629" w:rsidRDefault="003A4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B92119-4645-461B-8D59-12EA29949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B5BBB0-1197-40A8-8D28-800B3C1E8C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1E12D1BC" w:rsidR="0052522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9195E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69195E">
      <w:rPr>
        <w:noProof/>
      </w:rPr>
      <w:t>1</w:t>
    </w:r>
    <w:r>
      <w:fldChar w:fldCharType="end"/>
    </w:r>
  </w:p>
  <w:p w14:paraId="00000028" w14:textId="77777777" w:rsidR="00525229" w:rsidRDefault="0052522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281C3" w14:textId="77777777" w:rsidR="003A4629" w:rsidRDefault="003A4629">
      <w:pPr>
        <w:spacing w:line="240" w:lineRule="auto"/>
      </w:pPr>
      <w:r>
        <w:separator/>
      </w:r>
    </w:p>
  </w:footnote>
  <w:footnote w:type="continuationSeparator" w:id="0">
    <w:p w14:paraId="72673DA0" w14:textId="77777777" w:rsidR="003A4629" w:rsidRDefault="003A46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525229" w:rsidRDefault="00525229"/>
  <w:p w14:paraId="00000025" w14:textId="77777777" w:rsidR="00525229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  <w:bCs/>
      </w:rPr>
      <w:t>Hands-On-Test 2</w:t>
    </w:r>
    <w:r>
      <w:tab/>
    </w:r>
    <w:r>
      <w:tab/>
      <w:t>Student Name ________________</w:t>
    </w:r>
  </w:p>
  <w:p w14:paraId="00000026" w14:textId="77777777" w:rsidR="00525229" w:rsidRDefault="005252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2235"/>
    <w:multiLevelType w:val="multilevel"/>
    <w:tmpl w:val="29C6DD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D62F23"/>
    <w:multiLevelType w:val="multilevel"/>
    <w:tmpl w:val="29948D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514E04"/>
    <w:multiLevelType w:val="multilevel"/>
    <w:tmpl w:val="55EEDE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5F0B16"/>
    <w:multiLevelType w:val="multilevel"/>
    <w:tmpl w:val="0FA693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130366"/>
    <w:multiLevelType w:val="multilevel"/>
    <w:tmpl w:val="2B14ED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52352E"/>
    <w:multiLevelType w:val="multilevel"/>
    <w:tmpl w:val="B7466F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1445660">
    <w:abstractNumId w:val="1"/>
  </w:num>
  <w:num w:numId="2" w16cid:durableId="1891111906">
    <w:abstractNumId w:val="2"/>
  </w:num>
  <w:num w:numId="3" w16cid:durableId="2010136325">
    <w:abstractNumId w:val="3"/>
  </w:num>
  <w:num w:numId="4" w16cid:durableId="2008897266">
    <w:abstractNumId w:val="0"/>
  </w:num>
  <w:num w:numId="5" w16cid:durableId="1462503715">
    <w:abstractNumId w:val="4"/>
  </w:num>
  <w:num w:numId="6" w16cid:durableId="249893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229"/>
    <w:rsid w:val="003A4629"/>
    <w:rsid w:val="00525229"/>
    <w:rsid w:val="0069195E"/>
    <w:rsid w:val="00B8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196A"/>
  <w15:docId w15:val="{C107CC69-861F-456E-B57D-86DF1719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h7U3koYohVqSlPauhpLjwmsgw==">CgMxLjAyDWguYmF3ZXo1Njdpc24yDmguajExdGU1NTB1M20zMg5oLmhzbHF2NTRlNTNzbjIOaC5sbmwwbHBzcjZkbDEyDmguNzM3ejRkZTZvbXliMg1oLmJ6MGJxczZiNHJoMgxoLncyaXdnaGxxaDYyDmguaXd1NzIzcnhnNzhsOAByITFCeGVSTXhNaHpHT09UdjJINnY3MnVmWDJEYUFyMkkxLQ==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366</Words>
  <Characters>1920</Characters>
  <Application>Microsoft Office Word</Application>
  <DocSecurity>0</DocSecurity>
  <Lines>38</Lines>
  <Paragraphs>39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2023-02-08T16:07:00Z</dcterms:created>
  <dcterms:modified xsi:type="dcterms:W3CDTF">2026-02-09T19:47:00Z</dcterms:modified>
</cp:coreProperties>
</file>