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35CE" w14:textId="39A7387A" w:rsidR="001726F4" w:rsidRDefault="00DD5710">
      <w:r>
        <w:t>Тестовое задание 7</w:t>
      </w:r>
    </w:p>
    <w:p w14:paraId="5F2E8373" w14:textId="21821C65" w:rsidR="00DD5710" w:rsidRDefault="00DD5710">
      <w:r w:rsidRPr="00E33683">
        <w:rPr>
          <w:highlight w:val="red"/>
        </w:rPr>
        <w:t>Арбуз и лимон весят столько, сколько дыня. Два арбуза весят столько, сколько дыня и лимон вместе. Сколько надо лимонов, чтобы уравнять в весе дыню?</w:t>
      </w:r>
    </w:p>
    <w:p w14:paraId="17882576" w14:textId="6CE32C95" w:rsidR="00DD5710" w:rsidRDefault="00DD5710"/>
    <w:p w14:paraId="7C7DF32B" w14:textId="77777777" w:rsidR="00E33683" w:rsidRDefault="00E33683" w:rsidP="00E33683">
      <w:r>
        <w:t>А+Л=Д</w:t>
      </w:r>
    </w:p>
    <w:p w14:paraId="06E6C497" w14:textId="77777777" w:rsidR="00E33683" w:rsidRDefault="00E33683" w:rsidP="00E33683">
      <w:r>
        <w:t>2А=Д+Л</w:t>
      </w:r>
    </w:p>
    <w:p w14:paraId="5E109405" w14:textId="77777777" w:rsidR="00E33683" w:rsidRDefault="00E33683" w:rsidP="00E33683">
      <w:r>
        <w:t>\</w:t>
      </w:r>
    </w:p>
    <w:p w14:paraId="3D0B6260" w14:textId="77777777" w:rsidR="00E33683" w:rsidRDefault="00E33683" w:rsidP="00E33683">
      <w:r>
        <w:t>Д+Л=2Д-2Л</w:t>
      </w:r>
    </w:p>
    <w:p w14:paraId="78C9DF8D" w14:textId="77777777" w:rsidR="00E33683" w:rsidRDefault="00E33683" w:rsidP="00E33683">
      <w:r>
        <w:t>поэтому</w:t>
      </w:r>
    </w:p>
    <w:p w14:paraId="73922CE4" w14:textId="77777777" w:rsidR="00E33683" w:rsidRDefault="00E33683" w:rsidP="00E33683">
      <w:r>
        <w:t>Д=3Л</w:t>
      </w:r>
    </w:p>
    <w:p w14:paraId="623240D2" w14:textId="49D10CA8" w:rsidR="00DD5710" w:rsidRDefault="00E33683" w:rsidP="00E33683">
      <w:r>
        <w:t>А=2Л</w:t>
      </w:r>
    </w:p>
    <w:p w14:paraId="021FC140" w14:textId="17455B4A" w:rsidR="00DD5710" w:rsidRDefault="00DD5710"/>
    <w:p w14:paraId="5ACBF1B6" w14:textId="5D04BD10" w:rsidR="00DD5710" w:rsidRDefault="00DD5710"/>
    <w:p w14:paraId="19D608E0" w14:textId="431F28BB" w:rsidR="00DD5710" w:rsidRDefault="00DD5710"/>
    <w:p w14:paraId="1D6A5FFC" w14:textId="14F0F60E" w:rsidR="00DD5710" w:rsidRDefault="00DD5710"/>
    <w:p w14:paraId="7B1C30B4" w14:textId="7D510CD7" w:rsidR="00DD5710" w:rsidRDefault="00DD5710">
      <w:r w:rsidRPr="00E33683">
        <w:rPr>
          <w:highlight w:val="red"/>
        </w:rPr>
        <w:t>Если отпилить кубику одну вершину, на сколько измениться количество его вершин?</w:t>
      </w:r>
    </w:p>
    <w:p w14:paraId="017CF567" w14:textId="77777777" w:rsidR="00E33683" w:rsidRDefault="00E33683"/>
    <w:p w14:paraId="29669DAD" w14:textId="73DF5D2C" w:rsidR="00E33683" w:rsidRDefault="00E33683">
      <w:r w:rsidRPr="00E33683">
        <w:t>Количество вершин уменьшится ровно на одну!</w:t>
      </w:r>
    </w:p>
    <w:p w14:paraId="3CBA454E" w14:textId="77777777" w:rsidR="00E33683" w:rsidRDefault="00E33683">
      <w:pPr>
        <w:rPr>
          <w:highlight w:val="red"/>
        </w:rPr>
      </w:pPr>
    </w:p>
    <w:p w14:paraId="5B066083" w14:textId="51019D0C" w:rsidR="00E33683" w:rsidRDefault="00E33683">
      <w:r w:rsidRPr="00E33683">
        <w:rPr>
          <w:highlight w:val="red"/>
        </w:rPr>
        <w:t>Взгляни, - сказала Таня, - в этом примере все нечётные числа красные. - А все чётные - чёрные, - добавила Лена. Какого же цвета число, которое является суммой чётного числа и нечётного?</w:t>
      </w:r>
    </w:p>
    <w:p w14:paraId="45F2BBC9" w14:textId="76BFE434" w:rsidR="00E33683" w:rsidRDefault="00E33683">
      <w:r w:rsidRPr="00E33683">
        <w:t>Сумма будет нечётным числом, следовательно, красного цвета</w:t>
      </w:r>
    </w:p>
    <w:p w14:paraId="3AA284DE" w14:textId="07D01ABC" w:rsidR="00C840B7" w:rsidRDefault="00C840B7"/>
    <w:p w14:paraId="559E48DB" w14:textId="6DABECEC" w:rsidR="00C840B7" w:rsidRDefault="00C840B7">
      <w:r w:rsidRPr="00C840B7">
        <w:rPr>
          <w:highlight w:val="red"/>
        </w:rPr>
        <w:t>Какой из HTTP-методов используется для изменения части объекта в REST API?</w:t>
      </w:r>
    </w:p>
    <w:p w14:paraId="77ACFF42" w14:textId="42C98BF9" w:rsidR="00C840B7" w:rsidRDefault="00C840B7"/>
    <w:p w14:paraId="490BB92E" w14:textId="1747E8A4" w:rsidR="00C840B7" w:rsidRDefault="00C840B7">
      <w:r w:rsidRPr="00C840B7">
        <w:t>Метод запроса HTTP PATCH частично изменяет ресурс.</w:t>
      </w:r>
    </w:p>
    <w:p w14:paraId="3CB494D3" w14:textId="1E08D73F" w:rsidR="00C840B7" w:rsidRDefault="00C840B7">
      <w:r w:rsidRPr="00C840B7">
        <w:rPr>
          <w:highlight w:val="red"/>
        </w:rPr>
        <w:t>Какой из HTTP-методов используется для того, чтобы полностью заменить объект в REST API?</w:t>
      </w:r>
    </w:p>
    <w:p w14:paraId="5436413C" w14:textId="75459513" w:rsidR="00C840B7" w:rsidRDefault="00C840B7">
      <w:r>
        <w:t>М</w:t>
      </w:r>
      <w:r w:rsidRPr="00C840B7">
        <w:t xml:space="preserve">етод </w:t>
      </w:r>
      <w:proofErr w:type="spellStart"/>
      <w:r w:rsidRPr="00C840B7">
        <w:t>replace</w:t>
      </w:r>
      <w:proofErr w:type="spellEnd"/>
      <w:r w:rsidRPr="00C840B7">
        <w:t>() ищет строку для указанного значения или регулярного выражения и возвращает новую строку, где указанные значения будут заменены.</w:t>
      </w:r>
    </w:p>
    <w:p w14:paraId="49194977" w14:textId="77777777" w:rsidR="00C840B7" w:rsidRDefault="00C840B7" w:rsidP="00C840B7"/>
    <w:p w14:paraId="0974F371" w14:textId="08EE93B9" w:rsidR="00C840B7" w:rsidRDefault="00C840B7" w:rsidP="00C840B7">
      <w:r w:rsidRPr="00C840B7">
        <w:rPr>
          <w:highlight w:val="red"/>
        </w:rPr>
        <w:t>Какой из HTTP-методов используется для создания нового объекта в REST API?</w:t>
      </w:r>
    </w:p>
    <w:p w14:paraId="43A5E8BD" w14:textId="5A46FBEA" w:rsidR="00C840B7" w:rsidRDefault="00C840B7" w:rsidP="00C840B7">
      <w:pPr>
        <w:rPr>
          <w:lang w:val="en-US"/>
        </w:rPr>
      </w:pPr>
      <w:r>
        <w:rPr>
          <w:lang w:val="en-US"/>
        </w:rPr>
        <w:t>Post. Put</w:t>
      </w:r>
    </w:p>
    <w:p w14:paraId="703B19B2" w14:textId="2655BA27" w:rsidR="00C840B7" w:rsidRDefault="00C840B7" w:rsidP="00C840B7">
      <w:pPr>
        <w:rPr>
          <w:lang w:val="en-US"/>
        </w:rPr>
      </w:pPr>
    </w:p>
    <w:p w14:paraId="41D320A4" w14:textId="29FB7EAC" w:rsidR="00C840B7" w:rsidRDefault="00C840B7" w:rsidP="00C840B7">
      <w:r w:rsidRPr="00C840B7">
        <w:rPr>
          <w:highlight w:val="red"/>
        </w:rPr>
        <w:lastRenderedPageBreak/>
        <w:t>Что в MySQL будет выбрано запросом SELECT DISTINCT..?</w:t>
      </w:r>
    </w:p>
    <w:p w14:paraId="30375158" w14:textId="43AEAE24" w:rsidR="00C840B7" w:rsidRDefault="00C840B7" w:rsidP="00C840B7">
      <w:r w:rsidRPr="00C840B7">
        <w:t>При использовании инструкции SELECT DISTINCT в MySQL запрос вернет список уникальных значений для определенного столбца или набора столбцов, выбранных в запросе. Это означает, что повторяющиеся значения для указанных столбцов будут удалены из возвращаемого результирующего набора, так что будут отображаться только уникальные значения.</w:t>
      </w:r>
    </w:p>
    <w:p w14:paraId="1F5B760B" w14:textId="53A55BEA" w:rsidR="00C840B7" w:rsidRDefault="00C840B7" w:rsidP="00C840B7">
      <w:pPr>
        <w:rPr>
          <w:lang w:val="en-US"/>
        </w:rPr>
      </w:pPr>
    </w:p>
    <w:p w14:paraId="09C3FF05" w14:textId="3F1B2295" w:rsidR="00C840B7" w:rsidRDefault="00C840B7" w:rsidP="00C840B7">
      <w:pPr>
        <w:rPr>
          <w:lang w:val="en-US"/>
        </w:rPr>
      </w:pPr>
    </w:p>
    <w:p w14:paraId="0F0A77B6" w14:textId="4395C119" w:rsidR="00C840B7" w:rsidRDefault="00C840B7" w:rsidP="00C840B7">
      <w:pPr>
        <w:rPr>
          <w:lang w:val="en-US"/>
        </w:rPr>
      </w:pPr>
      <w:r w:rsidRPr="00C840B7">
        <w:rPr>
          <w:highlight w:val="red"/>
        </w:rPr>
        <w:t>ч</w:t>
      </w:r>
      <w:proofErr w:type="spellStart"/>
      <w:r w:rsidRPr="00C840B7">
        <w:rPr>
          <w:highlight w:val="red"/>
          <w:lang w:val="en-US"/>
        </w:rPr>
        <w:t>то</w:t>
      </w:r>
      <w:proofErr w:type="spellEnd"/>
      <w:r w:rsidRPr="00C840B7">
        <w:rPr>
          <w:highlight w:val="red"/>
          <w:lang w:val="en-US"/>
        </w:rPr>
        <w:t xml:space="preserve"> </w:t>
      </w:r>
      <w:proofErr w:type="spellStart"/>
      <w:r w:rsidRPr="00C840B7">
        <w:rPr>
          <w:highlight w:val="red"/>
          <w:lang w:val="en-US"/>
        </w:rPr>
        <w:t>вернёт</w:t>
      </w:r>
      <w:proofErr w:type="spellEnd"/>
      <w:r w:rsidRPr="00C840B7">
        <w:rPr>
          <w:highlight w:val="red"/>
          <w:lang w:val="en-US"/>
        </w:rPr>
        <w:t xml:space="preserve"> </w:t>
      </w:r>
      <w:proofErr w:type="spellStart"/>
      <w:r w:rsidRPr="00C840B7">
        <w:rPr>
          <w:highlight w:val="red"/>
          <w:lang w:val="en-US"/>
        </w:rPr>
        <w:t>запрос</w:t>
      </w:r>
      <w:proofErr w:type="spellEnd"/>
      <w:r w:rsidRPr="00C840B7">
        <w:rPr>
          <w:highlight w:val="red"/>
          <w:lang w:val="en-US"/>
        </w:rPr>
        <w:t xml:space="preserve"> SELECT email FROM people GROUP BY email?</w:t>
      </w:r>
    </w:p>
    <w:p w14:paraId="631DB8EB" w14:textId="24AEBEE8" w:rsidR="00C840B7" w:rsidRPr="00D84C63" w:rsidRDefault="00D84C63" w:rsidP="00C840B7">
      <w:r w:rsidRPr="00D84C63">
        <w:t xml:space="preserve">Предложение </w:t>
      </w:r>
      <w:r w:rsidRPr="00D84C63">
        <w:rPr>
          <w:lang w:val="en-US"/>
        </w:rPr>
        <w:t>GROUP</w:t>
      </w:r>
      <w:r w:rsidRPr="00D84C63">
        <w:t xml:space="preserve"> </w:t>
      </w:r>
      <w:r w:rsidRPr="00D84C63">
        <w:rPr>
          <w:lang w:val="en-US"/>
        </w:rPr>
        <w:t>BY</w:t>
      </w:r>
      <w:r w:rsidRPr="00D84C63">
        <w:t xml:space="preserve"> группирует все адреса электронной почты с одинаковым значением вместе и возвращает только один экземпляр каждого уникального адреса электронной почты. Это означает, что если имеется несколько строк с одним и тем же адресом электронной почты, в результате будет возвращена только одна строка с этим адресом электронной почты.</w:t>
      </w:r>
    </w:p>
    <w:p w14:paraId="119BE3D6" w14:textId="77777777" w:rsidR="00C879BB" w:rsidRDefault="00C879BB" w:rsidP="00C840B7">
      <w:pPr>
        <w:rPr>
          <w:lang w:val="en-US"/>
        </w:rPr>
      </w:pPr>
    </w:p>
    <w:p w14:paraId="7006339F" w14:textId="24805638" w:rsidR="00C840B7" w:rsidRDefault="00C879BB" w:rsidP="00C840B7">
      <w:pPr>
        <w:rPr>
          <w:lang w:val="en-US"/>
        </w:rPr>
      </w:pPr>
      <w:proofErr w:type="spellStart"/>
      <w:r w:rsidRPr="00C879BB">
        <w:rPr>
          <w:highlight w:val="red"/>
          <w:lang w:val="en-US"/>
        </w:rPr>
        <w:t>Что</w:t>
      </w:r>
      <w:proofErr w:type="spellEnd"/>
      <w:r w:rsidRPr="00C879BB">
        <w:rPr>
          <w:highlight w:val="red"/>
          <w:lang w:val="en-US"/>
        </w:rPr>
        <w:t xml:space="preserve"> </w:t>
      </w:r>
      <w:proofErr w:type="spellStart"/>
      <w:r w:rsidRPr="00C879BB">
        <w:rPr>
          <w:highlight w:val="red"/>
          <w:lang w:val="en-US"/>
        </w:rPr>
        <w:t>вернёт</w:t>
      </w:r>
      <w:proofErr w:type="spellEnd"/>
      <w:r w:rsidRPr="00C879BB">
        <w:rPr>
          <w:highlight w:val="red"/>
          <w:lang w:val="en-US"/>
        </w:rPr>
        <w:t xml:space="preserve"> </w:t>
      </w:r>
      <w:proofErr w:type="spellStart"/>
      <w:r w:rsidRPr="00C879BB">
        <w:rPr>
          <w:highlight w:val="red"/>
          <w:lang w:val="en-US"/>
        </w:rPr>
        <w:t>запрос</w:t>
      </w:r>
      <w:proofErr w:type="spellEnd"/>
      <w:r w:rsidRPr="00C879BB">
        <w:rPr>
          <w:highlight w:val="red"/>
          <w:lang w:val="en-US"/>
        </w:rPr>
        <w:t xml:space="preserve"> SELECT email, COUNT(*) AS </w:t>
      </w:r>
      <w:proofErr w:type="spellStart"/>
      <w:r w:rsidRPr="00C879BB">
        <w:rPr>
          <w:highlight w:val="red"/>
          <w:lang w:val="en-US"/>
        </w:rPr>
        <w:t>email_count</w:t>
      </w:r>
      <w:proofErr w:type="spellEnd"/>
      <w:r w:rsidRPr="00C879BB">
        <w:rPr>
          <w:highlight w:val="red"/>
          <w:lang w:val="en-US"/>
        </w:rPr>
        <w:t xml:space="preserve"> FROM people GROUP BY email HAVING </w:t>
      </w:r>
      <w:proofErr w:type="spellStart"/>
      <w:r w:rsidRPr="00C879BB">
        <w:rPr>
          <w:highlight w:val="red"/>
          <w:lang w:val="en-US"/>
        </w:rPr>
        <w:t>email_count</w:t>
      </w:r>
      <w:proofErr w:type="spellEnd"/>
      <w:r w:rsidRPr="00C879BB">
        <w:rPr>
          <w:highlight w:val="red"/>
          <w:lang w:val="en-US"/>
        </w:rPr>
        <w:t xml:space="preserve"> &gt; 1</w:t>
      </w:r>
    </w:p>
    <w:p w14:paraId="6A787523" w14:textId="597BFFE5" w:rsidR="00C879BB" w:rsidRDefault="00C879BB" w:rsidP="00C840B7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Адреса электронной почты, встречающиеся в базе один и более раз</w:t>
      </w:r>
    </w:p>
    <w:p w14:paraId="1C6B17ED" w14:textId="77777777" w:rsidR="00C879BB" w:rsidRDefault="00C879BB" w:rsidP="00C840B7"/>
    <w:p w14:paraId="0514D3BB" w14:textId="538199D7" w:rsidR="00C879BB" w:rsidRDefault="00C879BB" w:rsidP="00C840B7">
      <w:r w:rsidRPr="00C879BB">
        <w:rPr>
          <w:highlight w:val="red"/>
        </w:rPr>
        <w:t>Как можно подключиться к удалённой машине?</w:t>
      </w:r>
    </w:p>
    <w:p w14:paraId="07E827E7" w14:textId="77777777" w:rsidR="00C879BB" w:rsidRDefault="00C879BB" w:rsidP="00C879BB">
      <w:r>
        <w:tab/>
        <w:t xml:space="preserve">SSH </w:t>
      </w:r>
    </w:p>
    <w:p w14:paraId="704F854F" w14:textId="77777777" w:rsidR="00C879BB" w:rsidRDefault="00C879BB" w:rsidP="00C879BB">
      <w:r>
        <w:tab/>
      </w:r>
      <w:proofErr w:type="spellStart"/>
      <w:r>
        <w:t>Putty</w:t>
      </w:r>
      <w:proofErr w:type="spellEnd"/>
      <w:r>
        <w:t xml:space="preserve"> </w:t>
      </w:r>
    </w:p>
    <w:p w14:paraId="35BA10F9" w14:textId="77777777" w:rsidR="00C879BB" w:rsidRDefault="00C879BB" w:rsidP="00C879BB">
      <w:r>
        <w:tab/>
        <w:t xml:space="preserve">RDP </w:t>
      </w:r>
    </w:p>
    <w:p w14:paraId="2DF7B688" w14:textId="3E2A023D" w:rsidR="00C879BB" w:rsidRPr="00C879BB" w:rsidRDefault="00C879BB" w:rsidP="00C879BB">
      <w:r>
        <w:tab/>
      </w:r>
      <w:proofErr w:type="spellStart"/>
      <w:r>
        <w:t>TeamViewer</w:t>
      </w:r>
      <w:proofErr w:type="spellEnd"/>
    </w:p>
    <w:sectPr w:rsidR="00C879BB" w:rsidRPr="00C8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10"/>
    <w:rsid w:val="000F08F2"/>
    <w:rsid w:val="001726F4"/>
    <w:rsid w:val="00550979"/>
    <w:rsid w:val="009311EC"/>
    <w:rsid w:val="00C840B7"/>
    <w:rsid w:val="00C879BB"/>
    <w:rsid w:val="00D84C63"/>
    <w:rsid w:val="00DD5710"/>
    <w:rsid w:val="00E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E9F4"/>
  <w15:chartTrackingRefBased/>
  <w15:docId w15:val="{1391D8FF-620C-4CAD-A8E2-0B24CDF3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Brodyaga05</dc:creator>
  <cp:keywords/>
  <dc:description/>
  <cp:lastModifiedBy>Brodyaga05</cp:lastModifiedBy>
  <cp:revision>4</cp:revision>
  <dcterms:created xsi:type="dcterms:W3CDTF">2023-05-15T10:57:00Z</dcterms:created>
  <dcterms:modified xsi:type="dcterms:W3CDTF">2023-05-15T11:27:00Z</dcterms:modified>
</cp:coreProperties>
</file>