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Cadrul didactic First Administrator  Postul: Profesor universitar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tcPr>
            <w:shd w:fill="9ebdde"/>
          </w:tcPr>
          <w:tcPr>
            <w:shd w:fill="9ebdde"/>
          </w:tcPr>
          <w:p>
            <w:r>
              <w:t>Anul Universitar</w:t>
            </w:r>
          </w:p>
        </w:tc>
        <w:tc>
          <w:tcPr>
            <w:shd w:fill="9ebdde"/>
          </w:tcPr>
          <w:tcPr>
            <w:shd w:fill="9ebdde"/>
          </w:tcPr>
          <w:tcPr>
            <w:shd w:fill="9ebdde"/>
          </w:tcPr>
          <w:p>
            <w:r>
              <w:t>Domeniile de activitate</w:t>
            </w:r>
          </w:p>
        </w:tc>
        <w:tc>
          <w:tcPr>
            <w:shd w:fill="9ebdde"/>
          </w:tcPr>
          <w:tcPr>
            <w:shd w:fill="9ebdde"/>
          </w:tcPr>
          <w:tcPr>
            <w:shd w:fill="9ebdde"/>
          </w:tcPr>
          <w:p>
            <w:r>
              <w:t>Punctaj final</w:t>
            </w:r>
          </w:p>
        </w:tc>
        <w:tc>
          <w:tcPr>
            <w:shd w:fill="9ebdde"/>
          </w:tcPr>
          <w:tcPr>
            <w:shd w:fill="9ebdde"/>
          </w:tcPr>
          <w:tcPr>
            <w:shd w:fill="9ebdde"/>
          </w:tcPr>
          <w:p>
            <w:r>
              <w:t>Calificativul</w:t>
            </w:r>
          </w:p>
        </w:tc>
      </w:tr>
      <w:tr>
        <w:tc>
          <w:tcPr>
            <w:hMerge w:val="restart"/>
          </w:tcPr>
          <w:p>
            <w:r>
              <w:t>A. PERFORMANTA IN FORMAREA PROFESIONALA A BENEFICIARILOR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2023 - 2022</w:t>
            </w:r>
          </w:p>
        </w:tc>
        <w:tc>
          <w:p/>
        </w:tc>
        <w:tc>
          <w:p>
            <w:r>
              <w:t>7.0</w:t>
            </w:r>
          </w:p>
        </w:tc>
        <w:tc>
          <w:p>
            <w:r>
              <w:t>D</w:t>
            </w:r>
          </w:p>
        </w:tc>
      </w:tr>
      <w:tr>
        <w:tc>
          <w:tcPr>
            <w:shd w:fill="9ebdde"/>
          </w:tcPr>
          <w:tcPr>
            <w:shd w:fill="9ebdde"/>
          </w:tcPr>
          <w:p/>
        </w:tc>
        <w:tc>
          <w:tcPr>
            <w:shd w:fill="9ebdde"/>
          </w:tcPr>
          <w:p>
            <w:r>
              <w:rPr>
                <w:b w:val="on"/>
              </w:rPr>
              <w:t>Total Puncte A:</w:t>
            </w:r>
          </w:p>
        </w:tc>
        <w:tc>
          <w:tcPr>
            <w:shd w:fill="9ebdde"/>
          </w:tcPr>
          <w:p>
            <w:r>
              <w:rPr>
                <w:b w:val="on"/>
              </w:rPr>
              <w:t>7.0</w:t>
            </w:r>
          </w:p>
        </w:tc>
        <w:tc>
          <w:tcPr>
            <w:shd w:fill="9ebdde"/>
          </w:tcPr>
          <w:p/>
        </w:tc>
      </w:tr>
      <w:tr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c>
          <w:tcPr>
            <w:hMerge w:val="restart"/>
          </w:tcPr>
          <w:p>
            <w:r>
              <w:t>B. PERFORMANTA IN CERCETAREA STIINTIFICA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2023 - 2022</w:t>
            </w:r>
          </w:p>
        </w:tc>
        <w:tc>
          <w:p/>
        </w:tc>
        <w:tc>
          <w:p>
            <w:r>
              <w:t>40.0</w:t>
            </w:r>
          </w:p>
        </w:tc>
        <w:tc>
          <w:p>
            <w:r>
              <w:t>A</w:t>
            </w:r>
          </w:p>
        </w:tc>
      </w:tr>
      <w:tr>
        <w:tc>
          <w:tcPr>
            <w:shd w:fill="9ebdde"/>
          </w:tcPr>
          <w:tcPr>
            <w:shd w:fill="9ebdde"/>
          </w:tcPr>
          <w:p/>
        </w:tc>
        <w:tc>
          <w:tcPr>
            <w:shd w:fill="9ebdde"/>
          </w:tcPr>
          <w:p>
            <w:r>
              <w:rPr>
                <w:b w:val="on"/>
              </w:rPr>
              <w:t>Total Puncte B:</w:t>
            </w:r>
          </w:p>
        </w:tc>
        <w:tc>
          <w:tcPr>
            <w:shd w:fill="9ebdde"/>
          </w:tcPr>
          <w:p>
            <w:r>
              <w:rPr>
                <w:b w:val="on"/>
              </w:rPr>
              <w:t>40.0</w:t>
            </w:r>
          </w:p>
        </w:tc>
        <w:tc>
          <w:tcPr>
            <w:shd w:fill="9ebdde"/>
          </w:tcPr>
          <w:p/>
        </w:tc>
      </w:tr>
      <w:tr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c>
          <w:tcPr>
            <w:hMerge w:val="restart"/>
          </w:tcPr>
          <w:p>
            <w:r>
              <w:t>C. PERFORMANTA PRIVIND PARTICIPAREA LA DEZVOLTAREA INSTITUTIONALA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2023 - 2022</w:t>
            </w:r>
          </w:p>
        </w:tc>
        <w:tc>
          <w:p/>
        </w:tc>
        <w:tc>
          <w:p>
            <w:r>
              <w:t>2.0</w:t>
            </w:r>
          </w:p>
        </w:tc>
        <w:tc>
          <w:p>
            <w:r>
              <w:t>D</w:t>
            </w:r>
          </w:p>
        </w:tc>
      </w:tr>
      <w:tr>
        <w:tc>
          <w:tcPr>
            <w:shd w:fill="9ebdde"/>
          </w:tcPr>
          <w:tcPr>
            <w:shd w:fill="9ebdde"/>
          </w:tcPr>
          <w:p/>
        </w:tc>
        <w:tc>
          <w:tcPr>
            <w:shd w:fill="9ebdde"/>
          </w:tcPr>
          <w:p>
            <w:r>
              <w:rPr>
                <w:b w:val="on"/>
              </w:rPr>
              <w:t>Total Puncte C:</w:t>
            </w:r>
          </w:p>
        </w:tc>
        <w:tc>
          <w:tcPr>
            <w:shd w:fill="9ebdde"/>
          </w:tcPr>
          <w:p>
            <w:r>
              <w:rPr>
                <w:b w:val="on"/>
              </w:rPr>
              <w:t>2.0</w:t>
            </w:r>
          </w:p>
        </w:tc>
        <w:tc>
          <w:tcPr>
            <w:shd w:fill="9ebdde"/>
          </w:tcPr>
          <w:p/>
        </w:tc>
      </w:tr>
      <w:tr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2023-04-12T07:26:59Z</dcterms:created>
  <dc:creator>Apache POI</dc:creator>
</cp:coreProperties>
</file>