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1CDAC" w14:textId="77777777" w:rsidR="001868F6" w:rsidRPr="001868F6" w:rsidRDefault="001868F6" w:rsidP="001868F6">
      <w:r w:rsidRPr="001868F6">
        <w:t>Drug rehabilitation programs are essential components in the broader strategy to address substance abuse and addiction, offering individuals the opportunity to overcome dependence and reintegrate into society. Evaluating their effectiveness, however, is complex and involves considering various factors, including program design, implementation, and the specific needs of the individuals they serve.</w:t>
      </w:r>
    </w:p>
    <w:p w14:paraId="7C1BE518" w14:textId="77777777" w:rsidR="001868F6" w:rsidRPr="001868F6" w:rsidRDefault="001868F6" w:rsidP="001868F6">
      <w:r w:rsidRPr="001868F6">
        <w:rPr>
          <w:b/>
          <w:bCs/>
        </w:rPr>
        <w:t>Types of Drug Rehabilitation Programs</w:t>
      </w:r>
    </w:p>
    <w:p w14:paraId="5530D0F7" w14:textId="77777777" w:rsidR="001868F6" w:rsidRPr="001868F6" w:rsidRDefault="001868F6" w:rsidP="001868F6">
      <w:r w:rsidRPr="001868F6">
        <w:t>There are various types of drug rehabilitation programs, each with its methodologies and approaches. These include inpatient or residential treatment, outpatient programs, 12-step programs, and holistic or alternative therapy programs. Inpatient programs often provide intensive, structured environments, while outpatient programs offer flexibility for individuals to continue with their daily activities. The effectiveness of these programs can vary based on the severity of the addiction, the individual's personal circumstances, and the specific substances involved.</w:t>
      </w:r>
    </w:p>
    <w:p w14:paraId="4CCD6853" w14:textId="77777777" w:rsidR="001868F6" w:rsidRPr="001868F6" w:rsidRDefault="001868F6" w:rsidP="001868F6">
      <w:r w:rsidRPr="001868F6">
        <w:rPr>
          <w:b/>
          <w:bCs/>
        </w:rPr>
        <w:t>Success Rates and Outcomes</w:t>
      </w:r>
    </w:p>
    <w:p w14:paraId="7F2814C3" w14:textId="77777777" w:rsidR="001868F6" w:rsidRPr="001868F6" w:rsidRDefault="001868F6" w:rsidP="001868F6">
      <w:r w:rsidRPr="001868F6">
        <w:t>Evaluating the success of drug rehabilitation programs often involves looking at relapse rates, which can be high, with studies indicating that 40% to 60% of individuals relapse after treatment. However, relapse does not necessarily indicate treatment failure, as recovery from addiction is often a long-term process involving multiple interventions and attempts. Success should also be measured by improvements in the quality of life, employment status, mental health, and social functioning, not just abstinence.</w:t>
      </w:r>
    </w:p>
    <w:p w14:paraId="3FB16A29" w14:textId="77777777" w:rsidR="001868F6" w:rsidRPr="001868F6" w:rsidRDefault="001868F6" w:rsidP="001868F6">
      <w:r w:rsidRPr="001868F6">
        <w:rPr>
          <w:b/>
          <w:bCs/>
        </w:rPr>
        <w:t>Factors Influencing Effectiveness</w:t>
      </w:r>
    </w:p>
    <w:p w14:paraId="14428156" w14:textId="77777777" w:rsidR="001868F6" w:rsidRPr="001868F6" w:rsidRDefault="001868F6" w:rsidP="001868F6">
      <w:r w:rsidRPr="001868F6">
        <w:t>The effectiveness of drug rehabilitation programs is influenced by various factors. Personalized treatment plans that address the unique needs of each individual, including co-occurring mental health disorders, are crucial. The duration of treatment also plays a significant role; longer programs have been associated with better outcomes. Additionally, the support provided during and after the treatment program, including family involvement, peer support groups, and aftercare services, is vital for sustained recovery.</w:t>
      </w:r>
    </w:p>
    <w:p w14:paraId="56687CEF" w14:textId="77777777" w:rsidR="001868F6" w:rsidRPr="001868F6" w:rsidRDefault="001868F6" w:rsidP="001868F6">
      <w:r w:rsidRPr="001868F6">
        <w:rPr>
          <w:b/>
          <w:bCs/>
        </w:rPr>
        <w:t>Challenges in Rehabilitation</w:t>
      </w:r>
    </w:p>
    <w:p w14:paraId="018DBB9D" w14:textId="77777777" w:rsidR="001868F6" w:rsidRPr="001868F6" w:rsidRDefault="001868F6" w:rsidP="001868F6">
      <w:r w:rsidRPr="001868F6">
        <w:t>Drug rehabilitation faces several challenges, including accessibility and affordability. Many individuals struggling with addiction may not have access to quality treatment facilities or cannot afford the costs associated with comprehensive care. Stigma and discrimination can also deter individuals from seeking help, while those who do seek treatment may find programs ill-equipped to handle the complexities of addiction, especially when coupled with other issues like trauma or mental illness.</w:t>
      </w:r>
    </w:p>
    <w:p w14:paraId="356320E5" w14:textId="77777777" w:rsidR="001868F6" w:rsidRPr="001868F6" w:rsidRDefault="001868F6" w:rsidP="001868F6">
      <w:r w:rsidRPr="001868F6">
        <w:rPr>
          <w:b/>
          <w:bCs/>
        </w:rPr>
        <w:t>Evidence-Based Practices and Continuous Improvement</w:t>
      </w:r>
    </w:p>
    <w:p w14:paraId="36F1C723" w14:textId="77777777" w:rsidR="001868F6" w:rsidRPr="001868F6" w:rsidRDefault="001868F6" w:rsidP="001868F6">
      <w:r w:rsidRPr="001868F6">
        <w:t>The effectiveness of drug rehabilitation programs is enhanced through the use of evidence-based practices, which integrate the best research evidence with clinical expertise and patient values. Continuous evaluation and improvement of rehabilitation programs, through research and incorporating new methodologies, are essential for increasing their effectiveness and ensuring they meet the evolving needs of those they serve.</w:t>
      </w:r>
    </w:p>
    <w:p w14:paraId="747155C4" w14:textId="77777777" w:rsidR="001868F6" w:rsidRPr="001868F6" w:rsidRDefault="001868F6" w:rsidP="001868F6">
      <w:r w:rsidRPr="001868F6">
        <w:rPr>
          <w:b/>
          <w:bCs/>
        </w:rPr>
        <w:t>Conclusion</w:t>
      </w:r>
    </w:p>
    <w:p w14:paraId="3AF4280E" w14:textId="77777777" w:rsidR="001868F6" w:rsidRPr="001868F6" w:rsidRDefault="001868F6" w:rsidP="001868F6">
      <w:r w:rsidRPr="001868F6">
        <w:t xml:space="preserve">Evaluating the effectiveness of drug rehabilitation programs is a nuanced and multifaceted process that must consider a range of outcomes and individual experiences. While challenges exist, including high </w:t>
      </w:r>
      <w:r w:rsidRPr="001868F6">
        <w:lastRenderedPageBreak/>
        <w:t>relapse rates and accessibility issues, effective rehabilitation can significantly improve the lives of individuals struggling with substance abuse. Ongoing research, personalized care, and comprehensive support systems are crucial for enhancing the effectiveness of drug rehabilitation programs and supporting long-term recovery.</w:t>
      </w:r>
    </w:p>
    <w:p w14:paraId="2AEA6306"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F6"/>
    <w:rsid w:val="001868F6"/>
    <w:rsid w:val="008F1B56"/>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483F"/>
  <w15:chartTrackingRefBased/>
  <w15:docId w15:val="{ABD16396-CACD-4499-AB8F-FEB75D11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95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2024-04-04T03:11:00Z</dcterms:created>
  <dcterms:modified xsi:type="dcterms:W3CDTF">2024-04-04T04:30:00Z</dcterms:modified>
</cp:coreProperties>
</file>