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6EE59" w14:textId="77777777" w:rsidR="00D153B4" w:rsidRPr="00D153B4" w:rsidRDefault="00D153B4" w:rsidP="00D153B4">
      <w:r w:rsidRPr="00D153B4">
        <w:t>Social media has become an integral part of modern society, reshaping how people communicate, connect, share information, and engage with the world. Platforms such as Facebook, Twitter, Instagram, YouTube, and TikTok have revolutionized the way individuals and communities interact, influencing everything from social dynamics and cultural trends to political discourse and economic activities. This essay delves into the multifaceted impact of social media on society, exploring its benefits, challenges, and implications for individuals, communities, and institutions.</w:t>
      </w:r>
    </w:p>
    <w:p w14:paraId="2342C9B0" w14:textId="77777777" w:rsidR="00D153B4" w:rsidRPr="00D153B4" w:rsidRDefault="00D153B4" w:rsidP="00D153B4">
      <w:r w:rsidRPr="00D153B4">
        <w:t>One of the key aspects of social media's impact is its role in fostering connectivity and communication. Social media platforms enable people to stay connected with friends, family, and acquaintances regardless of geographical barriers. Through instant messaging, video calls, and social networking features, individuals can maintain relationships, share life updates, and participate in virtual communities, fostering a sense of belonging and social cohesion. Moreover, social media facilitates information dissemination and knowledge sharing, allowing users to access news, educational resources, and diverse perspectives on global issues.</w:t>
      </w:r>
    </w:p>
    <w:p w14:paraId="54403A6E" w14:textId="77777777" w:rsidR="00D153B4" w:rsidRPr="00D153B4" w:rsidRDefault="00D153B4" w:rsidP="00D153B4">
      <w:r w:rsidRPr="00D153B4">
        <w:t>Furthermore, social media has transformed the landscape of communication and expression, empowering individuals to amplify their voices, share their stories, and advocate for causes they believe in. Platforms like Twitter and Instagram have democratized content creation, enabling creators, activists, and influencers to reach wide audiences and spark conversations on topics ranging from social justice and environmental sustainability to entertainment and lifestyle trends. User-generated content, viral challenges, and hashtag campaigns have become powerful tools for raising awareness, mobilizing support, and driving social change.</w:t>
      </w:r>
    </w:p>
    <w:p w14:paraId="3F0E7177" w14:textId="77777777" w:rsidR="00D153B4" w:rsidRPr="00D153B4" w:rsidRDefault="00D153B4" w:rsidP="00D153B4">
      <w:r w:rsidRPr="00D153B4">
        <w:t>In the realm of business and marketing, social media has revolutionized customer engagement, brand promotion, and consumer behavior. Companies leverage social media platforms to build brand identity, interact with customers, conduct market research, and launch targeted advertising campaigns. Influencer marketing, where brands collaborate with social media influencers to promote products and services, has become a lucrative strategy for reaching niche audiences and driving sales. Social commerce, integrating e-commerce features into social media platforms, has transformed the way people shop and interact with brands, blurring the lines between online content consumption and shopping experiences.</w:t>
      </w:r>
    </w:p>
    <w:p w14:paraId="2823C477" w14:textId="77777777" w:rsidR="00D153B4" w:rsidRPr="00D153B4" w:rsidRDefault="00D153B4" w:rsidP="00D153B4">
      <w:r w:rsidRPr="00D153B4">
        <w:t>Moreover, social media has had a profound impact on political discourse, activism, and civic engagement. Platforms like Twitter and Facebook serve as arenas for political debates, news dissemination, and public opinion shaping. Social media campaigns, online petitions, and digital activism have mobilized communities around social and political issues, amplifying marginalized voices, holding institutions accountable, and catalyzing movements for change. However, the proliferation of misinformation, echo chambers, and algorithmic biases on social media platforms has also raised concerns about the quality of public discourse, digital polarization, and the erosion of trust in traditional media sources.</w:t>
      </w:r>
    </w:p>
    <w:p w14:paraId="7F34C1B9" w14:textId="77777777" w:rsidR="00D153B4" w:rsidRPr="00D153B4" w:rsidRDefault="00D153B4" w:rsidP="00D153B4">
      <w:r w:rsidRPr="00D153B4">
        <w:t>In addition to its positive contributions, social media presents challenges and risks that must be addressed. One of the most significant concerns is the impact of social media on mental health and well-being. Excessive use of social media, comparison culture, cyberbullying, and online harassment can contribute to anxiety, depression, and negative self-image among users, especially adolescents and young adults. Addressing these issues requires promoting digital literacy, fostering healthy online behaviors, and creating supportive online communities that prioritize mental health and empathy.</w:t>
      </w:r>
    </w:p>
    <w:p w14:paraId="25F8D4C3" w14:textId="77777777" w:rsidR="00D153B4" w:rsidRPr="00D153B4" w:rsidRDefault="00D153B4" w:rsidP="00D153B4">
      <w:r w:rsidRPr="00D153B4">
        <w:lastRenderedPageBreak/>
        <w:t>Furthermore, the collection, use, and monetization of user data by social media platforms raise privacy concerns and ethical considerations. The commodification of personal information, targeted advertising practices, and data breaches underscore the importance of robust data protection regulations, transparency in data practices, and user control over their digital footprints. Balancing the benefits of personalized experiences with user privacy rights remains a complex challenge in the evolving landscape of social media and digital technology.</w:t>
      </w:r>
    </w:p>
    <w:p w14:paraId="56070EBC" w14:textId="77777777" w:rsidR="00D153B4" w:rsidRPr="00D153B4" w:rsidRDefault="00D153B4" w:rsidP="00D153B4">
      <w:r w:rsidRPr="00D153B4">
        <w:t>Social media's impact on democracy, information ecosystems, and societal norms is also a subject of intense debate and scrutiny. The spread of misinformation, disinformation, and fake news on social media platforms can undermine trust in democratic institutions, distort public discourse, and fuel polarization. Content moderation, fact-checking initiatives, and media literacy programs are essential components of mitigating the negative effects of misinformation and safeguarding the integrity of public discourse in the digital age.</w:t>
      </w:r>
    </w:p>
    <w:p w14:paraId="67CD3097" w14:textId="77777777" w:rsidR="00D153B4" w:rsidRPr="00D153B4" w:rsidRDefault="00D153B4" w:rsidP="00D153B4">
      <w:r w:rsidRPr="00D153B4">
        <w:t>In conclusion, social media is a transformative force that has reshaped how individuals, communities, and institutions interact and communicate in the digital era. Its impact spans across social, cultural, economic, and political dimensions, offering opportunities for connection, expression, and innovation while also presenting challenges related to privacy, mental health, misinformation, and digital ethics. Navigating the complexities of social media requires a multi-stakeholder approach involving governments, tech companies, civil society, educators, and users themselves to promote responsible use, safeguard fundamental rights, and harness the potential of social media for positive social change and collective well-being.</w:t>
      </w:r>
    </w:p>
    <w:p w14:paraId="52011DBA"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4"/>
    <w:rsid w:val="00D153B4"/>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47E6A"/>
  <w15:chartTrackingRefBased/>
  <w15:docId w15:val="{F19E9F0A-DBEC-4B5A-8A9F-4330AD29B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20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848</Words>
  <Characters>4834</Characters>
  <Application>Microsoft Office Word</Application>
  <DocSecurity>0</DocSecurity>
  <Lines>40</Lines>
  <Paragraphs>11</Paragraphs>
  <ScaleCrop>false</ScaleCrop>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2024-03-18T12:29:00Z</dcterms:created>
  <dcterms:modified xsi:type="dcterms:W3CDTF">2024-03-18T12:29:00Z</dcterms:modified>
</cp:coreProperties>
</file>