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9B219" w14:textId="77777777" w:rsidR="00FB42E1" w:rsidRPr="00FB42E1" w:rsidRDefault="00FB42E1" w:rsidP="00FB42E1">
      <w:r w:rsidRPr="00FB42E1">
        <w:t>Social media platforms have become ubiquitous in modern society, shaping how people communicate, share information, and engage in public discourse. This essay explores the impact of social media on civil discourse, examining both the opportunities and challenges it presents for fostering meaningful conversations, promoting civic engagement, and addressing societal issues.</w:t>
      </w:r>
    </w:p>
    <w:p w14:paraId="3DC2640A" w14:textId="77777777" w:rsidR="00FB42E1" w:rsidRPr="00FB42E1" w:rsidRDefault="00FB42E1" w:rsidP="00FB42E1">
      <w:r w:rsidRPr="00FB42E1">
        <w:t>Social media has democratized communication and provided individuals with a platform to express their opinions, engage with diverse perspectives, and participate in public discussions on a wide range of topics. Platforms such as Facebook, Twitter, Instagram, and YouTube have facilitated connections between people from different backgrounds, cultures, and geographies, enabling the exchange of ideas and the formation of online communities around shared interests or causes.</w:t>
      </w:r>
    </w:p>
    <w:p w14:paraId="6584B051" w14:textId="77777777" w:rsidR="00FB42E1" w:rsidRPr="00FB42E1" w:rsidRDefault="00FB42E1" w:rsidP="00FB42E1">
      <w:r w:rsidRPr="00FB42E1">
        <w:t>One of the key benefits of social media in civil discourse is its ability to amplify marginalized voices, raise awareness about social justice issues, and mobilize collective action. Movements such as #BlackLivesMatter, #MeToo, and #ClimateStrike have gained traction and visibility through social media, sparking conversations, advocacy efforts, and calls for change on local, national, and global scales.</w:t>
      </w:r>
    </w:p>
    <w:p w14:paraId="2E6D07B7" w14:textId="77777777" w:rsidR="00FB42E1" w:rsidRPr="00FB42E1" w:rsidRDefault="00FB42E1" w:rsidP="00FB42E1">
      <w:r w:rsidRPr="00FB42E1">
        <w:t>Moreover, social media has played a role in promoting transparency, accountability, and public scrutiny of institutions, governments, and public figures. Citizen journalism, live streaming, and user-generated content have enabled individuals to report on events, share eyewitness accounts, and hold power-holders accountable for their actions or policies. The viral spread of information and hashtags has also contributed to raising awareness and driving social change on pressing issues.</w:t>
      </w:r>
    </w:p>
    <w:p w14:paraId="27CDCDBA" w14:textId="77777777" w:rsidR="00FB42E1" w:rsidRPr="00FB42E1" w:rsidRDefault="00FB42E1" w:rsidP="00FB42E1">
      <w:r w:rsidRPr="00FB42E1">
        <w:t>However, social media also presents challenges and risks to civil discourse, including the spread of misinformation, echo chambers, polarization, and online harassment. The rapid dissemination of unverified or misleading information on social media platforms can fuel confusion, distrust, and division among users, undermining informed decision-making and constructive dialogue.</w:t>
      </w:r>
    </w:p>
    <w:p w14:paraId="1D5A0EAC" w14:textId="77777777" w:rsidR="00FB42E1" w:rsidRPr="00FB42E1" w:rsidRDefault="00FB42E1" w:rsidP="00FB42E1">
      <w:r w:rsidRPr="00FB42E1">
        <w:t>Echo chambers and filter bubbles, created by algorithms that prioritize content based on user preferences and engagement patterns, can reinforce existing biases, isolate users from diverse viewpoints, and hinder meaningful exchanges of ideas. This phenomenon contributes to polarization and the fragmentation of public discourse into polarized camps with limited common ground or understanding.</w:t>
      </w:r>
    </w:p>
    <w:p w14:paraId="22F19582" w14:textId="77777777" w:rsidR="00FB42E1" w:rsidRPr="00FB42E1" w:rsidRDefault="00FB42E1" w:rsidP="00FB42E1">
      <w:r w:rsidRPr="00FB42E1">
        <w:t>Furthermore, online harassment, hate speech, and cyberbullying are prevalent issues on social media platforms that can deter individuals from participating in civil discourse and expressing their opinions freely. The anonymity and distance provided by social media can embolden individuals to engage in harmful behavior or inflammatory rhetoric, leading to toxic online environments and inhibiting constructive dialogue.</w:t>
      </w:r>
    </w:p>
    <w:p w14:paraId="29015878" w14:textId="77777777" w:rsidR="00FB42E1" w:rsidRPr="00FB42E1" w:rsidRDefault="00FB42E1" w:rsidP="00FB42E1">
      <w:r w:rsidRPr="00FB42E1">
        <w:t>Addressing these challenges requires a multifaceted approach that promotes digital literacy, critical thinking skills, media literacy, and ethical guidelines for online communication. Educating users about media literacy and fact-checking techniques can empower them to critically evaluate information, discern credible sources, and engage in civil discourse based on evidence and reasoned arguments.</w:t>
      </w:r>
    </w:p>
    <w:p w14:paraId="33ABCEEF" w14:textId="77777777" w:rsidR="00FB42E1" w:rsidRPr="00FB42E1" w:rsidRDefault="00FB42E1" w:rsidP="00FB42E1">
      <w:r w:rsidRPr="00FB42E1">
        <w:t xml:space="preserve">Social media platforms also have a responsibility to implement robust content moderation policies, algorithms that prioritize diverse viewpoints, and mechanisms to combat misinformation, hate speech, and online harassment. Encouraging civil norms of behavior, promoting respectful dialogue, and </w:t>
      </w:r>
      <w:r w:rsidRPr="00FB42E1">
        <w:lastRenderedPageBreak/>
        <w:t>fostering inclusive online communities can contribute to a healthier digital public sphere that supports constructive and informed civil discourse.</w:t>
      </w:r>
    </w:p>
    <w:p w14:paraId="612E6A68" w14:textId="77777777" w:rsidR="00FB42E1" w:rsidRPr="00FB42E1" w:rsidRDefault="00FB42E1" w:rsidP="00FB42E1">
      <w:r w:rsidRPr="00FB42E1">
        <w:t>In conclusion, social media has both positive and negative impacts on civil discourse, providing opportunities for connectivity, activism, and civic engagement while also posing challenges related to misinformation, polarization, and online harassment. Balancing the benefits and risks of social media requires collective efforts from individuals, platforms, educators, policymakers, and civil society to foster a digital environment that promotes informed, respectful, and inclusive dialogue on critical issues facing society.</w:t>
      </w:r>
    </w:p>
    <w:p w14:paraId="27124B5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E1"/>
    <w:rsid w:val="00FB42E1"/>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ED0E"/>
  <w15:chartTrackingRefBased/>
  <w15:docId w15:val="{99E9CF17-8AF1-490E-81C5-B33CA681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8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2024-03-27T17:11:00Z</dcterms:created>
  <dcterms:modified xsi:type="dcterms:W3CDTF">2024-03-27T17:11:00Z</dcterms:modified>
</cp:coreProperties>
</file>