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C2A31" w14:textId="77777777" w:rsidR="00A1689E" w:rsidRPr="00A1689E" w:rsidRDefault="00A1689E" w:rsidP="00A1689E">
      <w:r w:rsidRPr="00A1689E">
        <w:br/>
        <w:t>The portrayal of mental illness in literature has evolved significantly over time, reflecting broader societal attitudes and scientific understanding. Literary works have historically provided insight into the human psyche and have often been at the forefront of exploring and depicting the complexities of mental health. This essay explores the portrayal of mental illness in literature, examining how it has changed across different periods and the impact it has on both societal perceptions and the individuals it represents.</w:t>
      </w:r>
    </w:p>
    <w:p w14:paraId="1D8B6BB3" w14:textId="77777777" w:rsidR="00A1689E" w:rsidRPr="00A1689E" w:rsidRDefault="00A1689E" w:rsidP="00A1689E">
      <w:r w:rsidRPr="00A1689E">
        <w:rPr>
          <w:b/>
          <w:bCs/>
        </w:rPr>
        <w:t>Early Depictions</w:t>
      </w:r>
    </w:p>
    <w:p w14:paraId="08AF79F6" w14:textId="77777777" w:rsidR="00A1689E" w:rsidRPr="00A1689E" w:rsidRDefault="00A1689E" w:rsidP="00A1689E">
      <w:r w:rsidRPr="00A1689E">
        <w:t>In early literature, mental illness was often portrayed as madness or insanity, with characters depicted as outcasts or threats to society. In Shakespeare's plays, for example, characters like Ophelia in "Hamlet" and Lady Macbeth in "Macbeth" exhibit behaviors and symptoms that modern audiences might recognize as indicative of psychological distress or disorder. However, these characters were often not understood in the context of mental illness but rather as manifestations of moral failings or supernatural influences.</w:t>
      </w:r>
    </w:p>
    <w:p w14:paraId="4EE6943B" w14:textId="77777777" w:rsidR="00A1689E" w:rsidRPr="00A1689E" w:rsidRDefault="00A1689E" w:rsidP="00A1689E">
      <w:r w:rsidRPr="00A1689E">
        <w:rPr>
          <w:b/>
          <w:bCs/>
        </w:rPr>
        <w:t>Romantic and Gothic Influences</w:t>
      </w:r>
    </w:p>
    <w:p w14:paraId="7ED1684E" w14:textId="77777777" w:rsidR="00A1689E" w:rsidRPr="00A1689E" w:rsidRDefault="00A1689E" w:rsidP="00A1689E">
      <w:r w:rsidRPr="00A1689E">
        <w:t xml:space="preserve">The Romantic and Gothic movements brought a more nuanced exploration of mental illness, often linking it to creativity, genius, and the supernatural. The Romantic fascination with emotion and the individual led to more complex </w:t>
      </w:r>
      <w:proofErr w:type="spellStart"/>
      <w:r w:rsidRPr="00A1689E">
        <w:t>portrayies</w:t>
      </w:r>
      <w:proofErr w:type="spellEnd"/>
      <w:r w:rsidRPr="00A1689E">
        <w:t xml:space="preserve"> of mental states. For example, Mary Shelley's "Frankenstein" and Charlotte Brontë's "Jane Eyre" feature characters who experience extreme psychological states, including trauma and madness, reflecting a deeper interest in the inner workings of the mind.</w:t>
      </w:r>
    </w:p>
    <w:p w14:paraId="429B867A" w14:textId="77777777" w:rsidR="00A1689E" w:rsidRPr="00A1689E" w:rsidRDefault="00A1689E" w:rsidP="00A1689E">
      <w:r w:rsidRPr="00A1689E">
        <w:rPr>
          <w:b/>
          <w:bCs/>
        </w:rPr>
        <w:t>Realism and Psychological Complexity</w:t>
      </w:r>
    </w:p>
    <w:p w14:paraId="6382BFD3" w14:textId="77777777" w:rsidR="00A1689E" w:rsidRPr="00A1689E" w:rsidRDefault="00A1689E" w:rsidP="00A1689E">
      <w:r w:rsidRPr="00A1689E">
        <w:t>The advent of Realism and Naturalism in the 19th century brought more detailed and nuanced portrayals of mental illness, influenced by advances in psychology and medicine. Authors like Leo Tolstoy and Fyodor Dostoevsky delved into the psychological motivations and backgrounds of their characters, offering insights into mental conditions such as depression, anxiety, and psychosis. In "Crime and Punishment," Dostoevsky explores the psychological turmoil of his protagonist, Raskolnikov, providing a deep and empathetic examination of guilt, moral conflict, and existential despair.</w:t>
      </w:r>
    </w:p>
    <w:p w14:paraId="2A05E2C3" w14:textId="77777777" w:rsidR="00A1689E" w:rsidRPr="00A1689E" w:rsidRDefault="00A1689E" w:rsidP="00A1689E">
      <w:r w:rsidRPr="00A1689E">
        <w:rPr>
          <w:b/>
          <w:bCs/>
        </w:rPr>
        <w:t>Modernism and Stream of Consciousness</w:t>
      </w:r>
    </w:p>
    <w:p w14:paraId="3ED915E7" w14:textId="77777777" w:rsidR="00A1689E" w:rsidRPr="00A1689E" w:rsidRDefault="00A1689E" w:rsidP="00A1689E">
      <w:r w:rsidRPr="00A1689E">
        <w:t xml:space="preserve">The Modernist era, with its focus on stream of consciousness and fragmented narrative styles, provided new ways to represent mental illness and explore subjective experiences. Virginia Woolf, in works like "Mrs. Dalloway" and "The Waves," used stream-of-consciousness techniques to convey the complexities of her characters’ inner lives, including their struggles with mental health issues. Woolf's nuanced portrayal of Septimus Warren Smith in "Mrs. Dalloway" as a shell-shocked World War I veteran highlights the impact of trauma and the </w:t>
      </w:r>
      <w:proofErr w:type="gramStart"/>
      <w:r w:rsidRPr="00A1689E">
        <w:t>often inadequate</w:t>
      </w:r>
      <w:proofErr w:type="gramEnd"/>
      <w:r w:rsidRPr="00A1689E">
        <w:t xml:space="preserve"> societal response to mental suffering.</w:t>
      </w:r>
    </w:p>
    <w:p w14:paraId="292A0833" w14:textId="77777777" w:rsidR="00A1689E" w:rsidRPr="00A1689E" w:rsidRDefault="00A1689E" w:rsidP="00A1689E">
      <w:r w:rsidRPr="00A1689E">
        <w:rPr>
          <w:b/>
          <w:bCs/>
        </w:rPr>
        <w:t>Contemporary Literature and Destigmatization</w:t>
      </w:r>
    </w:p>
    <w:p w14:paraId="4C8958BB" w14:textId="77777777" w:rsidR="00A1689E" w:rsidRPr="00A1689E" w:rsidRDefault="00A1689E" w:rsidP="00A1689E">
      <w:r w:rsidRPr="00A1689E">
        <w:t xml:space="preserve">In contemporary literature, there is a more open and nuanced exploration of mental illness, often aimed at destigmatizing mental health conditions and promoting empathy and understanding. Books like Sylvia Plath's "The Bell Jar" and Ken Kesey's "One Flew Over the Cuckoo's Nest" offer critical perspectives on mental health treatment and the stigmatization of mental illness, challenging the societal norms and </w:t>
      </w:r>
      <w:r w:rsidRPr="00A1689E">
        <w:lastRenderedPageBreak/>
        <w:t>expectations surrounding it. The growth of memoirs and autobiographical works focusing on personal experiences with mental illness, such as Susanna Kaysen's "Girl, Interrupted," has further contributed to public awareness and understanding.</w:t>
      </w:r>
    </w:p>
    <w:p w14:paraId="4C1DCD5B" w14:textId="77777777" w:rsidR="00A1689E" w:rsidRPr="00A1689E" w:rsidRDefault="00A1689E" w:rsidP="00A1689E">
      <w:r w:rsidRPr="00A1689E">
        <w:rPr>
          <w:b/>
          <w:bCs/>
        </w:rPr>
        <w:t>Conclusion</w:t>
      </w:r>
    </w:p>
    <w:p w14:paraId="2E5C0A94" w14:textId="77777777" w:rsidR="00A1689E" w:rsidRPr="00A1689E" w:rsidRDefault="00A1689E" w:rsidP="00A1689E">
      <w:r w:rsidRPr="00A1689E">
        <w:t>The portrayal of mental illness in literature serves as a mirror to society's evolving understanding and attitudes towards mental health. From early depictions of madness to modern explorations of psychological depth and complexity, literature has played a significant role in shaping perceptions of mental illness. By providing insight into the subjective experience of mental health conditions, literature not only reflects but also influences societal attitudes, fostering a deeper empathy and reducing the stigma associated with mental illness. As understanding continues to grow, literature will undoubtedly remain a vital medium for exploring and communicating the multifaceted nature of mental health.</w:t>
      </w:r>
    </w:p>
    <w:p w14:paraId="49D28015"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9E"/>
    <w:rsid w:val="00A1689E"/>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6E74"/>
  <w15:chartTrackingRefBased/>
  <w15:docId w15:val="{DADDD8E5-89A6-4422-9419-50696178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2024-04-04T00:34:00Z</dcterms:created>
  <dcterms:modified xsi:type="dcterms:W3CDTF">2024-04-04T00:34:00Z</dcterms:modified>
</cp:coreProperties>
</file>