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071A8" w14:textId="77777777" w:rsidR="00CB6587" w:rsidRDefault="00143615" w:rsidP="0077379F">
      <w:pPr>
        <w:spacing w:line="480" w:lineRule="auto"/>
      </w:pPr>
      <w:r>
        <w:t>Natalie Beecher</w:t>
      </w:r>
    </w:p>
    <w:p w14:paraId="5BB4B003" w14:textId="60593078" w:rsidR="00143615" w:rsidRDefault="00143615" w:rsidP="0077379F">
      <w:pPr>
        <w:spacing w:line="480" w:lineRule="auto"/>
      </w:pPr>
      <w:r>
        <w:t>Dr. Friesen</w:t>
      </w:r>
    </w:p>
    <w:p w14:paraId="58A55E15" w14:textId="048B6AB9" w:rsidR="00143615" w:rsidRDefault="00143615" w:rsidP="0077379F">
      <w:pPr>
        <w:spacing w:line="480" w:lineRule="auto"/>
      </w:pPr>
      <w:r>
        <w:t>ERS 210</w:t>
      </w:r>
    </w:p>
    <w:p w14:paraId="7389EC48" w14:textId="2EC49815" w:rsidR="00143615" w:rsidRDefault="00143615" w:rsidP="0077379F">
      <w:pPr>
        <w:spacing w:line="480" w:lineRule="auto"/>
      </w:pPr>
      <w:r>
        <w:t>7 Dec 2018</w:t>
      </w:r>
    </w:p>
    <w:p w14:paraId="1527E7D8" w14:textId="5A34E564" w:rsidR="001A308F" w:rsidRDefault="00143615" w:rsidP="0077379F">
      <w:pPr>
        <w:spacing w:line="480" w:lineRule="auto"/>
        <w:jc w:val="center"/>
      </w:pPr>
      <w:r>
        <w:t>Final Essay</w:t>
      </w:r>
      <w:r w:rsidR="000B520A">
        <w:t xml:space="preserve"> </w:t>
      </w:r>
    </w:p>
    <w:p w14:paraId="63754422" w14:textId="4620A4D3" w:rsidR="006A45FC" w:rsidRDefault="006A45FC" w:rsidP="0077379F">
      <w:pPr>
        <w:spacing w:line="480" w:lineRule="auto"/>
      </w:pPr>
      <w:r>
        <w:tab/>
        <w:t xml:space="preserve">In his novel </w:t>
      </w:r>
      <w:r>
        <w:rPr>
          <w:i/>
        </w:rPr>
        <w:t>A Lesson Before Dying,</w:t>
      </w:r>
      <w:r>
        <w:t xml:space="preserve"> Ernest J. Gaines depicts a poor Cajun community in the Jim Crow south, where the narrator, Grant, is asked to get Jefferson, a young black man on death row, to agree to die “like a man.”</w:t>
      </w:r>
      <w:r w:rsidR="003A6724">
        <w:t xml:space="preserve"> Though Grant, the community school teacher, was unwilling to help Jefferson, or, more aptly, the community, in this way, there were several influences great enough to force him.</w:t>
      </w:r>
    </w:p>
    <w:p w14:paraId="6D600D8A" w14:textId="655A7B59" w:rsidR="007150CE" w:rsidRDefault="007150CE" w:rsidP="0077379F">
      <w:pPr>
        <w:spacing w:line="480" w:lineRule="auto"/>
      </w:pPr>
      <w:r>
        <w:tab/>
        <w:t xml:space="preserve">One of these influences, and perhaps the most </w:t>
      </w:r>
      <w:r w:rsidRPr="0077379F">
        <w:rPr>
          <w:noProof/>
        </w:rPr>
        <w:t>effective,</w:t>
      </w:r>
      <w:r>
        <w:t xml:space="preserve"> was Miss Emma, Jefferson’s </w:t>
      </w:r>
      <w:r w:rsidR="00594688">
        <w:t>godmother</w:t>
      </w:r>
      <w:r>
        <w:t xml:space="preserve">, and </w:t>
      </w:r>
      <w:proofErr w:type="spellStart"/>
      <w:r>
        <w:t>Tante</w:t>
      </w:r>
      <w:proofErr w:type="spellEnd"/>
      <w:r>
        <w:t xml:space="preserve"> Lou, Grant’s aunt. Grant was a very cynical character and believed that there was little to no hope of </w:t>
      </w:r>
      <w:r w:rsidR="0077379F">
        <w:t>a positive change in the community</w:t>
      </w:r>
      <w:r>
        <w:t>, entangled as it was in a Jim Crow</w:t>
      </w:r>
      <w:r w:rsidR="00D06CF6">
        <w:t xml:space="preserve"> racial</w:t>
      </w:r>
      <w:r>
        <w:t xml:space="preserve"> power structure. But when Jefferson was called a “hog” by his own lawyer and subsequently sentenced to death, Miss Emma went to </w:t>
      </w:r>
      <w:proofErr w:type="spellStart"/>
      <w:r>
        <w:t>Tante</w:t>
      </w:r>
      <w:proofErr w:type="spellEnd"/>
      <w:r>
        <w:t xml:space="preserve"> Lou </w:t>
      </w:r>
      <w:r w:rsidR="00D06CF6">
        <w:t xml:space="preserve">to get Grant’s help. Because Grant was the community teacher, </w:t>
      </w:r>
      <w:r w:rsidR="0077379F">
        <w:t>h</w:t>
      </w:r>
      <w:r w:rsidR="00D06CF6">
        <w:t xml:space="preserve">e </w:t>
      </w:r>
      <w:r w:rsidR="00D06CF6" w:rsidRPr="0077379F">
        <w:rPr>
          <w:noProof/>
        </w:rPr>
        <w:t>was</w:t>
      </w:r>
      <w:r w:rsidR="00D06CF6">
        <w:t xml:space="preserve"> expected to be a driving force of progress in the community. Though Grant didn’t believe that he could do Jefferson or the community any good by giving him pride before he died, saying that Jefferson was “already dead” (14), he was bullied by his aunt into regular meetings with Jefferson. </w:t>
      </w:r>
      <w:r w:rsidR="00E66E75">
        <w:t>Miss Emma is confident in Grant’s ability to instill pride in Jefferson because, as she tells him, “You the teacher.” Jefferson, Miss Emma believed, could play a role of change in the community and could help enact change</w:t>
      </w:r>
      <w:r w:rsidR="00145CAB">
        <w:t>, and she expected him to fulfill this position</w:t>
      </w:r>
      <w:r w:rsidR="00E66E75">
        <w:t xml:space="preserve">. Because of her belief in his role in the community, </w:t>
      </w:r>
      <w:r w:rsidR="0009597D">
        <w:t xml:space="preserve">it can be deduced how their position in their society influenced the need for Jefferson to go to his death “on his own two feet.” </w:t>
      </w:r>
      <w:r w:rsidR="00E66E75">
        <w:t xml:space="preserve"> </w:t>
      </w:r>
      <w:r w:rsidR="0009597D">
        <w:t xml:space="preserve">Grant felt trapped in their stagnant status and had no hope for his students </w:t>
      </w:r>
      <w:r w:rsidR="0009597D">
        <w:lastRenderedPageBreak/>
        <w:t xml:space="preserve">escaping their fates. In Miss Emma’s and </w:t>
      </w:r>
      <w:proofErr w:type="spellStart"/>
      <w:r w:rsidR="0009597D">
        <w:t>Tante</w:t>
      </w:r>
      <w:proofErr w:type="spellEnd"/>
      <w:r w:rsidR="0009597D">
        <w:t xml:space="preserve"> Lou’s eyes, Jefferson dying with dignity was the first step of changing the power structure by giving young black men and women alike hope. </w:t>
      </w:r>
      <w:r w:rsidR="002959A6">
        <w:t>In the end, Grant was able to convince Jefferson</w:t>
      </w:r>
      <w:r w:rsidR="00E66E75">
        <w:t xml:space="preserve"> to</w:t>
      </w:r>
      <w:r w:rsidR="0009597D">
        <w:t xml:space="preserve"> sacrifice his self-interest, his hopeless lack of self-worth, for the good of the community and of Miss Emma.</w:t>
      </w:r>
    </w:p>
    <w:p w14:paraId="30A0090A" w14:textId="00DD7AC8" w:rsidR="002A6184" w:rsidRDefault="0009597D" w:rsidP="0077379F">
      <w:pPr>
        <w:spacing w:line="480" w:lineRule="auto"/>
        <w:ind w:firstLine="720"/>
      </w:pPr>
      <w:proofErr w:type="gramStart"/>
      <w:r>
        <w:t>Similarly</w:t>
      </w:r>
      <w:proofErr w:type="gramEnd"/>
      <w:r>
        <w:t xml:space="preserve"> to Grant, Reverend Ambrose was put into a community leadership role by being the sole preacher. He was expected to have the right things to say, go to visit the sick, to visit and advise Jefferson, and to</w:t>
      </w:r>
      <w:r w:rsidR="001B1701">
        <w:t xml:space="preserve"> ultimately</w:t>
      </w:r>
      <w:r>
        <w:t xml:space="preserve"> be one of the few to stand with Jefferson during his execution.</w:t>
      </w:r>
      <w:r w:rsidR="00CA53A7">
        <w:t xml:space="preserve"> Grant proved to be a mistrustful and condescending character in some situations. Grant showed disdain for Reverend Ambrose because of his uneducated status and because of his general distrust for the hope that Rev. Ambrose tries to teach in the form of religion (heaven in particular).</w:t>
      </w:r>
      <w:r w:rsidR="00145CAB">
        <w:t xml:space="preserve"> Rev. Ambrose proved, however, that one couldn’t get all important lessons in formal education, asking Grant, when Grant mentioned his college education, “But what did you learn?” To Reverend Ambrose, because Grant didn’t use his education to improve the lives of the children in the community, he was not a fully educated individual. Despite his lack of education and his use of lies to teach his doctrine, Reverend Ambrose </w:t>
      </w:r>
      <w:proofErr w:type="gramStart"/>
      <w:r w:rsidR="00145CAB">
        <w:t>is able to</w:t>
      </w:r>
      <w:proofErr w:type="gramEnd"/>
      <w:r w:rsidR="00145CAB">
        <w:t xml:space="preserve"> fulfill his grave task regarding Jefferson’s death and in the general community, in being the sole religious leader and beacon of hope and strength through God.</w:t>
      </w:r>
    </w:p>
    <w:p w14:paraId="1A4AAB7A" w14:textId="783EDCE6" w:rsidR="002A6184" w:rsidRDefault="00145CAB" w:rsidP="0077379F">
      <w:pPr>
        <w:spacing w:line="480" w:lineRule="auto"/>
        <w:jc w:val="both"/>
      </w:pPr>
      <w:r>
        <w:tab/>
        <w:t xml:space="preserve">I’m a little ashamed to admit that I wasn’t </w:t>
      </w:r>
      <w:proofErr w:type="gramStart"/>
      <w:r>
        <w:t>really aware</w:t>
      </w:r>
      <w:proofErr w:type="gramEnd"/>
      <w:r>
        <w:t xml:space="preserve"> of the </w:t>
      </w:r>
      <w:r w:rsidRPr="0077379F">
        <w:rPr>
          <w:noProof/>
        </w:rPr>
        <w:t>everyday</w:t>
      </w:r>
      <w:r>
        <w:t xml:space="preserve"> racism that a lot of people face. While I was a </w:t>
      </w:r>
      <w:r w:rsidR="00255C59">
        <w:t xml:space="preserve">little skeptical of the degree of truth in some of the described situations, like in </w:t>
      </w:r>
      <w:r w:rsidR="00255C59">
        <w:rPr>
          <w:i/>
        </w:rPr>
        <w:t>Citizen</w:t>
      </w:r>
      <w:r w:rsidR="00255C59">
        <w:t xml:space="preserve"> and in “I was Cyberbullied for Being a Black Feminist,” because I felt that there was some exaggeration happening, this course has nonetheless been eye-opening. I knew almost nothing about what it was like for Black people in the south when the Jim Crow laws were in effect, and, though I knew it wasn’t pretty or even bearable at times, I never imagined that the prejudice was so all-encompassing. </w:t>
      </w:r>
      <w:r w:rsidR="00255C59">
        <w:rPr>
          <w:i/>
        </w:rPr>
        <w:t>A Lesson Before Dying</w:t>
      </w:r>
      <w:r w:rsidR="00255C59">
        <w:t xml:space="preserve"> and </w:t>
      </w:r>
      <w:r w:rsidR="00255C59">
        <w:rPr>
          <w:i/>
        </w:rPr>
        <w:t>Invisible Man</w:t>
      </w:r>
      <w:r w:rsidR="00255C59">
        <w:t xml:space="preserve"> were particularly striking in that regard.</w:t>
      </w:r>
    </w:p>
    <w:p w14:paraId="06EA1BF6" w14:textId="03B92691" w:rsidR="00255C59" w:rsidRPr="00255C59" w:rsidRDefault="00255C59" w:rsidP="0077379F">
      <w:pPr>
        <w:spacing w:line="480" w:lineRule="auto"/>
        <w:jc w:val="both"/>
      </w:pPr>
      <w:r>
        <w:lastRenderedPageBreak/>
        <w:tab/>
        <w:t xml:space="preserve">Even though I disagreed with a good portion of what Ta-Nehisi Coates wrote about in his book, I can accept the fact that I will likely never have that perspective that will allow me to really understand what he’s saying. Honestly, I feel like a bit of it flew over my head (he can claim to write in simple language, but anyone can see that he doesn’t). Despite my opinion about it, I thought that it was incredibly valuable to read, and it is why I wanted to do my research paper on the Black Panther Party. I had thought that it was strange for so many people to support the Party because I’d always been taught that it was a violent militant group. I didn’t know until I was researching that </w:t>
      </w:r>
      <w:r w:rsidR="00323DD2">
        <w:t xml:space="preserve">their militant policies were only half of the </w:t>
      </w:r>
      <w:proofErr w:type="gramStart"/>
      <w:r w:rsidR="00323DD2">
        <w:t>activism</w:t>
      </w:r>
      <w:proofErr w:type="gramEnd"/>
      <w:r w:rsidR="00323DD2">
        <w:t xml:space="preserve"> they participated in. I would have loved to write a much longer paper on the Black Panther Party; I don’t know if it was obvious, but I had to chop a giant portion of my planned content out because I was going way too far above the word limit (as it was, I was still above it). The contrast between the New Black Panther Party and the original Party was particularly striking; it seems like </w:t>
      </w:r>
      <w:proofErr w:type="gramStart"/>
      <w:r w:rsidR="00323DD2">
        <w:t>all of</w:t>
      </w:r>
      <w:proofErr w:type="gramEnd"/>
      <w:r w:rsidR="00323DD2">
        <w:t xml:space="preserve"> my previous knowledge on the BPP was based on the new Party rather than the old one, by how overlooked the “survival programs” are.</w:t>
      </w:r>
    </w:p>
    <w:p w14:paraId="74FCB921" w14:textId="21D6735B" w:rsidR="009C2B25" w:rsidRPr="00143615" w:rsidRDefault="00323DD2" w:rsidP="0077379F">
      <w:pPr>
        <w:spacing w:line="480" w:lineRule="auto"/>
        <w:jc w:val="both"/>
      </w:pPr>
      <w:r>
        <w:tab/>
      </w:r>
      <w:r w:rsidR="0077379F">
        <w:t>All</w:t>
      </w:r>
      <w:r>
        <w:t xml:space="preserve"> the insights gained from the texts that we read can be used outside of the class. Reading about different cultures and expanding your knowledge about other perspectives is </w:t>
      </w:r>
      <w:proofErr w:type="gramStart"/>
      <w:r>
        <w:t>absolutely vital</w:t>
      </w:r>
      <w:proofErr w:type="gramEnd"/>
      <w:r>
        <w:t xml:space="preserve"> in combating prejudice in our everyday lives. Understanding how stereotypes and unconscious prejudice affects our </w:t>
      </w:r>
      <w:r w:rsidRPr="0077379F">
        <w:rPr>
          <w:noProof/>
        </w:rPr>
        <w:t>judgment</w:t>
      </w:r>
      <w:r>
        <w:t xml:space="preserve"> can help in all sorts of different situations, like ethical research practices, depicting characters as humans rather than objects in literature and other art, </w:t>
      </w:r>
      <w:r w:rsidRPr="0077379F">
        <w:rPr>
          <w:noProof/>
        </w:rPr>
        <w:t>lawmaking</w:t>
      </w:r>
      <w:r>
        <w:t>, establishing ethical business practices,</w:t>
      </w:r>
      <w:r w:rsidR="0077379F">
        <w:t xml:space="preserve"> analyzing how certain situations (e.g., pollution) affect individual groups of people differently, </w:t>
      </w:r>
      <w:r>
        <w:t>and general everyday interactions.</w:t>
      </w:r>
      <w:r w:rsidR="0077379F">
        <w:t xml:space="preserve"> </w:t>
      </w:r>
      <w:proofErr w:type="gramStart"/>
      <w:r w:rsidR="0077379F">
        <w:t>All of</w:t>
      </w:r>
      <w:proofErr w:type="gramEnd"/>
      <w:r w:rsidR="0077379F">
        <w:t xml:space="preserve"> those things can be affected by prejudice, and all can cause negative </w:t>
      </w:r>
      <w:bookmarkStart w:id="0" w:name="_GoBack"/>
      <w:bookmarkEnd w:id="0"/>
      <w:r w:rsidR="0077379F">
        <w:rPr>
          <w:noProof/>
        </w:rPr>
        <w:t>e</w:t>
      </w:r>
      <w:r w:rsidR="0077379F" w:rsidRPr="0077379F">
        <w:rPr>
          <w:noProof/>
        </w:rPr>
        <w:t>ffects</w:t>
      </w:r>
      <w:r w:rsidR="0077379F">
        <w:t xml:space="preserve"> on other people. In my critical theory class, we discussed Richard </w:t>
      </w:r>
      <w:proofErr w:type="spellStart"/>
      <w:r w:rsidR="0077379F">
        <w:t>Rorty</w:t>
      </w:r>
      <w:proofErr w:type="spellEnd"/>
      <w:r w:rsidR="0077379F">
        <w:t>, who believed that our actions should aim to create the greatest amount of good for the greatest number of people, and that cruelty is the worst thing a person can do. Learning about other perspectives through literature is, I believe, one way to give ourselves the tools to do just that.</w:t>
      </w:r>
    </w:p>
    <w:sectPr w:rsidR="009C2B25" w:rsidRPr="0014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7A47"/>
    <w:multiLevelType w:val="hybridMultilevel"/>
    <w:tmpl w:val="B23A0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06D38"/>
    <w:multiLevelType w:val="hybridMultilevel"/>
    <w:tmpl w:val="AD74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3sDQ3NDQ1NTK3MLdQ0lEKTi0uzszPAykwrgUApQKfBiwAAAA="/>
  </w:docVars>
  <w:rsids>
    <w:rsidRoot w:val="00143615"/>
    <w:rsid w:val="0009597D"/>
    <w:rsid w:val="000B520A"/>
    <w:rsid w:val="000E4AB8"/>
    <w:rsid w:val="00143615"/>
    <w:rsid w:val="00145CAB"/>
    <w:rsid w:val="001A308F"/>
    <w:rsid w:val="001B1701"/>
    <w:rsid w:val="00255C59"/>
    <w:rsid w:val="002959A6"/>
    <w:rsid w:val="002A45B9"/>
    <w:rsid w:val="002A6184"/>
    <w:rsid w:val="00323DD2"/>
    <w:rsid w:val="003A6724"/>
    <w:rsid w:val="00502CF5"/>
    <w:rsid w:val="00542143"/>
    <w:rsid w:val="0055033E"/>
    <w:rsid w:val="00594688"/>
    <w:rsid w:val="005E1A31"/>
    <w:rsid w:val="006A45FC"/>
    <w:rsid w:val="006D33F4"/>
    <w:rsid w:val="007150CE"/>
    <w:rsid w:val="0077379F"/>
    <w:rsid w:val="007B7014"/>
    <w:rsid w:val="00805172"/>
    <w:rsid w:val="009C2B25"/>
    <w:rsid w:val="009C6D88"/>
    <w:rsid w:val="00A143C6"/>
    <w:rsid w:val="00A25016"/>
    <w:rsid w:val="00C54448"/>
    <w:rsid w:val="00CA53A7"/>
    <w:rsid w:val="00CA6AB3"/>
    <w:rsid w:val="00CB6587"/>
    <w:rsid w:val="00D06CF6"/>
    <w:rsid w:val="00D218AA"/>
    <w:rsid w:val="00DF3A43"/>
    <w:rsid w:val="00E1052F"/>
    <w:rsid w:val="00E6042A"/>
    <w:rsid w:val="00E6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52BA"/>
  <w15:chartTrackingRefBased/>
  <w15:docId w15:val="{7D211D0B-DC92-42DA-8F82-7FF1BF0E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14598">
      <w:bodyDiv w:val="1"/>
      <w:marLeft w:val="0"/>
      <w:marRight w:val="0"/>
      <w:marTop w:val="0"/>
      <w:marBottom w:val="0"/>
      <w:divBdr>
        <w:top w:val="none" w:sz="0" w:space="0" w:color="auto"/>
        <w:left w:val="none" w:sz="0" w:space="0" w:color="auto"/>
        <w:bottom w:val="none" w:sz="0" w:space="0" w:color="auto"/>
        <w:right w:val="none" w:sz="0" w:space="0" w:color="auto"/>
      </w:divBdr>
      <w:divsChild>
        <w:div w:id="1846940312">
          <w:marLeft w:val="0"/>
          <w:marRight w:val="0"/>
          <w:marTop w:val="0"/>
          <w:marBottom w:val="0"/>
          <w:divBdr>
            <w:top w:val="none" w:sz="0" w:space="0" w:color="auto"/>
            <w:left w:val="none" w:sz="0" w:space="0" w:color="auto"/>
            <w:bottom w:val="none" w:sz="0" w:space="0" w:color="auto"/>
            <w:right w:val="none" w:sz="0" w:space="0" w:color="auto"/>
          </w:divBdr>
        </w:div>
        <w:div w:id="1863203250">
          <w:marLeft w:val="0"/>
          <w:marRight w:val="0"/>
          <w:marTop w:val="0"/>
          <w:marBottom w:val="0"/>
          <w:divBdr>
            <w:top w:val="none" w:sz="0" w:space="0" w:color="auto"/>
            <w:left w:val="none" w:sz="0" w:space="0" w:color="auto"/>
            <w:bottom w:val="none" w:sz="0" w:space="0" w:color="auto"/>
            <w:right w:val="none" w:sz="0" w:space="0" w:color="auto"/>
          </w:divBdr>
        </w:div>
        <w:div w:id="1901551465">
          <w:marLeft w:val="0"/>
          <w:marRight w:val="0"/>
          <w:marTop w:val="0"/>
          <w:marBottom w:val="0"/>
          <w:divBdr>
            <w:top w:val="none" w:sz="0" w:space="0" w:color="auto"/>
            <w:left w:val="none" w:sz="0" w:space="0" w:color="auto"/>
            <w:bottom w:val="none" w:sz="0" w:space="0" w:color="auto"/>
            <w:right w:val="none" w:sz="0" w:space="0" w:color="auto"/>
          </w:divBdr>
        </w:div>
        <w:div w:id="1611468796">
          <w:marLeft w:val="0"/>
          <w:marRight w:val="0"/>
          <w:marTop w:val="0"/>
          <w:marBottom w:val="0"/>
          <w:divBdr>
            <w:top w:val="none" w:sz="0" w:space="0" w:color="auto"/>
            <w:left w:val="none" w:sz="0" w:space="0" w:color="auto"/>
            <w:bottom w:val="none" w:sz="0" w:space="0" w:color="auto"/>
            <w:right w:val="none" w:sz="0" w:space="0" w:color="auto"/>
          </w:divBdr>
        </w:div>
        <w:div w:id="1244533710">
          <w:marLeft w:val="0"/>
          <w:marRight w:val="0"/>
          <w:marTop w:val="0"/>
          <w:marBottom w:val="0"/>
          <w:divBdr>
            <w:top w:val="none" w:sz="0" w:space="0" w:color="auto"/>
            <w:left w:val="none" w:sz="0" w:space="0" w:color="auto"/>
            <w:bottom w:val="none" w:sz="0" w:space="0" w:color="auto"/>
            <w:right w:val="none" w:sz="0" w:space="0" w:color="auto"/>
          </w:divBdr>
        </w:div>
        <w:div w:id="1481582837">
          <w:marLeft w:val="0"/>
          <w:marRight w:val="0"/>
          <w:marTop w:val="0"/>
          <w:marBottom w:val="0"/>
          <w:divBdr>
            <w:top w:val="none" w:sz="0" w:space="0" w:color="auto"/>
            <w:left w:val="none" w:sz="0" w:space="0" w:color="auto"/>
            <w:bottom w:val="none" w:sz="0" w:space="0" w:color="auto"/>
            <w:right w:val="none" w:sz="0" w:space="0" w:color="auto"/>
          </w:divBdr>
        </w:div>
        <w:div w:id="1224369915">
          <w:marLeft w:val="0"/>
          <w:marRight w:val="0"/>
          <w:marTop w:val="0"/>
          <w:marBottom w:val="0"/>
          <w:divBdr>
            <w:top w:val="none" w:sz="0" w:space="0" w:color="auto"/>
            <w:left w:val="none" w:sz="0" w:space="0" w:color="auto"/>
            <w:bottom w:val="none" w:sz="0" w:space="0" w:color="auto"/>
            <w:right w:val="none" w:sz="0" w:space="0" w:color="auto"/>
          </w:divBdr>
        </w:div>
        <w:div w:id="1104227384">
          <w:marLeft w:val="0"/>
          <w:marRight w:val="0"/>
          <w:marTop w:val="0"/>
          <w:marBottom w:val="0"/>
          <w:divBdr>
            <w:top w:val="none" w:sz="0" w:space="0" w:color="auto"/>
            <w:left w:val="none" w:sz="0" w:space="0" w:color="auto"/>
            <w:bottom w:val="none" w:sz="0" w:space="0" w:color="auto"/>
            <w:right w:val="none" w:sz="0" w:space="0" w:color="auto"/>
          </w:divBdr>
        </w:div>
        <w:div w:id="34013890">
          <w:marLeft w:val="0"/>
          <w:marRight w:val="0"/>
          <w:marTop w:val="0"/>
          <w:marBottom w:val="0"/>
          <w:divBdr>
            <w:top w:val="none" w:sz="0" w:space="0" w:color="auto"/>
            <w:left w:val="none" w:sz="0" w:space="0" w:color="auto"/>
            <w:bottom w:val="none" w:sz="0" w:space="0" w:color="auto"/>
            <w:right w:val="none" w:sz="0" w:space="0" w:color="auto"/>
          </w:divBdr>
        </w:div>
        <w:div w:id="1177498200">
          <w:marLeft w:val="0"/>
          <w:marRight w:val="0"/>
          <w:marTop w:val="0"/>
          <w:marBottom w:val="0"/>
          <w:divBdr>
            <w:top w:val="none" w:sz="0" w:space="0" w:color="auto"/>
            <w:left w:val="none" w:sz="0" w:space="0" w:color="auto"/>
            <w:bottom w:val="none" w:sz="0" w:space="0" w:color="auto"/>
            <w:right w:val="none" w:sz="0" w:space="0" w:color="auto"/>
          </w:divBdr>
        </w:div>
        <w:div w:id="1924097162">
          <w:marLeft w:val="0"/>
          <w:marRight w:val="0"/>
          <w:marTop w:val="0"/>
          <w:marBottom w:val="0"/>
          <w:divBdr>
            <w:top w:val="none" w:sz="0" w:space="0" w:color="auto"/>
            <w:left w:val="none" w:sz="0" w:space="0" w:color="auto"/>
            <w:bottom w:val="none" w:sz="0" w:space="0" w:color="auto"/>
            <w:right w:val="none" w:sz="0" w:space="0" w:color="auto"/>
          </w:divBdr>
        </w:div>
        <w:div w:id="603658084">
          <w:marLeft w:val="0"/>
          <w:marRight w:val="0"/>
          <w:marTop w:val="0"/>
          <w:marBottom w:val="0"/>
          <w:divBdr>
            <w:top w:val="none" w:sz="0" w:space="0" w:color="auto"/>
            <w:left w:val="none" w:sz="0" w:space="0" w:color="auto"/>
            <w:bottom w:val="none" w:sz="0" w:space="0" w:color="auto"/>
            <w:right w:val="none" w:sz="0" w:space="0" w:color="auto"/>
          </w:divBdr>
        </w:div>
        <w:div w:id="1484154185">
          <w:marLeft w:val="0"/>
          <w:marRight w:val="0"/>
          <w:marTop w:val="0"/>
          <w:marBottom w:val="0"/>
          <w:divBdr>
            <w:top w:val="none" w:sz="0" w:space="0" w:color="auto"/>
            <w:left w:val="none" w:sz="0" w:space="0" w:color="auto"/>
            <w:bottom w:val="none" w:sz="0" w:space="0" w:color="auto"/>
            <w:right w:val="none" w:sz="0" w:space="0" w:color="auto"/>
          </w:divBdr>
        </w:div>
        <w:div w:id="1338339058">
          <w:marLeft w:val="0"/>
          <w:marRight w:val="0"/>
          <w:marTop w:val="0"/>
          <w:marBottom w:val="0"/>
          <w:divBdr>
            <w:top w:val="none" w:sz="0" w:space="0" w:color="auto"/>
            <w:left w:val="none" w:sz="0" w:space="0" w:color="auto"/>
            <w:bottom w:val="none" w:sz="0" w:space="0" w:color="auto"/>
            <w:right w:val="none" w:sz="0" w:space="0" w:color="auto"/>
          </w:divBdr>
        </w:div>
        <w:div w:id="1661225447">
          <w:marLeft w:val="0"/>
          <w:marRight w:val="0"/>
          <w:marTop w:val="0"/>
          <w:marBottom w:val="0"/>
          <w:divBdr>
            <w:top w:val="none" w:sz="0" w:space="0" w:color="auto"/>
            <w:left w:val="none" w:sz="0" w:space="0" w:color="auto"/>
            <w:bottom w:val="none" w:sz="0" w:space="0" w:color="auto"/>
            <w:right w:val="none" w:sz="0" w:space="0" w:color="auto"/>
          </w:divBdr>
        </w:div>
        <w:div w:id="936906521">
          <w:marLeft w:val="0"/>
          <w:marRight w:val="0"/>
          <w:marTop w:val="0"/>
          <w:marBottom w:val="0"/>
          <w:divBdr>
            <w:top w:val="none" w:sz="0" w:space="0" w:color="auto"/>
            <w:left w:val="none" w:sz="0" w:space="0" w:color="auto"/>
            <w:bottom w:val="none" w:sz="0" w:space="0" w:color="auto"/>
            <w:right w:val="none" w:sz="0" w:space="0" w:color="auto"/>
          </w:divBdr>
        </w:div>
        <w:div w:id="1231428921">
          <w:marLeft w:val="0"/>
          <w:marRight w:val="0"/>
          <w:marTop w:val="0"/>
          <w:marBottom w:val="0"/>
          <w:divBdr>
            <w:top w:val="none" w:sz="0" w:space="0" w:color="auto"/>
            <w:left w:val="none" w:sz="0" w:space="0" w:color="auto"/>
            <w:bottom w:val="none" w:sz="0" w:space="0" w:color="auto"/>
            <w:right w:val="none" w:sz="0" w:space="0" w:color="auto"/>
          </w:divBdr>
        </w:div>
        <w:div w:id="909657493">
          <w:marLeft w:val="0"/>
          <w:marRight w:val="0"/>
          <w:marTop w:val="0"/>
          <w:marBottom w:val="0"/>
          <w:divBdr>
            <w:top w:val="none" w:sz="0" w:space="0" w:color="auto"/>
            <w:left w:val="none" w:sz="0" w:space="0" w:color="auto"/>
            <w:bottom w:val="none" w:sz="0" w:space="0" w:color="auto"/>
            <w:right w:val="none" w:sz="0" w:space="0" w:color="auto"/>
          </w:divBdr>
        </w:div>
        <w:div w:id="2008053604">
          <w:marLeft w:val="0"/>
          <w:marRight w:val="0"/>
          <w:marTop w:val="0"/>
          <w:marBottom w:val="0"/>
          <w:divBdr>
            <w:top w:val="none" w:sz="0" w:space="0" w:color="auto"/>
            <w:left w:val="none" w:sz="0" w:space="0" w:color="auto"/>
            <w:bottom w:val="none" w:sz="0" w:space="0" w:color="auto"/>
            <w:right w:val="none" w:sz="0" w:space="0" w:color="auto"/>
          </w:divBdr>
        </w:div>
        <w:div w:id="1613201274">
          <w:marLeft w:val="0"/>
          <w:marRight w:val="0"/>
          <w:marTop w:val="0"/>
          <w:marBottom w:val="0"/>
          <w:divBdr>
            <w:top w:val="none" w:sz="0" w:space="0" w:color="auto"/>
            <w:left w:val="none" w:sz="0" w:space="0" w:color="auto"/>
            <w:bottom w:val="none" w:sz="0" w:space="0" w:color="auto"/>
            <w:right w:val="none" w:sz="0" w:space="0" w:color="auto"/>
          </w:divBdr>
        </w:div>
        <w:div w:id="597494224">
          <w:marLeft w:val="0"/>
          <w:marRight w:val="0"/>
          <w:marTop w:val="0"/>
          <w:marBottom w:val="0"/>
          <w:divBdr>
            <w:top w:val="none" w:sz="0" w:space="0" w:color="auto"/>
            <w:left w:val="none" w:sz="0" w:space="0" w:color="auto"/>
            <w:bottom w:val="none" w:sz="0" w:space="0" w:color="auto"/>
            <w:right w:val="none" w:sz="0" w:space="0" w:color="auto"/>
          </w:divBdr>
        </w:div>
        <w:div w:id="30889476">
          <w:marLeft w:val="0"/>
          <w:marRight w:val="0"/>
          <w:marTop w:val="0"/>
          <w:marBottom w:val="0"/>
          <w:divBdr>
            <w:top w:val="none" w:sz="0" w:space="0" w:color="auto"/>
            <w:left w:val="none" w:sz="0" w:space="0" w:color="auto"/>
            <w:bottom w:val="none" w:sz="0" w:space="0" w:color="auto"/>
            <w:right w:val="none" w:sz="0" w:space="0" w:color="auto"/>
          </w:divBdr>
        </w:div>
        <w:div w:id="1904826489">
          <w:marLeft w:val="0"/>
          <w:marRight w:val="0"/>
          <w:marTop w:val="0"/>
          <w:marBottom w:val="0"/>
          <w:divBdr>
            <w:top w:val="none" w:sz="0" w:space="0" w:color="auto"/>
            <w:left w:val="none" w:sz="0" w:space="0" w:color="auto"/>
            <w:bottom w:val="none" w:sz="0" w:space="0" w:color="auto"/>
            <w:right w:val="none" w:sz="0" w:space="0" w:color="auto"/>
          </w:divBdr>
        </w:div>
        <w:div w:id="1079519622">
          <w:marLeft w:val="0"/>
          <w:marRight w:val="0"/>
          <w:marTop w:val="0"/>
          <w:marBottom w:val="0"/>
          <w:divBdr>
            <w:top w:val="none" w:sz="0" w:space="0" w:color="auto"/>
            <w:left w:val="none" w:sz="0" w:space="0" w:color="auto"/>
            <w:bottom w:val="none" w:sz="0" w:space="0" w:color="auto"/>
            <w:right w:val="none" w:sz="0" w:space="0" w:color="auto"/>
          </w:divBdr>
        </w:div>
        <w:div w:id="2110395673">
          <w:marLeft w:val="0"/>
          <w:marRight w:val="0"/>
          <w:marTop w:val="0"/>
          <w:marBottom w:val="0"/>
          <w:divBdr>
            <w:top w:val="none" w:sz="0" w:space="0" w:color="auto"/>
            <w:left w:val="none" w:sz="0" w:space="0" w:color="auto"/>
            <w:bottom w:val="none" w:sz="0" w:space="0" w:color="auto"/>
            <w:right w:val="none" w:sz="0" w:space="0" w:color="auto"/>
          </w:divBdr>
        </w:div>
        <w:div w:id="1891526552">
          <w:marLeft w:val="0"/>
          <w:marRight w:val="0"/>
          <w:marTop w:val="0"/>
          <w:marBottom w:val="0"/>
          <w:divBdr>
            <w:top w:val="none" w:sz="0" w:space="0" w:color="auto"/>
            <w:left w:val="none" w:sz="0" w:space="0" w:color="auto"/>
            <w:bottom w:val="none" w:sz="0" w:space="0" w:color="auto"/>
            <w:right w:val="none" w:sz="0" w:space="0" w:color="auto"/>
          </w:divBdr>
        </w:div>
        <w:div w:id="1722555009">
          <w:marLeft w:val="0"/>
          <w:marRight w:val="0"/>
          <w:marTop w:val="0"/>
          <w:marBottom w:val="0"/>
          <w:divBdr>
            <w:top w:val="none" w:sz="0" w:space="0" w:color="auto"/>
            <w:left w:val="none" w:sz="0" w:space="0" w:color="auto"/>
            <w:bottom w:val="none" w:sz="0" w:space="0" w:color="auto"/>
            <w:right w:val="none" w:sz="0" w:space="0" w:color="auto"/>
          </w:divBdr>
        </w:div>
        <w:div w:id="1341619163">
          <w:marLeft w:val="0"/>
          <w:marRight w:val="0"/>
          <w:marTop w:val="0"/>
          <w:marBottom w:val="0"/>
          <w:divBdr>
            <w:top w:val="none" w:sz="0" w:space="0" w:color="auto"/>
            <w:left w:val="none" w:sz="0" w:space="0" w:color="auto"/>
            <w:bottom w:val="none" w:sz="0" w:space="0" w:color="auto"/>
            <w:right w:val="none" w:sz="0" w:space="0" w:color="auto"/>
          </w:divBdr>
        </w:div>
        <w:div w:id="732462325">
          <w:marLeft w:val="0"/>
          <w:marRight w:val="0"/>
          <w:marTop w:val="0"/>
          <w:marBottom w:val="0"/>
          <w:divBdr>
            <w:top w:val="none" w:sz="0" w:space="0" w:color="auto"/>
            <w:left w:val="none" w:sz="0" w:space="0" w:color="auto"/>
            <w:bottom w:val="none" w:sz="0" w:space="0" w:color="auto"/>
            <w:right w:val="none" w:sz="0" w:space="0" w:color="auto"/>
          </w:divBdr>
        </w:div>
        <w:div w:id="2054234032">
          <w:marLeft w:val="0"/>
          <w:marRight w:val="0"/>
          <w:marTop w:val="0"/>
          <w:marBottom w:val="0"/>
          <w:divBdr>
            <w:top w:val="none" w:sz="0" w:space="0" w:color="auto"/>
            <w:left w:val="none" w:sz="0" w:space="0" w:color="auto"/>
            <w:bottom w:val="none" w:sz="0" w:space="0" w:color="auto"/>
            <w:right w:val="none" w:sz="0" w:space="0" w:color="auto"/>
          </w:divBdr>
        </w:div>
        <w:div w:id="647249152">
          <w:marLeft w:val="0"/>
          <w:marRight w:val="0"/>
          <w:marTop w:val="0"/>
          <w:marBottom w:val="0"/>
          <w:divBdr>
            <w:top w:val="none" w:sz="0" w:space="0" w:color="auto"/>
            <w:left w:val="none" w:sz="0" w:space="0" w:color="auto"/>
            <w:bottom w:val="none" w:sz="0" w:space="0" w:color="auto"/>
            <w:right w:val="none" w:sz="0" w:space="0" w:color="auto"/>
          </w:divBdr>
        </w:div>
        <w:div w:id="1003242166">
          <w:marLeft w:val="0"/>
          <w:marRight w:val="0"/>
          <w:marTop w:val="0"/>
          <w:marBottom w:val="0"/>
          <w:divBdr>
            <w:top w:val="none" w:sz="0" w:space="0" w:color="auto"/>
            <w:left w:val="none" w:sz="0" w:space="0" w:color="auto"/>
            <w:bottom w:val="none" w:sz="0" w:space="0" w:color="auto"/>
            <w:right w:val="none" w:sz="0" w:space="0" w:color="auto"/>
          </w:divBdr>
        </w:div>
        <w:div w:id="1308508272">
          <w:marLeft w:val="0"/>
          <w:marRight w:val="0"/>
          <w:marTop w:val="0"/>
          <w:marBottom w:val="0"/>
          <w:divBdr>
            <w:top w:val="none" w:sz="0" w:space="0" w:color="auto"/>
            <w:left w:val="none" w:sz="0" w:space="0" w:color="auto"/>
            <w:bottom w:val="none" w:sz="0" w:space="0" w:color="auto"/>
            <w:right w:val="none" w:sz="0" w:space="0" w:color="auto"/>
          </w:divBdr>
        </w:div>
        <w:div w:id="361632387">
          <w:marLeft w:val="0"/>
          <w:marRight w:val="0"/>
          <w:marTop w:val="0"/>
          <w:marBottom w:val="0"/>
          <w:divBdr>
            <w:top w:val="none" w:sz="0" w:space="0" w:color="auto"/>
            <w:left w:val="none" w:sz="0" w:space="0" w:color="auto"/>
            <w:bottom w:val="none" w:sz="0" w:space="0" w:color="auto"/>
            <w:right w:val="none" w:sz="0" w:space="0" w:color="auto"/>
          </w:divBdr>
        </w:div>
        <w:div w:id="723454690">
          <w:marLeft w:val="0"/>
          <w:marRight w:val="0"/>
          <w:marTop w:val="0"/>
          <w:marBottom w:val="0"/>
          <w:divBdr>
            <w:top w:val="none" w:sz="0" w:space="0" w:color="auto"/>
            <w:left w:val="none" w:sz="0" w:space="0" w:color="auto"/>
            <w:bottom w:val="none" w:sz="0" w:space="0" w:color="auto"/>
            <w:right w:val="none" w:sz="0" w:space="0" w:color="auto"/>
          </w:divBdr>
        </w:div>
        <w:div w:id="2145810248">
          <w:marLeft w:val="0"/>
          <w:marRight w:val="0"/>
          <w:marTop w:val="0"/>
          <w:marBottom w:val="0"/>
          <w:divBdr>
            <w:top w:val="none" w:sz="0" w:space="0" w:color="auto"/>
            <w:left w:val="none" w:sz="0" w:space="0" w:color="auto"/>
            <w:bottom w:val="none" w:sz="0" w:space="0" w:color="auto"/>
            <w:right w:val="none" w:sz="0" w:space="0" w:color="auto"/>
          </w:divBdr>
        </w:div>
        <w:div w:id="976254923">
          <w:marLeft w:val="0"/>
          <w:marRight w:val="0"/>
          <w:marTop w:val="0"/>
          <w:marBottom w:val="0"/>
          <w:divBdr>
            <w:top w:val="none" w:sz="0" w:space="0" w:color="auto"/>
            <w:left w:val="none" w:sz="0" w:space="0" w:color="auto"/>
            <w:bottom w:val="none" w:sz="0" w:space="0" w:color="auto"/>
            <w:right w:val="none" w:sz="0" w:space="0" w:color="auto"/>
          </w:divBdr>
        </w:div>
        <w:div w:id="1348288423">
          <w:marLeft w:val="0"/>
          <w:marRight w:val="0"/>
          <w:marTop w:val="0"/>
          <w:marBottom w:val="0"/>
          <w:divBdr>
            <w:top w:val="none" w:sz="0" w:space="0" w:color="auto"/>
            <w:left w:val="none" w:sz="0" w:space="0" w:color="auto"/>
            <w:bottom w:val="none" w:sz="0" w:space="0" w:color="auto"/>
            <w:right w:val="none" w:sz="0" w:space="0" w:color="auto"/>
          </w:divBdr>
        </w:div>
        <w:div w:id="301471980">
          <w:marLeft w:val="0"/>
          <w:marRight w:val="0"/>
          <w:marTop w:val="0"/>
          <w:marBottom w:val="0"/>
          <w:divBdr>
            <w:top w:val="none" w:sz="0" w:space="0" w:color="auto"/>
            <w:left w:val="none" w:sz="0" w:space="0" w:color="auto"/>
            <w:bottom w:val="none" w:sz="0" w:space="0" w:color="auto"/>
            <w:right w:val="none" w:sz="0" w:space="0" w:color="auto"/>
          </w:divBdr>
        </w:div>
        <w:div w:id="443352495">
          <w:marLeft w:val="0"/>
          <w:marRight w:val="0"/>
          <w:marTop w:val="0"/>
          <w:marBottom w:val="0"/>
          <w:divBdr>
            <w:top w:val="none" w:sz="0" w:space="0" w:color="auto"/>
            <w:left w:val="none" w:sz="0" w:space="0" w:color="auto"/>
            <w:bottom w:val="none" w:sz="0" w:space="0" w:color="auto"/>
            <w:right w:val="none" w:sz="0" w:space="0" w:color="auto"/>
          </w:divBdr>
        </w:div>
      </w:divsChild>
    </w:div>
    <w:div w:id="1099133984">
      <w:bodyDiv w:val="1"/>
      <w:marLeft w:val="0"/>
      <w:marRight w:val="0"/>
      <w:marTop w:val="0"/>
      <w:marBottom w:val="0"/>
      <w:divBdr>
        <w:top w:val="none" w:sz="0" w:space="0" w:color="auto"/>
        <w:left w:val="none" w:sz="0" w:space="0" w:color="auto"/>
        <w:bottom w:val="none" w:sz="0" w:space="0" w:color="auto"/>
        <w:right w:val="none" w:sz="0" w:space="0" w:color="auto"/>
      </w:divBdr>
      <w:divsChild>
        <w:div w:id="1594243008">
          <w:marLeft w:val="0"/>
          <w:marRight w:val="0"/>
          <w:marTop w:val="0"/>
          <w:marBottom w:val="0"/>
          <w:divBdr>
            <w:top w:val="none" w:sz="0" w:space="0" w:color="auto"/>
            <w:left w:val="none" w:sz="0" w:space="0" w:color="auto"/>
            <w:bottom w:val="none" w:sz="0" w:space="0" w:color="auto"/>
            <w:right w:val="none" w:sz="0" w:space="0" w:color="auto"/>
          </w:divBdr>
        </w:div>
        <w:div w:id="1486706589">
          <w:marLeft w:val="0"/>
          <w:marRight w:val="0"/>
          <w:marTop w:val="0"/>
          <w:marBottom w:val="0"/>
          <w:divBdr>
            <w:top w:val="none" w:sz="0" w:space="0" w:color="auto"/>
            <w:left w:val="none" w:sz="0" w:space="0" w:color="auto"/>
            <w:bottom w:val="none" w:sz="0" w:space="0" w:color="auto"/>
            <w:right w:val="none" w:sz="0" w:space="0" w:color="auto"/>
          </w:divBdr>
        </w:div>
        <w:div w:id="948783753">
          <w:marLeft w:val="0"/>
          <w:marRight w:val="0"/>
          <w:marTop w:val="0"/>
          <w:marBottom w:val="0"/>
          <w:divBdr>
            <w:top w:val="none" w:sz="0" w:space="0" w:color="auto"/>
            <w:left w:val="none" w:sz="0" w:space="0" w:color="auto"/>
            <w:bottom w:val="none" w:sz="0" w:space="0" w:color="auto"/>
            <w:right w:val="none" w:sz="0" w:space="0" w:color="auto"/>
          </w:divBdr>
        </w:div>
        <w:div w:id="355736830">
          <w:marLeft w:val="0"/>
          <w:marRight w:val="0"/>
          <w:marTop w:val="0"/>
          <w:marBottom w:val="0"/>
          <w:divBdr>
            <w:top w:val="none" w:sz="0" w:space="0" w:color="auto"/>
            <w:left w:val="none" w:sz="0" w:space="0" w:color="auto"/>
            <w:bottom w:val="none" w:sz="0" w:space="0" w:color="auto"/>
            <w:right w:val="none" w:sz="0" w:space="0" w:color="auto"/>
          </w:divBdr>
        </w:div>
        <w:div w:id="1414468278">
          <w:marLeft w:val="0"/>
          <w:marRight w:val="0"/>
          <w:marTop w:val="0"/>
          <w:marBottom w:val="0"/>
          <w:divBdr>
            <w:top w:val="none" w:sz="0" w:space="0" w:color="auto"/>
            <w:left w:val="none" w:sz="0" w:space="0" w:color="auto"/>
            <w:bottom w:val="none" w:sz="0" w:space="0" w:color="auto"/>
            <w:right w:val="none" w:sz="0" w:space="0" w:color="auto"/>
          </w:divBdr>
        </w:div>
        <w:div w:id="1574781660">
          <w:marLeft w:val="0"/>
          <w:marRight w:val="0"/>
          <w:marTop w:val="0"/>
          <w:marBottom w:val="0"/>
          <w:divBdr>
            <w:top w:val="none" w:sz="0" w:space="0" w:color="auto"/>
            <w:left w:val="none" w:sz="0" w:space="0" w:color="auto"/>
            <w:bottom w:val="none" w:sz="0" w:space="0" w:color="auto"/>
            <w:right w:val="none" w:sz="0" w:space="0" w:color="auto"/>
          </w:divBdr>
        </w:div>
        <w:div w:id="265886772">
          <w:marLeft w:val="0"/>
          <w:marRight w:val="0"/>
          <w:marTop w:val="0"/>
          <w:marBottom w:val="0"/>
          <w:divBdr>
            <w:top w:val="none" w:sz="0" w:space="0" w:color="auto"/>
            <w:left w:val="none" w:sz="0" w:space="0" w:color="auto"/>
            <w:bottom w:val="none" w:sz="0" w:space="0" w:color="auto"/>
            <w:right w:val="none" w:sz="0" w:space="0" w:color="auto"/>
          </w:divBdr>
        </w:div>
        <w:div w:id="1956787248">
          <w:marLeft w:val="0"/>
          <w:marRight w:val="0"/>
          <w:marTop w:val="0"/>
          <w:marBottom w:val="0"/>
          <w:divBdr>
            <w:top w:val="none" w:sz="0" w:space="0" w:color="auto"/>
            <w:left w:val="none" w:sz="0" w:space="0" w:color="auto"/>
            <w:bottom w:val="none" w:sz="0" w:space="0" w:color="auto"/>
            <w:right w:val="none" w:sz="0" w:space="0" w:color="auto"/>
          </w:divBdr>
        </w:div>
        <w:div w:id="683674380">
          <w:marLeft w:val="0"/>
          <w:marRight w:val="0"/>
          <w:marTop w:val="0"/>
          <w:marBottom w:val="0"/>
          <w:divBdr>
            <w:top w:val="none" w:sz="0" w:space="0" w:color="auto"/>
            <w:left w:val="none" w:sz="0" w:space="0" w:color="auto"/>
            <w:bottom w:val="none" w:sz="0" w:space="0" w:color="auto"/>
            <w:right w:val="none" w:sz="0" w:space="0" w:color="auto"/>
          </w:divBdr>
        </w:div>
        <w:div w:id="1730225236">
          <w:marLeft w:val="0"/>
          <w:marRight w:val="0"/>
          <w:marTop w:val="0"/>
          <w:marBottom w:val="0"/>
          <w:divBdr>
            <w:top w:val="none" w:sz="0" w:space="0" w:color="auto"/>
            <w:left w:val="none" w:sz="0" w:space="0" w:color="auto"/>
            <w:bottom w:val="none" w:sz="0" w:space="0" w:color="auto"/>
            <w:right w:val="none" w:sz="0" w:space="0" w:color="auto"/>
          </w:divBdr>
        </w:div>
        <w:div w:id="869225818">
          <w:marLeft w:val="0"/>
          <w:marRight w:val="0"/>
          <w:marTop w:val="0"/>
          <w:marBottom w:val="0"/>
          <w:divBdr>
            <w:top w:val="none" w:sz="0" w:space="0" w:color="auto"/>
            <w:left w:val="none" w:sz="0" w:space="0" w:color="auto"/>
            <w:bottom w:val="none" w:sz="0" w:space="0" w:color="auto"/>
            <w:right w:val="none" w:sz="0" w:space="0" w:color="auto"/>
          </w:divBdr>
        </w:div>
        <w:div w:id="2130925530">
          <w:marLeft w:val="0"/>
          <w:marRight w:val="0"/>
          <w:marTop w:val="0"/>
          <w:marBottom w:val="0"/>
          <w:divBdr>
            <w:top w:val="none" w:sz="0" w:space="0" w:color="auto"/>
            <w:left w:val="none" w:sz="0" w:space="0" w:color="auto"/>
            <w:bottom w:val="none" w:sz="0" w:space="0" w:color="auto"/>
            <w:right w:val="none" w:sz="0" w:space="0" w:color="auto"/>
          </w:divBdr>
        </w:div>
        <w:div w:id="1872642297">
          <w:marLeft w:val="0"/>
          <w:marRight w:val="0"/>
          <w:marTop w:val="0"/>
          <w:marBottom w:val="0"/>
          <w:divBdr>
            <w:top w:val="none" w:sz="0" w:space="0" w:color="auto"/>
            <w:left w:val="none" w:sz="0" w:space="0" w:color="auto"/>
            <w:bottom w:val="none" w:sz="0" w:space="0" w:color="auto"/>
            <w:right w:val="none" w:sz="0" w:space="0" w:color="auto"/>
          </w:divBdr>
        </w:div>
        <w:div w:id="1043868468">
          <w:marLeft w:val="0"/>
          <w:marRight w:val="0"/>
          <w:marTop w:val="0"/>
          <w:marBottom w:val="0"/>
          <w:divBdr>
            <w:top w:val="none" w:sz="0" w:space="0" w:color="auto"/>
            <w:left w:val="none" w:sz="0" w:space="0" w:color="auto"/>
            <w:bottom w:val="none" w:sz="0" w:space="0" w:color="auto"/>
            <w:right w:val="none" w:sz="0" w:space="0" w:color="auto"/>
          </w:divBdr>
        </w:div>
        <w:div w:id="1840538156">
          <w:marLeft w:val="0"/>
          <w:marRight w:val="0"/>
          <w:marTop w:val="0"/>
          <w:marBottom w:val="0"/>
          <w:divBdr>
            <w:top w:val="none" w:sz="0" w:space="0" w:color="auto"/>
            <w:left w:val="none" w:sz="0" w:space="0" w:color="auto"/>
            <w:bottom w:val="none" w:sz="0" w:space="0" w:color="auto"/>
            <w:right w:val="none" w:sz="0" w:space="0" w:color="auto"/>
          </w:divBdr>
        </w:div>
        <w:div w:id="1251619585">
          <w:marLeft w:val="0"/>
          <w:marRight w:val="0"/>
          <w:marTop w:val="0"/>
          <w:marBottom w:val="0"/>
          <w:divBdr>
            <w:top w:val="none" w:sz="0" w:space="0" w:color="auto"/>
            <w:left w:val="none" w:sz="0" w:space="0" w:color="auto"/>
            <w:bottom w:val="none" w:sz="0" w:space="0" w:color="auto"/>
            <w:right w:val="none" w:sz="0" w:space="0" w:color="auto"/>
          </w:divBdr>
        </w:div>
        <w:div w:id="1136265372">
          <w:marLeft w:val="0"/>
          <w:marRight w:val="0"/>
          <w:marTop w:val="0"/>
          <w:marBottom w:val="0"/>
          <w:divBdr>
            <w:top w:val="none" w:sz="0" w:space="0" w:color="auto"/>
            <w:left w:val="none" w:sz="0" w:space="0" w:color="auto"/>
            <w:bottom w:val="none" w:sz="0" w:space="0" w:color="auto"/>
            <w:right w:val="none" w:sz="0" w:space="0" w:color="auto"/>
          </w:divBdr>
        </w:div>
        <w:div w:id="1404838641">
          <w:marLeft w:val="0"/>
          <w:marRight w:val="0"/>
          <w:marTop w:val="0"/>
          <w:marBottom w:val="0"/>
          <w:divBdr>
            <w:top w:val="none" w:sz="0" w:space="0" w:color="auto"/>
            <w:left w:val="none" w:sz="0" w:space="0" w:color="auto"/>
            <w:bottom w:val="none" w:sz="0" w:space="0" w:color="auto"/>
            <w:right w:val="none" w:sz="0" w:space="0" w:color="auto"/>
          </w:divBdr>
        </w:div>
        <w:div w:id="148256360">
          <w:marLeft w:val="0"/>
          <w:marRight w:val="0"/>
          <w:marTop w:val="0"/>
          <w:marBottom w:val="0"/>
          <w:divBdr>
            <w:top w:val="none" w:sz="0" w:space="0" w:color="auto"/>
            <w:left w:val="none" w:sz="0" w:space="0" w:color="auto"/>
            <w:bottom w:val="none" w:sz="0" w:space="0" w:color="auto"/>
            <w:right w:val="none" w:sz="0" w:space="0" w:color="auto"/>
          </w:divBdr>
        </w:div>
        <w:div w:id="1218858148">
          <w:marLeft w:val="0"/>
          <w:marRight w:val="0"/>
          <w:marTop w:val="0"/>
          <w:marBottom w:val="0"/>
          <w:divBdr>
            <w:top w:val="none" w:sz="0" w:space="0" w:color="auto"/>
            <w:left w:val="none" w:sz="0" w:space="0" w:color="auto"/>
            <w:bottom w:val="none" w:sz="0" w:space="0" w:color="auto"/>
            <w:right w:val="none" w:sz="0" w:space="0" w:color="auto"/>
          </w:divBdr>
        </w:div>
        <w:div w:id="1577662921">
          <w:marLeft w:val="0"/>
          <w:marRight w:val="0"/>
          <w:marTop w:val="0"/>
          <w:marBottom w:val="0"/>
          <w:divBdr>
            <w:top w:val="none" w:sz="0" w:space="0" w:color="auto"/>
            <w:left w:val="none" w:sz="0" w:space="0" w:color="auto"/>
            <w:bottom w:val="none" w:sz="0" w:space="0" w:color="auto"/>
            <w:right w:val="none" w:sz="0" w:space="0" w:color="auto"/>
          </w:divBdr>
        </w:div>
        <w:div w:id="1671981472">
          <w:marLeft w:val="0"/>
          <w:marRight w:val="0"/>
          <w:marTop w:val="0"/>
          <w:marBottom w:val="0"/>
          <w:divBdr>
            <w:top w:val="none" w:sz="0" w:space="0" w:color="auto"/>
            <w:left w:val="none" w:sz="0" w:space="0" w:color="auto"/>
            <w:bottom w:val="none" w:sz="0" w:space="0" w:color="auto"/>
            <w:right w:val="none" w:sz="0" w:space="0" w:color="auto"/>
          </w:divBdr>
        </w:div>
        <w:div w:id="1012730276">
          <w:marLeft w:val="0"/>
          <w:marRight w:val="0"/>
          <w:marTop w:val="0"/>
          <w:marBottom w:val="0"/>
          <w:divBdr>
            <w:top w:val="none" w:sz="0" w:space="0" w:color="auto"/>
            <w:left w:val="none" w:sz="0" w:space="0" w:color="auto"/>
            <w:bottom w:val="none" w:sz="0" w:space="0" w:color="auto"/>
            <w:right w:val="none" w:sz="0" w:space="0" w:color="auto"/>
          </w:divBdr>
        </w:div>
        <w:div w:id="1630821712">
          <w:marLeft w:val="0"/>
          <w:marRight w:val="0"/>
          <w:marTop w:val="0"/>
          <w:marBottom w:val="0"/>
          <w:divBdr>
            <w:top w:val="none" w:sz="0" w:space="0" w:color="auto"/>
            <w:left w:val="none" w:sz="0" w:space="0" w:color="auto"/>
            <w:bottom w:val="none" w:sz="0" w:space="0" w:color="auto"/>
            <w:right w:val="none" w:sz="0" w:space="0" w:color="auto"/>
          </w:divBdr>
        </w:div>
        <w:div w:id="1633514763">
          <w:marLeft w:val="0"/>
          <w:marRight w:val="0"/>
          <w:marTop w:val="0"/>
          <w:marBottom w:val="0"/>
          <w:divBdr>
            <w:top w:val="none" w:sz="0" w:space="0" w:color="auto"/>
            <w:left w:val="none" w:sz="0" w:space="0" w:color="auto"/>
            <w:bottom w:val="none" w:sz="0" w:space="0" w:color="auto"/>
            <w:right w:val="none" w:sz="0" w:space="0" w:color="auto"/>
          </w:divBdr>
        </w:div>
        <w:div w:id="1343121200">
          <w:marLeft w:val="0"/>
          <w:marRight w:val="0"/>
          <w:marTop w:val="0"/>
          <w:marBottom w:val="0"/>
          <w:divBdr>
            <w:top w:val="none" w:sz="0" w:space="0" w:color="auto"/>
            <w:left w:val="none" w:sz="0" w:space="0" w:color="auto"/>
            <w:bottom w:val="none" w:sz="0" w:space="0" w:color="auto"/>
            <w:right w:val="none" w:sz="0" w:space="0" w:color="auto"/>
          </w:divBdr>
        </w:div>
        <w:div w:id="1327972549">
          <w:marLeft w:val="0"/>
          <w:marRight w:val="0"/>
          <w:marTop w:val="0"/>
          <w:marBottom w:val="0"/>
          <w:divBdr>
            <w:top w:val="none" w:sz="0" w:space="0" w:color="auto"/>
            <w:left w:val="none" w:sz="0" w:space="0" w:color="auto"/>
            <w:bottom w:val="none" w:sz="0" w:space="0" w:color="auto"/>
            <w:right w:val="none" w:sz="0" w:space="0" w:color="auto"/>
          </w:divBdr>
        </w:div>
        <w:div w:id="1919288985">
          <w:marLeft w:val="0"/>
          <w:marRight w:val="0"/>
          <w:marTop w:val="0"/>
          <w:marBottom w:val="0"/>
          <w:divBdr>
            <w:top w:val="none" w:sz="0" w:space="0" w:color="auto"/>
            <w:left w:val="none" w:sz="0" w:space="0" w:color="auto"/>
            <w:bottom w:val="none" w:sz="0" w:space="0" w:color="auto"/>
            <w:right w:val="none" w:sz="0" w:space="0" w:color="auto"/>
          </w:divBdr>
        </w:div>
        <w:div w:id="411778926">
          <w:marLeft w:val="0"/>
          <w:marRight w:val="0"/>
          <w:marTop w:val="0"/>
          <w:marBottom w:val="0"/>
          <w:divBdr>
            <w:top w:val="none" w:sz="0" w:space="0" w:color="auto"/>
            <w:left w:val="none" w:sz="0" w:space="0" w:color="auto"/>
            <w:bottom w:val="none" w:sz="0" w:space="0" w:color="auto"/>
            <w:right w:val="none" w:sz="0" w:space="0" w:color="auto"/>
          </w:divBdr>
        </w:div>
        <w:div w:id="144276970">
          <w:marLeft w:val="0"/>
          <w:marRight w:val="0"/>
          <w:marTop w:val="0"/>
          <w:marBottom w:val="0"/>
          <w:divBdr>
            <w:top w:val="none" w:sz="0" w:space="0" w:color="auto"/>
            <w:left w:val="none" w:sz="0" w:space="0" w:color="auto"/>
            <w:bottom w:val="none" w:sz="0" w:space="0" w:color="auto"/>
            <w:right w:val="none" w:sz="0" w:space="0" w:color="auto"/>
          </w:divBdr>
        </w:div>
        <w:div w:id="609968653">
          <w:marLeft w:val="0"/>
          <w:marRight w:val="0"/>
          <w:marTop w:val="0"/>
          <w:marBottom w:val="0"/>
          <w:divBdr>
            <w:top w:val="none" w:sz="0" w:space="0" w:color="auto"/>
            <w:left w:val="none" w:sz="0" w:space="0" w:color="auto"/>
            <w:bottom w:val="none" w:sz="0" w:space="0" w:color="auto"/>
            <w:right w:val="none" w:sz="0" w:space="0" w:color="auto"/>
          </w:divBdr>
        </w:div>
        <w:div w:id="601837645">
          <w:marLeft w:val="0"/>
          <w:marRight w:val="0"/>
          <w:marTop w:val="0"/>
          <w:marBottom w:val="0"/>
          <w:divBdr>
            <w:top w:val="none" w:sz="0" w:space="0" w:color="auto"/>
            <w:left w:val="none" w:sz="0" w:space="0" w:color="auto"/>
            <w:bottom w:val="none" w:sz="0" w:space="0" w:color="auto"/>
            <w:right w:val="none" w:sz="0" w:space="0" w:color="auto"/>
          </w:divBdr>
        </w:div>
        <w:div w:id="980695313">
          <w:marLeft w:val="0"/>
          <w:marRight w:val="0"/>
          <w:marTop w:val="0"/>
          <w:marBottom w:val="0"/>
          <w:divBdr>
            <w:top w:val="none" w:sz="0" w:space="0" w:color="auto"/>
            <w:left w:val="none" w:sz="0" w:space="0" w:color="auto"/>
            <w:bottom w:val="none" w:sz="0" w:space="0" w:color="auto"/>
            <w:right w:val="none" w:sz="0" w:space="0" w:color="auto"/>
          </w:divBdr>
        </w:div>
        <w:div w:id="1206481298">
          <w:marLeft w:val="0"/>
          <w:marRight w:val="0"/>
          <w:marTop w:val="0"/>
          <w:marBottom w:val="0"/>
          <w:divBdr>
            <w:top w:val="none" w:sz="0" w:space="0" w:color="auto"/>
            <w:left w:val="none" w:sz="0" w:space="0" w:color="auto"/>
            <w:bottom w:val="none" w:sz="0" w:space="0" w:color="auto"/>
            <w:right w:val="none" w:sz="0" w:space="0" w:color="auto"/>
          </w:divBdr>
        </w:div>
        <w:div w:id="577449407">
          <w:marLeft w:val="0"/>
          <w:marRight w:val="0"/>
          <w:marTop w:val="0"/>
          <w:marBottom w:val="0"/>
          <w:divBdr>
            <w:top w:val="none" w:sz="0" w:space="0" w:color="auto"/>
            <w:left w:val="none" w:sz="0" w:space="0" w:color="auto"/>
            <w:bottom w:val="none" w:sz="0" w:space="0" w:color="auto"/>
            <w:right w:val="none" w:sz="0" w:space="0" w:color="auto"/>
          </w:divBdr>
        </w:div>
        <w:div w:id="2140567463">
          <w:marLeft w:val="0"/>
          <w:marRight w:val="0"/>
          <w:marTop w:val="0"/>
          <w:marBottom w:val="0"/>
          <w:divBdr>
            <w:top w:val="none" w:sz="0" w:space="0" w:color="auto"/>
            <w:left w:val="none" w:sz="0" w:space="0" w:color="auto"/>
            <w:bottom w:val="none" w:sz="0" w:space="0" w:color="auto"/>
            <w:right w:val="none" w:sz="0" w:space="0" w:color="auto"/>
          </w:divBdr>
        </w:div>
        <w:div w:id="1817255964">
          <w:marLeft w:val="0"/>
          <w:marRight w:val="0"/>
          <w:marTop w:val="0"/>
          <w:marBottom w:val="0"/>
          <w:divBdr>
            <w:top w:val="none" w:sz="0" w:space="0" w:color="auto"/>
            <w:left w:val="none" w:sz="0" w:space="0" w:color="auto"/>
            <w:bottom w:val="none" w:sz="0" w:space="0" w:color="auto"/>
            <w:right w:val="none" w:sz="0" w:space="0" w:color="auto"/>
          </w:divBdr>
        </w:div>
        <w:div w:id="1684892614">
          <w:marLeft w:val="0"/>
          <w:marRight w:val="0"/>
          <w:marTop w:val="0"/>
          <w:marBottom w:val="0"/>
          <w:divBdr>
            <w:top w:val="none" w:sz="0" w:space="0" w:color="auto"/>
            <w:left w:val="none" w:sz="0" w:space="0" w:color="auto"/>
            <w:bottom w:val="none" w:sz="0" w:space="0" w:color="auto"/>
            <w:right w:val="none" w:sz="0" w:space="0" w:color="auto"/>
          </w:divBdr>
        </w:div>
        <w:div w:id="987317323">
          <w:marLeft w:val="0"/>
          <w:marRight w:val="0"/>
          <w:marTop w:val="0"/>
          <w:marBottom w:val="0"/>
          <w:divBdr>
            <w:top w:val="none" w:sz="0" w:space="0" w:color="auto"/>
            <w:left w:val="none" w:sz="0" w:space="0" w:color="auto"/>
            <w:bottom w:val="none" w:sz="0" w:space="0" w:color="auto"/>
            <w:right w:val="none" w:sz="0" w:space="0" w:color="auto"/>
          </w:divBdr>
        </w:div>
        <w:div w:id="217790796">
          <w:marLeft w:val="0"/>
          <w:marRight w:val="0"/>
          <w:marTop w:val="0"/>
          <w:marBottom w:val="0"/>
          <w:divBdr>
            <w:top w:val="none" w:sz="0" w:space="0" w:color="auto"/>
            <w:left w:val="none" w:sz="0" w:space="0" w:color="auto"/>
            <w:bottom w:val="none" w:sz="0" w:space="0" w:color="auto"/>
            <w:right w:val="none" w:sz="0" w:space="0" w:color="auto"/>
          </w:divBdr>
        </w:div>
        <w:div w:id="558594450">
          <w:marLeft w:val="0"/>
          <w:marRight w:val="0"/>
          <w:marTop w:val="0"/>
          <w:marBottom w:val="0"/>
          <w:divBdr>
            <w:top w:val="none" w:sz="0" w:space="0" w:color="auto"/>
            <w:left w:val="none" w:sz="0" w:space="0" w:color="auto"/>
            <w:bottom w:val="none" w:sz="0" w:space="0" w:color="auto"/>
            <w:right w:val="none" w:sz="0" w:space="0" w:color="auto"/>
          </w:divBdr>
        </w:div>
        <w:div w:id="1888180943">
          <w:marLeft w:val="0"/>
          <w:marRight w:val="0"/>
          <w:marTop w:val="0"/>
          <w:marBottom w:val="0"/>
          <w:divBdr>
            <w:top w:val="none" w:sz="0" w:space="0" w:color="auto"/>
            <w:left w:val="none" w:sz="0" w:space="0" w:color="auto"/>
            <w:bottom w:val="none" w:sz="0" w:space="0" w:color="auto"/>
            <w:right w:val="none" w:sz="0" w:space="0" w:color="auto"/>
          </w:divBdr>
        </w:div>
        <w:div w:id="1194268894">
          <w:marLeft w:val="0"/>
          <w:marRight w:val="0"/>
          <w:marTop w:val="0"/>
          <w:marBottom w:val="0"/>
          <w:divBdr>
            <w:top w:val="none" w:sz="0" w:space="0" w:color="auto"/>
            <w:left w:val="none" w:sz="0" w:space="0" w:color="auto"/>
            <w:bottom w:val="none" w:sz="0" w:space="0" w:color="auto"/>
            <w:right w:val="none" w:sz="0" w:space="0" w:color="auto"/>
          </w:divBdr>
        </w:div>
        <w:div w:id="442380365">
          <w:marLeft w:val="0"/>
          <w:marRight w:val="0"/>
          <w:marTop w:val="0"/>
          <w:marBottom w:val="0"/>
          <w:divBdr>
            <w:top w:val="none" w:sz="0" w:space="0" w:color="auto"/>
            <w:left w:val="none" w:sz="0" w:space="0" w:color="auto"/>
            <w:bottom w:val="none" w:sz="0" w:space="0" w:color="auto"/>
            <w:right w:val="none" w:sz="0" w:space="0" w:color="auto"/>
          </w:divBdr>
        </w:div>
        <w:div w:id="2125999501">
          <w:marLeft w:val="0"/>
          <w:marRight w:val="0"/>
          <w:marTop w:val="0"/>
          <w:marBottom w:val="0"/>
          <w:divBdr>
            <w:top w:val="none" w:sz="0" w:space="0" w:color="auto"/>
            <w:left w:val="none" w:sz="0" w:space="0" w:color="auto"/>
            <w:bottom w:val="none" w:sz="0" w:space="0" w:color="auto"/>
            <w:right w:val="none" w:sz="0" w:space="0" w:color="auto"/>
          </w:divBdr>
        </w:div>
        <w:div w:id="4329969">
          <w:marLeft w:val="0"/>
          <w:marRight w:val="0"/>
          <w:marTop w:val="0"/>
          <w:marBottom w:val="0"/>
          <w:divBdr>
            <w:top w:val="none" w:sz="0" w:space="0" w:color="auto"/>
            <w:left w:val="none" w:sz="0" w:space="0" w:color="auto"/>
            <w:bottom w:val="none" w:sz="0" w:space="0" w:color="auto"/>
            <w:right w:val="none" w:sz="0" w:space="0" w:color="auto"/>
          </w:divBdr>
        </w:div>
        <w:div w:id="1779639953">
          <w:marLeft w:val="0"/>
          <w:marRight w:val="0"/>
          <w:marTop w:val="0"/>
          <w:marBottom w:val="0"/>
          <w:divBdr>
            <w:top w:val="none" w:sz="0" w:space="0" w:color="auto"/>
            <w:left w:val="none" w:sz="0" w:space="0" w:color="auto"/>
            <w:bottom w:val="none" w:sz="0" w:space="0" w:color="auto"/>
            <w:right w:val="none" w:sz="0" w:space="0" w:color="auto"/>
          </w:divBdr>
        </w:div>
        <w:div w:id="256524007">
          <w:marLeft w:val="0"/>
          <w:marRight w:val="0"/>
          <w:marTop w:val="0"/>
          <w:marBottom w:val="0"/>
          <w:divBdr>
            <w:top w:val="none" w:sz="0" w:space="0" w:color="auto"/>
            <w:left w:val="none" w:sz="0" w:space="0" w:color="auto"/>
            <w:bottom w:val="none" w:sz="0" w:space="0" w:color="auto"/>
            <w:right w:val="none" w:sz="0" w:space="0" w:color="auto"/>
          </w:divBdr>
        </w:div>
        <w:div w:id="880746696">
          <w:marLeft w:val="0"/>
          <w:marRight w:val="0"/>
          <w:marTop w:val="0"/>
          <w:marBottom w:val="0"/>
          <w:divBdr>
            <w:top w:val="none" w:sz="0" w:space="0" w:color="auto"/>
            <w:left w:val="none" w:sz="0" w:space="0" w:color="auto"/>
            <w:bottom w:val="none" w:sz="0" w:space="0" w:color="auto"/>
            <w:right w:val="none" w:sz="0" w:space="0" w:color="auto"/>
          </w:divBdr>
        </w:div>
        <w:div w:id="532766425">
          <w:marLeft w:val="0"/>
          <w:marRight w:val="0"/>
          <w:marTop w:val="0"/>
          <w:marBottom w:val="0"/>
          <w:divBdr>
            <w:top w:val="none" w:sz="0" w:space="0" w:color="auto"/>
            <w:left w:val="none" w:sz="0" w:space="0" w:color="auto"/>
            <w:bottom w:val="none" w:sz="0" w:space="0" w:color="auto"/>
            <w:right w:val="none" w:sz="0" w:space="0" w:color="auto"/>
          </w:divBdr>
        </w:div>
        <w:div w:id="1456409732">
          <w:marLeft w:val="0"/>
          <w:marRight w:val="0"/>
          <w:marTop w:val="0"/>
          <w:marBottom w:val="0"/>
          <w:divBdr>
            <w:top w:val="none" w:sz="0" w:space="0" w:color="auto"/>
            <w:left w:val="none" w:sz="0" w:space="0" w:color="auto"/>
            <w:bottom w:val="none" w:sz="0" w:space="0" w:color="auto"/>
            <w:right w:val="none" w:sz="0" w:space="0" w:color="auto"/>
          </w:divBdr>
        </w:div>
        <w:div w:id="1004631098">
          <w:marLeft w:val="0"/>
          <w:marRight w:val="0"/>
          <w:marTop w:val="0"/>
          <w:marBottom w:val="0"/>
          <w:divBdr>
            <w:top w:val="none" w:sz="0" w:space="0" w:color="auto"/>
            <w:left w:val="none" w:sz="0" w:space="0" w:color="auto"/>
            <w:bottom w:val="none" w:sz="0" w:space="0" w:color="auto"/>
            <w:right w:val="none" w:sz="0" w:space="0" w:color="auto"/>
          </w:divBdr>
        </w:div>
        <w:div w:id="1890608614">
          <w:marLeft w:val="0"/>
          <w:marRight w:val="0"/>
          <w:marTop w:val="0"/>
          <w:marBottom w:val="0"/>
          <w:divBdr>
            <w:top w:val="none" w:sz="0" w:space="0" w:color="auto"/>
            <w:left w:val="none" w:sz="0" w:space="0" w:color="auto"/>
            <w:bottom w:val="none" w:sz="0" w:space="0" w:color="auto"/>
            <w:right w:val="none" w:sz="0" w:space="0" w:color="auto"/>
          </w:divBdr>
        </w:div>
        <w:div w:id="1339306707">
          <w:marLeft w:val="0"/>
          <w:marRight w:val="0"/>
          <w:marTop w:val="0"/>
          <w:marBottom w:val="0"/>
          <w:divBdr>
            <w:top w:val="none" w:sz="0" w:space="0" w:color="auto"/>
            <w:left w:val="none" w:sz="0" w:space="0" w:color="auto"/>
            <w:bottom w:val="none" w:sz="0" w:space="0" w:color="auto"/>
            <w:right w:val="none" w:sz="0" w:space="0" w:color="auto"/>
          </w:divBdr>
        </w:div>
        <w:div w:id="1379738460">
          <w:marLeft w:val="0"/>
          <w:marRight w:val="0"/>
          <w:marTop w:val="0"/>
          <w:marBottom w:val="0"/>
          <w:divBdr>
            <w:top w:val="none" w:sz="0" w:space="0" w:color="auto"/>
            <w:left w:val="none" w:sz="0" w:space="0" w:color="auto"/>
            <w:bottom w:val="none" w:sz="0" w:space="0" w:color="auto"/>
            <w:right w:val="none" w:sz="0" w:space="0" w:color="auto"/>
          </w:divBdr>
        </w:div>
        <w:div w:id="532620068">
          <w:marLeft w:val="0"/>
          <w:marRight w:val="0"/>
          <w:marTop w:val="0"/>
          <w:marBottom w:val="0"/>
          <w:divBdr>
            <w:top w:val="none" w:sz="0" w:space="0" w:color="auto"/>
            <w:left w:val="none" w:sz="0" w:space="0" w:color="auto"/>
            <w:bottom w:val="none" w:sz="0" w:space="0" w:color="auto"/>
            <w:right w:val="none" w:sz="0" w:space="0" w:color="auto"/>
          </w:divBdr>
        </w:div>
        <w:div w:id="1039207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6</cp:revision>
  <dcterms:created xsi:type="dcterms:W3CDTF">2018-12-08T02:28:00Z</dcterms:created>
  <dcterms:modified xsi:type="dcterms:W3CDTF">2018-12-16T07:04:00Z</dcterms:modified>
</cp:coreProperties>
</file>