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7F80" w14:textId="2F7C8E20" w:rsidR="00135390" w:rsidRDefault="00135390">
      <w:r>
        <w:tab/>
        <w:t xml:space="preserve">Jack and Murrays conversation about takes a few interesting directions. What most prominently speaks out to me is this bit “Your status as a doomed man lends your words a certain prestige and authority. I like that. As the time nears, I think </w:t>
      </w:r>
      <w:r w:rsidR="00AF07AF">
        <w:t>you’ll</w:t>
      </w:r>
      <w:r>
        <w:t xml:space="preserve"> find that people will be eager to hear what you have to say. They will seek you out.” Murray says this to Jack giving me the impression that either he doesn’t fully understand death and what it means to have it literally waiting for you in the next years, or he doesn’t see death as a negative at all, meanwhile Jack is terrified of death, he really doesn’t want to die and you can tell by his diction and the way he words everything. Murray is defending death arguing </w:t>
      </w:r>
      <w:r w:rsidR="00B16966">
        <w:t>it’s</w:t>
      </w:r>
      <w:r>
        <w:t xml:space="preserve"> not the worst thing, you will be sought out, people will listen to you. This is an oddly optimistic look into the idea of death. </w:t>
      </w:r>
    </w:p>
    <w:p w14:paraId="28946F09" w14:textId="045AB580" w:rsidR="00135390" w:rsidRDefault="00135390">
      <w:r>
        <w:tab/>
        <w:t xml:space="preserve">Another interesting point the two make is farther in the conversation they happen upon the topic of is life incomplete </w:t>
      </w:r>
      <w:r w:rsidR="00AF07AF">
        <w:t>without</w:t>
      </w:r>
      <w:r>
        <w:t xml:space="preserve"> death. “No. There is no reason to believe life is more precious because it is fleeting. Here is a statement. A person has to be told he is going to die before he can begin to live life to the fullest. True or False?” Jack replies “False. Once your death is established, it becomes impossible to live a satisfying life</w:t>
      </w:r>
      <w:r w:rsidR="00AF07AF">
        <w:t xml:space="preserve">”. Both make great points, no one would truly live if you weren’t going to die at some point, there wouldn’t be an end you’d just live </w:t>
      </w:r>
      <w:r w:rsidR="00B16966">
        <w:t>an</w:t>
      </w:r>
      <w:r w:rsidR="00AF07AF">
        <w:t xml:space="preserve"> existence it’d have meaning but </w:t>
      </w:r>
      <w:r w:rsidR="00B16966">
        <w:t>nowhere</w:t>
      </w:r>
      <w:r w:rsidR="00AF07AF">
        <w:t xml:space="preserve"> near as much meaning as a life with a time period to fulfill desires and achieve goals! However, Jack says once you know you’re going to die there isn’t enough things to do or accomplish in the world which would satisfy you. This comes from Jacks pure desire to continue living, spoken true of a man who was given a death sentence and can’t avoid it.</w:t>
      </w:r>
    </w:p>
    <w:p w14:paraId="2861C89B" w14:textId="5A88C960" w:rsidR="00AF07AF" w:rsidRDefault="00AF07AF">
      <w:r>
        <w:tab/>
        <w:t xml:space="preserve">These characters want to find the truth to this topic because it is the meaning of life! Everyone wants to find the truth to this topic; Jack would like to find it faster than he will because death is approaching closer for him and </w:t>
      </w:r>
      <w:r w:rsidR="00B16966">
        <w:t>it’s</w:t>
      </w:r>
      <w:r>
        <w:t xml:space="preserve"> much more of a real idea than a thought in his mind that it may happen one day. </w:t>
      </w:r>
    </w:p>
    <w:p w14:paraId="0D9EE5C9" w14:textId="7B4EB221" w:rsidR="00AF07AF" w:rsidRDefault="00AF07AF">
      <w:r>
        <w:tab/>
        <w:t>The truth is less cut and dry I believe because everyone has their own truths, dictated through complex motivations, beliefs, and upbringings. You can’t tell someone their truth isn’t true because it is what they believe. Especially in an argument such as what is the purpose of death and the meaning of life. This as one of life’s essential yet unsolvable question truly depends on individual beliefs to find what your own personal belief is. Not one of your friends but your own.</w:t>
      </w:r>
    </w:p>
    <w:sectPr w:rsidR="00AF0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90"/>
    <w:rsid w:val="00135390"/>
    <w:rsid w:val="003B6D40"/>
    <w:rsid w:val="006F45F4"/>
    <w:rsid w:val="00AF07AF"/>
    <w:rsid w:val="00B1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CA87"/>
  <w15:chartTrackingRefBased/>
  <w15:docId w15:val="{8E8E027A-5979-4D31-A170-A199D9DB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Writing 4</dc:title>
  <dc:subject>Thoughts</dc:subject>
  <dc:creator>Colin Brogan</dc:creator>
  <cp:keywords/>
  <dc:description/>
  <cp:lastModifiedBy>Colin Brogan</cp:lastModifiedBy>
  <cp:revision>4</cp:revision>
  <dcterms:created xsi:type="dcterms:W3CDTF">2020-05-08T00:43:00Z</dcterms:created>
  <dcterms:modified xsi:type="dcterms:W3CDTF">2024-02-20T22:33:00Z</dcterms:modified>
  <cp:category>Analysis</cp:category>
</cp:coreProperties>
</file>