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useh9s3ae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d45jr4uyx3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r0k9fm3av0y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bqstkatntb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6avrmzr2kr7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dsdtm11fee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7wuzxwnbnv6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qovcztsgii6h" w:id="7"/>
      <w:bookmarkEnd w:id="7"/>
      <w:r w:rsidDel="00000000" w:rsidR="00000000" w:rsidRPr="00000000">
        <w:rPr>
          <w:rtl w:val="0"/>
        </w:rPr>
        <w:t xml:space="preserve">Towing Guide</w:t>
      </w:r>
    </w:p>
    <w:p w:rsidR="00000000" w:rsidDel="00000000" w:rsidP="00000000" w:rsidRDefault="00000000" w:rsidRPr="00000000" w14:paraId="00000009">
      <w:pPr>
        <w:pStyle w:val="Heading2"/>
        <w:jc w:val="center"/>
        <w:rPr/>
      </w:pPr>
      <w:bookmarkStart w:colFirst="0" w:colLast="0" w:name="_1tce0p2tmo6k" w:id="8"/>
      <w:bookmarkEnd w:id="8"/>
      <w:r w:rsidDel="00000000" w:rsidR="00000000" w:rsidRPr="00000000">
        <w:rPr>
          <w:rtl w:val="0"/>
        </w:rPr>
        <w:t xml:space="preserve">Broken Compass Roleplay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lcv8mshiiop" w:id="9"/>
      <w:bookmarkEnd w:id="9"/>
      <w:r w:rsidDel="00000000" w:rsidR="00000000" w:rsidRPr="00000000">
        <w:rPr>
          <w:rtl w:val="0"/>
        </w:rPr>
        <w:t xml:space="preserve">How to Get the Job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You can get the job at the City Services counter. If you don’t have a vehicle you can /taxi and have it take you to the GPS marker you have. The marker is a white shield seen below.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4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can always get the job back by coming here should you lose it somehow.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5eqqsa7xjxu" w:id="10"/>
      <w:bookmarkEnd w:id="10"/>
      <w:r w:rsidDel="00000000" w:rsidR="00000000" w:rsidRPr="00000000">
        <w:rPr>
          <w:rtl w:val="0"/>
        </w:rPr>
        <w:t xml:space="preserve">Getting to the Job Area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You can also use /taxi to take you to the job area. You’ll find the job set up around Los Customs near the airport south of the City Services counter and Vesucci Proper.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is also a Los Customs shop set up for people to customize their vehicle there as well as a crafting bench.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zfq44jygx0t" w:id="11"/>
      <w:bookmarkEnd w:id="11"/>
      <w:r w:rsidDel="00000000" w:rsidR="00000000" w:rsidRPr="00000000">
        <w:rPr>
          <w:rtl w:val="0"/>
        </w:rPr>
        <w:t xml:space="preserve">Getting a Job Vehicle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The job’s vehicle can be obtained by walking to the red arrow. It only appears when you get closer. Once you are close enough a menu will appear. The Flatbed Tow Truck seems to be the easiest to use.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- You also return your truck here too.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bk40jtu7jy9" w:id="12"/>
      <w:bookmarkEnd w:id="12"/>
      <w:r w:rsidDel="00000000" w:rsidR="00000000" w:rsidRPr="00000000">
        <w:rPr>
          <w:rtl w:val="0"/>
        </w:rPr>
        <w:t xml:space="preserve">Getting Paid!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To get paid out approach the blue office door inside the Los Customs Shop. It will automatically pay for however many vehicles you have towed.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1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76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gxfev3ftt1b" w:id="13"/>
      <w:bookmarkEnd w:id="13"/>
      <w:r w:rsidDel="00000000" w:rsidR="00000000" w:rsidRPr="00000000">
        <w:rPr>
          <w:rtl w:val="0"/>
        </w:rPr>
        <w:t xml:space="preserve">Doing The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To start towing vehicles you can hold Z for the radial menu, choose Job, then Toggle NPC.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25143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1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05125" cy="249581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9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the Vehicle to Tow.</w:t>
        <w:br w:type="textWrapping"/>
        <w:tab/>
        <w:t xml:space="preserve">The game will automatically mark your map with a GPS and route. Simply follow it to the vehicle.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95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Towing the Vehicle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As you approach where the vehicle is supposed to be it will appear. Pull near it and use with the radial menu to tow it or /tow. If you get an error sometimes a little love tap will resolve the error.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461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05375" cy="1781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3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Bring the Vehicle to the Drop Off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Once you have gotten the vehicle on the truck you return to the tow lot and you can use the radial menu by holding Z &gt; Job &gt; Tow Vehicle or /tow to release the vehicle near the red arrow.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54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33925" cy="1695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