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3F86" w14:textId="45F3414F" w:rsidR="005F5CB6" w:rsidRDefault="000F051E" w:rsidP="005F5CB6">
      <w:pPr>
        <w:pStyle w:val="Title"/>
        <w:jc w:val="center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CentRes</w:t>
      </w:r>
      <w:proofErr w:type="spellEnd"/>
      <w:r>
        <w:rPr>
          <w:rFonts w:ascii="Montserrat" w:eastAsia="Montserrat" w:hAnsi="Montserrat" w:cs="Montserrat"/>
        </w:rPr>
        <w:t xml:space="preserve"> POS</w:t>
      </w:r>
    </w:p>
    <w:p w14:paraId="5B76FC25" w14:textId="37A34429" w:rsidR="00B404F4" w:rsidRDefault="00B404F4"/>
    <w:p w14:paraId="0D7A9C69" w14:textId="33CF0E82" w:rsidR="005F5CB6" w:rsidRDefault="005F5CB6"/>
    <w:p w14:paraId="296C6B11" w14:textId="3838F62D" w:rsidR="005F5CB6" w:rsidRDefault="005F5CB6" w:rsidP="005F5CB6">
      <w:pPr>
        <w:pStyle w:val="Heading1"/>
      </w:pPr>
      <w:r w:rsidRPr="00B51629">
        <w:rPr>
          <w:b/>
          <w:bCs/>
        </w:rPr>
        <w:t>Status Update</w:t>
      </w:r>
      <w:r w:rsidR="003028E2">
        <w:rPr>
          <w:b/>
          <w:bCs/>
        </w:rPr>
        <w:t xml:space="preserve">: </w:t>
      </w:r>
      <w:r w:rsidRPr="00B51629">
        <w:rPr>
          <w:b/>
          <w:bCs/>
        </w:rPr>
        <w:t xml:space="preserve"> </w:t>
      </w:r>
      <w:r w:rsidR="00B51629" w:rsidRPr="00B51629">
        <w:rPr>
          <w:b/>
          <w:bCs/>
        </w:rPr>
        <w:t>Sprint</w:t>
      </w:r>
      <w:r w:rsidR="00B51629">
        <w:t xml:space="preserve"> </w:t>
      </w:r>
      <w:r w:rsidR="00C9647F">
        <w:t>2</w:t>
      </w:r>
      <w:r w:rsidR="00B51629">
        <w:t xml:space="preserve"> </w:t>
      </w:r>
      <w:r w:rsidR="00B51629" w:rsidRPr="00B51629">
        <w:rPr>
          <w:b/>
          <w:bCs/>
        </w:rPr>
        <w:t>– Week</w:t>
      </w:r>
      <w:r w:rsidR="00B51629">
        <w:t xml:space="preserve"> </w:t>
      </w:r>
      <w:r w:rsidR="00C9647F">
        <w:t>1</w:t>
      </w:r>
    </w:p>
    <w:p w14:paraId="7933C7D8" w14:textId="5286AD7E" w:rsidR="00ED2EC5" w:rsidRDefault="00ED2EC5" w:rsidP="00ED2EC5"/>
    <w:p w14:paraId="13BA96B7" w14:textId="092017AF" w:rsidR="00ED2EC5" w:rsidRPr="00ED2EC5" w:rsidRDefault="00ED2EC5" w:rsidP="00ED2EC5">
      <w:r w:rsidRPr="00ED2EC5">
        <w:rPr>
          <w:b/>
          <w:bCs/>
        </w:rPr>
        <w:t>Submitted by:</w:t>
      </w:r>
      <w:r>
        <w:t xml:space="preserve"> </w:t>
      </w:r>
      <w:r w:rsidR="000F051E">
        <w:t>S. Andy Short</w:t>
      </w:r>
    </w:p>
    <w:p w14:paraId="724BCA4C" w14:textId="609CC79C" w:rsidR="003028E2" w:rsidRDefault="003028E2" w:rsidP="003028E2"/>
    <w:p w14:paraId="79A28B34" w14:textId="1A7500BE" w:rsidR="003028E2" w:rsidRDefault="003028E2" w:rsidP="003028E2">
      <w:pPr>
        <w:pStyle w:val="Heading2"/>
        <w:rPr>
          <w:b/>
          <w:bCs/>
        </w:rPr>
      </w:pPr>
      <w:r w:rsidRPr="003028E2">
        <w:rPr>
          <w:b/>
          <w:bCs/>
        </w:rPr>
        <w:t>TRELLO BOARD</w:t>
      </w:r>
    </w:p>
    <w:p w14:paraId="4631D80A" w14:textId="679BBA74" w:rsidR="00FB3D1C" w:rsidRDefault="00FB3D1C" w:rsidP="00FB3D1C"/>
    <w:p w14:paraId="6D4B0552" w14:textId="540B92E8" w:rsidR="00DB1095" w:rsidRDefault="00FE4667" w:rsidP="00FB3D1C">
      <w:r>
        <w:rPr>
          <w:noProof/>
        </w:rPr>
        <w:drawing>
          <wp:inline distT="0" distB="0" distL="0" distR="0" wp14:anchorId="3D8C7B6C" wp14:editId="2E8FE800">
            <wp:extent cx="5943599" cy="321944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2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BDEC" w14:textId="77777777" w:rsidR="00DB1095" w:rsidRDefault="00DB1095">
      <w:r>
        <w:br w:type="page"/>
      </w:r>
    </w:p>
    <w:p w14:paraId="0E043FAD" w14:textId="77777777" w:rsidR="00C81EE5" w:rsidRDefault="00C81EE5" w:rsidP="00FB3D1C"/>
    <w:p w14:paraId="27293AD6" w14:textId="68F2D408" w:rsidR="007A4089" w:rsidRDefault="00E643F5" w:rsidP="007A4089">
      <w:pPr>
        <w:pStyle w:val="Heading2"/>
        <w:rPr>
          <w:b/>
          <w:bCs/>
        </w:rPr>
      </w:pPr>
      <w:r>
        <w:rPr>
          <w:b/>
          <w:bCs/>
        </w:rPr>
        <w:t>STATUS UPDATE DETAILS</w:t>
      </w:r>
    </w:p>
    <w:p w14:paraId="46BD176A" w14:textId="2A3A7369" w:rsidR="00DB1095" w:rsidRDefault="00DB1095" w:rsidP="00DB1095">
      <w:r>
        <w:t xml:space="preserve">Note: David’s other task, </w:t>
      </w:r>
      <w:proofErr w:type="spellStart"/>
      <w:r>
        <w:t>SelectedTable.php</w:t>
      </w:r>
      <w:proofErr w:type="spellEnd"/>
      <w:r>
        <w:t xml:space="preserve">, didn’t have enough detail on the wireframe. We had to have a 1 on 1 meeting on 2/25/23 to hammer out the details. A refined wireframe was included illustrating all possible states of this window. Due to the change in effort required to develop this window, David was given a 2 day extension to complete the code (Mon 2/27/23.) He felt certain the </w:t>
      </w:r>
      <w:proofErr w:type="spellStart"/>
      <w:r>
        <w:t>php</w:t>
      </w:r>
      <w:proofErr w:type="spellEnd"/>
      <w:r>
        <w:t xml:space="preserve"> could be completed by that time. This is the reason why he only has 1 task completed for the week.</w:t>
      </w:r>
    </w:p>
    <w:p w14:paraId="1F6A3D37" w14:textId="6C2344A0" w:rsidR="00DB1095" w:rsidRPr="00DB1095" w:rsidRDefault="00DB1095" w:rsidP="00DB1095">
      <w:r>
        <w:rPr>
          <w:noProof/>
        </w:rPr>
        <w:drawing>
          <wp:inline distT="0" distB="0" distL="0" distR="0" wp14:anchorId="200CB227" wp14:editId="58AB377C">
            <wp:extent cx="5739788" cy="3665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8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4504" w14:textId="77777777" w:rsidR="00E643F5" w:rsidRDefault="00E643F5" w:rsidP="00E643F5"/>
    <w:p w14:paraId="056C32B3" w14:textId="1A82709D" w:rsidR="00C81EE5" w:rsidRPr="00C83623" w:rsidRDefault="007A4089" w:rsidP="00C95214">
      <w:pPr>
        <w:pStyle w:val="Heading3"/>
        <w:rPr>
          <w:b/>
          <w:bCs/>
        </w:rPr>
      </w:pPr>
      <w:r w:rsidRPr="00C83623">
        <w:rPr>
          <w:b/>
          <w:bCs/>
        </w:rPr>
        <w:t>Tasks Accomplished</w:t>
      </w:r>
      <w:r w:rsidR="00C9647F">
        <w:rPr>
          <w:b/>
          <w:bCs/>
        </w:rPr>
        <w:t xml:space="preserve"> (in chronological order)</w:t>
      </w:r>
    </w:p>
    <w:p w14:paraId="1FDF7EFB" w14:textId="77777777" w:rsidR="00C9647F" w:rsidRDefault="00C9647F" w:rsidP="00C9647F">
      <w:pPr>
        <w:pStyle w:val="ListParagraph"/>
        <w:numPr>
          <w:ilvl w:val="0"/>
          <w:numId w:val="3"/>
        </w:numPr>
      </w:pPr>
      <w:r>
        <w:t xml:space="preserve">Created skeleton </w:t>
      </w:r>
      <w:proofErr w:type="spellStart"/>
      <w:proofErr w:type="gramStart"/>
      <w:r>
        <w:t>HostView.php</w:t>
      </w:r>
      <w:proofErr w:type="spellEnd"/>
      <w:proofErr w:type="gramEnd"/>
    </w:p>
    <w:p w14:paraId="6644659A" w14:textId="77777777" w:rsidR="00C9647F" w:rsidRDefault="00C9647F" w:rsidP="00C9647F">
      <w:pPr>
        <w:pStyle w:val="ListParagraph"/>
        <w:numPr>
          <w:ilvl w:val="0"/>
          <w:numId w:val="3"/>
        </w:numPr>
      </w:pPr>
      <w:r>
        <w:t xml:space="preserve">Implemented </w:t>
      </w:r>
      <w:proofErr w:type="spellStart"/>
      <w:r>
        <w:t>NewTicket.php</w:t>
      </w:r>
      <w:proofErr w:type="spellEnd"/>
    </w:p>
    <w:p w14:paraId="73F1DC6F" w14:textId="77777777" w:rsidR="00C9647F" w:rsidRDefault="00C9647F" w:rsidP="00C9647F">
      <w:pPr>
        <w:pStyle w:val="ListParagraph"/>
        <w:numPr>
          <w:ilvl w:val="0"/>
          <w:numId w:val="3"/>
        </w:numPr>
      </w:pPr>
      <w:r>
        <w:t xml:space="preserve">Implemented </w:t>
      </w:r>
      <w:proofErr w:type="spellStart"/>
      <w:r>
        <w:t>WaitList.php</w:t>
      </w:r>
      <w:proofErr w:type="spellEnd"/>
    </w:p>
    <w:p w14:paraId="398B2EF9" w14:textId="01452F99" w:rsidR="00E643F5" w:rsidRDefault="00754D92" w:rsidP="00C9647F">
      <w:pPr>
        <w:pStyle w:val="ListParagraph"/>
        <w:numPr>
          <w:ilvl w:val="0"/>
          <w:numId w:val="3"/>
        </w:numPr>
      </w:pPr>
      <w:r>
        <w:t xml:space="preserve">Implemented </w:t>
      </w:r>
      <w:proofErr w:type="spellStart"/>
      <w:r w:rsidR="00C9647F">
        <w:t>ActiveServers.php</w:t>
      </w:r>
      <w:proofErr w:type="spellEnd"/>
    </w:p>
    <w:p w14:paraId="024AF8A9" w14:textId="77777777" w:rsidR="00BA47DA" w:rsidRDefault="00BA47DA" w:rsidP="00C9647F">
      <w:pPr>
        <w:pStyle w:val="ListParagraph"/>
        <w:numPr>
          <w:ilvl w:val="0"/>
          <w:numId w:val="3"/>
        </w:numPr>
      </w:pPr>
      <w:r>
        <w:t>Added routing table in DB to redirect employees to correct home page based upon role.</w:t>
      </w:r>
    </w:p>
    <w:p w14:paraId="344B0CB0" w14:textId="77777777" w:rsidR="00BA47DA" w:rsidRDefault="00BA47DA" w:rsidP="00C9647F">
      <w:pPr>
        <w:pStyle w:val="ListParagraph"/>
        <w:numPr>
          <w:ilvl w:val="0"/>
          <w:numId w:val="3"/>
        </w:numPr>
      </w:pPr>
      <w:r>
        <w:t xml:space="preserve">Enhanced </w:t>
      </w:r>
      <w:proofErr w:type="spellStart"/>
      <w:r>
        <w:t>sessionLogic.php</w:t>
      </w:r>
      <w:proofErr w:type="spellEnd"/>
      <w:r>
        <w:t xml:space="preserve"> to redirect to login page if not logged </w:t>
      </w:r>
      <w:proofErr w:type="gramStart"/>
      <w:r>
        <w:t>in</w:t>
      </w:r>
      <w:proofErr w:type="gramEnd"/>
    </w:p>
    <w:p w14:paraId="120CFAB3" w14:textId="0E168728" w:rsidR="00C9647F" w:rsidRDefault="00BA47DA" w:rsidP="00C9647F">
      <w:pPr>
        <w:pStyle w:val="ListParagraph"/>
        <w:numPr>
          <w:ilvl w:val="0"/>
          <w:numId w:val="3"/>
        </w:numPr>
      </w:pPr>
      <w:r>
        <w:t xml:space="preserve">Enhanced </w:t>
      </w:r>
      <w:proofErr w:type="spellStart"/>
      <w:r>
        <w:t>sessionLogic.php</w:t>
      </w:r>
      <w:proofErr w:type="spellEnd"/>
      <w:r>
        <w:t xml:space="preserve"> to redirect logged in employees accessing privileged page to home page (employee doesn’t have the correct permissions)</w:t>
      </w:r>
    </w:p>
    <w:p w14:paraId="114BB30B" w14:textId="5A4E8949" w:rsidR="00BA47DA" w:rsidRDefault="00BA47DA" w:rsidP="00C9647F">
      <w:pPr>
        <w:pStyle w:val="ListParagraph"/>
        <w:numPr>
          <w:ilvl w:val="0"/>
          <w:numId w:val="3"/>
        </w:numPr>
      </w:pPr>
      <w:r>
        <w:t xml:space="preserve">Updated login page to mark username and password as </w:t>
      </w:r>
      <w:proofErr w:type="spellStart"/>
      <w:r>
        <w:rPr>
          <w:b/>
          <w:bCs/>
        </w:rPr>
        <w:t>readonly</w:t>
      </w:r>
      <w:proofErr w:type="spellEnd"/>
      <w:r>
        <w:t xml:space="preserve"> after they are entered, and the employee is selecting role to login as.</w:t>
      </w:r>
    </w:p>
    <w:p w14:paraId="2A6A53C5" w14:textId="0E458AB1" w:rsidR="00BA47DA" w:rsidRDefault="00BA47DA" w:rsidP="00BA47DA">
      <w:pPr>
        <w:pStyle w:val="ListParagraph"/>
      </w:pPr>
      <w:r>
        <w:rPr>
          <w:noProof/>
        </w:rPr>
        <w:lastRenderedPageBreak/>
        <w:drawing>
          <wp:inline distT="0" distB="0" distL="0" distR="0" wp14:anchorId="07D462EC" wp14:editId="64864658">
            <wp:extent cx="1841500" cy="2463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0214" w14:textId="2C08960B" w:rsidR="00BA47DA" w:rsidRDefault="00BA47DA" w:rsidP="00C9647F">
      <w:pPr>
        <w:pStyle w:val="ListParagraph"/>
        <w:numPr>
          <w:ilvl w:val="0"/>
          <w:numId w:val="3"/>
        </w:numPr>
      </w:pPr>
      <w:r>
        <w:t xml:space="preserve">Implemented 1 functioning table in </w:t>
      </w:r>
      <w:proofErr w:type="spellStart"/>
      <w:r>
        <w:t>RestaurantLayout.php</w:t>
      </w:r>
      <w:proofErr w:type="spellEnd"/>
      <w:r>
        <w:t xml:space="preserve"> to test with when </w:t>
      </w:r>
      <w:proofErr w:type="spellStart"/>
      <w:r>
        <w:t>SelectedTable.php</w:t>
      </w:r>
      <w:proofErr w:type="spellEnd"/>
      <w:r>
        <w:t xml:space="preserve"> is completed on Monday.</w:t>
      </w:r>
    </w:p>
    <w:p w14:paraId="03193C00" w14:textId="2D225234" w:rsidR="00C95214" w:rsidRDefault="003A53E8" w:rsidP="003A53E8">
      <w:pPr>
        <w:pStyle w:val="Heading3"/>
        <w:rPr>
          <w:b/>
          <w:bCs/>
        </w:rPr>
      </w:pPr>
      <w:r w:rsidRPr="00C83623">
        <w:rPr>
          <w:b/>
          <w:bCs/>
        </w:rPr>
        <w:t>Problems/Challenges</w:t>
      </w:r>
      <w:r w:rsidR="00C83623">
        <w:rPr>
          <w:b/>
          <w:bCs/>
        </w:rPr>
        <w:t xml:space="preserve"> (include status – “resolved/not resolved”)</w:t>
      </w:r>
    </w:p>
    <w:p w14:paraId="11636D38" w14:textId="0C43C95E" w:rsidR="003A53E8" w:rsidRPr="007D5EA1" w:rsidRDefault="003A53E8" w:rsidP="00E643F5">
      <w:r>
        <w:t>1.</w:t>
      </w:r>
      <w:r w:rsidR="000F051E">
        <w:t xml:space="preserve"> </w:t>
      </w:r>
      <w:r w:rsidR="00BA47DA">
        <w:t xml:space="preserve">Difference in casing: In the database, </w:t>
      </w:r>
      <w:proofErr w:type="spellStart"/>
      <w:r w:rsidR="00BA47DA">
        <w:t>Tables.</w:t>
      </w:r>
      <w:r w:rsidR="007D5EA1">
        <w:t>status</w:t>
      </w:r>
      <w:proofErr w:type="spellEnd"/>
      <w:r w:rsidR="007D5EA1">
        <w:t xml:space="preserve"> returns uppercase status string. This is used in a restaurant table’s SVG class attribute. Class names are lowercase by default, and team members developing CSS for tables (Donovan/tableStyles.css) used lowercase classes. Class names are case sensitive. </w:t>
      </w:r>
      <w:r w:rsidR="007D5EA1">
        <w:rPr>
          <w:b/>
          <w:bCs/>
        </w:rPr>
        <w:t>RESOLVED</w:t>
      </w:r>
      <w:r w:rsidR="007D5EA1">
        <w:t xml:space="preserve"> </w:t>
      </w:r>
      <w:proofErr w:type="spellStart"/>
      <w:r w:rsidR="007D5EA1">
        <w:t>RestaurantLayout.php</w:t>
      </w:r>
      <w:proofErr w:type="spellEnd"/>
      <w:r w:rsidR="007D5EA1">
        <w:t xml:space="preserve"> will convert </w:t>
      </w:r>
      <w:proofErr w:type="spellStart"/>
      <w:r w:rsidR="007D5EA1">
        <w:t>Tables.status</w:t>
      </w:r>
      <w:proofErr w:type="spellEnd"/>
      <w:r w:rsidR="007D5EA1">
        <w:t xml:space="preserve"> to lowercase before adding to the </w:t>
      </w:r>
      <w:proofErr w:type="spellStart"/>
      <w:r w:rsidR="007D5EA1">
        <w:t>classList</w:t>
      </w:r>
      <w:proofErr w:type="spellEnd"/>
      <w:r w:rsidR="007D5EA1">
        <w:t>.</w:t>
      </w:r>
    </w:p>
    <w:p w14:paraId="6452BF0D" w14:textId="77777777" w:rsidR="00E54D6F" w:rsidRDefault="003A53E8" w:rsidP="00E643F5">
      <w:r>
        <w:t>2</w:t>
      </w:r>
      <w:r w:rsidR="007D5EA1">
        <w:t xml:space="preserve">. Scaling </w:t>
      </w:r>
      <w:proofErr w:type="spellStart"/>
      <w:r w:rsidR="007D5EA1">
        <w:t>RestaurantLayout.php</w:t>
      </w:r>
      <w:proofErr w:type="spellEnd"/>
      <w:r w:rsidR="007D5EA1">
        <w:t xml:space="preserve">. This </w:t>
      </w:r>
      <w:proofErr w:type="spellStart"/>
      <w:r w:rsidR="007D5EA1">
        <w:t>php</w:t>
      </w:r>
      <w:proofErr w:type="spellEnd"/>
      <w:r w:rsidR="007D5EA1">
        <w:t xml:space="preserve"> is still in development, and concerns on whether to scroll or scale have been raised by Car</w:t>
      </w:r>
      <w:r w:rsidR="00E54D6F">
        <w:t>s</w:t>
      </w:r>
      <w:r w:rsidR="007D5EA1">
        <w:t xml:space="preserve">on, this </w:t>
      </w:r>
      <w:proofErr w:type="spellStart"/>
      <w:r w:rsidR="007D5EA1">
        <w:t>php</w:t>
      </w:r>
      <w:proofErr w:type="spellEnd"/>
      <w:r w:rsidR="007D5EA1">
        <w:t xml:space="preserve"> </w:t>
      </w:r>
      <w:r w:rsidR="00E54D6F">
        <w:t xml:space="preserve">file </w:t>
      </w:r>
      <w:r w:rsidR="007D5EA1">
        <w:t xml:space="preserve">developer. </w:t>
      </w:r>
      <w:r w:rsidR="007D5EA1">
        <w:rPr>
          <w:b/>
          <w:bCs/>
        </w:rPr>
        <w:t>UNRESOLVED</w:t>
      </w:r>
      <w:r w:rsidR="007D5EA1">
        <w:t xml:space="preserve"> Tentatively defining shapes with percentages relative to parent. At the time  of writing this document, Carson was unsure of how to retrieve the correct size of </w:t>
      </w:r>
      <w:proofErr w:type="spellStart"/>
      <w:r w:rsidR="007D5EA1">
        <w:t>RestaurantView.php</w:t>
      </w:r>
      <w:proofErr w:type="spellEnd"/>
      <w:r w:rsidR="007D5EA1">
        <w:t xml:space="preserve"> in </w:t>
      </w:r>
      <w:proofErr w:type="spellStart"/>
      <w:r w:rsidR="007D5EA1">
        <w:t>ServerView.php</w:t>
      </w:r>
      <w:proofErr w:type="spellEnd"/>
      <w:r w:rsidR="00E54D6F">
        <w:t>. Test alerts are in place to help solve this problem.</w:t>
      </w:r>
    </w:p>
    <w:p w14:paraId="2D9DCF52" w14:textId="6F2B8153" w:rsidR="00E54D6F" w:rsidRDefault="00E54D6F" w:rsidP="00E643F5">
      <w:r>
        <w:rPr>
          <w:noProof/>
        </w:rPr>
        <w:drawing>
          <wp:inline distT="0" distB="0" distL="0" distR="0" wp14:anchorId="346B21C8" wp14:editId="0AB69C3B">
            <wp:extent cx="2891367" cy="898838"/>
            <wp:effectExtent l="0" t="0" r="444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704" cy="9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08A" w14:textId="77777777" w:rsidR="00E54D6F" w:rsidRDefault="00E54D6F">
      <w:r>
        <w:br w:type="page"/>
      </w:r>
    </w:p>
    <w:p w14:paraId="2BF0984E" w14:textId="46020261" w:rsidR="003A53E8" w:rsidRDefault="003A53E8" w:rsidP="00E643F5">
      <w:r>
        <w:lastRenderedPageBreak/>
        <w:t>3.</w:t>
      </w:r>
      <w:r w:rsidR="000F051E">
        <w:t xml:space="preserve"> </w:t>
      </w:r>
      <w:r w:rsidR="00E54D6F">
        <w:t xml:space="preserve">Do we include reservations? </w:t>
      </w:r>
      <w:r w:rsidR="00E54D6F">
        <w:rPr>
          <w:b/>
          <w:bCs/>
        </w:rPr>
        <w:t>RESOLVED</w:t>
      </w:r>
      <w:r w:rsidR="00E54D6F">
        <w:t xml:space="preserve"> The database has been adjusted to include </w:t>
      </w:r>
      <w:proofErr w:type="spellStart"/>
      <w:r w:rsidR="00E54D6F">
        <w:t>Ticket.timeReserved</w:t>
      </w:r>
      <w:proofErr w:type="spellEnd"/>
      <w:r w:rsidR="00E54D6F">
        <w:t xml:space="preserve"> to allow for reservations. </w:t>
      </w:r>
      <w:proofErr w:type="spellStart"/>
      <w:r w:rsidR="00E54D6F">
        <w:t>NewTicket.php</w:t>
      </w:r>
      <w:proofErr w:type="spellEnd"/>
      <w:r w:rsidR="00E54D6F">
        <w:t xml:space="preserve"> will offer a date/time picker to choose your reservation time if you check Reserve.</w:t>
      </w:r>
    </w:p>
    <w:p w14:paraId="5622168F" w14:textId="60D7AF59" w:rsidR="00E54D6F" w:rsidRDefault="00E54D6F" w:rsidP="00E643F5">
      <w:r>
        <w:rPr>
          <w:noProof/>
        </w:rPr>
        <w:drawing>
          <wp:inline distT="0" distB="0" distL="0" distR="0" wp14:anchorId="57EB6954" wp14:editId="7D34AB88">
            <wp:extent cx="2314575" cy="13144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DB" w14:textId="44EAF21F" w:rsidR="00E54D6F" w:rsidRDefault="00E54D6F" w:rsidP="00E643F5">
      <w:proofErr w:type="spellStart"/>
      <w:r>
        <w:t>WaitList.php</w:t>
      </w:r>
      <w:proofErr w:type="spellEnd"/>
      <w:r>
        <w:t xml:space="preserve"> will prioritize reservations over walk-ins if the requested times are identical.</w:t>
      </w:r>
    </w:p>
    <w:p w14:paraId="04575C84" w14:textId="454F6DD7" w:rsidR="00E54D6F" w:rsidRDefault="00E54D6F" w:rsidP="00E643F5">
      <w:r>
        <w:t>Reservations have a rotary-dial phone icon beside them to indicate a reservation.</w:t>
      </w:r>
    </w:p>
    <w:p w14:paraId="14BEDF48" w14:textId="5E0EC5C5" w:rsidR="000B4F9E" w:rsidRDefault="00E54D6F" w:rsidP="00E54D6F">
      <w:r>
        <w:rPr>
          <w:noProof/>
        </w:rPr>
        <w:drawing>
          <wp:inline distT="0" distB="0" distL="0" distR="0" wp14:anchorId="586E1BDF" wp14:editId="13301C8C">
            <wp:extent cx="22669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51E">
        <w:t xml:space="preserve"> </w:t>
      </w:r>
    </w:p>
    <w:p w14:paraId="77C60E73" w14:textId="59D5C75E" w:rsidR="00E54D6F" w:rsidRDefault="00E54D6F" w:rsidP="00E54D6F">
      <w:r>
        <w:t xml:space="preserve">4. </w:t>
      </w:r>
      <w:r w:rsidR="007B4692">
        <w:t xml:space="preserve">Table status colors and animations. </w:t>
      </w:r>
      <w:r w:rsidR="007B4692">
        <w:rPr>
          <w:b/>
          <w:bCs/>
        </w:rPr>
        <w:t>UNRESOLVED</w:t>
      </w:r>
    </w:p>
    <w:p w14:paraId="794E3417" w14:textId="346AA565" w:rsidR="007B4692" w:rsidRPr="007B4692" w:rsidRDefault="007B4692" w:rsidP="00E54D6F">
      <w:r>
        <w:t xml:space="preserve">We won’t be able to make a decision on this matter until </w:t>
      </w:r>
      <w:proofErr w:type="spellStart"/>
      <w:r>
        <w:t>RestaurantLayout.php</w:t>
      </w:r>
      <w:proofErr w:type="spellEnd"/>
      <w:r>
        <w:t xml:space="preserve"> has been fully implemented and we can view the “big picture.” Some colors might not show up well, and others might clash. Animations for </w:t>
      </w:r>
      <w:r>
        <w:rPr>
          <w:i/>
          <w:iCs/>
        </w:rPr>
        <w:t>highlighted</w:t>
      </w:r>
      <w:r>
        <w:t xml:space="preserve"> and </w:t>
      </w:r>
      <w:r>
        <w:rPr>
          <w:i/>
          <w:iCs/>
        </w:rPr>
        <w:t>selected</w:t>
      </w:r>
      <w:r>
        <w:t xml:space="preserve"> were mentioned, but these have been assigned a </w:t>
      </w:r>
      <w:r>
        <w:rPr>
          <w:b/>
          <w:bCs/>
        </w:rPr>
        <w:t>C</w:t>
      </w:r>
      <w:r>
        <w:t xml:space="preserve"> with regards to </w:t>
      </w:r>
      <w:r>
        <w:rPr>
          <w:b/>
          <w:bCs/>
        </w:rPr>
        <w:t>MOSCOW</w:t>
      </w:r>
      <w:r>
        <w:t>. The fallback is to have static, thicker borders around selected/highlighted tables.</w:t>
      </w:r>
    </w:p>
    <w:p w14:paraId="2424A6BB" w14:textId="5AD45EAD" w:rsidR="00FE4667" w:rsidRDefault="00FE4667" w:rsidP="00E643F5"/>
    <w:p w14:paraId="4EEB6AB8" w14:textId="77777777" w:rsidR="00FE4667" w:rsidRDefault="00FE4667" w:rsidP="00E643F5"/>
    <w:p w14:paraId="3C13E99C" w14:textId="62F5E2A8" w:rsidR="00C95214" w:rsidRDefault="00C95214" w:rsidP="00E643F5"/>
    <w:p w14:paraId="0E0530D5" w14:textId="74D2ECD3" w:rsidR="00C95214" w:rsidRDefault="00C95214" w:rsidP="00E643F5"/>
    <w:p w14:paraId="178F104D" w14:textId="1B2015DB" w:rsidR="00C9647F" w:rsidRDefault="00C9647F" w:rsidP="00E643F5">
      <w:r>
        <w:rPr>
          <w:noProof/>
        </w:rPr>
        <w:lastRenderedPageBreak/>
        <w:drawing>
          <wp:inline distT="0" distB="0" distL="0" distR="0" wp14:anchorId="35160D4C" wp14:editId="7AE76BD0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FCF" w14:textId="3E1F3CBD" w:rsidR="00C9647F" w:rsidRPr="00FB3D1C" w:rsidRDefault="00C9647F" w:rsidP="00E643F5">
      <w:r w:rsidRPr="00C9647F">
        <w:rPr>
          <w:noProof/>
        </w:rPr>
        <w:drawing>
          <wp:inline distT="0" distB="0" distL="0" distR="0" wp14:anchorId="3B83A305" wp14:editId="1A882A7E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47F" w:rsidRPr="00FB3D1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96BA" w14:textId="77777777" w:rsidR="0081108D" w:rsidRDefault="0081108D" w:rsidP="00B12B05">
      <w:pPr>
        <w:spacing w:after="0" w:line="240" w:lineRule="auto"/>
      </w:pPr>
      <w:r>
        <w:separator/>
      </w:r>
    </w:p>
  </w:endnote>
  <w:endnote w:type="continuationSeparator" w:id="0">
    <w:p w14:paraId="715AFBB6" w14:textId="77777777" w:rsidR="0081108D" w:rsidRDefault="0081108D" w:rsidP="00B1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EB26" w14:textId="77777777" w:rsidR="0081108D" w:rsidRDefault="0081108D" w:rsidP="00B12B05">
      <w:pPr>
        <w:spacing w:after="0" w:line="240" w:lineRule="auto"/>
      </w:pPr>
      <w:r>
        <w:separator/>
      </w:r>
    </w:p>
  </w:footnote>
  <w:footnote w:type="continuationSeparator" w:id="0">
    <w:p w14:paraId="741D20A3" w14:textId="77777777" w:rsidR="0081108D" w:rsidRDefault="0081108D" w:rsidP="00B1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B74D" w14:textId="720D16E4" w:rsidR="00B12B05" w:rsidRDefault="00B12B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341D57" wp14:editId="498C30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A451" w14:textId="77777777" w:rsidR="00B12B05" w:rsidRDefault="00B12B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41D57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CDA451" w14:textId="77777777" w:rsidR="00B12B05" w:rsidRDefault="00B12B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95D"/>
    <w:multiLevelType w:val="hybridMultilevel"/>
    <w:tmpl w:val="13C0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790E"/>
    <w:multiLevelType w:val="hybridMultilevel"/>
    <w:tmpl w:val="E57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5785"/>
    <w:multiLevelType w:val="hybridMultilevel"/>
    <w:tmpl w:val="BCCA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3008">
    <w:abstractNumId w:val="1"/>
  </w:num>
  <w:num w:numId="2" w16cid:durableId="977028990">
    <w:abstractNumId w:val="2"/>
  </w:num>
  <w:num w:numId="3" w16cid:durableId="184998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1"/>
    <w:rsid w:val="000231E7"/>
    <w:rsid w:val="00024CC9"/>
    <w:rsid w:val="00066D39"/>
    <w:rsid w:val="000B4F9E"/>
    <w:rsid w:val="000F051E"/>
    <w:rsid w:val="003028E2"/>
    <w:rsid w:val="003A53E8"/>
    <w:rsid w:val="00594F61"/>
    <w:rsid w:val="005F5CB6"/>
    <w:rsid w:val="00603346"/>
    <w:rsid w:val="00675373"/>
    <w:rsid w:val="00754D92"/>
    <w:rsid w:val="007A4089"/>
    <w:rsid w:val="007B4692"/>
    <w:rsid w:val="007D5EA1"/>
    <w:rsid w:val="0081108D"/>
    <w:rsid w:val="0081538C"/>
    <w:rsid w:val="008D3D07"/>
    <w:rsid w:val="009A7AA3"/>
    <w:rsid w:val="00A803B4"/>
    <w:rsid w:val="00AF2898"/>
    <w:rsid w:val="00B00CBB"/>
    <w:rsid w:val="00B12B05"/>
    <w:rsid w:val="00B25991"/>
    <w:rsid w:val="00B404F4"/>
    <w:rsid w:val="00B51629"/>
    <w:rsid w:val="00BA47DA"/>
    <w:rsid w:val="00C81EE5"/>
    <w:rsid w:val="00C83623"/>
    <w:rsid w:val="00C95214"/>
    <w:rsid w:val="00C9647F"/>
    <w:rsid w:val="00CC357D"/>
    <w:rsid w:val="00CC6B57"/>
    <w:rsid w:val="00D56DDC"/>
    <w:rsid w:val="00DB1095"/>
    <w:rsid w:val="00E11B31"/>
    <w:rsid w:val="00E54D6F"/>
    <w:rsid w:val="00E643F5"/>
    <w:rsid w:val="00EA6E44"/>
    <w:rsid w:val="00EC39A5"/>
    <w:rsid w:val="00ED2EC5"/>
    <w:rsid w:val="00EE4208"/>
    <w:rsid w:val="00F51C98"/>
    <w:rsid w:val="00FB3D1C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949"/>
  <w15:chartTrackingRefBased/>
  <w15:docId w15:val="{8531FF15-6B1D-4C9B-A038-54D3E99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05"/>
  </w:style>
  <w:style w:type="paragraph" w:styleId="Footer">
    <w:name w:val="footer"/>
    <w:basedOn w:val="Normal"/>
    <w:link w:val="Foot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05"/>
  </w:style>
  <w:style w:type="paragraph" w:styleId="Title">
    <w:name w:val="Title"/>
    <w:basedOn w:val="Normal"/>
    <w:next w:val="Normal"/>
    <w:link w:val="TitleChar"/>
    <w:uiPriority w:val="10"/>
    <w:qFormat/>
    <w:rsid w:val="005F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Stephen Short</cp:lastModifiedBy>
  <cp:revision>2</cp:revision>
  <dcterms:created xsi:type="dcterms:W3CDTF">2023-03-06T11:47:00Z</dcterms:created>
  <dcterms:modified xsi:type="dcterms:W3CDTF">2023-03-06T11:47:00Z</dcterms:modified>
</cp:coreProperties>
</file>