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B3F86" w14:textId="45F3414F" w:rsidR="005F5CB6" w:rsidRDefault="000F051E" w:rsidP="005F5CB6">
      <w:pPr>
        <w:pStyle w:val="Title"/>
        <w:jc w:val="center"/>
        <w:rPr>
          <w:rFonts w:ascii="Montserrat" w:eastAsia="Montserrat" w:hAnsi="Montserrat" w:cs="Montserrat"/>
        </w:rPr>
      </w:pPr>
      <w:proofErr w:type="spellStart"/>
      <w:r>
        <w:rPr>
          <w:rFonts w:ascii="Montserrat" w:eastAsia="Montserrat" w:hAnsi="Montserrat" w:cs="Montserrat"/>
        </w:rPr>
        <w:t>CentRes</w:t>
      </w:r>
      <w:proofErr w:type="spellEnd"/>
      <w:r>
        <w:rPr>
          <w:rFonts w:ascii="Montserrat" w:eastAsia="Montserrat" w:hAnsi="Montserrat" w:cs="Montserrat"/>
        </w:rPr>
        <w:t xml:space="preserve"> POS</w:t>
      </w:r>
    </w:p>
    <w:p w14:paraId="5B76FC25" w14:textId="37A34429" w:rsidR="00B404F4" w:rsidRDefault="00B404F4"/>
    <w:p w14:paraId="0D7A9C69" w14:textId="33CF0E82" w:rsidR="005F5CB6" w:rsidRDefault="005F5CB6"/>
    <w:p w14:paraId="296C6B11" w14:textId="38DD881F" w:rsidR="005F5CB6" w:rsidRDefault="005F5CB6" w:rsidP="005F5CB6">
      <w:pPr>
        <w:pStyle w:val="Heading1"/>
      </w:pPr>
      <w:r w:rsidRPr="00B51629">
        <w:rPr>
          <w:b/>
          <w:bCs/>
        </w:rPr>
        <w:t>Status Update</w:t>
      </w:r>
      <w:r w:rsidR="003028E2">
        <w:rPr>
          <w:b/>
          <w:bCs/>
        </w:rPr>
        <w:t xml:space="preserve">: </w:t>
      </w:r>
      <w:r w:rsidRPr="00B51629">
        <w:rPr>
          <w:b/>
          <w:bCs/>
        </w:rPr>
        <w:t xml:space="preserve"> </w:t>
      </w:r>
      <w:r w:rsidR="00B51629" w:rsidRPr="00B51629">
        <w:rPr>
          <w:b/>
          <w:bCs/>
        </w:rPr>
        <w:t>Sprint</w:t>
      </w:r>
      <w:r w:rsidR="00B51629">
        <w:t xml:space="preserve"> </w:t>
      </w:r>
      <w:r w:rsidR="00152719">
        <w:t>3</w:t>
      </w:r>
      <w:r w:rsidR="00B51629">
        <w:t xml:space="preserve"> </w:t>
      </w:r>
      <w:r w:rsidR="00B51629" w:rsidRPr="00B51629">
        <w:rPr>
          <w:b/>
          <w:bCs/>
        </w:rPr>
        <w:t>– Week</w:t>
      </w:r>
      <w:r w:rsidR="00B51629">
        <w:t xml:space="preserve"> </w:t>
      </w:r>
      <w:r w:rsidR="003909FF">
        <w:t>2</w:t>
      </w:r>
    </w:p>
    <w:p w14:paraId="7933C7D8" w14:textId="5286AD7E" w:rsidR="00ED2EC5" w:rsidRDefault="00ED2EC5" w:rsidP="00ED2EC5"/>
    <w:p w14:paraId="13BA96B7" w14:textId="092017AF" w:rsidR="00ED2EC5" w:rsidRPr="00ED2EC5" w:rsidRDefault="00ED2EC5" w:rsidP="00ED2EC5">
      <w:r w:rsidRPr="00ED2EC5">
        <w:rPr>
          <w:b/>
          <w:bCs/>
        </w:rPr>
        <w:t>Submitted by:</w:t>
      </w:r>
      <w:r>
        <w:t xml:space="preserve"> </w:t>
      </w:r>
      <w:r w:rsidR="000F051E">
        <w:t>S. Andy Short</w:t>
      </w:r>
    </w:p>
    <w:p w14:paraId="724BCA4C" w14:textId="609CC79C" w:rsidR="003028E2" w:rsidRDefault="003028E2" w:rsidP="003028E2"/>
    <w:p w14:paraId="79A28B34" w14:textId="1A7500BE" w:rsidR="003028E2" w:rsidRDefault="003028E2" w:rsidP="003028E2">
      <w:pPr>
        <w:pStyle w:val="Heading2"/>
        <w:rPr>
          <w:b/>
          <w:bCs/>
        </w:rPr>
      </w:pPr>
      <w:r w:rsidRPr="003028E2">
        <w:rPr>
          <w:b/>
          <w:bCs/>
        </w:rPr>
        <w:t>TRELLO BOARD</w:t>
      </w:r>
    </w:p>
    <w:p w14:paraId="4631D80A" w14:textId="679BBA74" w:rsidR="00FB3D1C" w:rsidRDefault="00FB3D1C" w:rsidP="00FB3D1C"/>
    <w:p w14:paraId="6D4B0552" w14:textId="540B92E8" w:rsidR="00DB1095" w:rsidRDefault="00FE4667" w:rsidP="00FB3D1C">
      <w:r>
        <w:rPr>
          <w:noProof/>
        </w:rPr>
        <w:drawing>
          <wp:inline distT="0" distB="0" distL="0" distR="0" wp14:anchorId="3D8C7B6C" wp14:editId="5379DD82">
            <wp:extent cx="5784850" cy="547632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94338" cy="5485306"/>
                    </a:xfrm>
                    <a:prstGeom prst="rect">
                      <a:avLst/>
                    </a:prstGeom>
                  </pic:spPr>
                </pic:pic>
              </a:graphicData>
            </a:graphic>
          </wp:inline>
        </w:drawing>
      </w:r>
    </w:p>
    <w:p w14:paraId="5B0FBDEC" w14:textId="0533AD5B" w:rsidR="00DB1095" w:rsidRDefault="00DB1095"/>
    <w:p w14:paraId="0E043FAD" w14:textId="77777777" w:rsidR="00C81EE5" w:rsidRDefault="00C81EE5" w:rsidP="00FB3D1C"/>
    <w:p w14:paraId="27293AD6" w14:textId="68F2D408" w:rsidR="007A4089" w:rsidRDefault="00E643F5" w:rsidP="007A4089">
      <w:pPr>
        <w:pStyle w:val="Heading2"/>
        <w:rPr>
          <w:b/>
          <w:bCs/>
        </w:rPr>
      </w:pPr>
      <w:r>
        <w:rPr>
          <w:b/>
          <w:bCs/>
        </w:rPr>
        <w:t>STATUS UPDATE DETAILS</w:t>
      </w:r>
    </w:p>
    <w:p w14:paraId="1F6A3D37" w14:textId="05CC5C17" w:rsidR="00DB1095" w:rsidRPr="00DB1095" w:rsidRDefault="00DB1095" w:rsidP="00DB1095"/>
    <w:p w14:paraId="28484504" w14:textId="77777777" w:rsidR="00E643F5" w:rsidRDefault="00E643F5" w:rsidP="00E643F5"/>
    <w:p w14:paraId="056C32B3" w14:textId="53CA3040" w:rsidR="00C81EE5" w:rsidRDefault="007A4089" w:rsidP="00C95214">
      <w:pPr>
        <w:pStyle w:val="Heading3"/>
        <w:rPr>
          <w:b/>
          <w:bCs/>
        </w:rPr>
      </w:pPr>
      <w:r w:rsidRPr="00C83623">
        <w:rPr>
          <w:b/>
          <w:bCs/>
        </w:rPr>
        <w:t>Tasks Accomplished</w:t>
      </w:r>
    </w:p>
    <w:p w14:paraId="0EA9E0B8" w14:textId="142A375E" w:rsidR="001A31D9" w:rsidRDefault="003909FF" w:rsidP="001A31D9">
      <w:pPr>
        <w:pStyle w:val="ListParagraph"/>
        <w:numPr>
          <w:ilvl w:val="0"/>
          <w:numId w:val="3"/>
        </w:numPr>
      </w:pPr>
      <w:r>
        <w:t>Implemented a bare bones Back of House View to test individual menu frames with.</w:t>
      </w:r>
    </w:p>
    <w:p w14:paraId="7716F88D" w14:textId="77777777" w:rsidR="00853597" w:rsidRDefault="00853597" w:rsidP="00853597">
      <w:pPr>
        <w:pStyle w:val="ListParagraph"/>
        <w:numPr>
          <w:ilvl w:val="0"/>
          <w:numId w:val="3"/>
        </w:numPr>
      </w:pPr>
      <w:r>
        <w:t xml:space="preserve">Implemented database connectors for back of house and its associated active ticket group </w:t>
      </w:r>
      <w:proofErr w:type="spellStart"/>
      <w:r>
        <w:t>php</w:t>
      </w:r>
      <w:proofErr w:type="spellEnd"/>
      <w:r>
        <w:t>.</w:t>
      </w:r>
    </w:p>
    <w:p w14:paraId="329AC8D2" w14:textId="13833648" w:rsidR="00853597" w:rsidRDefault="00853597" w:rsidP="00853597">
      <w:pPr>
        <w:pStyle w:val="ListParagraph"/>
      </w:pPr>
      <w:r>
        <w:rPr>
          <w:noProof/>
        </w:rPr>
        <w:drawing>
          <wp:inline distT="0" distB="0" distL="0" distR="0" wp14:anchorId="17FD1574" wp14:editId="2E4A3154">
            <wp:extent cx="2025650" cy="4326372"/>
            <wp:effectExtent l="0" t="0" r="0" b="0"/>
            <wp:docPr id="775681500"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81500" name="Picture 1" descr="Graphical user interface, application, PowerPoint&#10;&#10;Description automatically generated"/>
                    <pic:cNvPicPr/>
                  </pic:nvPicPr>
                  <pic:blipFill>
                    <a:blip r:embed="rId8"/>
                    <a:stretch>
                      <a:fillRect/>
                    </a:stretch>
                  </pic:blipFill>
                  <pic:spPr>
                    <a:xfrm>
                      <a:off x="0" y="0"/>
                      <a:ext cx="2027965" cy="4331316"/>
                    </a:xfrm>
                    <a:prstGeom prst="rect">
                      <a:avLst/>
                    </a:prstGeom>
                  </pic:spPr>
                </pic:pic>
              </a:graphicData>
            </a:graphic>
          </wp:inline>
        </w:drawing>
      </w:r>
      <w:r>
        <w:t>The connectors were designed to have “debug” display features. In production, the connectors will be hidden and running silently in the background.</w:t>
      </w:r>
    </w:p>
    <w:p w14:paraId="57BA47F1" w14:textId="1628AFCA" w:rsidR="003909FF" w:rsidRDefault="003909FF" w:rsidP="001A31D9">
      <w:pPr>
        <w:pStyle w:val="ListParagraph"/>
        <w:numPr>
          <w:ilvl w:val="0"/>
          <w:numId w:val="3"/>
        </w:numPr>
      </w:pPr>
      <w:r>
        <w:t xml:space="preserve">Added subtotal calculation at bottom of ticket in </w:t>
      </w:r>
      <w:proofErr w:type="spellStart"/>
      <w:proofErr w:type="gramStart"/>
      <w:r>
        <w:t>ticket.php</w:t>
      </w:r>
      <w:proofErr w:type="spellEnd"/>
      <w:proofErr w:type="gramEnd"/>
    </w:p>
    <w:p w14:paraId="31EC9527" w14:textId="3090A591" w:rsidR="003909FF" w:rsidRDefault="003909FF" w:rsidP="001A31D9">
      <w:pPr>
        <w:pStyle w:val="ListParagraph"/>
        <w:numPr>
          <w:ilvl w:val="0"/>
          <w:numId w:val="3"/>
        </w:numPr>
      </w:pPr>
      <w:r>
        <w:t>Partially implemented the menu modification window. The goal was to make it functional enough to test other components that rely on the data it sends to the db.</w:t>
      </w:r>
    </w:p>
    <w:p w14:paraId="3C186D86" w14:textId="170A6A2A" w:rsidR="003909FF" w:rsidRDefault="003909FF" w:rsidP="001A31D9">
      <w:pPr>
        <w:pStyle w:val="ListParagraph"/>
        <w:numPr>
          <w:ilvl w:val="0"/>
          <w:numId w:val="3"/>
        </w:numPr>
      </w:pPr>
      <w:r>
        <w:t xml:space="preserve">Modified login screen to handle access to “Back of </w:t>
      </w:r>
      <w:proofErr w:type="gramStart"/>
      <w:r>
        <w:t>House</w:t>
      </w:r>
      <w:proofErr w:type="gramEnd"/>
      <w:r>
        <w:t>”</w:t>
      </w:r>
    </w:p>
    <w:p w14:paraId="059781DD" w14:textId="77611C4B" w:rsidR="003909FF" w:rsidRDefault="003909FF" w:rsidP="001A31D9">
      <w:pPr>
        <w:pStyle w:val="ListParagraph"/>
        <w:numPr>
          <w:ilvl w:val="0"/>
          <w:numId w:val="3"/>
        </w:numPr>
      </w:pPr>
      <w:r>
        <w:t xml:space="preserve">Created a new login process. We have called it “Transient Login.” A temporary account is created to get past </w:t>
      </w:r>
      <w:proofErr w:type="spellStart"/>
      <w:r>
        <w:t>sessionLogic.php</w:t>
      </w:r>
      <w:proofErr w:type="spellEnd"/>
      <w:r>
        <w:t xml:space="preserve">. That </w:t>
      </w:r>
      <w:r w:rsidR="00853597">
        <w:t xml:space="preserve">file </w:t>
      </w:r>
      <w:r>
        <w:t xml:space="preserve">is responsible for </w:t>
      </w:r>
      <w:proofErr w:type="gramStart"/>
      <w:r w:rsidR="00853597">
        <w:t>redirected</w:t>
      </w:r>
      <w:proofErr w:type="gramEnd"/>
      <w:r w:rsidR="00853597">
        <w:t xml:space="preserve"> anybody to the login page if not logged in. It also has a restrict access function that reroutes a user to their default view if they are trying to access a privileged page with invalid permissions. Once the temporary account has passed the authorization checks, the temporary account is deleted. We needed this </w:t>
      </w:r>
      <w:r w:rsidR="00853597">
        <w:lastRenderedPageBreak/>
        <w:t>to allow access to the back of house view, while still allowing a manager to stay logged in on another machine, and to allow very restricted privileges to a machine, with multiple people using that device.</w:t>
      </w:r>
    </w:p>
    <w:p w14:paraId="0E7C900F" w14:textId="63876241" w:rsidR="00D5286F" w:rsidRDefault="00D5286F" w:rsidP="00D5286F"/>
    <w:p w14:paraId="03193C00" w14:textId="1F1B0706" w:rsidR="00C95214" w:rsidRDefault="003A53E8" w:rsidP="003A53E8">
      <w:pPr>
        <w:pStyle w:val="Heading3"/>
        <w:rPr>
          <w:b/>
          <w:bCs/>
        </w:rPr>
      </w:pPr>
      <w:r w:rsidRPr="00C83623">
        <w:rPr>
          <w:b/>
          <w:bCs/>
        </w:rPr>
        <w:t>Problems/Challenges</w:t>
      </w:r>
      <w:r w:rsidR="00C83623">
        <w:rPr>
          <w:b/>
          <w:bCs/>
        </w:rPr>
        <w:t xml:space="preserve"> (include status – “resolved/not resolved”)</w:t>
      </w:r>
    </w:p>
    <w:p w14:paraId="6AE9270D" w14:textId="77777777" w:rsidR="00853597" w:rsidRPr="00853597" w:rsidRDefault="00853597" w:rsidP="00853597"/>
    <w:p w14:paraId="11636D38" w14:textId="0ECAD3F3" w:rsidR="003A53E8" w:rsidRPr="00E53F79" w:rsidRDefault="003A53E8" w:rsidP="00E643F5">
      <w:r>
        <w:t>1.</w:t>
      </w:r>
      <w:r w:rsidR="000F051E">
        <w:t xml:space="preserve"> </w:t>
      </w:r>
      <w:r w:rsidR="00853597">
        <w:t xml:space="preserve">All buttons are disabled after hiding the mod window in Server View. The user has to select and deselect another ticket item to force button states to update. </w:t>
      </w:r>
      <w:r w:rsidR="00E53F79" w:rsidRPr="00E53F79">
        <w:rPr>
          <w:b/>
          <w:bCs/>
        </w:rPr>
        <w:t>STATUS</w:t>
      </w:r>
      <w:r w:rsidR="00E53F79">
        <w:rPr>
          <w:b/>
          <w:bCs/>
        </w:rPr>
        <w:t>: NOT RESOLVED.</w:t>
      </w:r>
      <w:r w:rsidR="00E53F79">
        <w:t xml:space="preserve"> This is a lower priority bug that will be investigated when the workload lessens.</w:t>
      </w:r>
    </w:p>
    <w:p w14:paraId="6452BF0D" w14:textId="15F8660F" w:rsidR="00E54D6F" w:rsidRPr="00D5286F" w:rsidRDefault="003A53E8" w:rsidP="00E643F5">
      <w:pPr>
        <w:rPr>
          <w:b/>
          <w:bCs/>
        </w:rPr>
      </w:pPr>
      <w:r>
        <w:t>2</w:t>
      </w:r>
      <w:r w:rsidR="007D5EA1">
        <w:t xml:space="preserve">. </w:t>
      </w:r>
      <w:r w:rsidR="00D5286F">
        <w:t xml:space="preserve">Carson pushed a temporary stopgap update to </w:t>
      </w:r>
      <w:proofErr w:type="spellStart"/>
      <w:r w:rsidR="00D5286F">
        <w:t>HostView</w:t>
      </w:r>
      <w:proofErr w:type="spellEnd"/>
      <w:r w:rsidR="00D5286F">
        <w:t xml:space="preserve">. Some of the restaurant layout was being clipped. His patch has introduced a problem where </w:t>
      </w:r>
      <w:proofErr w:type="spellStart"/>
      <w:r w:rsidR="00D5286F">
        <w:t>HostView</w:t>
      </w:r>
      <w:proofErr w:type="spellEnd"/>
      <w:r w:rsidR="00D5286F">
        <w:t xml:space="preserve"> does not fit on smaller screens. He says the problem has been fixed as well as the original bug. The final solution has not been pushed yet, forcing the status to be </w:t>
      </w:r>
      <w:r w:rsidR="00D5286F">
        <w:rPr>
          <w:b/>
          <w:bCs/>
        </w:rPr>
        <w:t>UNRESOLVED</w:t>
      </w:r>
      <w:r w:rsidR="00E53F79">
        <w:rPr>
          <w:b/>
          <w:bCs/>
        </w:rPr>
        <w:t xml:space="preserve"> This has still not been fixed</w:t>
      </w:r>
    </w:p>
    <w:p w14:paraId="55D772A6" w14:textId="217659F7" w:rsidR="004345EC" w:rsidRPr="00E53F79" w:rsidRDefault="004345EC" w:rsidP="00E643F5">
      <w:pPr>
        <w:rPr>
          <w:b/>
          <w:bCs/>
        </w:rPr>
      </w:pPr>
      <w:r>
        <w:t xml:space="preserve">3. </w:t>
      </w:r>
      <w:r w:rsidR="00E53F79">
        <w:t xml:space="preserve">Server View would crash after closing the modification window. </w:t>
      </w:r>
      <w:r w:rsidR="00E53F79">
        <w:rPr>
          <w:b/>
          <w:bCs/>
        </w:rPr>
        <w:t>RESOLVED. A bad call to a DB procedure with invalid arguments was the culprit.</w:t>
      </w:r>
    </w:p>
    <w:p w14:paraId="3D52E89C" w14:textId="3FE46312" w:rsidR="004345EC" w:rsidRDefault="004345EC" w:rsidP="00E643F5">
      <w:pPr>
        <w:rPr>
          <w:b/>
          <w:bCs/>
        </w:rPr>
      </w:pPr>
      <w:r>
        <w:t xml:space="preserve">4. </w:t>
      </w:r>
      <w:r w:rsidR="00E53F79">
        <w:t xml:space="preserve">Lack of specification of communication between coupled pages. Due to ambiguity, the Back of house </w:t>
      </w:r>
      <w:proofErr w:type="spellStart"/>
      <w:r w:rsidR="00E53F79">
        <w:t>php</w:t>
      </w:r>
      <w:proofErr w:type="spellEnd"/>
      <w:r w:rsidR="00E53F79">
        <w:t xml:space="preserve"> and associate active ticket group </w:t>
      </w:r>
      <w:proofErr w:type="spellStart"/>
      <w:r w:rsidR="00E53F79">
        <w:t>php</w:t>
      </w:r>
      <w:proofErr w:type="spellEnd"/>
      <w:r w:rsidR="00E53F79">
        <w:t xml:space="preserve"> were not correctly setting/passing variables between them. </w:t>
      </w:r>
      <w:r w:rsidR="00E53F79">
        <w:rPr>
          <w:b/>
          <w:bCs/>
        </w:rPr>
        <w:t>RESOLVED</w:t>
      </w:r>
    </w:p>
    <w:p w14:paraId="37B98567" w14:textId="460A1695" w:rsidR="00E53F79" w:rsidRDefault="00E53F79" w:rsidP="00E643F5">
      <w:r>
        <w:t xml:space="preserve">5. Lack of standard for </w:t>
      </w:r>
      <w:proofErr w:type="spellStart"/>
      <w:r>
        <w:t>modificationNote</w:t>
      </w:r>
      <w:proofErr w:type="spellEnd"/>
      <w:r>
        <w:t xml:space="preserve"> string. This string has delimiters and is set by the modification window. </w:t>
      </w:r>
      <w:proofErr w:type="spellStart"/>
      <w:r>
        <w:t>ticket.php</w:t>
      </w:r>
      <w:proofErr w:type="spellEnd"/>
      <w:r>
        <w:t xml:space="preserve"> and the active ticket group </w:t>
      </w:r>
      <w:proofErr w:type="spellStart"/>
      <w:r>
        <w:t>php</w:t>
      </w:r>
      <w:proofErr w:type="spellEnd"/>
      <w:r>
        <w:t xml:space="preserve"> both require reading and displaying menu modification items using this. </w:t>
      </w:r>
      <w:r>
        <w:rPr>
          <w:b/>
          <w:bCs/>
        </w:rPr>
        <w:t>LOCKED</w:t>
      </w:r>
      <w:r>
        <w:t xml:space="preserve"> Development had already started on the active ticket group </w:t>
      </w:r>
      <w:proofErr w:type="spellStart"/>
      <w:r>
        <w:t>php</w:t>
      </w:r>
      <w:proofErr w:type="spellEnd"/>
      <w:r>
        <w:t xml:space="preserve">. </w:t>
      </w:r>
      <w:proofErr w:type="spellStart"/>
      <w:r>
        <w:t>ticket.php</w:t>
      </w:r>
      <w:proofErr w:type="spellEnd"/>
      <w:r>
        <w:t xml:space="preserve"> </w:t>
      </w:r>
      <w:proofErr w:type="gramStart"/>
      <w:r>
        <w:t>has to</w:t>
      </w:r>
      <w:proofErr w:type="gramEnd"/>
      <w:r>
        <w:t xml:space="preserve"> be recoded to correctly read </w:t>
      </w:r>
      <w:proofErr w:type="spellStart"/>
      <w:r>
        <w:t>modificationNote</w:t>
      </w:r>
      <w:proofErr w:type="spellEnd"/>
      <w:r>
        <w:t xml:space="preserve">, as the scheme for this string was changed since </w:t>
      </w:r>
      <w:proofErr w:type="spellStart"/>
      <w:r>
        <w:t>ticket.php</w:t>
      </w:r>
      <w:proofErr w:type="spellEnd"/>
      <w:r>
        <w:t xml:space="preserve"> was coded.</w:t>
      </w:r>
    </w:p>
    <w:p w14:paraId="6A11FE3F" w14:textId="1023BD42" w:rsidR="004345EC" w:rsidRPr="00D5286F" w:rsidRDefault="00A134D6" w:rsidP="00E643F5">
      <w:r>
        <w:t>5. Severe delays on modification window. As a result of Carson taking too long on developing the modification window (3 weeks), we are now in a position where the menu editor will have to be scrapped. Integration testing will be happening 3 days before the final deliverable should be available to the customer.</w:t>
      </w:r>
    </w:p>
    <w:p w14:paraId="38F33FCF" w14:textId="55557B4E" w:rsidR="00C9647F" w:rsidRPr="00FB3D1C" w:rsidRDefault="00C9647F" w:rsidP="00E643F5"/>
    <w:sectPr w:rsidR="00C9647F" w:rsidRPr="00FB3D1C">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F9167" w14:textId="77777777" w:rsidR="006D6168" w:rsidRDefault="006D6168" w:rsidP="00B12B05">
      <w:pPr>
        <w:spacing w:after="0" w:line="240" w:lineRule="auto"/>
      </w:pPr>
      <w:r>
        <w:separator/>
      </w:r>
    </w:p>
  </w:endnote>
  <w:endnote w:type="continuationSeparator" w:id="0">
    <w:p w14:paraId="0EC8FCF2" w14:textId="77777777" w:rsidR="006D6168" w:rsidRDefault="006D6168" w:rsidP="00B12B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tserrat">
    <w:altName w:val="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2A8DE" w14:textId="77777777" w:rsidR="006D6168" w:rsidRDefault="006D6168" w:rsidP="00B12B05">
      <w:pPr>
        <w:spacing w:after="0" w:line="240" w:lineRule="auto"/>
      </w:pPr>
      <w:r>
        <w:separator/>
      </w:r>
    </w:p>
  </w:footnote>
  <w:footnote w:type="continuationSeparator" w:id="0">
    <w:p w14:paraId="5A1CFCC3" w14:textId="77777777" w:rsidR="006D6168" w:rsidRDefault="006D6168" w:rsidP="00B12B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2B74D" w14:textId="720D16E4" w:rsidR="00B12B05" w:rsidRDefault="00B12B05">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B341D57" wp14:editId="498C3050">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CDA451" w14:textId="77777777" w:rsidR="00B12B05" w:rsidRDefault="00B12B0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341D57" id="Group 158" o:spid="_x0000_s1026" alt="&quot;&quot;"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0CDA451" w14:textId="77777777" w:rsidR="00B12B05" w:rsidRDefault="00B12B05">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C795D"/>
    <w:multiLevelType w:val="hybridMultilevel"/>
    <w:tmpl w:val="13C0F1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13790E"/>
    <w:multiLevelType w:val="hybridMultilevel"/>
    <w:tmpl w:val="E57EC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3A5785"/>
    <w:multiLevelType w:val="hybridMultilevel"/>
    <w:tmpl w:val="BCCA0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24913008">
    <w:abstractNumId w:val="1"/>
  </w:num>
  <w:num w:numId="2" w16cid:durableId="977028990">
    <w:abstractNumId w:val="2"/>
  </w:num>
  <w:num w:numId="3" w16cid:durableId="1849981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991"/>
    <w:rsid w:val="000231E7"/>
    <w:rsid w:val="00024CC9"/>
    <w:rsid w:val="00066D39"/>
    <w:rsid w:val="000B4F9E"/>
    <w:rsid w:val="000B6E45"/>
    <w:rsid w:val="000F051E"/>
    <w:rsid w:val="00152719"/>
    <w:rsid w:val="00187713"/>
    <w:rsid w:val="00187720"/>
    <w:rsid w:val="001A31D9"/>
    <w:rsid w:val="00257BEF"/>
    <w:rsid w:val="002B36B7"/>
    <w:rsid w:val="002C3102"/>
    <w:rsid w:val="003028E2"/>
    <w:rsid w:val="003909FF"/>
    <w:rsid w:val="003A53E8"/>
    <w:rsid w:val="004345EC"/>
    <w:rsid w:val="00594F61"/>
    <w:rsid w:val="005F2FD1"/>
    <w:rsid w:val="005F5CB6"/>
    <w:rsid w:val="00603346"/>
    <w:rsid w:val="00675373"/>
    <w:rsid w:val="006D6168"/>
    <w:rsid w:val="006E3B2A"/>
    <w:rsid w:val="00754D92"/>
    <w:rsid w:val="00786C09"/>
    <w:rsid w:val="007A4089"/>
    <w:rsid w:val="007B4692"/>
    <w:rsid w:val="007D5EA1"/>
    <w:rsid w:val="0081538C"/>
    <w:rsid w:val="00853597"/>
    <w:rsid w:val="00883AD7"/>
    <w:rsid w:val="008D3D07"/>
    <w:rsid w:val="009176EC"/>
    <w:rsid w:val="009A7AA3"/>
    <w:rsid w:val="00A134D6"/>
    <w:rsid w:val="00AC2C5A"/>
    <w:rsid w:val="00AF2898"/>
    <w:rsid w:val="00B00CBB"/>
    <w:rsid w:val="00B12B05"/>
    <w:rsid w:val="00B25991"/>
    <w:rsid w:val="00B404F4"/>
    <w:rsid w:val="00B51629"/>
    <w:rsid w:val="00BA47DA"/>
    <w:rsid w:val="00C81EE5"/>
    <w:rsid w:val="00C83623"/>
    <w:rsid w:val="00C95214"/>
    <w:rsid w:val="00C9647F"/>
    <w:rsid w:val="00CC357D"/>
    <w:rsid w:val="00CC6B57"/>
    <w:rsid w:val="00D5286F"/>
    <w:rsid w:val="00D56DDC"/>
    <w:rsid w:val="00DA6703"/>
    <w:rsid w:val="00DB1095"/>
    <w:rsid w:val="00E11B31"/>
    <w:rsid w:val="00E53F79"/>
    <w:rsid w:val="00E54D6F"/>
    <w:rsid w:val="00E643F5"/>
    <w:rsid w:val="00EA6E44"/>
    <w:rsid w:val="00EC39A5"/>
    <w:rsid w:val="00ED2EC5"/>
    <w:rsid w:val="00EE4208"/>
    <w:rsid w:val="00F51C98"/>
    <w:rsid w:val="00FB3D1C"/>
    <w:rsid w:val="00FE4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AC949"/>
  <w15:chartTrackingRefBased/>
  <w15:docId w15:val="{8531FF15-6B1D-4C9B-A038-54D3E9966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5C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28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52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2B05"/>
  </w:style>
  <w:style w:type="paragraph" w:styleId="Footer">
    <w:name w:val="footer"/>
    <w:basedOn w:val="Normal"/>
    <w:link w:val="FooterChar"/>
    <w:uiPriority w:val="99"/>
    <w:unhideWhenUsed/>
    <w:rsid w:val="00B12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2B05"/>
  </w:style>
  <w:style w:type="paragraph" w:styleId="Title">
    <w:name w:val="Title"/>
    <w:basedOn w:val="Normal"/>
    <w:next w:val="Normal"/>
    <w:link w:val="TitleChar"/>
    <w:uiPriority w:val="10"/>
    <w:qFormat/>
    <w:rsid w:val="005F5C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5C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F5C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028E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643F5"/>
    <w:pPr>
      <w:ind w:left="720"/>
      <w:contextualSpacing/>
    </w:pPr>
  </w:style>
  <w:style w:type="character" w:customStyle="1" w:styleId="Heading3Char">
    <w:name w:val="Heading 3 Char"/>
    <w:basedOn w:val="DefaultParagraphFont"/>
    <w:link w:val="Heading3"/>
    <w:uiPriority w:val="9"/>
    <w:rsid w:val="00C9521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481</Words>
  <Characters>2746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 Rizzo</dc:creator>
  <cp:keywords/>
  <dc:description/>
  <cp:lastModifiedBy>Stephen Short</cp:lastModifiedBy>
  <cp:revision>2</cp:revision>
  <dcterms:created xsi:type="dcterms:W3CDTF">2023-04-06T03:06:00Z</dcterms:created>
  <dcterms:modified xsi:type="dcterms:W3CDTF">2023-04-06T03:06:00Z</dcterms:modified>
</cp:coreProperties>
</file>