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DE463" w14:textId="315EEA8D" w:rsidR="001106CC" w:rsidRDefault="00CA4A6C">
      <w:pPr>
        <w:rPr>
          <w:rFonts w:ascii="Bahnschrift" w:hAnsi="Bahnschrift"/>
          <w:sz w:val="24"/>
          <w:szCs w:val="24"/>
        </w:rPr>
      </w:pPr>
      <w:r w:rsidRPr="00CA4A6C">
        <w:rPr>
          <w:rFonts w:ascii="Bahnschrift" w:hAnsi="Bahnschrift"/>
          <w:sz w:val="24"/>
          <w:szCs w:val="24"/>
        </w:rPr>
        <w:t>Popis Projektu:</w:t>
      </w:r>
    </w:p>
    <w:p w14:paraId="6659F48F" w14:textId="77777777" w:rsidR="001B0776" w:rsidRPr="00CA4A6C" w:rsidRDefault="001B0776">
      <w:pPr>
        <w:rPr>
          <w:rFonts w:ascii="Bahnschrift" w:hAnsi="Bahnschrift"/>
          <w:sz w:val="24"/>
          <w:szCs w:val="24"/>
        </w:rPr>
      </w:pPr>
    </w:p>
    <w:p w14:paraId="722412CD" w14:textId="0E65C8DE" w:rsidR="00CA4A6C" w:rsidRPr="00A079B6" w:rsidRDefault="00CA4A6C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Engine pro Textově založené hry </w:t>
      </w:r>
      <w:r w:rsidRPr="00CA4A6C">
        <w:rPr>
          <w:rFonts w:ascii="Bahnschrift Light" w:hAnsi="Bahnschrift Light"/>
          <w:i/>
          <w:iCs/>
          <w:sz w:val="24"/>
          <w:szCs w:val="24"/>
        </w:rPr>
        <w:t>(Text Based Game Engine)</w:t>
      </w:r>
      <w:r>
        <w:rPr>
          <w:rFonts w:ascii="Bahnschrift Light" w:hAnsi="Bahnschrift Light"/>
          <w:i/>
          <w:iCs/>
          <w:sz w:val="24"/>
          <w:szCs w:val="24"/>
        </w:rPr>
        <w:t xml:space="preserve"> </w:t>
      </w:r>
      <w:r>
        <w:rPr>
          <w:rFonts w:ascii="Bahnschrift Light" w:hAnsi="Bahnschrift Light"/>
          <w:sz w:val="24"/>
          <w:szCs w:val="24"/>
        </w:rPr>
        <w:t>je Aplikace založená v Eclipse</w:t>
      </w:r>
      <w:r w:rsidR="00F124C5">
        <w:rPr>
          <w:rFonts w:ascii="Bahnschrift Light" w:hAnsi="Bahnschrift Light"/>
          <w:sz w:val="24"/>
          <w:szCs w:val="24"/>
        </w:rPr>
        <w:t>,</w:t>
      </w:r>
      <w:r>
        <w:rPr>
          <w:rFonts w:ascii="Bahnschrift Light" w:hAnsi="Bahnschrift Light"/>
          <w:sz w:val="24"/>
          <w:szCs w:val="24"/>
        </w:rPr>
        <w:t xml:space="preserve"> </w:t>
      </w:r>
      <w:r w:rsidR="00E035A2">
        <w:rPr>
          <w:rFonts w:ascii="Bahnschrift Light" w:hAnsi="Bahnschrift Light"/>
          <w:sz w:val="24"/>
          <w:szCs w:val="24"/>
        </w:rPr>
        <w:t xml:space="preserve">která slouží k hraní textových her vytvořené komunitou. </w:t>
      </w:r>
      <w:r w:rsidR="00F124C5">
        <w:rPr>
          <w:rFonts w:ascii="Bahnschrift Light" w:hAnsi="Bahnschrift Light"/>
          <w:sz w:val="24"/>
          <w:szCs w:val="24"/>
        </w:rPr>
        <w:t>Zároveň jejím uživatelům bude přístupný syst</w:t>
      </w:r>
      <w:r w:rsidR="00E116C3">
        <w:rPr>
          <w:rFonts w:ascii="Bahnschrift Light" w:hAnsi="Bahnschrift Light"/>
          <w:sz w:val="24"/>
          <w:szCs w:val="24"/>
        </w:rPr>
        <w:t>é</w:t>
      </w:r>
      <w:r w:rsidR="00F124C5">
        <w:rPr>
          <w:rFonts w:ascii="Bahnschrift Light" w:hAnsi="Bahnschrift Light"/>
          <w:sz w:val="24"/>
          <w:szCs w:val="24"/>
        </w:rPr>
        <w:t>m k vytváření těhto příběhů</w:t>
      </w:r>
      <w:r w:rsidR="00E116C3">
        <w:rPr>
          <w:rFonts w:ascii="Bahnschrift Light" w:hAnsi="Bahnschrift Light"/>
          <w:sz w:val="24"/>
          <w:szCs w:val="24"/>
        </w:rPr>
        <w:t xml:space="preserve">. </w:t>
      </w:r>
      <w:r w:rsidR="00F124C5">
        <w:rPr>
          <w:rFonts w:ascii="Bahnschrift Light" w:hAnsi="Bahnschrift Light"/>
          <w:sz w:val="24"/>
          <w:szCs w:val="24"/>
        </w:rPr>
        <w:t>Postup v hraní příběhu může být uložen a znovu načten.</w:t>
      </w:r>
    </w:p>
    <w:p w14:paraId="2DF2E5D8" w14:textId="77777777" w:rsidR="00CA4A6C" w:rsidRPr="00CA4A6C" w:rsidRDefault="00CA4A6C">
      <w:pPr>
        <w:rPr>
          <w:rFonts w:ascii="Bahnschrift" w:hAnsi="Bahnschrift"/>
          <w:b/>
          <w:bCs/>
          <w:sz w:val="24"/>
          <w:szCs w:val="24"/>
          <w:u w:val="single"/>
        </w:rPr>
      </w:pPr>
    </w:p>
    <w:p w14:paraId="3E24A907" w14:textId="00E848FE" w:rsidR="0038363B" w:rsidRPr="0038363B" w:rsidRDefault="0038363B" w:rsidP="0038363B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Příběhy budou čteny ze souborů </w:t>
      </w:r>
      <w:r w:rsidRPr="00E035A2">
        <w:rPr>
          <w:rFonts w:ascii="Bahnschrift Light" w:hAnsi="Bahnschrift Light"/>
          <w:i/>
          <w:iCs/>
          <w:sz w:val="24"/>
          <w:szCs w:val="24"/>
        </w:rPr>
        <w:t>.nodes</w:t>
      </w:r>
      <w:r>
        <w:rPr>
          <w:rFonts w:ascii="Bahnschrift Light" w:hAnsi="Bahnschrift Light"/>
          <w:sz w:val="24"/>
          <w:szCs w:val="24"/>
        </w:rPr>
        <w:t xml:space="preserve">, které lze uživateli snadno upravit. Příběhy můžou mít větvící se dialog, bojové sekce nebo dokonce I sběratelné předměty a příkazy které budou využívat API enginu </w:t>
      </w:r>
      <w:r w:rsidRPr="00E035A2">
        <w:rPr>
          <w:rFonts w:ascii="Bahnschrift Light" w:hAnsi="Bahnschrift Light"/>
          <w:i/>
          <w:iCs/>
          <w:sz w:val="24"/>
          <w:szCs w:val="24"/>
        </w:rPr>
        <w:t>(Přidat zdraví, resetovat příběh, uložit, přidat předmět etc.)</w:t>
      </w:r>
      <w:r>
        <w:rPr>
          <w:rFonts w:ascii="Bahnschrift Light" w:hAnsi="Bahnschrift Light"/>
          <w:i/>
          <w:iCs/>
          <w:sz w:val="24"/>
          <w:szCs w:val="24"/>
        </w:rPr>
        <w:t xml:space="preserve">, </w:t>
      </w:r>
      <w:r>
        <w:rPr>
          <w:rFonts w:ascii="Bahnschrift Light" w:hAnsi="Bahnschrift Light"/>
          <w:sz w:val="24"/>
          <w:szCs w:val="24"/>
        </w:rPr>
        <w:t>ty jsou volané přímo ze souborů .nodes</w:t>
      </w:r>
      <w:r w:rsidR="0061042E">
        <w:rPr>
          <w:rFonts w:ascii="Bahnschrift Light" w:hAnsi="Bahnschrift Light"/>
          <w:sz w:val="24"/>
          <w:szCs w:val="24"/>
        </w:rPr>
        <w:t>.</w:t>
      </w:r>
    </w:p>
    <w:p w14:paraId="3E537249" w14:textId="74571649" w:rsidR="00CA4A6C" w:rsidRDefault="00CA4A6C">
      <w:pPr>
        <w:rPr>
          <w:rFonts w:ascii="Bahnschrift Light" w:hAnsi="Bahnschrift Light"/>
          <w:sz w:val="24"/>
          <w:szCs w:val="24"/>
          <w:u w:val="single"/>
        </w:rPr>
      </w:pPr>
    </w:p>
    <w:p w14:paraId="43E5C50F" w14:textId="5E5A023D" w:rsidR="00E116C3" w:rsidRDefault="00E116C3" w:rsidP="00E116C3">
      <w:pPr>
        <w:rPr>
          <w:rFonts w:ascii="Bahnschrift" w:hAnsi="Bahnschrift"/>
          <w:sz w:val="24"/>
          <w:szCs w:val="24"/>
        </w:rPr>
      </w:pPr>
      <w:r w:rsidRPr="00CA4A6C">
        <w:rPr>
          <w:rFonts w:ascii="Bahnschrift" w:hAnsi="Bahnschrift"/>
          <w:sz w:val="24"/>
          <w:szCs w:val="24"/>
        </w:rPr>
        <w:t xml:space="preserve">Popis </w:t>
      </w:r>
      <w:r w:rsidR="0064710C">
        <w:rPr>
          <w:rFonts w:ascii="Bahnschrift" w:hAnsi="Bahnschrift"/>
          <w:sz w:val="24"/>
          <w:szCs w:val="24"/>
        </w:rPr>
        <w:t>Ovládání</w:t>
      </w:r>
      <w:r w:rsidRPr="00CA4A6C">
        <w:rPr>
          <w:rFonts w:ascii="Bahnschrift" w:hAnsi="Bahnschrift"/>
          <w:sz w:val="24"/>
          <w:szCs w:val="24"/>
        </w:rPr>
        <w:t>:</w:t>
      </w:r>
    </w:p>
    <w:p w14:paraId="3E14D00D" w14:textId="3F7E6029" w:rsidR="00A828D0" w:rsidRDefault="00A828D0" w:rsidP="00E116C3">
      <w:pPr>
        <w:rPr>
          <w:rFonts w:ascii="Bahnschrift" w:hAnsi="Bahnschrift"/>
          <w:sz w:val="24"/>
          <w:szCs w:val="24"/>
        </w:rPr>
      </w:pPr>
    </w:p>
    <w:p w14:paraId="6E3BCBC6" w14:textId="568BE691" w:rsidR="00A828D0" w:rsidRDefault="00A828D0" w:rsidP="00E116C3">
      <w:pPr>
        <w:rPr>
          <w:rFonts w:ascii="Bahnschrift" w:hAnsi="Bahnschrif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Aplikace bude ovládána pomocí standartního grafického rozhranní.</w:t>
      </w:r>
    </w:p>
    <w:p w14:paraId="4BFEEA9A" w14:textId="1C0BA617" w:rsidR="001B0776" w:rsidRDefault="001B0776">
      <w:pPr>
        <w:rPr>
          <w:rFonts w:ascii="Bahnschrift Light" w:hAnsi="Bahnschrift Light"/>
          <w:sz w:val="24"/>
          <w:szCs w:val="24"/>
          <w:u w:val="single"/>
        </w:rPr>
      </w:pPr>
    </w:p>
    <w:p w14:paraId="05EF7CFA" w14:textId="4F9A3446" w:rsidR="00A828D0" w:rsidRDefault="00A828D0">
      <w:pPr>
        <w:rPr>
          <w:rFonts w:ascii="Bahnschrift Light" w:hAnsi="Bahnschrift Light"/>
          <w:sz w:val="24"/>
          <w:szCs w:val="24"/>
          <w:u w:val="single"/>
        </w:rPr>
      </w:pPr>
    </w:p>
    <w:p w14:paraId="0D461F80" w14:textId="125A5065" w:rsidR="00A828D0" w:rsidRDefault="00A828D0" w:rsidP="00A828D0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Návrh Programování</w:t>
      </w:r>
      <w:r w:rsidRPr="00CA4A6C">
        <w:rPr>
          <w:rFonts w:ascii="Bahnschrift" w:hAnsi="Bahnschrift"/>
          <w:sz w:val="24"/>
          <w:szCs w:val="24"/>
        </w:rPr>
        <w:t>:</w:t>
      </w:r>
    </w:p>
    <w:p w14:paraId="2DCAFB13" w14:textId="5F0ECD36" w:rsidR="005040F7" w:rsidRDefault="005040F7" w:rsidP="00A828D0">
      <w:pPr>
        <w:rPr>
          <w:rFonts w:ascii="Bahnschrift" w:hAnsi="Bahnschrift"/>
          <w:sz w:val="24"/>
          <w:szCs w:val="24"/>
        </w:rPr>
      </w:pPr>
    </w:p>
    <w:p w14:paraId="69D436C5" w14:textId="0AF506A3" w:rsidR="00A828D0" w:rsidRDefault="00E77B99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Aplikace bude číst a zapisovat všechna data do JSON souborů</w:t>
      </w:r>
      <w:r w:rsidR="00466671">
        <w:rPr>
          <w:rFonts w:ascii="Bahnschrift Light" w:hAnsi="Bahnschrift Light"/>
          <w:sz w:val="24"/>
          <w:szCs w:val="24"/>
        </w:rPr>
        <w:t>. Soubory .nodes budou obsahovat data příběhu (dialog, možnosti, příkazy, bojové sekce, předměty etc.)</w:t>
      </w:r>
      <w:r w:rsidR="001E13A3">
        <w:rPr>
          <w:rFonts w:ascii="Bahnschrift Light" w:hAnsi="Bahnschrift Light"/>
          <w:sz w:val="24"/>
          <w:szCs w:val="24"/>
        </w:rPr>
        <w:t xml:space="preserve"> v syntaxu JSON.</w:t>
      </w:r>
      <w:r w:rsidR="003524F4">
        <w:rPr>
          <w:rFonts w:ascii="Bahnschrift Light" w:hAnsi="Bahnschrift Light"/>
          <w:sz w:val="24"/>
          <w:szCs w:val="24"/>
        </w:rPr>
        <w:t xml:space="preserve"> Pomocí GSON Knihovny lze rychle iterovat mezi objekty a </w:t>
      </w:r>
      <w:r w:rsidR="001D5229">
        <w:rPr>
          <w:rFonts w:ascii="Bahnschrift Light" w:hAnsi="Bahnschrift Light"/>
          <w:sz w:val="24"/>
          <w:szCs w:val="24"/>
        </w:rPr>
        <w:t>JSON</w:t>
      </w:r>
      <w:r w:rsidR="003524F4">
        <w:rPr>
          <w:rFonts w:ascii="Bahnschrift Light" w:hAnsi="Bahnschrift Light"/>
          <w:sz w:val="24"/>
          <w:szCs w:val="24"/>
        </w:rPr>
        <w:t xml:space="preserve"> soubory.</w:t>
      </w:r>
      <w:r w:rsidR="00330529">
        <w:rPr>
          <w:rFonts w:ascii="Bahnschrift Light" w:hAnsi="Bahnschrift Light"/>
          <w:sz w:val="24"/>
          <w:szCs w:val="24"/>
        </w:rPr>
        <w:t xml:space="preserve"> </w:t>
      </w:r>
      <w:r w:rsidR="00D91CE9">
        <w:rPr>
          <w:rFonts w:ascii="Bahnschrift Light" w:hAnsi="Bahnschrift Light"/>
          <w:sz w:val="24"/>
          <w:szCs w:val="24"/>
        </w:rPr>
        <w:br/>
        <w:t>Pro zobrazování bude použito standartní SWT/JFRAME rozhranní s možnými úpravami</w:t>
      </w:r>
      <w:r w:rsidR="00892251">
        <w:rPr>
          <w:rFonts w:ascii="Bahnschrift Light" w:hAnsi="Bahnschrift Light"/>
          <w:sz w:val="24"/>
          <w:szCs w:val="24"/>
        </w:rPr>
        <w:t>. Pro případné hostování příběhů může být použit jakýkoliv adresář dostupný pod adresou</w:t>
      </w:r>
      <w:r w:rsidR="00530951">
        <w:rPr>
          <w:rFonts w:ascii="Bahnschrift Light" w:hAnsi="Bahnschrift Light"/>
          <w:sz w:val="24"/>
          <w:szCs w:val="24"/>
        </w:rPr>
        <w:t xml:space="preserve"> a používající specifické mapování složek a souborů.</w:t>
      </w:r>
    </w:p>
    <w:p w14:paraId="56C23DEB" w14:textId="77777777" w:rsidR="00F27CC1" w:rsidRDefault="00F27CC1">
      <w:pPr>
        <w:rPr>
          <w:rFonts w:ascii="Bahnschrift Light" w:hAnsi="Bahnschrift Light"/>
          <w:b/>
          <w:bCs/>
          <w:sz w:val="20"/>
          <w:szCs w:val="20"/>
        </w:rPr>
      </w:pPr>
    </w:p>
    <w:p w14:paraId="013495D8" w14:textId="596534E4" w:rsidR="00A50E72" w:rsidRDefault="00A50E72">
      <w:pPr>
        <w:rPr>
          <w:rFonts w:ascii="Bahnschrift Light" w:hAnsi="Bahnschrift Light"/>
          <w:b/>
          <w:bCs/>
          <w:sz w:val="20"/>
          <w:szCs w:val="20"/>
        </w:rPr>
      </w:pPr>
    </w:p>
    <w:p w14:paraId="52A55955" w14:textId="3CF39DEB" w:rsidR="00F27CC1" w:rsidRDefault="00F27CC1" w:rsidP="00F27CC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Co je hotovo</w:t>
      </w:r>
      <w:r w:rsidRPr="00CA4A6C">
        <w:rPr>
          <w:rFonts w:ascii="Bahnschrift" w:hAnsi="Bahnschrift"/>
          <w:sz w:val="24"/>
          <w:szCs w:val="24"/>
        </w:rPr>
        <w:t>:</w:t>
      </w:r>
    </w:p>
    <w:p w14:paraId="1AAAFC3A" w14:textId="2C9B0381" w:rsidR="00A50E72" w:rsidRDefault="00A50E72">
      <w:pPr>
        <w:rPr>
          <w:rFonts w:ascii="Bahnschrift Light" w:hAnsi="Bahnschrift Light"/>
          <w:b/>
          <w:bCs/>
          <w:sz w:val="20"/>
          <w:szCs w:val="20"/>
        </w:rPr>
      </w:pPr>
    </w:p>
    <w:p w14:paraId="51E23BD0" w14:textId="671156C1" w:rsidR="00A50E72" w:rsidRDefault="00B73B07" w:rsidP="00B73B07">
      <w:pPr>
        <w:pStyle w:val="ListParagraph"/>
        <w:numPr>
          <w:ilvl w:val="0"/>
          <w:numId w:val="26"/>
        </w:numPr>
        <w:rPr>
          <w:rFonts w:ascii="Bahnschrift Light" w:hAnsi="Bahnschrift Light"/>
          <w:sz w:val="20"/>
          <w:szCs w:val="20"/>
        </w:rPr>
      </w:pPr>
      <w:r w:rsidRPr="00B73B07">
        <w:rPr>
          <w:rFonts w:ascii="Bahnschrift Light" w:hAnsi="Bahnschrift Light"/>
          <w:sz w:val="20"/>
          <w:szCs w:val="20"/>
        </w:rPr>
        <w:t>GUI Vypisování</w:t>
      </w:r>
      <w:r>
        <w:rPr>
          <w:rFonts w:ascii="Bahnschrift Light" w:hAnsi="Bahnschrift Light"/>
          <w:sz w:val="20"/>
          <w:szCs w:val="20"/>
        </w:rPr>
        <w:t xml:space="preserve"> a vstup</w:t>
      </w:r>
      <w:r w:rsidR="002972CC">
        <w:rPr>
          <w:rFonts w:ascii="Bahnschrift Light" w:hAnsi="Bahnschrift Light"/>
          <w:sz w:val="20"/>
          <w:szCs w:val="20"/>
        </w:rPr>
        <w:t xml:space="preserve"> -</w:t>
      </w:r>
      <w:r w:rsidR="00C12A48">
        <w:rPr>
          <w:rFonts w:ascii="Bahnschrift Light" w:hAnsi="Bahnschrift Light"/>
          <w:sz w:val="20"/>
          <w:szCs w:val="20"/>
        </w:rPr>
        <w:t>, nyní plně responzivní</w:t>
      </w:r>
    </w:p>
    <w:p w14:paraId="1B9972C2" w14:textId="377DF709" w:rsidR="00B73B07" w:rsidRDefault="00B73B07" w:rsidP="00B73B07">
      <w:pPr>
        <w:pStyle w:val="ListParagraph"/>
        <w:numPr>
          <w:ilvl w:val="0"/>
          <w:numId w:val="26"/>
        </w:num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Základní systém pro pracování s příběhy</w:t>
      </w:r>
    </w:p>
    <w:p w14:paraId="767ADA1A" w14:textId="03C35C6A" w:rsidR="00B73B07" w:rsidRDefault="00B73B07" w:rsidP="00B73B07">
      <w:pPr>
        <w:pStyle w:val="ListParagraph"/>
        <w:numPr>
          <w:ilvl w:val="0"/>
          <w:numId w:val="26"/>
        </w:num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Update pro přehledný a modulární management při práci s kódem, vše je take dokumentováno v JavaDoc</w:t>
      </w:r>
    </w:p>
    <w:p w14:paraId="78BCEDE6" w14:textId="178A1985" w:rsidR="00B73B07" w:rsidRDefault="00B73B07" w:rsidP="00B73B07">
      <w:pPr>
        <w:pStyle w:val="ListParagraph"/>
        <w:numPr>
          <w:ilvl w:val="0"/>
          <w:numId w:val="26"/>
        </w:num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Základní řízení pro StoryNode a BattleNode</w:t>
      </w:r>
    </w:p>
    <w:p w14:paraId="2801BFB6" w14:textId="5B4F9BA2" w:rsidR="00AB233D" w:rsidRDefault="00AB233D" w:rsidP="00B73B07">
      <w:pPr>
        <w:pStyle w:val="ListParagraph"/>
        <w:numPr>
          <w:ilvl w:val="0"/>
          <w:numId w:val="26"/>
        </w:num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Multithreading a zlepšený výkon v Loopech a vláknech</w:t>
      </w:r>
    </w:p>
    <w:p w14:paraId="18128C04" w14:textId="552A0571" w:rsidR="00BE2A63" w:rsidRPr="00B73B07" w:rsidRDefault="00BE2A63" w:rsidP="00B73B07">
      <w:pPr>
        <w:pStyle w:val="ListParagraph"/>
        <w:numPr>
          <w:ilvl w:val="0"/>
          <w:numId w:val="26"/>
        </w:num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 xml:space="preserve">Celý changelog viz </w:t>
      </w:r>
      <w:hyperlink r:id="rId11" w:history="1">
        <w:r>
          <w:rPr>
            <w:color w:val="0000FF"/>
            <w:u w:val="single"/>
          </w:rPr>
          <w:t>gitHub</w:t>
        </w:r>
      </w:hyperlink>
    </w:p>
    <w:p w14:paraId="56F091A2" w14:textId="660FDD6C" w:rsidR="00A50E72" w:rsidRDefault="00A50E72">
      <w:pPr>
        <w:rPr>
          <w:rFonts w:ascii="Bahnschrift Light" w:hAnsi="Bahnschrift Light"/>
          <w:b/>
          <w:bCs/>
          <w:sz w:val="20"/>
          <w:szCs w:val="20"/>
        </w:rPr>
      </w:pPr>
    </w:p>
    <w:p w14:paraId="09AE75D1" w14:textId="04EA96E4" w:rsidR="00A50E72" w:rsidRDefault="00A50E72">
      <w:pPr>
        <w:rPr>
          <w:rFonts w:ascii="Bahnschrift Light" w:hAnsi="Bahnschrift Light"/>
          <w:b/>
          <w:bCs/>
          <w:sz w:val="20"/>
          <w:szCs w:val="20"/>
        </w:rPr>
      </w:pPr>
    </w:p>
    <w:p w14:paraId="7EBFA3E5" w14:textId="183E2AFD" w:rsidR="009B0CB9" w:rsidRDefault="009B0CB9" w:rsidP="009B0CB9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Co</w:t>
      </w:r>
      <w:r w:rsidR="00C82164">
        <w:rPr>
          <w:rFonts w:ascii="Bahnschrift" w:hAnsi="Bahnschrift"/>
          <w:sz w:val="24"/>
          <w:szCs w:val="24"/>
        </w:rPr>
        <w:t xml:space="preserve"> teď</w:t>
      </w:r>
      <w:r>
        <w:rPr>
          <w:rFonts w:ascii="Bahnschrift" w:hAnsi="Bahnschrift"/>
          <w:sz w:val="24"/>
          <w:szCs w:val="24"/>
        </w:rPr>
        <w:t xml:space="preserve"> nefunguje</w:t>
      </w:r>
      <w:r w:rsidRPr="00CA4A6C">
        <w:rPr>
          <w:rFonts w:ascii="Bahnschrift" w:hAnsi="Bahnschrift"/>
          <w:sz w:val="24"/>
          <w:szCs w:val="24"/>
        </w:rPr>
        <w:t>:</w:t>
      </w:r>
    </w:p>
    <w:p w14:paraId="309E73FC" w14:textId="77777777" w:rsidR="009B0CB9" w:rsidRDefault="009B0CB9" w:rsidP="009B0CB9">
      <w:pPr>
        <w:pStyle w:val="ListParagraph"/>
        <w:rPr>
          <w:rFonts w:ascii="Bahnschrift Light" w:hAnsi="Bahnschrift Light"/>
          <w:sz w:val="20"/>
          <w:szCs w:val="20"/>
        </w:rPr>
      </w:pPr>
    </w:p>
    <w:p w14:paraId="45FD35F5" w14:textId="2A14AB50" w:rsidR="004F509B" w:rsidRPr="004F509B" w:rsidRDefault="00F14D55" w:rsidP="004F509B">
      <w:pPr>
        <w:pStyle w:val="ListParagraph"/>
        <w:numPr>
          <w:ilvl w:val="0"/>
          <w:numId w:val="26"/>
        </w:num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FCEEA1" wp14:editId="1B12F669">
                <wp:simplePos x="0" y="0"/>
                <wp:positionH relativeFrom="margin">
                  <wp:align>right</wp:align>
                </wp:positionH>
                <wp:positionV relativeFrom="paragraph">
                  <wp:posOffset>261728</wp:posOffset>
                </wp:positionV>
                <wp:extent cx="5511908" cy="34398"/>
                <wp:effectExtent l="0" t="0" r="3175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1908" cy="343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60832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82.8pt,20.6pt" to="816.8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Bahnschrift Light" w:hAnsi="Bahnschrift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88BCBB" wp14:editId="4CFC4E9B">
                <wp:simplePos x="0" y="0"/>
                <wp:positionH relativeFrom="column">
                  <wp:posOffset>396816</wp:posOffset>
                </wp:positionH>
                <wp:positionV relativeFrom="paragraph">
                  <wp:posOffset>92608</wp:posOffset>
                </wp:positionV>
                <wp:extent cx="5511908" cy="34398"/>
                <wp:effectExtent l="0" t="0" r="3175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1908" cy="343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05ED3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25pt,7.3pt" to="465.2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9B0CB9">
        <w:rPr>
          <w:rFonts w:ascii="Bahnschrift Light" w:hAnsi="Bahnschrift Light"/>
          <w:sz w:val="20"/>
          <w:szCs w:val="20"/>
        </w:rPr>
        <w:t>Rozklíčování GUI vstupu a převedení do node ID</w:t>
      </w:r>
      <w:r w:rsidR="005101BF">
        <w:rPr>
          <w:rFonts w:ascii="Bahnschrift Light" w:hAnsi="Bahnschrift Light"/>
          <w:sz w:val="20"/>
          <w:szCs w:val="20"/>
        </w:rPr>
        <w:t xml:space="preserve"> nebo popř příkazu</w:t>
      </w:r>
      <w:r w:rsidR="004F509B">
        <w:rPr>
          <w:rFonts w:ascii="Bahnschrift Light" w:hAnsi="Bahnschrift Light"/>
          <w:sz w:val="20"/>
          <w:szCs w:val="20"/>
        </w:rPr>
        <w:t xml:space="preserve">, systém proto po vstupu nic neudělá a bude čekat na vstup </w:t>
      </w:r>
      <w:r w:rsidR="005D073A">
        <w:rPr>
          <w:rFonts w:ascii="Bahnschrift Light" w:hAnsi="Bahnschrift Light"/>
          <w:sz w:val="20"/>
          <w:szCs w:val="20"/>
        </w:rPr>
        <w:t>který odpovídá indexu ID.</w:t>
      </w:r>
    </w:p>
    <w:p w14:paraId="6F8C7192" w14:textId="77777777" w:rsidR="009B0CB9" w:rsidRDefault="009B0CB9" w:rsidP="009B0CB9">
      <w:pPr>
        <w:rPr>
          <w:rFonts w:ascii="Bahnschrift" w:hAnsi="Bahnschrift"/>
          <w:sz w:val="24"/>
          <w:szCs w:val="24"/>
        </w:rPr>
      </w:pPr>
    </w:p>
    <w:p w14:paraId="37B16D3D" w14:textId="77777777" w:rsidR="00A50E72" w:rsidRDefault="00A50E72">
      <w:pPr>
        <w:rPr>
          <w:rFonts w:ascii="Bahnschrift Light" w:hAnsi="Bahnschrift Light"/>
          <w:b/>
          <w:bCs/>
          <w:sz w:val="20"/>
          <w:szCs w:val="20"/>
        </w:rPr>
      </w:pPr>
    </w:p>
    <w:p w14:paraId="20369825" w14:textId="78F119CF" w:rsidR="006C413C" w:rsidRDefault="006C413C">
      <w:pPr>
        <w:rPr>
          <w:rFonts w:ascii="Bahnschrift" w:hAnsi="Bahnschrift"/>
          <w:sz w:val="36"/>
          <w:szCs w:val="36"/>
        </w:rPr>
      </w:pPr>
    </w:p>
    <w:p w14:paraId="547822CB" w14:textId="1FDBA4AF" w:rsidR="00D97064" w:rsidRDefault="00D97064">
      <w:pPr>
        <w:rPr>
          <w:rFonts w:ascii="Bahnschrift" w:hAnsi="Bahnschrift"/>
          <w:sz w:val="36"/>
          <w:szCs w:val="36"/>
        </w:rPr>
      </w:pPr>
    </w:p>
    <w:p w14:paraId="7B0BD751" w14:textId="77777777" w:rsidR="00D97064" w:rsidRDefault="00D97064">
      <w:pPr>
        <w:rPr>
          <w:rFonts w:ascii="Bahnschrift" w:hAnsi="Bahnschrift"/>
          <w:sz w:val="36"/>
          <w:szCs w:val="36"/>
        </w:rPr>
      </w:pPr>
    </w:p>
    <w:p w14:paraId="2C38AC12" w14:textId="77777777" w:rsidR="006C413C" w:rsidRDefault="006C413C">
      <w:pPr>
        <w:rPr>
          <w:rFonts w:ascii="Bahnschrift" w:hAnsi="Bahnschrift"/>
          <w:sz w:val="36"/>
          <w:szCs w:val="36"/>
        </w:rPr>
      </w:pPr>
    </w:p>
    <w:p w14:paraId="53B8C668" w14:textId="3B7A074D" w:rsidR="00A50E72" w:rsidRDefault="00A50E72" w:rsidP="00A50E72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Současný Systém</w:t>
      </w:r>
    </w:p>
    <w:p w14:paraId="72A0535A" w14:textId="77777777" w:rsidR="00A50E72" w:rsidRPr="00CA4A6C" w:rsidRDefault="00A50E72" w:rsidP="00A50E72">
      <w:pPr>
        <w:rPr>
          <w:rFonts w:ascii="Bahnschrift" w:hAnsi="Bahnschrift"/>
          <w:sz w:val="24"/>
          <w:szCs w:val="24"/>
        </w:rPr>
      </w:pPr>
    </w:p>
    <w:p w14:paraId="3D9D39A2" w14:textId="109F3A56" w:rsidR="00A50E72" w:rsidRDefault="00DB32E2" w:rsidP="00A50E72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Při zapnutí se vytvoří instance enginu která běží async s GUI vláknem. </w:t>
      </w:r>
      <w:r>
        <w:rPr>
          <w:rFonts w:ascii="Bahnschrift Light" w:hAnsi="Bahnschrift Light"/>
          <w:sz w:val="24"/>
          <w:szCs w:val="24"/>
        </w:rPr>
        <w:br/>
        <w:t xml:space="preserve">Během načítání GUI se pomocí </w:t>
      </w:r>
      <w:r w:rsidRPr="00DB32E2">
        <w:rPr>
          <w:rFonts w:ascii="Bahnschrift Light" w:hAnsi="Bahnschrift Light"/>
          <w:b/>
          <w:bCs/>
          <w:sz w:val="24"/>
          <w:szCs w:val="24"/>
        </w:rPr>
        <w:t>Init()</w:t>
      </w:r>
      <w:r>
        <w:rPr>
          <w:rFonts w:ascii="Bahnschrift Light" w:hAnsi="Bahnschrift Light"/>
          <w:b/>
          <w:bCs/>
          <w:sz w:val="24"/>
          <w:szCs w:val="24"/>
        </w:rPr>
        <w:t xml:space="preserve"> </w:t>
      </w:r>
      <w:r w:rsidRPr="00DB32E2">
        <w:rPr>
          <w:rFonts w:ascii="Bahnschrift Light" w:hAnsi="Bahnschrift Light"/>
          <w:sz w:val="24"/>
          <w:szCs w:val="24"/>
        </w:rPr>
        <w:t xml:space="preserve">v Engine vláknu </w:t>
      </w:r>
      <w:r>
        <w:rPr>
          <w:rFonts w:ascii="Bahnschrift Light" w:hAnsi="Bahnschrift Light"/>
          <w:sz w:val="24"/>
          <w:szCs w:val="24"/>
        </w:rPr>
        <w:t>zkontrolují a načtou potřebné soubory k spuštění příběhu.</w:t>
      </w:r>
    </w:p>
    <w:p w14:paraId="2CB31401" w14:textId="0327CCC4" w:rsidR="00DB32E2" w:rsidRDefault="00DB32E2" w:rsidP="00A50E72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Po dokončení načítání GUI a Příběhových </w:t>
      </w:r>
      <w:r w:rsidRPr="00DB32E2">
        <w:rPr>
          <w:rFonts w:ascii="Bahnschrift Light" w:hAnsi="Bahnschrift Light"/>
          <w:i/>
          <w:iCs/>
          <w:sz w:val="24"/>
          <w:szCs w:val="24"/>
        </w:rPr>
        <w:t>.nodes</w:t>
      </w:r>
      <w:r>
        <w:rPr>
          <w:rFonts w:ascii="Bahnschrift Light" w:hAnsi="Bahnschrift Light"/>
          <w:sz w:val="24"/>
          <w:szCs w:val="24"/>
        </w:rPr>
        <w:t>, převezme kontrolu nad vypisováním a vstupem</w:t>
      </w:r>
      <w:r w:rsidR="00457A8E">
        <w:rPr>
          <w:rFonts w:ascii="Bahnschrift Light" w:hAnsi="Bahnschrift Light"/>
          <w:sz w:val="24"/>
          <w:szCs w:val="24"/>
        </w:rPr>
        <w:t>,</w:t>
      </w:r>
      <w:r>
        <w:rPr>
          <w:rFonts w:ascii="Bahnschrift Light" w:hAnsi="Bahnschrift Light"/>
          <w:sz w:val="24"/>
          <w:szCs w:val="24"/>
        </w:rPr>
        <w:t xml:space="preserve"> nastavení příběhu samotného (stále v Engine vláknu asynchroně s GUI).</w:t>
      </w:r>
    </w:p>
    <w:p w14:paraId="28E72D68" w14:textId="630C788C" w:rsidR="00A2170F" w:rsidRDefault="00A2170F" w:rsidP="00A50E72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Vstup se nyní provádí univerzálně pomocí </w:t>
      </w:r>
      <w:r w:rsidRPr="00A2170F">
        <w:rPr>
          <w:rFonts w:ascii="Bahnschrift Light" w:hAnsi="Bahnschrift Light"/>
          <w:b/>
          <w:bCs/>
          <w:sz w:val="24"/>
          <w:szCs w:val="24"/>
        </w:rPr>
        <w:t>input2id()</w:t>
      </w:r>
      <w:r>
        <w:rPr>
          <w:rFonts w:ascii="Bahnschrift Light" w:hAnsi="Bahnschrift Light"/>
          <w:b/>
          <w:bCs/>
          <w:sz w:val="24"/>
          <w:szCs w:val="24"/>
        </w:rPr>
        <w:t xml:space="preserve"> </w:t>
      </w:r>
      <w:r w:rsidRPr="00A2170F">
        <w:rPr>
          <w:rFonts w:ascii="Bahnschrift Light" w:hAnsi="Bahnschrift Light"/>
          <w:sz w:val="24"/>
          <w:szCs w:val="24"/>
        </w:rPr>
        <w:t>metody</w:t>
      </w:r>
      <w:r>
        <w:rPr>
          <w:rFonts w:ascii="Bahnschrift Light" w:hAnsi="Bahnschrift Light"/>
          <w:sz w:val="24"/>
          <w:szCs w:val="24"/>
        </w:rPr>
        <w:t xml:space="preserve">, která vrací </w:t>
      </w:r>
      <w:r w:rsidRPr="00A2170F">
        <w:rPr>
          <w:rFonts w:ascii="Bahnschrift Light" w:hAnsi="Bahnschrift Light"/>
          <w:b/>
          <w:bCs/>
          <w:sz w:val="24"/>
          <w:szCs w:val="24"/>
        </w:rPr>
        <w:t>id</w:t>
      </w:r>
      <w:r>
        <w:rPr>
          <w:rFonts w:ascii="Bahnschrift Light" w:hAnsi="Bahnschrift Light"/>
          <w:sz w:val="24"/>
          <w:szCs w:val="24"/>
        </w:rPr>
        <w:t xml:space="preserve"> odpovědi.</w:t>
      </w:r>
    </w:p>
    <w:p w14:paraId="5FCCAF35" w14:textId="00FDA359" w:rsidR="001C6A47" w:rsidRDefault="001C6A47" w:rsidP="00A50E72">
      <w:pPr>
        <w:rPr>
          <w:rFonts w:ascii="Bahnschrift Light" w:hAnsi="Bahnschrift Light"/>
          <w:sz w:val="24"/>
          <w:szCs w:val="24"/>
        </w:rPr>
      </w:pPr>
    </w:p>
    <w:p w14:paraId="1D704A7A" w14:textId="77777777" w:rsidR="001C6A47" w:rsidRDefault="001C6A47" w:rsidP="00A50E72">
      <w:pPr>
        <w:rPr>
          <w:rFonts w:ascii="Bahnschrift Light" w:hAnsi="Bahnschrift Light"/>
          <w:sz w:val="24"/>
          <w:szCs w:val="24"/>
        </w:rPr>
      </w:pPr>
    </w:p>
    <w:p w14:paraId="4379846E" w14:textId="0BC433A3" w:rsidR="001C6A47" w:rsidRDefault="001C6A47" w:rsidP="001C6A47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Vytváření Příběhů</w:t>
      </w:r>
    </w:p>
    <w:p w14:paraId="51604277" w14:textId="77777777" w:rsidR="008534B6" w:rsidRDefault="008534B6" w:rsidP="00C33A70">
      <w:pPr>
        <w:rPr>
          <w:rFonts w:ascii="Bahnschrift Light" w:hAnsi="Bahnschrift Light"/>
          <w:b/>
          <w:bCs/>
          <w:sz w:val="20"/>
          <w:szCs w:val="20"/>
        </w:rPr>
      </w:pPr>
    </w:p>
    <w:p w14:paraId="0AC739B4" w14:textId="7DDAD653" w:rsidR="00C33A70" w:rsidRDefault="00453429" w:rsidP="00C33A70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Všechny data příběhů jsou uloženy </w:t>
      </w:r>
      <w:r w:rsidR="009A7C61">
        <w:rPr>
          <w:rFonts w:ascii="Bahnschrift Light" w:hAnsi="Bahnschrift Light"/>
          <w:sz w:val="24"/>
          <w:szCs w:val="24"/>
        </w:rPr>
        <w:t xml:space="preserve">v </w:t>
      </w:r>
      <w:r w:rsidR="009A7C61" w:rsidRPr="00824EAD">
        <w:rPr>
          <w:rFonts w:ascii="Bahnschrift Light" w:hAnsi="Bahnschrift Light"/>
          <w:b/>
          <w:bCs/>
          <w:sz w:val="24"/>
          <w:szCs w:val="24"/>
        </w:rPr>
        <w:t>“Buňkách”</w:t>
      </w:r>
      <w:r w:rsidR="009A7C61">
        <w:rPr>
          <w:rFonts w:ascii="Bahnschrift Light" w:hAnsi="Bahnschrift Light"/>
          <w:sz w:val="24"/>
          <w:szCs w:val="24"/>
        </w:rPr>
        <w:t xml:space="preserve"> v souboru </w:t>
      </w:r>
      <w:r>
        <w:rPr>
          <w:rFonts w:ascii="Bahnschrift Light" w:hAnsi="Bahnschrift Light"/>
          <w:sz w:val="24"/>
          <w:szCs w:val="24"/>
        </w:rPr>
        <w:t>pod příponou .</w:t>
      </w:r>
      <w:r w:rsidRPr="00FA2F55">
        <w:rPr>
          <w:rFonts w:ascii="Bahnschrift Light" w:hAnsi="Bahnschrift Light"/>
          <w:i/>
          <w:iCs/>
          <w:sz w:val="24"/>
          <w:szCs w:val="24"/>
        </w:rPr>
        <w:t>nodes</w:t>
      </w:r>
      <w:r w:rsidR="009A7C61">
        <w:rPr>
          <w:rFonts w:ascii="Bahnschrift Light" w:hAnsi="Bahnschrift Light"/>
          <w:sz w:val="24"/>
          <w:szCs w:val="24"/>
        </w:rPr>
        <w:t>. Tyto soubory</w:t>
      </w:r>
      <w:r>
        <w:rPr>
          <w:rFonts w:ascii="Bahnschrift Light" w:hAnsi="Bahnschrift Light"/>
          <w:sz w:val="24"/>
          <w:szCs w:val="24"/>
        </w:rPr>
        <w:t xml:space="preserve"> se</w:t>
      </w:r>
      <w:r w:rsidR="009A7C61">
        <w:rPr>
          <w:rFonts w:ascii="Bahnschrift Light" w:hAnsi="Bahnschrift Light"/>
          <w:sz w:val="24"/>
          <w:szCs w:val="24"/>
        </w:rPr>
        <w:t xml:space="preserve"> rozlišují</w:t>
      </w:r>
      <w:r>
        <w:rPr>
          <w:rFonts w:ascii="Bahnschrift Light" w:hAnsi="Bahnschrift Light"/>
          <w:sz w:val="24"/>
          <w:szCs w:val="24"/>
        </w:rPr>
        <w:t xml:space="preserve"> podle jména</w:t>
      </w:r>
      <w:r w:rsidR="009A7C61">
        <w:rPr>
          <w:rFonts w:ascii="Bahnschrift Light" w:hAnsi="Bahnschrift Light"/>
          <w:sz w:val="24"/>
          <w:szCs w:val="24"/>
        </w:rPr>
        <w:t xml:space="preserve"> na</w:t>
      </w:r>
      <w:r>
        <w:rPr>
          <w:rFonts w:ascii="Bahnschrift Light" w:hAnsi="Bahnschrift Light"/>
          <w:sz w:val="24"/>
          <w:szCs w:val="24"/>
        </w:rPr>
        <w:t>:</w:t>
      </w:r>
    </w:p>
    <w:p w14:paraId="72134AC7" w14:textId="6928ABF4" w:rsidR="00453429" w:rsidRDefault="00453429" w:rsidP="00C33A70">
      <w:pPr>
        <w:rPr>
          <w:rFonts w:ascii="Bahnschrift Light" w:hAnsi="Bahnschrift Light"/>
          <w:sz w:val="24"/>
          <w:szCs w:val="24"/>
        </w:rPr>
      </w:pPr>
    </w:p>
    <w:p w14:paraId="58598CA0" w14:textId="52BB4B1F" w:rsidR="00453429" w:rsidRDefault="00453429" w:rsidP="00C33A70">
      <w:pPr>
        <w:rPr>
          <w:rFonts w:ascii="Bahnschrift Light" w:hAnsi="Bahnschrift Light"/>
          <w:sz w:val="24"/>
          <w:szCs w:val="24"/>
        </w:rPr>
      </w:pPr>
      <w:r w:rsidRPr="00552FD1">
        <w:rPr>
          <w:rFonts w:ascii="Bahnschrift Light" w:hAnsi="Bahnschrift Light"/>
          <w:b/>
          <w:bCs/>
          <w:sz w:val="24"/>
          <w:szCs w:val="24"/>
        </w:rPr>
        <w:t>DIALOG.nodes</w:t>
      </w:r>
      <w:r w:rsidR="00552FD1">
        <w:rPr>
          <w:rFonts w:ascii="Bahnschrift Light" w:hAnsi="Bahnschrift Light"/>
          <w:sz w:val="24"/>
          <w:szCs w:val="24"/>
        </w:rPr>
        <w:t xml:space="preserve"> – </w:t>
      </w:r>
      <w:r w:rsidR="00552FD1" w:rsidRPr="00027D40">
        <w:rPr>
          <w:rFonts w:ascii="Bahnschrift Light" w:hAnsi="Bahnschrift Light"/>
          <w:i/>
          <w:iCs/>
          <w:sz w:val="24"/>
          <w:szCs w:val="24"/>
        </w:rPr>
        <w:t>Obsahuje data potřebná pro průběh příběhu: Dialogy, Možnosti, Eventy, Rozcestí</w:t>
      </w:r>
      <w:r w:rsidR="002D228B" w:rsidRPr="00027D40">
        <w:rPr>
          <w:rFonts w:ascii="Bahnschrift Light" w:hAnsi="Bahnschrift Light"/>
          <w:i/>
          <w:iCs/>
          <w:sz w:val="24"/>
          <w:szCs w:val="24"/>
        </w:rPr>
        <w:t xml:space="preserve">, </w:t>
      </w:r>
      <w:r w:rsidR="00193D49" w:rsidRPr="00027D40">
        <w:rPr>
          <w:rFonts w:ascii="Bahnschrift Light" w:hAnsi="Bahnschrift Light"/>
          <w:i/>
          <w:iCs/>
          <w:sz w:val="24"/>
          <w:szCs w:val="24"/>
        </w:rPr>
        <w:t>P</w:t>
      </w:r>
      <w:r w:rsidR="002D228B" w:rsidRPr="00027D40">
        <w:rPr>
          <w:rFonts w:ascii="Bahnschrift Light" w:hAnsi="Bahnschrift Light"/>
          <w:i/>
          <w:iCs/>
          <w:sz w:val="24"/>
          <w:szCs w:val="24"/>
        </w:rPr>
        <w:t>říkazy</w:t>
      </w:r>
      <w:r w:rsidR="00552FD1" w:rsidRPr="00027D40">
        <w:rPr>
          <w:rFonts w:ascii="Bahnschrift Light" w:hAnsi="Bahnschrift Light"/>
          <w:i/>
          <w:iCs/>
          <w:sz w:val="24"/>
          <w:szCs w:val="24"/>
        </w:rPr>
        <w:t xml:space="preserve"> etc.</w:t>
      </w:r>
    </w:p>
    <w:p w14:paraId="67B06502" w14:textId="77777777" w:rsidR="00552FD1" w:rsidRDefault="00552FD1" w:rsidP="00C33A70">
      <w:pPr>
        <w:rPr>
          <w:rFonts w:ascii="Bahnschrift Light" w:hAnsi="Bahnschrift Light"/>
          <w:sz w:val="24"/>
          <w:szCs w:val="24"/>
        </w:rPr>
      </w:pPr>
    </w:p>
    <w:p w14:paraId="2ED8DAA8" w14:textId="47918256" w:rsidR="00CF7CE2" w:rsidRDefault="00CF7CE2" w:rsidP="00C33A70">
      <w:pPr>
        <w:rPr>
          <w:rFonts w:ascii="Bahnschrift Light" w:hAnsi="Bahnschrift Light"/>
          <w:sz w:val="24"/>
          <w:szCs w:val="24"/>
        </w:rPr>
      </w:pPr>
      <w:r w:rsidRPr="00552FD1">
        <w:rPr>
          <w:rFonts w:ascii="Bahnschrift Light" w:hAnsi="Bahnschrift Light"/>
          <w:b/>
          <w:bCs/>
          <w:sz w:val="24"/>
          <w:szCs w:val="24"/>
        </w:rPr>
        <w:t>BATTLE.nodes</w:t>
      </w:r>
      <w:r w:rsidR="00552FD1">
        <w:rPr>
          <w:rFonts w:ascii="Bahnschrift Light" w:hAnsi="Bahnschrift Light"/>
          <w:b/>
          <w:bCs/>
          <w:sz w:val="24"/>
          <w:szCs w:val="24"/>
        </w:rPr>
        <w:t xml:space="preserve"> </w:t>
      </w:r>
      <w:r w:rsidR="00552FD1" w:rsidRPr="00552FD1">
        <w:rPr>
          <w:rFonts w:ascii="Bahnschrift Light" w:hAnsi="Bahnschrift Light"/>
          <w:sz w:val="24"/>
          <w:szCs w:val="24"/>
        </w:rPr>
        <w:t xml:space="preserve">– </w:t>
      </w:r>
      <w:r w:rsidR="00552FD1" w:rsidRPr="00027D40">
        <w:rPr>
          <w:rFonts w:ascii="Bahnschrift Light" w:hAnsi="Bahnschrift Light"/>
          <w:i/>
          <w:iCs/>
          <w:sz w:val="24"/>
          <w:szCs w:val="24"/>
        </w:rPr>
        <w:t>Obsahuje data pro “bojové sekvence”,</w:t>
      </w:r>
      <w:r w:rsidR="00552FD1">
        <w:rPr>
          <w:rFonts w:ascii="Bahnschrift Light" w:hAnsi="Bahnschrift Light"/>
          <w:sz w:val="24"/>
          <w:szCs w:val="24"/>
        </w:rPr>
        <w:t xml:space="preserve"> </w:t>
      </w:r>
    </w:p>
    <w:p w14:paraId="34420731" w14:textId="77777777" w:rsidR="0076661E" w:rsidRPr="00552FD1" w:rsidRDefault="0076661E" w:rsidP="00C33A70">
      <w:pPr>
        <w:rPr>
          <w:rFonts w:ascii="Bahnschrift Light" w:hAnsi="Bahnschrift Light"/>
          <w:b/>
          <w:bCs/>
          <w:sz w:val="24"/>
          <w:szCs w:val="24"/>
        </w:rPr>
      </w:pPr>
    </w:p>
    <w:p w14:paraId="6A1678F2" w14:textId="56DF163B" w:rsidR="00CF7CE2" w:rsidRDefault="00CF7CE2" w:rsidP="00C33A70">
      <w:pPr>
        <w:rPr>
          <w:rFonts w:ascii="Bahnschrift Light" w:hAnsi="Bahnschrift Light"/>
          <w:i/>
          <w:iCs/>
          <w:sz w:val="24"/>
          <w:szCs w:val="24"/>
        </w:rPr>
      </w:pPr>
      <w:r w:rsidRPr="0076661E">
        <w:rPr>
          <w:rFonts w:ascii="Bahnschrift Light" w:hAnsi="Bahnschrift Light"/>
          <w:b/>
          <w:bCs/>
          <w:sz w:val="24"/>
          <w:szCs w:val="24"/>
        </w:rPr>
        <w:t>ITEMS.nodes</w:t>
      </w:r>
      <w:r w:rsidR="0076661E">
        <w:rPr>
          <w:rFonts w:ascii="Bahnschrift Light" w:hAnsi="Bahnschrift Light"/>
          <w:b/>
          <w:bCs/>
          <w:sz w:val="24"/>
          <w:szCs w:val="24"/>
        </w:rPr>
        <w:t xml:space="preserve"> </w:t>
      </w:r>
      <w:r w:rsidR="0076661E">
        <w:rPr>
          <w:rFonts w:ascii="Bahnschrift Light" w:hAnsi="Bahnschrift Light"/>
          <w:sz w:val="24"/>
          <w:szCs w:val="24"/>
        </w:rPr>
        <w:t>–</w:t>
      </w:r>
      <w:r w:rsidR="0076661E" w:rsidRPr="0076661E">
        <w:rPr>
          <w:rFonts w:ascii="Bahnschrift Light" w:hAnsi="Bahnschrift Light"/>
          <w:sz w:val="24"/>
          <w:szCs w:val="24"/>
        </w:rPr>
        <w:t xml:space="preserve"> </w:t>
      </w:r>
      <w:r w:rsidR="0076661E" w:rsidRPr="00027D40">
        <w:rPr>
          <w:rFonts w:ascii="Bahnschrift Light" w:hAnsi="Bahnschrift Light"/>
          <w:i/>
          <w:iCs/>
          <w:sz w:val="24"/>
          <w:szCs w:val="24"/>
        </w:rPr>
        <w:t>Obsahuje počátky systému na zakládání objektů</w:t>
      </w:r>
      <w:r w:rsidR="00C0439C" w:rsidRPr="00027D40">
        <w:rPr>
          <w:rFonts w:ascii="Bahnschrift Light" w:hAnsi="Bahnschrift Light"/>
          <w:i/>
          <w:iCs/>
          <w:sz w:val="24"/>
          <w:szCs w:val="24"/>
        </w:rPr>
        <w:t>.</w:t>
      </w:r>
    </w:p>
    <w:p w14:paraId="4764B15F" w14:textId="7CF55E7A" w:rsidR="008A5BAD" w:rsidRDefault="008A5BAD" w:rsidP="00C33A70">
      <w:pPr>
        <w:rPr>
          <w:rFonts w:ascii="Bahnschrift Light" w:hAnsi="Bahnschrift Light"/>
          <w:i/>
          <w:iCs/>
          <w:sz w:val="24"/>
          <w:szCs w:val="24"/>
        </w:rPr>
      </w:pPr>
    </w:p>
    <w:p w14:paraId="6C366DC5" w14:textId="3AE2DD09" w:rsidR="008A5BAD" w:rsidRPr="00027D40" w:rsidRDefault="008A5BAD" w:rsidP="00C33A70">
      <w:pPr>
        <w:rPr>
          <w:rFonts w:ascii="Bahnschrift Light" w:hAnsi="Bahnschrift Light"/>
          <w:b/>
          <w:bCs/>
          <w:i/>
          <w:iCs/>
          <w:sz w:val="24"/>
          <w:szCs w:val="24"/>
        </w:rPr>
      </w:pPr>
      <w:r>
        <w:rPr>
          <w:rFonts w:ascii="Bahnschrift Light" w:hAnsi="Bahnschrift Light"/>
          <w:b/>
          <w:bCs/>
          <w:sz w:val="24"/>
          <w:szCs w:val="24"/>
        </w:rPr>
        <w:t>SETTING</w:t>
      </w:r>
      <w:r w:rsidRPr="0076661E">
        <w:rPr>
          <w:rFonts w:ascii="Bahnschrift Light" w:hAnsi="Bahnschrift Light"/>
          <w:b/>
          <w:bCs/>
          <w:sz w:val="24"/>
          <w:szCs w:val="24"/>
        </w:rPr>
        <w:t>.</w:t>
      </w:r>
      <w:r>
        <w:rPr>
          <w:rFonts w:ascii="Bahnschrift Light" w:hAnsi="Bahnschrift Light"/>
          <w:b/>
          <w:bCs/>
          <w:sz w:val="24"/>
          <w:szCs w:val="24"/>
        </w:rPr>
        <w:t xml:space="preserve">json </w:t>
      </w:r>
      <w:r>
        <w:rPr>
          <w:rFonts w:ascii="Bahnschrift Light" w:hAnsi="Bahnschrift Light"/>
          <w:sz w:val="24"/>
          <w:szCs w:val="24"/>
        </w:rPr>
        <w:t>–</w:t>
      </w:r>
      <w:r w:rsidRPr="0076661E">
        <w:rPr>
          <w:rFonts w:ascii="Bahnschrift Light" w:hAnsi="Bahnschrift Light"/>
          <w:sz w:val="24"/>
          <w:szCs w:val="24"/>
        </w:rPr>
        <w:t xml:space="preserve"> </w:t>
      </w:r>
      <w:r>
        <w:rPr>
          <w:rFonts w:ascii="Bahnschrift Light" w:hAnsi="Bahnschrift Light"/>
          <w:i/>
          <w:iCs/>
          <w:sz w:val="24"/>
          <w:szCs w:val="24"/>
        </w:rPr>
        <w:t>Bude obsahovat data nastavení aplikace, zatím jen verze</w:t>
      </w:r>
      <w:r w:rsidRPr="00027D40">
        <w:rPr>
          <w:rFonts w:ascii="Bahnschrift Light" w:hAnsi="Bahnschrift Light"/>
          <w:i/>
          <w:iCs/>
          <w:sz w:val="24"/>
          <w:szCs w:val="24"/>
        </w:rPr>
        <w:t>.</w:t>
      </w:r>
    </w:p>
    <w:p w14:paraId="76014DAB" w14:textId="6F3CF158" w:rsidR="00BD5B53" w:rsidRDefault="00BD5B53" w:rsidP="00C33A70">
      <w:pPr>
        <w:rPr>
          <w:rFonts w:ascii="Bahnschrift Light" w:hAnsi="Bahnschrift Light"/>
          <w:sz w:val="24"/>
          <w:szCs w:val="24"/>
        </w:rPr>
      </w:pPr>
    </w:p>
    <w:p w14:paraId="1003BE73" w14:textId="77777777" w:rsidR="00233437" w:rsidRDefault="00233437" w:rsidP="00C33A70">
      <w:pPr>
        <w:rPr>
          <w:rFonts w:ascii="Bahnschrift Light" w:hAnsi="Bahnschrift Light"/>
          <w:sz w:val="24"/>
          <w:szCs w:val="24"/>
        </w:rPr>
      </w:pPr>
    </w:p>
    <w:p w14:paraId="4044BEFE" w14:textId="472A44A4" w:rsidR="00BD5B53" w:rsidRDefault="00BD5B53" w:rsidP="00C33A70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(</w:t>
      </w:r>
      <w:r w:rsidR="00675000">
        <w:rPr>
          <w:rFonts w:ascii="Bahnschrift Light" w:hAnsi="Bahnschrift Light"/>
          <w:sz w:val="24"/>
          <w:szCs w:val="24"/>
        </w:rPr>
        <w:t>Na rozšíření</w:t>
      </w:r>
      <w:r>
        <w:rPr>
          <w:rFonts w:ascii="Bahnschrift Light" w:hAnsi="Bahnschrift Light"/>
          <w:sz w:val="24"/>
          <w:szCs w:val="24"/>
        </w:rPr>
        <w:t xml:space="preserve"> možnost</w:t>
      </w:r>
      <w:r w:rsidR="00675000">
        <w:rPr>
          <w:rFonts w:ascii="Bahnschrift Light" w:hAnsi="Bahnschrift Light"/>
          <w:sz w:val="24"/>
          <w:szCs w:val="24"/>
        </w:rPr>
        <w:t xml:space="preserve">í </w:t>
      </w:r>
      <w:r>
        <w:rPr>
          <w:rFonts w:ascii="Bahnschrift Light" w:hAnsi="Bahnschrift Light"/>
          <w:sz w:val="24"/>
          <w:szCs w:val="24"/>
        </w:rPr>
        <w:t>pro úpravu příběhu se pracuje.)</w:t>
      </w:r>
    </w:p>
    <w:p w14:paraId="6ACC283A" w14:textId="27204DE7" w:rsidR="00C33A70" w:rsidRDefault="00C33A70" w:rsidP="00A50E72">
      <w:pPr>
        <w:rPr>
          <w:rFonts w:ascii="Bahnschrift Light" w:hAnsi="Bahnschrift Light"/>
          <w:b/>
          <w:bCs/>
          <w:sz w:val="20"/>
          <w:szCs w:val="20"/>
        </w:rPr>
      </w:pPr>
    </w:p>
    <w:p w14:paraId="1D5967D8" w14:textId="59970592" w:rsidR="00762C3C" w:rsidRDefault="00762C3C" w:rsidP="00A50E72">
      <w:pPr>
        <w:rPr>
          <w:rFonts w:ascii="Bahnschrift Light" w:hAnsi="Bahnschrift Light"/>
          <w:b/>
          <w:bCs/>
          <w:sz w:val="20"/>
          <w:szCs w:val="20"/>
        </w:rPr>
      </w:pPr>
      <w:r>
        <w:rPr>
          <w:rFonts w:ascii="Bahnschrift Light" w:hAnsi="Bahnschrift Light"/>
          <w:b/>
          <w:bCs/>
          <w:sz w:val="20"/>
          <w:szCs w:val="20"/>
        </w:rPr>
        <w:t>Pro plnou dokumentaci API Enginu je k dispozici JavaDoc</w:t>
      </w:r>
      <w:r w:rsidR="00C0226D">
        <w:rPr>
          <w:rFonts w:ascii="Bahnschrift Light" w:hAnsi="Bahnschrift Light"/>
          <w:b/>
          <w:bCs/>
          <w:sz w:val="20"/>
          <w:szCs w:val="20"/>
        </w:rPr>
        <w:t xml:space="preserve"> </w:t>
      </w:r>
      <w:hyperlink r:id="rId12" w:history="1">
        <w:r w:rsidR="00C0226D" w:rsidRPr="00C0226D">
          <w:rPr>
            <w:color w:val="0000FF"/>
            <w:u w:val="single"/>
          </w:rPr>
          <w:t>https://barborik.tk/Text-Engine/</w:t>
        </w:r>
      </w:hyperlink>
      <w:r>
        <w:rPr>
          <w:rFonts w:ascii="Bahnschrift Light" w:hAnsi="Bahnschrift Light"/>
          <w:b/>
          <w:bCs/>
          <w:sz w:val="20"/>
          <w:szCs w:val="20"/>
        </w:rPr>
        <w:t xml:space="preserve"> nebo dodatečné kometáře</w:t>
      </w:r>
      <w:r w:rsidR="00C0226D">
        <w:rPr>
          <w:rFonts w:ascii="Bahnschrift Light" w:hAnsi="Bahnschrift Light"/>
          <w:b/>
          <w:bCs/>
          <w:sz w:val="20"/>
          <w:szCs w:val="20"/>
        </w:rPr>
        <w:t xml:space="preserve"> ve zrojovém kódu</w:t>
      </w:r>
      <w:r>
        <w:rPr>
          <w:rFonts w:ascii="Bahnschrift Light" w:hAnsi="Bahnschrift Light"/>
          <w:b/>
          <w:bCs/>
          <w:sz w:val="20"/>
          <w:szCs w:val="20"/>
        </w:rPr>
        <w:t xml:space="preserve">. </w:t>
      </w:r>
      <w:r w:rsidR="00F14D55">
        <w:rPr>
          <w:rFonts w:ascii="Bahnschrift Light" w:hAnsi="Bahnschrift Light"/>
          <w:b/>
          <w:bCs/>
          <w:sz w:val="20"/>
          <w:szCs w:val="20"/>
        </w:rPr>
        <w:t>Nyní je I k dispozici powerpoint prezentace.</w:t>
      </w:r>
    </w:p>
    <w:p w14:paraId="044C0EF5" w14:textId="0E1188BE" w:rsidR="003F342C" w:rsidRPr="00DB32E2" w:rsidRDefault="003F342C" w:rsidP="00A50E72">
      <w:pPr>
        <w:rPr>
          <w:rFonts w:ascii="Bahnschrift Light" w:hAnsi="Bahnschrift Light"/>
          <w:b/>
          <w:bCs/>
          <w:sz w:val="20"/>
          <w:szCs w:val="20"/>
        </w:rPr>
      </w:pPr>
      <w:r>
        <w:rPr>
          <w:rFonts w:ascii="Bahnschrift Light" w:hAnsi="Bahnschrift Light"/>
          <w:b/>
          <w:bCs/>
          <w:sz w:val="20"/>
          <w:szCs w:val="20"/>
        </w:rPr>
        <w:t xml:space="preserve">Plánuji napsat bližší popis všeho v průběhu vývoje. Vše je ovšem </w:t>
      </w:r>
      <w:r w:rsidR="00DF4C70">
        <w:rPr>
          <w:rFonts w:ascii="Bahnschrift Light" w:hAnsi="Bahnschrift Light"/>
          <w:b/>
          <w:bCs/>
          <w:sz w:val="20"/>
          <w:szCs w:val="20"/>
        </w:rPr>
        <w:t>předmět</w:t>
      </w:r>
      <w:r>
        <w:rPr>
          <w:rFonts w:ascii="Bahnschrift Light" w:hAnsi="Bahnschrift Light"/>
          <w:b/>
          <w:bCs/>
          <w:sz w:val="20"/>
          <w:szCs w:val="20"/>
        </w:rPr>
        <w:t xml:space="preserve"> ke změně.</w:t>
      </w:r>
    </w:p>
    <w:sectPr w:rsidR="003F342C" w:rsidRPr="00DB32E2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4E77A7" w14:textId="77777777" w:rsidR="009969BA" w:rsidRDefault="009969BA" w:rsidP="00A50E72">
      <w:r>
        <w:separator/>
      </w:r>
    </w:p>
  </w:endnote>
  <w:endnote w:type="continuationSeparator" w:id="0">
    <w:p w14:paraId="3757D86C" w14:textId="77777777" w:rsidR="009969BA" w:rsidRDefault="009969BA" w:rsidP="00A50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Ligh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A3B553" w14:textId="77777777" w:rsidR="009969BA" w:rsidRDefault="009969BA" w:rsidP="00A50E72">
      <w:r>
        <w:separator/>
      </w:r>
    </w:p>
  </w:footnote>
  <w:footnote w:type="continuationSeparator" w:id="0">
    <w:p w14:paraId="108D7680" w14:textId="77777777" w:rsidR="009969BA" w:rsidRDefault="009969BA" w:rsidP="00A50E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79953B" w14:textId="77777777" w:rsidR="00A50E72" w:rsidRPr="0081057E" w:rsidRDefault="00A50E72" w:rsidP="00A50E72">
    <w:pPr>
      <w:rPr>
        <w:rFonts w:ascii="Bahnschrift" w:hAnsi="Bahnschrift"/>
        <w:sz w:val="36"/>
        <w:szCs w:val="36"/>
      </w:rPr>
    </w:pPr>
    <w:r w:rsidRPr="001106CC">
      <w:rPr>
        <w:rFonts w:ascii="Bahnschrift" w:hAnsi="Bahnschrift"/>
        <w:sz w:val="36"/>
        <w:szCs w:val="36"/>
      </w:rPr>
      <w:t>ENGINE PRO TEXTOVĚ ZALOŽENÉ HRY</w:t>
    </w:r>
  </w:p>
  <w:p w14:paraId="54B2E8F3" w14:textId="77777777" w:rsidR="00A50E72" w:rsidRDefault="00A50E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4BB2F67"/>
    <w:multiLevelType w:val="hybridMultilevel"/>
    <w:tmpl w:val="EF3C53B4"/>
    <w:lvl w:ilvl="0" w:tplc="80F0EAD8">
      <w:numFmt w:val="bullet"/>
      <w:lvlText w:val="-"/>
      <w:lvlJc w:val="left"/>
      <w:pPr>
        <w:ind w:left="720" w:hanging="360"/>
      </w:pPr>
      <w:rPr>
        <w:rFonts w:ascii="Bahnschrift Light" w:eastAsiaTheme="minorHAnsi" w:hAnsi="Bahnschrift Light" w:cstheme="minorBidi" w:hint="default"/>
        <w:b w:val="0"/>
        <w:sz w:val="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0EC578D"/>
    <w:multiLevelType w:val="hybridMultilevel"/>
    <w:tmpl w:val="513E3EFE"/>
    <w:lvl w:ilvl="0" w:tplc="7B40E12E">
      <w:numFmt w:val="bullet"/>
      <w:lvlText w:val="-"/>
      <w:lvlJc w:val="left"/>
      <w:pPr>
        <w:ind w:left="720" w:hanging="360"/>
      </w:pPr>
      <w:rPr>
        <w:rFonts w:ascii="Bahnschrift Light" w:eastAsiaTheme="minorHAnsi" w:hAnsi="Bahnschrift Light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B373385"/>
    <w:multiLevelType w:val="hybridMultilevel"/>
    <w:tmpl w:val="EF5895CA"/>
    <w:lvl w:ilvl="0" w:tplc="66C0737C">
      <w:numFmt w:val="bullet"/>
      <w:lvlText w:val="-"/>
      <w:lvlJc w:val="left"/>
      <w:pPr>
        <w:ind w:left="720" w:hanging="360"/>
      </w:pPr>
      <w:rPr>
        <w:rFonts w:ascii="Bahnschrift Light" w:eastAsiaTheme="minorHAnsi" w:hAnsi="Bahnschrift Light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3"/>
  </w:num>
  <w:num w:numId="3">
    <w:abstractNumId w:val="10"/>
  </w:num>
  <w:num w:numId="4">
    <w:abstractNumId w:val="23"/>
  </w:num>
  <w:num w:numId="5">
    <w:abstractNumId w:val="14"/>
  </w:num>
  <w:num w:numId="6">
    <w:abstractNumId w:val="17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2"/>
  </w:num>
  <w:num w:numId="21">
    <w:abstractNumId w:val="19"/>
  </w:num>
  <w:num w:numId="22">
    <w:abstractNumId w:val="12"/>
  </w:num>
  <w:num w:numId="23">
    <w:abstractNumId w:val="25"/>
  </w:num>
  <w:num w:numId="24">
    <w:abstractNumId w:val="24"/>
  </w:num>
  <w:num w:numId="25">
    <w:abstractNumId w:val="18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6CC"/>
    <w:rsid w:val="000004E6"/>
    <w:rsid w:val="00026B24"/>
    <w:rsid w:val="00027D40"/>
    <w:rsid w:val="000E2891"/>
    <w:rsid w:val="0010418A"/>
    <w:rsid w:val="001106CC"/>
    <w:rsid w:val="0013682F"/>
    <w:rsid w:val="001373F9"/>
    <w:rsid w:val="00193D49"/>
    <w:rsid w:val="001B0776"/>
    <w:rsid w:val="001C6A47"/>
    <w:rsid w:val="001D5229"/>
    <w:rsid w:val="001E13A3"/>
    <w:rsid w:val="00233437"/>
    <w:rsid w:val="00260E0C"/>
    <w:rsid w:val="00270942"/>
    <w:rsid w:val="002717FC"/>
    <w:rsid w:val="002972CC"/>
    <w:rsid w:val="002A3122"/>
    <w:rsid w:val="002D228B"/>
    <w:rsid w:val="002D5969"/>
    <w:rsid w:val="002D5E4E"/>
    <w:rsid w:val="00330529"/>
    <w:rsid w:val="003524F4"/>
    <w:rsid w:val="00376574"/>
    <w:rsid w:val="0038363B"/>
    <w:rsid w:val="003E3917"/>
    <w:rsid w:val="003F342C"/>
    <w:rsid w:val="00447879"/>
    <w:rsid w:val="00453429"/>
    <w:rsid w:val="00457A8E"/>
    <w:rsid w:val="00466671"/>
    <w:rsid w:val="004F509B"/>
    <w:rsid w:val="004F5330"/>
    <w:rsid w:val="00502B58"/>
    <w:rsid w:val="005040F7"/>
    <w:rsid w:val="005101BF"/>
    <w:rsid w:val="0051173F"/>
    <w:rsid w:val="0053045E"/>
    <w:rsid w:val="00530951"/>
    <w:rsid w:val="00533AE1"/>
    <w:rsid w:val="00552FD1"/>
    <w:rsid w:val="005757DB"/>
    <w:rsid w:val="00587951"/>
    <w:rsid w:val="005B689E"/>
    <w:rsid w:val="005D073A"/>
    <w:rsid w:val="005D1756"/>
    <w:rsid w:val="005E142C"/>
    <w:rsid w:val="005F42FB"/>
    <w:rsid w:val="0061042E"/>
    <w:rsid w:val="00625E9F"/>
    <w:rsid w:val="00645252"/>
    <w:rsid w:val="0064710C"/>
    <w:rsid w:val="00675000"/>
    <w:rsid w:val="006C413C"/>
    <w:rsid w:val="006C6F47"/>
    <w:rsid w:val="006D3D74"/>
    <w:rsid w:val="006D4652"/>
    <w:rsid w:val="00732F56"/>
    <w:rsid w:val="00745909"/>
    <w:rsid w:val="00762C3C"/>
    <w:rsid w:val="0076661E"/>
    <w:rsid w:val="0078500F"/>
    <w:rsid w:val="0081057E"/>
    <w:rsid w:val="00824EAD"/>
    <w:rsid w:val="0083569A"/>
    <w:rsid w:val="0084663F"/>
    <w:rsid w:val="00852500"/>
    <w:rsid w:val="008534B6"/>
    <w:rsid w:val="00882F64"/>
    <w:rsid w:val="00892251"/>
    <w:rsid w:val="008A169E"/>
    <w:rsid w:val="008A5BAD"/>
    <w:rsid w:val="008E1A95"/>
    <w:rsid w:val="009641BB"/>
    <w:rsid w:val="009969BA"/>
    <w:rsid w:val="009A7C61"/>
    <w:rsid w:val="009B0CB9"/>
    <w:rsid w:val="009C6D0E"/>
    <w:rsid w:val="00A00846"/>
    <w:rsid w:val="00A079B6"/>
    <w:rsid w:val="00A2170F"/>
    <w:rsid w:val="00A50E72"/>
    <w:rsid w:val="00A81C0E"/>
    <w:rsid w:val="00A828D0"/>
    <w:rsid w:val="00A9204E"/>
    <w:rsid w:val="00AB233D"/>
    <w:rsid w:val="00AC51B1"/>
    <w:rsid w:val="00AE0F15"/>
    <w:rsid w:val="00AF015A"/>
    <w:rsid w:val="00AF3297"/>
    <w:rsid w:val="00B55C39"/>
    <w:rsid w:val="00B73B07"/>
    <w:rsid w:val="00BB6943"/>
    <w:rsid w:val="00BB73A4"/>
    <w:rsid w:val="00BD5B53"/>
    <w:rsid w:val="00BD624D"/>
    <w:rsid w:val="00BD6B37"/>
    <w:rsid w:val="00BE2A63"/>
    <w:rsid w:val="00C02203"/>
    <w:rsid w:val="00C0226D"/>
    <w:rsid w:val="00C0439C"/>
    <w:rsid w:val="00C12A48"/>
    <w:rsid w:val="00C22C28"/>
    <w:rsid w:val="00C24894"/>
    <w:rsid w:val="00C33494"/>
    <w:rsid w:val="00C33A70"/>
    <w:rsid w:val="00C64C1D"/>
    <w:rsid w:val="00C82164"/>
    <w:rsid w:val="00C97F7E"/>
    <w:rsid w:val="00CA4A6C"/>
    <w:rsid w:val="00CC4C13"/>
    <w:rsid w:val="00CD0FA0"/>
    <w:rsid w:val="00CD1418"/>
    <w:rsid w:val="00CF7CE2"/>
    <w:rsid w:val="00D024D8"/>
    <w:rsid w:val="00D042E6"/>
    <w:rsid w:val="00D4654B"/>
    <w:rsid w:val="00D80A8B"/>
    <w:rsid w:val="00D91CE9"/>
    <w:rsid w:val="00D930F3"/>
    <w:rsid w:val="00D97064"/>
    <w:rsid w:val="00DB32E2"/>
    <w:rsid w:val="00DC524E"/>
    <w:rsid w:val="00DF4C70"/>
    <w:rsid w:val="00E035A2"/>
    <w:rsid w:val="00E116C3"/>
    <w:rsid w:val="00E77B99"/>
    <w:rsid w:val="00E77EBC"/>
    <w:rsid w:val="00ED3157"/>
    <w:rsid w:val="00F124C5"/>
    <w:rsid w:val="00F14D55"/>
    <w:rsid w:val="00F27CC1"/>
    <w:rsid w:val="00F50D96"/>
    <w:rsid w:val="00F81E5D"/>
    <w:rsid w:val="00FA2F55"/>
    <w:rsid w:val="00FB3FEE"/>
    <w:rsid w:val="00FD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9032D"/>
  <w15:chartTrackingRefBased/>
  <w15:docId w15:val="{5C642948-9BF4-49B5-9672-6CE080361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110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barborik.tk/Text-Engine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Brokop/Text-Adventure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ko\AppData\Local\Microsoft\Office\16.0\DTS\en-US%7b0DF4EC83-F182-4D23-9CFE-68BC3A413505%7d\%7b5E027A0D-13D0-4BB2-853D-CE42A094C5EC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D666DB7-47B0-4E14-B826-EF2764B3C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{5E027A0D-13D0-4BB2-853D-CE42A094C5EC}tf02786999.dotx</Template>
  <TotalTime>517</TotalTime>
  <Pages>2</Pages>
  <Words>432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Prokop Svačina</dc:creator>
  <cp:keywords/>
  <dc:description/>
  <cp:lastModifiedBy>Prokop Svačina</cp:lastModifiedBy>
  <cp:revision>175</cp:revision>
  <dcterms:created xsi:type="dcterms:W3CDTF">2020-04-23T09:19:00Z</dcterms:created>
  <dcterms:modified xsi:type="dcterms:W3CDTF">2020-05-24T22:03:00Z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