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7E36F">
      <w:pPr>
        <w:sectPr>
          <w:footnotePr>
            <w:numFmt w:val="decimal"/>
          </w:footnotePr>
          <w:type w:val="continuous"/>
          <w:pgSz w:w="11906" w:h="16838"/>
          <w:pgMar w:top="1134" w:right="850" w:bottom="1134" w:left="1701" w:header="0" w:footer="0" w:gutter="0"/>
          <w:pgNumType w:fmt="decimal"/>
          <w:cols w:space="708" w:num="1"/>
        </w:sectPr>
      </w:pPr>
      <w:bookmarkStart w:id="0" w:name="_page_3_0"/>
      <w:bookmarkEnd w:id="0"/>
    </w:p>
    <w:p w14:paraId="5B7D23D4">
      <w:pPr>
        <w:widowControl w:val="0"/>
        <w:spacing w:before="0" w:after="0" w:line="240" w:lineRule="auto"/>
        <w:ind w:left="3887"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bookmarkStart w:id="1" w:name="_page_4_0"/>
      <w:r>
        <w:rPr>
          <w:rFonts w:ascii="Times New Roman" w:hAnsi="Times New Roman" w:eastAsia="Times New Roman" w:cs="Times New Roman"/>
          <w:b w:val="0"/>
          <w:bCs w:val="0"/>
          <w:i w:val="0"/>
          <w:iCs w:val="0"/>
          <w:strike w:val="0"/>
          <w:outline w:val="0"/>
          <w:color w:val="000000"/>
          <w:spacing w:val="0"/>
          <w:w w:val="100"/>
          <w:position w:val="0"/>
          <w:sz w:val="28"/>
          <w:szCs w:val="28"/>
          <w:u w:val="none"/>
        </w:rPr>
        <w:t>СОДЕРЖАНИЕ</w:t>
      </w:r>
    </w:p>
    <w:p w14:paraId="62DDC569">
      <w:pPr>
        <w:spacing w:before="0" w:after="4"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6593B5D0">
      <w:pPr>
        <w:widowControl w:val="0"/>
        <w:spacing w:before="0" w:after="0" w:line="359" w:lineRule="auto"/>
        <w:ind w:left="281" w:right="13" w:firstLine="0"/>
        <w:jc w:val="righ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ВВЕДЕНИ</w:t>
      </w:r>
      <w:r>
        <w:rPr>
          <w:rFonts w:ascii="Times New Roman" w:hAnsi="Times New Roman" w:eastAsia="Times New Roman" w:cs="Times New Roman"/>
          <w:b w:val="0"/>
          <w:bCs w:val="0"/>
          <w:i w:val="0"/>
          <w:iCs w:val="0"/>
          <w:strike w:val="0"/>
          <w:outline w:val="0"/>
          <w:color w:val="000000"/>
          <w:spacing w:val="14"/>
          <w:w w:val="100"/>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6"/>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3</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1</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ОБЩАЯ ХАРАКТЕРИСТИКА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РГ</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НИЗА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35"/>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6"/>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4 1.1</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предприятия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29"/>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...4</w:t>
      </w:r>
    </w:p>
    <w:p w14:paraId="4764D78E">
      <w:pPr>
        <w:widowControl w:val="0"/>
        <w:tabs>
          <w:tab w:val="left" w:pos="1568"/>
          <w:tab w:val="left" w:pos="3549"/>
          <w:tab w:val="left" w:pos="5206"/>
          <w:tab w:val="left" w:pos="6904"/>
          <w:tab w:val="left" w:pos="7884"/>
        </w:tabs>
        <w:spacing w:before="0" w:after="0" w:line="359" w:lineRule="auto"/>
        <w:ind w:left="881" w:right="-19" w:firstLine="0"/>
        <w:jc w:val="both"/>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1.2</w:t>
      </w:r>
      <w:r>
        <w:rPr>
          <w:rFonts w:ascii="Times New Roman" w:hAnsi="Times New Roman" w:eastAsia="Times New Roman" w:cs="Times New Roman"/>
          <w:b w:val="0"/>
          <w:bCs w:val="0"/>
          <w:i w:val="0"/>
          <w:iCs w:val="0"/>
          <w:strike w:val="0"/>
          <w:outline w:val="0"/>
          <w:color w:val="000000"/>
          <w:spacing w:val="66"/>
          <w:w w:val="100"/>
          <w:position w:val="0"/>
          <w:sz w:val="28"/>
          <w:szCs w:val="28"/>
          <w:u w:val="none"/>
          <w:lang w:val="ru-RU"/>
        </w:rPr>
        <w:t>Анализ</w:t>
      </w:r>
      <w:r>
        <w:rPr>
          <w:rFonts w:hint="default" w:ascii="Times New Roman" w:hAnsi="Times New Roman" w:eastAsia="Times New Roman" w:cs="Times New Roman"/>
          <w:b w:val="0"/>
          <w:bCs w:val="0"/>
          <w:i w:val="0"/>
          <w:iCs w:val="0"/>
          <w:strike w:val="0"/>
          <w:outline w:val="0"/>
          <w:color w:val="000000"/>
          <w:spacing w:val="66"/>
          <w:w w:val="100"/>
          <w:position w:val="0"/>
          <w:sz w:val="28"/>
          <w:szCs w:val="28"/>
          <w:u w:val="none"/>
          <w:lang w:val="ru-RU"/>
        </w:rPr>
        <w:t xml:space="preserve"> текущего процесса документооборота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6"/>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4 1.3</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lang w:val="ru-RU"/>
        </w:rPr>
        <w:t>Организационная</w:t>
      </w:r>
      <w:r>
        <w:rPr>
          <w:rFonts w:hint="default" w:ascii="Times New Roman" w:hAnsi="Times New Roman" w:eastAsia="Times New Roman" w:cs="Times New Roman"/>
          <w:b w:val="0"/>
          <w:bCs w:val="0"/>
          <w:i w:val="0"/>
          <w:iCs w:val="0"/>
          <w:strike w:val="0"/>
          <w:outline w:val="0"/>
          <w:color w:val="000000"/>
          <w:spacing w:val="1"/>
          <w:w w:val="100"/>
          <w:position w:val="0"/>
          <w:sz w:val="28"/>
          <w:szCs w:val="28"/>
          <w:u w:val="none"/>
          <w:lang w:val="ru-RU"/>
        </w:rPr>
        <w:t xml:space="preserve"> структура..........................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5"/>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4 1.4</w:t>
      </w:r>
      <w:r>
        <w:rPr>
          <w:rFonts w:ascii="Times New Roman" w:hAnsi="Times New Roman" w:eastAsia="Times New Roman" w:cs="Times New Roman"/>
          <w:b w:val="0"/>
          <w:bCs w:val="0"/>
          <w:i w:val="0"/>
          <w:iCs w:val="0"/>
          <w:strike w:val="0"/>
          <w:outline w:val="0"/>
          <w:color w:val="000000"/>
          <w:spacing w:val="0"/>
          <w:w w:val="100"/>
          <w:position w:val="0"/>
          <w:sz w:val="28"/>
          <w:szCs w:val="28"/>
          <w:u w:val="none"/>
          <w:lang w:val="ru-RU"/>
        </w:rPr>
        <w:t>Состав</w:t>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 xml:space="preserve"> технических и программных средств...................................................................</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5</w:t>
      </w:r>
    </w:p>
    <w:p w14:paraId="5DBBB8BF">
      <w:pPr>
        <w:widowControl w:val="0"/>
        <w:spacing w:before="0" w:after="0" w:line="359" w:lineRule="auto"/>
        <w:ind w:left="881" w:right="-56" w:hanging="530"/>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lang w:val="ru-RU"/>
        </w:rPr>
        <w:t>Проектирование</w:t>
      </w:r>
      <w:r>
        <w:rPr>
          <w:rFonts w:hint="default" w:ascii="Times New Roman" w:hAnsi="Times New Roman" w:eastAsia="Times New Roman" w:cs="Times New Roman"/>
          <w:b w:val="0"/>
          <w:bCs w:val="0"/>
          <w:i w:val="0"/>
          <w:iCs w:val="0"/>
          <w:strike w:val="0"/>
          <w:outline w:val="0"/>
          <w:color w:val="000000"/>
          <w:spacing w:val="1"/>
          <w:w w:val="100"/>
          <w:position w:val="0"/>
          <w:sz w:val="28"/>
          <w:szCs w:val="28"/>
          <w:u w:val="none"/>
          <w:lang w:val="ru-RU"/>
        </w:rPr>
        <w:t xml:space="preserve"> системы..................................................................</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6"/>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6 2.1</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lang w:val="ru-RU"/>
        </w:rPr>
        <w:t>Описание</w:t>
      </w:r>
      <w:r>
        <w:rPr>
          <w:rFonts w:hint="default" w:ascii="Times New Roman" w:hAnsi="Times New Roman" w:eastAsia="Times New Roman" w:cs="Times New Roman"/>
          <w:b w:val="0"/>
          <w:bCs w:val="0"/>
          <w:i w:val="0"/>
          <w:iCs w:val="0"/>
          <w:strike w:val="0"/>
          <w:outline w:val="0"/>
          <w:color w:val="000000"/>
          <w:spacing w:val="1"/>
          <w:w w:val="100"/>
          <w:position w:val="0"/>
          <w:sz w:val="28"/>
          <w:szCs w:val="28"/>
          <w:u w:val="none"/>
          <w:lang w:val="ru-RU"/>
        </w:rPr>
        <w:t xml:space="preserve"> предметной области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hint="default" w:ascii="Times New Roman" w:hAnsi="Times New Roman" w:eastAsia="Times New Roman" w:cs="Times New Roman"/>
          <w:b w:val="0"/>
          <w:bCs w:val="0"/>
          <w:i w:val="0"/>
          <w:iCs w:val="0"/>
          <w:strike w:val="0"/>
          <w:outline w:val="0"/>
          <w:color w:val="000000"/>
          <w:spacing w:val="-1"/>
          <w:w w:val="100"/>
          <w:position w:val="0"/>
          <w:sz w:val="28"/>
          <w:szCs w:val="28"/>
          <w:u w:val="none"/>
          <w:lang w:val="ru-RU"/>
        </w:rPr>
        <w:t>.</w:t>
      </w:r>
      <w:r>
        <w:rPr>
          <w:rFonts w:ascii="Times New Roman" w:hAnsi="Times New Roman" w:eastAsia="Times New Roman" w:cs="Times New Roman"/>
          <w:b w:val="0"/>
          <w:bCs w:val="0"/>
          <w:i w:val="0"/>
          <w:iCs w:val="0"/>
          <w:strike w:val="0"/>
          <w:outline w:val="0"/>
          <w:color w:val="000000"/>
          <w:spacing w:val="45"/>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6 2.2</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lang w:val="ru-RU"/>
        </w:rPr>
        <w:t>ТЗ</w:t>
      </w:r>
      <w:r>
        <w:rPr>
          <w:rFonts w:hint="default" w:ascii="Times New Roman" w:hAnsi="Times New Roman" w:eastAsia="Times New Roman" w:cs="Times New Roman"/>
          <w:b w:val="0"/>
          <w:bCs w:val="0"/>
          <w:i w:val="0"/>
          <w:iCs w:val="0"/>
          <w:strike w:val="0"/>
          <w:outline w:val="0"/>
          <w:color w:val="000000"/>
          <w:spacing w:val="1"/>
          <w:w w:val="100"/>
          <w:position w:val="0"/>
          <w:sz w:val="28"/>
          <w:szCs w:val="28"/>
          <w:u w:val="none"/>
          <w:lang w:val="ru-RU"/>
        </w:rPr>
        <w:t xml:space="preserve"> на разработку.........................................</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34"/>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.6</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p>
    <w:p w14:paraId="0762DA17">
      <w:pPr>
        <w:widowControl w:val="0"/>
        <w:spacing w:before="0" w:after="0" w:line="359" w:lineRule="auto"/>
        <w:ind w:left="881" w:right="-56" w:hanging="530"/>
        <w:jc w:val="left"/>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pP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ab/>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2.3 Методология проектирования..............................................................6</w:t>
      </w:r>
    </w:p>
    <w:p w14:paraId="0ACCD2C9">
      <w:pPr>
        <w:widowControl w:val="0"/>
        <w:spacing w:before="0" w:after="0" w:line="359" w:lineRule="auto"/>
        <w:ind w:left="881" w:right="-56" w:firstLine="0" w:firstLineChars="0"/>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2.3</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lang w:val="ru-RU"/>
        </w:rPr>
        <w:t>Программно</w:t>
      </w:r>
      <w:r>
        <w:rPr>
          <w:rFonts w:hint="default" w:ascii="Times New Roman" w:hAnsi="Times New Roman" w:eastAsia="Times New Roman" w:cs="Times New Roman"/>
          <w:b w:val="0"/>
          <w:bCs w:val="0"/>
          <w:i w:val="0"/>
          <w:iCs w:val="0"/>
          <w:strike w:val="0"/>
          <w:outline w:val="0"/>
          <w:color w:val="000000"/>
          <w:spacing w:val="1"/>
          <w:w w:val="100"/>
          <w:position w:val="0"/>
          <w:sz w:val="28"/>
          <w:szCs w:val="28"/>
          <w:u w:val="none"/>
          <w:lang w:val="ru-RU"/>
        </w:rPr>
        <w:t>-техническое решение задачи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7"/>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7</w:t>
      </w:r>
    </w:p>
    <w:p w14:paraId="016ECA12">
      <w:pPr>
        <w:widowControl w:val="0"/>
        <w:spacing w:before="0" w:after="0" w:line="359" w:lineRule="auto"/>
        <w:ind w:left="881" w:right="-56" w:firstLine="0" w:firstLineChars="0"/>
        <w:jc w:val="left"/>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pP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2.4 Технологическое обеспечение задачи.................................................8</w:t>
      </w:r>
    </w:p>
    <w:p w14:paraId="15B50F68">
      <w:pPr>
        <w:widowControl w:val="0"/>
        <w:spacing w:before="0" w:after="0" w:line="359" w:lineRule="auto"/>
        <w:ind w:left="351" w:right="-6" w:firstLine="0"/>
        <w:jc w:val="both"/>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ЗАКЛЮЧЕНИ</w:t>
      </w:r>
      <w:r>
        <w:rPr>
          <w:rFonts w:ascii="Times New Roman" w:hAnsi="Times New Roman" w:eastAsia="Times New Roman" w:cs="Times New Roman"/>
          <w:b w:val="0"/>
          <w:bCs w:val="0"/>
          <w:i w:val="0"/>
          <w:iCs w:val="0"/>
          <w:strike w:val="0"/>
          <w:outline w:val="0"/>
          <w:color w:val="000000"/>
          <w:spacing w:val="48"/>
          <w:w w:val="100"/>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4"/>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1</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4 СПИСОК ИСП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Ь</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ЗОВАННЫХ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ЧНИКОВ</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44"/>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1</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5 ПРИЛ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Я..................</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1</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6</w:t>
      </w:r>
    </w:p>
    <w:p w14:paraId="5CA4086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26199B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9DBFF2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E0586E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412C67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3EDEF0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1A9D80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FC4B3D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33226F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DC5386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AA057C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C8C2E6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10CD84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8A69FC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BC9759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CDB798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780C33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D07031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A4A2EE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C6D05C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CAF944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903B0B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ADF4B3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7C3B9D3">
      <w:pPr>
        <w:spacing w:before="0" w:after="48"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6E0E3EF">
      <w:pPr>
        <w:widowControl w:val="0"/>
        <w:spacing w:before="0" w:after="0" w:line="240" w:lineRule="auto"/>
        <w:ind w:left="4624" w:right="-20" w:firstLine="0"/>
        <w:rPr>
          <w:rFonts w:ascii="Calibri" w:hAnsi="Calibri" w:eastAsia="Calibri" w:cs="Calibri"/>
          <w:b w:val="0"/>
          <w:bCs w:val="0"/>
          <w:i w:val="0"/>
          <w:iCs w:val="0"/>
          <w:strike w:val="0"/>
          <w:outline w:val="0"/>
          <w:color w:val="000000"/>
          <w:spacing w:val="0"/>
          <w:w w:val="100"/>
          <w:position w:val="0"/>
          <w:sz w:val="22"/>
          <w:szCs w:val="22"/>
          <w:u w:val="none"/>
        </w:rPr>
        <w:sectPr>
          <w:footnotePr>
            <w:numFmt w:val="decimal"/>
          </w:footnotePr>
          <w:pgSz w:w="11906" w:h="16838"/>
          <w:pgMar w:top="1125" w:right="844" w:bottom="0" w:left="1701" w:header="0" w:footer="0" w:gutter="0"/>
          <w:pgNumType w:fmt="decimal"/>
          <w:cols w:space="708" w:num="1"/>
        </w:sectPr>
      </w:pPr>
      <w:r>
        <w:rPr>
          <w:rFonts w:ascii="Calibri" w:hAnsi="Calibri" w:eastAsia="Calibri" w:cs="Calibri"/>
          <w:b w:val="0"/>
          <w:bCs w:val="0"/>
          <w:i w:val="0"/>
          <w:iCs w:val="0"/>
          <w:strike w:val="0"/>
          <w:outline w:val="0"/>
          <w:color w:val="000000"/>
          <w:spacing w:val="0"/>
          <w:w w:val="101"/>
          <w:position w:val="0"/>
          <w:sz w:val="22"/>
          <w:szCs w:val="22"/>
          <w:u w:val="none"/>
        </w:rPr>
        <w:t>2</w:t>
      </w:r>
      <w:bookmarkEnd w:id="1"/>
    </w:p>
    <w:p w14:paraId="04E59D66">
      <w:pPr>
        <w:widowControl w:val="0"/>
        <w:spacing w:before="0" w:after="0" w:line="240" w:lineRule="auto"/>
        <w:ind w:left="3937"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bookmarkStart w:id="2" w:name="_page_15_0"/>
      <w:r>
        <w:rPr>
          <w:rFonts w:ascii="Times New Roman" w:hAnsi="Times New Roman" w:eastAsia="Times New Roman" w:cs="Times New Roman"/>
          <w:b w:val="0"/>
          <w:bCs w:val="0"/>
          <w:i w:val="0"/>
          <w:iCs w:val="0"/>
          <w:strike w:val="0"/>
          <w:outline w:val="0"/>
          <w:color w:val="000000"/>
          <w:spacing w:val="0"/>
          <w:w w:val="100"/>
          <w:position w:val="0"/>
          <w:sz w:val="28"/>
          <w:szCs w:val="28"/>
          <w:u w:val="none"/>
        </w:rPr>
        <w:t>ВВЕДЕНИЕ</w:t>
      </w:r>
    </w:p>
    <w:p w14:paraId="525C4B77">
      <w:pPr>
        <w:spacing w:before="0" w:after="4"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58B7E02E">
      <w:pPr>
        <w:widowControl w:val="0"/>
        <w:spacing w:before="0" w:after="0" w:line="359" w:lineRule="auto"/>
        <w:ind w:left="1" w:right="-62"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ль</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ю</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ся</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в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пол</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ктич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опыт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ий в</w:t>
      </w:r>
      <w:r>
        <w:rPr>
          <w:rFonts w:ascii="Times New Roman" w:hAnsi="Times New Roman" w:eastAsia="Times New Roman" w:cs="Times New Roman"/>
          <w:b w:val="0"/>
          <w:bCs w:val="0"/>
          <w:i w:val="0"/>
          <w:iCs w:val="0"/>
          <w:strike w:val="0"/>
          <w:outline w:val="0"/>
          <w:color w:val="000000"/>
          <w:spacing w:val="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ф</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ро</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ф</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ных</w:t>
      </w:r>
      <w:r>
        <w:rPr>
          <w:rFonts w:ascii="Times New Roman" w:hAnsi="Times New Roman" w:eastAsia="Times New Roman" w:cs="Times New Roman"/>
          <w:b w:val="0"/>
          <w:bCs w:val="0"/>
          <w:i w:val="0"/>
          <w:iCs w:val="0"/>
          <w:strike w:val="0"/>
          <w:outline w:val="0"/>
          <w:color w:val="000000"/>
          <w:spacing w:val="1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об</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й информ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ции.</w:t>
      </w:r>
    </w:p>
    <w:p w14:paraId="0FD60E86">
      <w:pPr>
        <w:widowControl w:val="0"/>
        <w:tabs>
          <w:tab w:val="left" w:pos="1044"/>
          <w:tab w:val="left" w:pos="2307"/>
          <w:tab w:val="left" w:pos="3089"/>
          <w:tab w:val="left" w:pos="4382"/>
          <w:tab w:val="left" w:pos="5225"/>
          <w:tab w:val="left" w:pos="6116"/>
          <w:tab w:val="left" w:pos="6519"/>
          <w:tab w:val="left" w:pos="7040"/>
          <w:tab w:val="left" w:pos="7747"/>
          <w:tab w:val="left" w:pos="9198"/>
        </w:tabs>
        <w:spacing w:before="0" w:after="0" w:line="359" w:lineRule="auto"/>
        <w:ind w:left="1" w:right="-17" w:firstLine="707"/>
        <w:jc w:val="both"/>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mc:AlternateContent>
          <mc:Choice Requires="wps">
            <w:drawing>
              <wp:anchor distT="0" distB="0" distL="114300" distR="114300" simplePos="0" relativeHeight="251659264" behindDoc="1" locked="0" layoutInCell="0" allowOverlap="1">
                <wp:simplePos x="0" y="0"/>
                <wp:positionH relativeFrom="page">
                  <wp:posOffset>1530350</wp:posOffset>
                </wp:positionH>
                <wp:positionV relativeFrom="paragraph">
                  <wp:posOffset>2147570</wp:posOffset>
                </wp:positionV>
                <wp:extent cx="5492115" cy="208915"/>
                <wp:effectExtent l="0" t="0" r="0" b="0"/>
                <wp:wrapNone/>
                <wp:docPr id="1" name="drawingObject1"/>
                <wp:cNvGraphicFramePr/>
                <a:graphic xmlns:a="http://schemas.openxmlformats.org/drawingml/2006/main">
                  <a:graphicData uri="http://schemas.microsoft.com/office/word/2010/wordprocessingShape">
                    <wps:wsp>
                      <wps:cNvSpPr/>
                      <wps:spPr>
                        <a:xfrm>
                          <a:off x="0" y="0"/>
                          <a:ext cx="5492240" cy="208786"/>
                        </a:xfrm>
                        <a:custGeom>
                          <a:avLst/>
                          <a:gdLst/>
                          <a:ahLst/>
                          <a:cxnLst/>
                          <a:pathLst>
                            <a:path w="5492240" h="208786">
                              <a:moveTo>
                                <a:pt x="0" y="0"/>
                              </a:moveTo>
                              <a:lnTo>
                                <a:pt x="0" y="208786"/>
                              </a:lnTo>
                              <a:lnTo>
                                <a:pt x="5492240" y="208786"/>
                              </a:lnTo>
                              <a:lnTo>
                                <a:pt x="549224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 o:spid="_x0000_s1026" o:spt="100" style="position:absolute;left:0pt;margin-left:120.5pt;margin-top:169.1pt;height:16.45pt;width:432.45pt;mso-position-horizontal-relative:page;z-index:-251657216;mso-width-relative:page;mso-height-relative:page;" fillcolor="#FFFFFF" filled="t" stroked="f" coordsize="5492240,208786" o:allowincell="f" o:gfxdata="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5FDfK2QAA&#10;AAwBAAAPAAAAAAAAAAEAIAAAACIAAABkcnMvZG93bnJldi54bWxQSwECFAAUAAAACACHTuJAYglD&#10;0B0CAADmBAAADgAAAAAAAAABACAAAAAoAQAAZHJzL2Uyb0RvYy54bWxQSwUGAAAAAAYABgBZAQAA&#10;twUAAAAA&#10;" path="m0,0l0,208786,5492240,208786,5492240,0,0,0xe">
                <v:fill on="t" focussize="0,0"/>
                <v:stroke on="f"/>
                <v:imagedata o:title=""/>
                <o:lock v:ext="edit" aspectratio="f"/>
              </v:shape>
            </w:pict>
          </mc:Fallback>
        </mc:AlternateConten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чи</w:t>
      </w:r>
      <w:r>
        <w:rPr>
          <w:rFonts w:ascii="Times New Roman" w:hAnsi="Times New Roman" w:eastAsia="Times New Roman" w:cs="Times New Roman"/>
          <w:b w:val="0"/>
          <w:bCs w:val="0"/>
          <w:i w:val="0"/>
          <w:iCs w:val="0"/>
          <w:strike w:val="0"/>
          <w:outline w:val="0"/>
          <w:color w:val="000000"/>
          <w:spacing w:val="8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8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ключ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ь</w:t>
      </w:r>
      <w:r>
        <w:rPr>
          <w:rFonts w:ascii="Times New Roman" w:hAnsi="Times New Roman" w:eastAsia="Times New Roman" w:cs="Times New Roman"/>
          <w:b w:val="0"/>
          <w:bCs w:val="0"/>
          <w:i w:val="0"/>
          <w:iCs w:val="0"/>
          <w:strike w:val="0"/>
          <w:outline w:val="0"/>
          <w:color w:val="000000"/>
          <w:spacing w:val="8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8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нии</w:t>
      </w:r>
      <w:r>
        <w:rPr>
          <w:rFonts w:ascii="Times New Roman" w:hAnsi="Times New Roman" w:eastAsia="Times New Roman" w:cs="Times New Roman"/>
          <w:b w:val="0"/>
          <w:bCs w:val="0"/>
          <w:i w:val="0"/>
          <w:iCs w:val="0"/>
          <w:strike w:val="0"/>
          <w:outline w:val="0"/>
          <w:color w:val="000000"/>
          <w:spacing w:val="8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роц</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ми</w:t>
      </w:r>
      <w:r>
        <w:rPr>
          <w:rFonts w:ascii="Times New Roman" w:hAnsi="Times New Roman" w:eastAsia="Times New Roman" w:cs="Times New Roman"/>
          <w:b w:val="0"/>
          <w:bCs w:val="0"/>
          <w:i w:val="0"/>
          <w:iCs w:val="0"/>
          <w:strike w:val="0"/>
          <w:outline w:val="0"/>
          <w:color w:val="000000"/>
          <w:spacing w:val="8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бот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 прилож</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13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3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пользов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3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льных</w:t>
      </w:r>
      <w:r>
        <w:rPr>
          <w:rFonts w:ascii="Times New Roman" w:hAnsi="Times New Roman" w:eastAsia="Times New Roman" w:cs="Times New Roman"/>
          <w:b w:val="0"/>
          <w:bCs w:val="0"/>
          <w:i w:val="0"/>
          <w:iCs w:val="0"/>
          <w:strike w:val="0"/>
          <w:outline w:val="0"/>
          <w:color w:val="000000"/>
          <w:spacing w:val="13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5"/>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3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и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бор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ных</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ользов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ф</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нкциониров</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информ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нной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прим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ики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тыв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ы</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х    </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прилож</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опр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и    </w:t>
      </w:r>
      <w:r>
        <w:rPr>
          <w:rFonts w:ascii="Times New Roman" w:hAnsi="Times New Roman" w:eastAsia="Times New Roman" w:cs="Times New Roman"/>
          <w:b w:val="0"/>
          <w:bCs w:val="0"/>
          <w:i w:val="0"/>
          <w:iCs w:val="0"/>
          <w:strike w:val="0"/>
          <w:outline w:val="0"/>
          <w:color w:val="000000"/>
          <w:spacing w:val="-6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обор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 пр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ных      </w:t>
      </w:r>
      <w:r>
        <w:rPr>
          <w:rFonts w:ascii="Times New Roman" w:hAnsi="Times New Roman" w:eastAsia="Times New Roman" w:cs="Times New Roman"/>
          <w:b w:val="0"/>
          <w:bCs w:val="0"/>
          <w:i w:val="0"/>
          <w:iCs w:val="0"/>
          <w:strike w:val="0"/>
          <w:outline w:val="0"/>
          <w:color w:val="000000"/>
          <w:spacing w:val="-4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тв      </w:t>
      </w:r>
      <w:r>
        <w:rPr>
          <w:rFonts w:ascii="Times New Roman" w:hAnsi="Times New Roman" w:eastAsia="Times New Roman" w:cs="Times New Roman"/>
          <w:b w:val="0"/>
          <w:bCs w:val="0"/>
          <w:i w:val="0"/>
          <w:iCs w:val="0"/>
          <w:strike w:val="0"/>
          <w:outline w:val="0"/>
          <w:color w:val="000000"/>
          <w:spacing w:val="-4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форм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ционной</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мы      </w:t>
      </w:r>
      <w:r>
        <w:rPr>
          <w:rFonts w:ascii="Times New Roman" w:hAnsi="Times New Roman" w:eastAsia="Times New Roman" w:cs="Times New Roman"/>
          <w:b w:val="0"/>
          <w:bCs w:val="0"/>
          <w:i w:val="0"/>
          <w:iCs w:val="0"/>
          <w:strike w:val="0"/>
          <w:outline w:val="0"/>
          <w:color w:val="000000"/>
          <w:spacing w:val="-3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льзов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м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орит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в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информ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p>
    <w:p w14:paraId="75C7A1DD">
      <w:pPr>
        <w:widowControl w:val="0"/>
        <w:tabs>
          <w:tab w:val="left" w:pos="1488"/>
          <w:tab w:val="left" w:pos="4583"/>
          <w:tab w:val="left" w:pos="5868"/>
          <w:tab w:val="left" w:pos="8058"/>
        </w:tabs>
        <w:spacing w:before="0" w:after="0" w:line="359" w:lineRule="auto"/>
        <w:ind w:left="1" w:right="-17" w:firstLine="707"/>
        <w:jc w:val="both"/>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306070</wp:posOffset>
                </wp:positionV>
                <wp:extent cx="5941695" cy="208915"/>
                <wp:effectExtent l="0" t="0" r="0" b="0"/>
                <wp:wrapNone/>
                <wp:docPr id="2" name="drawingObject2"/>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2" o:spid="_x0000_s1026" o:spt="100" style="position:absolute;left:0pt;margin-left:85.1pt;margin-top:24.1pt;height:16.45pt;width:467.85pt;mso-position-horizontal-relative:page;z-index:-251657216;mso-width-relative:page;mso-height-relative:page;" fillcolor="#FFFFFF" filled="t" stroked="f" coordsize="5941823,208788" o:allowincell="f" o:gfxdata="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1ea89kA&#10;AAAKAQAADwAAAAAAAAABACAAAAAiAAAAZHJzL2Rvd25yZXYueG1sUEsBAhQAFAAAAAgAh07iQB5a&#10;bh8eAgAA5gQAAA4AAAAAAAAAAQAgAAAAKAEAAGRycy9lMm9Eb2MueG1sUEsFBgAAAAAGAAYAWQEA&#10;ALgFAAAAAA==&#10;" path="m0,0l0,208788,5941823,208788,5941823,0,0,0xe">
                <v:fill on="t" focussize="0,0"/>
                <v:stroke on="f"/>
                <v:imagedata o:title=""/>
                <o:lock v:ext="edit" aspectratio="f"/>
              </v:shape>
            </w:pict>
          </mc:Fallback>
        </mc:AlternateContent>
      </w: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614045</wp:posOffset>
                </wp:positionV>
                <wp:extent cx="5941695" cy="208915"/>
                <wp:effectExtent l="0" t="0" r="0" b="0"/>
                <wp:wrapNone/>
                <wp:docPr id="3" name="drawingObject3"/>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3" o:spid="_x0000_s1026" o:spt="100" style="position:absolute;left:0pt;margin-left:85.1pt;margin-top:48.35pt;height:16.45pt;width:467.85pt;mso-position-horizontal-relative:page;z-index:-251657216;mso-width-relative:page;mso-height-relative:page;" fillcolor="#FFFFFF" filled="t" stroked="f" coordsize="5941823,208788" o:allowincell="f" o:gfxdata="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RemAdkA&#10;AAALAQAADwAAAAAAAAABACAAAAAiAAAAZHJzL2Rvd25yZXYueG1sUEsBAhQAFAAAAAgAh07iQP+y&#10;TJceAgAA5gQAAA4AAAAAAAAAAQAgAAAAKAEAAGRycy9lMm9Eb2MueG1sUEsFBgAAAAAGAAYAWQEA&#10;ALgFAAAAAA==&#10;" path="m0,0l0,208788,5941823,208788,5941823,0,0,0xe">
                <v:fill on="t" focussize="0,0"/>
                <v:stroke on="f"/>
                <v:imagedata o:title=""/>
                <o:lock v:ext="edit" aspectratio="f"/>
              </v:shape>
            </w:pict>
          </mc:Fallback>
        </mc:AlternateContent>
      </w: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920115</wp:posOffset>
                </wp:positionV>
                <wp:extent cx="5941695" cy="208915"/>
                <wp:effectExtent l="0" t="0" r="0" b="0"/>
                <wp:wrapNone/>
                <wp:docPr id="4" name="drawingObject4"/>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4" o:spid="_x0000_s1026" o:spt="100" style="position:absolute;left:0pt;margin-left:85.1pt;margin-top:72.45pt;height:16.45pt;width:467.85pt;mso-position-horizontal-relative:page;z-index:-251657216;mso-width-relative:page;mso-height-relative:page;" fillcolor="#FFFFFF" filled="t" stroked="f" coordsize="5941823,208788" o:allowincell="f" o:gfxdata="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9zCTb9kA&#10;AAAMAQAADwAAAAAAAAABACAAAAAiAAAAZHJzL2Rvd25yZXYueG1sUEsBAhQAFAAAAAgAh07iQNok&#10;QpkeAgAA5gQAAA4AAAAAAAAAAQAgAAAAKAEAAGRycy9lMm9Eb2MueG1sUEsFBgAAAAAGAAYAWQEA&#10;ALgFAAAAAA==&#10;" path="m0,0l0,208788,5941823,208788,5941823,0,0,0xe">
                <v:fill on="t" focussize="0,0"/>
                <v:stroke on="f"/>
                <v:imagedata o:title=""/>
                <o:lock v:ext="edit" aspectratio="f"/>
              </v:shape>
            </w:pict>
          </mc:Fallback>
        </mc:AlternateContent>
      </w: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1226820</wp:posOffset>
                </wp:positionV>
                <wp:extent cx="5941695" cy="208915"/>
                <wp:effectExtent l="0" t="0" r="0" b="0"/>
                <wp:wrapNone/>
                <wp:docPr id="5" name="drawingObject5"/>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5" o:spid="_x0000_s1026" o:spt="100" style="position:absolute;left:0pt;margin-left:85.1pt;margin-top:96.6pt;height:16.45pt;width:467.85pt;mso-position-horizontal-relative:page;z-index:-251657216;mso-width-relative:page;mso-height-relative:page;" fillcolor="#FFFFFF" filled="t" stroked="f" coordsize="5941823,208788" o:allowincell="f" o:gfxdata="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BIh2t&#10;2gAAAAwBAAAPAAAAAAAAAAEAIAAAACIAAABkcnMvZG93bnJldi54bWxQSwECFAAUAAAACACHTuJA&#10;O8xgER8CAADmBAAADgAAAAAAAAABACAAAAApAQAAZHJzL2Uyb0RvYy54bWxQSwUGAAAAAAYABgBZ&#10;AQAAugUAAAAA&#10;" path="m0,0l0,208788,5941823,208788,5941823,0,0,0xe">
                <v:fill on="t" focussize="0,0"/>
                <v:stroke on="f"/>
                <v:imagedata o:title=""/>
                <o:lock v:ext="edit" aspectratio="f"/>
              </v:shape>
            </w:pict>
          </mc:Fallback>
        </mc:AlternateContent>
      </w: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1532890</wp:posOffset>
                </wp:positionV>
                <wp:extent cx="5941695" cy="208915"/>
                <wp:effectExtent l="0" t="0" r="0" b="0"/>
                <wp:wrapNone/>
                <wp:docPr id="6" name="drawingObject6"/>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6" o:spid="_x0000_s1026" o:spt="100" style="position:absolute;left:0pt;margin-left:85.1pt;margin-top:120.7pt;height:16.45pt;width:467.85pt;mso-position-horizontal-relative:page;z-index:-251657216;mso-width-relative:page;mso-height-relative:page;" fillcolor="#FFFFFF" filled="t" stroked="f" coordsize="5941823,208788" o:allowincell="f" o:gfxdata="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AJXl+&#10;2gAAAAwBAAAPAAAAAAAAAAEAIAAAACIAAABkcnMvZG93bnJldi54bWxQSwECFAAUAAAACACHTuJA&#10;WfN2Uh8CAADmBAAADgAAAAAAAAABACAAAAApAQAAZHJzL2Uyb0RvYy54bWxQSwUGAAAAAAYABgBZ&#10;AQAAugUAAAAA&#10;" path="m0,0l0,208788,5941823,208788,5941823,0,0,0xe">
                <v:fill on="t" focussize="0,0"/>
                <v:stroke on="f"/>
                <v:imagedata o:title=""/>
                <o:lock v:ext="edit" aspectratio="f"/>
              </v:shape>
            </w:pict>
          </mc:Fallback>
        </mc:AlternateContent>
      </w: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1839595</wp:posOffset>
                </wp:positionV>
                <wp:extent cx="5941695" cy="208915"/>
                <wp:effectExtent l="0" t="0" r="0" b="0"/>
                <wp:wrapNone/>
                <wp:docPr id="7" name="drawingObject7"/>
                <wp:cNvGraphicFramePr/>
                <a:graphic xmlns:a="http://schemas.openxmlformats.org/drawingml/2006/main">
                  <a:graphicData uri="http://schemas.microsoft.com/office/word/2010/wordprocessingShape">
                    <wps:wsp>
                      <wps:cNvSpPr/>
                      <wps:spPr>
                        <a:xfrm>
                          <a:off x="0" y="0"/>
                          <a:ext cx="5941823" cy="208789"/>
                        </a:xfrm>
                        <a:custGeom>
                          <a:avLst/>
                          <a:gdLst/>
                          <a:ahLst/>
                          <a:cxnLst/>
                          <a:pathLst>
                            <a:path w="5941823" h="208789">
                              <a:moveTo>
                                <a:pt x="0" y="0"/>
                              </a:moveTo>
                              <a:lnTo>
                                <a:pt x="0" y="208789"/>
                              </a:lnTo>
                              <a:lnTo>
                                <a:pt x="5941823" y="208789"/>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7" o:spid="_x0000_s1026" o:spt="100" style="position:absolute;left:0pt;margin-left:85.1pt;margin-top:144.85pt;height:16.45pt;width:467.85pt;mso-position-horizontal-relative:page;z-index:-251657216;mso-width-relative:page;mso-height-relative:page;" fillcolor="#FFFFFF" filled="t" stroked="f" coordsize="5941823,208789" o:allowincell="f" o:gfxdata="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yiUXr&#10;2wAAAAwBAAAPAAAAAAAAAAEAIAAAACIAAABkcnMvZG93bnJldi54bWxQSwECFAAUAAAACACHTuJA&#10;eSBLCh4CAADmBAAADgAAAAAAAAABACAAAAAqAQAAZHJzL2Uyb0RvYy54bWxQSwUGAAAAAAYABgBZ&#10;AQAAugUAAAAA&#10;" path="m0,0l0,208789,5941823,208789,5941823,0,0,0xe">
                <v:fill on="t" focussize="0,0"/>
                <v:stroke on="f"/>
                <v:imagedata o:title=""/>
                <o:lock v:ext="edit" aspectratio="f"/>
              </v:shape>
            </w:pict>
          </mc:Fallback>
        </mc:AlternateContent>
      </w: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2146935</wp:posOffset>
                </wp:positionV>
                <wp:extent cx="5941695" cy="208915"/>
                <wp:effectExtent l="0" t="0" r="0" b="0"/>
                <wp:wrapNone/>
                <wp:docPr id="8" name="drawingObject8"/>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8" o:spid="_x0000_s1026" o:spt="100" style="position:absolute;left:0pt;margin-left:85.1pt;margin-top:169.05pt;height:16.45pt;width:467.85pt;mso-position-horizontal-relative:page;z-index:-251657216;mso-width-relative:page;mso-height-relative:page;" fillcolor="#FFFFFF" filled="t" stroked="f" coordsize="5941823,208788" o:allowincell="f" o:gfxdata="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yjN&#10;ctoAAAAMAQAADwAAAAAAAAABACAAAAAiAAAAZHJzL2Rvd25yZXYueG1sUEsBAhQAFAAAAAgAh07i&#10;QBPfa04gAgAA5gQAAA4AAAAAAAAAAQAgAAAAKQEAAGRycy9lMm9Eb2MueG1sUEsFBgAAAAAGAAYA&#10;WQEAALsFAAAAAA==&#10;" path="m0,0l0,208788,5941823,208788,5941823,0,0,0xe">
                <v:fill on="t" focussize="0,0"/>
                <v:stroke on="f"/>
                <v:imagedata o:title=""/>
                <o:lock v:ext="edit" aspectratio="f"/>
              </v:shape>
            </w:pict>
          </mc:Fallback>
        </mc:AlternateContent>
      </w: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2453640</wp:posOffset>
                </wp:positionV>
                <wp:extent cx="5941695" cy="208915"/>
                <wp:effectExtent l="0" t="0" r="0" b="0"/>
                <wp:wrapNone/>
                <wp:docPr id="9" name="drawingObject9"/>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9" o:spid="_x0000_s1026" o:spt="100" style="position:absolute;left:0pt;margin-left:85.1pt;margin-top:193.2pt;height:16.45pt;width:467.85pt;mso-position-horizontal-relative:page;z-index:-251657216;mso-width-relative:page;mso-height-relative:page;" fillcolor="#FFFFFF" filled="t" stroked="f" coordsize="5941823,208788" o:allowincell="f" o:gfxdata="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9BrP&#10;PNsAAAAMAQAADwAAAAAAAAABACAAAAAiAAAAZHJzL2Rvd25yZXYueG1sUEsBAhQAFAAAAAgAh07i&#10;QPI3ScYfAgAA5gQAAA4AAAAAAAAAAQAgAAAAKgEAAGRycy9lMm9Eb2MueG1sUEsFBgAAAAAGAAYA&#10;WQEAALsFAAAAAA==&#10;" path="m0,0l0,208788,5941823,208788,5941823,0,0,0xe">
                <v:fill on="t" focussize="0,0"/>
                <v:stroke on="f"/>
                <v:imagedata o:title=""/>
                <o:lock v:ext="edit" aspectratio="f"/>
              </v:shape>
            </w:pict>
          </mc:Fallback>
        </mc:AlternateContent>
      </w:r>
      <w:r>
        <mc:AlternateContent>
          <mc:Choice Requires="wps">
            <w:drawing>
              <wp:anchor distT="0" distB="0" distL="114300" distR="114300" simplePos="0" relativeHeight="251660288" behindDoc="1" locked="0" layoutInCell="0" allowOverlap="1">
                <wp:simplePos x="0" y="0"/>
                <wp:positionH relativeFrom="page">
                  <wp:posOffset>1080770</wp:posOffset>
                </wp:positionH>
                <wp:positionV relativeFrom="paragraph">
                  <wp:posOffset>2759710</wp:posOffset>
                </wp:positionV>
                <wp:extent cx="5941695" cy="208915"/>
                <wp:effectExtent l="0" t="0" r="0" b="0"/>
                <wp:wrapNone/>
                <wp:docPr id="10" name="drawingObject10"/>
                <wp:cNvGraphicFramePr/>
                <a:graphic xmlns:a="http://schemas.openxmlformats.org/drawingml/2006/main">
                  <a:graphicData uri="http://schemas.microsoft.com/office/word/2010/wordprocessingShape">
                    <wps:wsp>
                      <wps:cNvSpPr/>
                      <wps:spPr>
                        <a:xfrm>
                          <a:off x="0" y="0"/>
                          <a:ext cx="5941823" cy="209092"/>
                        </a:xfrm>
                        <a:custGeom>
                          <a:avLst/>
                          <a:gdLst/>
                          <a:ahLst/>
                          <a:cxnLst/>
                          <a:pathLst>
                            <a:path w="5941823" h="209092">
                              <a:moveTo>
                                <a:pt x="0" y="0"/>
                              </a:moveTo>
                              <a:lnTo>
                                <a:pt x="0" y="209092"/>
                              </a:lnTo>
                              <a:lnTo>
                                <a:pt x="5941823" y="209092"/>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0" o:spid="_x0000_s1026" o:spt="100" style="position:absolute;left:0pt;margin-left:85.1pt;margin-top:217.3pt;height:16.45pt;width:467.85pt;mso-position-horizontal-relative:page;z-index:-251656192;mso-width-relative:page;mso-height-relative:page;" fillcolor="#FFFFFF" filled="t" stroked="f" coordsize="5941823,209092" o:allowincell="f" o:gfxdata="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8poZHa&#10;AAAADAEAAA8AAAAAAAAAAQAgAAAAIgAAAGRycy9kb3ducmV2LnhtbFBLAQIUABQAAAAIAIdO4kD7&#10;V3WvHgIAAOgEAAAOAAAAAAAAAAEAIAAAACkBAABkcnMvZTJvRG9jLnhtbFBLBQYAAAAABgAGAFkB&#10;AAC5BQAAAAA=&#10;" path="m0,0l0,209092,5941823,209092,5941823,0,0,0xe">
                <v:fill on="t" focussize="0,0"/>
                <v:stroke on="f"/>
                <v:imagedata o:title=""/>
                <o:lock v:ext="edit" aspectratio="f"/>
              </v:shape>
            </w:pict>
          </mc:Fallback>
        </mc:AlternateContent>
      </w:r>
      <w:r>
        <mc:AlternateContent>
          <mc:Choice Requires="wps">
            <w:drawing>
              <wp:anchor distT="0" distB="0" distL="114300" distR="114300" simplePos="0" relativeHeight="251660288" behindDoc="1" locked="0" layoutInCell="0" allowOverlap="1">
                <wp:simplePos x="0" y="0"/>
                <wp:positionH relativeFrom="page">
                  <wp:posOffset>1080770</wp:posOffset>
                </wp:positionH>
                <wp:positionV relativeFrom="paragraph">
                  <wp:posOffset>3066415</wp:posOffset>
                </wp:positionV>
                <wp:extent cx="4723765" cy="208915"/>
                <wp:effectExtent l="0" t="0" r="0" b="0"/>
                <wp:wrapNone/>
                <wp:docPr id="11" name="drawingObject11"/>
                <wp:cNvGraphicFramePr/>
                <a:graphic xmlns:a="http://schemas.openxmlformats.org/drawingml/2006/main">
                  <a:graphicData uri="http://schemas.microsoft.com/office/word/2010/wordprocessingShape">
                    <wps:wsp>
                      <wps:cNvSpPr/>
                      <wps:spPr>
                        <a:xfrm>
                          <a:off x="0" y="0"/>
                          <a:ext cx="4723765" cy="208788"/>
                        </a:xfrm>
                        <a:custGeom>
                          <a:avLst/>
                          <a:gdLst/>
                          <a:ahLst/>
                          <a:cxnLst/>
                          <a:pathLst>
                            <a:path w="4723765" h="208788">
                              <a:moveTo>
                                <a:pt x="0" y="0"/>
                              </a:moveTo>
                              <a:lnTo>
                                <a:pt x="0" y="208788"/>
                              </a:lnTo>
                              <a:lnTo>
                                <a:pt x="4723765" y="208788"/>
                              </a:lnTo>
                              <a:lnTo>
                                <a:pt x="4723765"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1" o:spid="_x0000_s1026" o:spt="100" style="position:absolute;left:0pt;margin-left:85.1pt;margin-top:241.45pt;height:16.45pt;width:371.95pt;mso-position-horizontal-relative:page;z-index:-251656192;mso-width-relative:page;mso-height-relative:page;" fillcolor="#FFFFFF" filled="t" stroked="f" coordsize="4723765,208788" o:allowincell="f" o:gfxdata="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3nYH/Y&#10;AAAACwEAAA8AAAAAAAAAAQAgAAAAIgAAAGRycy9kb3ducmV2LnhtbFBLAQIUABQAAAAIAIdO4kCZ&#10;Ihv0IAIAAOgEAAAOAAAAAAAAAAEAIAAAACcBAABkcnMvZTJvRG9jLnhtbFBLBQYAAAAABgAGAFkB&#10;AAC5BQAAAAA=&#10;" path="m0,0l0,208788,4723765,208788,4723765,0,0,0xe">
                <v:fill on="t" focussize="0,0"/>
                <v:stroke on="f"/>
                <v:imagedata o:title=""/>
                <o:lock v:ext="edit" aspectratio="f"/>
              </v:shape>
            </w:pict>
          </mc:Fallback>
        </mc:AlternateConten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ОО</w:t>
      </w:r>
      <w:r>
        <w:rPr>
          <w:rFonts w:ascii="Times New Roman" w:hAnsi="Times New Roman" w:eastAsia="Times New Roman" w:cs="Times New Roman"/>
          <w:b w:val="0"/>
          <w:bCs w:val="0"/>
          <w:i w:val="0"/>
          <w:iCs w:val="0"/>
          <w:strike w:val="0"/>
          <w:outline w:val="0"/>
          <w:color w:val="000000"/>
          <w:spacing w:val="17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7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Си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7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8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щий</w:t>
      </w:r>
      <w:r>
        <w:rPr>
          <w:rFonts w:ascii="Times New Roman" w:hAnsi="Times New Roman" w:eastAsia="Times New Roman" w:cs="Times New Roman"/>
          <w:b w:val="0"/>
          <w:bCs w:val="0"/>
          <w:i w:val="0"/>
          <w:iCs w:val="0"/>
          <w:strike w:val="0"/>
          <w:outline w:val="0"/>
          <w:color w:val="000000"/>
          <w:spacing w:val="18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ий</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кий</w:t>
      </w:r>
      <w:r>
        <w:rPr>
          <w:rFonts w:ascii="Times New Roman" w:hAnsi="Times New Roman" w:eastAsia="Times New Roman" w:cs="Times New Roman"/>
          <w:b w:val="0"/>
          <w:bCs w:val="0"/>
          <w:i w:val="0"/>
          <w:iCs w:val="0"/>
          <w:strike w:val="0"/>
          <w:outline w:val="0"/>
          <w:color w:val="000000"/>
          <w:spacing w:val="17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чик пр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тных</w:t>
      </w:r>
      <w:r>
        <w:rPr>
          <w:rFonts w:ascii="Times New Roman" w:hAnsi="Times New Roman" w:eastAsia="Times New Roman" w:cs="Times New Roman"/>
          <w:b w:val="0"/>
          <w:bCs w:val="0"/>
          <w:i w:val="0"/>
          <w:iCs w:val="0"/>
          <w:strike w:val="0"/>
          <w:outline w:val="0"/>
          <w:color w:val="000000"/>
          <w:spacing w:val="14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ш</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14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4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бл</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ышл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ного</w:t>
      </w:r>
      <w:r>
        <w:rPr>
          <w:rFonts w:ascii="Times New Roman" w:hAnsi="Times New Roman" w:eastAsia="Times New Roman" w:cs="Times New Roman"/>
          <w:b w:val="0"/>
          <w:bCs w:val="0"/>
          <w:i w:val="0"/>
          <w:iCs w:val="0"/>
          <w:strike w:val="0"/>
          <w:outline w:val="0"/>
          <w:color w:val="000000"/>
          <w:spacing w:val="14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ш</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 зр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2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2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льно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2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вид</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2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Комп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2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из</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ся</w:t>
      </w:r>
      <w:r>
        <w:rPr>
          <w:rFonts w:ascii="Times New Roman" w:hAnsi="Times New Roman" w:eastAsia="Times New Roman" w:cs="Times New Roman"/>
          <w:b w:val="0"/>
          <w:bCs w:val="0"/>
          <w:i w:val="0"/>
          <w:iCs w:val="0"/>
          <w:strike w:val="0"/>
          <w:outline w:val="0"/>
          <w:color w:val="000000"/>
          <w:spacing w:val="2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озд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вы</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кот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хно</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огичных</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ольз</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ю</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щих</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орит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 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пьют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рного</w:t>
      </w:r>
      <w:r>
        <w:rPr>
          <w:rFonts w:ascii="Times New Roman" w:hAnsi="Times New Roman" w:eastAsia="Times New Roman" w:cs="Times New Roman"/>
          <w:b w:val="0"/>
          <w:bCs w:val="0"/>
          <w:i w:val="0"/>
          <w:iCs w:val="0"/>
          <w:strike w:val="0"/>
          <w:outline w:val="0"/>
          <w:color w:val="000000"/>
          <w:spacing w:val="15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5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(CV),</w:t>
      </w:r>
      <w:r>
        <w:rPr>
          <w:rFonts w:ascii="Times New Roman" w:hAnsi="Times New Roman" w:eastAsia="Times New Roman" w:cs="Times New Roman"/>
          <w:b w:val="0"/>
          <w:bCs w:val="0"/>
          <w:i w:val="0"/>
          <w:iCs w:val="0"/>
          <w:strike w:val="0"/>
          <w:outline w:val="0"/>
          <w:color w:val="000000"/>
          <w:spacing w:val="15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ш</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5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5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ML)</w:t>
      </w:r>
      <w:r>
        <w:rPr>
          <w:rFonts w:ascii="Times New Roman" w:hAnsi="Times New Roman" w:eastAsia="Times New Roman" w:cs="Times New Roman"/>
          <w:b w:val="0"/>
          <w:bCs w:val="0"/>
          <w:i w:val="0"/>
          <w:iCs w:val="0"/>
          <w:strike w:val="0"/>
          <w:outline w:val="0"/>
          <w:color w:val="000000"/>
          <w:spacing w:val="15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5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гл</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боко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 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1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11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L</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rn</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ng)</w:t>
      </w:r>
      <w:r>
        <w:rPr>
          <w:rFonts w:ascii="Times New Roman" w:hAnsi="Times New Roman" w:eastAsia="Times New Roman" w:cs="Times New Roman"/>
          <w:b w:val="0"/>
          <w:bCs w:val="0"/>
          <w:i w:val="0"/>
          <w:iCs w:val="0"/>
          <w:strike w:val="0"/>
          <w:outline w:val="0"/>
          <w:color w:val="000000"/>
          <w:spacing w:val="11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1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1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критич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ки</w:t>
      </w:r>
      <w:r>
        <w:rPr>
          <w:rFonts w:ascii="Times New Roman" w:hAnsi="Times New Roman" w:eastAsia="Times New Roman" w:cs="Times New Roman"/>
          <w:b w:val="0"/>
          <w:bCs w:val="0"/>
          <w:i w:val="0"/>
          <w:iCs w:val="0"/>
          <w:strike w:val="0"/>
          <w:outline w:val="0"/>
          <w:color w:val="000000"/>
          <w:spacing w:val="11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жных</w:t>
      </w:r>
      <w:r>
        <w:rPr>
          <w:rFonts w:ascii="Times New Roman" w:hAnsi="Times New Roman" w:eastAsia="Times New Roman" w:cs="Times New Roman"/>
          <w:b w:val="0"/>
          <w:bCs w:val="0"/>
          <w:i w:val="0"/>
          <w:iCs w:val="0"/>
          <w:strike w:val="0"/>
          <w:outline w:val="0"/>
          <w:color w:val="000000"/>
          <w:spacing w:val="11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контрол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1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0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зоп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w:t>
      </w:r>
      <w:r>
        <w:rPr>
          <w:rFonts w:ascii="Times New Roman" w:hAnsi="Times New Roman" w:eastAsia="Times New Roman" w:cs="Times New Roman"/>
          <w:b w:val="0"/>
          <w:bCs w:val="0"/>
          <w:i w:val="0"/>
          <w:iCs w:val="0"/>
          <w:strike w:val="0"/>
          <w:outline w:val="0"/>
          <w:color w:val="000000"/>
          <w:spacing w:val="11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тики</w:t>
      </w:r>
      <w:r>
        <w:rPr>
          <w:rFonts w:ascii="Times New Roman" w:hAnsi="Times New Roman" w:eastAsia="Times New Roman" w:cs="Times New Roman"/>
          <w:b w:val="0"/>
          <w:bCs w:val="0"/>
          <w:i w:val="0"/>
          <w:iCs w:val="0"/>
          <w:strike w:val="0"/>
          <w:outline w:val="0"/>
          <w:color w:val="000000"/>
          <w:spacing w:val="11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1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1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промышл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ных 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при</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ных</w:t>
      </w:r>
      <w:r>
        <w:rPr>
          <w:rFonts w:ascii="Times New Roman" w:hAnsi="Times New Roman" w:eastAsia="Times New Roman" w:cs="Times New Roman"/>
          <w:b w:val="0"/>
          <w:bCs w:val="0"/>
          <w:i w:val="0"/>
          <w:iCs w:val="0"/>
          <w:strike w:val="0"/>
          <w:outline w:val="0"/>
          <w:color w:val="000000"/>
          <w:spacing w:val="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об</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ъ</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ф</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ры.</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тф</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ль прод</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2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ии</w:t>
      </w:r>
      <w:r>
        <w:rPr>
          <w:rFonts w:ascii="Times New Roman" w:hAnsi="Times New Roman" w:eastAsia="Times New Roman" w:cs="Times New Roman"/>
          <w:b w:val="0"/>
          <w:bCs w:val="0"/>
          <w:i w:val="0"/>
          <w:iCs w:val="0"/>
          <w:strike w:val="0"/>
          <w:outline w:val="0"/>
          <w:color w:val="000000"/>
          <w:spacing w:val="12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тыв</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2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ш</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2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2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ид</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ф</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ции</w:t>
      </w:r>
      <w:r>
        <w:rPr>
          <w:rFonts w:ascii="Times New Roman" w:hAnsi="Times New Roman" w:eastAsia="Times New Roman" w:cs="Times New Roman"/>
          <w:b w:val="0"/>
          <w:bCs w:val="0"/>
          <w:i w:val="0"/>
          <w:iCs w:val="0"/>
          <w:strike w:val="0"/>
          <w:outline w:val="0"/>
          <w:color w:val="000000"/>
          <w:spacing w:val="12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объ</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род</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кци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ы</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втот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порт),</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хноло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ких</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проц</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ов,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цио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ной б</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зоп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и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лиз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ртных</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оков.</w:t>
      </w:r>
    </w:p>
    <w:p w14:paraId="01D15273">
      <w:pPr>
        <w:widowControl w:val="0"/>
        <w:spacing w:before="2" w:after="0" w:line="359" w:lineRule="auto"/>
        <w:ind w:left="1" w:right="-69"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mc:AlternateContent>
          <mc:Choice Requires="wps">
            <w:drawing>
              <wp:anchor distT="0" distB="0" distL="114300" distR="114300" simplePos="0" relativeHeight="251660288" behindDoc="1" locked="0" layoutInCell="0" allowOverlap="1">
                <wp:simplePos x="0" y="0"/>
                <wp:positionH relativeFrom="page">
                  <wp:posOffset>1530350</wp:posOffset>
                </wp:positionH>
                <wp:positionV relativeFrom="paragraph">
                  <wp:posOffset>1270</wp:posOffset>
                </wp:positionV>
                <wp:extent cx="5492115" cy="208915"/>
                <wp:effectExtent l="0" t="0" r="0" b="0"/>
                <wp:wrapNone/>
                <wp:docPr id="12" name="drawingObject12"/>
                <wp:cNvGraphicFramePr/>
                <a:graphic xmlns:a="http://schemas.openxmlformats.org/drawingml/2006/main">
                  <a:graphicData uri="http://schemas.microsoft.com/office/word/2010/wordprocessingShape">
                    <wps:wsp>
                      <wps:cNvSpPr/>
                      <wps:spPr>
                        <a:xfrm>
                          <a:off x="0" y="0"/>
                          <a:ext cx="5492240" cy="208787"/>
                        </a:xfrm>
                        <a:custGeom>
                          <a:avLst/>
                          <a:gdLst/>
                          <a:ahLst/>
                          <a:cxnLst/>
                          <a:pathLst>
                            <a:path w="5492240" h="208787">
                              <a:moveTo>
                                <a:pt x="0" y="0"/>
                              </a:moveTo>
                              <a:lnTo>
                                <a:pt x="0" y="208787"/>
                              </a:lnTo>
                              <a:lnTo>
                                <a:pt x="5492240" y="208787"/>
                              </a:lnTo>
                              <a:lnTo>
                                <a:pt x="549224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2" o:spid="_x0000_s1026" o:spt="100" style="position:absolute;left:0pt;margin-left:120.5pt;margin-top:0.1pt;height:16.45pt;width:432.45pt;mso-position-horizontal-relative:page;z-index:-251656192;mso-width-relative:page;mso-height-relative:page;" fillcolor="#FFFFFF" filled="t" stroked="f" coordsize="5492240,208787" o:allowincell="f" o:gfxdata="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i2RyitYAAAAI&#10;AQAADwAAAAAAAAABACAAAAAiAAAAZHJzL2Rvd25yZXYueG1sUEsBAhQAFAAAAAgAh07iQDwazoEe&#10;AgAA6AQAAA4AAAAAAAAAAQAgAAAAJQEAAGRycy9lMm9Eb2MueG1sUEsFBgAAAAAGAAYAWQEAALUF&#10;AAAAAA==&#10;" path="m0,0l0,208787,5492240,208787,5492240,0,0,0xe">
                <v:fill on="t" focussize="0,0"/>
                <v:stroke on="f"/>
                <v:imagedata o:title=""/>
                <o:lock v:ext="edit" aspectratio="f"/>
              </v:shape>
            </w:pict>
          </mc:Fallback>
        </mc:AlternateContent>
      </w:r>
      <w:r>
        <mc:AlternateContent>
          <mc:Choice Requires="wps">
            <w:drawing>
              <wp:anchor distT="0" distB="0" distL="114300" distR="114300" simplePos="0" relativeHeight="251660288" behindDoc="1" locked="0" layoutInCell="0" allowOverlap="1">
                <wp:simplePos x="0" y="0"/>
                <wp:positionH relativeFrom="page">
                  <wp:posOffset>1080770</wp:posOffset>
                </wp:positionH>
                <wp:positionV relativeFrom="paragraph">
                  <wp:posOffset>307340</wp:posOffset>
                </wp:positionV>
                <wp:extent cx="4311015" cy="208915"/>
                <wp:effectExtent l="0" t="0" r="0" b="0"/>
                <wp:wrapNone/>
                <wp:docPr id="13" name="drawingObject13"/>
                <wp:cNvGraphicFramePr/>
                <a:graphic xmlns:a="http://schemas.openxmlformats.org/drawingml/2006/main">
                  <a:graphicData uri="http://schemas.microsoft.com/office/word/2010/wordprocessingShape">
                    <wps:wsp>
                      <wps:cNvSpPr/>
                      <wps:spPr>
                        <a:xfrm>
                          <a:off x="0" y="0"/>
                          <a:ext cx="4310762" cy="208788"/>
                        </a:xfrm>
                        <a:custGeom>
                          <a:avLst/>
                          <a:gdLst/>
                          <a:ahLst/>
                          <a:cxnLst/>
                          <a:pathLst>
                            <a:path w="4310762" h="208788">
                              <a:moveTo>
                                <a:pt x="0" y="0"/>
                              </a:moveTo>
                              <a:lnTo>
                                <a:pt x="0" y="208788"/>
                              </a:lnTo>
                              <a:lnTo>
                                <a:pt x="4310762" y="208788"/>
                              </a:lnTo>
                              <a:lnTo>
                                <a:pt x="4310762"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3" o:spid="_x0000_s1026" o:spt="100" style="position:absolute;left:0pt;margin-left:85.1pt;margin-top:24.2pt;height:16.45pt;width:339.45pt;mso-position-horizontal-relative:page;z-index:-251656192;mso-width-relative:page;mso-height-relative:page;" fillcolor="#FFFFFF" filled="t" stroked="f" coordsize="4310762,208788" o:allowincell="f" o:gfxdata="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Z+3l9cA&#10;AAAJAQAADwAAAAAAAAABACAAAAAiAAAAZHJzL2Rvd25yZXYueG1sUEsBAhQAFAAAAAgAh07iQCQ9&#10;YBIgAgAA6AQAAA4AAAAAAAAAAQAgAAAAJgEAAGRycy9lMm9Eb2MueG1sUEsFBgAAAAAGAAYAWQEA&#10;ALgFAAAAAA==&#10;" path="m0,0l0,208788,4310762,208788,4310762,0,0,0xe">
                <v:fill on="t" focussize="0,0"/>
                <v:stroke on="f"/>
                <v:imagedata o:title=""/>
                <o:lock v:ext="edit" aspectratio="f"/>
              </v:shape>
            </w:pict>
          </mc:Fallback>
        </mc:AlternateConten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Сроки</w:t>
      </w:r>
      <w:r>
        <w:rPr>
          <w:rFonts w:ascii="Times New Roman" w:hAnsi="Times New Roman" w:eastAsia="Times New Roman" w:cs="Times New Roman"/>
          <w:b w:val="0"/>
          <w:bCs w:val="0"/>
          <w:i w:val="0"/>
          <w:iCs w:val="0"/>
          <w:strike w:val="0"/>
          <w:outline w:val="0"/>
          <w:color w:val="000000"/>
          <w:spacing w:val="14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4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4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16</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.0</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0</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26</w:t>
      </w:r>
      <w:r>
        <w:rPr>
          <w:rFonts w:ascii="Times New Roman" w:hAnsi="Times New Roman" w:eastAsia="Times New Roman" w:cs="Times New Roman"/>
          <w:b w:val="0"/>
          <w:bCs w:val="0"/>
          <w:i w:val="0"/>
          <w:iCs w:val="0"/>
          <w:strike w:val="0"/>
          <w:outline w:val="0"/>
          <w:color w:val="000000"/>
          <w:spacing w:val="14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w:t>
      </w:r>
      <w:r>
        <w:rPr>
          <w:rFonts w:ascii="Times New Roman" w:hAnsi="Times New Roman" w:eastAsia="Times New Roman" w:cs="Times New Roman"/>
          <w:b w:val="0"/>
          <w:bCs w:val="0"/>
          <w:i w:val="0"/>
          <w:iCs w:val="0"/>
          <w:strike w:val="0"/>
          <w:outline w:val="0"/>
          <w:color w:val="000000"/>
          <w:spacing w:val="14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01.03</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026</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4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то</w:t>
      </w:r>
      <w:r>
        <w:rPr>
          <w:rFonts w:ascii="Times New Roman" w:hAnsi="Times New Roman" w:eastAsia="Times New Roman" w:cs="Times New Roman"/>
          <w:b w:val="0"/>
          <w:bCs w:val="0"/>
          <w:i w:val="0"/>
          <w:iCs w:val="0"/>
          <w:strike w:val="0"/>
          <w:outline w:val="0"/>
          <w:color w:val="000000"/>
          <w:spacing w:val="14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прохожд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ктики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4"/>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м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лл</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ргов 21б.</w:t>
      </w:r>
    </w:p>
    <w:p w14:paraId="5CBC7BE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9B2B3D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C726BC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DAD6B8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FD05B7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CB9281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8B88AA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50C43C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B77C52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198B6A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0E29AC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2C7A35F">
      <w:pPr>
        <w:spacing w:before="0" w:after="28"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30E316A">
      <w:pPr>
        <w:widowControl w:val="0"/>
        <w:spacing w:before="0" w:after="0" w:line="240" w:lineRule="auto"/>
        <w:ind w:left="4624" w:right="-20" w:firstLine="0"/>
        <w:rPr>
          <w:rFonts w:ascii="Calibri" w:hAnsi="Calibri" w:eastAsia="Calibri" w:cs="Calibri"/>
          <w:b w:val="0"/>
          <w:bCs w:val="0"/>
          <w:i w:val="0"/>
          <w:iCs w:val="0"/>
          <w:strike w:val="0"/>
          <w:outline w:val="0"/>
          <w:color w:val="000000"/>
          <w:spacing w:val="0"/>
          <w:w w:val="100"/>
          <w:position w:val="0"/>
          <w:sz w:val="22"/>
          <w:szCs w:val="22"/>
          <w:u w:val="none"/>
        </w:rPr>
        <w:sectPr>
          <w:footnotePr>
            <w:numFmt w:val="decimal"/>
          </w:footnotePr>
          <w:pgSz w:w="11906" w:h="16838"/>
          <w:pgMar w:top="1125" w:right="847" w:bottom="0" w:left="1701" w:header="0" w:footer="0" w:gutter="0"/>
          <w:pgNumType w:fmt="decimal"/>
          <w:cols w:space="708" w:num="1"/>
        </w:sectPr>
      </w:pPr>
      <w:r>
        <w:rPr>
          <w:rFonts w:ascii="Calibri" w:hAnsi="Calibri" w:eastAsia="Calibri" w:cs="Calibri"/>
          <w:b w:val="0"/>
          <w:bCs w:val="0"/>
          <w:i w:val="0"/>
          <w:iCs w:val="0"/>
          <w:strike w:val="0"/>
          <w:outline w:val="0"/>
          <w:color w:val="000000"/>
          <w:spacing w:val="0"/>
          <w:w w:val="101"/>
          <w:position w:val="0"/>
          <w:sz w:val="22"/>
          <w:szCs w:val="22"/>
          <w:u w:val="none"/>
        </w:rPr>
        <w:t>3</w:t>
      </w:r>
      <w:bookmarkEnd w:id="2"/>
    </w:p>
    <w:p w14:paraId="0993F992">
      <w:pPr>
        <w:widowControl w:val="0"/>
        <w:spacing w:before="0" w:after="0" w:line="240" w:lineRule="auto"/>
        <w:ind w:left="1649"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bookmarkStart w:id="3" w:name="_page_19_0"/>
      <w:r>
        <w:rPr>
          <w:rFonts w:ascii="Times New Roman" w:hAnsi="Times New Roman" w:eastAsia="Times New Roman" w:cs="Times New Roman"/>
          <w:b w:val="0"/>
          <w:bCs w:val="0"/>
          <w:i w:val="0"/>
          <w:iCs w:val="0"/>
          <w:strike w:val="0"/>
          <w:outline w:val="0"/>
          <w:color w:val="000000"/>
          <w:spacing w:val="0"/>
          <w:w w:val="100"/>
          <w:position w:val="0"/>
          <w:sz w:val="28"/>
          <w:szCs w:val="28"/>
          <w:u w:val="none"/>
        </w:rPr>
        <w:t>1</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ОБЩАЯ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АРАКТЕРИСТИКА ОРГ</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НИЗАЦИИ</w:t>
      </w:r>
    </w:p>
    <w:p w14:paraId="08AC8BD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51B2C3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C1066A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648D398">
      <w:pPr>
        <w:spacing w:before="0" w:after="6"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5B6E9368">
      <w:pPr>
        <w:widowControl w:val="0"/>
        <w:spacing w:before="0" w:after="0" w:line="240"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1.1</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ци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p>
    <w:p w14:paraId="7846A8D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CBFE60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F57C5E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207419D">
      <w:pPr>
        <w:spacing w:before="0" w:after="43"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EB2BA56">
      <w:pPr>
        <w:widowControl w:val="0"/>
        <w:spacing w:before="0" w:after="0" w:line="240"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mc:AlternateContent>
          <mc:Choice Requires="wps">
            <w:drawing>
              <wp:anchor distT="0" distB="0" distL="114300" distR="114300" simplePos="0" relativeHeight="251659264" behindDoc="1" locked="0" layoutInCell="0" allowOverlap="1">
                <wp:simplePos x="0" y="0"/>
                <wp:positionH relativeFrom="page">
                  <wp:posOffset>1530350</wp:posOffset>
                </wp:positionH>
                <wp:positionV relativeFrom="paragraph">
                  <wp:posOffset>0</wp:posOffset>
                </wp:positionV>
                <wp:extent cx="5492115" cy="208915"/>
                <wp:effectExtent l="0" t="0" r="0" b="0"/>
                <wp:wrapNone/>
                <wp:docPr id="14" name="drawingObject14"/>
                <wp:cNvGraphicFramePr/>
                <a:graphic xmlns:a="http://schemas.openxmlformats.org/drawingml/2006/main">
                  <a:graphicData uri="http://schemas.microsoft.com/office/word/2010/wordprocessingShape">
                    <wps:wsp>
                      <wps:cNvSpPr/>
                      <wps:spPr>
                        <a:xfrm>
                          <a:off x="0" y="0"/>
                          <a:ext cx="5492240" cy="208788"/>
                        </a:xfrm>
                        <a:custGeom>
                          <a:avLst/>
                          <a:gdLst/>
                          <a:ahLst/>
                          <a:cxnLst/>
                          <a:pathLst>
                            <a:path w="5492240" h="208788">
                              <a:moveTo>
                                <a:pt x="0" y="0"/>
                              </a:moveTo>
                              <a:lnTo>
                                <a:pt x="0" y="208788"/>
                              </a:lnTo>
                              <a:lnTo>
                                <a:pt x="5492240" y="208788"/>
                              </a:lnTo>
                              <a:lnTo>
                                <a:pt x="549224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4" o:spid="_x0000_s1026" o:spt="100" style="position:absolute;left:0pt;margin-left:120.5pt;margin-top:0pt;height:16.45pt;width:432.45pt;mso-position-horizontal-relative:page;z-index:-251657216;mso-width-relative:page;mso-height-relative:page;" fillcolor="#FFFFFF" filled="t" stroked="f" coordsize="5492240,208788" o:allowincell="f" o:gfxdata="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iN5eX2AAA&#10;AAgBAAAPAAAAAAAAAAEAIAAAACIAAABkcnMvZG93bnJldi54bWxQSwECFAAUAAAACACHTuJAgbRr&#10;7B4CAADoBAAADgAAAAAAAAABACAAAAAnAQAAZHJzL2Uyb0RvYy54bWxQSwUGAAAAAAYABgBZAQAA&#10;twUAAAAA&#10;" path="m0,0l0,208788,5492240,208788,5492240,0,0,0xe">
                <v:fill on="t" focussize="0,0"/>
                <v:stroke on="f"/>
                <v:imagedata o:title=""/>
                <o:lock v:ext="edit" aspectratio="f"/>
              </v:shape>
            </w:pict>
          </mc:Fallback>
        </mc:AlternateConten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ОО</w:t>
      </w:r>
      <w:r>
        <w:rPr>
          <w:rFonts w:ascii="Times New Roman" w:hAnsi="Times New Roman" w:eastAsia="Times New Roman" w:cs="Times New Roman"/>
          <w:b w:val="0"/>
          <w:bCs w:val="0"/>
          <w:i w:val="0"/>
          <w:iCs w:val="0"/>
          <w:strike w:val="0"/>
          <w:outline w:val="0"/>
          <w:color w:val="000000"/>
          <w:spacing w:val="17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7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Си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7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8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щий</w:t>
      </w:r>
      <w:r>
        <w:rPr>
          <w:rFonts w:ascii="Times New Roman" w:hAnsi="Times New Roman" w:eastAsia="Times New Roman" w:cs="Times New Roman"/>
          <w:b w:val="0"/>
          <w:bCs w:val="0"/>
          <w:i w:val="0"/>
          <w:iCs w:val="0"/>
          <w:strike w:val="0"/>
          <w:outline w:val="0"/>
          <w:color w:val="000000"/>
          <w:spacing w:val="18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ий</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кий</w:t>
      </w:r>
      <w:r>
        <w:rPr>
          <w:rFonts w:ascii="Times New Roman" w:hAnsi="Times New Roman" w:eastAsia="Times New Roman" w:cs="Times New Roman"/>
          <w:b w:val="0"/>
          <w:bCs w:val="0"/>
          <w:i w:val="0"/>
          <w:iCs w:val="0"/>
          <w:strike w:val="0"/>
          <w:outline w:val="0"/>
          <w:color w:val="000000"/>
          <w:spacing w:val="18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чик</w:t>
      </w:r>
    </w:p>
    <w:p w14:paraId="539ACC97">
      <w:pPr>
        <w:spacing w:before="0" w:after="3"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33B91250">
      <w:pPr>
        <w:widowControl w:val="0"/>
        <w:spacing w:before="0" w:after="0" w:line="240" w:lineRule="auto"/>
        <w:ind w:left="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0</wp:posOffset>
                </wp:positionV>
                <wp:extent cx="5941695" cy="208915"/>
                <wp:effectExtent l="0" t="0" r="0" b="0"/>
                <wp:wrapNone/>
                <wp:docPr id="15" name="drawingObject15"/>
                <wp:cNvGraphicFramePr/>
                <a:graphic xmlns:a="http://schemas.openxmlformats.org/drawingml/2006/main">
                  <a:graphicData uri="http://schemas.microsoft.com/office/word/2010/wordprocessingShape">
                    <wps:wsp>
                      <wps:cNvSpPr/>
                      <wps:spPr>
                        <a:xfrm>
                          <a:off x="0" y="0"/>
                          <a:ext cx="5941823" cy="208788"/>
                        </a:xfrm>
                        <a:custGeom>
                          <a:avLst/>
                          <a:gdLst/>
                          <a:ahLst/>
                          <a:cxnLst/>
                          <a:pathLst>
                            <a:path w="5941823" h="208788">
                              <a:moveTo>
                                <a:pt x="0" y="0"/>
                              </a:moveTo>
                              <a:lnTo>
                                <a:pt x="0" y="208788"/>
                              </a:lnTo>
                              <a:lnTo>
                                <a:pt x="5941823" y="208788"/>
                              </a:lnTo>
                              <a:lnTo>
                                <a:pt x="5941823"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5" o:spid="_x0000_s1026" o:spt="100" style="position:absolute;left:0pt;margin-left:85.1pt;margin-top:0pt;height:16.45pt;width:467.85pt;mso-position-horizontal-relative:page;z-index:-251657216;mso-width-relative:page;mso-height-relative:page;" fillcolor="#FFFFFF" filled="t" stroked="f" coordsize="5941823,208788" o:allowincell="f" o:gfxdata="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mRW9dNcA&#10;AAAIAQAADwAAAAAAAAABACAAAAAiAAAAZHJzL2Rvd25yZXYueG1sUEsBAhQAFAAAAAgAh07iQIEq&#10;w9ogAgAA6AQAAA4AAAAAAAAAAQAgAAAAJgEAAGRycy9lMm9Eb2MueG1sUEsFBgAAAAAGAAYAWQEA&#10;ALgFAAAAAA==&#10;" path="m0,0l0,208788,5941823,208788,5941823,0,0,0xe">
                <v:fill on="t" focussize="0,0"/>
                <v:stroke on="f"/>
                <v:imagedata o:title=""/>
                <o:lock v:ext="edit" aspectratio="f"/>
              </v:shape>
            </w:pict>
          </mc:Fallback>
        </mc:AlternateConten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тных</w:t>
      </w:r>
      <w:r>
        <w:rPr>
          <w:rFonts w:ascii="Times New Roman" w:hAnsi="Times New Roman" w:eastAsia="Times New Roman" w:cs="Times New Roman"/>
          <w:b w:val="0"/>
          <w:bCs w:val="0"/>
          <w:i w:val="0"/>
          <w:iCs w:val="0"/>
          <w:strike w:val="0"/>
          <w:outline w:val="0"/>
          <w:color w:val="000000"/>
          <w:spacing w:val="14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ш</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14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4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бл</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ышл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ного</w:t>
      </w:r>
      <w:r>
        <w:rPr>
          <w:rFonts w:ascii="Times New Roman" w:hAnsi="Times New Roman" w:eastAsia="Times New Roman" w:cs="Times New Roman"/>
          <w:b w:val="0"/>
          <w:bCs w:val="0"/>
          <w:i w:val="0"/>
          <w:iCs w:val="0"/>
          <w:strike w:val="0"/>
          <w:outline w:val="0"/>
          <w:color w:val="000000"/>
          <w:spacing w:val="14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ш</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p>
    <w:p w14:paraId="6251464C">
      <w:pPr>
        <w:spacing w:before="0" w:after="1"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14443710">
      <w:pPr>
        <w:widowControl w:val="0"/>
        <w:spacing w:before="0" w:after="0" w:line="240" w:lineRule="auto"/>
        <w:ind w:left="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mc:AlternateContent>
          <mc:Choice Requires="wps">
            <w:drawing>
              <wp:anchor distT="0" distB="0" distL="114300" distR="114300" simplePos="0" relativeHeight="251659264" behindDoc="1" locked="0" layoutInCell="0" allowOverlap="1">
                <wp:simplePos x="0" y="0"/>
                <wp:positionH relativeFrom="page">
                  <wp:posOffset>1080770</wp:posOffset>
                </wp:positionH>
                <wp:positionV relativeFrom="paragraph">
                  <wp:posOffset>0</wp:posOffset>
                </wp:positionV>
                <wp:extent cx="3395980" cy="208915"/>
                <wp:effectExtent l="0" t="0" r="0" b="0"/>
                <wp:wrapNone/>
                <wp:docPr id="16" name="drawingObject16"/>
                <wp:cNvGraphicFramePr/>
                <a:graphic xmlns:a="http://schemas.openxmlformats.org/drawingml/2006/main">
                  <a:graphicData uri="http://schemas.microsoft.com/office/word/2010/wordprocessingShape">
                    <wps:wsp>
                      <wps:cNvSpPr/>
                      <wps:spPr>
                        <a:xfrm>
                          <a:off x="0" y="0"/>
                          <a:ext cx="3396108" cy="208788"/>
                        </a:xfrm>
                        <a:custGeom>
                          <a:avLst/>
                          <a:gdLst/>
                          <a:ahLst/>
                          <a:cxnLst/>
                          <a:pathLst>
                            <a:path w="3396108" h="208788">
                              <a:moveTo>
                                <a:pt x="0" y="0"/>
                              </a:moveTo>
                              <a:lnTo>
                                <a:pt x="0" y="208788"/>
                              </a:lnTo>
                              <a:lnTo>
                                <a:pt x="3396108" y="208788"/>
                              </a:lnTo>
                              <a:lnTo>
                                <a:pt x="3396108"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id="drawingObject16" o:spid="_x0000_s1026" o:spt="100" style="position:absolute;left:0pt;margin-left:85.1pt;margin-top:0pt;height:16.45pt;width:267.4pt;mso-position-horizontal-relative:page;z-index:-251657216;mso-width-relative:page;mso-height-relative:page;" fillcolor="#FFFFFF" filled="t" stroked="f" coordsize="3396108,208788" o:allowincell="f" o:gfxdata="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lY/WfVAAAA&#10;BwEAAA8AAAAAAAAAAQAgAAAAIgAAAGRycy9kb3ducmV2LnhtbFBLAQIUABQAAAAIAIdO4kAp3jOq&#10;IAIAAOgEAAAOAAAAAAAAAAEAIAAAACQBAABkcnMvZTJvRG9jLnhtbFBLBQYAAAAABgAGAFkBAAC2&#10;BQAAAAA=&#10;" path="m0,0l0,208788,3396108,208788,3396108,0,0,0xe">
                <v:fill on="t" focussize="0,0"/>
                <v:stroke on="f"/>
                <v:imagedata o:title=""/>
                <o:lock v:ext="edit" aspectratio="f"/>
              </v:shape>
            </w:pict>
          </mc:Fallback>
        </mc:AlternateConten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и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ь</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ной вид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ик</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p>
    <w:p w14:paraId="2C3A071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42146F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78C75A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672F57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A61235C">
      <w:pPr>
        <w:spacing w:before="0" w:after="5"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42D1E4F6">
      <w:pPr>
        <w:widowControl w:val="0"/>
        <w:spacing w:before="0" w:after="0" w:line="359" w:lineRule="auto"/>
        <w:ind w:left="1" w:right="-64"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1.2</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 xml:space="preserve"> </w:t>
      </w:r>
      <w:r>
        <w:rPr>
          <w:rFonts w:hint="default" w:ascii="Times New Roman" w:hAnsi="Times New Roman" w:eastAsia="Times New Roman" w:cs="Times New Roman"/>
          <w:b w:val="0"/>
          <w:bCs w:val="0"/>
          <w:i w:val="0"/>
          <w:iCs w:val="0"/>
          <w:strike w:val="0"/>
          <w:dstrike w:val="0"/>
          <w:color w:val="000000"/>
          <w:spacing w:val="66"/>
          <w:w w:val="100"/>
          <w:position w:val="0"/>
          <w:sz w:val="28"/>
          <w:szCs w:val="28"/>
          <w:u w:val="none"/>
          <w:lang w:val="ru-RU"/>
        </w:rPr>
        <w:t>Анализ текущего процесса документооборота</w:t>
      </w:r>
    </w:p>
    <w:p w14:paraId="7112B33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034F08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F65BF7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1BFA781">
      <w:pPr>
        <w:spacing w:before="0" w:after="5" w:line="120" w:lineRule="exact"/>
        <w:rPr>
          <w:rFonts w:ascii="Times New Roman" w:hAnsi="Times New Roman" w:eastAsia="Times New Roman" w:cs="Times New Roman"/>
          <w:b w:val="0"/>
          <w:bCs w:val="0"/>
          <w:i w:val="0"/>
          <w:iCs w:val="0"/>
          <w:strike w:val="0"/>
          <w:outline w:val="0"/>
          <w:spacing w:val="0"/>
          <w:w w:val="100"/>
          <w:position w:val="0"/>
          <w:sz w:val="12"/>
          <w:szCs w:val="12"/>
          <w:u w:val="none"/>
        </w:rPr>
      </w:pPr>
    </w:p>
    <w:p w14:paraId="71F58D58">
      <w:pPr>
        <w:widowControl w:val="0"/>
        <w:tabs>
          <w:tab w:val="left" w:pos="1463"/>
          <w:tab w:val="left" w:pos="2191"/>
          <w:tab w:val="left" w:pos="2992"/>
          <w:tab w:val="left" w:pos="3593"/>
          <w:tab w:val="left" w:pos="5213"/>
          <w:tab w:val="left" w:pos="6150"/>
          <w:tab w:val="left" w:pos="6532"/>
          <w:tab w:val="left" w:pos="7799"/>
          <w:tab w:val="left" w:pos="8868"/>
        </w:tabs>
        <w:spacing w:before="0" w:after="0" w:line="359" w:lineRule="auto"/>
        <w:ind w:left="1" w:right="-19" w:firstLine="707"/>
        <w:jc w:val="both"/>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pP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w:t>
      </w:r>
    </w:p>
    <w:p w14:paraId="59A33DE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7A8C48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374480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875485E">
      <w:pPr>
        <w:spacing w:before="0" w:after="5"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4AF4914">
      <w:pPr>
        <w:widowControl w:val="0"/>
        <w:spacing w:before="0" w:after="0" w:line="240"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1.3</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 xml:space="preserve"> </w:t>
      </w:r>
      <w:r>
        <w:rPr>
          <w:rFonts w:ascii="Times New Roman" w:hAnsi="Times New Roman" w:eastAsia="Times New Roman" w:cs="Times New Roman"/>
          <w:b w:val="0"/>
          <w:bCs w:val="0"/>
          <w:i w:val="0"/>
          <w:iCs w:val="0"/>
          <w:strike w:val="0"/>
          <w:color w:val="000000"/>
          <w:spacing w:val="1"/>
          <w:w w:val="100"/>
          <w:position w:val="0"/>
          <w:sz w:val="28"/>
          <w:szCs w:val="28"/>
          <w:u w:val="none"/>
          <w:lang w:val="ru-RU"/>
        </w:rPr>
        <w:t>Организационная</w:t>
      </w:r>
      <w:r>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t xml:space="preserve"> структура</w:t>
      </w:r>
    </w:p>
    <w:p w14:paraId="01F8479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2066A4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03269C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AA05A98">
      <w:pPr>
        <w:spacing w:before="0" w:after="45"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bookmarkEnd w:id="3"/>
    <w:p w14:paraId="5AC52E2F">
      <w:pPr>
        <w:spacing w:before="0" w:after="0" w:line="240" w:lineRule="exact"/>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pPr>
      <w:bookmarkStart w:id="4" w:name="_page_23_0"/>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Организационная структура ООО «Малленом Системс» включает несколько ключевых управленческих позиций и подразделений, ориентированных на разработку и внедрение систем машинного зрения и искусственного интеллекта. Компания зарегистрирована в Череповце (Вологодская область) и специализируется на создании программного обеспечения для промышленного контроля, видеоаналитики и автоматизации процессов.</w:t>
      </w:r>
    </w:p>
    <w:p w14:paraId="41C3C529">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Руководство и ключевые должности</w:t>
      </w:r>
    </w:p>
    <w:p w14:paraId="2BA9183C">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Генеральный директор</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Живиця Анна Эдуардовна (кандидат экономических наук). Руководит компанией с 8 сентября 2021 года. </w:t>
      </w:r>
    </w:p>
    <w:p w14:paraId="38A970F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Директор по развитию</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Царев Владимир Александрович (кандидат технических наук).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Технический директор</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Веснин Евгений Николаевич.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Коммерческий директор</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Орголайнен Анна Николаевна.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Руководитель отдела разработки и сопровождения ПО</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Михайлов Андрей Евгеньевич.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Руководитель направления системной интеграции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Воскресенский Евгений Михайлович (кандидат технических наук).  </w:t>
      </w:r>
    </w:p>
    <w:p w14:paraId="257031F8">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Учредители</w:t>
      </w:r>
    </w:p>
    <w:p w14:paraId="57F93E7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В компании 10 учредителей, среди которых физические лица и юридические лица. Основной акционер — Царев Владимир Александрович, владеющий 63,48% уставного капитала. Другие значимые учредители:</w:t>
      </w:r>
    </w:p>
    <w:p w14:paraId="7C387647">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Веснин Евгений Николаевич (10%);</w:t>
      </w:r>
    </w:p>
    <w:p w14:paraId="0FD771F6">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Морозова Анна Юрьевна (9,7%);</w:t>
      </w:r>
    </w:p>
    <w:p w14:paraId="088994A2">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Морозов Дмитрий Олегович (5,82%);</w:t>
      </w:r>
    </w:p>
    <w:p w14:paraId="24AF6814">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Михайлов Андрей Евгеньевич (5%). </w:t>
      </w:r>
    </w:p>
    <w:p w14:paraId="07146D73">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Подразделения и направления деятельности</w:t>
      </w:r>
    </w:p>
    <w:p w14:paraId="63FBCAC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На основе информации о продуктах и услугах компании можно выделить следующие направления:</w:t>
      </w:r>
    </w:p>
    <w:p w14:paraId="5ECA397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Разработка систем машинного зрения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w:t>
      </w:r>
    </w:p>
    <w:p w14:paraId="4D087A0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ВИСКОНТ — системы для контроля качества и прослеживания продукции. </w:t>
      </w:r>
    </w:p>
    <w:p w14:paraId="44DE2A4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EYECONT — ситуационная видеоаналитика для контроля людей и опасных событий. АВТОМАРШАЛ — системы контроля доступа и учёта автотранспорта.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Автоматизация промышленных процессов</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w:t>
      </w:r>
    </w:p>
    <w:p w14:paraId="2403CF3B">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Решения для электросетевых компаний, пищевой промышленности, логистических комплексов. </w:t>
      </w:r>
    </w:p>
    <w:p w14:paraId="691B643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Системы для контроля геометрических параметров, распознавания номеров вагонов и др.. </w:t>
      </w:r>
    </w:p>
    <w:p w14:paraId="7CFD109B">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Перечень и конфигурация средств вычислительной техники, архитектура сети</w:t>
      </w:r>
    </w:p>
    <w:p w14:paraId="311E959D">
      <w:pPr>
        <w:spacing w:before="0" w:after="0" w:line="240" w:lineRule="exact"/>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pPr>
    </w:p>
    <w:p w14:paraId="29CDCD8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1236D0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59A7DC8">
      <w:pPr>
        <w:spacing w:before="0" w:after="5"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70D1C6D">
      <w:pPr>
        <w:widowControl w:val="0"/>
        <w:spacing w:before="0" w:after="0" w:line="359" w:lineRule="auto"/>
        <w:ind w:left="1" w:right="-62"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1.4</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 xml:space="preserve"> </w:t>
      </w:r>
      <w:r>
        <w:rPr>
          <w:rFonts w:ascii="Times New Roman" w:hAnsi="Times New Roman" w:eastAsia="Times New Roman" w:cs="Times New Roman"/>
          <w:b w:val="0"/>
          <w:bCs w:val="0"/>
          <w:i w:val="0"/>
          <w:iCs w:val="0"/>
          <w:strike w:val="0"/>
          <w:color w:val="000000"/>
          <w:spacing w:val="0"/>
          <w:w w:val="100"/>
          <w:position w:val="0"/>
          <w:sz w:val="28"/>
          <w:szCs w:val="28"/>
          <w:u w:val="none"/>
          <w:lang w:val="ru-RU"/>
        </w:rPr>
        <w:t>Состав</w:t>
      </w:r>
      <w:r>
        <w:rPr>
          <w:rFonts w:hint="default" w:ascii="Times New Roman" w:hAnsi="Times New Roman" w:eastAsia="Times New Roman" w:cs="Times New Roman"/>
          <w:b w:val="0"/>
          <w:bCs w:val="0"/>
          <w:i w:val="0"/>
          <w:iCs w:val="0"/>
          <w:strike w:val="0"/>
          <w:color w:val="000000"/>
          <w:spacing w:val="0"/>
          <w:w w:val="100"/>
          <w:position w:val="0"/>
          <w:sz w:val="28"/>
          <w:szCs w:val="28"/>
          <w:u w:val="none"/>
          <w:lang w:val="ru-RU"/>
        </w:rPr>
        <w:t xml:space="preserve"> технических и программных средств</w:t>
      </w:r>
    </w:p>
    <w:p w14:paraId="2C260CD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69330C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Средства вычислительной техники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в корпоративной сети включают различные устройства, обеспечивающие обработку, хранение и передачу данных. К ним относятся:</w:t>
      </w:r>
    </w:p>
    <w:p w14:paraId="2770E35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Серверы</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многопользовательские компьютеры, предоставляющие общий доступ к системным ресурсам (вычислительным мощностям, базам данных, программному обеспечению, принтерам и т. д.). В зависимости от функций выделяют:</w:t>
      </w:r>
    </w:p>
    <w:p w14:paraId="3AA58614">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файловые серверы (обеспечение доступа к общим данным);</w:t>
      </w:r>
    </w:p>
    <w:p w14:paraId="5677EEC1">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терминальные серверы (создание удалённых сессий приложений);</w:t>
      </w:r>
    </w:p>
    <w:p w14:paraId="3DB16070">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почтовые серверы (фильтрация, скачивание и обработка писем);</w:t>
      </w:r>
    </w:p>
    <w:p w14:paraId="0B375203">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серверы резервного копирования;</w:t>
      </w:r>
    </w:p>
    <w:p w14:paraId="5B56187A">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серверы баз данных;</w:t>
      </w:r>
    </w:p>
    <w:p w14:paraId="5B9E3C38">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веб-серверы. </w:t>
      </w:r>
    </w:p>
    <w:p w14:paraId="6CA9D45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Рабочие станции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компьютеры сотрудников с доступом к ресурсам корпоративной сети. Могут быть оснащены собственной операционной системой и программным обеспечением для выполнения различных задач. </w:t>
      </w:r>
    </w:p>
    <w:p w14:paraId="6F3AA47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Сетевое оборудование</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w:t>
      </w:r>
    </w:p>
    <w:p w14:paraId="4BAC38F7">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Коммутаторы (свитчи)</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объединяют компьютеры и серверы внутри офиса, обеспечивают подключение конечных устройств к сети. </w:t>
      </w:r>
    </w:p>
    <w:p w14:paraId="2CBA639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Маршрутизаторы</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управляют трафиком между внутренней сетью и интернетом, обеспечивают маршрутизацию между сегментами сети.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Точки доступа</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предоставляют беспроводное соединение.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Фаерволы</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защищают сеть от внешних атак. </w:t>
      </w:r>
    </w:p>
    <w:p w14:paraId="1E2B842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Периферийные устройства</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принтеры, сканеры, IP-телефоны и другие устройства, подключаемые к сети. ct-company.ru +1</w:t>
      </w:r>
    </w:p>
    <w:p w14:paraId="0BB5EC5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Конфигурация средств вычислительной техники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определяется набором аппаратных и программных компонентов. Аппаратная конфигурация включает:</w:t>
      </w:r>
    </w:p>
    <w:p w14:paraId="6AD6C9A2">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процессоры;</w:t>
      </w:r>
    </w:p>
    <w:p w14:paraId="28CC976A">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оперативную память;</w:t>
      </w:r>
    </w:p>
    <w:p w14:paraId="629921AB">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жёсткие диски или SSD;</w:t>
      </w:r>
    </w:p>
    <w:p w14:paraId="499B4A8A">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видеокарты;</w:t>
      </w:r>
    </w:p>
    <w:p w14:paraId="2F197938">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сетевые адаптеры;</w:t>
      </w:r>
    </w:p>
    <w:p w14:paraId="0D327E70">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другие внутренние и внешние устройства. old-vt.chuvsu.ru +2</w:t>
      </w:r>
    </w:p>
    <w:p w14:paraId="334D28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Программная конфигурация состоит из операционных систем, прикладного программного обеспечения, систем управления базами данных и других программ, необходимых для решения задач организации. </w:t>
      </w:r>
    </w:p>
    <w:p w14:paraId="0B47358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Архитектура корпоративной сети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обычно строится на основе иерархической модели, которая делит сеть на уровни с разными функциями. Основные уровни:</w:t>
      </w:r>
    </w:p>
    <w:p w14:paraId="5DCAC98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Уровень доступа (Access Layer)</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обеспечивает подключение конечных устройств (компьютеров, принтеров) к сети. Здесь используются коммутаторы, которые могут поддерживать виртуальные локальные сети (VLAN) для сегментации трафика. </w:t>
      </w:r>
    </w:p>
    <w:p w14:paraId="703ACB0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Уровень распределения (Distribution Layer)</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агрегирует трафик с уровня доступа, выполняет маршрутизацию, фильтрацию и управление трафиком. На этом уровне могут применяться маршрутизаторы, многоуровневые коммутаторы и устройства обеспечения безопасности (межсетевые экраны, VPN). </w:t>
      </w:r>
    </w:p>
    <w:p w14:paraId="71F0A93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Уровень ядра (Core Layer)</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обеспечивает высокоскоростное соединение между сегментами сети. Здесь используются высокопроизводительные маршрутизаторы и коммутаторы с большой пропускной способностью. </w:t>
      </w:r>
    </w:p>
    <w:p w14:paraId="60EE87C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В зависимости от размера и сложности сети могут применяться и другие модели архитектуры, например:</w:t>
      </w:r>
    </w:p>
    <w:p w14:paraId="736EAD4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Двухуровневая модель (Collapsed Core)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объединение функций ядра и распределения для небольших сетей. </w:t>
      </w:r>
    </w:p>
    <w:p w14:paraId="3822634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Плоская топология (L2)</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упрощает планирование сети и снижает операционные расходы, часто используется в ЦОД.  </w:t>
      </w:r>
    </w:p>
    <w:p w14:paraId="3028C7C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Дополнительные элементы архитектуры корпоративной сети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w:t>
      </w:r>
    </w:p>
    <w:p w14:paraId="1DBA478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VPN-шлюзы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обеспечивают безопасный удалённый доступ к корпоративным ресурсам. </w:t>
      </w:r>
    </w:p>
    <w:p w14:paraId="2E08304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Модули для работы с интернетом</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(Internet Edge) — включают межсетевые экраны, системы предотвращения вторжений (IPS), защиту электронной почты и веб-защиту. </w:t>
      </w:r>
      <w:r>
        <w:rPr>
          <w:rStyle w:val="8"/>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Сегментация сети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разделение на виртуальные подсети (VLAN) для повышения безопасности и производительности.</w:t>
      </w:r>
    </w:p>
    <w:p w14:paraId="33956E6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1DCF121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Перечень и назначение программных средств, установленных на ПК предприятия</w:t>
      </w:r>
    </w:p>
    <w:p w14:paraId="5DCAC15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02757CC6">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C#</w:t>
      </w:r>
    </w:p>
    <w:p w14:paraId="36CE9FE7">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 </w:t>
      </w:r>
    </w:p>
    <w:p w14:paraId="6F3A07C1">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Visual Studio (Windows/macOS):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Полнофункциональная среда от Microsoft с отладчиком, IntelliSense, визуальным дизайнером UI (WinForms, WPF), интеграцией Azure и Docker. Бесплатная версия Community подходит для большинства задач. </w:t>
      </w:r>
    </w:p>
    <w:p w14:paraId="457FE1D1">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Rider (кроссплатформенная):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Мощная IDE от JetBrains с поддержкой .NET, Unity, и рефакторингом. Хороша для кроссплатформенной разработки. </w:t>
      </w:r>
    </w:p>
    <w:p w14:paraId="4487D94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 + расширения (C# Dev Kit, .NET Interactive):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Легковесный редактор с поддержкой C# через OmniSharp, идеален для веб-приложений на ASP.NET Core.</w:t>
      </w:r>
    </w:p>
    <w:p w14:paraId="7DC5820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019281CF">
      <w:pPr>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.NET SDK: Компилятор, CLI-инструменты (</w:t>
      </w:r>
      <w:r>
        <w:rPr>
          <w:rStyle w:val="7"/>
          <w:rFonts w:hint="default" w:ascii="Times New Roman" w:hAnsi="Times New Roman" w:cs="Times New Roman"/>
          <w:b w:val="0"/>
          <w:bCs w:val="0"/>
          <w:i w:val="0"/>
          <w:iCs w:val="0"/>
          <w:color w:val="000000" w:themeColor="text1"/>
          <w:sz w:val="28"/>
          <w:szCs w:val="28"/>
          <w:u w:val="none"/>
          <w14:textFill>
            <w14:solidFill>
              <w14:schemeClr w14:val="tx1"/>
            </w14:solidFill>
          </w14:textFill>
        </w:rPr>
        <w:t>dotnet</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управление пакетами (NuGet). </w:t>
      </w:r>
    </w:p>
    <w:p w14:paraId="16C270D2">
      <w:pPr>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Entity Framework Core: ORM для работы с БД. </w:t>
      </w:r>
    </w:p>
    <w:p w14:paraId="3F5EF42C">
      <w:pPr>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Postman/Swagger: Для тестирования API.</w:t>
      </w:r>
    </w:p>
    <w:p w14:paraId="7F538419">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Python</w:t>
      </w:r>
    </w:p>
    <w:p w14:paraId="23EB0B97">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IDE/редакторы: </w:t>
      </w:r>
    </w:p>
    <w:p w14:paraId="2FEA14FE">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PyCharm (Community/Professional):</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Профессиональная среда с отладкой, профилировщиком, поддержкой Django/Flask. </w:t>
      </w:r>
    </w:p>
    <w:p w14:paraId="55719DB7">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 + расширения (Python, Jupyter, Pylance):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Гибкость для data science (Jupyter Notebook) и веб-разработки. </w:t>
      </w:r>
    </w:p>
    <w:p w14:paraId="7EF02797">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Jupyter Notebook/Lab:</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Интерактивная среда для анализа данных и ML.</w:t>
      </w:r>
    </w:p>
    <w:p w14:paraId="4C1F52A3">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1A6E6741">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Виртуальные окружения (</w:t>
      </w:r>
      <w:r>
        <w:rPr>
          <w:rStyle w:val="7"/>
          <w:rFonts w:hint="default" w:ascii="Times New Roman" w:hAnsi="Times New Roman" w:cs="Times New Roman"/>
          <w:b w:val="0"/>
          <w:bCs w:val="0"/>
          <w:i w:val="0"/>
          <w:iCs w:val="0"/>
          <w:color w:val="000000" w:themeColor="text1"/>
          <w:sz w:val="28"/>
          <w:szCs w:val="28"/>
          <w:u w:val="none"/>
          <w14:textFill>
            <w14:solidFill>
              <w14:schemeClr w14:val="tx1"/>
            </w14:solidFill>
          </w14:textFill>
        </w:rPr>
        <w:t>venv</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w:t>
      </w:r>
      <w:r>
        <w:rPr>
          <w:rStyle w:val="7"/>
          <w:rFonts w:hint="default" w:ascii="Times New Roman" w:hAnsi="Times New Roman" w:cs="Times New Roman"/>
          <w:b w:val="0"/>
          <w:bCs w:val="0"/>
          <w:i w:val="0"/>
          <w:iCs w:val="0"/>
          <w:color w:val="000000" w:themeColor="text1"/>
          <w:sz w:val="28"/>
          <w:szCs w:val="28"/>
          <w:u w:val="none"/>
          <w14:textFill>
            <w14:solidFill>
              <w14:schemeClr w14:val="tx1"/>
            </w14:solidFill>
          </w14:textFill>
        </w:rPr>
        <w:t>conda</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Изоляция зависимостей. </w:t>
      </w:r>
    </w:p>
    <w:p w14:paraId="07B0C057">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pip/poetry: Управление пакетами. </w:t>
      </w:r>
    </w:p>
    <w:p w14:paraId="43FA6E4E">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Django/Flask/FastAPI: Фреймворки для веб-разработки. </w:t>
      </w:r>
    </w:p>
    <w:p w14:paraId="4BC47C60">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Pytest: Тестирование кода.</w:t>
      </w:r>
    </w:p>
    <w:p w14:paraId="033D333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15875DE">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Java</w:t>
      </w:r>
    </w:p>
    <w:p w14:paraId="50B9BD6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 </w:t>
      </w:r>
    </w:p>
    <w:p w14:paraId="2A93A40B">
      <w:pPr>
        <w:keepNext w:val="0"/>
        <w:keepLines w:val="0"/>
        <w:pageBreakBefore w:val="0"/>
        <w:widowControl/>
        <w:numPr>
          <w:ilvl w:val="0"/>
          <w:numId w:val="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IntelliJ IDEA (Ultimate/Community):</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Лидер с умным автодополнением, поддержкой Spring, Maven/Gradle, и инструментами для микросервисов. </w:t>
      </w:r>
    </w:p>
    <w:p w14:paraId="649097BE">
      <w:pPr>
        <w:keepNext w:val="0"/>
        <w:keepLines w:val="0"/>
        <w:pageBreakBefore w:val="0"/>
        <w:widowControl/>
        <w:numPr>
          <w:ilvl w:val="0"/>
          <w:numId w:val="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Eclipse: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Бесплатная IDE с плагинами для Enterprise-разработки (Jakarta EE). </w:t>
      </w:r>
    </w:p>
    <w:p w14:paraId="17B48444">
      <w:pPr>
        <w:keepNext w:val="0"/>
        <w:keepLines w:val="0"/>
        <w:pageBreakBefore w:val="0"/>
        <w:widowControl/>
        <w:numPr>
          <w:ilvl w:val="0"/>
          <w:numId w:val="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 + расширения (Extension Pack for Java):</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Для легковесных проектов и обучения.</w:t>
      </w:r>
    </w:p>
    <w:p w14:paraId="248089BC">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5C431D5A">
      <w:pPr>
        <w:keepNext w:val="0"/>
        <w:keepLines w:val="0"/>
        <w:pageBreakBefore w:val="0"/>
        <w:widowControl/>
        <w:numPr>
          <w:ilvl w:val="0"/>
          <w:numId w:val="8"/>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Maven/Gradle: Сборка и управление зависимостями. </w:t>
      </w:r>
    </w:p>
    <w:p w14:paraId="27325FC4">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2.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Spring Boot: Фреймворк для создания веб-приложений и микросервисов. </w:t>
      </w:r>
    </w:p>
    <w:p w14:paraId="6F76DBE5">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3.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JUnit/Mockito: Юнит-тестирование. </w:t>
      </w:r>
    </w:p>
    <w:p w14:paraId="568B9A17">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4.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Jenkins: CI/CD для Java-проектов.</w:t>
      </w:r>
    </w:p>
    <w:p w14:paraId="7DF2476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4A1775A">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JavaScript/TypeScript</w:t>
      </w:r>
    </w:p>
    <w:p w14:paraId="5AAC5705">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IDE/редакторы: </w:t>
      </w:r>
    </w:p>
    <w:p w14:paraId="4C978488">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Де-факто стандарт с расширениями (ESLint, Prettier, React/Vue/Angular Snippets). </w:t>
      </w:r>
    </w:p>
    <w:p w14:paraId="54DFBCF4">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WebStorm (JetBrains):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Продвинутые функции для фронтенда (рефакторинг, фреймворки).</w:t>
      </w:r>
    </w:p>
    <w:p w14:paraId="5DF13C3F">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714C714C">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Node.js/npm/yarn/pnpm: Runtime и управление пакетами. </w:t>
      </w:r>
    </w:p>
    <w:p w14:paraId="0145FEC4">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Babel/Webpack/Vite: Транспиляция и сборка проектов. </w:t>
      </w:r>
    </w:p>
    <w:p w14:paraId="036C500F">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React/Angular/Vue: Популярные фреймворки. </w:t>
      </w:r>
    </w:p>
    <w:p w14:paraId="64252AE2">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Jest/Cypress: Тестирование фронтенда.</w:t>
      </w:r>
    </w:p>
    <w:p w14:paraId="4931ACD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1F27A18">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Базы данных и инструментарий</w:t>
      </w:r>
    </w:p>
    <w:p w14:paraId="71393123">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MS SQL Server (Microsoft)</w:t>
      </w:r>
    </w:p>
    <w:p w14:paraId="159C1CFF">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Особенности: </w:t>
      </w:r>
    </w:p>
    <w:p w14:paraId="72A0AADB">
      <w:pPr>
        <w:keepNext w:val="0"/>
        <w:keepLines w:val="0"/>
        <w:pageBreakBefore w:val="0"/>
        <w:widowControl/>
        <w:numPr>
          <w:ilvl w:val="0"/>
          <w:numId w:val="1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Корпоративная СУБД с поддержкой T-SQL, OLTP, OLAP (через Analysis Services). </w:t>
      </w:r>
    </w:p>
    <w:p w14:paraId="1E142B40">
      <w:pPr>
        <w:keepNext w:val="0"/>
        <w:keepLines w:val="0"/>
        <w:pageBreakBefore w:val="0"/>
        <w:widowControl/>
        <w:numPr>
          <w:ilvl w:val="0"/>
          <w:numId w:val="1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Интеграция с Azure (облачные решения), Power BI. </w:t>
      </w:r>
    </w:p>
    <w:p w14:paraId="4EAD5A43">
      <w:pPr>
        <w:keepNext w:val="0"/>
        <w:keepLines w:val="0"/>
        <w:pageBreakBefore w:val="0"/>
        <w:widowControl/>
        <w:numPr>
          <w:ilvl w:val="0"/>
          <w:numId w:val="1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Поддержка JSON/XML, машинного обучения (Python/R в T-SQL).</w:t>
      </w:r>
    </w:p>
    <w:p w14:paraId="22399B78">
      <w:pPr>
        <w:keepNext w:val="0"/>
        <w:keepLines w:val="0"/>
        <w:pageBreakBefore w:val="0"/>
        <w:widowControl/>
        <w:numPr>
          <w:ilvl w:val="0"/>
          <w:numId w:val="1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Инструменты: </w:t>
      </w:r>
    </w:p>
    <w:p w14:paraId="00DBB628">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SQL Server Management Studio (SSMS):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Графический интерфейс для администрирования, написания запросов, мониторинга. </w:t>
      </w:r>
    </w:p>
    <w:p w14:paraId="138E2DC0">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Azure Data Studio:</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Кроссплатформенный инструмент с поддержкой Jupyter Notebook и расширений. </w:t>
      </w:r>
    </w:p>
    <w:p w14:paraId="3118EFBE">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SQLCMD: CLI для скриптовой работы. </w:t>
      </w:r>
    </w:p>
    <w:p w14:paraId="6A6E774B">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Entity Framework: ORM для .NET-приложений.</w:t>
      </w:r>
    </w:p>
    <w:p w14:paraId="3AE359EC">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Сценарии использования: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Корпоративные системы (ERP, CRM), интеграция с экосистемой Microsoft.</w:t>
      </w:r>
    </w:p>
    <w:p w14:paraId="693E191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1E0B171B">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PostgreSQL</w:t>
      </w:r>
    </w:p>
    <w:p w14:paraId="71E349A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Особенности: </w:t>
      </w:r>
    </w:p>
    <w:p w14:paraId="5495EA35">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Open-source СУБД с поддержкой SQL, JSON/JSONB, геоданных (PostGIS), полнотекстового поиска. </w:t>
      </w:r>
    </w:p>
    <w:p w14:paraId="114F69F1">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Расширяемость: написание функций на Python, C, PL/pgSQL. </w:t>
      </w:r>
    </w:p>
    <w:p w14:paraId="6E63DF3E">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Репликация, партиционирование, поддержка ACID.</w:t>
      </w:r>
    </w:p>
    <w:p w14:paraId="59C091D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Инструменты: </w:t>
      </w:r>
    </w:p>
    <w:p w14:paraId="62B7DD18">
      <w:pPr>
        <w:keepNext w:val="0"/>
        <w:keepLines w:val="0"/>
        <w:pageBreakBefore w:val="0"/>
        <w:widowControl/>
        <w:numPr>
          <w:ilvl w:val="0"/>
          <w:numId w:val="1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pgAdmin:</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Основной GUI для управления БД, написания запросов, мониторинга. </w:t>
      </w:r>
    </w:p>
    <w:p w14:paraId="52B011B3">
      <w:pPr>
        <w:keepNext w:val="0"/>
        <w:keepLines w:val="0"/>
        <w:pageBreakBefore w:val="0"/>
        <w:widowControl/>
        <w:numPr>
          <w:ilvl w:val="0"/>
          <w:numId w:val="1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DBeaver/DataGrip:</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Универсальные клиенты для работы с несколькими СУБД. </w:t>
      </w:r>
    </w:p>
    <w:p w14:paraId="511BD5DE">
      <w:pPr>
        <w:keepNext w:val="0"/>
        <w:keepLines w:val="0"/>
        <w:pageBreakBefore w:val="0"/>
        <w:widowControl/>
        <w:numPr>
          <w:ilvl w:val="0"/>
          <w:numId w:val="1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psql: CLI-утилита для администрирования и скриптов. </w:t>
      </w:r>
    </w:p>
    <w:p w14:paraId="76C110BE">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PostGIS: Расширение для работы с геопространственными данными. </w:t>
      </w:r>
    </w:p>
    <w:p w14:paraId="6EC210D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ORM: SQLAlchemy (Python), Hibernate (Java), Entity Framework Core (C#).</w:t>
      </w:r>
    </w:p>
    <w:p w14:paraId="04052CE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DCB9C30">
      <w:pPr>
        <w:spacing w:before="0" w:after="5" w:line="120" w:lineRule="exact"/>
        <w:rPr>
          <w:rFonts w:ascii="Times New Roman" w:hAnsi="Times New Roman" w:eastAsia="Times New Roman" w:cs="Times New Roman"/>
          <w:b w:val="0"/>
          <w:bCs w:val="0"/>
          <w:i w:val="0"/>
          <w:iCs w:val="0"/>
          <w:strike w:val="0"/>
          <w:outline w:val="0"/>
          <w:spacing w:val="0"/>
          <w:w w:val="100"/>
          <w:position w:val="0"/>
          <w:sz w:val="12"/>
          <w:szCs w:val="12"/>
          <w:u w:val="none"/>
        </w:rPr>
      </w:pPr>
    </w:p>
    <w:p w14:paraId="7541ACA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DB79B5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188877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3E06C6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48F6F8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90DA4A3">
      <w:pPr>
        <w:spacing w:before="0" w:after="11" w:line="120" w:lineRule="exact"/>
        <w:rPr>
          <w:rFonts w:ascii="Times New Roman" w:hAnsi="Times New Roman" w:eastAsia="Times New Roman" w:cs="Times New Roman"/>
          <w:b w:val="0"/>
          <w:bCs w:val="0"/>
          <w:i w:val="0"/>
          <w:iCs w:val="0"/>
          <w:strike w:val="0"/>
          <w:outline w:val="0"/>
          <w:spacing w:val="0"/>
          <w:w w:val="100"/>
          <w:position w:val="0"/>
          <w:sz w:val="12"/>
          <w:szCs w:val="12"/>
          <w:u w:val="none"/>
        </w:rPr>
      </w:pPr>
    </w:p>
    <w:p w14:paraId="7F788A14">
      <w:pPr>
        <w:widowControl w:val="0"/>
        <w:spacing w:before="0" w:after="0" w:line="240" w:lineRule="auto"/>
        <w:ind w:left="4624" w:right="-20" w:firstLine="0"/>
        <w:rPr>
          <w:rFonts w:ascii="Calibri" w:hAnsi="Calibri" w:eastAsia="Calibri" w:cs="Calibri"/>
          <w:b w:val="0"/>
          <w:bCs w:val="0"/>
          <w:i w:val="0"/>
          <w:iCs w:val="0"/>
          <w:strike w:val="0"/>
          <w:outline w:val="0"/>
          <w:color w:val="000000"/>
          <w:spacing w:val="0"/>
          <w:w w:val="100"/>
          <w:position w:val="0"/>
          <w:sz w:val="22"/>
          <w:szCs w:val="22"/>
          <w:u w:val="none"/>
        </w:rPr>
        <w:sectPr>
          <w:footnotePr>
            <w:numFmt w:val="decimal"/>
          </w:footnotePr>
          <w:pgSz w:w="11906" w:h="16838"/>
          <w:pgMar w:top="1125" w:right="844" w:bottom="0" w:left="1701" w:header="0" w:footer="0" w:gutter="0"/>
          <w:pgNumType w:fmt="decimal"/>
          <w:cols w:space="708" w:num="1"/>
        </w:sectPr>
      </w:pPr>
      <w:r>
        <w:rPr>
          <w:rFonts w:ascii="Calibri" w:hAnsi="Calibri" w:eastAsia="Calibri" w:cs="Calibri"/>
          <w:b w:val="0"/>
          <w:bCs w:val="0"/>
          <w:i w:val="0"/>
          <w:iCs w:val="0"/>
          <w:strike w:val="0"/>
          <w:outline w:val="0"/>
          <w:color w:val="000000"/>
          <w:spacing w:val="0"/>
          <w:w w:val="101"/>
          <w:position w:val="0"/>
          <w:sz w:val="22"/>
          <w:szCs w:val="22"/>
          <w:u w:val="none"/>
        </w:rPr>
        <w:t>5</w:t>
      </w:r>
      <w:bookmarkEnd w:id="4"/>
    </w:p>
    <w:p w14:paraId="5071CF06">
      <w:pPr>
        <w:widowControl w:val="0"/>
        <w:spacing w:before="0" w:after="0" w:line="240" w:lineRule="auto"/>
        <w:ind w:left="692"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bookmarkStart w:id="5" w:name="_page_25_0"/>
      <w:r>
        <w:rPr>
          <w:rFonts w:ascii="Times New Roman" w:hAnsi="Times New Roman" w:eastAsia="Times New Roman" w:cs="Times New Roman"/>
          <w:b w:val="0"/>
          <w:bCs w:val="0"/>
          <w:i w:val="0"/>
          <w:iCs w:val="0"/>
          <w:strike w:val="0"/>
          <w:outline w:val="0"/>
          <w:color w:val="000000"/>
          <w:spacing w:val="0"/>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color w:val="000000"/>
          <w:spacing w:val="1"/>
          <w:w w:val="100"/>
          <w:position w:val="0"/>
          <w:sz w:val="28"/>
          <w:szCs w:val="28"/>
          <w:u w:val="none"/>
          <w:lang w:val="ru-RU"/>
        </w:rPr>
        <w:t>Проектирование</w:t>
      </w:r>
      <w:r>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t xml:space="preserve"> системы</w:t>
      </w:r>
    </w:p>
    <w:p w14:paraId="6E60D00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B06080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67BD9F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7551EF7">
      <w:pPr>
        <w:spacing w:before="0" w:after="6"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43F7A589">
      <w:pPr>
        <w:widowControl w:val="0"/>
        <w:spacing w:before="0" w:after="0" w:line="240"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2.1</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color w:val="000000"/>
          <w:spacing w:val="1"/>
          <w:w w:val="100"/>
          <w:position w:val="0"/>
          <w:sz w:val="28"/>
          <w:szCs w:val="28"/>
          <w:u w:val="none"/>
          <w:lang w:val="ru-RU"/>
        </w:rPr>
        <w:t>Описание</w:t>
      </w:r>
      <w:r>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t xml:space="preserve"> предметной области</w:t>
      </w:r>
    </w:p>
    <w:p w14:paraId="0EE3A7D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CBBF87C">
      <w:pPr>
        <w:pageBreakBefore w:val="0"/>
        <w:overflowPunct w:val="0"/>
        <w:bidi w:val="0"/>
        <w:snapToGrid w:val="0"/>
        <w:spacing w:line="360" w:lineRule="auto"/>
        <w:ind w:left="0" w:right="0" w:firstLine="709"/>
        <w:jc w:val="both"/>
        <w:textAlignment w:val="auto"/>
        <w:rPr>
          <w:rFonts w:hint="default"/>
          <w:color w:val="auto"/>
          <w:lang w:val="ru-RU"/>
        </w:rPr>
      </w:pPr>
      <w:r>
        <w:rPr>
          <w:rFonts w:cs="Times New Roman"/>
          <w:color w:val="auto"/>
          <w:sz w:val="28"/>
          <w:szCs w:val="28"/>
        </w:rPr>
        <w:t xml:space="preserve">Объектом  является система </w:t>
      </w:r>
      <w:r>
        <w:rPr>
          <w:rFonts w:cs="Times New Roman"/>
          <w:color w:val="auto"/>
          <w:sz w:val="28"/>
          <w:szCs w:val="28"/>
          <w:lang w:val="ru-RU"/>
        </w:rPr>
        <w:t>складского</w:t>
      </w:r>
      <w:r>
        <w:rPr>
          <w:rFonts w:hint="default" w:cs="Times New Roman"/>
          <w:color w:val="auto"/>
          <w:sz w:val="28"/>
          <w:szCs w:val="28"/>
          <w:lang w:val="ru-RU"/>
        </w:rPr>
        <w:t xml:space="preserve"> учета.</w:t>
      </w:r>
    </w:p>
    <w:p w14:paraId="7F727CBE">
      <w:pPr>
        <w:numPr>
          <w:ilvl w:val="0"/>
          <w:numId w:val="0"/>
        </w:numPr>
        <w:ind w:leftChars="0"/>
        <w:rPr>
          <w:rFonts w:hint="default" w:cs="Times New Roman"/>
          <w:color w:val="auto"/>
          <w:sz w:val="28"/>
          <w:szCs w:val="28"/>
          <w:lang w:val="ru-RU"/>
        </w:rPr>
      </w:pPr>
      <w:r>
        <w:rPr>
          <w:rFonts w:cs="Times New Roman"/>
          <w:color w:val="auto"/>
          <w:sz w:val="28"/>
          <w:szCs w:val="28"/>
        </w:rPr>
        <w:t xml:space="preserve">Предметом </w:t>
      </w:r>
      <w:r>
        <w:rPr>
          <w:rFonts w:cs="Times New Roman"/>
          <w:color w:val="auto"/>
          <w:sz w:val="28"/>
          <w:szCs w:val="28"/>
          <w:lang w:val="ru-RU"/>
        </w:rPr>
        <w:t>я</w:t>
      </w:r>
      <w:r>
        <w:rPr>
          <w:rFonts w:cs="Times New Roman"/>
          <w:color w:val="auto"/>
          <w:sz w:val="28"/>
          <w:szCs w:val="28"/>
        </w:rPr>
        <w:t>вляются</w:t>
      </w:r>
      <w:r>
        <w:rPr>
          <w:rFonts w:hint="default" w:cs="Times New Roman"/>
          <w:color w:val="auto"/>
          <w:sz w:val="28"/>
          <w:szCs w:val="28"/>
          <w:lang w:val="ru-RU"/>
        </w:rPr>
        <w:t xml:space="preserve"> информационные технологии, методы идентификации и алгоритмы обработки данных для</w:t>
      </w:r>
      <w:r>
        <w:rPr>
          <w:rFonts w:cs="Times New Roman"/>
          <w:color w:val="auto"/>
          <w:sz w:val="28"/>
          <w:szCs w:val="28"/>
        </w:rPr>
        <w:t xml:space="preserve"> автоматизации</w:t>
      </w:r>
      <w:r>
        <w:rPr>
          <w:rFonts w:hint="default" w:cs="Times New Roman"/>
          <w:color w:val="auto"/>
          <w:sz w:val="28"/>
          <w:szCs w:val="28"/>
          <w:lang w:val="ru-RU"/>
        </w:rPr>
        <w:t xml:space="preserve"> процессов</w:t>
      </w:r>
      <w:r>
        <w:rPr>
          <w:rFonts w:cs="Times New Roman"/>
          <w:color w:val="auto"/>
          <w:sz w:val="28"/>
          <w:szCs w:val="28"/>
        </w:rPr>
        <w:t xml:space="preserve"> складских операций</w:t>
      </w:r>
      <w:r>
        <w:rPr>
          <w:rFonts w:hint="default" w:cs="Times New Roman"/>
          <w:color w:val="auto"/>
          <w:sz w:val="28"/>
          <w:szCs w:val="28"/>
          <w:lang w:val="ru-RU"/>
        </w:rPr>
        <w:t>.</w:t>
      </w:r>
    </w:p>
    <w:p w14:paraId="3CD6FF33">
      <w:pPr>
        <w:pageBreakBefore w:val="0"/>
        <w:overflowPunct w:val="0"/>
        <w:bidi w:val="0"/>
        <w:snapToGrid w:val="0"/>
        <w:spacing w:line="360" w:lineRule="auto"/>
        <w:ind w:left="0" w:right="0" w:firstLine="709"/>
        <w:jc w:val="both"/>
        <w:textAlignment w:val="auto"/>
        <w:rPr>
          <w:rFonts w:hint="default"/>
          <w:color w:val="auto"/>
          <w:lang w:val="ru-RU"/>
        </w:rPr>
      </w:pPr>
      <w:r>
        <w:rPr>
          <w:rFonts w:eastAsia="Times New Roman" w:cs="Times New Roman"/>
          <w:color w:val="auto"/>
          <w:sz w:val="28"/>
          <w:szCs w:val="28"/>
        </w:rPr>
        <w:t xml:space="preserve">Цель  — </w:t>
      </w:r>
      <w:r>
        <w:rPr>
          <w:rFonts w:hint="default" w:ascii="Times New Roman" w:hAnsi="Times New Roman" w:eastAsia="SimSun" w:cs="Times New Roman"/>
          <w:color w:val="auto"/>
          <w:sz w:val="24"/>
          <w:szCs w:val="24"/>
        </w:rPr>
        <w:t xml:space="preserve">создать </w:t>
      </w:r>
      <w:r>
        <w:rPr>
          <w:rFonts w:hint="default" w:eastAsia="SimSun" w:cs="Times New Roman"/>
          <w:color w:val="auto"/>
          <w:sz w:val="24"/>
          <w:szCs w:val="24"/>
          <w:lang w:val="ru-RU"/>
        </w:rPr>
        <w:t>информационную систему</w:t>
      </w:r>
      <w:r>
        <w:rPr>
          <w:rFonts w:hint="default" w:ascii="Times New Roman" w:hAnsi="Times New Roman" w:eastAsia="SimSun" w:cs="Times New Roman"/>
          <w:color w:val="auto"/>
          <w:sz w:val="24"/>
          <w:szCs w:val="24"/>
        </w:rPr>
        <w:t>, обеспечивающую структурированное хранение номенклатуры, складских операций и результатов инвентаризации</w:t>
      </w:r>
      <w:r>
        <w:rPr>
          <w:rFonts w:hint="default" w:eastAsia="SimSun" w:cs="Times New Roman"/>
          <w:color w:val="auto"/>
          <w:sz w:val="24"/>
          <w:szCs w:val="24"/>
          <w:lang w:val="ru-RU"/>
        </w:rPr>
        <w:t>.</w:t>
      </w:r>
    </w:p>
    <w:p w14:paraId="52228F37">
      <w:pPr>
        <w:pageBreakBefore w:val="0"/>
        <w:overflowPunct w:val="0"/>
        <w:bidi w:val="0"/>
        <w:snapToGrid w:val="0"/>
        <w:spacing w:line="360" w:lineRule="auto"/>
        <w:ind w:left="0" w:right="0" w:firstLine="709"/>
        <w:jc w:val="both"/>
        <w:textAlignment w:val="auto"/>
        <w:rPr>
          <w:rFonts w:eastAsia="Times New Roman" w:cs="Times New Roman"/>
          <w:color w:val="auto"/>
          <w:sz w:val="28"/>
          <w:szCs w:val="28"/>
        </w:rPr>
      </w:pPr>
      <w:r>
        <w:rPr>
          <w:rFonts w:eastAsia="Times New Roman" w:cs="Times New Roman"/>
          <w:color w:val="auto"/>
          <w:sz w:val="28"/>
          <w:szCs w:val="28"/>
        </w:rPr>
        <w:t>Для достижения цели нужно выполнить следующие задачи:</w:t>
      </w:r>
    </w:p>
    <w:p w14:paraId="2A52F758">
      <w:pPr>
        <w:pageBreakBefore w:val="0"/>
        <w:overflowPunct w:val="0"/>
        <w:bidi w:val="0"/>
        <w:snapToGrid w:val="0"/>
        <w:spacing w:line="360" w:lineRule="auto"/>
        <w:ind w:left="0" w:right="0" w:firstLine="709"/>
        <w:jc w:val="both"/>
        <w:textAlignment w:val="auto"/>
        <w:rPr>
          <w:rFonts w:hint="default" w:eastAsia="Times New Roman" w:cs="Times New Roman"/>
          <w:color w:val="auto"/>
          <w:sz w:val="28"/>
          <w:szCs w:val="28"/>
          <w:lang w:val="ru-RU"/>
        </w:rPr>
      </w:pPr>
      <w:r>
        <w:rPr>
          <w:rFonts w:hint="default" w:eastAsia="Times New Roman" w:cs="Times New Roman"/>
          <w:color w:val="auto"/>
          <w:sz w:val="28"/>
          <w:szCs w:val="28"/>
          <w:lang w:val="ru-RU"/>
        </w:rPr>
        <w:t>1.Анализ предметной области.</w:t>
      </w:r>
    </w:p>
    <w:p w14:paraId="195430D6">
      <w:pPr>
        <w:pageBreakBefore w:val="0"/>
        <w:overflowPunct w:val="0"/>
        <w:bidi w:val="0"/>
        <w:snapToGrid w:val="0"/>
        <w:spacing w:line="360" w:lineRule="auto"/>
        <w:ind w:left="0" w:right="0" w:firstLine="709"/>
        <w:jc w:val="both"/>
        <w:textAlignment w:val="auto"/>
        <w:rPr>
          <w:color w:val="auto"/>
        </w:rPr>
      </w:pPr>
      <w:r>
        <w:rPr>
          <w:rFonts w:hint="default" w:eastAsia="Times New Roman" w:cs="Times New Roman"/>
          <w:color w:val="auto"/>
          <w:sz w:val="28"/>
          <w:szCs w:val="28"/>
          <w:lang w:val="ru-RU"/>
        </w:rPr>
        <w:t>2</w:t>
      </w:r>
      <w:r>
        <w:rPr>
          <w:rFonts w:eastAsia="Times New Roman" w:cs="Times New Roman"/>
          <w:color w:val="auto"/>
          <w:sz w:val="28"/>
          <w:szCs w:val="28"/>
        </w:rPr>
        <w:t>. На основе теоретического анализа</w:t>
      </w:r>
      <w:r>
        <w:rPr>
          <w:rFonts w:hint="default" w:eastAsia="Times New Roman" w:cs="Times New Roman"/>
          <w:color w:val="auto"/>
          <w:sz w:val="28"/>
          <w:szCs w:val="28"/>
          <w:lang w:val="ru-RU"/>
        </w:rPr>
        <w:t xml:space="preserve"> </w:t>
      </w:r>
      <w:r>
        <w:rPr>
          <w:rFonts w:eastAsia="Times New Roman" w:cs="Times New Roman"/>
          <w:color w:val="auto"/>
          <w:sz w:val="28"/>
          <w:szCs w:val="28"/>
        </w:rPr>
        <w:t xml:space="preserve">существующих решений выделить ключевые требования к </w:t>
      </w:r>
      <w:r>
        <w:rPr>
          <w:rFonts w:eastAsia="Times New Roman" w:cs="Times New Roman"/>
          <w:b/>
          <w:color w:val="auto"/>
          <w:sz w:val="28"/>
          <w:szCs w:val="28"/>
          <w:lang w:val="en-US" w:eastAsia="ru-RU"/>
        </w:rPr>
        <w:t>системе</w:t>
      </w:r>
      <w:r>
        <w:rPr>
          <w:rFonts w:eastAsia="Times New Roman" w:cs="Times New Roman"/>
          <w:color w:val="auto"/>
          <w:sz w:val="28"/>
          <w:szCs w:val="28"/>
        </w:rPr>
        <w:t xml:space="preserve">.  </w:t>
      </w:r>
    </w:p>
    <w:p w14:paraId="200666B2">
      <w:pPr>
        <w:numPr>
          <w:ilvl w:val="0"/>
          <w:numId w:val="0"/>
        </w:numPr>
        <w:ind w:leftChars="0"/>
        <w:rPr>
          <w:rFonts w:cs="Times New Roman"/>
          <w:szCs w:val="28"/>
        </w:rPr>
      </w:pPr>
      <w:r>
        <w:rPr>
          <w:rFonts w:hint="default" w:eastAsia="Times New Roman" w:cs="Times New Roman"/>
          <w:color w:val="auto"/>
          <w:sz w:val="28"/>
          <w:szCs w:val="28"/>
          <w:lang w:val="ru-RU"/>
        </w:rPr>
        <w:t>3</w:t>
      </w:r>
      <w:r>
        <w:rPr>
          <w:rFonts w:eastAsia="Times New Roman" w:cs="Times New Roman"/>
          <w:color w:val="auto"/>
          <w:sz w:val="28"/>
          <w:szCs w:val="28"/>
        </w:rPr>
        <w:t>. Определить функциональные модули системы (учет клиентов, управление заказами, аналитика, интеграция с платежными системами).</w:t>
      </w:r>
      <w:r>
        <w:rPr>
          <w:rFonts w:eastAsia="Times New Roman" w:cs="Times New Roman"/>
          <w:color w:val="auto"/>
          <w:sz w:val="28"/>
          <w:szCs w:val="28"/>
        </w:rPr>
        <w:br w:type="textWrapping"/>
      </w:r>
      <w:r>
        <w:rPr>
          <w:rFonts w:hint="default" w:eastAsia="Times New Roman" w:cs="Times New Roman"/>
          <w:color w:val="auto"/>
          <w:sz w:val="28"/>
          <w:szCs w:val="28"/>
          <w:lang w:val="ru-RU"/>
        </w:rPr>
        <w:t xml:space="preserve">4. </w:t>
      </w:r>
      <w:r>
        <w:rPr>
          <w:rFonts w:cs="Times New Roman"/>
          <w:szCs w:val="28"/>
        </w:rPr>
        <w:t xml:space="preserve">Разработать архитектуру системы, включая интерфейс пользователя и базу данных. </w:t>
      </w:r>
    </w:p>
    <w:p w14:paraId="17203049">
      <w:pPr>
        <w:spacing w:after="0" w:line="360" w:lineRule="auto"/>
        <w:ind w:firstLine="709"/>
        <w:rPr>
          <w:rFonts w:cs="Times New Roman"/>
          <w:szCs w:val="28"/>
        </w:rPr>
      </w:pPr>
      <w:r>
        <w:rPr>
          <w:rFonts w:hint="default" w:cs="Times New Roman"/>
          <w:szCs w:val="28"/>
          <w:lang w:val="ru-RU"/>
        </w:rPr>
        <w:t xml:space="preserve">5. </w:t>
      </w:r>
      <w:r>
        <w:rPr>
          <w:rFonts w:cs="Times New Roman"/>
          <w:szCs w:val="28"/>
        </w:rPr>
        <w:t>Реализовать прототип системы и провести его тестирование в условиях реальной автомойки.</w:t>
      </w:r>
      <w:r>
        <w:rPr>
          <w:rFonts w:cs="Times New Roman"/>
          <w:szCs w:val="28"/>
        </w:rPr>
        <w:br w:type="textWrapping"/>
      </w:r>
      <w:r>
        <w:rPr>
          <w:rFonts w:cs="Times New Roman"/>
          <w:szCs w:val="28"/>
        </w:rPr>
        <w:br w:type="textWrapping"/>
      </w:r>
      <w:r>
        <w:rPr>
          <w:rFonts w:cs="Times New Roman"/>
          <w:szCs w:val="28"/>
        </w:rPr>
        <w:t xml:space="preserve">Методы исследования:  </w:t>
      </w:r>
    </w:p>
    <w:p w14:paraId="47B163DB">
      <w:pPr>
        <w:pStyle w:val="10"/>
        <w:numPr>
          <w:ilvl w:val="0"/>
          <w:numId w:val="16"/>
        </w:numPr>
        <w:spacing w:after="0" w:line="360" w:lineRule="auto"/>
        <w:ind w:left="0" w:firstLine="0"/>
        <w:rPr>
          <w:rFonts w:cs="Times New Roman"/>
          <w:szCs w:val="28"/>
        </w:rPr>
      </w:pPr>
      <w:r>
        <w:rPr>
          <w:rFonts w:cs="Times New Roman"/>
          <w:szCs w:val="28"/>
        </w:rPr>
        <w:t xml:space="preserve">теоретические: анализ научной литературы, изучение опыта внедрения аналогичных систем;  </w:t>
      </w:r>
    </w:p>
    <w:p w14:paraId="14EA727E">
      <w:pPr>
        <w:numPr>
          <w:ilvl w:val="0"/>
          <w:numId w:val="0"/>
        </w:numPr>
        <w:ind w:leftChars="0"/>
        <w:rPr>
          <w:rFonts w:cs="Times New Roman"/>
          <w:szCs w:val="28"/>
        </w:rPr>
      </w:pPr>
      <w:r>
        <w:rPr>
          <w:rFonts w:cs="Times New Roman"/>
          <w:szCs w:val="28"/>
        </w:rPr>
        <w:t xml:space="preserve">практические: проектирование архитектуры, программирование (использование языков </w:t>
      </w:r>
      <w:r>
        <w:rPr>
          <w:rFonts w:cs="Times New Roman"/>
          <w:szCs w:val="28"/>
          <w:lang w:val="en-US"/>
        </w:rPr>
        <w:t>C</w:t>
      </w:r>
      <w:r>
        <w:rPr>
          <w:rFonts w:cs="Times New Roman"/>
          <w:szCs w:val="28"/>
        </w:rPr>
        <w:t xml:space="preserve">#, </w:t>
      </w:r>
      <w:r>
        <w:rPr>
          <w:rFonts w:cs="Times New Roman"/>
          <w:szCs w:val="28"/>
          <w:lang w:val="en-US"/>
        </w:rPr>
        <w:t>SQL</w:t>
      </w:r>
      <w:r>
        <w:rPr>
          <w:rFonts w:cs="Times New Roman"/>
          <w:szCs w:val="28"/>
        </w:rPr>
        <w:t>), тестирование функциональности.</w:t>
      </w:r>
    </w:p>
    <w:p w14:paraId="7148544D">
      <w:pPr>
        <w:numPr>
          <w:ilvl w:val="0"/>
          <w:numId w:val="0"/>
        </w:numPr>
        <w:ind w:leftChars="0"/>
        <w:rPr>
          <w:rFonts w:cs="Times New Roman"/>
          <w:szCs w:val="28"/>
        </w:rPr>
      </w:pPr>
    </w:p>
    <w:p w14:paraId="006E11A5">
      <w:pPr>
        <w:numPr>
          <w:ilvl w:val="0"/>
          <w:numId w:val="0"/>
        </w:numPr>
        <w:ind w:leftChars="0"/>
        <w:rPr>
          <w:rFonts w:cs="Times New Roman"/>
          <w:szCs w:val="28"/>
        </w:rPr>
      </w:pPr>
    </w:p>
    <w:p w14:paraId="2B2C6675">
      <w:pPr>
        <w:pageBreakBefore w:val="0"/>
        <w:overflowPunct w:val="0"/>
        <w:bidi w:val="0"/>
        <w:snapToGrid w:val="0"/>
        <w:spacing w:before="0" w:beforeAutospacing="0" w:after="0" w:afterAutospacing="0" w:line="360" w:lineRule="auto"/>
        <w:ind w:left="0" w:right="0" w:firstLine="709"/>
        <w:jc w:val="both"/>
        <w:textAlignment w:val="auto"/>
        <w:rPr>
          <w:color w:val="auto"/>
        </w:rPr>
      </w:pPr>
      <w:r>
        <w:rPr>
          <w:rFonts w:cs="Times New Roman"/>
          <w:b w:val="0"/>
          <w:bCs w:val="0"/>
          <w:color w:val="auto"/>
          <w:sz w:val="28"/>
          <w:szCs w:val="28"/>
        </w:rPr>
        <w:t>Функциональные требования</w:t>
      </w:r>
    </w:p>
    <w:p w14:paraId="339B0F0E">
      <w:pPr>
        <w:pStyle w:val="10"/>
        <w:pageBreakBefore w:val="0"/>
        <w:numPr>
          <w:ilvl w:val="0"/>
          <w:numId w:val="17"/>
        </w:numPr>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Ведение справочника номенклатуры с детальными атрибутами (производитель, корпус, даташит, категория, MSL-уровень).</w:t>
      </w:r>
    </w:p>
    <w:p w14:paraId="0F84ADBD">
      <w:pPr>
        <w:pStyle w:val="10"/>
        <w:pageBreakBefore w:val="0"/>
        <w:numPr>
          <w:ilvl w:val="0"/>
          <w:numId w:val="18"/>
        </w:numPr>
        <w:tabs>
          <w:tab w:val="left" w:pos="0"/>
        </w:tabs>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Реализация адресного хранения с иерархической структурой: зона → стеллаж → ячейка.</w:t>
      </w:r>
    </w:p>
    <w:p w14:paraId="22F6202B">
      <w:pPr>
        <w:pStyle w:val="10"/>
        <w:pageBreakBefore w:val="0"/>
        <w:numPr>
          <w:ilvl w:val="0"/>
          <w:numId w:val="18"/>
        </w:numPr>
        <w:tabs>
          <w:tab w:val="left" w:pos="0"/>
        </w:tabs>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Автоматическое формирование приходных и расходных ордеров, актов инвентаризации.</w:t>
      </w:r>
    </w:p>
    <w:p w14:paraId="221EB893">
      <w:pPr>
        <w:pStyle w:val="10"/>
        <w:pageBreakBefore w:val="0"/>
        <w:numPr>
          <w:ilvl w:val="0"/>
          <w:numId w:val="18"/>
        </w:numPr>
        <w:tabs>
          <w:tab w:val="left" w:pos="0"/>
        </w:tabs>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Интеграция с устройствами считывания штрихкодов и DataMatrix-кодов.</w:t>
      </w:r>
    </w:p>
    <w:p w14:paraId="3A503118">
      <w:pPr>
        <w:pStyle w:val="10"/>
        <w:pageBreakBefore w:val="0"/>
        <w:numPr>
          <w:ilvl w:val="0"/>
          <w:numId w:val="18"/>
        </w:numPr>
        <w:tabs>
          <w:tab w:val="left" w:pos="0"/>
        </w:tabs>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Модуль аудита с протоколированием всех пользовательских действий и выявлением расхождений.</w:t>
      </w:r>
    </w:p>
    <w:p w14:paraId="5AC5C89C">
      <w:pPr>
        <w:pStyle w:val="10"/>
        <w:pageBreakBefore w:val="0"/>
        <w:numPr>
          <w:ilvl w:val="0"/>
          <w:numId w:val="18"/>
        </w:numPr>
        <w:tabs>
          <w:tab w:val="left" w:pos="0"/>
        </w:tabs>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Контроль минимальных/максимальных уровней запасов с автоматическими уведомлениями.</w:t>
      </w:r>
    </w:p>
    <w:p w14:paraId="5AFD5EC9">
      <w:pPr>
        <w:pageBreakBefore w:val="0"/>
        <w:overflowPunct w:val="0"/>
        <w:bidi w:val="0"/>
        <w:snapToGrid w:val="0"/>
        <w:spacing w:before="0" w:beforeAutospacing="0" w:after="0" w:afterAutospacing="0" w:line="360" w:lineRule="auto"/>
        <w:ind w:left="0" w:right="0" w:firstLine="709"/>
        <w:jc w:val="both"/>
        <w:textAlignment w:val="auto"/>
        <w:rPr>
          <w:color w:val="auto"/>
        </w:rPr>
      </w:pPr>
      <w:r>
        <w:rPr>
          <w:rFonts w:cs="Times New Roman"/>
          <w:b w:val="0"/>
          <w:bCs w:val="0"/>
          <w:color w:val="auto"/>
          <w:sz w:val="28"/>
          <w:szCs w:val="28"/>
        </w:rPr>
        <w:t>Нефункциональные требования</w:t>
      </w:r>
    </w:p>
    <w:p w14:paraId="7FF77049">
      <w:pPr>
        <w:pStyle w:val="10"/>
        <w:pageBreakBefore w:val="0"/>
        <w:numPr>
          <w:ilvl w:val="0"/>
          <w:numId w:val="18"/>
        </w:numPr>
        <w:tabs>
          <w:tab w:val="left" w:pos="0"/>
        </w:tabs>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Производительность: время отклика интерфейса не более 2 секунд при 50 одновременных пользователях.</w:t>
      </w:r>
    </w:p>
    <w:p w14:paraId="7A94E2AB">
      <w:pPr>
        <w:pStyle w:val="10"/>
        <w:pageBreakBefore w:val="0"/>
        <w:numPr>
          <w:ilvl w:val="0"/>
          <w:numId w:val="18"/>
        </w:numPr>
        <w:tabs>
          <w:tab w:val="left" w:pos="0"/>
        </w:tabs>
        <w:overflowPunct w:val="0"/>
        <w:bidi w:val="0"/>
        <w:snapToGrid w:val="0"/>
        <w:spacing w:before="0" w:beforeAutospacing="0" w:after="0" w:afterAutospacing="0" w:line="360" w:lineRule="auto"/>
        <w:ind w:left="0" w:right="0" w:firstLine="709"/>
        <w:jc w:val="both"/>
        <w:textAlignment w:val="auto"/>
        <w:rPr>
          <w:color w:val="auto"/>
        </w:rPr>
      </w:pPr>
      <w:r>
        <w:rPr>
          <w:rFonts w:cs="Times New Roman"/>
          <w:color w:val="auto"/>
          <w:sz w:val="28"/>
          <w:szCs w:val="28"/>
        </w:rPr>
        <w:t>Надёжность: коэффициент готовности системы не менее 99,5%, резервное копирование данных.</w:t>
      </w:r>
    </w:p>
    <w:p w14:paraId="143353F2">
      <w:pPr>
        <w:numPr>
          <w:ilvl w:val="0"/>
          <w:numId w:val="0"/>
        </w:numPr>
        <w:ind w:leftChars="0"/>
        <w:rPr>
          <w:rFonts w:hint="default" w:cs="Times New Roman"/>
          <w:szCs w:val="28"/>
          <w:lang w:val="ru-RU"/>
        </w:rPr>
      </w:pPr>
      <w:r>
        <w:rPr>
          <w:rFonts w:cs="Times New Roman"/>
          <w:color w:val="auto"/>
          <w:sz w:val="28"/>
          <w:szCs w:val="28"/>
        </w:rPr>
        <w:t>Безопасность: ролевая модель доступа, журналирование действий, шифрование передаваемых данных.</w:t>
      </w:r>
    </w:p>
    <w:p w14:paraId="4340CE5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10A591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74BAA8A">
      <w:pPr>
        <w:spacing w:before="0" w:after="43"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20D1468">
      <w:pPr>
        <w:widowControl w:val="0"/>
        <w:tabs>
          <w:tab w:val="left" w:pos="3459"/>
          <w:tab w:val="left" w:pos="4967"/>
          <w:tab w:val="left" w:pos="5401"/>
          <w:tab w:val="left" w:pos="6602"/>
          <w:tab w:val="left" w:pos="8950"/>
        </w:tabs>
        <w:spacing w:before="0" w:after="0" w:line="240"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дмин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иров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рв</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рной</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инфр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ры,</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p>
    <w:p w14:paraId="00139DB9">
      <w:pPr>
        <w:spacing w:before="0" w:after="3"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07E01402">
      <w:pPr>
        <w:widowControl w:val="0"/>
        <w:tabs>
          <w:tab w:val="left" w:pos="1384"/>
          <w:tab w:val="left" w:pos="2768"/>
          <w:tab w:val="left" w:pos="3379"/>
          <w:tab w:val="left" w:pos="4938"/>
          <w:tab w:val="left" w:pos="6240"/>
          <w:tab w:val="left" w:pos="7955"/>
          <w:tab w:val="left" w:pos="8441"/>
        </w:tabs>
        <w:spacing w:before="0" w:after="0" w:line="240" w:lineRule="auto"/>
        <w:ind w:left="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ило,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тв</w:t>
      </w:r>
    </w:p>
    <w:p w14:paraId="6D882ED8">
      <w:pPr>
        <w:spacing w:before="0" w:after="1"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13328D6C">
      <w:pPr>
        <w:widowControl w:val="0"/>
        <w:tabs>
          <w:tab w:val="left" w:pos="2024"/>
          <w:tab w:val="left" w:pos="4576"/>
          <w:tab w:val="left" w:pos="6610"/>
          <w:tab w:val="left" w:pos="8403"/>
        </w:tabs>
        <w:spacing w:before="0" w:after="0" w:line="359" w:lineRule="auto"/>
        <w:ind w:left="1" w:right="-19" w:firstLine="0"/>
        <w:jc w:val="both"/>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втом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ци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ного</w:t>
      </w:r>
      <w:r>
        <w:rPr>
          <w:rFonts w:ascii="Times New Roman" w:hAnsi="Times New Roman" w:eastAsia="Times New Roman" w:cs="Times New Roman"/>
          <w:b w:val="0"/>
          <w:bCs w:val="0"/>
          <w:i w:val="0"/>
          <w:iCs w:val="0"/>
          <w:strike w:val="0"/>
          <w:outline w:val="0"/>
          <w:color w:val="000000"/>
          <w:spacing w:val="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конфи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ци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широ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 прим</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ют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ся</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тр</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нты</w:t>
      </w:r>
      <w:r>
        <w:rPr>
          <w:rFonts w:ascii="Times New Roman" w:hAnsi="Times New Roman" w:eastAsia="Times New Roman" w:cs="Times New Roman"/>
          <w:b w:val="0"/>
          <w:bCs w:val="0"/>
          <w:i w:val="0"/>
          <w:iCs w:val="0"/>
          <w:strike w:val="0"/>
          <w:outline w:val="0"/>
          <w:color w:val="000000"/>
          <w:spacing w:val="6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са</w:t>
      </w:r>
      <w:r>
        <w:rPr>
          <w:rFonts w:ascii="Times New Roman" w:hAnsi="Times New Roman" w:eastAsia="Times New Roman" w:cs="Times New Roman"/>
          <w:b w:val="0"/>
          <w:bCs w:val="0"/>
          <w:i w:val="0"/>
          <w:iCs w:val="0"/>
          <w:strike w:val="0"/>
          <w:outline w:val="0"/>
          <w:color w:val="000000"/>
          <w:spacing w:val="6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C</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ur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6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C</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7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6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A</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b</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le</w:t>
      </w:r>
      <w:r>
        <w:rPr>
          <w:rFonts w:ascii="Times New Roman" w:hAnsi="Times New Roman" w:eastAsia="Times New Roman" w:cs="Times New Roman"/>
          <w:b w:val="0"/>
          <w:bCs w:val="0"/>
          <w:i w:val="0"/>
          <w:iCs w:val="0"/>
          <w:strike w:val="0"/>
          <w:outline w:val="0"/>
          <w:color w:val="000000"/>
          <w:spacing w:val="6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P</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pp</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1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C</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1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которы</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позво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ют</w:t>
      </w:r>
      <w:r>
        <w:rPr>
          <w:rFonts w:ascii="Times New Roman" w:hAnsi="Times New Roman" w:eastAsia="Times New Roman" w:cs="Times New Roman"/>
          <w:b w:val="0"/>
          <w:bCs w:val="0"/>
          <w:i w:val="0"/>
          <w:iCs w:val="0"/>
          <w:strike w:val="0"/>
          <w:outline w:val="0"/>
          <w:color w:val="000000"/>
          <w:spacing w:val="1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опи</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ть</w:t>
      </w:r>
      <w:r>
        <w:rPr>
          <w:rFonts w:ascii="Times New Roman" w:hAnsi="Times New Roman" w:eastAsia="Times New Roman" w:cs="Times New Roman"/>
          <w:b w:val="0"/>
          <w:bCs w:val="0"/>
          <w:i w:val="0"/>
          <w:iCs w:val="0"/>
          <w:strike w:val="0"/>
          <w:outline w:val="0"/>
          <w:color w:val="000000"/>
          <w:spacing w:val="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код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прим</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ть</w:t>
      </w:r>
      <w:r>
        <w:rPr>
          <w:rFonts w:ascii="Times New Roman" w:hAnsi="Times New Roman" w:eastAsia="Times New Roman" w:cs="Times New Roman"/>
          <w:b w:val="0"/>
          <w:bCs w:val="0"/>
          <w:i w:val="0"/>
          <w:iCs w:val="0"/>
          <w:strike w:val="0"/>
          <w:outline w:val="0"/>
          <w:color w:val="000000"/>
          <w:spacing w:val="7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7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7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7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7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отн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х</w:t>
      </w:r>
      <w:r>
        <w:rPr>
          <w:rFonts w:ascii="Times New Roman" w:hAnsi="Times New Roman" w:eastAsia="Times New Roman" w:cs="Times New Roman"/>
          <w:b w:val="0"/>
          <w:bCs w:val="0"/>
          <w:i w:val="0"/>
          <w:iCs w:val="0"/>
          <w:strike w:val="0"/>
          <w:outline w:val="0"/>
          <w:color w:val="000000"/>
          <w:spacing w:val="7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злов</w:t>
      </w:r>
      <w:r>
        <w:rPr>
          <w:rFonts w:ascii="Times New Roman" w:hAnsi="Times New Roman" w:eastAsia="Times New Roman" w:cs="Times New Roman"/>
          <w:b w:val="0"/>
          <w:bCs w:val="0"/>
          <w:i w:val="0"/>
          <w:iCs w:val="0"/>
          <w:strike w:val="0"/>
          <w:outline w:val="0"/>
          <w:color w:val="000000"/>
          <w:spacing w:val="7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дно</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7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обор</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дов</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ршр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комм</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то</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ы</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вы</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э</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ы)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дми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рир</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ны</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прим</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C</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11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DNA</w:t>
      </w:r>
      <w:r>
        <w:rPr>
          <w:rFonts w:ascii="Times New Roman" w:hAnsi="Times New Roman" w:eastAsia="Times New Roman" w:cs="Times New Roman"/>
          <w:b w:val="0"/>
          <w:bCs w:val="0"/>
          <w:i w:val="0"/>
          <w:iCs w:val="0"/>
          <w:strike w:val="0"/>
          <w:outline w:val="0"/>
          <w:color w:val="000000"/>
          <w:spacing w:val="1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g</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1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логичны</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1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ш</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1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ё</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ый до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щ</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твл</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яе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ся</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им</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щ</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w:t>
      </w:r>
      <w:r>
        <w:rPr>
          <w:rFonts w:ascii="Times New Roman" w:hAnsi="Times New Roman" w:eastAsia="Times New Roman" w:cs="Times New Roman"/>
          <w:b w:val="0"/>
          <w:bCs w:val="0"/>
          <w:i w:val="0"/>
          <w:iCs w:val="0"/>
          <w:strike w:val="0"/>
          <w:outline w:val="0"/>
          <w:color w:val="000000"/>
          <w:spacing w:val="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околу</w:t>
      </w:r>
      <w:r>
        <w:rPr>
          <w:rFonts w:ascii="Times New Roman" w:hAnsi="Times New Roman" w:eastAsia="Times New Roman" w:cs="Times New Roman"/>
          <w:b w:val="0"/>
          <w:bCs w:val="0"/>
          <w:i w:val="0"/>
          <w:iCs w:val="0"/>
          <w:strike w:val="0"/>
          <w:outline w:val="0"/>
          <w:color w:val="000000"/>
          <w:spacing w:val="6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SSH</w:t>
      </w:r>
      <w:r>
        <w:rPr>
          <w:rFonts w:ascii="Times New Roman" w:hAnsi="Times New Roman" w:eastAsia="Times New Roman" w:cs="Times New Roman"/>
          <w:b w:val="0"/>
          <w:bCs w:val="0"/>
          <w:i w:val="0"/>
          <w:iCs w:val="0"/>
          <w:strike w:val="0"/>
          <w:outline w:val="0"/>
          <w:color w:val="000000"/>
          <w:spacing w:val="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ользов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юч</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вой</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нтифик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ции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ndow</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ды</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прим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яе</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RDP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V</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PN.</w:t>
      </w:r>
    </w:p>
    <w:p w14:paraId="00D83E2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8A95C7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2F38B1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0C0E30A">
      <w:pPr>
        <w:spacing w:before="0" w:after="4"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7B0E041">
      <w:pPr>
        <w:widowControl w:val="0"/>
        <w:spacing w:before="0" w:after="0" w:line="240"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2.2</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color w:val="000000"/>
          <w:spacing w:val="1"/>
          <w:w w:val="100"/>
          <w:position w:val="0"/>
          <w:sz w:val="28"/>
          <w:szCs w:val="28"/>
          <w:u w:val="none"/>
          <w:lang w:val="ru-RU"/>
        </w:rPr>
        <w:t>ТЗ</w:t>
      </w:r>
      <w:r>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t xml:space="preserve"> на разработку</w:t>
      </w:r>
    </w:p>
    <w:p w14:paraId="52D59D3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909893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670A17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bookmarkEnd w:id="5"/>
    <w:p w14:paraId="4DA0ECF3">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bookmarkStart w:id="6" w:name="_page_27_0"/>
      <w:r>
        <w:rPr>
          <w:rFonts w:cs="Times New Roman"/>
          <w:sz w:val="28"/>
          <w:szCs w:val="28"/>
        </w:rPr>
        <w:t>ТЕХНИЧЕСКОЕ ЗАДАНИЕ</w:t>
      </w:r>
    </w:p>
    <w:p w14:paraId="3477F7A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на разработку системы аудита и учета склада радиоэлектронных компонентов</w:t>
      </w:r>
    </w:p>
    <w:p w14:paraId="78066CB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449CF93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1. Введение</w:t>
      </w:r>
    </w:p>
    <w:p w14:paraId="461D19A1">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1.1. Наименование программы</w:t>
      </w:r>
    </w:p>
    <w:p w14:paraId="233958B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w:t>
      </w:r>
      <w:r>
        <w:rPr>
          <w:rFonts w:hint="default" w:cs="Times New Roman"/>
          <w:sz w:val="28"/>
          <w:szCs w:val="28"/>
          <w:lang w:val="en-US"/>
        </w:rPr>
        <w:t>ElecTrack</w:t>
      </w:r>
      <w:r>
        <w:rPr>
          <w:rFonts w:cs="Times New Roman"/>
          <w:sz w:val="28"/>
          <w:szCs w:val="28"/>
        </w:rPr>
        <w:t>».</w:t>
      </w:r>
    </w:p>
    <w:p w14:paraId="0E57296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1.2. Назначение программы</w:t>
      </w:r>
    </w:p>
    <w:p w14:paraId="75BB991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Программа предназначена для автоматизации процессов приемки, хранения, инвентаризации и отгрузки радиоэлектронных компонентов (резисторы, конденсаторы, микросхемы, разъемы и т.д.). Система обеспечивает контроль партий, сроков годности, условий хранения (MSLуровни) и предотвращение потерь.</w:t>
      </w:r>
    </w:p>
    <w:p w14:paraId="5FF220A3">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AC33902">
      <w:pPr>
        <w:pageBreakBefore w:val="0"/>
        <w:numPr>
          <w:ilvl w:val="0"/>
          <w:numId w:val="19"/>
        </w:numPr>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Основание для разработки</w:t>
      </w:r>
    </w:p>
    <w:p w14:paraId="5E6A16F7">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Заказчик:</w:t>
      </w:r>
    </w:p>
    <w:p w14:paraId="1F3DB886">
      <w:pPr>
        <w:pageBreakBefore w:val="0"/>
        <w:overflowPunct w:val="0"/>
        <w:bidi w:val="0"/>
        <w:snapToGrid w:val="0"/>
        <w:spacing w:line="360" w:lineRule="auto"/>
        <w:ind w:left="0" w:right="0" w:firstLine="709"/>
        <w:jc w:val="both"/>
        <w:textAlignment w:val="auto"/>
        <w:rPr>
          <w:rFonts w:ascii="Times New Roman" w:hAnsi="Times New Roman" w:eastAsia="SimSun" w:cs="Times New Roman"/>
          <w:sz w:val="28"/>
          <w:szCs w:val="28"/>
        </w:rPr>
      </w:pPr>
      <w:r>
        <w:rPr>
          <w:rFonts w:cs="Times New Roman"/>
          <w:sz w:val="28"/>
          <w:szCs w:val="28"/>
        </w:rPr>
        <w:t>ООО «Малленом Системс»</w:t>
      </w:r>
      <w:r>
        <w:rPr>
          <w:rFonts w:cs="Times New Roman"/>
          <w:sz w:val="28"/>
          <w:szCs w:val="28"/>
        </w:rPr>
        <w:br w:type="textWrapping"/>
      </w:r>
      <w:r>
        <w:rPr>
          <w:rFonts w:cs="Times New Roman"/>
          <w:sz w:val="28"/>
          <w:szCs w:val="28"/>
        </w:rPr>
        <w:t xml:space="preserve">Директор: </w:t>
      </w:r>
      <w:r>
        <w:rPr>
          <w:rFonts w:eastAsia="SimSun" w:cs="Times New Roman"/>
          <w:sz w:val="28"/>
          <w:szCs w:val="28"/>
        </w:rPr>
        <w:t>Живиця Анна Эдуардовна</w:t>
      </w:r>
    </w:p>
    <w:p w14:paraId="2807EF8A">
      <w:pPr>
        <w:pageBreakBefore w:val="0"/>
        <w:overflowPunct w:val="0"/>
        <w:bidi w:val="0"/>
        <w:snapToGrid w:val="0"/>
        <w:spacing w:line="360" w:lineRule="auto"/>
        <w:ind w:left="0" w:right="0" w:firstLine="709"/>
        <w:jc w:val="both"/>
        <w:textAlignment w:val="auto"/>
        <w:rPr>
          <w:rFonts w:ascii="Times New Roman" w:hAnsi="Times New Roman" w:eastAsia="SimSun" w:cs="Times New Roman"/>
          <w:sz w:val="28"/>
          <w:szCs w:val="28"/>
        </w:rPr>
      </w:pPr>
      <w:r>
        <w:rPr>
          <w:rFonts w:cs="Times New Roman"/>
          <w:sz w:val="28"/>
          <w:szCs w:val="28"/>
        </w:rPr>
        <w:t>Телефон: +7 (800) 7003517</w:t>
      </w:r>
      <w:r>
        <w:rPr>
          <w:rFonts w:cs="Times New Roman"/>
          <w:sz w:val="28"/>
          <w:szCs w:val="28"/>
        </w:rPr>
        <w:br w:type="textWrapping"/>
      </w:r>
      <w:r>
        <w:rPr>
          <w:rFonts w:cs="Times New Roman"/>
          <w:sz w:val="28"/>
          <w:szCs w:val="28"/>
        </w:rPr>
        <w:t xml:space="preserve">Эл. почта: </w:t>
      </w:r>
      <w:r>
        <w:fldChar w:fldCharType="begin"/>
      </w:r>
      <w:r>
        <w:instrText xml:space="preserve"> HYPERLINK "mailto:director@bppk.edu.ru" \t "https://chat.qwen.ai/c/_blank" \h </w:instrText>
      </w:r>
      <w:r>
        <w:fldChar w:fldCharType="separate"/>
      </w:r>
      <w:r>
        <w:rPr>
          <w:rStyle w:val="6"/>
          <w:rFonts w:eastAsia="SimSun" w:cs="Times New Roman"/>
          <w:sz w:val="28"/>
          <w:szCs w:val="28"/>
        </w:rPr>
        <w:t>info@mallenom.ru</w:t>
      </w:r>
      <w:r>
        <w:rPr>
          <w:rStyle w:val="6"/>
          <w:rFonts w:cs="Times New Roman"/>
          <w:sz w:val="28"/>
          <w:szCs w:val="28"/>
          <w:u w:val="none"/>
        </w:rPr>
        <w:t xml:space="preserve"> </w:t>
      </w:r>
      <w:r>
        <w:rPr>
          <w:rStyle w:val="6"/>
          <w:rFonts w:cs="Times New Roman"/>
          <w:sz w:val="28"/>
          <w:szCs w:val="28"/>
          <w:u w:val="none"/>
        </w:rPr>
        <w:fldChar w:fldCharType="end"/>
      </w:r>
    </w:p>
    <w:p w14:paraId="1ED1C435">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BDDA2C1">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3. Требования к программе</w:t>
      </w:r>
    </w:p>
    <w:p w14:paraId="5E60077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62595FA">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3.1. Требования к функциональным характеристикам программы</w:t>
      </w:r>
    </w:p>
    <w:p w14:paraId="70EE5633">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41E05E0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3.1.1. Состав выполняемых функций</w:t>
      </w:r>
    </w:p>
    <w:p w14:paraId="3851828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Система должна обеспечивать выполнение следующих функций:</w:t>
      </w:r>
    </w:p>
    <w:p w14:paraId="7CA6B859">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1.  Ведение справочников:</w:t>
      </w:r>
    </w:p>
    <w:p w14:paraId="763C0E1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Номенклатура компонентов (Part Number, Manufacturer, Description).</w:t>
      </w:r>
    </w:p>
    <w:p w14:paraId="7896B78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Контрагенты (поставщики, подрядчики).</w:t>
      </w:r>
    </w:p>
    <w:p w14:paraId="3DCB837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Складская структура (зоны, стеллажи, ячейки, антистатические шкафы).</w:t>
      </w:r>
    </w:p>
    <w:p w14:paraId="2B70DCB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2.  Учет движения:</w:t>
      </w:r>
    </w:p>
    <w:p w14:paraId="795E92E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Приемка товара (сверка с накладной, генерация внутренних штрихкодов/QR).</w:t>
      </w:r>
    </w:p>
    <w:p w14:paraId="2533CD8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Внутреннее перемещение (адресное хранение).</w:t>
      </w:r>
    </w:p>
    <w:p w14:paraId="6FD7D7A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Списание (брак,, использование в производстве).</w:t>
      </w:r>
    </w:p>
    <w:p w14:paraId="506E74F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Отгрузка (комплектация заказов).</w:t>
      </w:r>
    </w:p>
    <w:p w14:paraId="51AA537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3.  Специфические функции для РЭК:</w:t>
      </w:r>
    </w:p>
    <w:p w14:paraId="5DF7BCB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Учет типа упаковки (катушка, лента, лоток, штучно).</w:t>
      </w:r>
    </w:p>
    <w:p w14:paraId="1E2EFE67">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Контроль остатка на катушке (частичное использование).</w:t>
      </w:r>
    </w:p>
    <w:p w14:paraId="35D16A57">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Контроль влажности (MSL) и сроков пайки после вскрытия (Floor Life).</w:t>
      </w:r>
    </w:p>
    <w:p w14:paraId="00730323">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Контроль срока годности (окисление выводов).</w:t>
      </w:r>
    </w:p>
    <w:p w14:paraId="5E43587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4.  Аудит и инвентаризация:</w:t>
      </w:r>
    </w:p>
    <w:p w14:paraId="4DF6E00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Плановая и внеплановая инвентаризация через мобильные терминалы.</w:t>
      </w:r>
    </w:p>
    <w:p w14:paraId="069AD66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Выявление расхождений и формирование актов.</w:t>
      </w:r>
    </w:p>
    <w:p w14:paraId="5C8DEA73">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5.  Аналитика и отчетность:</w:t>
      </w:r>
    </w:p>
    <w:p w14:paraId="1BFEB74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Отчет по критическим остаткам (Min/Max).</w:t>
      </w:r>
    </w:p>
    <w:p w14:paraId="3BA72AB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Отчет по компонентам с истекающим сроком годности.</w:t>
      </w:r>
    </w:p>
    <w:p w14:paraId="1B4A965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Журнал действий пользователей (Audit Log).</w:t>
      </w:r>
    </w:p>
    <w:p w14:paraId="2C4F2EC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44CBFEF4">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3.1.2. Организация входных и выходных данных</w:t>
      </w:r>
    </w:p>
    <w:p w14:paraId="3BCB947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1.  Входные данные:</w:t>
      </w:r>
    </w:p>
    <w:p w14:paraId="661E2D31">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Данные от поставщиков (Excel, XML, CSV, EDI).</w:t>
      </w:r>
    </w:p>
    <w:p w14:paraId="4DE265C9">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Сканкоды с этикеток компонентов (Code128, DataMatrix, QR).</w:t>
      </w:r>
    </w:p>
    <w:p w14:paraId="2A11AF19">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Команды от пользователей (через GUI или API).</w:t>
      </w:r>
    </w:p>
    <w:p w14:paraId="7EC589DB">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Данные от весового оборудования (для подсчета штук по весу).</w:t>
      </w:r>
    </w:p>
    <w:p w14:paraId="202B28CB">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2.  Выходные данные:</w:t>
      </w:r>
    </w:p>
    <w:p w14:paraId="7DE0541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Печатные формы этикеток для ячеек и компонентов.</w:t>
      </w:r>
    </w:p>
    <w:p w14:paraId="38F5991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Товаросопроводительные документы (ТОРГ12, УПД).</w:t>
      </w:r>
    </w:p>
    <w:p w14:paraId="64828C8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Экспорт данных в учетные системы (1С:Предприятие, SAP, Oracle) через API/JSON.</w:t>
      </w:r>
    </w:p>
    <w:p w14:paraId="4B8FB4F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Отчеты в форматах PDF, XLSX.</w:t>
      </w:r>
    </w:p>
    <w:p w14:paraId="33E6369B">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20CD521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3.3. Условия эксплуатации программы</w:t>
      </w:r>
    </w:p>
    <w:p w14:paraId="1BA9E0A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7D98FEAA">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3.3.1. Требования к составу и параметрам технических средств</w:t>
      </w:r>
    </w:p>
    <w:p w14:paraId="5AEDBA27">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Для функционирования системы необходима следующая инфраструктура:</w:t>
      </w:r>
    </w:p>
    <w:p w14:paraId="35C485B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1.  Серверная часть:</w:t>
      </w:r>
    </w:p>
    <w:p w14:paraId="6CE17FB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ОС: Linux (Ubuntu/CentOS) или Windows Server.</w:t>
      </w:r>
    </w:p>
    <w:p w14:paraId="281A1CA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ОЗУ: от 128 ГБ.</w:t>
      </w:r>
    </w:p>
    <w:p w14:paraId="11C6BCC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Дисковое пространство: от 100 ТБ SSD (с учетом роста БД).</w:t>
      </w:r>
    </w:p>
    <w:p w14:paraId="17814851">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2.  Рабочие места кладовщиков:</w:t>
      </w:r>
    </w:p>
    <w:p w14:paraId="60F6B2C1">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ПК/Ноутбук с ОС Windows 10/11 или защищенные планшеты.</w:t>
      </w:r>
    </w:p>
    <w:p w14:paraId="5136D0F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Подключение к локальной сети (WiFi 5 ГГц или Ethernet).</w:t>
      </w:r>
    </w:p>
    <w:p w14:paraId="43F986E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3.  Периферийное оборудование:</w:t>
      </w:r>
    </w:p>
    <w:p w14:paraId="3C5281E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Сканеры штрихкода (проводные и беспроводные).</w:t>
      </w:r>
    </w:p>
    <w:p w14:paraId="76C8967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Терминалы сбора данных (ТСД) на базе Android с защитой от электростатического разряда (ESDsafe).</w:t>
      </w:r>
    </w:p>
    <w:p w14:paraId="0EBBD59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Принтеры этикеток (термотрансферные, разрешение не менее 300 dpi).</w:t>
      </w:r>
    </w:p>
    <w:p w14:paraId="6DE4DF8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Весы с интерфейсом подключения к ПК (для счетного режима).</w:t>
      </w:r>
    </w:p>
    <w:p w14:paraId="3DF0781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E1D44A9">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3.3.2. Требования к информационной и программной совместимости</w:t>
      </w:r>
    </w:p>
    <w:p w14:paraId="6FFEE74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1.  СУБД: PostgreSQL (версия 13+) или MS SQL Server.</w:t>
      </w:r>
    </w:p>
    <w:p w14:paraId="1EF6C7E5">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2.  Вебинтерфейс: Совместимость с браузерами Chrome, Firefox, Edge (последние стабильные версии).</w:t>
      </w:r>
    </w:p>
    <w:p w14:paraId="30E3D373">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3.  Интеграция:</w:t>
      </w:r>
    </w:p>
    <w:p w14:paraId="3196C57A">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Наличие REST API для обмена данными.</w:t>
      </w:r>
    </w:p>
    <w:p w14:paraId="726011C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Поддержка протокола HTTPS</w:t>
      </w:r>
    </w:p>
    <w:p w14:paraId="1BBFAF9A">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4.  Безопасность:</w:t>
      </w:r>
    </w:p>
    <w:p w14:paraId="5657CFC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Ролевая модель доступа (RBAC).</w:t>
      </w:r>
    </w:p>
    <w:p w14:paraId="66BC881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Шифрование чувствительных данных.</w:t>
      </w:r>
    </w:p>
    <w:p w14:paraId="4589F72B">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Резервное копирование БД (ежесуточно).</w:t>
      </w:r>
    </w:p>
    <w:p w14:paraId="5779F015">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19528C0">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17DAAE2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77B3E2F5">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4. Требования к программной документации</w:t>
      </w:r>
    </w:p>
    <w:p w14:paraId="57EEEFB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Разработчик обязан передать Заказчику следующий комплект документации (в электронном и печатном виде):</w:t>
      </w:r>
    </w:p>
    <w:p w14:paraId="2A380B84">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1.  Технический проект: Описание архитектуры, схемы БД, диаграммы процессов.</w:t>
      </w:r>
    </w:p>
    <w:p w14:paraId="1FF643F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2.  Руководство администратора: Инструкция по установке, настройке и резервному копированию.</w:t>
      </w:r>
    </w:p>
    <w:p w14:paraId="00DE74F1">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3.  Руководство пользователя: Описание интерфейса и сценариев работы для кладовщика, менеджера и аудитора.</w:t>
      </w:r>
    </w:p>
    <w:p w14:paraId="28EDF7C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4.  Описание API: Документация для интеграции со сторонними системами (Swagger/OpenAPI).</w:t>
      </w:r>
    </w:p>
    <w:p w14:paraId="6786509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5.  Паспорт программы: Сведения о версии, системных требованиях и лицензировании.</w:t>
      </w:r>
    </w:p>
    <w:p w14:paraId="13DB72D4">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Документация должна соответствовать внутренним стандартам Заказчика.</w:t>
      </w:r>
    </w:p>
    <w:p w14:paraId="2C6CED0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1157FEBB">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200AE50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118ED7F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5. Техникоэкономические показатели</w:t>
      </w:r>
    </w:p>
    <w:p w14:paraId="7D01CD3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279A1E5">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5.1. Оценка трудозатрат</w:t>
      </w:r>
    </w:p>
    <w:p w14:paraId="26FA8A5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tbl>
      <w:tblPr>
        <w:tblStyle w:val="4"/>
        <w:tblW w:w="8192" w:type="dxa"/>
        <w:tblInd w:w="93" w:type="dxa"/>
        <w:tblLayout w:type="fixed"/>
        <w:tblCellMar>
          <w:top w:w="0" w:type="dxa"/>
          <w:left w:w="108" w:type="dxa"/>
          <w:bottom w:w="0" w:type="dxa"/>
          <w:right w:w="108" w:type="dxa"/>
        </w:tblCellMar>
      </w:tblPr>
      <w:tblGrid>
        <w:gridCol w:w="5606"/>
        <w:gridCol w:w="2585"/>
      </w:tblGrid>
      <w:tr w14:paraId="63E3778D">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6EFE4F1">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Этап разработки</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220BC7">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Человекочасы</w:t>
            </w:r>
          </w:p>
        </w:tc>
      </w:tr>
      <w:tr w14:paraId="20A59549">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679497B">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Проектирование и анализ</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A41CFC5">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80</w:t>
            </w:r>
          </w:p>
        </w:tc>
      </w:tr>
      <w:tr w14:paraId="018442F4">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B4AC968">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Разработка Backend</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FF0BF8F">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120</w:t>
            </w:r>
          </w:p>
        </w:tc>
      </w:tr>
      <w:tr w14:paraId="0FD0C1B3">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60E8EDB">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Разработка Frontend/Mobile</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5B9E681">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100</w:t>
            </w:r>
          </w:p>
        </w:tc>
      </w:tr>
      <w:tr w14:paraId="454FA729">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68C5AA8">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Тестирование</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6B50229">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40</w:t>
            </w:r>
          </w:p>
        </w:tc>
      </w:tr>
      <w:tr w14:paraId="4EFCD10C">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EB47758">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Подготовка документаци</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90EC3B2">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val="en-US" w:eastAsia="ru-RU"/>
              </w:rPr>
            </w:pPr>
            <w:r>
              <w:rPr>
                <w:rFonts w:eastAsia="Times New Roman" w:cs="Times New Roman"/>
                <w:color w:val="000000"/>
                <w:kern w:val="0"/>
                <w:sz w:val="28"/>
                <w:szCs w:val="28"/>
                <w:lang w:val="en-US" w:eastAsia="ru-RU"/>
              </w:rPr>
              <w:t>40</w:t>
            </w:r>
          </w:p>
        </w:tc>
      </w:tr>
      <w:tr w14:paraId="41EDA780">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13112A2">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Внедрение и обучение</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4BCB3F4">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val="en-US" w:eastAsia="ru-RU"/>
              </w:rPr>
            </w:pPr>
            <w:r>
              <w:rPr>
                <w:rFonts w:eastAsia="Times New Roman" w:cs="Times New Roman"/>
                <w:color w:val="000000"/>
                <w:kern w:val="0"/>
                <w:sz w:val="28"/>
                <w:szCs w:val="28"/>
                <w:lang w:val="en-US" w:eastAsia="ru-RU"/>
              </w:rPr>
              <w:t>30</w:t>
            </w:r>
          </w:p>
        </w:tc>
      </w:tr>
      <w:tr w14:paraId="21A01BE5">
        <w:tblPrEx>
          <w:tblCellMar>
            <w:top w:w="0" w:type="dxa"/>
            <w:left w:w="108" w:type="dxa"/>
            <w:bottom w:w="0" w:type="dxa"/>
            <w:right w:w="108" w:type="dxa"/>
          </w:tblCellMar>
        </w:tblPrEx>
        <w:trPr>
          <w:trHeight w:val="315" w:hRule="atLeast"/>
        </w:trPr>
        <w:tc>
          <w:tcPr>
            <w:tcW w:w="560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104B7C2">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Итого</w:t>
            </w:r>
          </w:p>
        </w:tc>
        <w:tc>
          <w:tcPr>
            <w:tcW w:w="258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F3FC66A">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val="en-US" w:eastAsia="ru-RU"/>
              </w:rPr>
              <w:t>410</w:t>
            </w:r>
          </w:p>
        </w:tc>
      </w:tr>
    </w:tbl>
    <w:p w14:paraId="6D902D44">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2DB98B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70D4430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5.2. Стоимостные параметры</w:t>
      </w:r>
    </w:p>
    <w:p w14:paraId="2EE4571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tbl>
      <w:tblPr>
        <w:tblStyle w:val="4"/>
        <w:tblW w:w="8799" w:type="dxa"/>
        <w:tblInd w:w="93" w:type="dxa"/>
        <w:tblLayout w:type="fixed"/>
        <w:tblCellMar>
          <w:top w:w="0" w:type="dxa"/>
          <w:left w:w="108" w:type="dxa"/>
          <w:bottom w:w="0" w:type="dxa"/>
          <w:right w:w="108" w:type="dxa"/>
        </w:tblCellMar>
      </w:tblPr>
      <w:tblGrid>
        <w:gridCol w:w="4652"/>
        <w:gridCol w:w="4146"/>
      </w:tblGrid>
      <w:tr w14:paraId="3CEE12F0">
        <w:tblPrEx>
          <w:tblCellMar>
            <w:top w:w="0" w:type="dxa"/>
            <w:left w:w="108" w:type="dxa"/>
            <w:bottom w:w="0" w:type="dxa"/>
            <w:right w:w="108" w:type="dxa"/>
          </w:tblCellMar>
        </w:tblPrEx>
        <w:trPr>
          <w:trHeight w:val="493"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8BEC4C5">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Статья расходов</w:t>
            </w:r>
          </w:p>
        </w:tc>
        <w:tc>
          <w:tcPr>
            <w:tcW w:w="414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12772A7">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Сумма (руб.)</w:t>
            </w:r>
          </w:p>
        </w:tc>
      </w:tr>
      <w:tr w14:paraId="773482F2">
        <w:tblPrEx>
          <w:tblCellMar>
            <w:top w:w="0" w:type="dxa"/>
            <w:left w:w="108" w:type="dxa"/>
            <w:bottom w:w="0" w:type="dxa"/>
            <w:right w:w="108" w:type="dxa"/>
          </w:tblCellMar>
        </w:tblPrEx>
        <w:trPr>
          <w:trHeight w:val="493"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F046F1B">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Стоимость работ по разработке</w:t>
            </w:r>
          </w:p>
        </w:tc>
        <w:tc>
          <w:tcPr>
            <w:tcW w:w="414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E7EFACA">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564 000</w:t>
            </w:r>
          </w:p>
        </w:tc>
      </w:tr>
      <w:tr w14:paraId="0BC31987">
        <w:tblPrEx>
          <w:tblCellMar>
            <w:top w:w="0" w:type="dxa"/>
            <w:left w:w="108" w:type="dxa"/>
            <w:bottom w:w="0" w:type="dxa"/>
            <w:right w:w="108" w:type="dxa"/>
          </w:tblCellMar>
        </w:tblPrEx>
        <w:trPr>
          <w:trHeight w:val="743"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6F6DCD1">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Стоимость лицензий на ПО (СУБД, ОС, промежуточное ПО)</w:t>
            </w:r>
          </w:p>
        </w:tc>
        <w:tc>
          <w:tcPr>
            <w:tcW w:w="414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244296D">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85 000</w:t>
            </w:r>
          </w:p>
        </w:tc>
      </w:tr>
      <w:tr w14:paraId="6CB33E71">
        <w:tblPrEx>
          <w:tblCellMar>
            <w:top w:w="0" w:type="dxa"/>
            <w:left w:w="108" w:type="dxa"/>
            <w:bottom w:w="0" w:type="dxa"/>
            <w:right w:w="108" w:type="dxa"/>
          </w:tblCellMar>
        </w:tblPrEx>
        <w:trPr>
          <w:trHeight w:val="743"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9C75A3F">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Стоимость ежегодной технической поддержки (SLA)</w:t>
            </w:r>
          </w:p>
        </w:tc>
        <w:tc>
          <w:tcPr>
            <w:tcW w:w="414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21CCADC">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75 000</w:t>
            </w:r>
          </w:p>
        </w:tc>
      </w:tr>
      <w:tr w14:paraId="0AC109EF">
        <w:tblPrEx>
          <w:tblCellMar>
            <w:top w:w="0" w:type="dxa"/>
            <w:left w:w="108" w:type="dxa"/>
            <w:bottom w:w="0" w:type="dxa"/>
            <w:right w:w="108" w:type="dxa"/>
          </w:tblCellMar>
        </w:tblPrEx>
        <w:trPr>
          <w:trHeight w:val="743"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B63DA36">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cs="Times New Roman"/>
                <w:kern w:val="0"/>
                <w:sz w:val="28"/>
                <w:szCs w:val="28"/>
              </w:rPr>
              <w:t xml:space="preserve"> Стоимость оборудования (ТСД, сканеры, серверы)</w:t>
            </w:r>
          </w:p>
        </w:tc>
        <w:tc>
          <w:tcPr>
            <w:tcW w:w="414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6496BBA">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 xml:space="preserve"> </w:t>
            </w:r>
            <w:r>
              <w:rPr>
                <w:rFonts w:eastAsia="Times New Roman" w:cs="Times New Roman"/>
                <w:color w:val="000000"/>
                <w:kern w:val="0"/>
                <w:sz w:val="28"/>
                <w:szCs w:val="28"/>
                <w:lang w:val="en-US" w:eastAsia="ru-RU"/>
              </w:rPr>
              <w:t>100</w:t>
            </w:r>
            <w:r>
              <w:rPr>
                <w:rFonts w:eastAsia="Times New Roman" w:cs="Times New Roman"/>
                <w:color w:val="000000"/>
                <w:kern w:val="0"/>
                <w:sz w:val="28"/>
                <w:szCs w:val="28"/>
                <w:lang w:eastAsia="ru-RU"/>
              </w:rPr>
              <w:t>000</w:t>
            </w:r>
          </w:p>
        </w:tc>
      </w:tr>
      <w:tr w14:paraId="31771D68">
        <w:tblPrEx>
          <w:tblCellMar>
            <w:top w:w="0" w:type="dxa"/>
            <w:left w:w="108" w:type="dxa"/>
            <w:bottom w:w="0" w:type="dxa"/>
            <w:right w:w="108" w:type="dxa"/>
          </w:tblCellMar>
        </w:tblPrEx>
        <w:trPr>
          <w:trHeight w:val="493"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3ED02B4">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Обучение персонала</w:t>
            </w:r>
          </w:p>
        </w:tc>
        <w:tc>
          <w:tcPr>
            <w:tcW w:w="414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8BF889D">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25 000</w:t>
            </w:r>
          </w:p>
        </w:tc>
      </w:tr>
      <w:tr w14:paraId="57BC182E">
        <w:tblPrEx>
          <w:tblCellMar>
            <w:top w:w="0" w:type="dxa"/>
            <w:left w:w="108" w:type="dxa"/>
            <w:bottom w:w="0" w:type="dxa"/>
            <w:right w:w="108" w:type="dxa"/>
          </w:tblCellMar>
        </w:tblPrEx>
        <w:trPr>
          <w:trHeight w:val="503"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91D73F">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Общая стоимость проекта</w:t>
            </w:r>
          </w:p>
        </w:tc>
        <w:tc>
          <w:tcPr>
            <w:tcW w:w="414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983D597">
            <w:pPr>
              <w:widowControl/>
              <w:overflowPunct w:val="0"/>
              <w:bidi w:val="0"/>
              <w:snapToGrid w:val="0"/>
              <w:spacing w:before="0" w:beforeAutospacing="0" w:after="0" w:afterAutospacing="0" w:line="360" w:lineRule="auto"/>
              <w:ind w:left="0" w:right="0" w:firstLine="709"/>
              <w:jc w:val="both"/>
              <w:textAlignment w:val="auto"/>
              <w:rPr>
                <w:rFonts w:ascii="Times New Roman" w:hAnsi="Times New Roman" w:eastAsia="Times New Roman" w:cs="Times New Roman"/>
                <w:color w:val="000000"/>
                <w:sz w:val="28"/>
                <w:szCs w:val="28"/>
                <w:lang w:eastAsia="ru-RU"/>
              </w:rPr>
            </w:pPr>
            <w:r>
              <w:rPr>
                <w:rFonts w:eastAsia="Times New Roman" w:cs="Times New Roman"/>
                <w:color w:val="000000"/>
                <w:kern w:val="0"/>
                <w:sz w:val="28"/>
                <w:szCs w:val="28"/>
                <w:lang w:eastAsia="ru-RU"/>
              </w:rPr>
              <w:t>849 000</w:t>
            </w:r>
          </w:p>
        </w:tc>
      </w:tr>
    </w:tbl>
    <w:p w14:paraId="6CDDEDC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61F05B4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47A59AB1">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344BA7D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003616A6">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5.3. Экономический эффект</w:t>
      </w:r>
    </w:p>
    <w:p w14:paraId="3769A137">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Ожидаемый эффект от внедрения:</w:t>
      </w:r>
    </w:p>
    <w:p w14:paraId="016C8707">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1.  Сокращение времени инвентаризации на 40-60%.</w:t>
      </w:r>
    </w:p>
    <w:p w14:paraId="5ED8E29F">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2.  Снижение потерь от утери компонентов на 20%.</w:t>
      </w:r>
    </w:p>
    <w:p w14:paraId="46CADAE9">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3.  Исключение ошибок «человеческого фактора» при комплектации.</w:t>
      </w:r>
    </w:p>
    <w:p w14:paraId="4CCB4B4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4.  Оптимизация складских запасов (снижение оборотного капитала на 10-15%).</w:t>
      </w:r>
    </w:p>
    <w:p w14:paraId="3F633BFB">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5.  Срок окупаемости проекта: не более 5 месяцев.</w:t>
      </w:r>
    </w:p>
    <w:p w14:paraId="112F6B9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0C3B6AF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133973B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0C2A537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419BB75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 xml:space="preserve"> 5.4. Требования к инфраструктуре заказчика</w:t>
      </w:r>
    </w:p>
    <w:p w14:paraId="27B048D5">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Заказчик обязуется обеспечить до начала внедрения:</w:t>
      </w:r>
    </w:p>
    <w:p w14:paraId="5DE9601A">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1.  Стабильное электроснабжение складских помещений (с ИБП для серверной).</w:t>
      </w:r>
    </w:p>
    <w:p w14:paraId="24478DAD">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2.  Покрытие WiFi сигналом всех зон хранения (включая экранированные шкафы).</w:t>
      </w:r>
    </w:p>
    <w:p w14:paraId="370E06FC">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3.  Организованные рабочие места с доступом в Интернет/Интранет.</w:t>
      </w:r>
    </w:p>
    <w:p w14:paraId="1C3CAD7A">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r>
        <w:rPr>
          <w:rFonts w:cs="Times New Roman"/>
          <w:sz w:val="28"/>
          <w:szCs w:val="28"/>
        </w:rPr>
        <w:t>4.  Выделение ответственных сотрудников для участия в тестировании и обучении.</w:t>
      </w:r>
    </w:p>
    <w:p w14:paraId="5F4C1FBA">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7E5A805E">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0E047CD2">
      <w:pPr>
        <w:pageBreakBefore w:val="0"/>
        <w:overflowPunct w:val="0"/>
        <w:bidi w:val="0"/>
        <w:snapToGrid w:val="0"/>
        <w:spacing w:line="360" w:lineRule="auto"/>
        <w:ind w:left="0" w:right="0" w:firstLine="709"/>
        <w:jc w:val="both"/>
        <w:textAlignment w:val="auto"/>
        <w:rPr>
          <w:rFonts w:ascii="Times New Roman" w:hAnsi="Times New Roman" w:cs="Times New Roman"/>
          <w:sz w:val="28"/>
          <w:szCs w:val="28"/>
        </w:rPr>
      </w:pPr>
    </w:p>
    <w:p w14:paraId="5D9E15C1">
      <w:pPr>
        <w:pageBreakBefore w:val="0"/>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b w:val="0"/>
          <w:color w:val="2C2C36"/>
          <w:sz w:val="28"/>
          <w:szCs w:val="28"/>
        </w:rPr>
      </w:pPr>
      <w:r>
        <w:rPr>
          <w:rFonts w:cs="Times New Roman"/>
          <w:b w:val="0"/>
          <w:color w:val="2C2C36"/>
          <w:sz w:val="28"/>
          <w:szCs w:val="28"/>
        </w:rPr>
        <w:t>6. Этапы разработки</w:t>
      </w:r>
    </w:p>
    <w:p w14:paraId="2D7DB339">
      <w:pPr>
        <w:pageBreakBefore w:val="0"/>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b w:val="0"/>
          <w:color w:val="2C2C36"/>
          <w:sz w:val="28"/>
          <w:szCs w:val="28"/>
        </w:rPr>
      </w:pPr>
      <w:r>
        <w:rPr>
          <w:rFonts w:cs="Times New Roman"/>
          <w:b w:val="0"/>
          <w:color w:val="2C2C36"/>
          <w:sz w:val="28"/>
          <w:szCs w:val="28"/>
        </w:rPr>
        <w:t>Этап 1. Подготовительный (2 недели)</w:t>
      </w:r>
    </w:p>
    <w:p w14:paraId="1B846010">
      <w:pPr>
        <w:pageBreakBefore w:val="0"/>
        <w:numPr>
          <w:ilvl w:val="0"/>
          <w:numId w:val="20"/>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Проведение встречи с заказчиком для уточнения требований</w:t>
      </w:r>
    </w:p>
    <w:p w14:paraId="1A707E7E">
      <w:pPr>
        <w:pageBreakBefore w:val="0"/>
        <w:numPr>
          <w:ilvl w:val="0"/>
          <w:numId w:val="20"/>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Разработка технического проекта архитектуры системы</w:t>
      </w:r>
    </w:p>
    <w:p w14:paraId="2CD8C5E7">
      <w:pPr>
        <w:pageBreakBefore w:val="0"/>
        <w:numPr>
          <w:ilvl w:val="0"/>
          <w:numId w:val="20"/>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Создание прототипов пользовательских интерфейсов</w:t>
      </w:r>
    </w:p>
    <w:p w14:paraId="3F531BCB">
      <w:pPr>
        <w:pageBreakBefore w:val="0"/>
        <w:numPr>
          <w:ilvl w:val="0"/>
          <w:numId w:val="20"/>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Style w:val="8"/>
          <w:rFonts w:cs="Times New Roman"/>
          <w:b w:val="0"/>
          <w:bCs w:val="0"/>
          <w:color w:val="111827"/>
          <w:spacing w:val="5"/>
          <w:sz w:val="28"/>
          <w:szCs w:val="28"/>
          <w:bdr w:val="single" w:color="E3E3E3" w:sz="2" w:space="0"/>
        </w:rPr>
        <w:t>Результат:</w:t>
      </w:r>
      <w:r>
        <w:rPr>
          <w:rFonts w:cs="Times New Roman"/>
          <w:color w:val="2C2C36"/>
          <w:spacing w:val="5"/>
          <w:sz w:val="28"/>
          <w:szCs w:val="28"/>
        </w:rPr>
        <w:t xml:space="preserve"> Утверждённая спецификация требований и макеты интерфейсов</w:t>
      </w:r>
    </w:p>
    <w:p w14:paraId="35F686EB">
      <w:pPr>
        <w:pageBreakBefore w:val="0"/>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b w:val="0"/>
          <w:color w:val="2C2C36"/>
          <w:sz w:val="28"/>
          <w:szCs w:val="28"/>
        </w:rPr>
      </w:pPr>
      <w:r>
        <w:rPr>
          <w:rFonts w:cs="Times New Roman"/>
          <w:b w:val="0"/>
          <w:color w:val="2C2C36"/>
          <w:sz w:val="28"/>
          <w:szCs w:val="28"/>
        </w:rPr>
        <w:t>Этап 2. Разработка ядра системы (4 недели)</w:t>
      </w:r>
    </w:p>
    <w:p w14:paraId="0D8D6BE6">
      <w:pPr>
        <w:pageBreakBefore w:val="0"/>
        <w:numPr>
          <w:ilvl w:val="0"/>
          <w:numId w:val="21"/>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Проектирование и создание структуры БД в PostgreSQL</w:t>
      </w:r>
    </w:p>
    <w:p w14:paraId="51DE0DCE">
      <w:pPr>
        <w:pageBreakBefore w:val="0"/>
        <w:numPr>
          <w:ilvl w:val="0"/>
          <w:numId w:val="21"/>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Реализация модулей:</w:t>
      </w:r>
    </w:p>
    <w:p w14:paraId="652E6FA5">
      <w:pPr>
        <w:pageBreakBefore w:val="0"/>
        <w:numPr>
          <w:ilvl w:val="1"/>
          <w:numId w:val="21"/>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Учет</w:t>
      </w:r>
    </w:p>
    <w:p w14:paraId="5B51074D">
      <w:pPr>
        <w:pageBreakBefore w:val="0"/>
        <w:numPr>
          <w:ilvl w:val="1"/>
          <w:numId w:val="21"/>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Система ролевого доступа (администратор/преподаватель/студент)</w:t>
      </w:r>
    </w:p>
    <w:p w14:paraId="1C8E85E6">
      <w:pPr>
        <w:pageBreakBefore w:val="0"/>
        <w:numPr>
          <w:ilvl w:val="1"/>
          <w:numId w:val="21"/>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Механизм резервного копирования</w:t>
      </w:r>
    </w:p>
    <w:p w14:paraId="4FF7D33B">
      <w:pPr>
        <w:pageBreakBefore w:val="0"/>
        <w:numPr>
          <w:ilvl w:val="1"/>
          <w:numId w:val="21"/>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Система логирования действий</w:t>
      </w:r>
    </w:p>
    <w:p w14:paraId="210AAE4F">
      <w:pPr>
        <w:pageBreakBefore w:val="0"/>
        <w:numPr>
          <w:ilvl w:val="0"/>
          <w:numId w:val="21"/>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Style w:val="8"/>
          <w:rFonts w:cs="Times New Roman"/>
          <w:b w:val="0"/>
          <w:bCs w:val="0"/>
          <w:color w:val="111827"/>
          <w:spacing w:val="5"/>
          <w:sz w:val="28"/>
          <w:szCs w:val="28"/>
          <w:bdr w:val="single" w:color="E3E3E3" w:sz="2" w:space="0"/>
        </w:rPr>
        <w:t>Результат:</w:t>
      </w:r>
      <w:r>
        <w:rPr>
          <w:rFonts w:cs="Times New Roman"/>
          <w:color w:val="2C2C36"/>
          <w:spacing w:val="5"/>
          <w:sz w:val="28"/>
          <w:szCs w:val="28"/>
        </w:rPr>
        <w:t xml:space="preserve"> Работоспособное ядро приложения с API</w:t>
      </w:r>
    </w:p>
    <w:p w14:paraId="7FC52921">
      <w:pPr>
        <w:pageBreakBefore w:val="0"/>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b w:val="0"/>
          <w:color w:val="2C2C36"/>
          <w:sz w:val="28"/>
          <w:szCs w:val="28"/>
        </w:rPr>
      </w:pPr>
      <w:r>
        <w:rPr>
          <w:rFonts w:cs="Times New Roman"/>
          <w:b w:val="0"/>
          <w:color w:val="2C2C36"/>
          <w:sz w:val="28"/>
          <w:szCs w:val="28"/>
        </w:rPr>
        <w:t>Этап 3. Разработка пользовательского интерфейса (3 недели)</w:t>
      </w:r>
    </w:p>
    <w:p w14:paraId="7DA09CB0">
      <w:pPr>
        <w:pageBreakBefore w:val="0"/>
        <w:numPr>
          <w:ilvl w:val="0"/>
          <w:numId w:val="22"/>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Создание вебинтерфейса с адаптивным дизайном</w:t>
      </w:r>
    </w:p>
    <w:p w14:paraId="51151176">
      <w:pPr>
        <w:pageBreakBefore w:val="0"/>
        <w:numPr>
          <w:ilvl w:val="0"/>
          <w:numId w:val="22"/>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Реализация функций:</w:t>
      </w:r>
    </w:p>
    <w:p w14:paraId="00A2463E">
      <w:pPr>
        <w:pageBreakBefore w:val="0"/>
        <w:numPr>
          <w:ilvl w:val="1"/>
          <w:numId w:val="22"/>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Поиск и фильтрация данных</w:t>
      </w:r>
    </w:p>
    <w:p w14:paraId="602D5F7B">
      <w:pPr>
        <w:pageBreakBefore w:val="0"/>
        <w:numPr>
          <w:ilvl w:val="1"/>
          <w:numId w:val="22"/>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Формирование отчётов с экспорт в PDF/DOCX</w:t>
      </w:r>
    </w:p>
    <w:p w14:paraId="4B62A587">
      <w:pPr>
        <w:pageBreakBefore w:val="0"/>
        <w:numPr>
          <w:ilvl w:val="1"/>
          <w:numId w:val="22"/>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Импорт/экспорт данных (CSV, Excel)</w:t>
      </w:r>
    </w:p>
    <w:p w14:paraId="0E72ACF0">
      <w:pPr>
        <w:pageBreakBefore w:val="0"/>
        <w:numPr>
          <w:ilvl w:val="0"/>
          <w:numId w:val="22"/>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Style w:val="8"/>
          <w:rFonts w:cs="Times New Roman"/>
          <w:b w:val="0"/>
          <w:bCs w:val="0"/>
          <w:color w:val="111827"/>
          <w:spacing w:val="5"/>
          <w:sz w:val="28"/>
          <w:szCs w:val="28"/>
          <w:bdr w:val="single" w:color="E3E3E3" w:sz="2" w:space="0"/>
        </w:rPr>
        <w:t>Результат:</w:t>
      </w:r>
      <w:r>
        <w:rPr>
          <w:rFonts w:cs="Times New Roman"/>
          <w:color w:val="2C2C36"/>
          <w:spacing w:val="5"/>
          <w:sz w:val="28"/>
          <w:szCs w:val="28"/>
        </w:rPr>
        <w:t xml:space="preserve"> Полностью функциональный интерфейс пользователя</w:t>
      </w:r>
    </w:p>
    <w:p w14:paraId="273F473A">
      <w:pPr>
        <w:pageBreakBefore w:val="0"/>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b w:val="0"/>
          <w:color w:val="2C2C36"/>
          <w:sz w:val="28"/>
          <w:szCs w:val="28"/>
        </w:rPr>
      </w:pPr>
      <w:r>
        <w:rPr>
          <w:rFonts w:cs="Times New Roman"/>
          <w:b w:val="0"/>
          <w:color w:val="2C2C36"/>
          <w:sz w:val="28"/>
          <w:szCs w:val="28"/>
        </w:rPr>
        <w:t>Этап 4. Интеграция и тестирование (2 недели)</w:t>
      </w:r>
    </w:p>
    <w:p w14:paraId="5E6E5773">
      <w:pPr>
        <w:pageBreakBefore w:val="0"/>
        <w:numPr>
          <w:ilvl w:val="0"/>
          <w:numId w:val="23"/>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Интеграция с модулем успеваемости</w:t>
      </w:r>
    </w:p>
    <w:p w14:paraId="12EDB981">
      <w:pPr>
        <w:pageBreakBefore w:val="0"/>
        <w:numPr>
          <w:ilvl w:val="0"/>
          <w:numId w:val="23"/>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Проведение:</w:t>
      </w:r>
    </w:p>
    <w:p w14:paraId="1B380CD2">
      <w:pPr>
        <w:pageBreakBefore w:val="0"/>
        <w:numPr>
          <w:ilvl w:val="1"/>
          <w:numId w:val="23"/>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Функционального тестирования</w:t>
      </w:r>
    </w:p>
    <w:p w14:paraId="0074BAAC">
      <w:pPr>
        <w:pageBreakBefore w:val="0"/>
        <w:numPr>
          <w:ilvl w:val="1"/>
          <w:numId w:val="23"/>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Нагрузочного тестирования (до 50 одновременных пользователей)</w:t>
      </w:r>
    </w:p>
    <w:p w14:paraId="7E6E9D77">
      <w:pPr>
        <w:pageBreakBefore w:val="0"/>
        <w:numPr>
          <w:ilvl w:val="1"/>
          <w:numId w:val="23"/>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Тестирования безопасности (проверка на SQLинъекции, XSS)</w:t>
      </w:r>
    </w:p>
    <w:p w14:paraId="107BAA02">
      <w:pPr>
        <w:pageBreakBefore w:val="0"/>
        <w:numPr>
          <w:ilvl w:val="0"/>
          <w:numId w:val="23"/>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Style w:val="8"/>
          <w:rFonts w:cs="Times New Roman"/>
          <w:b w:val="0"/>
          <w:bCs w:val="0"/>
          <w:color w:val="111827"/>
          <w:spacing w:val="5"/>
          <w:sz w:val="28"/>
          <w:szCs w:val="28"/>
          <w:bdr w:val="single" w:color="E3E3E3" w:sz="2" w:space="0"/>
        </w:rPr>
        <w:t>Результат:</w:t>
      </w:r>
      <w:r>
        <w:rPr>
          <w:rFonts w:cs="Times New Roman"/>
          <w:color w:val="2C2C36"/>
          <w:spacing w:val="5"/>
          <w:sz w:val="28"/>
          <w:szCs w:val="28"/>
        </w:rPr>
        <w:t xml:space="preserve"> Протоколы тестирования и исправленные дефекты</w:t>
      </w:r>
    </w:p>
    <w:p w14:paraId="60D170E5">
      <w:pPr>
        <w:pageBreakBefore w:val="0"/>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b w:val="0"/>
          <w:color w:val="2C2C36"/>
          <w:sz w:val="28"/>
          <w:szCs w:val="28"/>
        </w:rPr>
      </w:pPr>
      <w:r>
        <w:rPr>
          <w:rFonts w:cs="Times New Roman"/>
          <w:b w:val="0"/>
          <w:color w:val="2C2C36"/>
          <w:sz w:val="28"/>
          <w:szCs w:val="28"/>
        </w:rPr>
        <w:t>Этап 5. Внедрение и сдача проекта (1 неделя)</w:t>
      </w:r>
    </w:p>
    <w:p w14:paraId="5833FE09">
      <w:pPr>
        <w:pageBreakBefore w:val="0"/>
        <w:numPr>
          <w:ilvl w:val="0"/>
          <w:numId w:val="24"/>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Установка ПО на сервер заказчика</w:t>
      </w:r>
    </w:p>
    <w:p w14:paraId="3A6F1416">
      <w:pPr>
        <w:pageBreakBefore w:val="0"/>
        <w:numPr>
          <w:ilvl w:val="0"/>
          <w:numId w:val="24"/>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Миграция тестовых данных</w:t>
      </w:r>
    </w:p>
    <w:p w14:paraId="0C788203">
      <w:pPr>
        <w:pageBreakBefore w:val="0"/>
        <w:numPr>
          <w:ilvl w:val="0"/>
          <w:numId w:val="24"/>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Обучение сотрудников:</w:t>
      </w:r>
    </w:p>
    <w:p w14:paraId="09E9217A">
      <w:pPr>
        <w:pageBreakBefore w:val="0"/>
        <w:numPr>
          <w:ilvl w:val="1"/>
          <w:numId w:val="24"/>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2часовой семинар для администраторов</w:t>
      </w:r>
    </w:p>
    <w:p w14:paraId="6A48DFB1">
      <w:pPr>
        <w:pageBreakBefore w:val="0"/>
        <w:numPr>
          <w:ilvl w:val="1"/>
          <w:numId w:val="24"/>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Раздаточные материалы для пользователей</w:t>
      </w:r>
    </w:p>
    <w:p w14:paraId="222FCECB">
      <w:pPr>
        <w:pageBreakBefore w:val="0"/>
        <w:numPr>
          <w:ilvl w:val="0"/>
          <w:numId w:val="24"/>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Style w:val="8"/>
          <w:rFonts w:cs="Times New Roman"/>
          <w:b w:val="0"/>
          <w:bCs w:val="0"/>
          <w:color w:val="111827"/>
          <w:spacing w:val="5"/>
          <w:sz w:val="28"/>
          <w:szCs w:val="28"/>
          <w:bdr w:val="single" w:color="E3E3E3" w:sz="2" w:space="0"/>
        </w:rPr>
        <w:t>Результат:</w:t>
      </w:r>
      <w:r>
        <w:rPr>
          <w:rFonts w:cs="Times New Roman"/>
          <w:color w:val="2C2C36"/>
          <w:spacing w:val="5"/>
          <w:sz w:val="28"/>
          <w:szCs w:val="28"/>
        </w:rPr>
        <w:t xml:space="preserve"> Акт сдачи-приёмки работ</w:t>
      </w:r>
    </w:p>
    <w:p w14:paraId="07F1B07E">
      <w:pPr>
        <w:pageBreakBefore w:val="0"/>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b w:val="0"/>
          <w:color w:val="2C2C36"/>
          <w:sz w:val="28"/>
          <w:szCs w:val="28"/>
        </w:rPr>
      </w:pPr>
      <w:r>
        <w:rPr>
          <w:rFonts w:cs="Times New Roman"/>
          <w:b w:val="0"/>
          <w:color w:val="2C2C36"/>
          <w:sz w:val="28"/>
          <w:szCs w:val="28"/>
        </w:rPr>
        <w:t>Этап 6. Гарантийное обслуживание (3 месяца)</w:t>
      </w:r>
    </w:p>
    <w:p w14:paraId="508DE45F">
      <w:pPr>
        <w:pageBreakBefore w:val="0"/>
        <w:numPr>
          <w:ilvl w:val="0"/>
          <w:numId w:val="25"/>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Оперативное исправление критических ошибок (в течение 24 часов)</w:t>
      </w:r>
    </w:p>
    <w:p w14:paraId="7FE5FD43">
      <w:pPr>
        <w:pageBreakBefore w:val="0"/>
        <w:numPr>
          <w:ilvl w:val="0"/>
          <w:numId w:val="25"/>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Консультационная поддержка по телефону и email</w:t>
      </w:r>
    </w:p>
    <w:p w14:paraId="59CD537F">
      <w:pPr>
        <w:pageBreakBefore w:val="0"/>
        <w:numPr>
          <w:ilvl w:val="0"/>
          <w:numId w:val="25"/>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Fonts w:cs="Times New Roman"/>
          <w:color w:val="2C2C36"/>
          <w:spacing w:val="5"/>
          <w:sz w:val="28"/>
          <w:szCs w:val="28"/>
        </w:rPr>
        <w:t>Еженедельные проверки работоспособности системы</w:t>
      </w:r>
    </w:p>
    <w:p w14:paraId="41C34C51">
      <w:pPr>
        <w:pageBreakBefore w:val="0"/>
        <w:numPr>
          <w:ilvl w:val="0"/>
          <w:numId w:val="25"/>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rPr>
      </w:pPr>
      <w:r>
        <w:rPr>
          <w:rStyle w:val="8"/>
          <w:rFonts w:cs="Times New Roman"/>
          <w:b w:val="0"/>
          <w:bCs w:val="0"/>
          <w:color w:val="111827"/>
          <w:spacing w:val="5"/>
          <w:sz w:val="28"/>
          <w:szCs w:val="28"/>
          <w:bdr w:val="single" w:color="E3E3E3" w:sz="2" w:space="0"/>
        </w:rPr>
        <w:t>Результат:</w:t>
      </w:r>
      <w:r>
        <w:rPr>
          <w:rFonts w:cs="Times New Roman"/>
          <w:color w:val="2C2C36"/>
          <w:spacing w:val="5"/>
          <w:sz w:val="28"/>
          <w:szCs w:val="28"/>
        </w:rPr>
        <w:t xml:space="preserve"> Гарантийное письмо с обязательствами разработчика</w:t>
      </w:r>
    </w:p>
    <w:p w14:paraId="642635BC">
      <w:pPr>
        <w:pStyle w:val="9"/>
        <w:pageBreakBefore w:val="0"/>
        <w:numPr>
          <w:ilvl w:val="0"/>
          <w:numId w:val="25"/>
        </w:numPr>
        <w:shd w:val="clear" w:color="auto" w:fill="FFFFFF"/>
        <w:overflowPunct w:val="0"/>
        <w:bidi w:val="0"/>
        <w:snapToGrid w:val="0"/>
        <w:spacing w:before="0" w:beforeAutospacing="0" w:after="0" w:afterAutospacing="0" w:line="360" w:lineRule="auto"/>
        <w:ind w:left="0" w:right="0" w:firstLine="709"/>
        <w:jc w:val="both"/>
        <w:textAlignment w:val="auto"/>
        <w:rPr>
          <w:rFonts w:ascii="Times New Roman" w:hAnsi="Times New Roman" w:cs="Times New Roman"/>
          <w:color w:val="2C2C36"/>
          <w:spacing w:val="5"/>
          <w:sz w:val="28"/>
          <w:szCs w:val="28"/>
          <w:lang w:val="ru-RU"/>
        </w:rPr>
      </w:pPr>
      <w:r>
        <w:rPr>
          <w:rStyle w:val="8"/>
          <w:rFonts w:cs="Times New Roman"/>
          <w:b w:val="0"/>
          <w:color w:val="111827"/>
          <w:spacing w:val="5"/>
          <w:sz w:val="28"/>
          <w:szCs w:val="28"/>
          <w:lang w:val="ru-RU"/>
        </w:rPr>
        <w:t>Этап 7: Сдача-приёмка и ввод в эксплуатацию</w:t>
      </w:r>
      <w:r>
        <w:rPr>
          <w:rFonts w:cs="Times New Roman"/>
          <w:color w:val="2C2C36"/>
          <w:spacing w:val="5"/>
          <w:sz w:val="28"/>
          <w:szCs w:val="28"/>
          <w:lang w:val="ru-RU"/>
        </w:rPr>
        <w:br w:type="textWrapping"/>
      </w:r>
      <w:r>
        <w:rPr>
          <w:rFonts w:cs="Times New Roman"/>
          <w:color w:val="2C2C36"/>
          <w:spacing w:val="5"/>
          <w:sz w:val="28"/>
          <w:szCs w:val="28"/>
          <w:lang w:val="ru-RU"/>
        </w:rPr>
        <w:t xml:space="preserve"> Подписание акта сдачи-приёмки.</w:t>
      </w:r>
      <w:r>
        <w:rPr>
          <w:rFonts w:cs="Times New Roman"/>
          <w:color w:val="2C2C36"/>
          <w:spacing w:val="5"/>
          <w:sz w:val="28"/>
          <w:szCs w:val="28"/>
          <w:lang w:val="ru-RU"/>
        </w:rPr>
        <w:br w:type="textWrapping"/>
      </w:r>
      <w:r>
        <w:rPr>
          <w:rFonts w:cs="Times New Roman"/>
          <w:color w:val="2C2C36"/>
          <w:spacing w:val="5"/>
          <w:sz w:val="28"/>
          <w:szCs w:val="28"/>
          <w:lang w:val="ru-RU"/>
        </w:rPr>
        <w:t xml:space="preserve"> Передача исходного кода и полного комплекта документации.</w:t>
      </w:r>
      <w:r>
        <w:rPr>
          <w:rFonts w:cs="Times New Roman"/>
          <w:color w:val="2C2C36"/>
          <w:spacing w:val="5"/>
          <w:sz w:val="28"/>
          <w:szCs w:val="28"/>
          <w:lang w:val="ru-RU"/>
        </w:rPr>
        <w:br w:type="textWrapping"/>
      </w:r>
      <w:r>
        <w:rPr>
          <w:rStyle w:val="5"/>
          <w:rFonts w:cs="Times New Roman"/>
          <w:i w:val="0"/>
          <w:color w:val="2C2C36"/>
          <w:spacing w:val="5"/>
          <w:sz w:val="28"/>
          <w:szCs w:val="28"/>
          <w:lang w:val="ru-RU"/>
        </w:rPr>
        <w:t>Срок: 2 рабочих дня.</w:t>
      </w:r>
    </w:p>
    <w:p w14:paraId="68819FE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r>
        <w:rPr>
          <w:rStyle w:val="8"/>
          <w:rFonts w:cs="Times New Roman"/>
          <w:b w:val="0"/>
          <w:color w:val="111827"/>
          <w:spacing w:val="5"/>
          <w:sz w:val="28"/>
          <w:szCs w:val="28"/>
        </w:rPr>
        <w:t>Общий срок разработки:</w:t>
      </w:r>
      <w:r>
        <w:rPr>
          <w:rFonts w:cs="Times New Roman"/>
          <w:color w:val="2C2C36"/>
          <w:spacing w:val="5"/>
          <w:sz w:val="28"/>
          <w:szCs w:val="28"/>
        </w:rPr>
        <w:t xml:space="preserve"> не более </w:t>
      </w:r>
      <w:r>
        <w:rPr>
          <w:rStyle w:val="8"/>
          <w:rFonts w:cs="Times New Roman"/>
          <w:b w:val="0"/>
          <w:color w:val="111827"/>
          <w:spacing w:val="5"/>
          <w:sz w:val="28"/>
          <w:szCs w:val="28"/>
        </w:rPr>
        <w:t>45 рабочих дней</w:t>
      </w:r>
      <w:r>
        <w:rPr>
          <w:rFonts w:cs="Times New Roman"/>
          <w:color w:val="2C2C36"/>
          <w:spacing w:val="5"/>
          <w:sz w:val="28"/>
          <w:szCs w:val="28"/>
        </w:rPr>
        <w:t xml:space="preserve"> с момента подписания окончательной версии ТЗ.</w:t>
      </w:r>
    </w:p>
    <w:p w14:paraId="350261B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AF8031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F698E03">
      <w:pPr>
        <w:spacing w:before="0" w:after="4"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256F7F4">
      <w:pPr>
        <w:widowControl w:val="0"/>
        <w:spacing w:before="0" w:after="0" w:line="240" w:lineRule="auto"/>
        <w:ind w:left="708" w:right="-20" w:firstLine="0"/>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2.3</w:t>
      </w:r>
      <w:r>
        <w:rPr>
          <w:rFonts w:hint="default" w:ascii="Times New Roman" w:hAnsi="Times New Roman" w:eastAsia="Times New Roman" w:cs="Times New Roman"/>
          <w:b w:val="0"/>
          <w:bCs w:val="0"/>
          <w:i w:val="0"/>
          <w:iCs w:val="0"/>
          <w:strike w:val="0"/>
          <w:outline w:val="0"/>
          <w:color w:val="000000"/>
          <w:spacing w:val="0"/>
          <w:w w:val="100"/>
          <w:position w:val="0"/>
          <w:sz w:val="28"/>
          <w:szCs w:val="28"/>
          <w:u w:val="none"/>
          <w:lang w:val="ru-RU"/>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lang w:val="ru-RU"/>
        </w:rPr>
        <w:t>Методология</w:t>
      </w:r>
      <w:r>
        <w:rPr>
          <w:rFonts w:hint="default" w:ascii="Times New Roman" w:hAnsi="Times New Roman" w:eastAsia="Times New Roman" w:cs="Times New Roman"/>
          <w:b w:val="0"/>
          <w:bCs w:val="0"/>
          <w:i w:val="0"/>
          <w:iCs w:val="0"/>
          <w:strike w:val="0"/>
          <w:outline w:val="0"/>
          <w:color w:val="000000"/>
          <w:spacing w:val="1"/>
          <w:w w:val="100"/>
          <w:position w:val="0"/>
          <w:sz w:val="28"/>
          <w:szCs w:val="28"/>
          <w:u w:val="none"/>
          <w:lang w:val="ru-RU"/>
        </w:rPr>
        <w:t xml:space="preserve"> проектирование</w:t>
      </w:r>
    </w:p>
    <w:p w14:paraId="41C3034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A323F3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5C764B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758A2C2">
      <w:pPr>
        <w:spacing w:before="0" w:after="46"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bookmarkEnd w:id="6"/>
    <w:p w14:paraId="079E5455">
      <w:pPr>
        <w:pStyle w:val="9"/>
        <w:keepNext w:val="0"/>
        <w:keepLines w:val="0"/>
        <w:widowControl/>
        <w:suppressLineNumbers w:val="0"/>
      </w:pPr>
      <w:r>
        <w:rPr>
          <w:lang w:val="ru-RU"/>
        </w:rPr>
        <w:t>П</w:t>
      </w:r>
      <w:r>
        <w:t>ри разработке автоматизированной информационной системы (АИС) учета радиоэлектронных компонентов применялась итеративно-инкрементная методология проектирования. Данный подход был выбран в связи с необходимостью поэтапной реализации сложной клиент-серверной архитектуры и возможностью гибкой адаптации функционала под требования различных категорий пользователей в процессе разработки. Проектирование системы было разделено на несколько ключевых этапов, каждый из которых завершался созданием работоспособного компонента.</w:t>
      </w:r>
    </w:p>
    <w:p w14:paraId="3BCA10E6">
      <w:pPr>
        <w:pStyle w:val="9"/>
        <w:keepNext w:val="0"/>
        <w:keepLines w:val="0"/>
        <w:widowControl/>
        <w:suppressLineNumbers w:val="0"/>
      </w:pPr>
      <w:r>
        <w:rPr>
          <w:b/>
          <w:bCs/>
        </w:rPr>
        <w:t>1. Системный анализ и формирование требований</w:t>
      </w:r>
      <w:r>
        <w:t xml:space="preserve"> На начальном этапе проводился сбор и анализ требований к процессу учета радиоэлектронных компонентов. Была спроектирована многоуровневая ролевая модель, включающая шесть ключевых профилей доступа (администратор, директор, аудитор, закупщик, кладовщик, продавец). Это позволило определить границы системы, выявить основные пользовательские сценарии (Use Cases) и сформулировать функциональные требования, ядром которых стали операции базового цикла обработки данных (CRUD) для номенклатуры, локаций и складских запасов.</w:t>
      </w:r>
    </w:p>
    <w:p w14:paraId="323CB5C9">
      <w:pPr>
        <w:pStyle w:val="9"/>
        <w:keepNext w:val="0"/>
        <w:keepLines w:val="0"/>
        <w:widowControl/>
        <w:suppressLineNumbers w:val="0"/>
      </w:pPr>
      <w:r>
        <w:rPr>
          <w:b/>
          <w:bCs/>
        </w:rPr>
        <w:t>2. Архитектурное проектирование</w:t>
      </w:r>
      <w:r>
        <w:t xml:space="preserve"> В качестве основы была выбрана трехуровневая клиент-серверная архитектура. Проектирование велось с учетом принципов слабой связанности (loose coupling), что обусловило строгое разделение системы на независимые модули:</w:t>
      </w:r>
    </w:p>
    <w:p w14:paraId="7153DE46">
      <w:pPr>
        <w:keepNext w:val="0"/>
        <w:keepLines w:val="0"/>
        <w:widowControl/>
        <w:numPr>
          <w:ilvl w:val="0"/>
          <w:numId w:val="26"/>
        </w:numPr>
        <w:suppressLineNumbers w:val="0"/>
        <w:spacing w:before="0" w:beforeAutospacing="1" w:after="0" w:afterAutospacing="1"/>
        <w:ind w:left="1440" w:hanging="360"/>
      </w:pPr>
    </w:p>
    <w:p w14:paraId="1F87C90F">
      <w:pPr>
        <w:pStyle w:val="9"/>
        <w:keepNext w:val="0"/>
        <w:keepLines w:val="0"/>
        <w:widowControl/>
        <w:suppressLineNumbers w:val="0"/>
        <w:ind w:left="720"/>
      </w:pPr>
      <w:r>
        <w:rPr>
          <w:b/>
          <w:bCs/>
        </w:rPr>
        <w:t>Серверную часть (Backend):</w:t>
      </w:r>
      <w:r>
        <w:t xml:space="preserve"> Спроектирована по принципам REST API с использованием микрофреймворка FastAPI. Архитектура бэкенда предполагает маршрутизацию запросов, строгую валидацию данных через Pydantic и инкапсуляцию бизнес-логики.</w:t>
      </w:r>
    </w:p>
    <w:p w14:paraId="6706C855">
      <w:pPr>
        <w:keepNext w:val="0"/>
        <w:keepLines w:val="0"/>
        <w:widowControl/>
        <w:numPr>
          <w:ilvl w:val="0"/>
          <w:numId w:val="26"/>
        </w:numPr>
        <w:suppressLineNumbers w:val="0"/>
        <w:spacing w:before="0" w:beforeAutospacing="1" w:after="0" w:afterAutospacing="1"/>
        <w:ind w:left="1440" w:hanging="360"/>
      </w:pPr>
    </w:p>
    <w:p w14:paraId="64715B65">
      <w:pPr>
        <w:keepNext w:val="0"/>
        <w:keepLines w:val="0"/>
        <w:widowControl/>
        <w:numPr>
          <w:ilvl w:val="0"/>
          <w:numId w:val="26"/>
        </w:numPr>
        <w:suppressLineNumbers w:val="0"/>
        <w:spacing w:before="0" w:beforeAutospacing="1" w:after="0" w:afterAutospacing="1"/>
        <w:ind w:left="1440" w:hanging="360"/>
      </w:pPr>
    </w:p>
    <w:p w14:paraId="6837744D">
      <w:pPr>
        <w:pStyle w:val="9"/>
        <w:keepNext w:val="0"/>
        <w:keepLines w:val="0"/>
        <w:widowControl/>
        <w:suppressLineNumbers w:val="0"/>
        <w:ind w:left="720"/>
      </w:pPr>
      <w:r>
        <w:rPr>
          <w:b/>
          <w:bCs/>
        </w:rPr>
        <w:t>Клиентскую часть (Frontend):</w:t>
      </w:r>
      <w:r>
        <w:t xml:space="preserve"> Спроектирована как одностраничное веб-приложение (SPA) на базе библиотеки React.</w:t>
      </w:r>
    </w:p>
    <w:p w14:paraId="0AE04996">
      <w:pPr>
        <w:keepNext w:val="0"/>
        <w:keepLines w:val="0"/>
        <w:widowControl/>
        <w:numPr>
          <w:ilvl w:val="0"/>
          <w:numId w:val="26"/>
        </w:numPr>
        <w:suppressLineNumbers w:val="0"/>
        <w:spacing w:before="0" w:beforeAutospacing="1" w:after="0" w:afterAutospacing="1"/>
        <w:ind w:left="1440" w:hanging="360"/>
      </w:pPr>
    </w:p>
    <w:p w14:paraId="0ECE4C20">
      <w:pPr>
        <w:pStyle w:val="9"/>
        <w:keepNext w:val="0"/>
        <w:keepLines w:val="0"/>
        <w:widowControl/>
        <w:suppressLineNumbers w:val="0"/>
      </w:pPr>
      <w:r>
        <w:rPr>
          <w:b/>
          <w:bCs/>
        </w:rPr>
        <w:t>3. Проектирование базы данных (Инфологическое и даталогическое моделирование)</w:t>
      </w:r>
      <w:r>
        <w:t xml:space="preserve"> На основе выделенных сущностей (пользователи, роли, радиокомпоненты, ячейки хранения) была разработана реляционная модель данных. Проектирование физической структуры базы данных осуществлялось с ориентацией на СУБД SQLite. Для обеспечения уровня абстракции при работе с данными и предотвращения SQL-инъекций на этапе проектирования было принято решение об использовании технологии объектно-реляционного отображения (ORM) SQLAlchemy.</w:t>
      </w:r>
    </w:p>
    <w:p w14:paraId="1BA7FEE2">
      <w:pPr>
        <w:pStyle w:val="9"/>
        <w:keepNext w:val="0"/>
        <w:keepLines w:val="0"/>
        <w:widowControl/>
        <w:suppressLineNumbers w:val="0"/>
      </w:pPr>
      <w:r>
        <w:rPr>
          <w:b/>
          <w:bCs/>
        </w:rPr>
        <w:t>4. Проектирование пользовательского интерфейса (UI/UX)</w:t>
      </w:r>
      <w:r>
        <w:t xml:space="preserve"> Интерфейс системы проектировался на основе компонентного подхода. Каждый элемент управления (формы добавления деталей, таблицы вывода остатков, панели фильтрации) разрабатывался как независимый React-компонент, что обеспечило высокую степень переиспользования кода. Проектирование логики взаимодействия пользователя с интерфейсом включало интеграцию менеджера состояний Zustand для эффективного управления глобальными данными на стороне клиента (например, статусом авторизации пользователя) и настройку маршрутизации через React Router для бесшовной навигации без перезагрузки страниц.</w:t>
      </w:r>
    </w:p>
    <w:p w14:paraId="3CC57A78">
      <w:pPr>
        <w:pStyle w:val="9"/>
        <w:keepNext w:val="0"/>
        <w:keepLines w:val="0"/>
        <w:widowControl/>
        <w:suppressLineNumbers w:val="0"/>
      </w:pPr>
      <w:r>
        <w:rPr>
          <w:b/>
          <w:bCs/>
        </w:rPr>
        <w:t>5. Реализация и интеграционное тестирование</w:t>
      </w:r>
      <w:r>
        <w:t xml:space="preserve"> Процесс программной реализации происходил параллельно: разработка эндпоинтов REST API на Python сопровождалась созданием соответствующих интерфейсных модулей на JavaScript/TypeScript. Взаимодействие между клиентской и серверной частями проектировалось с использованием асинхронных HTTP-запросов через библиотеку Axios с передачей данных в формате JSON. Завершающим этапом каждой итерации являлось интеграционное тестирование связки «клиент — сервер — база данных» и проверка корректности работы механизмов аутентификации и разграничения прав доступа.</w:t>
      </w:r>
    </w:p>
    <w:p w14:paraId="1E1E6D42">
      <w:pPr>
        <w:pStyle w:val="9"/>
        <w:keepNext w:val="0"/>
        <w:keepLines w:val="0"/>
        <w:widowControl/>
        <w:suppressLineNumbers w:val="0"/>
      </w:pPr>
      <w:r>
        <w:t>Такая методология обеспечила прозрачность процесса разработки, позволила своевременно выявлять архитектурные недочеты на ранних стадиях и привела к созданию масштабируемого и надежного программного продукта, полностью отвечающего заявленным требованиям.</w:t>
      </w:r>
    </w:p>
    <w:p w14:paraId="17DB7B25">
      <w:pPr>
        <w:widowControl w:val="0"/>
        <w:spacing w:before="0" w:after="0" w:line="240" w:lineRule="auto"/>
        <w:ind w:right="-20"/>
        <w:rPr>
          <w:rFonts w:ascii="Calibri" w:hAnsi="Calibri" w:eastAsia="Calibri" w:cs="Calibri"/>
          <w:b w:val="0"/>
          <w:bCs w:val="0"/>
          <w:i w:val="0"/>
          <w:iCs w:val="0"/>
          <w:strike w:val="0"/>
          <w:outline w:val="0"/>
          <w:color w:val="000000"/>
          <w:spacing w:val="0"/>
          <w:w w:val="100"/>
          <w:position w:val="0"/>
          <w:sz w:val="22"/>
          <w:szCs w:val="22"/>
          <w:u w:val="none"/>
        </w:rPr>
      </w:pPr>
    </w:p>
    <w:p w14:paraId="0562C2BE">
      <w:pPr>
        <w:widowControl w:val="0"/>
        <w:spacing w:before="0" w:after="0" w:line="240" w:lineRule="auto"/>
        <w:ind w:right="-20"/>
        <w:rPr>
          <w:rFonts w:ascii="Calibri" w:hAnsi="Calibri" w:eastAsia="Calibri" w:cs="Calibri"/>
          <w:b w:val="0"/>
          <w:bCs w:val="0"/>
          <w:i w:val="0"/>
          <w:iCs w:val="0"/>
          <w:strike w:val="0"/>
          <w:outline w:val="0"/>
          <w:color w:val="000000"/>
          <w:spacing w:val="0"/>
          <w:w w:val="100"/>
          <w:position w:val="0"/>
          <w:sz w:val="22"/>
          <w:szCs w:val="22"/>
          <w:u w:val="none"/>
        </w:rPr>
      </w:pPr>
    </w:p>
    <w:p w14:paraId="5EAD6323">
      <w:pPr>
        <w:widowControl w:val="0"/>
        <w:spacing w:before="0" w:after="0" w:line="240" w:lineRule="auto"/>
        <w:ind w:right="-20"/>
        <w:rPr>
          <w:rFonts w:ascii="Calibri" w:hAnsi="Calibri" w:eastAsia="Calibri" w:cs="Calibri"/>
          <w:b w:val="0"/>
          <w:bCs w:val="0"/>
          <w:i w:val="0"/>
          <w:iCs w:val="0"/>
          <w:strike w:val="0"/>
          <w:outline w:val="0"/>
          <w:color w:val="000000"/>
          <w:spacing w:val="0"/>
          <w:w w:val="100"/>
          <w:position w:val="0"/>
          <w:sz w:val="22"/>
          <w:szCs w:val="22"/>
          <w:u w:val="none"/>
        </w:rPr>
      </w:pPr>
    </w:p>
    <w:p w14:paraId="7FAE1A0B">
      <w:pPr>
        <w:widowControl w:val="0"/>
        <w:spacing w:before="0" w:after="0" w:line="240" w:lineRule="auto"/>
        <w:ind w:right="-20"/>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pPr>
      <w:r>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t xml:space="preserve">2.4 </w:t>
      </w:r>
      <w:r>
        <w:rPr>
          <w:rFonts w:ascii="Times New Roman" w:hAnsi="Times New Roman" w:eastAsia="Times New Roman" w:cs="Times New Roman"/>
          <w:b w:val="0"/>
          <w:bCs w:val="0"/>
          <w:i w:val="0"/>
          <w:iCs w:val="0"/>
          <w:strike w:val="0"/>
          <w:color w:val="000000"/>
          <w:spacing w:val="1"/>
          <w:w w:val="100"/>
          <w:position w:val="0"/>
          <w:sz w:val="28"/>
          <w:szCs w:val="28"/>
          <w:u w:val="none"/>
          <w:lang w:val="ru-RU"/>
        </w:rPr>
        <w:t>Программно</w:t>
      </w:r>
      <w:r>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t>-техническое решение задачи</w:t>
      </w:r>
    </w:p>
    <w:p w14:paraId="4E6755A2">
      <w:pPr>
        <w:widowControl w:val="0"/>
        <w:spacing w:before="0" w:after="0" w:line="240" w:lineRule="auto"/>
        <w:ind w:right="-20"/>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pPr>
    </w:p>
    <w:p w14:paraId="69723C60">
      <w:pPr>
        <w:pStyle w:val="2"/>
        <w:keepNext w:val="0"/>
        <w:keepLines w:val="0"/>
        <w:widowControl/>
        <w:suppressLineNumbers w:val="0"/>
      </w:pPr>
      <w:r>
        <w:t>Frontend</w:t>
      </w:r>
    </w:p>
    <w:p w14:paraId="509F4859">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"https://github.com/BronGo228/diplom/tree/main" \l "frontend"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14:paraId="69E07C35">
      <w:pPr>
        <w:pStyle w:val="9"/>
        <w:keepNext w:val="0"/>
        <w:keepLines w:val="0"/>
        <w:widowControl/>
        <w:suppressLineNumbers w:val="0"/>
      </w:pPr>
      <w:r>
        <w:t>Сборщик и Ядро: Vite 8 + React 19. Роутинг: React Router DOM v7. Глобальное состояние: Zustand. Взаимодействие с API: Axios. Дизайн: CSS. Иконки и Графики: Векторные иконки из библиотеки Lucide-React и библиотека интерактивных графиков Recharts (для системы отчетов). Печать маркировки: Интегрирован модуль React-QR-Code для генерации штрихкодов компонентов и ячеек.</w:t>
      </w:r>
    </w:p>
    <w:p w14:paraId="3FDFEC49">
      <w:pPr>
        <w:pStyle w:val="2"/>
        <w:keepNext w:val="0"/>
        <w:keepLines w:val="0"/>
        <w:widowControl/>
        <w:suppressLineNumbers w:val="0"/>
      </w:pPr>
      <w:r>
        <w:t>Backend</w:t>
      </w:r>
    </w:p>
    <w:p w14:paraId="7B90D8E0">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"https://github.com/BronGo228/diplom/tree/main" \l "backend"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14:paraId="5C973D13">
      <w:pPr>
        <w:pStyle w:val="9"/>
        <w:keepNext w:val="0"/>
        <w:keepLines w:val="0"/>
        <w:widowControl/>
        <w:suppressLineNumbers w:val="0"/>
      </w:pPr>
      <w:r>
        <w:t>Язык и Фреймворк: Python + FastAPI. Веб-сервер: Uvicorn. ORM: SQLAlchemy. Валидация данных: Pydantic. Аутентификация и криптография: Хеширование паролей сделано через Passlib (bcrypt). Авторизация реализована через JWT-токены (python-jose). База данных: SQLite.</w:t>
      </w:r>
    </w:p>
    <w:p w14:paraId="2817BAAF">
      <w:pPr>
        <w:widowControl w:val="0"/>
        <w:spacing w:before="0" w:after="0" w:line="240" w:lineRule="auto"/>
        <w:ind w:right="-20"/>
        <w:rPr>
          <w:rFonts w:hint="default" w:ascii="Times New Roman" w:hAnsi="Times New Roman" w:eastAsia="Times New Roman" w:cs="Times New Roman"/>
          <w:b w:val="0"/>
          <w:bCs w:val="0"/>
          <w:i w:val="0"/>
          <w:iCs w:val="0"/>
          <w:strike w:val="0"/>
          <w:color w:val="000000"/>
          <w:spacing w:val="1"/>
          <w:w w:val="100"/>
          <w:position w:val="0"/>
          <w:sz w:val="28"/>
          <w:szCs w:val="28"/>
          <w:u w:val="none"/>
          <w:lang w:val="ru-RU"/>
        </w:rPr>
        <w:sectPr>
          <w:footnotePr>
            <w:numFmt w:val="decimal"/>
          </w:footnotePr>
          <w:pgSz w:w="11906" w:h="16838"/>
          <w:pgMar w:top="1125" w:right="844" w:bottom="0" w:left="1701" w:header="0" w:footer="0" w:gutter="0"/>
          <w:pgNumType w:fmt="decimal"/>
          <w:cols w:space="708" w:num="1"/>
        </w:sectPr>
      </w:pPr>
    </w:p>
    <w:p w14:paraId="0887A2D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bookmarkStart w:id="7" w:name="_page_41_0"/>
    </w:p>
    <w:p w14:paraId="7965092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95FD17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2EDD4E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2003AE9">
      <w:pPr>
        <w:spacing w:before="0" w:after="0" w:line="240" w:lineRule="exact"/>
        <w:rPr>
          <w:rFonts w:hint="default" w:ascii="Times New Roman" w:hAnsi="Times New Roman" w:eastAsia="Times New Roman" w:cs="Times New Roman"/>
          <w:b w:val="0"/>
          <w:bCs w:val="0"/>
          <w:i w:val="0"/>
          <w:iCs w:val="0"/>
          <w:strike w:val="0"/>
          <w:outline w:val="0"/>
          <w:spacing w:val="0"/>
          <w:w w:val="100"/>
          <w:position w:val="0"/>
          <w:sz w:val="24"/>
          <w:szCs w:val="24"/>
          <w:u w:val="none"/>
          <w:lang w:val="ru-RU"/>
        </w:rPr>
      </w:pPr>
      <w:r>
        <w:rPr>
          <w:rFonts w:hint="default" w:ascii="Times New Roman" w:hAnsi="Times New Roman" w:eastAsia="Times New Roman" w:cs="Times New Roman"/>
          <w:b w:val="0"/>
          <w:bCs w:val="0"/>
          <w:i w:val="0"/>
          <w:iCs w:val="0"/>
          <w:strike w:val="0"/>
          <w:outline w:val="0"/>
          <w:spacing w:val="0"/>
          <w:w w:val="100"/>
          <w:position w:val="0"/>
          <w:sz w:val="24"/>
          <w:szCs w:val="24"/>
          <w:u w:val="none"/>
          <w:lang w:val="ru-RU"/>
        </w:rPr>
        <w:t>2.5 Техническое обеспечение задачи</w:t>
      </w:r>
    </w:p>
    <w:p w14:paraId="4FE96E32">
      <w:pPr>
        <w:spacing w:before="0" w:after="0" w:line="240" w:lineRule="exact"/>
        <w:rPr>
          <w:rFonts w:hint="default" w:ascii="Times New Roman" w:hAnsi="Times New Roman" w:eastAsia="Times New Roman" w:cs="Times New Roman"/>
          <w:b w:val="0"/>
          <w:bCs w:val="0"/>
          <w:i w:val="0"/>
          <w:iCs w:val="0"/>
          <w:strike w:val="0"/>
          <w:outline w:val="0"/>
          <w:spacing w:val="0"/>
          <w:w w:val="100"/>
          <w:position w:val="0"/>
          <w:sz w:val="24"/>
          <w:szCs w:val="24"/>
          <w:u w:val="none"/>
          <w:lang w:val="ru-RU"/>
        </w:rPr>
      </w:pPr>
      <w:r>
        <w:rPr>
          <w:rFonts w:hint="default" w:ascii="Times New Roman" w:hAnsi="Times New Roman" w:eastAsia="Times New Roman" w:cs="Times New Roman"/>
          <w:b w:val="0"/>
          <w:bCs w:val="0"/>
          <w:i w:val="0"/>
          <w:iCs w:val="0"/>
          <w:strike w:val="0"/>
          <w:outline w:val="0"/>
          <w:spacing w:val="0"/>
          <w:w w:val="100"/>
          <w:position w:val="0"/>
          <w:sz w:val="24"/>
          <w:szCs w:val="24"/>
          <w:u w:val="none"/>
          <w:lang w:val="ru-RU"/>
        </w:rPr>
        <w:t>-</w:t>
      </w:r>
    </w:p>
    <w:p w14:paraId="59CCEB4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0DB8FD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A824B2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420E44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1FA3E0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17385F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A92012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858F6F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AB58C6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9C887D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6753E5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8F556C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4223FCF">
      <w:pPr>
        <w:spacing w:before="0" w:after="12" w:line="180" w:lineRule="exact"/>
        <w:rPr>
          <w:rFonts w:ascii="Times New Roman" w:hAnsi="Times New Roman" w:eastAsia="Times New Roman" w:cs="Times New Roman"/>
          <w:b w:val="0"/>
          <w:bCs w:val="0"/>
          <w:i w:val="0"/>
          <w:iCs w:val="0"/>
          <w:strike w:val="0"/>
          <w:outline w:val="0"/>
          <w:spacing w:val="0"/>
          <w:w w:val="100"/>
          <w:position w:val="0"/>
          <w:sz w:val="18"/>
          <w:szCs w:val="18"/>
          <w:u w:val="none"/>
        </w:rPr>
      </w:pPr>
    </w:p>
    <w:bookmarkEnd w:id="7"/>
    <w:p w14:paraId="33EB8176">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bookmarkStart w:id="8" w:name="_page_43_0"/>
    </w:p>
    <w:p w14:paraId="275FEC61">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722D6AA8">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3E8908D4">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1EF63974">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3B0CC902">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59BE13CA">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3A465D2B">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6D6AC1EB">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398965E7">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657F2529">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20458149">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509A188A">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53513A21">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72FD97FF">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0377217B">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7F1167E5">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7C51156F">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4A1A4B5D">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2D30E00B">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3CD7418A">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176BD0E7">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2A5FB639">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632FE80C">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01B0546D">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7506F8F3">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5CD40AE0">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046ECAC0">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54338AD9">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41CCC844">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0D2E0D28">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150B5048">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12BD1860">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42F0D9B9">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476331E6">
      <w:pPr>
        <w:widowControl w:val="0"/>
        <w:spacing w:before="0" w:after="0" w:line="240" w:lineRule="auto"/>
        <w:ind w:left="371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ЗАКЛЮЧЕНИЕ</w:t>
      </w:r>
    </w:p>
    <w:p w14:paraId="48DCA72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48F93E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42DA8B7">
      <w:pPr>
        <w:spacing w:before="0" w:after="6"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684174AE">
      <w:pPr>
        <w:pageBreakBefore w:val="0"/>
        <w:widowControl w:val="0"/>
        <w:tabs>
          <w:tab w:val="left" w:pos="1236"/>
          <w:tab w:val="left" w:pos="2124"/>
          <w:tab w:val="left" w:pos="3914"/>
          <w:tab w:val="left" w:pos="5696"/>
          <w:tab w:val="left" w:pos="6972"/>
          <w:tab w:val="left" w:pos="7907"/>
        </w:tabs>
        <w:overflowPunct w:val="0"/>
        <w:bidi w:val="0"/>
        <w:snapToGrid w:val="0"/>
        <w:spacing w:line="360" w:lineRule="auto"/>
        <w:ind w:left="0" w:right="0" w:firstLine="709"/>
        <w:jc w:val="both"/>
        <w:textAlignment w:val="auto"/>
        <w:rPr>
          <w:rFonts w:ascii="Times New Roman" w:hAnsi="Times New Roman" w:eastAsia="Times New Roman" w:cs="Times New Roman"/>
          <w:color w:val="000000"/>
          <w:sz w:val="28"/>
          <w:szCs w:val="28"/>
        </w:rPr>
      </w:pPr>
      <w:r>
        <w:rPr>
          <w:rFonts w:eastAsia="Times New Roman" w:cs="Times New Roman"/>
          <w:color w:val="000000"/>
          <w:sz w:val="28"/>
          <w:szCs w:val="28"/>
        </w:rPr>
        <w:t>В</w:t>
      </w:r>
      <w:r>
        <w:rPr>
          <w:rFonts w:eastAsia="Times New Roman" w:cs="Times New Roman"/>
          <w:color w:val="000000"/>
          <w:sz w:val="28"/>
          <w:szCs w:val="28"/>
        </w:rPr>
        <w:tab/>
      </w:r>
      <w:r>
        <w:rPr>
          <w:rFonts w:eastAsia="Times New Roman" w:cs="Times New Roman"/>
          <w:color w:val="000000"/>
          <w:spacing w:val="-1"/>
          <w:sz w:val="28"/>
          <w:szCs w:val="28"/>
        </w:rPr>
        <w:t>х</w:t>
      </w:r>
      <w:r>
        <w:rPr>
          <w:rFonts w:eastAsia="Times New Roman" w:cs="Times New Roman"/>
          <w:color w:val="000000"/>
          <w:spacing w:val="1"/>
          <w:sz w:val="28"/>
          <w:szCs w:val="28"/>
        </w:rPr>
        <w:t>о</w:t>
      </w:r>
      <w:r>
        <w:rPr>
          <w:rFonts w:eastAsia="Times New Roman" w:cs="Times New Roman"/>
          <w:color w:val="000000"/>
          <w:sz w:val="28"/>
          <w:szCs w:val="28"/>
        </w:rPr>
        <w:t>д</w:t>
      </w:r>
      <w:r>
        <w:rPr>
          <w:rFonts w:eastAsia="Times New Roman" w:cs="Times New Roman"/>
          <w:color w:val="000000"/>
          <w:w w:val="101"/>
          <w:sz w:val="28"/>
          <w:szCs w:val="28"/>
        </w:rPr>
        <w:t>е</w:t>
      </w:r>
      <w:r>
        <w:rPr>
          <w:rFonts w:eastAsia="Times New Roman" w:cs="Times New Roman"/>
          <w:color w:val="000000"/>
          <w:sz w:val="28"/>
          <w:szCs w:val="28"/>
        </w:rPr>
        <w:tab/>
      </w:r>
      <w:r>
        <w:rPr>
          <w:rFonts w:eastAsia="Times New Roman" w:cs="Times New Roman"/>
          <w:color w:val="000000"/>
          <w:sz w:val="28"/>
          <w:szCs w:val="28"/>
        </w:rPr>
        <w:t>в</w:t>
      </w:r>
      <w:r>
        <w:rPr>
          <w:rFonts w:eastAsia="Times New Roman" w:cs="Times New Roman"/>
          <w:color w:val="000000"/>
          <w:spacing w:val="-1"/>
          <w:sz w:val="28"/>
          <w:szCs w:val="28"/>
        </w:rPr>
        <w:t>ы</w:t>
      </w:r>
      <w:r>
        <w:rPr>
          <w:rFonts w:eastAsia="Times New Roman" w:cs="Times New Roman"/>
          <w:color w:val="000000"/>
          <w:sz w:val="28"/>
          <w:szCs w:val="28"/>
        </w:rPr>
        <w:t>п</w:t>
      </w:r>
      <w:r>
        <w:rPr>
          <w:rFonts w:eastAsia="Times New Roman" w:cs="Times New Roman"/>
          <w:color w:val="000000"/>
          <w:spacing w:val="1"/>
          <w:sz w:val="28"/>
          <w:szCs w:val="28"/>
        </w:rPr>
        <w:t>о</w:t>
      </w:r>
      <w:r>
        <w:rPr>
          <w:rFonts w:eastAsia="Times New Roman" w:cs="Times New Roman"/>
          <w:color w:val="000000"/>
          <w:spacing w:val="-2"/>
          <w:sz w:val="28"/>
          <w:szCs w:val="28"/>
        </w:rPr>
        <w:t>л</w:t>
      </w:r>
      <w:r>
        <w:rPr>
          <w:rFonts w:eastAsia="Times New Roman" w:cs="Times New Roman"/>
          <w:color w:val="000000"/>
          <w:sz w:val="28"/>
          <w:szCs w:val="28"/>
        </w:rPr>
        <w:t>н</w:t>
      </w:r>
      <w:r>
        <w:rPr>
          <w:rFonts w:eastAsia="Times New Roman" w:cs="Times New Roman"/>
          <w:color w:val="000000"/>
          <w:spacing w:val="-1"/>
          <w:w w:val="101"/>
          <w:sz w:val="28"/>
          <w:szCs w:val="28"/>
        </w:rPr>
        <w:t>е</w:t>
      </w:r>
      <w:r>
        <w:rPr>
          <w:rFonts w:eastAsia="Times New Roman" w:cs="Times New Roman"/>
          <w:color w:val="000000"/>
          <w:sz w:val="28"/>
          <w:szCs w:val="28"/>
        </w:rPr>
        <w:t>н</w:t>
      </w:r>
      <w:r>
        <w:rPr>
          <w:rFonts w:eastAsia="Times New Roman" w:cs="Times New Roman"/>
          <w:color w:val="000000"/>
          <w:spacing w:val="1"/>
          <w:sz w:val="28"/>
          <w:szCs w:val="28"/>
        </w:rPr>
        <w:t>и</w:t>
      </w:r>
      <w:r>
        <w:rPr>
          <w:rFonts w:eastAsia="Times New Roman" w:cs="Times New Roman"/>
          <w:color w:val="000000"/>
          <w:w w:val="101"/>
          <w:sz w:val="28"/>
          <w:szCs w:val="28"/>
        </w:rPr>
        <w:t>я</w:t>
      </w:r>
      <w:r>
        <w:rPr>
          <w:rFonts w:eastAsia="Times New Roman" w:cs="Times New Roman"/>
          <w:color w:val="000000"/>
          <w:sz w:val="28"/>
          <w:szCs w:val="28"/>
        </w:rPr>
        <w:tab/>
      </w:r>
      <w:r>
        <w:rPr>
          <w:rFonts w:eastAsia="Times New Roman" w:cs="Times New Roman"/>
          <w:color w:val="000000"/>
          <w:sz w:val="28"/>
          <w:szCs w:val="28"/>
          <w:lang w:val="ru-RU"/>
        </w:rPr>
        <w:t>преддипломной</w:t>
      </w:r>
      <w:r>
        <w:rPr>
          <w:rFonts w:hint="default" w:eastAsia="Times New Roman" w:cs="Times New Roman"/>
          <w:color w:val="000000"/>
          <w:sz w:val="28"/>
          <w:szCs w:val="28"/>
          <w:lang w:val="ru-RU"/>
        </w:rPr>
        <w:t xml:space="preserve"> практики</w:t>
      </w:r>
      <w:r>
        <w:rPr>
          <w:rFonts w:eastAsia="Times New Roman" w:cs="Times New Roman"/>
          <w:color w:val="000000"/>
          <w:sz w:val="28"/>
          <w:szCs w:val="28"/>
        </w:rPr>
        <w:tab/>
      </w:r>
      <w:r>
        <w:rPr>
          <w:rFonts w:eastAsia="Times New Roman" w:cs="Times New Roman"/>
          <w:color w:val="000000"/>
          <w:sz w:val="28"/>
          <w:szCs w:val="28"/>
        </w:rPr>
        <w:t>б</w:t>
      </w:r>
      <w:r>
        <w:rPr>
          <w:rFonts w:eastAsia="Times New Roman" w:cs="Times New Roman"/>
          <w:color w:val="000000"/>
          <w:spacing w:val="1"/>
          <w:sz w:val="28"/>
          <w:szCs w:val="28"/>
        </w:rPr>
        <w:t>ы</w:t>
      </w:r>
      <w:r>
        <w:rPr>
          <w:rFonts w:eastAsia="Times New Roman" w:cs="Times New Roman"/>
          <w:color w:val="000000"/>
          <w:sz w:val="28"/>
          <w:szCs w:val="28"/>
        </w:rPr>
        <w:t>ла</w:t>
      </w:r>
      <w:r>
        <w:rPr>
          <w:rFonts w:eastAsia="Times New Roman" w:cs="Times New Roman"/>
          <w:color w:val="000000"/>
          <w:sz w:val="28"/>
          <w:szCs w:val="28"/>
        </w:rPr>
        <w:tab/>
      </w:r>
      <w:r>
        <w:rPr>
          <w:rFonts w:eastAsia="Times New Roman" w:cs="Times New Roman"/>
          <w:color w:val="000000"/>
          <w:sz w:val="28"/>
          <w:szCs w:val="28"/>
        </w:rPr>
        <w:t>р</w:t>
      </w:r>
      <w:r>
        <w:rPr>
          <w:rFonts w:eastAsia="Times New Roman" w:cs="Times New Roman"/>
          <w:color w:val="000000"/>
          <w:w w:val="101"/>
          <w:sz w:val="28"/>
          <w:szCs w:val="28"/>
        </w:rPr>
        <w:t>а</w:t>
      </w:r>
      <w:r>
        <w:rPr>
          <w:rFonts w:eastAsia="Times New Roman" w:cs="Times New Roman"/>
          <w:color w:val="000000"/>
          <w:spacing w:val="-2"/>
          <w:sz w:val="28"/>
          <w:szCs w:val="28"/>
        </w:rPr>
        <w:t>з</w:t>
      </w:r>
      <w:r>
        <w:rPr>
          <w:rFonts w:eastAsia="Times New Roman" w:cs="Times New Roman"/>
          <w:color w:val="000000"/>
          <w:sz w:val="28"/>
          <w:szCs w:val="28"/>
        </w:rPr>
        <w:t>р</w:t>
      </w:r>
      <w:r>
        <w:rPr>
          <w:rFonts w:eastAsia="Times New Roman" w:cs="Times New Roman"/>
          <w:color w:val="000000"/>
          <w:w w:val="101"/>
          <w:sz w:val="28"/>
          <w:szCs w:val="28"/>
        </w:rPr>
        <w:t>а</w:t>
      </w:r>
      <w:r>
        <w:rPr>
          <w:rFonts w:eastAsia="Times New Roman" w:cs="Times New Roman"/>
          <w:color w:val="000000"/>
          <w:spacing w:val="-1"/>
          <w:sz w:val="28"/>
          <w:szCs w:val="28"/>
        </w:rPr>
        <w:t>б</w:t>
      </w:r>
      <w:r>
        <w:rPr>
          <w:rFonts w:eastAsia="Times New Roman" w:cs="Times New Roman"/>
          <w:color w:val="000000"/>
          <w:sz w:val="28"/>
          <w:szCs w:val="28"/>
        </w:rPr>
        <w:t>от</w:t>
      </w:r>
      <w:r>
        <w:rPr>
          <w:rFonts w:eastAsia="Times New Roman" w:cs="Times New Roman"/>
          <w:color w:val="000000"/>
          <w:w w:val="101"/>
          <w:sz w:val="28"/>
          <w:szCs w:val="28"/>
        </w:rPr>
        <w:t>а</w:t>
      </w:r>
      <w:r>
        <w:rPr>
          <w:rFonts w:eastAsia="Times New Roman" w:cs="Times New Roman"/>
          <w:color w:val="000000"/>
          <w:sz w:val="28"/>
          <w:szCs w:val="28"/>
        </w:rPr>
        <w:t>на системы аудита и учета склада радиоэлектронных компонентов(</w:t>
      </w:r>
      <w:r>
        <w:rPr>
          <w:rFonts w:hint="default" w:eastAsia="Times New Roman" w:cs="Times New Roman"/>
          <w:color w:val="000000"/>
          <w:sz w:val="28"/>
          <w:szCs w:val="28"/>
          <w:lang w:val="en-US"/>
        </w:rPr>
        <w:t>ElecTrack</w:t>
      </w:r>
      <w:r>
        <w:rPr>
          <w:rFonts w:eastAsia="Times New Roman" w:cs="Times New Roman"/>
          <w:bCs/>
          <w:sz w:val="28"/>
          <w:szCs w:val="28"/>
          <w:lang w:eastAsia="ru-RU"/>
        </w:rPr>
        <w:t>)</w:t>
      </w:r>
      <w:r>
        <w:rPr>
          <w:rFonts w:eastAsia="Times New Roman" w:cs="Times New Roman"/>
          <w:color w:val="000000"/>
          <w:sz w:val="28"/>
          <w:szCs w:val="28"/>
        </w:rPr>
        <w:t>.</w:t>
      </w:r>
      <w:r>
        <w:rPr>
          <w:rFonts w:hint="default" w:eastAsia="Times New Roman"/>
          <w:color w:val="000000"/>
          <w:sz w:val="28"/>
          <w:szCs w:val="28"/>
        </w:rPr>
        <w:t>На основе теоретического анализа существующих решений выделить ключевые требования к системе</w:t>
      </w:r>
      <w:r>
        <w:rPr>
          <w:rFonts w:hint="default" w:eastAsia="Times New Roman"/>
          <w:color w:val="000000"/>
          <w:sz w:val="28"/>
          <w:szCs w:val="28"/>
          <w:lang w:val="ru-RU"/>
        </w:rPr>
        <w:t>.</w:t>
      </w:r>
      <w:r>
        <w:rPr>
          <w:rFonts w:eastAsia="Times New Roman" w:cs="Times New Roman"/>
          <w:color w:val="000000"/>
          <w:sz w:val="28"/>
          <w:szCs w:val="28"/>
        </w:rPr>
        <w:t xml:space="preserve"> Разработана архитектура системы и выбран технологический стек. Выделены ключевые требования к сиситеме на основе анализа предметной области. Система ведет полный учет складских операций: приемка хранение инвентаризация отгрузка.</w:t>
      </w:r>
    </w:p>
    <w:p w14:paraId="1DA84B0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0C5EAD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51BAA5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C5CFAB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A0DF6C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265D5B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906AA8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C520047">
      <w:pPr>
        <w:spacing w:before="0" w:after="11"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bookmarkEnd w:id="8"/>
    <w:p w14:paraId="30DC4CAD">
      <w:pPr>
        <w:widowControl w:val="0"/>
        <w:spacing w:before="0" w:after="0" w:line="240" w:lineRule="auto"/>
        <w:ind w:left="1700"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bookmarkStart w:id="9" w:name="_page_45_0"/>
      <w:r>
        <w:rPr>
          <w:rFonts w:ascii="Times New Roman" w:hAnsi="Times New Roman" w:eastAsia="Times New Roman" w:cs="Times New Roman"/>
          <w:b w:val="0"/>
          <w:bCs w:val="0"/>
          <w:i w:val="0"/>
          <w:iCs w:val="0"/>
          <w:strike w:val="0"/>
          <w:outline w:val="0"/>
          <w:color w:val="000000"/>
          <w:spacing w:val="0"/>
          <w:w w:val="100"/>
          <w:position w:val="0"/>
          <w:sz w:val="28"/>
          <w:szCs w:val="28"/>
          <w:u w:val="none"/>
        </w:rPr>
        <w:t>СПИСОК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ИСП</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Ь</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ЗОВАННЫХ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ЧНИКОВ</w:t>
      </w:r>
    </w:p>
    <w:p w14:paraId="50C840A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3A86A6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211AE27">
      <w:pPr>
        <w:spacing w:before="0" w:after="6"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0917EFD2">
      <w:pPr>
        <w:widowControl w:val="0"/>
        <w:tabs>
          <w:tab w:val="left" w:pos="1416"/>
        </w:tabs>
        <w:spacing w:before="0" w:after="0" w:line="359" w:lineRule="auto"/>
        <w:ind w:left="1" w:right="-66"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1</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ПКРС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-101</w:t>
      </w:r>
      <w:r>
        <w:rPr>
          <w:rFonts w:ascii="Times New Roman" w:hAnsi="Times New Roman" w:eastAsia="Times New Roman" w:cs="Times New Roman"/>
          <w:b w:val="0"/>
          <w:bCs w:val="0"/>
          <w:i w:val="0"/>
          <w:iCs w:val="0"/>
          <w:strike w:val="0"/>
          <w:outline w:val="0"/>
          <w:color w:val="000000"/>
          <w:spacing w:val="12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ктронный</w:t>
      </w:r>
      <w:r>
        <w:rPr>
          <w:rFonts w:ascii="Times New Roman" w:hAnsi="Times New Roman" w:eastAsia="Times New Roman" w:cs="Times New Roman"/>
          <w:b w:val="0"/>
          <w:bCs w:val="0"/>
          <w:i w:val="0"/>
          <w:iCs w:val="0"/>
          <w:strike w:val="0"/>
          <w:outline w:val="0"/>
          <w:color w:val="000000"/>
          <w:spacing w:val="12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2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2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1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gs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od</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g</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ta</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pkr</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101</w:t>
      </w:r>
    </w:p>
    <w:p w14:paraId="49ED28E7">
      <w:pPr>
        <w:widowControl w:val="0"/>
        <w:tabs>
          <w:tab w:val="left" w:pos="1416"/>
        </w:tabs>
        <w:spacing w:before="0" w:after="0" w:line="240"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мы</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нных</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ронн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ы</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м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p>
    <w:p w14:paraId="030469DF">
      <w:pPr>
        <w:spacing w:before="0" w:after="3"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140B6A57">
      <w:pPr>
        <w:widowControl w:val="0"/>
        <w:spacing w:before="0" w:after="0" w:line="239" w:lineRule="auto"/>
        <w:ind w:left="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www.</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du</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ca</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g</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od</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b</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7"/>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m</w:t>
      </w:r>
    </w:p>
    <w:p w14:paraId="1A98F091">
      <w:pPr>
        <w:widowControl w:val="0"/>
        <w:tabs>
          <w:tab w:val="left" w:pos="1416"/>
        </w:tabs>
        <w:spacing w:before="0" w:after="0" w:line="239" w:lineRule="auto"/>
        <w:ind w:left="70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3</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чши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4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рви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ы</w:t>
      </w:r>
      <w:r>
        <w:rPr>
          <w:rFonts w:ascii="Times New Roman" w:hAnsi="Times New Roman" w:eastAsia="Times New Roman" w:cs="Times New Roman"/>
          <w:b w:val="0"/>
          <w:bCs w:val="0"/>
          <w:i w:val="0"/>
          <w:iCs w:val="0"/>
          <w:strike w:val="0"/>
          <w:outline w:val="0"/>
          <w:color w:val="000000"/>
          <w:spacing w:val="14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ктронный</w:t>
      </w:r>
      <w:r>
        <w:rPr>
          <w:rFonts w:ascii="Times New Roman" w:hAnsi="Times New Roman" w:eastAsia="Times New Roman" w:cs="Times New Roman"/>
          <w:b w:val="0"/>
          <w:bCs w:val="0"/>
          <w:i w:val="0"/>
          <w:iCs w:val="0"/>
          <w:strike w:val="0"/>
          <w:outline w:val="0"/>
          <w:color w:val="000000"/>
          <w:spacing w:val="14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3"/>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4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4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жим</w:t>
      </w:r>
      <w:r>
        <w:rPr>
          <w:rFonts w:ascii="Times New Roman" w:hAnsi="Times New Roman" w:eastAsia="Times New Roman" w:cs="Times New Roman"/>
          <w:b w:val="0"/>
          <w:bCs w:val="0"/>
          <w:i w:val="0"/>
          <w:iCs w:val="0"/>
          <w:strike w:val="0"/>
          <w:outline w:val="0"/>
          <w:color w:val="000000"/>
          <w:spacing w:val="14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p>
    <w:p w14:paraId="297AB105">
      <w:pPr>
        <w:spacing w:before="0" w:after="1"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0982A3C2">
      <w:pPr>
        <w:widowControl w:val="0"/>
        <w:spacing w:before="0" w:after="0" w:line="240" w:lineRule="auto"/>
        <w:ind w:left="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ww</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w.un</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b</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og</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rv</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-k</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b</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-dosok</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p>
    <w:p w14:paraId="758FB8F3">
      <w:pPr>
        <w:spacing w:before="0" w:after="1"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391615CE">
      <w:pPr>
        <w:widowControl w:val="0"/>
        <w:tabs>
          <w:tab w:val="left" w:pos="1416"/>
        </w:tabs>
        <w:spacing w:before="0" w:after="0" w:line="360" w:lineRule="auto"/>
        <w:ind w:left="1" w:right="-69"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4</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En</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tit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11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Fr</w:t>
      </w:r>
      <w:r>
        <w:rPr>
          <w:rFonts w:ascii="Times New Roman" w:hAnsi="Times New Roman" w:eastAsia="Times New Roman" w:cs="Times New Roman"/>
          <w:b w:val="0"/>
          <w:bCs w:val="0"/>
          <w:i w:val="0"/>
          <w:iCs w:val="0"/>
          <w:strike w:val="0"/>
          <w:outline w:val="0"/>
          <w:color w:val="000000"/>
          <w:spacing w:val="4"/>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work</w:t>
      </w:r>
      <w:r>
        <w:rPr>
          <w:rFonts w:ascii="Times New Roman" w:hAnsi="Times New Roman" w:eastAsia="Times New Roman" w:cs="Times New Roman"/>
          <w:b w:val="0"/>
          <w:bCs w:val="0"/>
          <w:i w:val="0"/>
          <w:iCs w:val="0"/>
          <w:strike w:val="0"/>
          <w:outline w:val="0"/>
          <w:color w:val="000000"/>
          <w:spacing w:val="12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C</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1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2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й</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нный</w:t>
      </w:r>
      <w:r>
        <w:rPr>
          <w:rFonts w:ascii="Times New Roman" w:hAnsi="Times New Roman" w:eastAsia="Times New Roman" w:cs="Times New Roman"/>
          <w:b w:val="0"/>
          <w:bCs w:val="0"/>
          <w:i w:val="0"/>
          <w:iCs w:val="0"/>
          <w:strike w:val="0"/>
          <w:outline w:val="0"/>
          <w:color w:val="000000"/>
          <w:spacing w:val="108"/>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1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жим</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6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www.</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ng</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book</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tit</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-fr</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or</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k</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p>
    <w:p w14:paraId="3D07DE4C">
      <w:pPr>
        <w:widowControl w:val="0"/>
        <w:tabs>
          <w:tab w:val="left" w:pos="1416"/>
          <w:tab w:val="left" w:pos="2125"/>
          <w:tab w:val="left" w:pos="2948"/>
          <w:tab w:val="left" w:pos="3894"/>
          <w:tab w:val="left" w:pos="5049"/>
          <w:tab w:val="left" w:pos="5665"/>
          <w:tab w:val="left" w:pos="6107"/>
          <w:tab w:val="left" w:pos="7867"/>
        </w:tabs>
        <w:spacing w:before="0" w:after="0" w:line="359" w:lineRule="auto"/>
        <w:ind w:left="1" w:right="-65"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5</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ic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of</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SQL</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v</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202</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Пош</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гов</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в</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 [Эл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ктронный</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3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6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www.</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os</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ss</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ros</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of</w:t>
      </w:r>
      <w:r>
        <w:rPr>
          <w:rFonts w:ascii="Times New Roman" w:hAnsi="Times New Roman" w:eastAsia="Times New Roman" w:cs="Times New Roman"/>
          <w:b w:val="0"/>
          <w:bCs w:val="0"/>
          <w:i w:val="0"/>
          <w:iCs w:val="0"/>
          <w:strike w:val="0"/>
          <w:outline w:val="0"/>
          <w:color w:val="000000"/>
          <w:spacing w:val="6"/>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q</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v</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0</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22-s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b</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p>
    <w:p w14:paraId="010A9F63">
      <w:pPr>
        <w:widowControl w:val="0"/>
        <w:spacing w:before="1" w:after="0" w:line="240" w:lineRule="auto"/>
        <w:ind w:left="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p-9780137</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6</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346</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3</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0</w:t>
      </w:r>
    </w:p>
    <w:p w14:paraId="4901392C">
      <w:pPr>
        <w:spacing w:before="0" w:after="1"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6FC8314D">
      <w:pPr>
        <w:widowControl w:val="0"/>
        <w:tabs>
          <w:tab w:val="left" w:pos="660"/>
          <w:tab w:val="left" w:pos="1416"/>
          <w:tab w:val="left" w:pos="1840"/>
          <w:tab w:val="left" w:pos="3241"/>
        </w:tabs>
        <w:spacing w:before="0" w:after="0" w:line="359" w:lineRule="auto"/>
        <w:ind w:left="1" w:right="-66"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6</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рог</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ммиров</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3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ndo</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3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or</w:t>
      </w:r>
      <w:r>
        <w:rPr>
          <w:rFonts w:ascii="Times New Roman" w:hAnsi="Times New Roman" w:eastAsia="Times New Roman" w:cs="Times New Roman"/>
          <w:b w:val="0"/>
          <w:bCs w:val="0"/>
          <w:i w:val="0"/>
          <w:iCs w:val="0"/>
          <w:strike w:val="0"/>
          <w:outline w:val="0"/>
          <w:color w:val="000000"/>
          <w:spacing w:val="-6"/>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3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3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C#</w:t>
      </w:r>
      <w:r>
        <w:rPr>
          <w:rFonts w:ascii="Times New Roman" w:hAnsi="Times New Roman" w:eastAsia="Times New Roman" w:cs="Times New Roman"/>
          <w:b w:val="0"/>
          <w:bCs w:val="0"/>
          <w:i w:val="0"/>
          <w:iCs w:val="0"/>
          <w:strike w:val="0"/>
          <w:outline w:val="0"/>
          <w:color w:val="000000"/>
          <w:spacing w:val="3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ронный</w:t>
      </w:r>
      <w:r>
        <w:rPr>
          <w:rFonts w:ascii="Times New Roman" w:hAnsi="Times New Roman" w:eastAsia="Times New Roman" w:cs="Times New Roman"/>
          <w:b w:val="0"/>
          <w:bCs w:val="0"/>
          <w:i w:val="0"/>
          <w:iCs w:val="0"/>
          <w:strike w:val="0"/>
          <w:outline w:val="0"/>
          <w:color w:val="000000"/>
          <w:spacing w:val="3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ж</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www</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eil</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b</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v</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ndo</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7"/>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9"/>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s-progr</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9"/>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ng</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97</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805</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9</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6</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0</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0320</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6</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p>
    <w:p w14:paraId="063C199C">
      <w:pPr>
        <w:widowControl w:val="0"/>
        <w:tabs>
          <w:tab w:val="left" w:pos="1416"/>
        </w:tabs>
        <w:spacing w:before="2" w:after="0" w:line="359" w:lineRule="auto"/>
        <w:ind w:left="1" w:right="-68"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7</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y</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hon</w:t>
      </w:r>
      <w:r>
        <w:rPr>
          <w:rFonts w:ascii="Times New Roman" w:hAnsi="Times New Roman" w:eastAsia="Times New Roman" w:cs="Times New Roman"/>
          <w:b w:val="0"/>
          <w:bCs w:val="0"/>
          <w:i w:val="0"/>
          <w:iCs w:val="0"/>
          <w:strike w:val="0"/>
          <w:outline w:val="0"/>
          <w:color w:val="000000"/>
          <w:spacing w:val="13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3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го</w:t>
      </w:r>
      <w:r>
        <w:rPr>
          <w:rFonts w:ascii="Times New Roman" w:hAnsi="Times New Roman" w:eastAsia="Times New Roman" w:cs="Times New Roman"/>
          <w:b w:val="0"/>
          <w:bCs w:val="0"/>
          <w:i w:val="0"/>
          <w:iCs w:val="0"/>
          <w:strike w:val="0"/>
          <w:outline w:val="0"/>
          <w:color w:val="000000"/>
          <w:spacing w:val="14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нии</w:t>
      </w:r>
      <w:r>
        <w:rPr>
          <w:rFonts w:ascii="Times New Roman" w:hAnsi="Times New Roman" w:eastAsia="Times New Roman" w:cs="Times New Roman"/>
          <w:b w:val="0"/>
          <w:bCs w:val="0"/>
          <w:i w:val="0"/>
          <w:iCs w:val="0"/>
          <w:strike w:val="0"/>
          <w:outline w:val="0"/>
          <w:color w:val="000000"/>
          <w:spacing w:val="13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онный</w:t>
      </w:r>
      <w:r>
        <w:rPr>
          <w:rFonts w:ascii="Times New Roman" w:hAnsi="Times New Roman" w:eastAsia="Times New Roman" w:cs="Times New Roman"/>
          <w:b w:val="0"/>
          <w:bCs w:val="0"/>
          <w:i w:val="0"/>
          <w:iCs w:val="0"/>
          <w:strike w:val="0"/>
          <w:outline w:val="0"/>
          <w:color w:val="000000"/>
          <w:spacing w:val="137"/>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4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4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жим до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br</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tic</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5</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5</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7014</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p>
    <w:p w14:paraId="6B6D6650">
      <w:pPr>
        <w:widowControl w:val="0"/>
        <w:tabs>
          <w:tab w:val="left" w:pos="1416"/>
        </w:tabs>
        <w:spacing w:before="1" w:after="0" w:line="359" w:lineRule="auto"/>
        <w:ind w:left="1" w:right="-68"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8</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4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4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оптими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з</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29"/>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ронный</w:t>
      </w:r>
      <w:r>
        <w:rPr>
          <w:rFonts w:ascii="Times New Roman" w:hAnsi="Times New Roman" w:eastAsia="Times New Roman" w:cs="Times New Roman"/>
          <w:b w:val="0"/>
          <w:bCs w:val="0"/>
          <w:i w:val="0"/>
          <w:iCs w:val="0"/>
          <w:strike w:val="0"/>
          <w:outline w:val="0"/>
          <w:color w:val="000000"/>
          <w:spacing w:val="13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3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3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жим до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3"/>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ss</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gp</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bo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ok</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978148427</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5</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347</w:t>
      </w:r>
    </w:p>
    <w:p w14:paraId="7A3C6731">
      <w:pPr>
        <w:widowControl w:val="0"/>
        <w:tabs>
          <w:tab w:val="left" w:pos="1416"/>
        </w:tabs>
        <w:spacing w:before="2" w:after="0" w:line="359" w:lineRule="auto"/>
        <w:ind w:left="1" w:right="-64" w:firstLine="707"/>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9</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ок</w:t>
      </w:r>
      <w:r>
        <w:rPr>
          <w:rFonts w:ascii="Times New Roman" w:hAnsi="Times New Roman" w:eastAsia="Times New Roman" w:cs="Times New Roman"/>
          <w:b w:val="0"/>
          <w:bCs w:val="0"/>
          <w:i w:val="0"/>
          <w:iCs w:val="0"/>
          <w:strike w:val="0"/>
          <w:outline w:val="0"/>
          <w:color w:val="000000"/>
          <w:spacing w:val="-4"/>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нт</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16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V</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al</w:t>
      </w:r>
      <w:r>
        <w:rPr>
          <w:rFonts w:ascii="Times New Roman" w:hAnsi="Times New Roman" w:eastAsia="Times New Roman" w:cs="Times New Roman"/>
          <w:b w:val="0"/>
          <w:bCs w:val="0"/>
          <w:i w:val="0"/>
          <w:iCs w:val="0"/>
          <w:strike w:val="0"/>
          <w:outline w:val="0"/>
          <w:color w:val="000000"/>
          <w:spacing w:val="16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ud</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16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0</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2</w:t>
      </w:r>
      <w:r>
        <w:rPr>
          <w:rFonts w:ascii="Times New Roman" w:hAnsi="Times New Roman" w:eastAsia="Times New Roman" w:cs="Times New Roman"/>
          <w:b w:val="0"/>
          <w:bCs w:val="0"/>
          <w:i w:val="0"/>
          <w:iCs w:val="0"/>
          <w:strike w:val="0"/>
          <w:outline w:val="0"/>
          <w:color w:val="000000"/>
          <w:spacing w:val="16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ктронный</w:t>
      </w:r>
      <w:r>
        <w:rPr>
          <w:rFonts w:ascii="Times New Roman" w:hAnsi="Times New Roman" w:eastAsia="Times New Roman" w:cs="Times New Roman"/>
          <w:b w:val="0"/>
          <w:bCs w:val="0"/>
          <w:i w:val="0"/>
          <w:iCs w:val="0"/>
          <w:strike w:val="0"/>
          <w:outline w:val="0"/>
          <w:color w:val="000000"/>
          <w:spacing w:val="10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03"/>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2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9"/>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3"/>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os</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of</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6"/>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v</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su</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p>
    <w:p w14:paraId="5DB42E19">
      <w:pPr>
        <w:widowControl w:val="0"/>
        <w:tabs>
          <w:tab w:val="left" w:pos="4249"/>
        </w:tabs>
        <w:spacing w:before="0" w:after="0" w:line="359" w:lineRule="auto"/>
        <w:ind w:left="708" w:right="-69" w:firstLine="0"/>
        <w:jc w:val="left"/>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10</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9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новы</w:t>
      </w:r>
      <w:r>
        <w:rPr>
          <w:rFonts w:ascii="Times New Roman" w:hAnsi="Times New Roman" w:eastAsia="Times New Roman" w:cs="Times New Roman"/>
          <w:b w:val="0"/>
          <w:bCs w:val="0"/>
          <w:i w:val="0"/>
          <w:iCs w:val="0"/>
          <w:strike w:val="0"/>
          <w:outline w:val="0"/>
          <w:color w:val="000000"/>
          <w:spacing w:val="95"/>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3"/>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рхит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кт</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ры</w:t>
      </w:r>
      <w:r>
        <w:rPr>
          <w:rFonts w:ascii="Times New Roman" w:hAnsi="Times New Roman" w:eastAsia="Times New Roman" w:cs="Times New Roman"/>
          <w:b w:val="0"/>
          <w:bCs w:val="0"/>
          <w:i w:val="0"/>
          <w:iCs w:val="0"/>
          <w:strike w:val="0"/>
          <w:outline w:val="0"/>
          <w:color w:val="000000"/>
          <w:spacing w:val="96"/>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прог</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ого</w:t>
      </w:r>
      <w:r>
        <w:rPr>
          <w:rFonts w:ascii="Times New Roman" w:hAnsi="Times New Roman" w:eastAsia="Times New Roman" w:cs="Times New Roman"/>
          <w:b w:val="0"/>
          <w:bCs w:val="0"/>
          <w:i w:val="0"/>
          <w:iCs w:val="0"/>
          <w:strike w:val="0"/>
          <w:outline w:val="0"/>
          <w:color w:val="000000"/>
          <w:spacing w:val="9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б</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ч</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64"/>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Эл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ктронный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ес</w:t>
      </w:r>
      <w:r>
        <w:rPr>
          <w:rFonts w:ascii="Times New Roman" w:hAnsi="Times New Roman" w:eastAsia="Times New Roman" w:cs="Times New Roman"/>
          <w:b w:val="0"/>
          <w:bCs w:val="0"/>
          <w:i w:val="0"/>
          <w:iCs w:val="0"/>
          <w:strike w:val="0"/>
          <w:outline w:val="0"/>
          <w:color w:val="000000"/>
          <w:spacing w:val="-6"/>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3"/>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3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ab/>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p</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://lea</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0"/>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so</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5"/>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t>
      </w:r>
    </w:p>
    <w:p w14:paraId="13969B5C">
      <w:pPr>
        <w:widowControl w:val="0"/>
        <w:spacing w:before="0" w:after="0" w:line="240" w:lineRule="auto"/>
        <w:ind w:left="1"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1"/>
          <w:w w:val="100"/>
          <w:position w:val="0"/>
          <w:sz w:val="28"/>
          <w:szCs w:val="28"/>
          <w:u w:val="none"/>
        </w:rPr>
        <w:t>us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g</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8"/>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o</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d</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u</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so</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f</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w</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c</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h</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ite</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ct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ur</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fu</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nd</w:t>
      </w:r>
      <w:r>
        <w:rPr>
          <w:rFonts w:ascii="Times New Roman" w:hAnsi="Times New Roman" w:eastAsia="Times New Roman" w:cs="Times New Roman"/>
          <w:b w:val="0"/>
          <w:bCs w:val="0"/>
          <w:i w:val="0"/>
          <w:iCs w:val="0"/>
          <w:strike w:val="0"/>
          <w:outline w:val="0"/>
          <w:color w:val="000000"/>
          <w:spacing w:val="3"/>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9"/>
          <w:w w:val="100"/>
          <w:position w:val="0"/>
          <w:sz w:val="28"/>
          <w:szCs w:val="28"/>
          <w:u w:val="none"/>
        </w:rPr>
        <w:t>m</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e</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n</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t</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a</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l</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s</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w:t>
      </w:r>
    </w:p>
    <w:p w14:paraId="6CA90C6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C7AF59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753CEF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B25CB8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38307A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FD278F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939E072">
      <w:pPr>
        <w:spacing w:before="0" w:after="9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bookmarkEnd w:id="9"/>
    <w:p w14:paraId="5CBD5C68">
      <w:pPr>
        <w:spacing w:before="0" w:after="0" w:line="240" w:lineRule="exact"/>
        <w:rPr>
          <w:rFonts w:ascii="Calibri" w:hAnsi="Calibri" w:eastAsia="Calibri" w:cs="Calibri"/>
          <w:sz w:val="24"/>
          <w:szCs w:val="24"/>
        </w:rPr>
      </w:pPr>
      <w:bookmarkStart w:id="10" w:name="_page_47_0"/>
    </w:p>
    <w:p w14:paraId="56D9A7F3">
      <w:pPr>
        <w:spacing w:before="0" w:after="0" w:line="240" w:lineRule="exact"/>
        <w:rPr>
          <w:rFonts w:ascii="Calibri" w:hAnsi="Calibri" w:eastAsia="Calibri" w:cs="Calibri"/>
          <w:sz w:val="24"/>
          <w:szCs w:val="24"/>
        </w:rPr>
      </w:pPr>
    </w:p>
    <w:p w14:paraId="4521277F">
      <w:pPr>
        <w:spacing w:before="0" w:after="0" w:line="240" w:lineRule="exact"/>
        <w:rPr>
          <w:rFonts w:ascii="Calibri" w:hAnsi="Calibri" w:eastAsia="Calibri" w:cs="Calibri"/>
          <w:sz w:val="24"/>
          <w:szCs w:val="24"/>
        </w:rPr>
      </w:pPr>
    </w:p>
    <w:p w14:paraId="01224ABE">
      <w:pPr>
        <w:spacing w:before="0" w:after="19" w:line="220" w:lineRule="exact"/>
        <w:rPr>
          <w:rFonts w:ascii="Calibri" w:hAnsi="Calibri" w:eastAsia="Calibri" w:cs="Calibri"/>
          <w:sz w:val="22"/>
          <w:szCs w:val="22"/>
        </w:rPr>
      </w:pPr>
    </w:p>
    <w:p w14:paraId="393BD503">
      <w:pPr>
        <w:spacing w:before="0" w:after="19" w:line="220" w:lineRule="exact"/>
        <w:rPr>
          <w:rFonts w:ascii="Calibri" w:hAnsi="Calibri" w:eastAsia="Calibri" w:cs="Calibri"/>
          <w:sz w:val="22"/>
          <w:szCs w:val="22"/>
        </w:rPr>
      </w:pPr>
    </w:p>
    <w:p w14:paraId="5B7D86AC">
      <w:pPr>
        <w:spacing w:before="0" w:after="19" w:line="220" w:lineRule="exact"/>
        <w:rPr>
          <w:rFonts w:ascii="Calibri" w:hAnsi="Calibri" w:eastAsia="Calibri" w:cs="Calibri"/>
          <w:sz w:val="22"/>
          <w:szCs w:val="22"/>
        </w:rPr>
      </w:pPr>
    </w:p>
    <w:p w14:paraId="0BC3C2E0">
      <w:pPr>
        <w:spacing w:before="0" w:after="19" w:line="220" w:lineRule="exact"/>
        <w:rPr>
          <w:rFonts w:ascii="Calibri" w:hAnsi="Calibri" w:eastAsia="Calibri" w:cs="Calibri"/>
          <w:sz w:val="22"/>
          <w:szCs w:val="22"/>
        </w:rPr>
      </w:pPr>
    </w:p>
    <w:p w14:paraId="321A6B60">
      <w:pPr>
        <w:spacing w:before="0" w:after="19" w:line="220" w:lineRule="exact"/>
        <w:rPr>
          <w:rFonts w:ascii="Calibri" w:hAnsi="Calibri" w:eastAsia="Calibri" w:cs="Calibri"/>
          <w:sz w:val="22"/>
          <w:szCs w:val="22"/>
        </w:rPr>
      </w:pPr>
    </w:p>
    <w:p w14:paraId="27C2105D">
      <w:pPr>
        <w:spacing w:before="0" w:after="19" w:line="220" w:lineRule="exact"/>
        <w:rPr>
          <w:rFonts w:ascii="Calibri" w:hAnsi="Calibri" w:eastAsia="Calibri" w:cs="Calibri"/>
          <w:sz w:val="22"/>
          <w:szCs w:val="22"/>
        </w:rPr>
      </w:pPr>
    </w:p>
    <w:p w14:paraId="645D8453">
      <w:pPr>
        <w:spacing w:before="0" w:after="19" w:line="220" w:lineRule="exact"/>
        <w:rPr>
          <w:rFonts w:ascii="Calibri" w:hAnsi="Calibri" w:eastAsia="Calibri" w:cs="Calibri"/>
          <w:sz w:val="22"/>
          <w:szCs w:val="22"/>
        </w:rPr>
      </w:pPr>
    </w:p>
    <w:p w14:paraId="3AC63462">
      <w:pPr>
        <w:spacing w:before="0" w:after="19" w:line="220" w:lineRule="exact"/>
        <w:rPr>
          <w:rFonts w:ascii="Calibri" w:hAnsi="Calibri" w:eastAsia="Calibri" w:cs="Calibri"/>
          <w:sz w:val="22"/>
          <w:szCs w:val="22"/>
        </w:rPr>
      </w:pPr>
    </w:p>
    <w:p w14:paraId="20A366B6">
      <w:pPr>
        <w:spacing w:before="0" w:after="19" w:line="220" w:lineRule="exact"/>
        <w:rPr>
          <w:rFonts w:ascii="Calibri" w:hAnsi="Calibri" w:eastAsia="Calibri" w:cs="Calibri"/>
          <w:sz w:val="22"/>
          <w:szCs w:val="22"/>
        </w:rPr>
      </w:pPr>
    </w:p>
    <w:p w14:paraId="18B8A9BB">
      <w:pPr>
        <w:spacing w:before="0" w:after="19" w:line="220" w:lineRule="exact"/>
        <w:rPr>
          <w:rFonts w:ascii="Calibri" w:hAnsi="Calibri" w:eastAsia="Calibri" w:cs="Calibri"/>
          <w:sz w:val="22"/>
          <w:szCs w:val="22"/>
        </w:rPr>
      </w:pPr>
    </w:p>
    <w:p w14:paraId="21296EE4">
      <w:pPr>
        <w:spacing w:before="0" w:after="19" w:line="220" w:lineRule="exact"/>
        <w:rPr>
          <w:rFonts w:ascii="Calibri" w:hAnsi="Calibri" w:eastAsia="Calibri" w:cs="Calibri"/>
          <w:sz w:val="22"/>
          <w:szCs w:val="22"/>
        </w:rPr>
      </w:pPr>
    </w:p>
    <w:p w14:paraId="7D95B0E1">
      <w:pPr>
        <w:spacing w:before="0" w:after="19" w:line="220" w:lineRule="exact"/>
        <w:rPr>
          <w:rFonts w:ascii="Calibri" w:hAnsi="Calibri" w:eastAsia="Calibri" w:cs="Calibri"/>
          <w:sz w:val="22"/>
          <w:szCs w:val="22"/>
        </w:rPr>
      </w:pPr>
    </w:p>
    <w:p w14:paraId="66423A83">
      <w:pPr>
        <w:spacing w:before="0" w:after="19" w:line="220" w:lineRule="exact"/>
        <w:rPr>
          <w:rFonts w:ascii="Calibri" w:hAnsi="Calibri" w:eastAsia="Calibri" w:cs="Calibri"/>
          <w:sz w:val="22"/>
          <w:szCs w:val="22"/>
        </w:rPr>
      </w:pPr>
      <w:bookmarkStart w:id="15" w:name="_GoBack"/>
      <w:bookmarkEnd w:id="15"/>
    </w:p>
    <w:p w14:paraId="1141006C">
      <w:pPr>
        <w:spacing w:before="0" w:after="19" w:line="220" w:lineRule="exact"/>
        <w:rPr>
          <w:rFonts w:ascii="Calibri" w:hAnsi="Calibri" w:eastAsia="Calibri" w:cs="Calibri"/>
          <w:sz w:val="22"/>
          <w:szCs w:val="22"/>
        </w:rPr>
      </w:pPr>
    </w:p>
    <w:p w14:paraId="72C1A058">
      <w:pPr>
        <w:spacing w:before="0" w:after="19" w:line="220" w:lineRule="exact"/>
        <w:rPr>
          <w:rFonts w:ascii="Calibri" w:hAnsi="Calibri" w:eastAsia="Calibri" w:cs="Calibri"/>
          <w:sz w:val="22"/>
          <w:szCs w:val="22"/>
        </w:rPr>
      </w:pPr>
    </w:p>
    <w:p w14:paraId="1E6E56EF">
      <w:pPr>
        <w:spacing w:before="0" w:after="19" w:line="220" w:lineRule="exact"/>
        <w:rPr>
          <w:rFonts w:ascii="Calibri" w:hAnsi="Calibri" w:eastAsia="Calibri" w:cs="Calibri"/>
          <w:sz w:val="22"/>
          <w:szCs w:val="22"/>
        </w:rPr>
      </w:pPr>
    </w:p>
    <w:p w14:paraId="2C640615">
      <w:pPr>
        <w:spacing w:before="0" w:after="19" w:line="220" w:lineRule="exact"/>
        <w:rPr>
          <w:rFonts w:ascii="Calibri" w:hAnsi="Calibri" w:eastAsia="Calibri" w:cs="Calibri"/>
          <w:sz w:val="22"/>
          <w:szCs w:val="22"/>
        </w:rPr>
      </w:pPr>
    </w:p>
    <w:p w14:paraId="16F7E7F1">
      <w:pPr>
        <w:spacing w:before="0" w:after="19" w:line="220" w:lineRule="exact"/>
        <w:rPr>
          <w:rFonts w:ascii="Calibri" w:hAnsi="Calibri" w:eastAsia="Calibri" w:cs="Calibri"/>
          <w:sz w:val="22"/>
          <w:szCs w:val="22"/>
        </w:rPr>
      </w:pPr>
    </w:p>
    <w:p w14:paraId="331F6134">
      <w:pPr>
        <w:spacing w:before="0" w:after="19" w:line="220" w:lineRule="exact"/>
        <w:rPr>
          <w:rFonts w:ascii="Calibri" w:hAnsi="Calibri" w:eastAsia="Calibri" w:cs="Calibri"/>
          <w:sz w:val="22"/>
          <w:szCs w:val="22"/>
        </w:rPr>
      </w:pPr>
    </w:p>
    <w:p w14:paraId="27FD5602">
      <w:pPr>
        <w:spacing w:before="0" w:after="19" w:line="220" w:lineRule="exact"/>
        <w:rPr>
          <w:rFonts w:ascii="Calibri" w:hAnsi="Calibri" w:eastAsia="Calibri" w:cs="Calibri"/>
          <w:sz w:val="22"/>
          <w:szCs w:val="22"/>
        </w:rPr>
      </w:pPr>
    </w:p>
    <w:p w14:paraId="04B108E1">
      <w:pPr>
        <w:spacing w:before="0" w:after="19" w:line="220" w:lineRule="exact"/>
        <w:rPr>
          <w:rFonts w:ascii="Calibri" w:hAnsi="Calibri" w:eastAsia="Calibri" w:cs="Calibri"/>
          <w:sz w:val="22"/>
          <w:szCs w:val="22"/>
        </w:rPr>
      </w:pPr>
    </w:p>
    <w:p w14:paraId="6A26EB55">
      <w:pPr>
        <w:spacing w:before="0" w:after="19" w:line="220" w:lineRule="exact"/>
        <w:rPr>
          <w:rFonts w:ascii="Calibri" w:hAnsi="Calibri" w:eastAsia="Calibri" w:cs="Calibri"/>
          <w:sz w:val="22"/>
          <w:szCs w:val="22"/>
        </w:rPr>
      </w:pPr>
    </w:p>
    <w:p w14:paraId="6B30AAB5">
      <w:pPr>
        <w:spacing w:before="0" w:after="19" w:line="220" w:lineRule="exact"/>
        <w:rPr>
          <w:rFonts w:ascii="Calibri" w:hAnsi="Calibri" w:eastAsia="Calibri" w:cs="Calibri"/>
          <w:sz w:val="22"/>
          <w:szCs w:val="22"/>
        </w:rPr>
      </w:pPr>
    </w:p>
    <w:p w14:paraId="6701708E">
      <w:pPr>
        <w:spacing w:before="0" w:after="19" w:line="220" w:lineRule="exact"/>
        <w:rPr>
          <w:rFonts w:ascii="Calibri" w:hAnsi="Calibri" w:eastAsia="Calibri" w:cs="Calibri"/>
          <w:sz w:val="22"/>
          <w:szCs w:val="22"/>
        </w:rPr>
      </w:pPr>
    </w:p>
    <w:p w14:paraId="2C2BFC46">
      <w:pPr>
        <w:spacing w:before="0" w:after="19" w:line="220" w:lineRule="exact"/>
        <w:rPr>
          <w:rFonts w:ascii="Calibri" w:hAnsi="Calibri" w:eastAsia="Calibri" w:cs="Calibri"/>
          <w:sz w:val="22"/>
          <w:szCs w:val="22"/>
        </w:rPr>
      </w:pPr>
    </w:p>
    <w:p w14:paraId="292BEEEB">
      <w:pPr>
        <w:spacing w:before="0" w:after="19" w:line="220" w:lineRule="exact"/>
        <w:rPr>
          <w:rFonts w:ascii="Calibri" w:hAnsi="Calibri" w:eastAsia="Calibri" w:cs="Calibri"/>
          <w:sz w:val="22"/>
          <w:szCs w:val="22"/>
        </w:rPr>
      </w:pPr>
    </w:p>
    <w:p w14:paraId="5AE0C37D">
      <w:pPr>
        <w:spacing w:before="0" w:after="19" w:line="220" w:lineRule="exact"/>
        <w:rPr>
          <w:rFonts w:ascii="Calibri" w:hAnsi="Calibri" w:eastAsia="Calibri" w:cs="Calibri"/>
          <w:sz w:val="22"/>
          <w:szCs w:val="22"/>
        </w:rPr>
      </w:pPr>
    </w:p>
    <w:p w14:paraId="157F25EE">
      <w:pPr>
        <w:spacing w:before="0" w:after="19" w:line="220" w:lineRule="exact"/>
        <w:rPr>
          <w:rFonts w:ascii="Calibri" w:hAnsi="Calibri" w:eastAsia="Calibri" w:cs="Calibri"/>
          <w:sz w:val="22"/>
          <w:szCs w:val="22"/>
        </w:rPr>
      </w:pPr>
    </w:p>
    <w:p w14:paraId="14E02CFA">
      <w:pPr>
        <w:spacing w:before="0" w:after="19" w:line="220" w:lineRule="exact"/>
        <w:rPr>
          <w:rFonts w:ascii="Calibri" w:hAnsi="Calibri" w:eastAsia="Calibri" w:cs="Calibri"/>
          <w:sz w:val="22"/>
          <w:szCs w:val="22"/>
        </w:rPr>
      </w:pPr>
    </w:p>
    <w:p w14:paraId="517D2EFB">
      <w:pPr>
        <w:spacing w:before="0" w:after="19" w:line="220" w:lineRule="exact"/>
        <w:rPr>
          <w:rFonts w:ascii="Calibri" w:hAnsi="Calibri" w:eastAsia="Calibri" w:cs="Calibri"/>
          <w:sz w:val="22"/>
          <w:szCs w:val="22"/>
        </w:rPr>
      </w:pPr>
    </w:p>
    <w:p w14:paraId="71929B53">
      <w:pPr>
        <w:spacing w:before="0" w:after="19" w:line="220" w:lineRule="exact"/>
        <w:rPr>
          <w:rFonts w:ascii="Calibri" w:hAnsi="Calibri" w:eastAsia="Calibri" w:cs="Calibri"/>
          <w:sz w:val="22"/>
          <w:szCs w:val="22"/>
        </w:rPr>
      </w:pPr>
    </w:p>
    <w:p w14:paraId="37D19A26">
      <w:pPr>
        <w:spacing w:before="0" w:after="19" w:line="220" w:lineRule="exact"/>
        <w:rPr>
          <w:rFonts w:ascii="Calibri" w:hAnsi="Calibri" w:eastAsia="Calibri" w:cs="Calibri"/>
          <w:sz w:val="22"/>
          <w:szCs w:val="22"/>
        </w:rPr>
      </w:pPr>
    </w:p>
    <w:p w14:paraId="58B813FF">
      <w:pPr>
        <w:spacing w:before="0" w:after="19" w:line="220" w:lineRule="exact"/>
        <w:rPr>
          <w:rFonts w:ascii="Calibri" w:hAnsi="Calibri" w:eastAsia="Calibri" w:cs="Calibri"/>
          <w:sz w:val="22"/>
          <w:szCs w:val="22"/>
        </w:rPr>
      </w:pPr>
    </w:p>
    <w:p w14:paraId="5CCC2EBB">
      <w:pPr>
        <w:spacing w:before="0" w:after="19" w:line="220" w:lineRule="exact"/>
        <w:rPr>
          <w:rFonts w:ascii="Calibri" w:hAnsi="Calibri" w:eastAsia="Calibri" w:cs="Calibri"/>
          <w:sz w:val="22"/>
          <w:szCs w:val="22"/>
        </w:rPr>
      </w:pPr>
    </w:p>
    <w:p w14:paraId="22B1B41D">
      <w:pPr>
        <w:spacing w:before="0" w:after="19" w:line="220" w:lineRule="exact"/>
        <w:rPr>
          <w:rFonts w:ascii="Calibri" w:hAnsi="Calibri" w:eastAsia="Calibri" w:cs="Calibri"/>
          <w:sz w:val="22"/>
          <w:szCs w:val="22"/>
        </w:rPr>
      </w:pPr>
    </w:p>
    <w:p w14:paraId="77512617">
      <w:pPr>
        <w:spacing w:before="0" w:after="19" w:line="220" w:lineRule="exact"/>
        <w:rPr>
          <w:rFonts w:ascii="Calibri" w:hAnsi="Calibri" w:eastAsia="Calibri" w:cs="Calibri"/>
          <w:sz w:val="22"/>
          <w:szCs w:val="22"/>
        </w:rPr>
      </w:pPr>
    </w:p>
    <w:p w14:paraId="09838813">
      <w:pPr>
        <w:spacing w:before="0" w:after="19" w:line="220" w:lineRule="exact"/>
        <w:rPr>
          <w:rFonts w:ascii="Calibri" w:hAnsi="Calibri" w:eastAsia="Calibri" w:cs="Calibri"/>
          <w:sz w:val="22"/>
          <w:szCs w:val="22"/>
        </w:rPr>
      </w:pPr>
    </w:p>
    <w:p w14:paraId="044FA5F2">
      <w:pPr>
        <w:widowControl w:val="0"/>
        <w:spacing w:before="0" w:after="0" w:line="240" w:lineRule="auto"/>
        <w:ind w:left="369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ПРИЛ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ЖЕНИЯ</w:t>
      </w:r>
    </w:p>
    <w:p w14:paraId="075B6C4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DA6708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B56665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9F1505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203A1E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79DA0F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7820AE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658855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285AC4F">
      <w:pPr>
        <w:spacing w:before="0" w:after="0" w:line="240" w:lineRule="exact"/>
        <w:rPr>
          <w:rFonts w:hint="default" w:ascii="Times New Roman" w:hAnsi="Times New Roman" w:eastAsia="Times New Roman" w:cs="Times New Roman"/>
          <w:b w:val="0"/>
          <w:bCs w:val="0"/>
          <w:i w:val="0"/>
          <w:iCs w:val="0"/>
          <w:strike w:val="0"/>
          <w:outline w:val="0"/>
          <w:spacing w:val="0"/>
          <w:w w:val="100"/>
          <w:position w:val="0"/>
          <w:sz w:val="24"/>
          <w:szCs w:val="24"/>
          <w:u w:val="none"/>
          <w:lang w:val="ru-RU"/>
        </w:rPr>
      </w:pPr>
    </w:p>
    <w:p w14:paraId="4EC1F9E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CD1994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067B78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9BEE1C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73CD5E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1CDCEF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40738C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6AA362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D72AC1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83551A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DF356F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FB09BF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162DD4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A2A758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4CC857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1622B3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60375F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D71F5F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F76CFF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260CE8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0C6AB4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77AA03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DC521D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D4DC644">
      <w:pPr>
        <w:spacing w:before="0" w:after="0" w:line="240" w:lineRule="exact"/>
        <w:rPr>
          <w:rFonts w:hint="default" w:ascii="Times New Roman" w:hAnsi="Times New Roman" w:eastAsia="Times New Roman" w:cs="Times New Roman"/>
          <w:b w:val="0"/>
          <w:bCs w:val="0"/>
          <w:i w:val="0"/>
          <w:iCs w:val="0"/>
          <w:strike w:val="0"/>
          <w:outline w:val="0"/>
          <w:spacing w:val="0"/>
          <w:w w:val="100"/>
          <w:position w:val="0"/>
          <w:sz w:val="24"/>
          <w:szCs w:val="24"/>
          <w:u w:val="none"/>
          <w:lang w:val="ru-RU"/>
        </w:rPr>
      </w:pPr>
    </w:p>
    <w:p w14:paraId="20F74D5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BB0E6D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0F48B8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1D747A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D95B21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C6F6CA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4FA9B7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773B81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3A245C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8EA12A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3FF013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B0E543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866069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92635E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65F7BA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F3DC65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A0800F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042C720">
      <w:pPr>
        <w:spacing w:before="0" w:after="21"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4542F70">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27A95A58">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11A3CD05">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1916410E">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3EB1669A">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68EDC827">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7FCD2DCF">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26627841">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505A5B68">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p>
    <w:p w14:paraId="1A25AF51">
      <w:pPr>
        <w:widowControl w:val="0"/>
        <w:spacing w:before="0" w:after="0" w:line="240" w:lineRule="auto"/>
        <w:ind w:left="303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1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A</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PI</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до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ц</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p>
    <w:p w14:paraId="5654D98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03C39F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ED6F958">
      <w:pPr>
        <w:spacing w:before="0" w:after="18" w:line="120" w:lineRule="exact"/>
        <w:rPr>
          <w:rFonts w:ascii="Times New Roman" w:hAnsi="Times New Roman" w:eastAsia="Times New Roman" w:cs="Times New Roman"/>
          <w:b w:val="0"/>
          <w:bCs w:val="0"/>
          <w:i w:val="0"/>
          <w:iCs w:val="0"/>
          <w:strike w:val="0"/>
          <w:outline w:val="0"/>
          <w:spacing w:val="0"/>
          <w:w w:val="100"/>
          <w:position w:val="0"/>
          <w:sz w:val="12"/>
          <w:szCs w:val="12"/>
          <w:u w:val="none"/>
        </w:rPr>
      </w:pPr>
    </w:p>
    <w:bookmarkEnd w:id="10"/>
    <w:p w14:paraId="5871ED3B">
      <w:pPr>
        <w:spacing w:before="0" w:after="0" w:line="240" w:lineRule="exact"/>
        <w:rPr>
          <w:rFonts w:ascii="Calibri" w:hAnsi="Calibri" w:eastAsia="Calibri" w:cs="Calibri"/>
          <w:sz w:val="24"/>
          <w:szCs w:val="24"/>
        </w:rPr>
      </w:pPr>
      <w:bookmarkStart w:id="11" w:name="_page_50_0"/>
      <w:r>
        <w:drawing>
          <wp:anchor distT="0" distB="0" distL="114300" distR="114300" simplePos="0" relativeHeight="251659264" behindDoc="1" locked="0" layoutInCell="0" allowOverlap="1">
            <wp:simplePos x="0" y="0"/>
            <wp:positionH relativeFrom="page">
              <wp:posOffset>1080135</wp:posOffset>
            </wp:positionH>
            <wp:positionV relativeFrom="page">
              <wp:posOffset>6120130</wp:posOffset>
            </wp:positionV>
            <wp:extent cx="5939155" cy="3573780"/>
            <wp:effectExtent l="0" t="0" r="0" b="0"/>
            <wp:wrapNone/>
            <wp:docPr id="19" name="drawingObject19"/>
            <wp:cNvGraphicFramePr/>
            <a:graphic xmlns:a="http://schemas.openxmlformats.org/drawingml/2006/main">
              <a:graphicData uri="http://schemas.openxmlformats.org/drawingml/2006/picture">
                <pic:pic xmlns:pic="http://schemas.openxmlformats.org/drawingml/2006/picture">
                  <pic:nvPicPr>
                    <pic:cNvPr id="19" name="drawingObject19"/>
                    <pic:cNvPicPr/>
                  </pic:nvPicPr>
                  <pic:blipFill>
                    <a:blip r:embed="rId4"/>
                    <a:stretch>
                      <a:fillRect/>
                    </a:stretch>
                  </pic:blipFill>
                  <pic:spPr>
                    <a:xfrm>
                      <a:off x="0" y="0"/>
                      <a:ext cx="5939028" cy="3573779"/>
                    </a:xfrm>
                    <a:prstGeom prst="rect">
                      <a:avLst/>
                    </a:prstGeom>
                    <a:noFill/>
                  </pic:spPr>
                </pic:pic>
              </a:graphicData>
            </a:graphic>
          </wp:anchor>
        </w:drawing>
      </w:r>
      <w:r>
        <w:drawing>
          <wp:anchor distT="0" distB="0" distL="114300" distR="114300" simplePos="0" relativeHeight="251659264" behindDoc="1" locked="0" layoutInCell="0" allowOverlap="1">
            <wp:simplePos x="0" y="0"/>
            <wp:positionH relativeFrom="page">
              <wp:posOffset>1080135</wp:posOffset>
            </wp:positionH>
            <wp:positionV relativeFrom="page">
              <wp:posOffset>1292225</wp:posOffset>
            </wp:positionV>
            <wp:extent cx="5929630" cy="4408805"/>
            <wp:effectExtent l="0" t="0" r="0" b="0"/>
            <wp:wrapNone/>
            <wp:docPr id="21" name="drawingObject21"/>
            <wp:cNvGraphicFramePr/>
            <a:graphic xmlns:a="http://schemas.openxmlformats.org/drawingml/2006/main">
              <a:graphicData uri="http://schemas.openxmlformats.org/drawingml/2006/picture">
                <pic:pic xmlns:pic="http://schemas.openxmlformats.org/drawingml/2006/picture">
                  <pic:nvPicPr>
                    <pic:cNvPr id="21" name="drawingObject21"/>
                    <pic:cNvPicPr/>
                  </pic:nvPicPr>
                  <pic:blipFill>
                    <a:blip r:embed="rId5"/>
                    <a:stretch>
                      <a:fillRect/>
                    </a:stretch>
                  </pic:blipFill>
                  <pic:spPr>
                    <a:xfrm>
                      <a:off x="0" y="0"/>
                      <a:ext cx="5929884" cy="4408932"/>
                    </a:xfrm>
                    <a:prstGeom prst="rect">
                      <a:avLst/>
                    </a:prstGeom>
                    <a:noFill/>
                  </pic:spPr>
                </pic:pic>
              </a:graphicData>
            </a:graphic>
          </wp:anchor>
        </w:drawing>
      </w:r>
    </w:p>
    <w:p w14:paraId="72487E96">
      <w:pPr>
        <w:spacing w:before="0" w:after="0" w:line="240" w:lineRule="exact"/>
        <w:rPr>
          <w:rFonts w:ascii="Calibri" w:hAnsi="Calibri" w:eastAsia="Calibri" w:cs="Calibri"/>
          <w:sz w:val="24"/>
          <w:szCs w:val="24"/>
        </w:rPr>
      </w:pPr>
    </w:p>
    <w:p w14:paraId="64346B30">
      <w:pPr>
        <w:spacing w:before="0" w:after="0" w:line="240" w:lineRule="exact"/>
        <w:rPr>
          <w:rFonts w:ascii="Calibri" w:hAnsi="Calibri" w:eastAsia="Calibri" w:cs="Calibri"/>
          <w:sz w:val="24"/>
          <w:szCs w:val="24"/>
        </w:rPr>
      </w:pPr>
    </w:p>
    <w:p w14:paraId="114F2C3C">
      <w:pPr>
        <w:spacing w:before="0" w:after="0" w:line="240" w:lineRule="exact"/>
        <w:rPr>
          <w:rFonts w:ascii="Calibri" w:hAnsi="Calibri" w:eastAsia="Calibri" w:cs="Calibri"/>
          <w:sz w:val="24"/>
          <w:szCs w:val="24"/>
        </w:rPr>
      </w:pPr>
    </w:p>
    <w:p w14:paraId="215E45B5">
      <w:pPr>
        <w:spacing w:before="0" w:after="0" w:line="240" w:lineRule="exact"/>
        <w:rPr>
          <w:rFonts w:ascii="Calibri" w:hAnsi="Calibri" w:eastAsia="Calibri" w:cs="Calibri"/>
          <w:sz w:val="24"/>
          <w:szCs w:val="24"/>
        </w:rPr>
      </w:pPr>
    </w:p>
    <w:p w14:paraId="6F7C81EF">
      <w:pPr>
        <w:spacing w:before="0" w:after="0" w:line="240" w:lineRule="exact"/>
        <w:rPr>
          <w:rFonts w:ascii="Calibri" w:hAnsi="Calibri" w:eastAsia="Calibri" w:cs="Calibri"/>
          <w:sz w:val="24"/>
          <w:szCs w:val="24"/>
        </w:rPr>
      </w:pPr>
    </w:p>
    <w:p w14:paraId="1E0D9660">
      <w:pPr>
        <w:spacing w:before="0" w:after="0" w:line="240" w:lineRule="exact"/>
        <w:rPr>
          <w:rFonts w:ascii="Calibri" w:hAnsi="Calibri" w:eastAsia="Calibri" w:cs="Calibri"/>
          <w:sz w:val="24"/>
          <w:szCs w:val="24"/>
        </w:rPr>
      </w:pPr>
    </w:p>
    <w:p w14:paraId="42DD9D02">
      <w:pPr>
        <w:spacing w:before="0" w:after="0" w:line="240" w:lineRule="exact"/>
        <w:rPr>
          <w:rFonts w:ascii="Calibri" w:hAnsi="Calibri" w:eastAsia="Calibri" w:cs="Calibri"/>
          <w:sz w:val="24"/>
          <w:szCs w:val="24"/>
        </w:rPr>
      </w:pPr>
    </w:p>
    <w:p w14:paraId="3195325B">
      <w:pPr>
        <w:spacing w:before="0" w:after="0" w:line="240" w:lineRule="exact"/>
        <w:rPr>
          <w:rFonts w:ascii="Calibri" w:hAnsi="Calibri" w:eastAsia="Calibri" w:cs="Calibri"/>
          <w:sz w:val="24"/>
          <w:szCs w:val="24"/>
        </w:rPr>
      </w:pPr>
    </w:p>
    <w:p w14:paraId="6A88E0F9">
      <w:pPr>
        <w:spacing w:before="0" w:after="0" w:line="240" w:lineRule="exact"/>
        <w:rPr>
          <w:rFonts w:ascii="Calibri" w:hAnsi="Calibri" w:eastAsia="Calibri" w:cs="Calibri"/>
          <w:sz w:val="24"/>
          <w:szCs w:val="24"/>
        </w:rPr>
      </w:pPr>
    </w:p>
    <w:p w14:paraId="195AE0DB">
      <w:pPr>
        <w:spacing w:before="0" w:after="0" w:line="240" w:lineRule="exact"/>
        <w:rPr>
          <w:rFonts w:ascii="Calibri" w:hAnsi="Calibri" w:eastAsia="Calibri" w:cs="Calibri"/>
          <w:sz w:val="24"/>
          <w:szCs w:val="24"/>
        </w:rPr>
      </w:pPr>
    </w:p>
    <w:p w14:paraId="7BAC3CC1">
      <w:pPr>
        <w:spacing w:before="0" w:after="0" w:line="240" w:lineRule="exact"/>
        <w:rPr>
          <w:rFonts w:ascii="Calibri" w:hAnsi="Calibri" w:eastAsia="Calibri" w:cs="Calibri"/>
          <w:sz w:val="24"/>
          <w:szCs w:val="24"/>
        </w:rPr>
      </w:pPr>
    </w:p>
    <w:p w14:paraId="3CAA0236">
      <w:pPr>
        <w:spacing w:before="0" w:after="0" w:line="240" w:lineRule="exact"/>
        <w:rPr>
          <w:rFonts w:ascii="Calibri" w:hAnsi="Calibri" w:eastAsia="Calibri" w:cs="Calibri"/>
          <w:sz w:val="24"/>
          <w:szCs w:val="24"/>
        </w:rPr>
      </w:pPr>
    </w:p>
    <w:p w14:paraId="322877A5">
      <w:pPr>
        <w:spacing w:before="0" w:after="0" w:line="240" w:lineRule="exact"/>
        <w:rPr>
          <w:rFonts w:ascii="Calibri" w:hAnsi="Calibri" w:eastAsia="Calibri" w:cs="Calibri"/>
          <w:sz w:val="24"/>
          <w:szCs w:val="24"/>
        </w:rPr>
      </w:pPr>
    </w:p>
    <w:p w14:paraId="66C79876">
      <w:pPr>
        <w:spacing w:before="0" w:after="0" w:line="240" w:lineRule="exact"/>
        <w:rPr>
          <w:rFonts w:ascii="Calibri" w:hAnsi="Calibri" w:eastAsia="Calibri" w:cs="Calibri"/>
          <w:sz w:val="24"/>
          <w:szCs w:val="24"/>
        </w:rPr>
      </w:pPr>
    </w:p>
    <w:p w14:paraId="4F0836D0">
      <w:pPr>
        <w:spacing w:before="0" w:after="0" w:line="240" w:lineRule="exact"/>
        <w:rPr>
          <w:rFonts w:ascii="Calibri" w:hAnsi="Calibri" w:eastAsia="Calibri" w:cs="Calibri"/>
          <w:sz w:val="24"/>
          <w:szCs w:val="24"/>
        </w:rPr>
      </w:pPr>
    </w:p>
    <w:p w14:paraId="621B0FCC">
      <w:pPr>
        <w:spacing w:before="0" w:after="0" w:line="240" w:lineRule="exact"/>
        <w:rPr>
          <w:rFonts w:ascii="Calibri" w:hAnsi="Calibri" w:eastAsia="Calibri" w:cs="Calibri"/>
          <w:sz w:val="24"/>
          <w:szCs w:val="24"/>
        </w:rPr>
      </w:pPr>
    </w:p>
    <w:p w14:paraId="00606531">
      <w:pPr>
        <w:spacing w:before="0" w:after="0" w:line="240" w:lineRule="exact"/>
        <w:rPr>
          <w:rFonts w:ascii="Calibri" w:hAnsi="Calibri" w:eastAsia="Calibri" w:cs="Calibri"/>
          <w:sz w:val="24"/>
          <w:szCs w:val="24"/>
        </w:rPr>
      </w:pPr>
    </w:p>
    <w:p w14:paraId="7FC5E759">
      <w:pPr>
        <w:spacing w:before="0" w:after="0" w:line="240" w:lineRule="exact"/>
        <w:rPr>
          <w:rFonts w:ascii="Calibri" w:hAnsi="Calibri" w:eastAsia="Calibri" w:cs="Calibri"/>
          <w:sz w:val="24"/>
          <w:szCs w:val="24"/>
        </w:rPr>
      </w:pPr>
    </w:p>
    <w:p w14:paraId="27562267">
      <w:pPr>
        <w:spacing w:before="0" w:after="0" w:line="240" w:lineRule="exact"/>
        <w:rPr>
          <w:rFonts w:ascii="Calibri" w:hAnsi="Calibri" w:eastAsia="Calibri" w:cs="Calibri"/>
          <w:sz w:val="24"/>
          <w:szCs w:val="24"/>
        </w:rPr>
      </w:pPr>
    </w:p>
    <w:p w14:paraId="09A92403">
      <w:pPr>
        <w:spacing w:before="0" w:after="0" w:line="240" w:lineRule="exact"/>
        <w:rPr>
          <w:rFonts w:ascii="Calibri" w:hAnsi="Calibri" w:eastAsia="Calibri" w:cs="Calibri"/>
          <w:sz w:val="24"/>
          <w:szCs w:val="24"/>
        </w:rPr>
      </w:pPr>
    </w:p>
    <w:p w14:paraId="2426B2D2">
      <w:pPr>
        <w:spacing w:before="0" w:after="0" w:line="240" w:lineRule="exact"/>
        <w:rPr>
          <w:rFonts w:ascii="Calibri" w:hAnsi="Calibri" w:eastAsia="Calibri" w:cs="Calibri"/>
          <w:sz w:val="24"/>
          <w:szCs w:val="24"/>
        </w:rPr>
      </w:pPr>
    </w:p>
    <w:p w14:paraId="2B35A3FE">
      <w:pPr>
        <w:spacing w:before="0" w:after="0" w:line="240" w:lineRule="exact"/>
        <w:rPr>
          <w:rFonts w:ascii="Calibri" w:hAnsi="Calibri" w:eastAsia="Calibri" w:cs="Calibri"/>
          <w:sz w:val="24"/>
          <w:szCs w:val="24"/>
        </w:rPr>
      </w:pPr>
    </w:p>
    <w:p w14:paraId="4E80A6C4">
      <w:pPr>
        <w:spacing w:before="0" w:after="0" w:line="240" w:lineRule="exact"/>
        <w:rPr>
          <w:rFonts w:ascii="Calibri" w:hAnsi="Calibri" w:eastAsia="Calibri" w:cs="Calibri"/>
          <w:sz w:val="24"/>
          <w:szCs w:val="24"/>
        </w:rPr>
      </w:pPr>
    </w:p>
    <w:p w14:paraId="74229431">
      <w:pPr>
        <w:spacing w:before="0" w:after="0" w:line="240" w:lineRule="exact"/>
        <w:rPr>
          <w:rFonts w:ascii="Calibri" w:hAnsi="Calibri" w:eastAsia="Calibri" w:cs="Calibri"/>
          <w:sz w:val="24"/>
          <w:szCs w:val="24"/>
        </w:rPr>
      </w:pPr>
    </w:p>
    <w:p w14:paraId="73D481ED">
      <w:pPr>
        <w:spacing w:before="0" w:after="0" w:line="240" w:lineRule="exact"/>
        <w:rPr>
          <w:rFonts w:ascii="Calibri" w:hAnsi="Calibri" w:eastAsia="Calibri" w:cs="Calibri"/>
          <w:sz w:val="24"/>
          <w:szCs w:val="24"/>
        </w:rPr>
      </w:pPr>
    </w:p>
    <w:p w14:paraId="3A7B653B">
      <w:pPr>
        <w:spacing w:before="0" w:after="0" w:line="240" w:lineRule="exact"/>
        <w:rPr>
          <w:rFonts w:ascii="Calibri" w:hAnsi="Calibri" w:eastAsia="Calibri" w:cs="Calibri"/>
          <w:sz w:val="24"/>
          <w:szCs w:val="24"/>
        </w:rPr>
      </w:pPr>
    </w:p>
    <w:p w14:paraId="6CA53DBC">
      <w:pPr>
        <w:spacing w:before="0" w:after="0" w:line="240" w:lineRule="exact"/>
        <w:rPr>
          <w:rFonts w:ascii="Calibri" w:hAnsi="Calibri" w:eastAsia="Calibri" w:cs="Calibri"/>
          <w:sz w:val="24"/>
          <w:szCs w:val="24"/>
        </w:rPr>
      </w:pPr>
    </w:p>
    <w:p w14:paraId="73A4AE22">
      <w:pPr>
        <w:spacing w:before="0" w:after="0" w:line="240" w:lineRule="exact"/>
        <w:rPr>
          <w:rFonts w:ascii="Calibri" w:hAnsi="Calibri" w:eastAsia="Calibri" w:cs="Calibri"/>
          <w:sz w:val="24"/>
          <w:szCs w:val="24"/>
        </w:rPr>
      </w:pPr>
    </w:p>
    <w:p w14:paraId="34F4421A">
      <w:pPr>
        <w:spacing w:before="0" w:after="0" w:line="240" w:lineRule="exact"/>
        <w:rPr>
          <w:rFonts w:ascii="Calibri" w:hAnsi="Calibri" w:eastAsia="Calibri" w:cs="Calibri"/>
          <w:sz w:val="24"/>
          <w:szCs w:val="24"/>
        </w:rPr>
      </w:pPr>
    </w:p>
    <w:p w14:paraId="727C1F57">
      <w:pPr>
        <w:spacing w:before="0" w:after="0" w:line="240" w:lineRule="exact"/>
        <w:rPr>
          <w:rFonts w:ascii="Calibri" w:hAnsi="Calibri" w:eastAsia="Calibri" w:cs="Calibri"/>
          <w:sz w:val="24"/>
          <w:szCs w:val="24"/>
        </w:rPr>
      </w:pPr>
    </w:p>
    <w:p w14:paraId="296C0BAB">
      <w:pPr>
        <w:spacing w:before="0" w:after="0" w:line="240" w:lineRule="exact"/>
        <w:rPr>
          <w:rFonts w:ascii="Calibri" w:hAnsi="Calibri" w:eastAsia="Calibri" w:cs="Calibri"/>
          <w:sz w:val="24"/>
          <w:szCs w:val="24"/>
        </w:rPr>
      </w:pPr>
    </w:p>
    <w:p w14:paraId="1EA5B9B6">
      <w:pPr>
        <w:spacing w:before="0" w:after="96" w:line="240" w:lineRule="exact"/>
        <w:rPr>
          <w:rFonts w:ascii="Calibri" w:hAnsi="Calibri" w:eastAsia="Calibri" w:cs="Calibri"/>
          <w:sz w:val="24"/>
          <w:szCs w:val="24"/>
        </w:rPr>
      </w:pPr>
    </w:p>
    <w:p w14:paraId="234B93B0">
      <w:pPr>
        <w:widowControl w:val="0"/>
        <w:spacing w:before="0" w:after="0" w:line="240" w:lineRule="auto"/>
        <w:ind w:left="3095"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2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ER-ди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p>
    <w:p w14:paraId="71E714C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993F18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558F38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9DFB30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103549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9663C3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63B3BD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0C6A1A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FE94A2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5491E1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8F3255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27A1FE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17189A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160594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6FCF4B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4D1C22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653608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CEF3AD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C9B9C3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FEA366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50119F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401ADF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35957F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0BAB45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D0E0D1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8E51D7F">
      <w:pPr>
        <w:spacing w:before="0" w:after="4" w:line="140" w:lineRule="exact"/>
        <w:rPr>
          <w:rFonts w:ascii="Times New Roman" w:hAnsi="Times New Roman" w:eastAsia="Times New Roman" w:cs="Times New Roman"/>
          <w:b w:val="0"/>
          <w:bCs w:val="0"/>
          <w:i w:val="0"/>
          <w:iCs w:val="0"/>
          <w:strike w:val="0"/>
          <w:outline w:val="0"/>
          <w:spacing w:val="0"/>
          <w:w w:val="100"/>
          <w:position w:val="0"/>
          <w:sz w:val="14"/>
          <w:szCs w:val="14"/>
          <w:u w:val="none"/>
        </w:rPr>
      </w:pPr>
    </w:p>
    <w:p w14:paraId="270B3683">
      <w:pPr>
        <w:widowControl w:val="0"/>
        <w:spacing w:before="0" w:after="0" w:line="240" w:lineRule="auto"/>
        <w:ind w:left="4566" w:right="-20" w:firstLine="0"/>
        <w:rPr>
          <w:rFonts w:ascii="Calibri" w:hAnsi="Calibri" w:eastAsia="Calibri" w:cs="Calibri"/>
          <w:b w:val="0"/>
          <w:bCs w:val="0"/>
          <w:i w:val="0"/>
          <w:iCs w:val="0"/>
          <w:strike w:val="0"/>
          <w:outline w:val="0"/>
          <w:color w:val="000000"/>
          <w:spacing w:val="0"/>
          <w:w w:val="100"/>
          <w:position w:val="0"/>
          <w:sz w:val="22"/>
          <w:szCs w:val="22"/>
          <w:u w:val="none"/>
        </w:rPr>
        <w:sectPr>
          <w:footnotePr>
            <w:numFmt w:val="decimal"/>
          </w:footnotePr>
          <w:pgSz w:w="11906" w:h="16838"/>
          <w:pgMar w:top="1134" w:right="850" w:bottom="0" w:left="1701" w:header="0" w:footer="0" w:gutter="0"/>
          <w:pgNumType w:fmt="decimal"/>
          <w:cols w:space="708" w:num="1"/>
        </w:sectPr>
      </w:pPr>
      <w:r>
        <w:rPr>
          <w:rFonts w:ascii="Calibri" w:hAnsi="Calibri" w:eastAsia="Calibri" w:cs="Calibri"/>
          <w:b w:val="0"/>
          <w:bCs w:val="0"/>
          <w:i w:val="0"/>
          <w:iCs w:val="0"/>
          <w:strike w:val="0"/>
          <w:outline w:val="0"/>
          <w:color w:val="000000"/>
          <w:spacing w:val="0"/>
          <w:w w:val="101"/>
          <w:position w:val="0"/>
          <w:sz w:val="22"/>
          <w:szCs w:val="22"/>
          <w:u w:val="none"/>
        </w:rPr>
        <w:t>17</w:t>
      </w:r>
      <w:bookmarkEnd w:id="11"/>
    </w:p>
    <w:p w14:paraId="785E3443">
      <w:pPr>
        <w:widowControl w:val="0"/>
        <w:spacing w:before="0" w:after="0" w:line="240" w:lineRule="auto"/>
        <w:ind w:left="2468"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bookmarkStart w:id="12" w:name="_page_54_0"/>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3 - UML-</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кл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ас</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ов</w:t>
      </w:r>
      <w:r>
        <w:drawing>
          <wp:anchor distT="0" distB="0" distL="114300" distR="114300" simplePos="0" relativeHeight="251659264" behindDoc="1" locked="0" layoutInCell="0" allowOverlap="1">
            <wp:simplePos x="0" y="0"/>
            <wp:positionH relativeFrom="page">
              <wp:posOffset>1080135</wp:posOffset>
            </wp:positionH>
            <wp:positionV relativeFrom="page">
              <wp:posOffset>1026795</wp:posOffset>
            </wp:positionV>
            <wp:extent cx="5515610" cy="8268970"/>
            <wp:effectExtent l="0" t="0" r="0" b="0"/>
            <wp:wrapNone/>
            <wp:docPr id="23" name="drawingObject23"/>
            <wp:cNvGraphicFramePr/>
            <a:graphic xmlns:a="http://schemas.openxmlformats.org/drawingml/2006/main">
              <a:graphicData uri="http://schemas.openxmlformats.org/drawingml/2006/picture">
                <pic:pic xmlns:pic="http://schemas.openxmlformats.org/drawingml/2006/picture">
                  <pic:nvPicPr>
                    <pic:cNvPr id="23" name="drawingObject23"/>
                    <pic:cNvPicPr/>
                  </pic:nvPicPr>
                  <pic:blipFill>
                    <a:blip r:embed="rId6"/>
                    <a:stretch>
                      <a:fillRect/>
                    </a:stretch>
                  </pic:blipFill>
                  <pic:spPr>
                    <a:xfrm>
                      <a:off x="0" y="0"/>
                      <a:ext cx="5515355" cy="8269223"/>
                    </a:xfrm>
                    <a:prstGeom prst="rect">
                      <a:avLst/>
                    </a:prstGeom>
                    <a:noFill/>
                  </pic:spPr>
                </pic:pic>
              </a:graphicData>
            </a:graphic>
          </wp:anchor>
        </w:drawing>
      </w:r>
    </w:p>
    <w:p w14:paraId="0B8DEB4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AF21A4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1C056A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D07C24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F11523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8FA7DB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4366D9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324296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CB17A7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5CD7E3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D0158F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4A0476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709A83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6A0F26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1624BD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BAB86C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8FBC62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E02F1F8">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F47847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9BABB9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7FEAD5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E124C5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44A4ED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2841F4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C68771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27754B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A5EB6C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A19AC2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AB4B0C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6B581B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176A00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A6EE96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DE6E1F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E2F35B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9B088F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64163B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DED3E9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0BC41F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FB1D91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F9076A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AB39C9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9177BF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317C02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42F06C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307CBF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3F98FE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3ECC4B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8B31B3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473980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62ACCA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0AC601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1640FA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A263C1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97EE8C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392CBD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004BCDB">
      <w:pPr>
        <w:spacing w:before="0" w:after="15" w:line="160" w:lineRule="exact"/>
        <w:rPr>
          <w:rFonts w:ascii="Times New Roman" w:hAnsi="Times New Roman" w:eastAsia="Times New Roman" w:cs="Times New Roman"/>
          <w:b w:val="0"/>
          <w:bCs w:val="0"/>
          <w:i w:val="0"/>
          <w:iCs w:val="0"/>
          <w:strike w:val="0"/>
          <w:outline w:val="0"/>
          <w:spacing w:val="0"/>
          <w:w w:val="100"/>
          <w:position w:val="0"/>
          <w:sz w:val="16"/>
          <w:szCs w:val="16"/>
          <w:u w:val="none"/>
        </w:rPr>
      </w:pPr>
    </w:p>
    <w:p w14:paraId="3FB5E7C6">
      <w:pPr>
        <w:widowControl w:val="0"/>
        <w:spacing w:before="0" w:after="0" w:line="240" w:lineRule="auto"/>
        <w:ind w:left="1736"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4</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Ди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тов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по</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ь</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зов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p>
    <w:p w14:paraId="14BF66A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520EDBB">
      <w:pPr>
        <w:spacing w:before="0" w:after="12" w:line="220" w:lineRule="exact"/>
        <w:rPr>
          <w:rFonts w:ascii="Times New Roman" w:hAnsi="Times New Roman" w:eastAsia="Times New Roman" w:cs="Times New Roman"/>
          <w:b w:val="0"/>
          <w:bCs w:val="0"/>
          <w:i w:val="0"/>
          <w:iCs w:val="0"/>
          <w:strike w:val="0"/>
          <w:outline w:val="0"/>
          <w:spacing w:val="0"/>
          <w:w w:val="100"/>
          <w:position w:val="0"/>
          <w:sz w:val="22"/>
          <w:szCs w:val="22"/>
          <w:u w:val="none"/>
        </w:rPr>
      </w:pPr>
    </w:p>
    <w:p w14:paraId="631B14C8">
      <w:pPr>
        <w:widowControl w:val="0"/>
        <w:spacing w:before="0" w:after="0" w:line="240" w:lineRule="auto"/>
        <w:ind w:left="4566" w:right="-20" w:firstLine="0"/>
        <w:rPr>
          <w:rFonts w:ascii="Calibri" w:hAnsi="Calibri" w:eastAsia="Calibri" w:cs="Calibri"/>
          <w:b w:val="0"/>
          <w:bCs w:val="0"/>
          <w:i w:val="0"/>
          <w:iCs w:val="0"/>
          <w:strike w:val="0"/>
          <w:outline w:val="0"/>
          <w:color w:val="000000"/>
          <w:spacing w:val="0"/>
          <w:w w:val="100"/>
          <w:position w:val="0"/>
          <w:sz w:val="22"/>
          <w:szCs w:val="22"/>
          <w:u w:val="none"/>
        </w:rPr>
        <w:sectPr>
          <w:footnotePr>
            <w:numFmt w:val="decimal"/>
          </w:footnotePr>
          <w:pgSz w:w="11906" w:h="16838"/>
          <w:pgMar w:top="1125" w:right="850" w:bottom="0" w:left="1701" w:header="0" w:footer="0" w:gutter="0"/>
          <w:pgNumType w:fmt="decimal"/>
          <w:cols w:space="708" w:num="1"/>
        </w:sectPr>
      </w:pPr>
      <w:r>
        <w:rPr>
          <w:rFonts w:ascii="Calibri" w:hAnsi="Calibri" w:eastAsia="Calibri" w:cs="Calibri"/>
          <w:b w:val="0"/>
          <w:bCs w:val="0"/>
          <w:i w:val="0"/>
          <w:iCs w:val="0"/>
          <w:strike w:val="0"/>
          <w:outline w:val="0"/>
          <w:color w:val="000000"/>
          <w:spacing w:val="0"/>
          <w:w w:val="101"/>
          <w:position w:val="0"/>
          <w:sz w:val="22"/>
          <w:szCs w:val="22"/>
          <w:u w:val="none"/>
        </w:rPr>
        <w:t>18</w:t>
      </w:r>
      <w:bookmarkEnd w:id="12"/>
    </w:p>
    <w:p w14:paraId="1360D6A9">
      <w:pPr>
        <w:spacing w:before="0" w:after="0" w:line="240" w:lineRule="exact"/>
        <w:rPr>
          <w:rFonts w:ascii="Calibri" w:hAnsi="Calibri" w:eastAsia="Calibri" w:cs="Calibri"/>
          <w:sz w:val="24"/>
          <w:szCs w:val="24"/>
        </w:rPr>
      </w:pPr>
      <w:bookmarkStart w:id="13" w:name="_page_57_0"/>
      <w:r>
        <w:drawing>
          <wp:anchor distT="0" distB="0" distL="114300" distR="114300" simplePos="0" relativeHeight="251659264" behindDoc="1" locked="0" layoutInCell="0" allowOverlap="1">
            <wp:simplePos x="0" y="0"/>
            <wp:positionH relativeFrom="page">
              <wp:posOffset>1080135</wp:posOffset>
            </wp:positionH>
            <wp:positionV relativeFrom="page">
              <wp:posOffset>4957445</wp:posOffset>
            </wp:positionV>
            <wp:extent cx="5927090" cy="4183380"/>
            <wp:effectExtent l="0" t="0" r="0" b="0"/>
            <wp:wrapNone/>
            <wp:docPr id="25" name="drawingObject25"/>
            <wp:cNvGraphicFramePr/>
            <a:graphic xmlns:a="http://schemas.openxmlformats.org/drawingml/2006/main">
              <a:graphicData uri="http://schemas.openxmlformats.org/drawingml/2006/picture">
                <pic:pic xmlns:pic="http://schemas.openxmlformats.org/drawingml/2006/picture">
                  <pic:nvPicPr>
                    <pic:cNvPr id="25" name="drawingObject25"/>
                    <pic:cNvPicPr/>
                  </pic:nvPicPr>
                  <pic:blipFill>
                    <a:blip r:embed="rId7"/>
                    <a:stretch>
                      <a:fillRect/>
                    </a:stretch>
                  </pic:blipFill>
                  <pic:spPr>
                    <a:xfrm>
                      <a:off x="0" y="0"/>
                      <a:ext cx="5926836" cy="4183379"/>
                    </a:xfrm>
                    <a:prstGeom prst="rect">
                      <a:avLst/>
                    </a:prstGeom>
                    <a:noFill/>
                  </pic:spPr>
                </pic:pic>
              </a:graphicData>
            </a:graphic>
          </wp:anchor>
        </w:drawing>
      </w:r>
      <w:r>
        <w:drawing>
          <wp:anchor distT="0" distB="0" distL="114300" distR="114300" simplePos="0" relativeHeight="251659264" behindDoc="1" locked="0" layoutInCell="0" allowOverlap="1">
            <wp:simplePos x="0" y="0"/>
            <wp:positionH relativeFrom="page">
              <wp:posOffset>1080135</wp:posOffset>
            </wp:positionH>
            <wp:positionV relativeFrom="page">
              <wp:posOffset>718820</wp:posOffset>
            </wp:positionV>
            <wp:extent cx="5927090" cy="3820795"/>
            <wp:effectExtent l="0" t="0" r="0" b="0"/>
            <wp:wrapNone/>
            <wp:docPr id="27" name="drawingObject27"/>
            <wp:cNvGraphicFramePr/>
            <a:graphic xmlns:a="http://schemas.openxmlformats.org/drawingml/2006/main">
              <a:graphicData uri="http://schemas.openxmlformats.org/drawingml/2006/picture">
                <pic:pic xmlns:pic="http://schemas.openxmlformats.org/drawingml/2006/picture">
                  <pic:nvPicPr>
                    <pic:cNvPr id="27" name="drawingObject27"/>
                    <pic:cNvPicPr/>
                  </pic:nvPicPr>
                  <pic:blipFill>
                    <a:blip r:embed="rId8"/>
                    <a:stretch>
                      <a:fillRect/>
                    </a:stretch>
                  </pic:blipFill>
                  <pic:spPr>
                    <a:xfrm>
                      <a:off x="0" y="0"/>
                      <a:ext cx="5926836" cy="3820668"/>
                    </a:xfrm>
                    <a:prstGeom prst="rect">
                      <a:avLst/>
                    </a:prstGeom>
                    <a:noFill/>
                  </pic:spPr>
                </pic:pic>
              </a:graphicData>
            </a:graphic>
          </wp:anchor>
        </w:drawing>
      </w:r>
    </w:p>
    <w:p w14:paraId="270F6BB9">
      <w:pPr>
        <w:spacing w:before="0" w:after="0" w:line="240" w:lineRule="exact"/>
        <w:rPr>
          <w:rFonts w:ascii="Calibri" w:hAnsi="Calibri" w:eastAsia="Calibri" w:cs="Calibri"/>
          <w:sz w:val="24"/>
          <w:szCs w:val="24"/>
        </w:rPr>
      </w:pPr>
    </w:p>
    <w:p w14:paraId="5F45A74A">
      <w:pPr>
        <w:spacing w:before="0" w:after="0" w:line="240" w:lineRule="exact"/>
        <w:rPr>
          <w:rFonts w:ascii="Calibri" w:hAnsi="Calibri" w:eastAsia="Calibri" w:cs="Calibri"/>
          <w:sz w:val="24"/>
          <w:szCs w:val="24"/>
        </w:rPr>
      </w:pPr>
    </w:p>
    <w:p w14:paraId="225584CB">
      <w:pPr>
        <w:spacing w:before="0" w:after="0" w:line="240" w:lineRule="exact"/>
        <w:rPr>
          <w:rFonts w:ascii="Calibri" w:hAnsi="Calibri" w:eastAsia="Calibri" w:cs="Calibri"/>
          <w:sz w:val="24"/>
          <w:szCs w:val="24"/>
        </w:rPr>
      </w:pPr>
    </w:p>
    <w:p w14:paraId="200CD795">
      <w:pPr>
        <w:spacing w:before="0" w:after="0" w:line="240" w:lineRule="exact"/>
        <w:rPr>
          <w:rFonts w:ascii="Calibri" w:hAnsi="Calibri" w:eastAsia="Calibri" w:cs="Calibri"/>
          <w:sz w:val="24"/>
          <w:szCs w:val="24"/>
        </w:rPr>
      </w:pPr>
    </w:p>
    <w:p w14:paraId="0726040E">
      <w:pPr>
        <w:spacing w:before="0" w:after="0" w:line="240" w:lineRule="exact"/>
        <w:rPr>
          <w:rFonts w:ascii="Calibri" w:hAnsi="Calibri" w:eastAsia="Calibri" w:cs="Calibri"/>
          <w:sz w:val="24"/>
          <w:szCs w:val="24"/>
        </w:rPr>
      </w:pPr>
    </w:p>
    <w:p w14:paraId="73C7D952">
      <w:pPr>
        <w:spacing w:before="0" w:after="0" w:line="240" w:lineRule="exact"/>
        <w:rPr>
          <w:rFonts w:ascii="Calibri" w:hAnsi="Calibri" w:eastAsia="Calibri" w:cs="Calibri"/>
          <w:sz w:val="24"/>
          <w:szCs w:val="24"/>
        </w:rPr>
      </w:pPr>
    </w:p>
    <w:p w14:paraId="7EBA07F2">
      <w:pPr>
        <w:spacing w:before="0" w:after="0" w:line="240" w:lineRule="exact"/>
        <w:rPr>
          <w:rFonts w:ascii="Calibri" w:hAnsi="Calibri" w:eastAsia="Calibri" w:cs="Calibri"/>
          <w:sz w:val="24"/>
          <w:szCs w:val="24"/>
        </w:rPr>
      </w:pPr>
    </w:p>
    <w:p w14:paraId="4566A732">
      <w:pPr>
        <w:spacing w:before="0" w:after="0" w:line="240" w:lineRule="exact"/>
        <w:rPr>
          <w:rFonts w:ascii="Calibri" w:hAnsi="Calibri" w:eastAsia="Calibri" w:cs="Calibri"/>
          <w:sz w:val="24"/>
          <w:szCs w:val="24"/>
        </w:rPr>
      </w:pPr>
    </w:p>
    <w:p w14:paraId="58B21323">
      <w:pPr>
        <w:spacing w:before="0" w:after="0" w:line="240" w:lineRule="exact"/>
        <w:rPr>
          <w:rFonts w:ascii="Calibri" w:hAnsi="Calibri" w:eastAsia="Calibri" w:cs="Calibri"/>
          <w:sz w:val="24"/>
          <w:szCs w:val="24"/>
        </w:rPr>
      </w:pPr>
    </w:p>
    <w:p w14:paraId="1FF53348">
      <w:pPr>
        <w:spacing w:before="0" w:after="0" w:line="240" w:lineRule="exact"/>
        <w:rPr>
          <w:rFonts w:ascii="Calibri" w:hAnsi="Calibri" w:eastAsia="Calibri" w:cs="Calibri"/>
          <w:sz w:val="24"/>
          <w:szCs w:val="24"/>
        </w:rPr>
      </w:pPr>
    </w:p>
    <w:p w14:paraId="5F56332D">
      <w:pPr>
        <w:spacing w:before="0" w:after="0" w:line="240" w:lineRule="exact"/>
        <w:rPr>
          <w:rFonts w:ascii="Calibri" w:hAnsi="Calibri" w:eastAsia="Calibri" w:cs="Calibri"/>
          <w:sz w:val="24"/>
          <w:szCs w:val="24"/>
        </w:rPr>
      </w:pPr>
    </w:p>
    <w:p w14:paraId="0DCF661B">
      <w:pPr>
        <w:spacing w:before="0" w:after="0" w:line="240" w:lineRule="exact"/>
        <w:rPr>
          <w:rFonts w:ascii="Calibri" w:hAnsi="Calibri" w:eastAsia="Calibri" w:cs="Calibri"/>
          <w:sz w:val="24"/>
          <w:szCs w:val="24"/>
        </w:rPr>
      </w:pPr>
    </w:p>
    <w:p w14:paraId="27BDEDB3">
      <w:pPr>
        <w:spacing w:before="0" w:after="0" w:line="240" w:lineRule="exact"/>
        <w:rPr>
          <w:rFonts w:ascii="Calibri" w:hAnsi="Calibri" w:eastAsia="Calibri" w:cs="Calibri"/>
          <w:sz w:val="24"/>
          <w:szCs w:val="24"/>
        </w:rPr>
      </w:pPr>
    </w:p>
    <w:p w14:paraId="1CF6DD16">
      <w:pPr>
        <w:spacing w:before="0" w:after="0" w:line="240" w:lineRule="exact"/>
        <w:rPr>
          <w:rFonts w:ascii="Calibri" w:hAnsi="Calibri" w:eastAsia="Calibri" w:cs="Calibri"/>
          <w:sz w:val="24"/>
          <w:szCs w:val="24"/>
        </w:rPr>
      </w:pPr>
    </w:p>
    <w:p w14:paraId="4A62E58D">
      <w:pPr>
        <w:spacing w:before="0" w:after="0" w:line="240" w:lineRule="exact"/>
        <w:rPr>
          <w:rFonts w:ascii="Calibri" w:hAnsi="Calibri" w:eastAsia="Calibri" w:cs="Calibri"/>
          <w:sz w:val="24"/>
          <w:szCs w:val="24"/>
        </w:rPr>
      </w:pPr>
    </w:p>
    <w:p w14:paraId="097CE470">
      <w:pPr>
        <w:spacing w:before="0" w:after="0" w:line="240" w:lineRule="exact"/>
        <w:rPr>
          <w:rFonts w:ascii="Calibri" w:hAnsi="Calibri" w:eastAsia="Calibri" w:cs="Calibri"/>
          <w:sz w:val="24"/>
          <w:szCs w:val="24"/>
        </w:rPr>
      </w:pPr>
    </w:p>
    <w:p w14:paraId="78E0A699">
      <w:pPr>
        <w:spacing w:before="0" w:after="0" w:line="240" w:lineRule="exact"/>
        <w:rPr>
          <w:rFonts w:ascii="Calibri" w:hAnsi="Calibri" w:eastAsia="Calibri" w:cs="Calibri"/>
          <w:sz w:val="24"/>
          <w:szCs w:val="24"/>
        </w:rPr>
      </w:pPr>
    </w:p>
    <w:p w14:paraId="3B892196">
      <w:pPr>
        <w:spacing w:before="0" w:after="0" w:line="240" w:lineRule="exact"/>
        <w:rPr>
          <w:rFonts w:ascii="Calibri" w:hAnsi="Calibri" w:eastAsia="Calibri" w:cs="Calibri"/>
          <w:sz w:val="24"/>
          <w:szCs w:val="24"/>
        </w:rPr>
      </w:pPr>
    </w:p>
    <w:p w14:paraId="3B70AB9D">
      <w:pPr>
        <w:spacing w:before="0" w:after="0" w:line="240" w:lineRule="exact"/>
        <w:rPr>
          <w:rFonts w:ascii="Calibri" w:hAnsi="Calibri" w:eastAsia="Calibri" w:cs="Calibri"/>
          <w:sz w:val="24"/>
          <w:szCs w:val="24"/>
        </w:rPr>
      </w:pPr>
    </w:p>
    <w:p w14:paraId="56A91A71">
      <w:pPr>
        <w:spacing w:before="0" w:after="0" w:line="240" w:lineRule="exact"/>
        <w:rPr>
          <w:rFonts w:ascii="Calibri" w:hAnsi="Calibri" w:eastAsia="Calibri" w:cs="Calibri"/>
          <w:sz w:val="24"/>
          <w:szCs w:val="24"/>
        </w:rPr>
      </w:pPr>
    </w:p>
    <w:p w14:paraId="7F00B167">
      <w:pPr>
        <w:spacing w:before="0" w:after="0" w:line="240" w:lineRule="exact"/>
        <w:rPr>
          <w:rFonts w:ascii="Calibri" w:hAnsi="Calibri" w:eastAsia="Calibri" w:cs="Calibri"/>
          <w:sz w:val="24"/>
          <w:szCs w:val="24"/>
        </w:rPr>
      </w:pPr>
    </w:p>
    <w:p w14:paraId="3E84BC93">
      <w:pPr>
        <w:spacing w:before="0" w:after="0" w:line="240" w:lineRule="exact"/>
        <w:rPr>
          <w:rFonts w:ascii="Calibri" w:hAnsi="Calibri" w:eastAsia="Calibri" w:cs="Calibri"/>
          <w:sz w:val="24"/>
          <w:szCs w:val="24"/>
        </w:rPr>
      </w:pPr>
    </w:p>
    <w:p w14:paraId="02346415">
      <w:pPr>
        <w:spacing w:before="0" w:after="0" w:line="240" w:lineRule="exact"/>
        <w:rPr>
          <w:rFonts w:ascii="Calibri" w:hAnsi="Calibri" w:eastAsia="Calibri" w:cs="Calibri"/>
          <w:sz w:val="24"/>
          <w:szCs w:val="24"/>
        </w:rPr>
      </w:pPr>
    </w:p>
    <w:p w14:paraId="41BE2CD4">
      <w:pPr>
        <w:spacing w:before="0" w:after="0" w:line="240" w:lineRule="exact"/>
        <w:rPr>
          <w:rFonts w:ascii="Calibri" w:hAnsi="Calibri" w:eastAsia="Calibri" w:cs="Calibri"/>
          <w:sz w:val="24"/>
          <w:szCs w:val="24"/>
        </w:rPr>
      </w:pPr>
    </w:p>
    <w:p w14:paraId="4A18C818">
      <w:pPr>
        <w:spacing w:before="0" w:after="4" w:line="180" w:lineRule="exact"/>
        <w:rPr>
          <w:rFonts w:ascii="Calibri" w:hAnsi="Calibri" w:eastAsia="Calibri" w:cs="Calibri"/>
          <w:sz w:val="18"/>
          <w:szCs w:val="18"/>
        </w:rPr>
      </w:pPr>
    </w:p>
    <w:p w14:paraId="765BD935">
      <w:pPr>
        <w:widowControl w:val="0"/>
        <w:spacing w:before="0" w:after="0" w:line="240" w:lineRule="auto"/>
        <w:ind w:left="2053"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5 - Ди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гр</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д</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ов</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3"/>
          <w:w w:val="100"/>
          <w:position w:val="0"/>
          <w:sz w:val="28"/>
          <w:szCs w:val="28"/>
          <w:u w:val="none"/>
        </w:rPr>
        <w:t>ь</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w:t>
      </w:r>
    </w:p>
    <w:p w14:paraId="3925E2E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F36EC1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A17D0B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84137D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3EC2EB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E36B02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40F340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B3C189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D696E2C">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61386C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8A25EC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1EBDC9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3A2902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1C1869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142876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78C473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E6ABB8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8E56A6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2809E6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1AFF85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67C4A4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3401EB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10C394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1E6D6F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32B7AD0">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903160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E0F8CB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B597F3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34E3726">
      <w:pPr>
        <w:spacing w:before="0" w:after="3" w:line="200" w:lineRule="exact"/>
        <w:rPr>
          <w:rFonts w:ascii="Times New Roman" w:hAnsi="Times New Roman" w:eastAsia="Times New Roman" w:cs="Times New Roman"/>
          <w:b w:val="0"/>
          <w:bCs w:val="0"/>
          <w:i w:val="0"/>
          <w:iCs w:val="0"/>
          <w:strike w:val="0"/>
          <w:outline w:val="0"/>
          <w:spacing w:val="0"/>
          <w:w w:val="100"/>
          <w:position w:val="0"/>
          <w:sz w:val="20"/>
          <w:szCs w:val="20"/>
          <w:u w:val="none"/>
        </w:rPr>
      </w:pPr>
    </w:p>
    <w:p w14:paraId="3567E6EB">
      <w:pPr>
        <w:widowControl w:val="0"/>
        <w:spacing w:before="0" w:after="0" w:line="240" w:lineRule="auto"/>
        <w:ind w:left="2483"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6 - Ди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гр</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ком</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п</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он</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в</w:t>
      </w:r>
    </w:p>
    <w:p w14:paraId="26CA216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A57174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6665092">
      <w:pPr>
        <w:spacing w:before="0" w:after="11"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7A94378">
      <w:pPr>
        <w:widowControl w:val="0"/>
        <w:spacing w:before="0" w:after="0" w:line="240" w:lineRule="auto"/>
        <w:ind w:left="4566" w:right="-20" w:firstLine="0"/>
        <w:rPr>
          <w:rFonts w:ascii="Calibri" w:hAnsi="Calibri" w:eastAsia="Calibri" w:cs="Calibri"/>
          <w:b w:val="0"/>
          <w:bCs w:val="0"/>
          <w:i w:val="0"/>
          <w:iCs w:val="0"/>
          <w:strike w:val="0"/>
          <w:outline w:val="0"/>
          <w:color w:val="000000"/>
          <w:spacing w:val="0"/>
          <w:w w:val="100"/>
          <w:position w:val="0"/>
          <w:sz w:val="22"/>
          <w:szCs w:val="22"/>
          <w:u w:val="none"/>
        </w:rPr>
        <w:sectPr>
          <w:footnotePr>
            <w:numFmt w:val="decimal"/>
          </w:footnotePr>
          <w:pgSz w:w="11906" w:h="16838"/>
          <w:pgMar w:top="1134" w:right="850" w:bottom="0" w:left="1701" w:header="0" w:footer="0" w:gutter="0"/>
          <w:pgNumType w:fmt="decimal"/>
          <w:cols w:space="708" w:num="1"/>
        </w:sectPr>
      </w:pPr>
      <w:r>
        <w:rPr>
          <w:rFonts w:ascii="Calibri" w:hAnsi="Calibri" w:eastAsia="Calibri" w:cs="Calibri"/>
          <w:b w:val="0"/>
          <w:bCs w:val="0"/>
          <w:i w:val="0"/>
          <w:iCs w:val="0"/>
          <w:strike w:val="0"/>
          <w:outline w:val="0"/>
          <w:color w:val="000000"/>
          <w:spacing w:val="0"/>
          <w:w w:val="101"/>
          <w:position w:val="0"/>
          <w:sz w:val="22"/>
          <w:szCs w:val="22"/>
          <w:u w:val="none"/>
        </w:rPr>
        <w:t>19</w:t>
      </w:r>
      <w:bookmarkEnd w:id="13"/>
    </w:p>
    <w:p w14:paraId="6772E11C">
      <w:pPr>
        <w:spacing w:before="0" w:after="0" w:line="240" w:lineRule="exact"/>
        <w:rPr>
          <w:rFonts w:ascii="Calibri" w:hAnsi="Calibri" w:eastAsia="Calibri" w:cs="Calibri"/>
          <w:sz w:val="24"/>
          <w:szCs w:val="24"/>
        </w:rPr>
      </w:pPr>
      <w:bookmarkStart w:id="14" w:name="_page_61_0"/>
      <w:r>
        <w:drawing>
          <wp:anchor distT="0" distB="0" distL="114300" distR="114300" simplePos="0" relativeHeight="251659264" behindDoc="1" locked="0" layoutInCell="0" allowOverlap="1">
            <wp:simplePos x="0" y="0"/>
            <wp:positionH relativeFrom="page">
              <wp:posOffset>1080135</wp:posOffset>
            </wp:positionH>
            <wp:positionV relativeFrom="page">
              <wp:posOffset>4843145</wp:posOffset>
            </wp:positionV>
            <wp:extent cx="5990590" cy="4102735"/>
            <wp:effectExtent l="0" t="0" r="0" b="0"/>
            <wp:wrapNone/>
            <wp:docPr id="29" name="drawingObject29"/>
            <wp:cNvGraphicFramePr/>
            <a:graphic xmlns:a="http://schemas.openxmlformats.org/drawingml/2006/main">
              <a:graphicData uri="http://schemas.openxmlformats.org/drawingml/2006/picture">
                <pic:pic xmlns:pic="http://schemas.openxmlformats.org/drawingml/2006/picture">
                  <pic:nvPicPr>
                    <pic:cNvPr id="29" name="drawingObject29"/>
                    <pic:cNvPicPr/>
                  </pic:nvPicPr>
                  <pic:blipFill>
                    <a:blip r:embed="rId9"/>
                    <a:stretch>
                      <a:fillRect/>
                    </a:stretch>
                  </pic:blipFill>
                  <pic:spPr>
                    <a:xfrm>
                      <a:off x="0" y="0"/>
                      <a:ext cx="5990843" cy="4102607"/>
                    </a:xfrm>
                    <a:prstGeom prst="rect">
                      <a:avLst/>
                    </a:prstGeom>
                    <a:noFill/>
                  </pic:spPr>
                </pic:pic>
              </a:graphicData>
            </a:graphic>
          </wp:anchor>
        </w:drawing>
      </w:r>
      <w:r>
        <w:drawing>
          <wp:anchor distT="0" distB="0" distL="114300" distR="114300" simplePos="0" relativeHeight="251659264" behindDoc="1" locked="0" layoutInCell="0" allowOverlap="1">
            <wp:simplePos x="0" y="0"/>
            <wp:positionH relativeFrom="page">
              <wp:posOffset>1080135</wp:posOffset>
            </wp:positionH>
            <wp:positionV relativeFrom="page">
              <wp:posOffset>718820</wp:posOffset>
            </wp:positionV>
            <wp:extent cx="5939155" cy="3698875"/>
            <wp:effectExtent l="0" t="0" r="0" b="0"/>
            <wp:wrapNone/>
            <wp:docPr id="31" name="drawingObject31"/>
            <wp:cNvGraphicFramePr/>
            <a:graphic xmlns:a="http://schemas.openxmlformats.org/drawingml/2006/main">
              <a:graphicData uri="http://schemas.openxmlformats.org/drawingml/2006/picture">
                <pic:pic xmlns:pic="http://schemas.openxmlformats.org/drawingml/2006/picture">
                  <pic:nvPicPr>
                    <pic:cNvPr id="31" name="drawingObject31"/>
                    <pic:cNvPicPr/>
                  </pic:nvPicPr>
                  <pic:blipFill>
                    <a:blip r:embed="rId10"/>
                    <a:stretch>
                      <a:fillRect/>
                    </a:stretch>
                  </pic:blipFill>
                  <pic:spPr>
                    <a:xfrm>
                      <a:off x="0" y="0"/>
                      <a:ext cx="5939028" cy="3698748"/>
                    </a:xfrm>
                    <a:prstGeom prst="rect">
                      <a:avLst/>
                    </a:prstGeom>
                    <a:noFill/>
                  </pic:spPr>
                </pic:pic>
              </a:graphicData>
            </a:graphic>
          </wp:anchor>
        </w:drawing>
      </w:r>
    </w:p>
    <w:p w14:paraId="6562FE53">
      <w:pPr>
        <w:spacing w:before="0" w:after="0" w:line="240" w:lineRule="exact"/>
        <w:rPr>
          <w:rFonts w:ascii="Calibri" w:hAnsi="Calibri" w:eastAsia="Calibri" w:cs="Calibri"/>
          <w:sz w:val="24"/>
          <w:szCs w:val="24"/>
        </w:rPr>
      </w:pPr>
    </w:p>
    <w:p w14:paraId="621B2767">
      <w:pPr>
        <w:spacing w:before="0" w:after="0" w:line="240" w:lineRule="exact"/>
        <w:rPr>
          <w:rFonts w:ascii="Calibri" w:hAnsi="Calibri" w:eastAsia="Calibri" w:cs="Calibri"/>
          <w:sz w:val="24"/>
          <w:szCs w:val="24"/>
        </w:rPr>
      </w:pPr>
    </w:p>
    <w:p w14:paraId="0003E892">
      <w:pPr>
        <w:spacing w:before="0" w:after="0" w:line="240" w:lineRule="exact"/>
        <w:rPr>
          <w:rFonts w:ascii="Calibri" w:hAnsi="Calibri" w:eastAsia="Calibri" w:cs="Calibri"/>
          <w:sz w:val="24"/>
          <w:szCs w:val="24"/>
        </w:rPr>
      </w:pPr>
    </w:p>
    <w:p w14:paraId="3DC1F326">
      <w:pPr>
        <w:spacing w:before="0" w:after="0" w:line="240" w:lineRule="exact"/>
        <w:rPr>
          <w:rFonts w:ascii="Calibri" w:hAnsi="Calibri" w:eastAsia="Calibri" w:cs="Calibri"/>
          <w:sz w:val="24"/>
          <w:szCs w:val="24"/>
        </w:rPr>
      </w:pPr>
    </w:p>
    <w:p w14:paraId="5CCD1F6B">
      <w:pPr>
        <w:spacing w:before="0" w:after="0" w:line="240" w:lineRule="exact"/>
        <w:rPr>
          <w:rFonts w:ascii="Calibri" w:hAnsi="Calibri" w:eastAsia="Calibri" w:cs="Calibri"/>
          <w:sz w:val="24"/>
          <w:szCs w:val="24"/>
        </w:rPr>
      </w:pPr>
    </w:p>
    <w:p w14:paraId="6303DC69">
      <w:pPr>
        <w:spacing w:before="0" w:after="0" w:line="240" w:lineRule="exact"/>
        <w:rPr>
          <w:rFonts w:ascii="Calibri" w:hAnsi="Calibri" w:eastAsia="Calibri" w:cs="Calibri"/>
          <w:sz w:val="24"/>
          <w:szCs w:val="24"/>
        </w:rPr>
      </w:pPr>
    </w:p>
    <w:p w14:paraId="555F332E">
      <w:pPr>
        <w:spacing w:before="0" w:after="0" w:line="240" w:lineRule="exact"/>
        <w:rPr>
          <w:rFonts w:ascii="Calibri" w:hAnsi="Calibri" w:eastAsia="Calibri" w:cs="Calibri"/>
          <w:sz w:val="24"/>
          <w:szCs w:val="24"/>
        </w:rPr>
      </w:pPr>
    </w:p>
    <w:p w14:paraId="1F21C0CD">
      <w:pPr>
        <w:spacing w:before="0" w:after="0" w:line="240" w:lineRule="exact"/>
        <w:rPr>
          <w:rFonts w:ascii="Calibri" w:hAnsi="Calibri" w:eastAsia="Calibri" w:cs="Calibri"/>
          <w:sz w:val="24"/>
          <w:szCs w:val="24"/>
        </w:rPr>
      </w:pPr>
    </w:p>
    <w:p w14:paraId="56107732">
      <w:pPr>
        <w:spacing w:before="0" w:after="0" w:line="240" w:lineRule="exact"/>
        <w:rPr>
          <w:rFonts w:ascii="Calibri" w:hAnsi="Calibri" w:eastAsia="Calibri" w:cs="Calibri"/>
          <w:sz w:val="24"/>
          <w:szCs w:val="24"/>
        </w:rPr>
      </w:pPr>
    </w:p>
    <w:p w14:paraId="08281FA9">
      <w:pPr>
        <w:spacing w:before="0" w:after="0" w:line="240" w:lineRule="exact"/>
        <w:rPr>
          <w:rFonts w:ascii="Calibri" w:hAnsi="Calibri" w:eastAsia="Calibri" w:cs="Calibri"/>
          <w:sz w:val="24"/>
          <w:szCs w:val="24"/>
        </w:rPr>
      </w:pPr>
    </w:p>
    <w:p w14:paraId="196023C7">
      <w:pPr>
        <w:spacing w:before="0" w:after="0" w:line="240" w:lineRule="exact"/>
        <w:rPr>
          <w:rFonts w:ascii="Calibri" w:hAnsi="Calibri" w:eastAsia="Calibri" w:cs="Calibri"/>
          <w:sz w:val="24"/>
          <w:szCs w:val="24"/>
        </w:rPr>
      </w:pPr>
    </w:p>
    <w:p w14:paraId="755E43E6">
      <w:pPr>
        <w:spacing w:before="0" w:after="0" w:line="240" w:lineRule="exact"/>
        <w:rPr>
          <w:rFonts w:ascii="Calibri" w:hAnsi="Calibri" w:eastAsia="Calibri" w:cs="Calibri"/>
          <w:sz w:val="24"/>
          <w:szCs w:val="24"/>
        </w:rPr>
      </w:pPr>
    </w:p>
    <w:p w14:paraId="44F964DC">
      <w:pPr>
        <w:spacing w:before="0" w:after="0" w:line="240" w:lineRule="exact"/>
        <w:rPr>
          <w:rFonts w:ascii="Calibri" w:hAnsi="Calibri" w:eastAsia="Calibri" w:cs="Calibri"/>
          <w:sz w:val="24"/>
          <w:szCs w:val="24"/>
        </w:rPr>
      </w:pPr>
    </w:p>
    <w:p w14:paraId="053B9C2B">
      <w:pPr>
        <w:spacing w:before="0" w:after="0" w:line="240" w:lineRule="exact"/>
        <w:rPr>
          <w:rFonts w:ascii="Calibri" w:hAnsi="Calibri" w:eastAsia="Calibri" w:cs="Calibri"/>
          <w:sz w:val="24"/>
          <w:szCs w:val="24"/>
        </w:rPr>
      </w:pPr>
    </w:p>
    <w:p w14:paraId="1109626E">
      <w:pPr>
        <w:spacing w:before="0" w:after="0" w:line="240" w:lineRule="exact"/>
        <w:rPr>
          <w:rFonts w:ascii="Calibri" w:hAnsi="Calibri" w:eastAsia="Calibri" w:cs="Calibri"/>
          <w:sz w:val="24"/>
          <w:szCs w:val="24"/>
        </w:rPr>
      </w:pPr>
    </w:p>
    <w:p w14:paraId="75A7CB48">
      <w:pPr>
        <w:spacing w:before="0" w:after="0" w:line="240" w:lineRule="exact"/>
        <w:rPr>
          <w:rFonts w:ascii="Calibri" w:hAnsi="Calibri" w:eastAsia="Calibri" w:cs="Calibri"/>
          <w:sz w:val="24"/>
          <w:szCs w:val="24"/>
        </w:rPr>
      </w:pPr>
    </w:p>
    <w:p w14:paraId="7755C9B9">
      <w:pPr>
        <w:spacing w:before="0" w:after="0" w:line="240" w:lineRule="exact"/>
        <w:rPr>
          <w:rFonts w:ascii="Calibri" w:hAnsi="Calibri" w:eastAsia="Calibri" w:cs="Calibri"/>
          <w:sz w:val="24"/>
          <w:szCs w:val="24"/>
        </w:rPr>
      </w:pPr>
    </w:p>
    <w:p w14:paraId="6B4D1D5A">
      <w:pPr>
        <w:spacing w:before="0" w:after="0" w:line="240" w:lineRule="exact"/>
        <w:rPr>
          <w:rFonts w:ascii="Calibri" w:hAnsi="Calibri" w:eastAsia="Calibri" w:cs="Calibri"/>
          <w:sz w:val="24"/>
          <w:szCs w:val="24"/>
        </w:rPr>
      </w:pPr>
    </w:p>
    <w:p w14:paraId="20498C42">
      <w:pPr>
        <w:spacing w:before="0" w:after="0" w:line="240" w:lineRule="exact"/>
        <w:rPr>
          <w:rFonts w:ascii="Calibri" w:hAnsi="Calibri" w:eastAsia="Calibri" w:cs="Calibri"/>
          <w:sz w:val="24"/>
          <w:szCs w:val="24"/>
        </w:rPr>
      </w:pPr>
    </w:p>
    <w:p w14:paraId="5AC3CDC5">
      <w:pPr>
        <w:spacing w:before="0" w:after="0" w:line="240" w:lineRule="exact"/>
        <w:rPr>
          <w:rFonts w:ascii="Calibri" w:hAnsi="Calibri" w:eastAsia="Calibri" w:cs="Calibri"/>
          <w:sz w:val="24"/>
          <w:szCs w:val="24"/>
        </w:rPr>
      </w:pPr>
    </w:p>
    <w:p w14:paraId="7D559D5F">
      <w:pPr>
        <w:spacing w:before="0" w:after="0" w:line="240" w:lineRule="exact"/>
        <w:rPr>
          <w:rFonts w:ascii="Calibri" w:hAnsi="Calibri" w:eastAsia="Calibri" w:cs="Calibri"/>
          <w:sz w:val="24"/>
          <w:szCs w:val="24"/>
        </w:rPr>
      </w:pPr>
    </w:p>
    <w:p w14:paraId="07549289">
      <w:pPr>
        <w:spacing w:before="0" w:after="0" w:line="240" w:lineRule="exact"/>
        <w:rPr>
          <w:rFonts w:ascii="Calibri" w:hAnsi="Calibri" w:eastAsia="Calibri" w:cs="Calibri"/>
          <w:sz w:val="24"/>
          <w:szCs w:val="24"/>
        </w:rPr>
      </w:pPr>
    </w:p>
    <w:p w14:paraId="6824880B">
      <w:pPr>
        <w:spacing w:before="0" w:after="0" w:line="240" w:lineRule="exact"/>
        <w:rPr>
          <w:rFonts w:ascii="Calibri" w:hAnsi="Calibri" w:eastAsia="Calibri" w:cs="Calibri"/>
          <w:sz w:val="24"/>
          <w:szCs w:val="24"/>
        </w:rPr>
      </w:pPr>
    </w:p>
    <w:p w14:paraId="77FA5B9A">
      <w:pPr>
        <w:spacing w:before="0" w:after="4" w:line="240" w:lineRule="exact"/>
        <w:rPr>
          <w:rFonts w:ascii="Calibri" w:hAnsi="Calibri" w:eastAsia="Calibri" w:cs="Calibri"/>
          <w:sz w:val="24"/>
          <w:szCs w:val="24"/>
        </w:rPr>
      </w:pPr>
    </w:p>
    <w:p w14:paraId="4D7230EA">
      <w:pPr>
        <w:widowControl w:val="0"/>
        <w:spacing w:before="0" w:after="0" w:line="240" w:lineRule="auto"/>
        <w:ind w:left="2797"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7 - Ди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гр</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п</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тов</w:t>
      </w:r>
    </w:p>
    <w:p w14:paraId="44389FB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51DF5DB">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D06EB4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35797D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74E9FE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234A75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F0DB799">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B5F7C8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9E20675">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27B4B2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B47FBB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0D2760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BE28E5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0CFD1A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D01097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789AD6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97F521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125DB2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148AEAA">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A26218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539851E">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58AEA64">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0BC301BD">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2FC337B3">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7173F2F">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44C0C12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5EC10D82">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67A56E5E">
      <w:pPr>
        <w:spacing w:before="0" w:after="83"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36C1B1EE">
      <w:pPr>
        <w:widowControl w:val="0"/>
        <w:spacing w:before="0" w:after="0" w:line="240" w:lineRule="auto"/>
        <w:ind w:left="2463" w:right="-20" w:firstLine="0"/>
        <w:rPr>
          <w:rFonts w:ascii="Times New Roman" w:hAnsi="Times New Roman" w:eastAsia="Times New Roman" w:cs="Times New Roman"/>
          <w:b w:val="0"/>
          <w:bCs w:val="0"/>
          <w:i w:val="0"/>
          <w:iCs w:val="0"/>
          <w:strike w:val="0"/>
          <w:outline w:val="0"/>
          <w:color w:val="000000"/>
          <w:spacing w:val="0"/>
          <w:w w:val="100"/>
          <w:position w:val="0"/>
          <w:sz w:val="28"/>
          <w:szCs w:val="28"/>
          <w:u w:val="none"/>
        </w:rPr>
      </w:pPr>
      <w:r>
        <w:rPr>
          <w:rFonts w:ascii="Times New Roman" w:hAnsi="Times New Roman" w:eastAsia="Times New Roman" w:cs="Times New Roman"/>
          <w:b w:val="0"/>
          <w:bCs w:val="0"/>
          <w:i w:val="0"/>
          <w:iCs w:val="0"/>
          <w:strike w:val="0"/>
          <w:outline w:val="0"/>
          <w:color w:val="000000"/>
          <w:spacing w:val="0"/>
          <w:w w:val="100"/>
          <w:position w:val="0"/>
          <w:sz w:val="28"/>
          <w:szCs w:val="28"/>
          <w:u w:val="none"/>
        </w:rPr>
        <w:t>Р</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2"/>
          <w:w w:val="100"/>
          <w:position w:val="0"/>
          <w:sz w:val="28"/>
          <w:szCs w:val="28"/>
          <w:u w:val="none"/>
        </w:rPr>
        <w:t>у</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но</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к</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8 - Ди</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гр</w:t>
      </w:r>
      <w:r>
        <w:rPr>
          <w:rFonts w:ascii="Times New Roman" w:hAnsi="Times New Roman" w:eastAsia="Times New Roman" w:cs="Times New Roman"/>
          <w:b w:val="0"/>
          <w:bCs w:val="0"/>
          <w:i w:val="0"/>
          <w:iCs w:val="0"/>
          <w:strike w:val="0"/>
          <w:outline w:val="0"/>
          <w:color w:val="000000"/>
          <w:spacing w:val="-2"/>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мм</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а</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 xml:space="preserve"> д</w:t>
      </w:r>
      <w:r>
        <w:rPr>
          <w:rFonts w:ascii="Times New Roman" w:hAnsi="Times New Roman" w:eastAsia="Times New Roman" w:cs="Times New Roman"/>
          <w:b w:val="0"/>
          <w:bCs w:val="0"/>
          <w:i w:val="0"/>
          <w:iCs w:val="0"/>
          <w:strike w:val="0"/>
          <w:outline w:val="0"/>
          <w:color w:val="000000"/>
          <w:spacing w:val="-1"/>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я</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е</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л</w:t>
      </w:r>
      <w:r>
        <w:rPr>
          <w:rFonts w:ascii="Times New Roman" w:hAnsi="Times New Roman" w:eastAsia="Times New Roman" w:cs="Times New Roman"/>
          <w:b w:val="0"/>
          <w:bCs w:val="0"/>
          <w:i w:val="0"/>
          <w:iCs w:val="0"/>
          <w:strike w:val="0"/>
          <w:outline w:val="0"/>
          <w:color w:val="000000"/>
          <w:spacing w:val="-1"/>
          <w:w w:val="100"/>
          <w:position w:val="0"/>
          <w:sz w:val="28"/>
          <w:szCs w:val="28"/>
          <w:u w:val="none"/>
        </w:rPr>
        <w:t>ьн</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о</w:t>
      </w:r>
      <w:r>
        <w:rPr>
          <w:rFonts w:ascii="Times New Roman" w:hAnsi="Times New Roman" w:eastAsia="Times New Roman" w:cs="Times New Roman"/>
          <w:b w:val="0"/>
          <w:bCs w:val="0"/>
          <w:i w:val="0"/>
          <w:iCs w:val="0"/>
          <w:strike w:val="0"/>
          <w:outline w:val="0"/>
          <w:color w:val="000000"/>
          <w:spacing w:val="0"/>
          <w:w w:val="101"/>
          <w:position w:val="0"/>
          <w:sz w:val="28"/>
          <w:szCs w:val="28"/>
          <w:u w:val="none"/>
        </w:rPr>
        <w:t>с</w:t>
      </w:r>
      <w:r>
        <w:rPr>
          <w:rFonts w:ascii="Times New Roman" w:hAnsi="Times New Roman" w:eastAsia="Times New Roman" w:cs="Times New Roman"/>
          <w:b w:val="0"/>
          <w:bCs w:val="0"/>
          <w:i w:val="0"/>
          <w:iCs w:val="0"/>
          <w:strike w:val="0"/>
          <w:outline w:val="0"/>
          <w:color w:val="000000"/>
          <w:spacing w:val="0"/>
          <w:w w:val="100"/>
          <w:position w:val="0"/>
          <w:sz w:val="28"/>
          <w:szCs w:val="28"/>
          <w:u w:val="none"/>
        </w:rPr>
        <w:t>ти</w:t>
      </w:r>
    </w:p>
    <w:p w14:paraId="72FF24C1">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71BF066">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17079537">
      <w:pPr>
        <w:spacing w:before="0" w:after="0"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BBCD23E">
      <w:pPr>
        <w:spacing w:before="0" w:after="71" w:line="240" w:lineRule="exact"/>
        <w:rPr>
          <w:rFonts w:ascii="Times New Roman" w:hAnsi="Times New Roman" w:eastAsia="Times New Roman" w:cs="Times New Roman"/>
          <w:b w:val="0"/>
          <w:bCs w:val="0"/>
          <w:i w:val="0"/>
          <w:iCs w:val="0"/>
          <w:strike w:val="0"/>
          <w:outline w:val="0"/>
          <w:spacing w:val="0"/>
          <w:w w:val="100"/>
          <w:position w:val="0"/>
          <w:sz w:val="24"/>
          <w:szCs w:val="24"/>
          <w:u w:val="none"/>
        </w:rPr>
      </w:pPr>
    </w:p>
    <w:p w14:paraId="76F1F304">
      <w:pPr>
        <w:widowControl w:val="0"/>
        <w:spacing w:before="0" w:after="0" w:line="240" w:lineRule="auto"/>
        <w:ind w:left="4566" w:right="-20" w:firstLine="0"/>
        <w:rPr>
          <w:rFonts w:ascii="Calibri" w:hAnsi="Calibri" w:eastAsia="Calibri" w:cs="Calibri"/>
          <w:b w:val="0"/>
          <w:bCs w:val="0"/>
          <w:i w:val="0"/>
          <w:iCs w:val="0"/>
          <w:strike w:val="0"/>
          <w:outline w:val="0"/>
          <w:color w:val="000000"/>
          <w:spacing w:val="0"/>
          <w:w w:val="100"/>
          <w:position w:val="0"/>
          <w:sz w:val="22"/>
          <w:szCs w:val="22"/>
          <w:u w:val="none"/>
        </w:rPr>
      </w:pPr>
      <w:r>
        <w:rPr>
          <w:rFonts w:ascii="Calibri" w:hAnsi="Calibri" w:eastAsia="Calibri" w:cs="Calibri"/>
          <w:b w:val="0"/>
          <w:bCs w:val="0"/>
          <w:i w:val="0"/>
          <w:iCs w:val="0"/>
          <w:strike w:val="0"/>
          <w:outline w:val="0"/>
          <w:color w:val="000000"/>
          <w:spacing w:val="0"/>
          <w:w w:val="101"/>
          <w:position w:val="0"/>
          <w:sz w:val="22"/>
          <w:szCs w:val="22"/>
          <w:u w:val="none"/>
        </w:rPr>
        <w:t>20</w:t>
      </w:r>
      <w:bookmarkEnd w:id="14"/>
    </w:p>
    <w:sectPr>
      <w:footnotePr>
        <w:numFmt w:val="decimal"/>
      </w:footnotePr>
      <w:pgSz w:w="11906" w:h="16838"/>
      <w:pgMar w:top="1134" w:right="850" w:bottom="0" w:left="1701" w:header="0" w:footer="0"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AF660"/>
    <w:multiLevelType w:val="multilevel"/>
    <w:tmpl w:val="91CAF660"/>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
    <w:nsid w:val="AA9A1D07"/>
    <w:multiLevelType w:val="multilevel"/>
    <w:tmpl w:val="AA9A1D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9446F45"/>
    <w:multiLevelType w:val="multilevel"/>
    <w:tmpl w:val="B9446F45"/>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3">
    <w:nsid w:val="BBE2CC26"/>
    <w:multiLevelType w:val="multilevel"/>
    <w:tmpl w:val="BBE2C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CB045E3"/>
    <w:multiLevelType w:val="multilevel"/>
    <w:tmpl w:val="BCB045E3"/>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5">
    <w:nsid w:val="C2C2C193"/>
    <w:multiLevelType w:val="multilevel"/>
    <w:tmpl w:val="C2C2C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7251D06"/>
    <w:multiLevelType w:val="singleLevel"/>
    <w:tmpl w:val="C7251D06"/>
    <w:lvl w:ilvl="0" w:tentative="0">
      <w:start w:val="1"/>
      <w:numFmt w:val="decimal"/>
      <w:suff w:val="space"/>
      <w:lvlText w:val="%1."/>
      <w:lvlJc w:val="left"/>
    </w:lvl>
  </w:abstractNum>
  <w:abstractNum w:abstractNumId="7">
    <w:nsid w:val="DA82E3A4"/>
    <w:multiLevelType w:val="multilevel"/>
    <w:tmpl w:val="DA82E3A4"/>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8">
    <w:nsid w:val="0C647A99"/>
    <w:multiLevelType w:val="multilevel"/>
    <w:tmpl w:val="0C647A99"/>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30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9">
    <w:nsid w:val="11896133"/>
    <w:multiLevelType w:val="multilevel"/>
    <w:tmpl w:val="11896133"/>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0">
    <w:nsid w:val="20764618"/>
    <w:multiLevelType w:val="multilevel"/>
    <w:tmpl w:val="207646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33230F3"/>
    <w:multiLevelType w:val="singleLevel"/>
    <w:tmpl w:val="233230F3"/>
    <w:lvl w:ilvl="0" w:tentative="0">
      <w:start w:val="1"/>
      <w:numFmt w:val="decimal"/>
      <w:suff w:val="space"/>
      <w:lvlText w:val="%1."/>
      <w:lvlJc w:val="left"/>
    </w:lvl>
  </w:abstractNum>
  <w:abstractNum w:abstractNumId="12">
    <w:nsid w:val="3B72589F"/>
    <w:multiLevelType w:val="multilevel"/>
    <w:tmpl w:val="3B725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CE5DB0C"/>
    <w:multiLevelType w:val="multilevel"/>
    <w:tmpl w:val="3CE5DB0C"/>
    <w:lvl w:ilvl="0" w:tentative="0">
      <w:start w:val="1"/>
      <w:numFmt w:val="bullet"/>
      <w:lvlText w:val=""/>
      <w:lvlJc w:val="left"/>
      <w:pPr>
        <w:tabs>
          <w:tab w:val="left" w:pos="0"/>
        </w:tabs>
        <w:ind w:left="720" w:hanging="360"/>
      </w:pPr>
      <w:rPr>
        <w:rFonts w:hint="default" w:ascii="Symbol" w:hAnsi="Symbol" w:cs="Symbol"/>
      </w:rPr>
    </w:lvl>
    <w:lvl w:ilvl="1" w:tentative="0">
      <w:start w:val="0"/>
      <w:numFmt w:val="decimal"/>
      <w:lvlText w:val=""/>
      <w:lvlJc w:val="left"/>
      <w:pPr>
        <w:tabs>
          <w:tab w:val="left" w:pos="0"/>
        </w:tabs>
        <w:ind w:left="0" w:firstLine="0"/>
      </w:pPr>
    </w:lvl>
    <w:lvl w:ilvl="2" w:tentative="0">
      <w:start w:val="0"/>
      <w:numFmt w:val="decimal"/>
      <w:lvlText w:val=""/>
      <w:lvlJc w:val="left"/>
      <w:pPr>
        <w:tabs>
          <w:tab w:val="left" w:pos="0"/>
        </w:tabs>
        <w:ind w:left="0" w:firstLine="0"/>
      </w:pPr>
    </w:lvl>
    <w:lvl w:ilvl="3" w:tentative="0">
      <w:start w:val="0"/>
      <w:numFmt w:val="decimal"/>
      <w:lvlText w:val=""/>
      <w:lvlJc w:val="left"/>
      <w:pPr>
        <w:tabs>
          <w:tab w:val="left" w:pos="0"/>
        </w:tabs>
        <w:ind w:left="0" w:firstLine="0"/>
      </w:pPr>
    </w:lvl>
    <w:lvl w:ilvl="4" w:tentative="0">
      <w:start w:val="0"/>
      <w:numFmt w:val="decimal"/>
      <w:lvlText w:val=""/>
      <w:lvlJc w:val="left"/>
      <w:pPr>
        <w:tabs>
          <w:tab w:val="left" w:pos="0"/>
        </w:tabs>
        <w:ind w:left="0" w:firstLine="0"/>
      </w:pPr>
    </w:lvl>
    <w:lvl w:ilvl="5" w:tentative="0">
      <w:start w:val="0"/>
      <w:numFmt w:val="decimal"/>
      <w:lvlText w:val=""/>
      <w:lvlJc w:val="left"/>
      <w:pPr>
        <w:tabs>
          <w:tab w:val="left" w:pos="0"/>
        </w:tabs>
        <w:ind w:left="0" w:firstLine="0"/>
      </w:pPr>
    </w:lvl>
    <w:lvl w:ilvl="6" w:tentative="0">
      <w:start w:val="0"/>
      <w:numFmt w:val="decimal"/>
      <w:lvlText w:val=""/>
      <w:lvlJc w:val="left"/>
      <w:pPr>
        <w:tabs>
          <w:tab w:val="left" w:pos="0"/>
        </w:tabs>
        <w:ind w:left="0" w:firstLine="0"/>
      </w:pPr>
    </w:lvl>
    <w:lvl w:ilvl="7" w:tentative="0">
      <w:start w:val="0"/>
      <w:numFmt w:val="decimal"/>
      <w:lvlText w:val=""/>
      <w:lvlJc w:val="left"/>
      <w:pPr>
        <w:tabs>
          <w:tab w:val="left" w:pos="0"/>
        </w:tabs>
        <w:ind w:left="0" w:firstLine="0"/>
      </w:pPr>
    </w:lvl>
    <w:lvl w:ilvl="8" w:tentative="0">
      <w:start w:val="0"/>
      <w:numFmt w:val="decimal"/>
      <w:lvlText w:val=""/>
      <w:lvlJc w:val="left"/>
      <w:pPr>
        <w:tabs>
          <w:tab w:val="left" w:pos="0"/>
        </w:tabs>
        <w:ind w:left="0" w:firstLine="0"/>
      </w:pPr>
    </w:lvl>
  </w:abstractNum>
  <w:abstractNum w:abstractNumId="14">
    <w:nsid w:val="425DEF00"/>
    <w:multiLevelType w:val="multilevel"/>
    <w:tmpl w:val="425DEF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73BB527"/>
    <w:multiLevelType w:val="singleLevel"/>
    <w:tmpl w:val="473BB527"/>
    <w:lvl w:ilvl="0" w:tentative="0">
      <w:start w:val="1"/>
      <w:numFmt w:val="decimal"/>
      <w:suff w:val="space"/>
      <w:lvlText w:val="%1."/>
      <w:lvlJc w:val="left"/>
    </w:lvl>
  </w:abstractNum>
  <w:abstractNum w:abstractNumId="16">
    <w:nsid w:val="4B3F0B7E"/>
    <w:multiLevelType w:val="singleLevel"/>
    <w:tmpl w:val="4B3F0B7E"/>
    <w:lvl w:ilvl="0" w:tentative="0">
      <w:start w:val="1"/>
      <w:numFmt w:val="decimal"/>
      <w:lvlText w:val="%1."/>
      <w:lvlJc w:val="left"/>
      <w:pPr>
        <w:tabs>
          <w:tab w:val="left" w:pos="425"/>
        </w:tabs>
        <w:ind w:left="425" w:leftChars="0" w:hanging="425" w:firstLineChars="0"/>
      </w:pPr>
      <w:rPr>
        <w:rFonts w:hint="default"/>
      </w:rPr>
    </w:lvl>
  </w:abstractNum>
  <w:abstractNum w:abstractNumId="17">
    <w:nsid w:val="4D6DC430"/>
    <w:multiLevelType w:val="multilevel"/>
    <w:tmpl w:val="4D6DC430"/>
    <w:lvl w:ilvl="0" w:tentative="0">
      <w:start w:val="1"/>
      <w:numFmt w:val="decimal"/>
      <w:lvlText w:val="%1."/>
      <w:lvlJc w:val="left"/>
      <w:pPr>
        <w:tabs>
          <w:tab w:val="left" w:pos="425"/>
        </w:tabs>
        <w:ind w:left="28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8">
    <w:nsid w:val="55985A84"/>
    <w:multiLevelType w:val="multilevel"/>
    <w:tmpl w:val="55985A84"/>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30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9">
    <w:nsid w:val="60B5DDDC"/>
    <w:multiLevelType w:val="multilevel"/>
    <w:tmpl w:val="60B5DDDC"/>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0">
    <w:nsid w:val="67742CA4"/>
    <w:multiLevelType w:val="multilevel"/>
    <w:tmpl w:val="67742CA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
    <w:nsid w:val="739F6879"/>
    <w:multiLevelType w:val="multilevel"/>
    <w:tmpl w:val="739F68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790DD29D"/>
    <w:multiLevelType w:val="multilevel"/>
    <w:tmpl w:val="790DD29D"/>
    <w:lvl w:ilvl="0" w:tentative="0">
      <w:start w:val="2"/>
      <w:numFmt w:val="decimal"/>
      <w:suff w:val="space"/>
      <w:lvlText w:val="%1."/>
      <w:lvlJc w:val="left"/>
      <w:pPr>
        <w:tabs>
          <w:tab w:val="left" w:pos="0"/>
        </w:tabs>
        <w:ind w:left="45"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3">
    <w:nsid w:val="79E8EB5B"/>
    <w:multiLevelType w:val="multilevel"/>
    <w:tmpl w:val="79E8EB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
    <w:nsid w:val="7D771F4B"/>
    <w:multiLevelType w:val="multilevel"/>
    <w:tmpl w:val="7D771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3"/>
  </w:num>
  <w:num w:numId="3">
    <w:abstractNumId w:val="4"/>
  </w:num>
  <w:num w:numId="4">
    <w:abstractNumId w:val="16"/>
  </w:num>
  <w:num w:numId="5">
    <w:abstractNumId w:val="18"/>
  </w:num>
  <w:num w:numId="6">
    <w:abstractNumId w:val="8"/>
  </w:num>
  <w:num w:numId="7">
    <w:abstractNumId w:val="7"/>
  </w:num>
  <w:num w:numId="8">
    <w:abstractNumId w:val="15"/>
  </w:num>
  <w:num w:numId="9">
    <w:abstractNumId w:val="9"/>
  </w:num>
  <w:num w:numId="10">
    <w:abstractNumId w:val="17"/>
  </w:num>
  <w:num w:numId="11">
    <w:abstractNumId w:val="11"/>
  </w:num>
  <w:num w:numId="12">
    <w:abstractNumId w:val="3"/>
  </w:num>
  <w:num w:numId="13">
    <w:abstractNumId w:val="19"/>
  </w:num>
  <w:num w:numId="14">
    <w:abstractNumId w:val="0"/>
  </w:num>
  <w:num w:numId="15">
    <w:abstractNumId w:val="6"/>
  </w:num>
  <w:num w:numId="16">
    <w:abstractNumId w:val="20"/>
  </w:num>
  <w:num w:numId="17">
    <w:abstractNumId w:val="13"/>
    <w:lvlOverride w:ilvl="0">
      <w:startOverride w:val="1"/>
    </w:lvlOverride>
  </w:num>
  <w:num w:numId="18">
    <w:abstractNumId w:val="13"/>
  </w:num>
  <w:num w:numId="19">
    <w:abstractNumId w:val="22"/>
  </w:num>
  <w:num w:numId="20">
    <w:abstractNumId w:val="21"/>
  </w:num>
  <w:num w:numId="21">
    <w:abstractNumId w:val="24"/>
  </w:num>
  <w:num w:numId="22">
    <w:abstractNumId w:val="10"/>
  </w:num>
  <w:num w:numId="23">
    <w:abstractNumId w:val="12"/>
  </w:num>
  <w:num w:numId="24">
    <w:abstractNumId w:val="1"/>
  </w:num>
  <w:num w:numId="25">
    <w:abstractNumId w:val="5"/>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
  <w:rsids>
    <w:rsidRoot w:val="00000000"/>
    <w:rsid w:val="06DC4F96"/>
    <w:rsid w:val="70722B55"/>
    <w:rsid w:val="7E1A19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Calibri" w:hAnsi="Calibri" w:eastAsia="Calibri" w:cs="Calibri"/>
      <w:sz w:val="22"/>
      <w:szCs w:val="22"/>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yperlink"/>
    <w:basedOn w:val="3"/>
    <w:semiHidden/>
    <w:unhideWhenUsed/>
    <w:qFormat/>
    <w:uiPriority w:val="99"/>
    <w:rPr>
      <w:color w:val="0000FF" w:themeColor="hyperlink"/>
      <w:u w:val="single"/>
      <w14:textFill>
        <w14:solidFill>
          <w14:schemeClr w14:val="hlink"/>
        </w14:solidFill>
      </w14:textFill>
    </w:rPr>
  </w:style>
  <w:style w:type="character" w:styleId="7">
    <w:name w:val="HTML Code"/>
    <w:basedOn w:val="3"/>
    <w:unhideWhenUsed/>
    <w:uiPriority w:val="99"/>
    <w:rPr>
      <w:rFonts w:ascii="Courier New" w:hAnsi="Courier New" w:cs="Courier New"/>
      <w:sz w:val="20"/>
      <w:szCs w:val="20"/>
    </w:rPr>
  </w:style>
  <w:style w:type="character" w:styleId="8">
    <w:name w:val="Strong"/>
    <w:basedOn w:val="3"/>
    <w:qFormat/>
    <w:uiPriority w:val="22"/>
    <w:rPr>
      <w:b/>
      <w:bCs/>
    </w:rPr>
  </w:style>
  <w:style w:type="paragraph" w:styleId="9">
    <w:name w:val="Normal (Web)"/>
    <w:semiHidden/>
    <w:unhideWhenUsed/>
    <w:qFormat/>
    <w:uiPriority w:val="99"/>
    <w:pPr>
      <w:widowControl/>
      <w:suppressAutoHyphens/>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2026-05-13T13:12:00Z</dcterms:created>
  <dc:creator>loldi</dc:creator>
  <cp:lastModifiedBy>loldi</cp:lastModifiedBy>
  <dcterms:modified xsi:type="dcterms:W3CDTF">2026-05-13T14:08:06Z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7F6B7B674DDE4400B3AE80707D01ED90_12</vt:lpwstr>
  </property>
</Properties>
</file>