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A9" w:rsidRDefault="00657BA9" w:rsidP="00657BA9">
      <w:pPr>
        <w:pStyle w:val="a3"/>
        <w:ind w:left="38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45CA1915" wp14:editId="7531234D">
            <wp:extent cx="5730593" cy="7627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9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spacing w:before="8"/>
        <w:rPr>
          <w:sz w:val="27"/>
        </w:rPr>
      </w:pPr>
    </w:p>
    <w:p w:rsidR="00657BA9" w:rsidRDefault="00657BA9" w:rsidP="00657BA9">
      <w:pPr>
        <w:pStyle w:val="a3"/>
        <w:tabs>
          <w:tab w:val="left" w:pos="3487"/>
          <w:tab w:val="left" w:pos="5324"/>
          <w:tab w:val="left" w:pos="7446"/>
        </w:tabs>
        <w:spacing w:before="88" w:line="328" w:lineRule="auto"/>
        <w:ind w:left="1015" w:right="1087"/>
        <w:jc w:val="center"/>
      </w:pPr>
      <w:r>
        <w:t xml:space="preserve">МІНІСТЕРСТВО ОСВІТИ І </w:t>
      </w:r>
      <w:r>
        <w:rPr>
          <w:spacing w:val="-6"/>
        </w:rPr>
        <w:t xml:space="preserve">НАУКИ УКРАЇНИ </w:t>
      </w:r>
      <w:r>
        <w:t>НАЦІОНАЛЬНИЙ</w:t>
      </w:r>
      <w:r>
        <w:tab/>
        <w:t>ТЕХНІЧНИЙ</w:t>
      </w:r>
      <w:r>
        <w:tab/>
        <w:t>УНІВЕРСИТЕТ</w:t>
      </w:r>
      <w:r>
        <w:tab/>
      </w:r>
      <w:r>
        <w:rPr>
          <w:spacing w:val="-8"/>
        </w:rPr>
        <w:t xml:space="preserve">УКРАЇНИ </w:t>
      </w:r>
      <w:r>
        <w:t>“КИЇВСЬКИЙ ПОЛІТЕХНІЧНИЙ</w:t>
      </w:r>
      <w:r>
        <w:rPr>
          <w:spacing w:val="58"/>
        </w:rPr>
        <w:t xml:space="preserve"> </w:t>
      </w:r>
      <w:r>
        <w:t>ІНСТИТУТ</w:t>
      </w:r>
    </w:p>
    <w:p w:rsidR="00657BA9" w:rsidRDefault="00657BA9" w:rsidP="00657BA9">
      <w:pPr>
        <w:pStyle w:val="a3"/>
        <w:spacing w:before="3"/>
        <w:ind w:left="1015" w:right="1087"/>
        <w:jc w:val="center"/>
      </w:pPr>
      <w:r>
        <w:t>ІМЕНІ ІГОРЯ СІКОРСЬКОГО”</w:t>
      </w:r>
    </w:p>
    <w:p w:rsidR="00657BA9" w:rsidRDefault="00657BA9" w:rsidP="00657BA9">
      <w:pPr>
        <w:pStyle w:val="a3"/>
        <w:rPr>
          <w:sz w:val="30"/>
        </w:rPr>
      </w:pPr>
    </w:p>
    <w:p w:rsidR="00657BA9" w:rsidRDefault="00657BA9" w:rsidP="00657BA9">
      <w:pPr>
        <w:pStyle w:val="a3"/>
        <w:spacing w:before="217"/>
        <w:ind w:left="1015" w:right="1087"/>
        <w:jc w:val="center"/>
      </w:pPr>
      <w:r>
        <w:t>Факультет прикладної математики</w:t>
      </w:r>
    </w:p>
    <w:p w:rsidR="00657BA9" w:rsidRDefault="00657BA9" w:rsidP="00657BA9">
      <w:pPr>
        <w:pStyle w:val="a3"/>
        <w:spacing w:before="120"/>
        <w:ind w:left="1015" w:right="1087"/>
        <w:jc w:val="center"/>
      </w:pPr>
      <w:r>
        <w:t>Кафедра програмного забезпечення комп’ютерних систем</w:t>
      </w:r>
    </w:p>
    <w:p w:rsidR="00657BA9" w:rsidRDefault="00657BA9" w:rsidP="00657BA9">
      <w:pPr>
        <w:pStyle w:val="a3"/>
        <w:rPr>
          <w:sz w:val="30"/>
        </w:rPr>
      </w:pPr>
    </w:p>
    <w:p w:rsidR="00657BA9" w:rsidRDefault="00657BA9" w:rsidP="00657BA9">
      <w:pPr>
        <w:pStyle w:val="a3"/>
        <w:rPr>
          <w:sz w:val="30"/>
        </w:rPr>
      </w:pPr>
    </w:p>
    <w:p w:rsidR="00657BA9" w:rsidRDefault="00657BA9" w:rsidP="00657BA9">
      <w:pPr>
        <w:spacing w:before="222"/>
        <w:ind w:left="1015" w:right="108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 робота № 1</w:t>
      </w:r>
    </w:p>
    <w:p w:rsidR="00657BA9" w:rsidRDefault="00657BA9" w:rsidP="00657BA9">
      <w:pPr>
        <w:pStyle w:val="a3"/>
        <w:spacing w:before="120"/>
        <w:ind w:left="1015" w:right="1087"/>
        <w:jc w:val="center"/>
      </w:pPr>
      <w:r>
        <w:t>з дисципліни “Програмування”</w:t>
      </w:r>
    </w:p>
    <w:p w:rsidR="00657BA9" w:rsidRDefault="00657BA9" w:rsidP="00657BA9">
      <w:pPr>
        <w:pStyle w:val="a3"/>
        <w:spacing w:before="120"/>
        <w:ind w:left="1015" w:right="1087"/>
        <w:jc w:val="center"/>
      </w:pPr>
      <w:r>
        <w:t>тема “C# .Net. Реалізація основних принципів ООП мовою C#”</w:t>
      </w: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17"/>
        </w:rPr>
      </w:pPr>
    </w:p>
    <w:p w:rsidR="00657BA9" w:rsidRDefault="00657BA9" w:rsidP="00657BA9">
      <w:pPr>
        <w:rPr>
          <w:sz w:val="17"/>
        </w:rPr>
        <w:sectPr w:rsidR="00657BA9" w:rsidSect="00657BA9">
          <w:pgSz w:w="11920" w:h="16840"/>
          <w:pgMar w:top="1520" w:right="1060" w:bottom="280" w:left="1120" w:header="720" w:footer="720" w:gutter="0"/>
          <w:cols w:space="720"/>
        </w:sectPr>
      </w:pPr>
    </w:p>
    <w:p w:rsidR="00657BA9" w:rsidRDefault="00657BA9" w:rsidP="00657BA9">
      <w:pPr>
        <w:pStyle w:val="a3"/>
        <w:spacing w:before="88"/>
        <w:ind w:left="740"/>
      </w:pPr>
      <w:r>
        <w:t>Виконав студент</w:t>
      </w:r>
    </w:p>
    <w:p w:rsidR="00657BA9" w:rsidRPr="00C11BDA" w:rsidRDefault="00657BA9" w:rsidP="00657BA9">
      <w:pPr>
        <w:pStyle w:val="a3"/>
        <w:spacing w:before="120" w:line="420" w:lineRule="auto"/>
        <w:ind w:left="740" w:right="7"/>
        <w:rPr>
          <w:lang w:val="ru-RU"/>
        </w:rPr>
      </w:pPr>
      <w:r>
        <w:t>II курсу групи КП-02 Товстига Максим Анатолійович</w:t>
      </w:r>
    </w:p>
    <w:p w:rsidR="00657BA9" w:rsidRDefault="00657BA9" w:rsidP="00657BA9">
      <w:pPr>
        <w:pStyle w:val="a3"/>
        <w:tabs>
          <w:tab w:val="left" w:pos="1423"/>
          <w:tab w:val="left" w:pos="3421"/>
          <w:tab w:val="left" w:pos="4315"/>
        </w:tabs>
        <w:spacing w:before="88" w:line="328" w:lineRule="auto"/>
        <w:ind w:left="740" w:right="102" w:firstLine="2492"/>
      </w:pPr>
      <w:r>
        <w:br w:type="column"/>
      </w:r>
      <w:r>
        <w:rPr>
          <w:spacing w:val="-1"/>
        </w:rPr>
        <w:t xml:space="preserve">Перевірив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р</w:t>
      </w:r>
    </w:p>
    <w:p w:rsidR="00657BA9" w:rsidRDefault="00657BA9" w:rsidP="00657BA9">
      <w:pPr>
        <w:pStyle w:val="a3"/>
        <w:spacing w:before="2" w:line="420" w:lineRule="auto"/>
        <w:ind w:left="885" w:right="98" w:firstLine="2491"/>
      </w:pPr>
      <w:r>
        <w:rPr>
          <w:spacing w:val="-3"/>
        </w:rPr>
        <w:t xml:space="preserve">викладач </w:t>
      </w:r>
      <w:r>
        <w:t xml:space="preserve">Заболотня </w:t>
      </w:r>
      <w:r>
        <w:rPr>
          <w:spacing w:val="-3"/>
        </w:rPr>
        <w:t>Тетяна</w:t>
      </w:r>
      <w:r>
        <w:rPr>
          <w:spacing w:val="-12"/>
        </w:rPr>
        <w:t xml:space="preserve"> </w:t>
      </w:r>
      <w:r>
        <w:rPr>
          <w:spacing w:val="-3"/>
        </w:rPr>
        <w:t>Миколаївна</w:t>
      </w:r>
    </w:p>
    <w:p w:rsidR="00657BA9" w:rsidRDefault="00657BA9" w:rsidP="00657BA9">
      <w:pPr>
        <w:spacing w:line="420" w:lineRule="auto"/>
        <w:sectPr w:rsidR="00657BA9">
          <w:type w:val="continuous"/>
          <w:pgSz w:w="11920" w:h="16840"/>
          <w:pgMar w:top="1520" w:right="1060" w:bottom="280" w:left="1120" w:header="720" w:footer="720" w:gutter="0"/>
          <w:cols w:num="2" w:space="720" w:equalWidth="0">
            <w:col w:w="3301" w:space="1879"/>
            <w:col w:w="4560"/>
          </w:cols>
        </w:sect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rPr>
          <w:sz w:val="20"/>
        </w:rPr>
      </w:pPr>
    </w:p>
    <w:p w:rsidR="00657BA9" w:rsidRDefault="00657BA9" w:rsidP="00657BA9">
      <w:pPr>
        <w:pStyle w:val="a3"/>
        <w:spacing w:before="5"/>
        <w:rPr>
          <w:sz w:val="20"/>
        </w:rPr>
      </w:pPr>
    </w:p>
    <w:p w:rsidR="00657BA9" w:rsidRDefault="00657BA9" w:rsidP="00657BA9">
      <w:pPr>
        <w:pStyle w:val="a3"/>
        <w:spacing w:before="88"/>
        <w:ind w:left="1015" w:right="670"/>
        <w:jc w:val="center"/>
      </w:pPr>
      <w:r>
        <w:t>Київ 2021</w:t>
      </w:r>
    </w:p>
    <w:p w:rsidR="00657BA9" w:rsidRDefault="00657BA9" w:rsidP="00657BA9">
      <w:pPr>
        <w:jc w:val="center"/>
        <w:sectPr w:rsidR="00657BA9">
          <w:type w:val="continuous"/>
          <w:pgSz w:w="11920" w:h="16840"/>
          <w:pgMar w:top="1520" w:right="1060" w:bottom="280" w:left="1120" w:header="720" w:footer="720" w:gutter="0"/>
          <w:cols w:space="720"/>
        </w:sectPr>
      </w:pPr>
    </w:p>
    <w:p w:rsidR="00657BA9" w:rsidRDefault="00657BA9" w:rsidP="00657BA9">
      <w:pPr>
        <w:pStyle w:val="1"/>
      </w:pPr>
      <w:r>
        <w:lastRenderedPageBreak/>
        <w:t>Мета роботи</w:t>
      </w:r>
    </w:p>
    <w:p w:rsidR="00657BA9" w:rsidRDefault="00657BA9" w:rsidP="00657BA9">
      <w:pPr>
        <w:pStyle w:val="a3"/>
        <w:spacing w:before="160"/>
        <w:ind w:left="320" w:right="394" w:firstLine="720"/>
        <w:jc w:val="both"/>
      </w:pPr>
      <w:r>
        <w:t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Вивчити механізм управління ресурсами, реалізований у .Net.</w:t>
      </w:r>
    </w:p>
    <w:p w:rsidR="00657BA9" w:rsidRDefault="00657BA9" w:rsidP="00657BA9">
      <w:pPr>
        <w:pStyle w:val="a3"/>
        <w:rPr>
          <w:sz w:val="30"/>
        </w:rPr>
      </w:pPr>
    </w:p>
    <w:p w:rsidR="00657BA9" w:rsidRDefault="00657BA9" w:rsidP="00657BA9">
      <w:pPr>
        <w:pStyle w:val="a3"/>
        <w:spacing w:before="9"/>
        <w:rPr>
          <w:sz w:val="39"/>
        </w:rPr>
      </w:pPr>
    </w:p>
    <w:p w:rsidR="00657BA9" w:rsidRDefault="00657BA9" w:rsidP="00657BA9">
      <w:pPr>
        <w:pStyle w:val="1"/>
        <w:spacing w:before="0"/>
      </w:pPr>
      <w:r>
        <w:t>Постановка задачі</w:t>
      </w:r>
    </w:p>
    <w:p w:rsidR="00657BA9" w:rsidRDefault="00657BA9" w:rsidP="00657BA9">
      <w:pPr>
        <w:pStyle w:val="a3"/>
        <w:spacing w:before="160"/>
        <w:ind w:left="110" w:right="396" w:firstLine="915"/>
        <w:jc w:val="both"/>
      </w:pPr>
      <w:r>
        <w:t>Побудувати ієрархію класів, що відтворюватимуть відношення наслідування між об’єктами реального світу (кількість класів &gt;= 5). При цьому: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4"/>
          <w:tab w:val="left" w:pos="1745"/>
        </w:tabs>
        <w:ind w:right="394" w:firstLine="705"/>
        <w:rPr>
          <w:sz w:val="28"/>
        </w:rPr>
      </w:pPr>
      <w:r>
        <w:rPr>
          <w:sz w:val="28"/>
        </w:rPr>
        <w:t xml:space="preserve">Забезпечити наявність у класах полів та </w:t>
      </w:r>
      <w:r>
        <w:rPr>
          <w:spacing w:val="-3"/>
          <w:sz w:val="28"/>
        </w:rPr>
        <w:t xml:space="preserve">методів </w:t>
      </w:r>
      <w:r>
        <w:rPr>
          <w:sz w:val="28"/>
        </w:rPr>
        <w:t xml:space="preserve">з різними </w:t>
      </w:r>
      <w:r>
        <w:rPr>
          <w:spacing w:val="-3"/>
          <w:sz w:val="28"/>
        </w:rPr>
        <w:t xml:space="preserve">модифікаторами </w:t>
      </w:r>
      <w:r>
        <w:rPr>
          <w:spacing w:val="-4"/>
          <w:sz w:val="28"/>
        </w:rPr>
        <w:t xml:space="preserve">доступу, </w:t>
      </w:r>
      <w:r>
        <w:rPr>
          <w:sz w:val="28"/>
        </w:rPr>
        <w:t xml:space="preserve">пояснити свій вибір </w:t>
      </w:r>
      <w:r>
        <w:rPr>
          <w:b/>
          <w:sz w:val="28"/>
        </w:rPr>
        <w:t>(1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4"/>
          <w:tab w:val="left" w:pos="1745"/>
        </w:tabs>
        <w:ind w:right="406" w:firstLine="705"/>
        <w:rPr>
          <w:sz w:val="28"/>
        </w:rPr>
      </w:pPr>
      <w:r>
        <w:rPr>
          <w:sz w:val="28"/>
        </w:rPr>
        <w:t xml:space="preserve">Забезпечити наявність у класах властивостей: складніше, ніж просто get;set;, </w:t>
      </w:r>
      <w:r>
        <w:rPr>
          <w:spacing w:val="-3"/>
          <w:sz w:val="28"/>
        </w:rPr>
        <w:t xml:space="preserve">обґрунтувати </w:t>
      </w:r>
      <w:r>
        <w:rPr>
          <w:sz w:val="28"/>
        </w:rPr>
        <w:t xml:space="preserve">доцільність створення властивості </w:t>
      </w:r>
      <w:r>
        <w:rPr>
          <w:b/>
          <w:sz w:val="28"/>
        </w:rPr>
        <w:t>(1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4"/>
          <w:tab w:val="left" w:pos="1745"/>
          <w:tab w:val="left" w:pos="3087"/>
        </w:tabs>
        <w:ind w:right="395" w:firstLine="705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 xml:space="preserve">для розроблюваних класів такі </w:t>
      </w:r>
      <w:r>
        <w:rPr>
          <w:spacing w:val="-3"/>
          <w:sz w:val="28"/>
        </w:rPr>
        <w:t xml:space="preserve">конструктори </w:t>
      </w:r>
      <w:r>
        <w:rPr>
          <w:b/>
          <w:sz w:val="28"/>
        </w:rPr>
        <w:t>(2 бали)</w:t>
      </w:r>
      <w:r>
        <w:rPr>
          <w:sz w:val="28"/>
        </w:rPr>
        <w:t>:</w:t>
      </w:r>
    </w:p>
    <w:p w:rsidR="00657BA9" w:rsidRDefault="00657BA9" w:rsidP="00657BA9">
      <w:pPr>
        <w:pStyle w:val="a5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3"/>
          <w:sz w:val="28"/>
        </w:rPr>
        <w:t xml:space="preserve">конструктор </w:t>
      </w:r>
      <w:r>
        <w:rPr>
          <w:sz w:val="28"/>
        </w:rPr>
        <w:t>за замовчуванням;</w:t>
      </w:r>
    </w:p>
    <w:p w:rsidR="00657BA9" w:rsidRDefault="00657BA9" w:rsidP="00657BA9">
      <w:pPr>
        <w:pStyle w:val="a5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3"/>
          <w:sz w:val="28"/>
        </w:rPr>
        <w:t xml:space="preserve">конструктор </w:t>
      </w:r>
      <w:r>
        <w:rPr>
          <w:sz w:val="28"/>
        </w:rPr>
        <w:t>з параметрами;</w:t>
      </w:r>
    </w:p>
    <w:p w:rsidR="00657BA9" w:rsidRDefault="00657BA9" w:rsidP="00657BA9">
      <w:pPr>
        <w:pStyle w:val="a5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2"/>
          <w:sz w:val="28"/>
        </w:rPr>
        <w:t>приватний</w:t>
      </w:r>
      <w:r>
        <w:rPr>
          <w:spacing w:val="5"/>
          <w:sz w:val="28"/>
        </w:rPr>
        <w:t xml:space="preserve"> </w:t>
      </w:r>
      <w:r>
        <w:rPr>
          <w:spacing w:val="-3"/>
          <w:sz w:val="28"/>
        </w:rPr>
        <w:t>конструктор;</w:t>
      </w:r>
    </w:p>
    <w:p w:rsidR="00657BA9" w:rsidRDefault="00657BA9" w:rsidP="00657BA9">
      <w:pPr>
        <w:pStyle w:val="a5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z w:val="28"/>
        </w:rPr>
        <w:t>статичний</w:t>
      </w:r>
      <w:r>
        <w:rPr>
          <w:spacing w:val="-6"/>
          <w:sz w:val="28"/>
        </w:rPr>
        <w:t xml:space="preserve"> </w:t>
      </w:r>
      <w:r>
        <w:rPr>
          <w:spacing w:val="-3"/>
          <w:sz w:val="28"/>
        </w:rPr>
        <w:t>конструктор.</w:t>
      </w:r>
    </w:p>
    <w:p w:rsidR="00657BA9" w:rsidRDefault="00657BA9" w:rsidP="00657BA9">
      <w:pPr>
        <w:pStyle w:val="a3"/>
        <w:ind w:left="1760" w:right="668"/>
      </w:pPr>
      <w:r>
        <w:t>Продемонструвати, яким чином викликаються конструктори базового та дочірнього класів.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4"/>
          <w:tab w:val="left" w:pos="1745"/>
        </w:tabs>
        <w:ind w:left="1745"/>
        <w:rPr>
          <w:sz w:val="28"/>
        </w:rPr>
      </w:pPr>
      <w:r>
        <w:rPr>
          <w:spacing w:val="-3"/>
          <w:sz w:val="28"/>
        </w:rPr>
        <w:t xml:space="preserve">Використати </w:t>
      </w:r>
      <w:r>
        <w:rPr>
          <w:sz w:val="28"/>
        </w:rPr>
        <w:t xml:space="preserve">віртуальні та перевизначені </w:t>
      </w:r>
      <w:r>
        <w:rPr>
          <w:spacing w:val="-3"/>
          <w:sz w:val="28"/>
        </w:rPr>
        <w:t xml:space="preserve">методи </w:t>
      </w:r>
      <w:r>
        <w:rPr>
          <w:b/>
          <w:sz w:val="28"/>
        </w:rPr>
        <w:t>(1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4"/>
          <w:tab w:val="left" w:pos="1745"/>
          <w:tab w:val="left" w:pos="2879"/>
          <w:tab w:val="left" w:pos="3441"/>
          <w:tab w:val="left" w:pos="4440"/>
          <w:tab w:val="left" w:pos="5618"/>
          <w:tab w:val="left" w:pos="7020"/>
          <w:tab w:val="left" w:pos="7839"/>
        </w:tabs>
        <w:ind w:right="397" w:firstLine="705"/>
        <w:rPr>
          <w:sz w:val="28"/>
        </w:rPr>
      </w:pPr>
      <w:r>
        <w:rPr>
          <w:spacing w:val="-4"/>
          <w:sz w:val="28"/>
        </w:rPr>
        <w:t>Додати</w:t>
      </w:r>
      <w:r>
        <w:rPr>
          <w:spacing w:val="-4"/>
          <w:sz w:val="28"/>
        </w:rPr>
        <w:tab/>
      </w:r>
      <w:r>
        <w:rPr>
          <w:sz w:val="28"/>
        </w:rPr>
        <w:t>до</w:t>
      </w:r>
      <w:r>
        <w:rPr>
          <w:sz w:val="28"/>
        </w:rPr>
        <w:tab/>
        <w:t>класів</w:t>
      </w:r>
      <w:r>
        <w:rPr>
          <w:sz w:val="28"/>
        </w:rPr>
        <w:tab/>
      </w:r>
      <w:r>
        <w:rPr>
          <w:spacing w:val="-3"/>
          <w:sz w:val="28"/>
        </w:rPr>
        <w:t>методи,</w:t>
      </w:r>
      <w:r>
        <w:rPr>
          <w:spacing w:val="-3"/>
          <w:sz w:val="28"/>
        </w:rPr>
        <w:tab/>
      </w:r>
      <w:r>
        <w:rPr>
          <w:sz w:val="28"/>
        </w:rPr>
        <w:t>наявність</w:t>
      </w:r>
      <w:r>
        <w:rPr>
          <w:sz w:val="28"/>
        </w:rPr>
        <w:tab/>
        <w:t>яких</w:t>
      </w:r>
      <w:r>
        <w:rPr>
          <w:sz w:val="28"/>
        </w:rPr>
        <w:tab/>
      </w:r>
      <w:r>
        <w:rPr>
          <w:spacing w:val="-1"/>
          <w:sz w:val="28"/>
        </w:rPr>
        <w:t xml:space="preserve">дозволятиме </w:t>
      </w:r>
      <w:r>
        <w:rPr>
          <w:sz w:val="28"/>
        </w:rPr>
        <w:t xml:space="preserve">управляти знищенням екземплярів цих класів </w:t>
      </w:r>
      <w:r>
        <w:rPr>
          <w:b/>
          <w:sz w:val="28"/>
        </w:rPr>
        <w:t>(2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бали)</w:t>
      </w:r>
      <w:r>
        <w:rPr>
          <w:sz w:val="28"/>
        </w:rPr>
        <w:t>:</w:t>
      </w:r>
    </w:p>
    <w:p w:rsidR="00657BA9" w:rsidRDefault="00657BA9" w:rsidP="00657BA9">
      <w:pPr>
        <w:pStyle w:val="a5"/>
        <w:numPr>
          <w:ilvl w:val="0"/>
          <w:numId w:val="2"/>
        </w:numPr>
        <w:tabs>
          <w:tab w:val="left" w:pos="2164"/>
          <w:tab w:val="left" w:pos="2165"/>
        </w:tabs>
        <w:rPr>
          <w:sz w:val="28"/>
        </w:rPr>
      </w:pPr>
      <w:r>
        <w:rPr>
          <w:sz w:val="28"/>
        </w:rPr>
        <w:t>реалізувати інтерфейс</w:t>
      </w:r>
      <w:r>
        <w:rPr>
          <w:spacing w:val="-4"/>
          <w:sz w:val="28"/>
        </w:rPr>
        <w:t xml:space="preserve"> </w:t>
      </w:r>
      <w:r>
        <w:rPr>
          <w:sz w:val="28"/>
        </w:rPr>
        <w:t>IDisposable;</w:t>
      </w:r>
    </w:p>
    <w:p w:rsidR="00657BA9" w:rsidRDefault="00657BA9" w:rsidP="00657BA9">
      <w:pPr>
        <w:pStyle w:val="a5"/>
        <w:numPr>
          <w:ilvl w:val="0"/>
          <w:numId w:val="2"/>
        </w:numPr>
        <w:tabs>
          <w:tab w:val="left" w:pos="2164"/>
          <w:tab w:val="left" w:pos="2165"/>
        </w:tabs>
        <w:rPr>
          <w:sz w:val="28"/>
        </w:rPr>
      </w:pPr>
      <w:r>
        <w:rPr>
          <w:sz w:val="28"/>
        </w:rPr>
        <w:t>створити</w:t>
      </w:r>
      <w:r>
        <w:rPr>
          <w:spacing w:val="-2"/>
          <w:sz w:val="28"/>
        </w:rPr>
        <w:t xml:space="preserve"> </w:t>
      </w:r>
      <w:r>
        <w:rPr>
          <w:sz w:val="28"/>
        </w:rPr>
        <w:t>деструктори;</w:t>
      </w:r>
    </w:p>
    <w:p w:rsidR="00657BA9" w:rsidRDefault="00657BA9" w:rsidP="00657BA9">
      <w:pPr>
        <w:pStyle w:val="a5"/>
        <w:numPr>
          <w:ilvl w:val="0"/>
          <w:numId w:val="2"/>
        </w:numPr>
        <w:tabs>
          <w:tab w:val="left" w:pos="2164"/>
          <w:tab w:val="left" w:pos="2165"/>
          <w:tab w:val="left" w:pos="3931"/>
          <w:tab w:val="left" w:pos="5533"/>
          <w:tab w:val="left" w:pos="7111"/>
          <w:tab w:val="left" w:pos="7869"/>
          <w:tab w:val="left" w:pos="9080"/>
        </w:tabs>
        <w:ind w:right="406"/>
        <w:rPr>
          <w:sz w:val="28"/>
        </w:rPr>
      </w:pPr>
      <w:r>
        <w:rPr>
          <w:sz w:val="28"/>
        </w:rPr>
        <w:t>забезпечити</w:t>
      </w:r>
      <w:r>
        <w:rPr>
          <w:sz w:val="28"/>
        </w:rPr>
        <w:tab/>
        <w:t>уникнення</w:t>
      </w:r>
      <w:r>
        <w:rPr>
          <w:sz w:val="28"/>
        </w:rPr>
        <w:tab/>
      </w:r>
      <w:r>
        <w:rPr>
          <w:spacing w:val="-4"/>
          <w:sz w:val="28"/>
        </w:rPr>
        <w:t>конфліктів</w:t>
      </w:r>
      <w:r>
        <w:rPr>
          <w:spacing w:val="-4"/>
          <w:sz w:val="28"/>
        </w:rPr>
        <w:tab/>
      </w:r>
      <w:r>
        <w:rPr>
          <w:sz w:val="28"/>
        </w:rPr>
        <w:t>між</w:t>
      </w:r>
      <w:r>
        <w:rPr>
          <w:sz w:val="28"/>
        </w:rPr>
        <w:tab/>
        <w:t>Dispose</w:t>
      </w:r>
      <w:r>
        <w:rPr>
          <w:sz w:val="28"/>
        </w:rPr>
        <w:tab/>
      </w:r>
      <w:r>
        <w:rPr>
          <w:spacing w:val="-7"/>
          <w:sz w:val="28"/>
        </w:rPr>
        <w:t xml:space="preserve">та </w:t>
      </w:r>
      <w:r>
        <w:rPr>
          <w:sz w:val="28"/>
        </w:rPr>
        <w:t>деструктором.</w:t>
      </w:r>
    </w:p>
    <w:p w:rsidR="00657BA9" w:rsidRDefault="00657BA9" w:rsidP="00657BA9">
      <w:pPr>
        <w:pStyle w:val="a5"/>
        <w:numPr>
          <w:ilvl w:val="0"/>
          <w:numId w:val="1"/>
        </w:numPr>
        <w:tabs>
          <w:tab w:val="left" w:pos="1745"/>
        </w:tabs>
        <w:ind w:right="396" w:firstLine="705"/>
        <w:jc w:val="both"/>
        <w:rPr>
          <w:sz w:val="28"/>
        </w:rPr>
      </w:pPr>
      <w:r>
        <w:rPr>
          <w:sz w:val="28"/>
        </w:rPr>
        <w:t xml:space="preserve">Забезпечити виклики </w:t>
      </w:r>
      <w:r>
        <w:rPr>
          <w:spacing w:val="-3"/>
          <w:sz w:val="28"/>
        </w:rPr>
        <w:t xml:space="preserve">методів </w:t>
      </w:r>
      <w:r>
        <w:rPr>
          <w:sz w:val="28"/>
        </w:rPr>
        <w:t xml:space="preserve">GC таким чином, щоб </w:t>
      </w:r>
      <w:r>
        <w:rPr>
          <w:spacing w:val="-3"/>
          <w:sz w:val="28"/>
        </w:rPr>
        <w:t xml:space="preserve">можна </w:t>
      </w:r>
      <w:r>
        <w:rPr>
          <w:spacing w:val="-7"/>
          <w:sz w:val="28"/>
        </w:rPr>
        <w:t xml:space="preserve">було </w:t>
      </w:r>
      <w:r>
        <w:rPr>
          <w:sz w:val="28"/>
        </w:rPr>
        <w:t xml:space="preserve">простежити життєвий цикл об’єктів, що обробляються (зокрема, </w:t>
      </w:r>
      <w:r>
        <w:rPr>
          <w:spacing w:val="-3"/>
          <w:sz w:val="28"/>
        </w:rPr>
        <w:t xml:space="preserve">використати методи </w:t>
      </w:r>
      <w:r>
        <w:rPr>
          <w:sz w:val="28"/>
        </w:rPr>
        <w:t xml:space="preserve">Collect, SupressFinalize, ReRegisterForFinalize, </w:t>
      </w:r>
      <w:r>
        <w:rPr>
          <w:spacing w:val="-4"/>
          <w:sz w:val="28"/>
        </w:rPr>
        <w:t xml:space="preserve">GetTotalMemory, </w:t>
      </w:r>
      <w:r>
        <w:rPr>
          <w:sz w:val="28"/>
        </w:rPr>
        <w:t xml:space="preserve">GetGeneration, WaitForPendingFinalizers). Створити ситуацію, яка спровокує примусове збирання сміття GC </w:t>
      </w:r>
      <w:r>
        <w:rPr>
          <w:b/>
          <w:sz w:val="28"/>
        </w:rPr>
        <w:t>(2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бали)</w:t>
      </w:r>
      <w:r>
        <w:rPr>
          <w:sz w:val="28"/>
        </w:rPr>
        <w:t>.</w:t>
      </w:r>
    </w:p>
    <w:p w:rsidR="00657BA9" w:rsidRDefault="00657BA9" w:rsidP="00657BA9">
      <w:pPr>
        <w:pStyle w:val="a3"/>
      </w:pPr>
    </w:p>
    <w:p w:rsidR="00657BA9" w:rsidRDefault="00657BA9" w:rsidP="00657BA9">
      <w:pPr>
        <w:pStyle w:val="a3"/>
        <w:ind w:left="320" w:right="397" w:firstLine="705"/>
        <w:jc w:val="both"/>
      </w:pPr>
      <w:r>
        <w:rPr>
          <w:spacing w:val="-4"/>
        </w:rPr>
        <w:t xml:space="preserve">Протокол </w:t>
      </w:r>
      <w:r>
        <w:t xml:space="preserve">має містити: </w:t>
      </w:r>
      <w:r>
        <w:rPr>
          <w:spacing w:val="-3"/>
        </w:rPr>
        <w:t xml:space="preserve">титульний </w:t>
      </w:r>
      <w:r>
        <w:t xml:space="preserve">аркуш, постановку </w:t>
      </w:r>
      <w:r>
        <w:rPr>
          <w:spacing w:val="-3"/>
        </w:rPr>
        <w:t xml:space="preserve">задачі, </w:t>
      </w:r>
      <w:r>
        <w:t xml:space="preserve">UML діаграму класів, фрагменти </w:t>
      </w:r>
      <w:r>
        <w:rPr>
          <w:spacing w:val="-11"/>
        </w:rPr>
        <w:t xml:space="preserve">коду, </w:t>
      </w:r>
      <w:r>
        <w:t xml:space="preserve">які демонструють </w:t>
      </w:r>
      <w:r>
        <w:rPr>
          <w:spacing w:val="-3"/>
        </w:rPr>
        <w:t xml:space="preserve">виконання </w:t>
      </w:r>
      <w:r>
        <w:t xml:space="preserve">поставлених </w:t>
      </w:r>
      <w:r>
        <w:rPr>
          <w:spacing w:val="-3"/>
        </w:rPr>
        <w:t xml:space="preserve">задач, </w:t>
      </w:r>
      <w:r>
        <w:t>висновки.</w:t>
      </w:r>
    </w:p>
    <w:p w:rsidR="00657BA9" w:rsidRDefault="00657BA9" w:rsidP="00657BA9">
      <w:pPr>
        <w:jc w:val="both"/>
        <w:sectPr w:rsidR="00657BA9">
          <w:pgSz w:w="11920" w:h="16840"/>
          <w:pgMar w:top="1380" w:right="1060" w:bottom="280" w:left="1120" w:header="720" w:footer="720" w:gutter="0"/>
          <w:cols w:space="720"/>
        </w:sectPr>
      </w:pPr>
    </w:p>
    <w:p w:rsidR="00657BA9" w:rsidRDefault="00657BA9" w:rsidP="00657BA9">
      <w:pPr>
        <w:pStyle w:val="1"/>
        <w:ind w:left="995"/>
      </w:pPr>
      <w:r>
        <w:lastRenderedPageBreak/>
        <w:t>UML діаграма класів</w:t>
      </w:r>
    </w:p>
    <w:p w:rsidR="00657BA9" w:rsidRDefault="00C11BDA" w:rsidP="00657BA9">
      <w:pPr>
        <w:pStyle w:val="a3"/>
        <w:spacing w:before="6"/>
        <w:rPr>
          <w:b/>
          <w:sz w:val="16"/>
        </w:rPr>
      </w:pPr>
      <w:r w:rsidRPr="00C11BDA">
        <w:rPr>
          <w:b/>
          <w:noProof/>
          <w:sz w:val="16"/>
          <w:lang w:val="ru-RU" w:eastAsia="ru-RU"/>
        </w:rPr>
        <w:drawing>
          <wp:inline distT="0" distB="0" distL="0" distR="0">
            <wp:extent cx="6184900" cy="5841676"/>
            <wp:effectExtent l="0" t="0" r="6350" b="6985"/>
            <wp:docPr id="5" name="Рисунок 5" descr="C:\Users\Maxym\Desktop\11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ym\Desktop\115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8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BA9" w:rsidRDefault="00657BA9" w:rsidP="00657BA9">
      <w:pPr>
        <w:pStyle w:val="a3"/>
        <w:rPr>
          <w:b/>
          <w:sz w:val="40"/>
        </w:rPr>
      </w:pPr>
    </w:p>
    <w:p w:rsidR="00657BA9" w:rsidRDefault="00657BA9" w:rsidP="00657BA9">
      <w:pPr>
        <w:pStyle w:val="a3"/>
        <w:rPr>
          <w:b/>
          <w:sz w:val="40"/>
        </w:rPr>
      </w:pPr>
    </w:p>
    <w:p w:rsidR="00657BA9" w:rsidRDefault="00657BA9" w:rsidP="00657BA9">
      <w:pPr>
        <w:pStyle w:val="a3"/>
        <w:rPr>
          <w:b/>
          <w:sz w:val="40"/>
        </w:rPr>
      </w:pPr>
    </w:p>
    <w:p w:rsidR="00657BA9" w:rsidRDefault="00657BA9" w:rsidP="00657BA9">
      <w:pPr>
        <w:pStyle w:val="a3"/>
        <w:jc w:val="center"/>
        <w:rPr>
          <w:b/>
          <w:sz w:val="20"/>
        </w:rPr>
      </w:pPr>
      <w:r w:rsidRPr="00657BA9">
        <w:rPr>
          <w:rFonts w:eastAsia="Courier New" w:cs="Courier New"/>
          <w:b/>
          <w:sz w:val="36"/>
          <w:szCs w:val="22"/>
        </w:rPr>
        <w:t>Текст коду програми</w:t>
      </w:r>
    </w:p>
    <w:p w:rsidR="00657BA9" w:rsidRDefault="00657BA9" w:rsidP="00657BA9">
      <w:pPr>
        <w:pStyle w:val="a3"/>
        <w:rPr>
          <w:b/>
          <w:sz w:val="20"/>
        </w:rPr>
      </w:pPr>
    </w:p>
    <w:p w:rsidR="00657BA9" w:rsidRPr="00657BA9" w:rsidRDefault="00657BA9" w:rsidP="00657BA9">
      <w:pPr>
        <w:pStyle w:val="a3"/>
        <w:rPr>
          <w:b/>
          <w:sz w:val="20"/>
          <w:lang w:val="ru-RU"/>
        </w:rPr>
      </w:pPr>
    </w:p>
    <w:tbl>
      <w:tblPr>
        <w:tblW w:w="1029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99"/>
      </w:tblGrid>
      <w:tr w:rsidR="00657BA9" w:rsidTr="00EA1CE8">
        <w:tc>
          <w:tcPr>
            <w:tcW w:w="10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EA1CE8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val="en-US"/>
              </w:rPr>
            </w:pP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  <w:lang w:val="en-US"/>
              </w:rPr>
              <w:t>Program</w:t>
            </w: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</w:rPr>
              <w:t>.cs</w:t>
            </w:r>
          </w:p>
        </w:tc>
      </w:tr>
      <w:tr w:rsidR="00657BA9" w:rsidTr="00EA1CE8">
        <w:tc>
          <w:tcPr>
            <w:tcW w:w="10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Program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Main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"Arthurian"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"CA1337CA"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"Yarichelo"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"CA2288FF"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10000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iceCar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"Maximus"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"BH0000AK"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60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"Andrew"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"AA1111EE"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70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4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DisposeCars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Memory before creating 10000 obj: 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GetTotalMemory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false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for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&lt;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10000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;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i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++)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            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car1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car1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$"Memory after creating 10000 obj: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GetTotalMemory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false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)}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$"Generation of 'zaporozhets' obj before collecting: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GetGeneration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)}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Collect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2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WaitForPendingFinalizers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$"Memory after collecting garbage: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GetTotalMemory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false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)}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$"Generation of 'zaporozhets' obj after collecting: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GetGeneration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)}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$"Garbage Collection count: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CollectionCount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)}"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DisposeCars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rimac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rimac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ReRegisterForFinalize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rimac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 w:eastAsia="ru-RU"/>
              </w:rPr>
              <w:t>ReRegisterForFinalize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br/>
            </w:r>
          </w:p>
          <w:p w:rsidR="00657BA9" w:rsidRPr="008F6307" w:rsidRDefault="00657BA9" w:rsidP="00EA1C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b/>
                <w:color w:val="AF00DB"/>
                <w:sz w:val="20"/>
                <w:szCs w:val="20"/>
                <w:lang w:val="en-US" w:eastAsia="ru-RU"/>
              </w:rPr>
            </w:pP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  <w:lang w:val="en-US" w:eastAsia="ru-RU"/>
              </w:rPr>
              <w:lastRenderedPageBreak/>
              <w:t>Car.cs</w:t>
            </w: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IDisposable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bool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disposed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"unknown"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"unknown"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virtual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GetCarDescription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$"Car description: Holder -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Number -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virtual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Dispose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CleanUp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true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GC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SuppressFinalize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CleanUp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bool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disposing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(!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disposed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disposing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disposed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true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CleanUp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false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gramStart"/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gramEnd"/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"Car destructor called"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</w:pP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b/>
                <w:sz w:val="20"/>
                <w:szCs w:val="20"/>
                <w:lang w:val="ru-RU" w:eastAsia="ru-RU"/>
              </w:rPr>
              <w:lastRenderedPageBreak/>
              <w:t>CarWithICE</w:t>
            </w: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  <w:lang w:val="en-US" w:eastAsia="ru-RU"/>
              </w:rPr>
              <w:t>.cs</w:t>
            </w: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currentFuelLevel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"ICE Car"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&gt;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    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            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FillCar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fuelAmount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currentFuelLevel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&gt;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fuelAmount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currentFuelLevel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fuelAmount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currentFuelLevel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GetCarDescription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$"Car description: Holder: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Number: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}],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Type: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Tank capacity: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Litres"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CarWithICE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"CarWithICE destructor called"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</w:pP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b/>
                <w:sz w:val="20"/>
                <w:szCs w:val="20"/>
                <w:lang w:val="ru-RU" w:eastAsia="ru-RU"/>
              </w:rPr>
              <w:lastRenderedPageBreak/>
              <w:t>ElectroCar</w:t>
            </w: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  <w:lang w:val="en-US" w:eastAsia="ru-RU"/>
              </w:rPr>
              <w:t>.cs</w:t>
            </w: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lastRenderedPageBreak/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currentChargeLevel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"Electro Car"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&gt;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    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            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ChargeCar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chargeAmount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currentChargeLevel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&gt;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chargeAmount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currentChargeLevel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chargeAmount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currentChargeLevel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GetCarDescription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$"Car description: Holder: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Number: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Type: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Battery capacity: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Watt*Hour"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ElectroCar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"ElectroCar destructor called"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</w:pP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b/>
                <w:sz w:val="20"/>
                <w:szCs w:val="20"/>
                <w:lang w:val="ru-RU" w:eastAsia="ru-RU"/>
              </w:rPr>
              <w:lastRenderedPageBreak/>
              <w:t>RimacConceptOne</w:t>
            </w:r>
            <w:r w:rsidRPr="00EA1CE8">
              <w:rPr>
                <w:rFonts w:ascii="Consolas" w:eastAsia="Times New Roman" w:hAnsi="Consolas" w:cs="Times New Roman"/>
                <w:b/>
                <w:sz w:val="20"/>
                <w:szCs w:val="20"/>
                <w:lang w:val="en-US" w:eastAsia="ru-RU"/>
              </w:rPr>
              <w:t>.cs</w:t>
            </w: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ElectroCar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Now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Now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();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Range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!=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/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value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&gt;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value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RemoteOpenDoor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    </w:t>
            </w:r>
            <w:proofErr w:type="gramStart"/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gramEnd"/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$"Door opened"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GetCarDescription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$"Car description: - Holder: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- Number: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-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$"- Type: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- Battery capacity: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maxBatteryCapacity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Watt * Hour -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$"- Production Date: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ToString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("d")} -"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RimacConceptOne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"RimacConceptOne destructor called"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</w:pP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EA1CE8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b/>
                <w:sz w:val="21"/>
                <w:szCs w:val="21"/>
                <w:lang w:val="ru-RU" w:eastAsia="ru-RU"/>
              </w:rPr>
              <w:t>Zaporozhets</w:t>
            </w:r>
            <w:r w:rsidRPr="00EA1CE8">
              <w:rPr>
                <w:rFonts w:ascii="Consolas" w:eastAsia="Times New Roman" w:hAnsi="Consolas" w:cs="Times New Roman"/>
                <w:b/>
                <w:sz w:val="21"/>
                <w:szCs w:val="21"/>
                <w:lang w:val="en-US" w:eastAsia="ru-RU"/>
              </w:rPr>
              <w:t>.cs</w:t>
            </w:r>
          </w:p>
        </w:tc>
      </w:tr>
      <w:tr w:rsidR="00657BA9" w:rsidTr="00657BA9">
        <w:tc>
          <w:tcPr>
            <w:tcW w:w="10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using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System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Console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: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CarWithICE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Now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DateTime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Now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name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();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Range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!=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/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if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value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&gt;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value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else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expensePer100Km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657BA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OpenTrunk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"Trunk opened"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GetCarDescription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  <w:t>return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$"Car description: - Holder: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holderName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},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Number: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number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} 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$"Type: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type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Tank Capacity: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maxTankCapacity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 Litres</w:t>
            </w:r>
            <w:r w:rsidRPr="00657BA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ru-RU"/>
              </w:rPr>
              <w:t>\n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$"Production Date: {</w:t>
            </w:r>
            <w:r w:rsidRPr="00657BA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ru-RU"/>
              </w:rPr>
              <w:t>productionDate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.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ToString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("d")}"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Zaporozhets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657BA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ru-RU"/>
              </w:rPr>
              <w:t>WriteLine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657B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"Zaporozhets destructor called"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657B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657BA9" w:rsidRPr="00657BA9" w:rsidRDefault="00657BA9" w:rsidP="00657B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ru-RU"/>
              </w:rPr>
            </w:pPr>
          </w:p>
        </w:tc>
      </w:tr>
    </w:tbl>
    <w:p w:rsidR="00657BA9" w:rsidRPr="00657BA9" w:rsidRDefault="00657BA9" w:rsidP="00657BA9">
      <w:pPr>
        <w:pStyle w:val="a3"/>
        <w:rPr>
          <w:b/>
          <w:sz w:val="20"/>
          <w:lang w:val="en-US"/>
        </w:rPr>
      </w:pPr>
    </w:p>
    <w:p w:rsidR="00194975" w:rsidRPr="00194975" w:rsidRDefault="00194975" w:rsidP="00194975">
      <w:pPr>
        <w:spacing w:before="85"/>
        <w:ind w:left="1015" w:right="108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Результати</w:t>
      </w:r>
    </w:p>
    <w:p w:rsidR="00657BA9" w:rsidRDefault="00657BA9" w:rsidP="00657BA9">
      <w:pPr>
        <w:pStyle w:val="a3"/>
        <w:rPr>
          <w:b/>
          <w:sz w:val="20"/>
        </w:rPr>
      </w:pPr>
    </w:p>
    <w:p w:rsidR="00194975" w:rsidRDefault="00194975" w:rsidP="00657BA9">
      <w:pPr>
        <w:pStyle w:val="a3"/>
        <w:rPr>
          <w:b/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7A51DE62" wp14:editId="31CD4240">
            <wp:extent cx="55149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9" w:rsidRDefault="00657BA9" w:rsidP="00657BA9">
      <w:pPr>
        <w:pStyle w:val="a3"/>
        <w:spacing w:before="1"/>
        <w:rPr>
          <w:b/>
          <w:sz w:val="18"/>
        </w:rPr>
      </w:pPr>
    </w:p>
    <w:p w:rsidR="00194975" w:rsidRPr="00194975" w:rsidRDefault="00194975" w:rsidP="00194975">
      <w:pPr>
        <w:spacing w:before="85"/>
        <w:ind w:left="1015" w:right="108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Висновки</w:t>
      </w:r>
    </w:p>
    <w:p w:rsidR="00657BA9" w:rsidRDefault="00657BA9" w:rsidP="00657BA9">
      <w:pPr>
        <w:pStyle w:val="a3"/>
        <w:spacing w:before="160"/>
        <w:ind w:left="320" w:right="350" w:firstLine="720"/>
      </w:pPr>
      <w:r>
        <w:t xml:space="preserve">В </w:t>
      </w:r>
      <w:r>
        <w:rPr>
          <w:spacing w:val="-4"/>
        </w:rPr>
        <w:t xml:space="preserve">результаті </w:t>
      </w:r>
      <w:r>
        <w:rPr>
          <w:spacing w:val="-3"/>
        </w:rPr>
        <w:t xml:space="preserve">виконання </w:t>
      </w:r>
      <w:r>
        <w:t xml:space="preserve">лабораторної роботи </w:t>
      </w:r>
      <w:r>
        <w:rPr>
          <w:spacing w:val="-3"/>
        </w:rPr>
        <w:t xml:space="preserve">відбулось </w:t>
      </w:r>
      <w:r>
        <w:t xml:space="preserve">ознайомлення з основами об’єктно-орієнтованого </w:t>
      </w:r>
      <w:r>
        <w:rPr>
          <w:spacing w:val="-4"/>
        </w:rPr>
        <w:t xml:space="preserve">підходу </w:t>
      </w:r>
      <w:r>
        <w:t xml:space="preserve">програмування при створенні різного ПЗ на мові С#, створенням клаcів, об’єктів класів, механізмами </w:t>
      </w:r>
      <w:r>
        <w:rPr>
          <w:spacing w:val="-3"/>
        </w:rPr>
        <w:t xml:space="preserve">інкапсуляції, </w:t>
      </w:r>
      <w:r>
        <w:t xml:space="preserve">наслідування та </w:t>
      </w:r>
      <w:r>
        <w:rPr>
          <w:spacing w:val="-4"/>
        </w:rPr>
        <w:t xml:space="preserve">поліморфізму. </w:t>
      </w:r>
      <w:r>
        <w:rPr>
          <w:spacing w:val="-6"/>
        </w:rPr>
        <w:t xml:space="preserve">Були </w:t>
      </w:r>
      <w:r>
        <w:rPr>
          <w:spacing w:val="-3"/>
        </w:rPr>
        <w:t xml:space="preserve">випробувані </w:t>
      </w:r>
      <w:r>
        <w:rPr>
          <w:spacing w:val="-2"/>
        </w:rPr>
        <w:t xml:space="preserve">механізми </w:t>
      </w:r>
      <w:r>
        <w:t xml:space="preserve">управління ресурсами, реалізованих у </w:t>
      </w:r>
      <w:r>
        <w:rPr>
          <w:spacing w:val="-3"/>
        </w:rPr>
        <w:t xml:space="preserve">платформі </w:t>
      </w:r>
      <w:r>
        <w:t>.Net.</w:t>
      </w:r>
    </w:p>
    <w:p w:rsidR="00AF4FD7" w:rsidRDefault="00AF4FD7"/>
    <w:sectPr w:rsidR="00AF4FD7">
      <w:pgSz w:w="11920" w:h="16840"/>
      <w:pgMar w:top="1440" w:right="10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C1502"/>
    <w:multiLevelType w:val="hybridMultilevel"/>
    <w:tmpl w:val="51EC537A"/>
    <w:lvl w:ilvl="0" w:tplc="077EC5A4">
      <w:start w:val="1"/>
      <w:numFmt w:val="decimal"/>
      <w:lvlText w:val="%1."/>
      <w:lvlJc w:val="left"/>
      <w:pPr>
        <w:ind w:left="320" w:hanging="720"/>
      </w:pPr>
      <w:rPr>
        <w:rFonts w:ascii="Times New Roman" w:eastAsia="Times New Roman" w:hAnsi="Times New Roman" w:cs="Times New Roman" w:hint="default"/>
        <w:spacing w:val="-29"/>
        <w:w w:val="100"/>
        <w:sz w:val="28"/>
        <w:szCs w:val="28"/>
        <w:lang w:val="uk-UA" w:eastAsia="en-US" w:bidi="ar-SA"/>
      </w:rPr>
    </w:lvl>
    <w:lvl w:ilvl="1" w:tplc="B3C899D0">
      <w:numFmt w:val="bullet"/>
      <w:lvlText w:val="-"/>
      <w:lvlJc w:val="left"/>
      <w:pPr>
        <w:ind w:left="3005" w:hanging="360"/>
      </w:pPr>
      <w:rPr>
        <w:rFonts w:ascii="Arial" w:eastAsia="Arial" w:hAnsi="Arial" w:cs="Arial" w:hint="default"/>
        <w:spacing w:val="-15"/>
        <w:w w:val="100"/>
        <w:sz w:val="28"/>
        <w:szCs w:val="28"/>
        <w:lang w:val="uk-UA" w:eastAsia="en-US" w:bidi="ar-SA"/>
      </w:rPr>
    </w:lvl>
    <w:lvl w:ilvl="2" w:tplc="3A982D10">
      <w:numFmt w:val="bullet"/>
      <w:lvlText w:val="•"/>
      <w:lvlJc w:val="left"/>
      <w:pPr>
        <w:ind w:left="3748" w:hanging="360"/>
      </w:pPr>
      <w:rPr>
        <w:rFonts w:hint="default"/>
        <w:lang w:val="uk-UA" w:eastAsia="en-US" w:bidi="ar-SA"/>
      </w:rPr>
    </w:lvl>
    <w:lvl w:ilvl="3" w:tplc="27E4B082">
      <w:numFmt w:val="bullet"/>
      <w:lvlText w:val="•"/>
      <w:lvlJc w:val="left"/>
      <w:pPr>
        <w:ind w:left="4497" w:hanging="360"/>
      </w:pPr>
      <w:rPr>
        <w:rFonts w:hint="default"/>
        <w:lang w:val="uk-UA" w:eastAsia="en-US" w:bidi="ar-SA"/>
      </w:rPr>
    </w:lvl>
    <w:lvl w:ilvl="4" w:tplc="217CDAEC">
      <w:numFmt w:val="bullet"/>
      <w:lvlText w:val="•"/>
      <w:lvlJc w:val="left"/>
      <w:pPr>
        <w:ind w:left="5246" w:hanging="360"/>
      </w:pPr>
      <w:rPr>
        <w:rFonts w:hint="default"/>
        <w:lang w:val="uk-UA" w:eastAsia="en-US" w:bidi="ar-SA"/>
      </w:rPr>
    </w:lvl>
    <w:lvl w:ilvl="5" w:tplc="49465C26">
      <w:numFmt w:val="bullet"/>
      <w:lvlText w:val="•"/>
      <w:lvlJc w:val="left"/>
      <w:pPr>
        <w:ind w:left="5995" w:hanging="360"/>
      </w:pPr>
      <w:rPr>
        <w:rFonts w:hint="default"/>
        <w:lang w:val="uk-UA" w:eastAsia="en-US" w:bidi="ar-SA"/>
      </w:rPr>
    </w:lvl>
    <w:lvl w:ilvl="6" w:tplc="AD68E13C">
      <w:numFmt w:val="bullet"/>
      <w:lvlText w:val="•"/>
      <w:lvlJc w:val="left"/>
      <w:pPr>
        <w:ind w:left="6744" w:hanging="360"/>
      </w:pPr>
      <w:rPr>
        <w:rFonts w:hint="default"/>
        <w:lang w:val="uk-UA" w:eastAsia="en-US" w:bidi="ar-SA"/>
      </w:rPr>
    </w:lvl>
    <w:lvl w:ilvl="7" w:tplc="80F484C2">
      <w:numFmt w:val="bullet"/>
      <w:lvlText w:val="•"/>
      <w:lvlJc w:val="left"/>
      <w:pPr>
        <w:ind w:left="7493" w:hanging="360"/>
      </w:pPr>
      <w:rPr>
        <w:rFonts w:hint="default"/>
        <w:lang w:val="uk-UA" w:eastAsia="en-US" w:bidi="ar-SA"/>
      </w:rPr>
    </w:lvl>
    <w:lvl w:ilvl="8" w:tplc="869CB794">
      <w:numFmt w:val="bullet"/>
      <w:lvlText w:val="•"/>
      <w:lvlJc w:val="left"/>
      <w:pPr>
        <w:ind w:left="824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B64FA3"/>
    <w:multiLevelType w:val="hybridMultilevel"/>
    <w:tmpl w:val="C19AA88C"/>
    <w:lvl w:ilvl="0" w:tplc="6CC640C0">
      <w:start w:val="1"/>
      <w:numFmt w:val="lowerLetter"/>
      <w:lvlText w:val="%1."/>
      <w:lvlJc w:val="left"/>
      <w:pPr>
        <w:ind w:left="2165" w:hanging="420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uk-UA" w:eastAsia="en-US" w:bidi="ar-SA"/>
      </w:rPr>
    </w:lvl>
    <w:lvl w:ilvl="1" w:tplc="5AFCFF34">
      <w:numFmt w:val="bullet"/>
      <w:lvlText w:val="•"/>
      <w:lvlJc w:val="left"/>
      <w:pPr>
        <w:ind w:left="2918" w:hanging="420"/>
      </w:pPr>
      <w:rPr>
        <w:rFonts w:hint="default"/>
        <w:lang w:val="uk-UA" w:eastAsia="en-US" w:bidi="ar-SA"/>
      </w:rPr>
    </w:lvl>
    <w:lvl w:ilvl="2" w:tplc="2B8A99C4">
      <w:numFmt w:val="bullet"/>
      <w:lvlText w:val="•"/>
      <w:lvlJc w:val="left"/>
      <w:pPr>
        <w:ind w:left="3676" w:hanging="420"/>
      </w:pPr>
      <w:rPr>
        <w:rFonts w:hint="default"/>
        <w:lang w:val="uk-UA" w:eastAsia="en-US" w:bidi="ar-SA"/>
      </w:rPr>
    </w:lvl>
    <w:lvl w:ilvl="3" w:tplc="741E33AA">
      <w:numFmt w:val="bullet"/>
      <w:lvlText w:val="•"/>
      <w:lvlJc w:val="left"/>
      <w:pPr>
        <w:ind w:left="4434" w:hanging="420"/>
      </w:pPr>
      <w:rPr>
        <w:rFonts w:hint="default"/>
        <w:lang w:val="uk-UA" w:eastAsia="en-US" w:bidi="ar-SA"/>
      </w:rPr>
    </w:lvl>
    <w:lvl w:ilvl="4" w:tplc="8326EFC0">
      <w:numFmt w:val="bullet"/>
      <w:lvlText w:val="•"/>
      <w:lvlJc w:val="left"/>
      <w:pPr>
        <w:ind w:left="5192" w:hanging="420"/>
      </w:pPr>
      <w:rPr>
        <w:rFonts w:hint="default"/>
        <w:lang w:val="uk-UA" w:eastAsia="en-US" w:bidi="ar-SA"/>
      </w:rPr>
    </w:lvl>
    <w:lvl w:ilvl="5" w:tplc="23A02E88">
      <w:numFmt w:val="bullet"/>
      <w:lvlText w:val="•"/>
      <w:lvlJc w:val="left"/>
      <w:pPr>
        <w:ind w:left="5950" w:hanging="420"/>
      </w:pPr>
      <w:rPr>
        <w:rFonts w:hint="default"/>
        <w:lang w:val="uk-UA" w:eastAsia="en-US" w:bidi="ar-SA"/>
      </w:rPr>
    </w:lvl>
    <w:lvl w:ilvl="6" w:tplc="691000E0">
      <w:numFmt w:val="bullet"/>
      <w:lvlText w:val="•"/>
      <w:lvlJc w:val="left"/>
      <w:pPr>
        <w:ind w:left="6708" w:hanging="420"/>
      </w:pPr>
      <w:rPr>
        <w:rFonts w:hint="default"/>
        <w:lang w:val="uk-UA" w:eastAsia="en-US" w:bidi="ar-SA"/>
      </w:rPr>
    </w:lvl>
    <w:lvl w:ilvl="7" w:tplc="D7DA5DC8">
      <w:numFmt w:val="bullet"/>
      <w:lvlText w:val="•"/>
      <w:lvlJc w:val="left"/>
      <w:pPr>
        <w:ind w:left="7466" w:hanging="420"/>
      </w:pPr>
      <w:rPr>
        <w:rFonts w:hint="default"/>
        <w:lang w:val="uk-UA" w:eastAsia="en-US" w:bidi="ar-SA"/>
      </w:rPr>
    </w:lvl>
    <w:lvl w:ilvl="8" w:tplc="4CCE12C8">
      <w:numFmt w:val="bullet"/>
      <w:lvlText w:val="•"/>
      <w:lvlJc w:val="left"/>
      <w:pPr>
        <w:ind w:left="8224" w:hanging="42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33"/>
    <w:rsid w:val="00194975"/>
    <w:rsid w:val="00657BA9"/>
    <w:rsid w:val="00AF4FD7"/>
    <w:rsid w:val="00C11BDA"/>
    <w:rsid w:val="00D35333"/>
    <w:rsid w:val="00E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6E9F0-D07F-4AFC-8BBC-27DFBAFC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BA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9"/>
    <w:qFormat/>
    <w:rsid w:val="00657BA9"/>
    <w:pPr>
      <w:spacing w:before="60"/>
      <w:ind w:left="1015" w:right="108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BA9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table" w:customStyle="1" w:styleId="TableNormal">
    <w:name w:val="Table Normal"/>
    <w:uiPriority w:val="2"/>
    <w:semiHidden/>
    <w:unhideWhenUsed/>
    <w:qFormat/>
    <w:rsid w:val="00657B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BA9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7BA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657BA9"/>
    <w:pPr>
      <w:ind w:left="320" w:firstLine="7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57BA9"/>
    <w:pPr>
      <w:spacing w:before="96"/>
      <w:ind w:left="1018"/>
    </w:pPr>
  </w:style>
  <w:style w:type="character" w:customStyle="1" w:styleId="HTML">
    <w:name w:val="Стандартный HTML Знак"/>
    <w:basedOn w:val="a0"/>
    <w:link w:val="HTML0"/>
    <w:uiPriority w:val="99"/>
    <w:rsid w:val="00657B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657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/>
    </w:rPr>
  </w:style>
  <w:style w:type="character" w:customStyle="1" w:styleId="HTML1">
    <w:name w:val="Стандартный HTML Знак1"/>
    <w:basedOn w:val="a0"/>
    <w:uiPriority w:val="99"/>
    <w:semiHidden/>
    <w:rsid w:val="00657BA9"/>
    <w:rPr>
      <w:rFonts w:ascii="Consolas" w:eastAsia="Courier New" w:hAnsi="Consolas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</dc:creator>
  <cp:keywords/>
  <dc:description/>
  <cp:lastModifiedBy>Maxym</cp:lastModifiedBy>
  <cp:revision>4</cp:revision>
  <dcterms:created xsi:type="dcterms:W3CDTF">2021-10-17T19:36:00Z</dcterms:created>
  <dcterms:modified xsi:type="dcterms:W3CDTF">2021-10-17T20:20:00Z</dcterms:modified>
</cp:coreProperties>
</file>