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A8541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:rsidR="001855FD" w:rsidRPr="00A85412" w:rsidRDefault="008A1FE0" w:rsidP="008A1FE0">
            <w:pPr>
              <w:pStyle w:val="Nadpis1"/>
              <w:rPr>
                <w:rFonts w:ascii="Encode Sans" w:hAnsi="Encode Sans"/>
                <w:b/>
              </w:rPr>
            </w:pPr>
            <w:r w:rsidRPr="00A85412">
              <w:rPr>
                <w:rFonts w:ascii="Encode Sans" w:hAnsi="Encode Sans"/>
                <w:b/>
              </w:rPr>
              <w:t>Z A D Á N Í     R O Č N Í K O V É    P R Á C E</w:t>
            </w:r>
          </w:p>
        </w:tc>
      </w:tr>
      <w:tr w:rsidR="001855FD" w:rsidRPr="00A8541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20</w:t>
            </w:r>
            <w:r w:rsidR="007D2A3C">
              <w:rPr>
                <w:rFonts w:ascii="Encode Sans" w:hAnsi="Encode Sans"/>
              </w:rPr>
              <w:t>2</w:t>
            </w:r>
            <w:r w:rsidR="00B4221F">
              <w:rPr>
                <w:rFonts w:ascii="Encode Sans" w:hAnsi="Encode Sans"/>
              </w:rPr>
              <w:t>3</w:t>
            </w:r>
            <w:r w:rsidRPr="00A85412">
              <w:rPr>
                <w:rFonts w:ascii="Encode Sans" w:hAnsi="Encode Sans"/>
              </w:rPr>
              <w:t>/ 20</w:t>
            </w:r>
            <w:r w:rsidR="00881F2D">
              <w:rPr>
                <w:rFonts w:ascii="Encode Sans" w:hAnsi="Encode Sans"/>
              </w:rPr>
              <w:t>2</w:t>
            </w:r>
            <w:r w:rsidR="00B4221F">
              <w:rPr>
                <w:rFonts w:ascii="Encode Sans" w:hAnsi="Encode Sans"/>
              </w:rPr>
              <w:t>4</w:t>
            </w:r>
          </w:p>
        </w:tc>
      </w:tr>
      <w:tr w:rsidR="001855FD" w:rsidRPr="00A8541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1060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78-42-M/01 Technické lyceum</w:t>
            </w:r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Michal Svoboda</w:t>
            </w:r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095DEF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  <w:lang w:val="en-US"/>
              </w:rPr>
            </w:pPr>
            <w:r>
              <w:rPr>
                <w:rFonts w:ascii="Encode Sans" w:hAnsi="Encode Sans"/>
              </w:rPr>
              <w:t>3</w:t>
            </w:r>
            <w:r>
              <w:rPr>
                <w:rFonts w:ascii="Encode Sans" w:hAnsi="Encode Sans"/>
                <w:lang w:val="en-US"/>
              </w:rPr>
              <w:t>. L</w:t>
            </w:r>
          </w:p>
        </w:tc>
      </w:tr>
      <w:tr w:rsidR="001855FD" w:rsidRPr="00A8541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D50FAB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  <w:lang w:val="en-US"/>
              </w:rPr>
            </w:pPr>
            <w:r>
              <w:rPr>
                <w:rFonts w:ascii="Encode Sans" w:hAnsi="Encode Sans"/>
              </w:rPr>
              <w:t>K</w:t>
            </w:r>
            <w:proofErr w:type="spellStart"/>
            <w:r w:rsidR="00D50FAB">
              <w:rPr>
                <w:rFonts w:ascii="Encode Sans" w:hAnsi="Encode Sans"/>
                <w:lang w:val="en-US"/>
              </w:rPr>
              <w:t>ybernetika</w:t>
            </w:r>
            <w:proofErr w:type="spellEnd"/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D50FA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</w:t>
            </w:r>
            <w:proofErr w:type="spellStart"/>
            <w:r>
              <w:rPr>
                <w:rFonts w:ascii="Encode Sans" w:hAnsi="Encode Sans"/>
                <w:lang w:val="en-US"/>
              </w:rPr>
              <w:t>ybernetika</w:t>
            </w:r>
            <w:proofErr w:type="spellEnd"/>
          </w:p>
        </w:tc>
      </w:tr>
      <w:tr w:rsidR="001855FD" w:rsidRPr="00A8541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Hra v Unity</w:t>
            </w:r>
          </w:p>
        </w:tc>
      </w:tr>
      <w:tr w:rsidR="001855FD" w:rsidRPr="00A8541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bookmarkStart w:id="0" w:name="_GoBack" w:colFirst="1" w:colLast="1"/>
            <w:r w:rsidRPr="00A85412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Default="004C2852" w:rsidP="004C2852">
            <w:pPr>
              <w:pStyle w:val="Standard"/>
              <w:snapToGrid w:val="0"/>
              <w:rPr>
                <w:rFonts w:ascii="Encode Sans" w:hAnsi="Encode Sans"/>
              </w:rPr>
            </w:pP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>
              <w:rPr>
                <w:rFonts w:eastAsia="Times New Roman" w:cs="Times New Roman"/>
                <w:kern w:val="0"/>
              </w:rPr>
              <w:t xml:space="preserve"> </w:t>
            </w:r>
            <w:r w:rsidRPr="00E8646E">
              <w:rPr>
                <w:rFonts w:eastAsia="Times New Roman" w:cs="Times New Roman"/>
                <w:kern w:val="0"/>
              </w:rPr>
              <w:t>N</w:t>
            </w:r>
            <w:r w:rsidR="00F12910">
              <w:rPr>
                <w:rFonts w:eastAsia="Times New Roman" w:cs="Times New Roman"/>
                <w:kern w:val="0"/>
              </w:rPr>
              <w:t>a</w:t>
            </w:r>
            <w:r w:rsidRPr="00E8646E">
              <w:rPr>
                <w:rFonts w:eastAsia="Times New Roman" w:cs="Times New Roman"/>
                <w:kern w:val="0"/>
              </w:rPr>
              <w:t>vrh</w:t>
            </w:r>
            <w:r w:rsidR="00F12910">
              <w:rPr>
                <w:rFonts w:eastAsia="Times New Roman" w:cs="Times New Roman"/>
                <w:kern w:val="0"/>
              </w:rPr>
              <w:t>něte</w:t>
            </w:r>
            <w:r w:rsidRPr="00E8646E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Fyzika hry: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r w:rsidR="00933CBB" w:rsidRPr="00E8646E">
              <w:rPr>
                <w:rFonts w:eastAsia="Times New Roman" w:cs="Times New Roman"/>
                <w:kern w:val="0"/>
              </w:rPr>
              <w:t>N</w:t>
            </w:r>
            <w:r w:rsidR="00933CBB">
              <w:rPr>
                <w:rFonts w:eastAsia="Times New Roman" w:cs="Times New Roman"/>
                <w:kern w:val="0"/>
              </w:rPr>
              <w:t>a</w:t>
            </w:r>
            <w:r w:rsidR="00933CBB" w:rsidRPr="00E8646E">
              <w:rPr>
                <w:rFonts w:eastAsia="Times New Roman" w:cs="Times New Roman"/>
                <w:kern w:val="0"/>
              </w:rPr>
              <w:t>vrh</w:t>
            </w:r>
            <w:r w:rsidR="00933CBB">
              <w:rPr>
                <w:rFonts w:eastAsia="Times New Roman" w:cs="Times New Roman"/>
                <w:kern w:val="0"/>
              </w:rPr>
              <w:t>něte</w:t>
            </w:r>
            <w:r w:rsidR="00933CBB" w:rsidRPr="00E8646E">
              <w:rPr>
                <w:rFonts w:eastAsia="Times New Roman" w:cs="Times New Roman"/>
                <w:kern w:val="0"/>
              </w:rPr>
              <w:t xml:space="preserve"> </w:t>
            </w:r>
            <w:r w:rsidRPr="00E8646E">
              <w:rPr>
                <w:rFonts w:eastAsia="Times New Roman" w:cs="Times New Roman"/>
                <w:kern w:val="0"/>
              </w:rPr>
              <w:t>fyzikální pravid</w:t>
            </w:r>
            <w:r w:rsidR="00933CBB">
              <w:rPr>
                <w:rFonts w:eastAsia="Times New Roman" w:cs="Times New Roman"/>
                <w:kern w:val="0"/>
              </w:rPr>
              <w:t>la</w:t>
            </w:r>
            <w:r w:rsidRPr="00E8646E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E8646E">
              <w:rPr>
                <w:rFonts w:eastAsia="Times New Roman" w:cs="Times New Roman"/>
                <w:kern w:val="0"/>
              </w:rPr>
              <w:t>mechanis</w:t>
            </w:r>
            <w:r w:rsidR="00933CBB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E8646E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E8646E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E8646E">
              <w:rPr>
                <w:rFonts w:eastAsia="Times New Roman" w:cs="Times New Roman"/>
                <w:b/>
                <w:bCs/>
                <w:kern w:val="0"/>
              </w:rPr>
              <w:t>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r w:rsidR="00933CBB" w:rsidRPr="00E8646E">
              <w:rPr>
                <w:rFonts w:eastAsia="Times New Roman" w:cs="Times New Roman"/>
                <w:kern w:val="0"/>
              </w:rPr>
              <w:t>N</w:t>
            </w:r>
            <w:r w:rsidR="00933CBB">
              <w:rPr>
                <w:rFonts w:eastAsia="Times New Roman" w:cs="Times New Roman"/>
                <w:kern w:val="0"/>
              </w:rPr>
              <w:t>a</w:t>
            </w:r>
            <w:r w:rsidR="00933CBB" w:rsidRPr="00E8646E">
              <w:rPr>
                <w:rFonts w:eastAsia="Times New Roman" w:cs="Times New Roman"/>
                <w:kern w:val="0"/>
              </w:rPr>
              <w:t>vrh</w:t>
            </w:r>
            <w:r w:rsidR="00933CBB">
              <w:rPr>
                <w:rFonts w:eastAsia="Times New Roman" w:cs="Times New Roman"/>
                <w:kern w:val="0"/>
              </w:rPr>
              <w:t>něte</w:t>
            </w:r>
            <w:r w:rsidR="00933CBB" w:rsidRPr="00E8646E">
              <w:rPr>
                <w:rFonts w:eastAsia="Times New Roman" w:cs="Times New Roman"/>
                <w:kern w:val="0"/>
              </w:rPr>
              <w:t xml:space="preserve"> </w:t>
            </w:r>
            <w:r>
              <w:rPr>
                <w:rFonts w:eastAsia="Times New Roman" w:cs="Times New Roman"/>
                <w:kern w:val="0"/>
              </w:rPr>
              <w:t>algorit</w:t>
            </w:r>
            <w:r w:rsidR="00933CBB">
              <w:rPr>
                <w:rFonts w:eastAsia="Times New Roman" w:cs="Times New Roman"/>
                <w:kern w:val="0"/>
              </w:rPr>
              <w:t>mus</w:t>
            </w:r>
            <w:r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Implementace: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proofErr w:type="spellStart"/>
            <w:r w:rsidR="00933CBB">
              <w:rPr>
                <w:rFonts w:eastAsia="Times New Roman" w:cs="Times New Roman"/>
                <w:kern w:val="0"/>
              </w:rPr>
              <w:t>Nakódujte</w:t>
            </w:r>
            <w:proofErr w:type="spellEnd"/>
            <w:r>
              <w:rPr>
                <w:rFonts w:eastAsia="Times New Roman" w:cs="Times New Roman"/>
                <w:kern w:val="0"/>
              </w:rPr>
              <w:t xml:space="preserve"> hr</w:t>
            </w:r>
            <w:r w:rsidR="00933CBB">
              <w:rPr>
                <w:rFonts w:eastAsia="Times New Roman" w:cs="Times New Roman"/>
                <w:kern w:val="0"/>
              </w:rPr>
              <w:t>u</w:t>
            </w:r>
            <w:r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Testování: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r w:rsidR="00933CBB">
              <w:rPr>
                <w:rFonts w:eastAsia="Times New Roman" w:cs="Times New Roman"/>
                <w:bCs/>
                <w:kern w:val="0"/>
              </w:rPr>
              <w:t>Otestujte</w:t>
            </w:r>
            <w:r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>
              <w:rPr>
                <w:rFonts w:eastAsia="Times New Roman" w:cs="Times New Roman"/>
                <w:bCs/>
                <w:kern w:val="0"/>
              </w:rPr>
              <w:t>u</w:t>
            </w:r>
            <w:r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bookmarkEnd w:id="0"/>
      <w:tr w:rsidR="001855FD" w:rsidRPr="00A8541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Zadávající učitel</w:t>
            </w:r>
          </w:p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933CB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Jedlička Pavel </w:t>
            </w:r>
          </w:p>
        </w:tc>
      </w:tr>
      <w:tr w:rsidR="001855FD" w:rsidRPr="00A8541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B4221F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</w:t>
            </w:r>
            <w:r w:rsidR="008A1FE0" w:rsidRPr="00A85412">
              <w:rPr>
                <w:rFonts w:ascii="Encode Sans" w:hAnsi="Encode Sans"/>
              </w:rPr>
              <w:t xml:space="preserve">. </w:t>
            </w:r>
            <w:r w:rsidR="000A1414">
              <w:rPr>
                <w:rFonts w:ascii="Encode Sans" w:hAnsi="Encode Sans"/>
              </w:rPr>
              <w:t>dubna</w:t>
            </w:r>
            <w:r w:rsidR="008A1FE0" w:rsidRPr="00A85412">
              <w:rPr>
                <w:rFonts w:ascii="Encode Sans" w:hAnsi="Encode Sans"/>
              </w:rPr>
              <w:t xml:space="preserve"> 20</w:t>
            </w:r>
            <w:r w:rsidR="00881F2D">
              <w:rPr>
                <w:rFonts w:ascii="Encode Sans" w:hAnsi="Encode Sans"/>
              </w:rPr>
              <w:t>2</w:t>
            </w:r>
            <w:r w:rsidR="00E35B17">
              <w:rPr>
                <w:rFonts w:ascii="Encode Sans" w:hAnsi="Encode Sans"/>
              </w:rPr>
              <w:t>4</w:t>
            </w:r>
          </w:p>
        </w:tc>
      </w:tr>
    </w:tbl>
    <w:p w:rsidR="001855FD" w:rsidRPr="00A85412" w:rsidRDefault="001855FD">
      <w:pPr>
        <w:pStyle w:val="Standard"/>
        <w:rPr>
          <w:rFonts w:ascii="Encode Sans" w:hAnsi="Encode Sans"/>
        </w:rPr>
      </w:pPr>
    </w:p>
    <w:sectPr w:rsidR="001855FD" w:rsidRPr="00A85412" w:rsidSect="008A1FE0">
      <w:headerReference w:type="default" r:id="rId8"/>
      <w:footerReference w:type="default" r:id="rId9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057" w:rsidRDefault="00CD1057">
      <w:r>
        <w:separator/>
      </w:r>
    </w:p>
  </w:endnote>
  <w:endnote w:type="continuationSeparator" w:id="0">
    <w:p w:rsidR="00CD1057" w:rsidRDefault="00CD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DE52BF">
      <w:t>30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B4221F">
      <w:t>3</w:t>
    </w:r>
    <w:r w:rsidR="008A1FE0">
      <w:tab/>
    </w:r>
    <w:r w:rsidR="000553EE">
      <w:t xml:space="preserve">Mgr. </w:t>
    </w:r>
    <w:r w:rsidR="00B4221F">
      <w:t>Vlastimil Volák</w:t>
    </w:r>
  </w:p>
  <w:p w:rsidR="00037D3B" w:rsidRDefault="008A1FE0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057" w:rsidRDefault="00CD1057">
      <w:r>
        <w:rPr>
          <w:color w:val="000000"/>
        </w:rPr>
        <w:ptab w:relativeTo="margin" w:alignment="center" w:leader="none"/>
      </w:r>
    </w:p>
  </w:footnote>
  <w:footnote w:type="continuationSeparator" w:id="0">
    <w:p w:rsidR="00CD1057" w:rsidRDefault="00CD1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7D3B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:rsidR="00037D3B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 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7D3B" w:rsidRDefault="00CD1057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204F4"/>
    <w:rsid w:val="000417FD"/>
    <w:rsid w:val="00054DAD"/>
    <w:rsid w:val="000553EE"/>
    <w:rsid w:val="00081FBE"/>
    <w:rsid w:val="00093C1A"/>
    <w:rsid w:val="00095DEF"/>
    <w:rsid w:val="000975AE"/>
    <w:rsid w:val="000A1414"/>
    <w:rsid w:val="000A5E0B"/>
    <w:rsid w:val="000D1F21"/>
    <w:rsid w:val="001060E1"/>
    <w:rsid w:val="001855FD"/>
    <w:rsid w:val="001A1D63"/>
    <w:rsid w:val="00314A8A"/>
    <w:rsid w:val="0035102F"/>
    <w:rsid w:val="003B1327"/>
    <w:rsid w:val="003B2E57"/>
    <w:rsid w:val="003F37B4"/>
    <w:rsid w:val="004C2852"/>
    <w:rsid w:val="00501224"/>
    <w:rsid w:val="00592E5E"/>
    <w:rsid w:val="005B11EE"/>
    <w:rsid w:val="00691C14"/>
    <w:rsid w:val="00780E7A"/>
    <w:rsid w:val="007D2A3C"/>
    <w:rsid w:val="007F7124"/>
    <w:rsid w:val="00881F2D"/>
    <w:rsid w:val="008A1FE0"/>
    <w:rsid w:val="00933CBB"/>
    <w:rsid w:val="0099202A"/>
    <w:rsid w:val="00A11218"/>
    <w:rsid w:val="00A1312A"/>
    <w:rsid w:val="00A85412"/>
    <w:rsid w:val="00AF10C1"/>
    <w:rsid w:val="00B11E16"/>
    <w:rsid w:val="00B4221F"/>
    <w:rsid w:val="00CD1057"/>
    <w:rsid w:val="00CD2378"/>
    <w:rsid w:val="00D50FAB"/>
    <w:rsid w:val="00D51656"/>
    <w:rsid w:val="00D708F1"/>
    <w:rsid w:val="00D9181C"/>
    <w:rsid w:val="00DE52BF"/>
    <w:rsid w:val="00E35B17"/>
    <w:rsid w:val="00E8646E"/>
    <w:rsid w:val="00EA1CCC"/>
    <w:rsid w:val="00F12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39BF2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iln">
    <w:name w:val="Strong"/>
    <w:basedOn w:val="Standardnpsmoodstavce"/>
    <w:uiPriority w:val="22"/>
    <w:qFormat/>
    <w:rsid w:val="00E86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5B4A-4B1C-4B75-A275-8CF153CD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98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12</cp:revision>
  <cp:lastPrinted>2022-10-06T04:58:00Z</cp:lastPrinted>
  <dcterms:created xsi:type="dcterms:W3CDTF">2023-11-06T11:44:00Z</dcterms:created>
  <dcterms:modified xsi:type="dcterms:W3CDTF">2023-11-21T10:35:00Z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