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Marcel Badetko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office@marcel-badetko.com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+48 662 972 219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Tychy, Polska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MDM V - projekty inwestycyjne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www.mdmv.com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office@mdmv.com</w:t>
      </w: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ab/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  <w:r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  <w:t>Tychy, Polska</w:t>
      </w:r>
    </w:p>
    <w:p w:rsidR="006F3C21" w:rsidRDefault="006F3C21" w:rsidP="006F3C21">
      <w:pPr>
        <w:autoSpaceDE w:val="0"/>
        <w:autoSpaceDN w:val="0"/>
        <w:adjustRightInd w:val="0"/>
        <w:spacing w:after="0" w:line="360" w:lineRule="exact"/>
        <w:rPr>
          <w:rFonts w:ascii="Helvetica Neue LT Pro" w:hAnsi="Helvetica Neue LT Pro" w:cs="Helvetica Neue LT Pro"/>
          <w:color w:val="434345"/>
          <w:kern w:val="32"/>
          <w:sz w:val="24"/>
          <w:szCs w:val="24"/>
          <w:u w:color="434345"/>
        </w:rPr>
      </w:pPr>
    </w:p>
    <w:p w:rsidR="00C70EDE" w:rsidRPr="006F3C21" w:rsidRDefault="006F3C21" w:rsidP="006F3C21">
      <w:r>
        <w:rPr>
          <w:rFonts w:ascii="Helvetica Neue LT Pro" w:hAnsi="Helvetica Neue LT Pro" w:cs="Helvetica Neue LT Pro"/>
          <w:color w:val="434345"/>
          <w:kern w:val="32"/>
          <w:sz w:val="20"/>
          <w:szCs w:val="20"/>
          <w:u w:color="434345"/>
        </w:rPr>
        <w:t>Działamy na terenie całej Polski i Europy - po więcej szczegółów zachęcamy do kontaktu.</w:t>
      </w:r>
      <w:bookmarkStart w:id="0" w:name="_GoBack"/>
      <w:bookmarkEnd w:id="0"/>
      <w:r w:rsidR="006739F5" w:rsidRPr="006F3C21">
        <w:t xml:space="preserve"> </w:t>
      </w:r>
    </w:p>
    <w:sectPr w:rsidR="00C70EDE" w:rsidRPr="006F3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 LT Pro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0"/>
    <w:rsid w:val="006739F5"/>
    <w:rsid w:val="006F3C21"/>
    <w:rsid w:val="00C70EDE"/>
    <w:rsid w:val="00E443A0"/>
    <w:rsid w:val="00E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4DBB"/>
  <w15:chartTrackingRefBased/>
  <w15:docId w15:val="{E2A5C04C-D9B8-4402-83D6-4E0C3A05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Badetko</dc:creator>
  <cp:keywords/>
  <dc:description/>
  <cp:lastModifiedBy>Marcel Badetko</cp:lastModifiedBy>
  <cp:revision>2</cp:revision>
  <dcterms:created xsi:type="dcterms:W3CDTF">2018-06-03T22:45:00Z</dcterms:created>
  <dcterms:modified xsi:type="dcterms:W3CDTF">2018-06-03T22:45:00Z</dcterms:modified>
</cp:coreProperties>
</file>