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ABBC9">
      <w:pPr>
        <w:pStyle w:val="2"/>
        <w:keepNext w:val="0"/>
        <w:keepLines w:val="0"/>
        <w:widowControl/>
        <w:suppressLineNumbers w:val="0"/>
        <w:shd w:val="clear" w:fill="FFFFFF"/>
        <w:spacing w:before="320" w:beforeAutospacing="0" w:after="160" w:afterAutospacing="0" w:line="340" w:lineRule="atLeast"/>
        <w:ind w:right="0"/>
        <w:jc w:val="center"/>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贪吃蛇游戏项目报告</w:t>
      </w:r>
    </w:p>
    <w:p w14:paraId="17376A1A">
      <w:pPr>
        <w:jc w:val="center"/>
        <w:rPr>
          <w:rFonts w:hint="default" w:eastAsia="宋体"/>
          <w:lang w:val="en-US" w:eastAsia="zh-CN"/>
        </w:rPr>
      </w:pPr>
      <w:r>
        <w:rPr>
          <w:rFonts w:hint="eastAsia" w:eastAsia="宋体"/>
          <w:lang w:val="en-US" w:eastAsia="zh-CN"/>
        </w:rPr>
        <w:t>2512057 陈颖健</w:t>
      </w:r>
      <w:bookmarkStart w:id="0" w:name="_GoBack"/>
      <w:bookmarkEnd w:id="0"/>
    </w:p>
    <w:p w14:paraId="2C064CF2">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1. 项目概述</w:t>
      </w:r>
    </w:p>
    <w:p w14:paraId="56E5C4E0">
      <w:pPr>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本项目基于 Qt/C++ 开发了一款双人对战贪吃蛇游戏，并在经典玩法上进行了大幅扩展，最终实现了开始菜单、难度选择、背景图片、背景音乐、随机障碍物、限时对战、胜负结算贴纸等功能。</w:t>
      </w:r>
    </w:p>
    <w:p w14:paraId="6A8E0FA0">
      <w:pPr>
        <w:spacing w:after="120" w:line="360" w:lineRule="auto"/>
        <w:ind w:left="0" w:leftChars="0" w:firstLine="420" w:firstLineChars="200"/>
        <w:jc w:val="both"/>
        <w:rPr>
          <w:rFonts w:hint="eastAsia" w:asciiTheme="minorEastAsia" w:hAnsiTheme="minorEastAsia" w:eastAsiaTheme="minorEastAsia" w:cstheme="minorEastAsia"/>
          <w:i w:val="0"/>
          <w:iCs w:val="0"/>
          <w:caps w:val="0"/>
          <w:spacing w:val="0"/>
          <w:sz w:val="21"/>
          <w:szCs w:val="21"/>
        </w:rPr>
      </w:pPr>
      <w:r>
        <w:rPr>
          <w:rFonts w:hint="eastAsia" w:asciiTheme="minorEastAsia" w:hAnsiTheme="minorEastAsia" w:eastAsiaTheme="minorEastAsia" w:cstheme="minorEastAsia"/>
          <w:b w:val="0"/>
          <w:i w:val="0"/>
          <w:strike w:val="0"/>
          <w:color w:val="auto"/>
          <w:sz w:val="21"/>
          <w:szCs w:val="21"/>
          <w:u w:val="none"/>
        </w:rPr>
        <w:t>项目使用 Visual Studio + Qt VS Tools 进行开发，版本管理托管在 GitHub。</w:t>
      </w:r>
    </w:p>
    <w:p w14:paraId="7DF8E654">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rPr>
        <w:t>2. 运行方式</w:t>
      </w:r>
    </w:p>
    <w:p w14:paraId="69FF6213">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lang w:val="en-US" w:eastAsia="zh-CN"/>
        </w:rPr>
        <w:t>2.1</w:t>
      </w:r>
      <w:r>
        <w:rPr>
          <w:rFonts w:hint="eastAsia" w:asciiTheme="minorEastAsia" w:hAnsiTheme="minorEastAsia" w:eastAsiaTheme="minorEastAsia" w:cstheme="minorEastAsia"/>
          <w:b w:val="0"/>
          <w:i w:val="0"/>
          <w:strike w:val="0"/>
          <w:color w:val="auto"/>
          <w:sz w:val="21"/>
          <w:szCs w:val="21"/>
          <w:u w:val="none"/>
        </w:rPr>
        <w:t xml:space="preserve"> 游戏开始后，玩家一使用 WASD 控制绿色蛇“梅比乌斯”，玩家二使用方向键 控制黄色蛇“希希芙”</w:t>
      </w:r>
      <w:r>
        <w:rPr>
          <w:rFonts w:hint="eastAsia" w:asciiTheme="minorEastAsia" w:hAnsiTheme="minorEastAsia" w:eastAsiaTheme="minorEastAsia" w:cstheme="minorEastAsia"/>
          <w:b w:val="0"/>
          <w:i w:val="0"/>
          <w:strike w:val="0"/>
          <w:color w:val="auto"/>
          <w:sz w:val="21"/>
          <w:szCs w:val="21"/>
          <w:u w:val="none"/>
          <w:lang w:eastAsia="zh-CN"/>
        </w:rPr>
        <w:t>。</w:t>
      </w:r>
    </w:p>
    <w:p w14:paraId="6323CF81">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b w:val="0"/>
          <w:i w:val="0"/>
          <w:strike w:val="0"/>
          <w:color w:val="auto"/>
          <w:sz w:val="21"/>
          <w:szCs w:val="21"/>
          <w:u w:val="none"/>
          <w:lang w:val="en-US" w:eastAsia="zh-CN"/>
        </w:rPr>
        <w:t>2.2</w:t>
      </w:r>
      <w:r>
        <w:rPr>
          <w:rFonts w:hint="eastAsia" w:asciiTheme="minorEastAsia" w:hAnsiTheme="minorEastAsia" w:eastAsiaTheme="minorEastAsia" w:cstheme="minorEastAsia"/>
          <w:b w:val="0"/>
          <w:i w:val="0"/>
          <w:strike w:val="0"/>
          <w:color w:val="auto"/>
          <w:sz w:val="21"/>
          <w:szCs w:val="21"/>
          <w:u w:val="none"/>
        </w:rPr>
        <w:t>场上同时存在多个红色食物，蛇吃到食物后身体变长，食物数量保持不变（吃完立即补充）</w:t>
      </w:r>
      <w:r>
        <w:rPr>
          <w:rFonts w:hint="eastAsia" w:asciiTheme="minorEastAsia" w:hAnsiTheme="minorEastAsia" w:eastAsiaTheme="minorEastAsia" w:cstheme="minorEastAsia"/>
          <w:b w:val="0"/>
          <w:i w:val="0"/>
          <w:strike w:val="0"/>
          <w:color w:val="auto"/>
          <w:sz w:val="21"/>
          <w:szCs w:val="21"/>
          <w:u w:val="none"/>
          <w:lang w:eastAsia="zh-CN"/>
        </w:rPr>
        <w:t>。</w:t>
      </w:r>
    </w:p>
    <w:p w14:paraId="35BAA1E0">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lang w:val="en-US" w:eastAsia="zh-CN"/>
        </w:rPr>
        <w:t>2.3</w:t>
      </w:r>
      <w:r>
        <w:rPr>
          <w:rFonts w:hint="eastAsia" w:asciiTheme="minorEastAsia" w:hAnsiTheme="minorEastAsia" w:eastAsiaTheme="minorEastAsia" w:cstheme="minorEastAsia"/>
          <w:b w:val="0"/>
          <w:i w:val="0"/>
          <w:strike w:val="0"/>
          <w:color w:val="auto"/>
          <w:sz w:val="21"/>
          <w:szCs w:val="21"/>
          <w:u w:val="none"/>
        </w:rPr>
        <w:t>地图中随机分布灰色障碍物，蛇碰到障碍物、墙壁、自己或对方身体均会死亡。</w:t>
      </w:r>
    </w:p>
    <w:p w14:paraId="0707DB0B">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lang w:val="en-US" w:eastAsia="zh-CN"/>
        </w:rPr>
        <w:t>2.4</w:t>
      </w:r>
      <w:r>
        <w:rPr>
          <w:rFonts w:hint="eastAsia" w:asciiTheme="minorEastAsia" w:hAnsiTheme="minorEastAsia" w:eastAsiaTheme="minorEastAsia" w:cstheme="minorEastAsia"/>
          <w:b w:val="0"/>
          <w:i w:val="0"/>
          <w:strike w:val="0"/>
          <w:color w:val="auto"/>
          <w:sz w:val="21"/>
          <w:szCs w:val="21"/>
          <w:u w:val="none"/>
        </w:rPr>
        <w:t xml:space="preserve"> 死亡后蛇在出生点以初始长度复活，可继续游戏。</w:t>
      </w:r>
    </w:p>
    <w:p w14:paraId="33FE264E">
      <w:pPr>
        <w:pStyle w:val="2"/>
        <w:spacing w:after="120" w:line="360" w:lineRule="auto"/>
        <w:ind w:left="0" w:leftChars="0"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lang w:val="en-US" w:eastAsia="zh-CN"/>
        </w:rPr>
        <w:t>2.5</w:t>
      </w:r>
      <w:r>
        <w:rPr>
          <w:rFonts w:hint="eastAsia" w:asciiTheme="minorEastAsia" w:hAnsiTheme="minorEastAsia" w:eastAsiaTheme="minorEastAsia" w:cstheme="minorEastAsia"/>
          <w:b w:val="0"/>
          <w:i w:val="0"/>
          <w:strike w:val="0"/>
          <w:color w:val="auto"/>
          <w:sz w:val="21"/>
          <w:szCs w:val="21"/>
          <w:u w:val="none"/>
        </w:rPr>
        <w:t>游戏计时 60 秒，时间结束后比较两条蛇的长度，决出胜负，结算界面显示双方得分和胜负贴纸。</w:t>
      </w:r>
    </w:p>
    <w:p w14:paraId="085AA305">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lang w:val="en-US" w:eastAsia="zh-CN"/>
        </w:rPr>
        <w:t>2.6</w:t>
      </w:r>
      <w:r>
        <w:rPr>
          <w:rFonts w:hint="eastAsia" w:asciiTheme="minorEastAsia" w:hAnsiTheme="minorEastAsia" w:eastAsiaTheme="minorEastAsia" w:cstheme="minorEastAsia"/>
          <w:b w:val="0"/>
          <w:i w:val="0"/>
          <w:strike w:val="0"/>
          <w:color w:val="auto"/>
          <w:sz w:val="21"/>
          <w:szCs w:val="21"/>
          <w:u w:val="none"/>
        </w:rPr>
        <w:t>游戏结束后可点击“重新开始”沿用当前速度重开一局。</w:t>
      </w:r>
    </w:p>
    <w:p w14:paraId="620B1B8E">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3.1 类设计</w:t>
      </w:r>
    </w:p>
    <w:p w14:paraId="09E9D774">
      <w:pPr>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MobiusGame（主游戏类）：继承 QWidget，负责游戏逻辑、绘制和输入。</w:t>
      </w:r>
    </w:p>
    <w:p w14:paraId="4212D542">
      <w:pPr>
        <w:numPr>
          <w:ilvl w:val="0"/>
          <w:numId w:val="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核心变量：蛇身坐标列表 snake、snake2，食物列表 foods，障碍物列表 obstacles，移动方向 dir、dir2，当前状态 gameState，速度间隔 currentSpeed，剩余时间 timeLeft 等。</w:t>
      </w:r>
    </w:p>
    <w:p w14:paraId="084CCBA0">
      <w:pPr>
        <w:numPr>
          <w:ilvl w:val="0"/>
          <w:numId w:val="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核心方法：initGame() 重置数据、updateGame() 逐帧更新逻辑、paintEvent() 绘制所有元素、keyPressEvent() 响应键盘。</w:t>
      </w:r>
    </w:p>
    <w:p w14:paraId="42F6842D">
      <w:pPr>
        <w:numPr>
          <w:ilvl w:val="0"/>
          <w:numId w:val="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新增功能：setDifficultyAndStart() 设置难度并开始、startBackgroundMusic() / stopBackgroundMusic() 控制背景音乐、respawnSnake1() / respawnSnake2() 处理双蛇复活、updateCountdown() 倒计时逻辑。</w:t>
      </w:r>
    </w:p>
    <w:p w14:paraId="2264E125">
      <w:pPr>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QtWidgetsApplication（主窗口）：继承 QMainWindow，承载游戏控件和按钮。</w:t>
      </w:r>
    </w:p>
    <w:p w14:paraId="1FDEC534">
      <w:pPr>
        <w:numPr>
          <w:ilvl w:val="0"/>
          <w:numId w:val="2"/>
        </w:numPr>
        <w:spacing w:before="0" w:after="120" w:line="360" w:lineRule="auto"/>
        <w:ind w:left="359" w:leftChars="171" w:firstLine="420" w:firstLineChars="200"/>
        <w:jc w:val="both"/>
        <w:rPr>
          <w:rFonts w:hint="eastAsia" w:asciiTheme="minorEastAsia" w:hAnsiTheme="minorEastAsia" w:eastAsiaTheme="minorEastAsia" w:cstheme="minorEastAsia"/>
          <w:i w:val="0"/>
          <w:iCs w:val="0"/>
          <w:caps w:val="0"/>
          <w:spacing w:val="0"/>
          <w:sz w:val="21"/>
          <w:szCs w:val="21"/>
        </w:rPr>
      </w:pPr>
      <w:r>
        <w:rPr>
          <w:rFonts w:hint="eastAsia" w:asciiTheme="minorEastAsia" w:hAnsiTheme="minorEastAsia" w:eastAsiaTheme="minorEastAsia" w:cstheme="minorEastAsia"/>
          <w:b w:val="0"/>
          <w:i w:val="0"/>
          <w:strike w:val="0"/>
          <w:color w:val="auto"/>
          <w:sz w:val="21"/>
          <w:szCs w:val="21"/>
          <w:u w:val="none"/>
        </w:rPr>
        <w:t>使用 QVBoxLayout 布局，将游戏画布和按钮垂直排列，通过信号槽连接按钮与游戏逻辑。</w:t>
      </w:r>
    </w:p>
    <w:p w14:paraId="063AE970">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3.2 技术要点</w:t>
      </w:r>
    </w:p>
    <w:p w14:paraId="44F65339">
      <w:pPr>
        <w:numPr>
          <w:ilvl w:val="0"/>
          <w:numId w:val="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渲染：通过 QPainter 在 paintEvent 中绘制背景图片、半透明遮罩、彩色蛇身、红色食物、灰色障碍物、菜单/结束文字、胜负贴纸及倒计时。</w:t>
      </w:r>
    </w:p>
    <w:p w14:paraId="264E2EF9">
      <w:pPr>
        <w:numPr>
          <w:ilvl w:val="0"/>
          <w:numId w:val="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动画驱动：使用 QTimer 每隔固定时间触发 updateGame()，根据不同难度调整 timer-&gt;start(interval)；使用独立的 countdownTimer 每秒触发倒计时逻辑。</w:t>
      </w:r>
    </w:p>
    <w:p w14:paraId="546D4705">
      <w:pPr>
        <w:numPr>
          <w:ilvl w:val="0"/>
          <w:numId w:val="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音频播放：使用 QSoundEffect（Qt Multimedia 模块）循环播放 .wav 背景音乐。</w:t>
      </w:r>
    </w:p>
    <w:p w14:paraId="5E05703E">
      <w:pPr>
        <w:numPr>
          <w:ilvl w:val="0"/>
          <w:numId w:val="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资源管理：背景图片、贴纸图片和音乐文件直接通过文件路径加载，与 .exe 放置在同一目录，避免资源系统路径问题。</w:t>
      </w:r>
    </w:p>
    <w:p w14:paraId="6D8F8739">
      <w:pPr>
        <w:numPr>
          <w:ilvl w:val="0"/>
          <w:numId w:val="3"/>
        </w:numPr>
        <w:spacing w:before="0" w:after="120" w:line="360" w:lineRule="auto"/>
        <w:ind w:left="359" w:leftChars="171"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rPr>
        <w:t>双人控制：keyPressEvent 中分别处理 WASD（绿蛇）和方向键（黄蛇），通过独立的方向变量避免相互干扰。</w:t>
      </w:r>
    </w:p>
    <w:p w14:paraId="1CE520D5">
      <w:pPr>
        <w:pStyle w:val="2"/>
        <w:numPr>
          <w:ilvl w:val="0"/>
          <w:numId w:val="4"/>
        </w:numPr>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主要功能实现方法</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2"/>
        <w:gridCol w:w="6868"/>
      </w:tblGrid>
      <w:tr w14:paraId="09A94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058A160">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功能</w:t>
            </w:r>
          </w:p>
        </w:tc>
        <w:tc>
          <w:tcPr>
            <w:tcW w:w="0" w:type="auto"/>
            <w:tcBorders>
              <w:top w:val="nil"/>
            </w:tcBorders>
            <w:shd w:val="clear" w:color="auto" w:fill="auto"/>
            <w:tcMar>
              <w:top w:w="100" w:type="dxa"/>
              <w:left w:w="160" w:type="dxa"/>
              <w:bottom w:w="100" w:type="dxa"/>
              <w:right w:w="160" w:type="dxa"/>
            </w:tcMar>
            <w:vAlign w:val="center"/>
          </w:tcPr>
          <w:p w14:paraId="7A397713">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实现方式</w:t>
            </w:r>
          </w:p>
        </w:tc>
      </w:tr>
      <w:tr w14:paraId="4D4D1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97BE62C">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蛇的移动</w:t>
            </w:r>
          </w:p>
        </w:tc>
        <w:tc>
          <w:tcPr>
            <w:tcW w:w="0" w:type="auto"/>
            <w:shd w:val="clear" w:color="auto" w:fill="auto"/>
            <w:tcMar>
              <w:top w:w="100" w:type="dxa"/>
              <w:left w:w="160" w:type="dxa"/>
              <w:bottom w:w="100" w:type="dxa"/>
              <w:right w:w="0" w:type="dxa"/>
            </w:tcMar>
            <w:vAlign w:val="center"/>
          </w:tcPr>
          <w:p w14:paraId="6C783035">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在 </w:t>
            </w:r>
            <w:r>
              <w:rPr>
                <w:rStyle w:val="9"/>
                <w:rFonts w:hint="eastAsia" w:asciiTheme="minorEastAsia" w:hAnsiTheme="minorEastAsia" w:eastAsiaTheme="minorEastAsia" w:cstheme="minorEastAsia"/>
                <w:kern w:val="0"/>
                <w:sz w:val="21"/>
                <w:szCs w:val="21"/>
                <w:shd w:val="clear" w:fill="EBEEF2"/>
                <w:lang w:val="en-US" w:eastAsia="zh-CN" w:bidi="ar"/>
              </w:rPr>
              <w:t>updateGame()</w:t>
            </w:r>
            <w:r>
              <w:rPr>
                <w:rFonts w:hint="eastAsia" w:asciiTheme="minorEastAsia" w:hAnsiTheme="minorEastAsia" w:eastAsiaTheme="minorEastAsia" w:cstheme="minorEastAsia"/>
                <w:kern w:val="0"/>
                <w:sz w:val="21"/>
                <w:szCs w:val="21"/>
                <w:lang w:val="en-US" w:eastAsia="zh-CN" w:bidi="ar"/>
              </w:rPr>
              <w:t> 中根据方向计算新头部，若未吃到食物则移除尾部；死亡则跳过本帧移动。</w:t>
            </w:r>
          </w:p>
        </w:tc>
      </w:tr>
      <w:tr w14:paraId="7F6EA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E57F5FC">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多食物生成</w:t>
            </w:r>
          </w:p>
        </w:tc>
        <w:tc>
          <w:tcPr>
            <w:tcW w:w="0" w:type="auto"/>
            <w:shd w:val="clear" w:color="auto" w:fill="auto"/>
            <w:tcMar>
              <w:top w:w="100" w:type="dxa"/>
              <w:left w:w="160" w:type="dxa"/>
              <w:bottom w:w="100" w:type="dxa"/>
              <w:right w:w="0" w:type="dxa"/>
            </w:tcMar>
            <w:vAlign w:val="center"/>
          </w:tcPr>
          <w:p w14:paraId="76C09B41">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维护 </w:t>
            </w:r>
            <w:r>
              <w:rPr>
                <w:rStyle w:val="9"/>
                <w:rFonts w:hint="eastAsia" w:asciiTheme="minorEastAsia" w:hAnsiTheme="minorEastAsia" w:eastAsiaTheme="minorEastAsia" w:cstheme="minorEastAsia"/>
                <w:kern w:val="0"/>
                <w:sz w:val="21"/>
                <w:szCs w:val="21"/>
                <w:shd w:val="clear" w:fill="EBEEF2"/>
                <w:lang w:val="en-US" w:eastAsia="zh-CN" w:bidi="ar"/>
              </w:rPr>
              <w:t>QList&lt;QPoint&gt; foods</w:t>
            </w:r>
            <w:r>
              <w:rPr>
                <w:rFonts w:hint="eastAsia" w:asciiTheme="minorEastAsia" w:hAnsiTheme="minorEastAsia" w:eastAsiaTheme="minorEastAsia" w:cstheme="minorEastAsia"/>
                <w:kern w:val="0"/>
                <w:sz w:val="21"/>
                <w:szCs w:val="21"/>
                <w:lang w:val="en-US" w:eastAsia="zh-CN" w:bidi="ar"/>
              </w:rPr>
              <w:t>，初始生成 5 个食物，任意蛇吃掉一个后立即调用 </w:t>
            </w:r>
            <w:r>
              <w:rPr>
                <w:rStyle w:val="9"/>
                <w:rFonts w:hint="eastAsia" w:asciiTheme="minorEastAsia" w:hAnsiTheme="minorEastAsia" w:eastAsiaTheme="minorEastAsia" w:cstheme="minorEastAsia"/>
                <w:kern w:val="0"/>
                <w:sz w:val="21"/>
                <w:szCs w:val="21"/>
                <w:shd w:val="clear" w:fill="EBEEF2"/>
                <w:lang w:val="en-US" w:eastAsia="zh-CN" w:bidi="ar"/>
              </w:rPr>
              <w:t>spawnOneFood()</w:t>
            </w:r>
            <w:r>
              <w:rPr>
                <w:rFonts w:hint="eastAsia" w:asciiTheme="minorEastAsia" w:hAnsiTheme="minorEastAsia" w:eastAsiaTheme="minorEastAsia" w:cstheme="minorEastAsia"/>
                <w:kern w:val="0"/>
                <w:sz w:val="21"/>
                <w:szCs w:val="21"/>
                <w:lang w:val="en-US" w:eastAsia="zh-CN" w:bidi="ar"/>
              </w:rPr>
              <w:t> 补充。</w:t>
            </w:r>
          </w:p>
        </w:tc>
      </w:tr>
      <w:tr w14:paraId="6D649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9EF87DF">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障碍物</w:t>
            </w:r>
          </w:p>
        </w:tc>
        <w:tc>
          <w:tcPr>
            <w:tcW w:w="0" w:type="auto"/>
            <w:shd w:val="clear" w:color="auto" w:fill="auto"/>
            <w:tcMar>
              <w:top w:w="100" w:type="dxa"/>
              <w:left w:w="160" w:type="dxa"/>
              <w:bottom w:w="100" w:type="dxa"/>
              <w:right w:w="0" w:type="dxa"/>
            </w:tcMar>
            <w:vAlign w:val="center"/>
          </w:tcPr>
          <w:p w14:paraId="1D6BE3E4">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借鉴食物生成逻辑，维护 </w:t>
            </w:r>
            <w:r>
              <w:rPr>
                <w:rStyle w:val="9"/>
                <w:rFonts w:hint="eastAsia" w:asciiTheme="minorEastAsia" w:hAnsiTheme="minorEastAsia" w:eastAsiaTheme="minorEastAsia" w:cstheme="minorEastAsia"/>
                <w:kern w:val="0"/>
                <w:sz w:val="21"/>
                <w:szCs w:val="21"/>
                <w:shd w:val="clear" w:fill="EBEEF2"/>
                <w:lang w:val="en-US" w:eastAsia="zh-CN" w:bidi="ar"/>
              </w:rPr>
              <w:t>QList&lt;QPoint&gt; obstacles</w:t>
            </w:r>
            <w:r>
              <w:rPr>
                <w:rFonts w:hint="eastAsia" w:asciiTheme="minorEastAsia" w:hAnsiTheme="minorEastAsia" w:eastAsiaTheme="minorEastAsia" w:cstheme="minorEastAsia"/>
                <w:kern w:val="0"/>
                <w:sz w:val="21"/>
                <w:szCs w:val="21"/>
                <w:lang w:val="en-US" w:eastAsia="zh-CN" w:bidi="ar"/>
              </w:rPr>
              <w:t>，碰撞则蛇死亡并复活。</w:t>
            </w:r>
          </w:p>
        </w:tc>
      </w:tr>
      <w:tr w14:paraId="6A7D0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625CC0C">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死亡复活</w:t>
            </w:r>
          </w:p>
        </w:tc>
        <w:tc>
          <w:tcPr>
            <w:tcW w:w="0" w:type="auto"/>
            <w:shd w:val="clear" w:color="auto" w:fill="auto"/>
            <w:tcMar>
              <w:top w:w="100" w:type="dxa"/>
              <w:left w:w="160" w:type="dxa"/>
              <w:bottom w:w="100" w:type="dxa"/>
              <w:right w:w="0" w:type="dxa"/>
            </w:tcMar>
            <w:vAlign w:val="center"/>
          </w:tcPr>
          <w:p w14:paraId="5187B954">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Style w:val="9"/>
                <w:rFonts w:hint="eastAsia" w:asciiTheme="minorEastAsia" w:hAnsiTheme="minorEastAsia" w:eastAsiaTheme="minorEastAsia" w:cstheme="minorEastAsia"/>
                <w:kern w:val="0"/>
                <w:sz w:val="21"/>
                <w:szCs w:val="21"/>
                <w:shd w:val="clear" w:fill="EBEEF2"/>
                <w:lang w:val="en-US" w:eastAsia="zh-CN" w:bidi="ar"/>
              </w:rPr>
              <w:t>respawnSnake1()</w:t>
            </w:r>
            <w:r>
              <w:rPr>
                <w:rFonts w:hint="eastAsia" w:asciiTheme="minorEastAsia" w:hAnsiTheme="minorEastAsia" w:eastAsiaTheme="minorEastAsia" w:cstheme="minorEastAsia"/>
                <w:kern w:val="0"/>
                <w:sz w:val="21"/>
                <w:szCs w:val="21"/>
                <w:lang w:val="en-US" w:eastAsia="zh-CN" w:bidi="ar"/>
              </w:rPr>
              <w:t> / </w:t>
            </w:r>
            <w:r>
              <w:rPr>
                <w:rStyle w:val="9"/>
                <w:rFonts w:hint="eastAsia" w:asciiTheme="minorEastAsia" w:hAnsiTheme="minorEastAsia" w:eastAsiaTheme="minorEastAsia" w:cstheme="minorEastAsia"/>
                <w:kern w:val="0"/>
                <w:sz w:val="21"/>
                <w:szCs w:val="21"/>
                <w:shd w:val="clear" w:fill="EBEEF2"/>
                <w:lang w:val="en-US" w:eastAsia="zh-CN" w:bidi="ar"/>
              </w:rPr>
              <w:t>respawnSnake2()</w:t>
            </w:r>
            <w:r>
              <w:rPr>
                <w:rFonts w:hint="eastAsia" w:asciiTheme="minorEastAsia" w:hAnsiTheme="minorEastAsia" w:eastAsiaTheme="minorEastAsia" w:cstheme="minorEastAsia"/>
                <w:kern w:val="0"/>
                <w:sz w:val="21"/>
                <w:szCs w:val="21"/>
                <w:lang w:val="en-US" w:eastAsia="zh-CN" w:bidi="ar"/>
              </w:rPr>
              <w:t> 将蛇重置为出生点及初始长度 3，方向还原。</w:t>
            </w:r>
          </w:p>
        </w:tc>
      </w:tr>
      <w:tr w14:paraId="6629D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BF92D4A">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限时对战</w:t>
            </w:r>
          </w:p>
        </w:tc>
        <w:tc>
          <w:tcPr>
            <w:tcW w:w="0" w:type="auto"/>
            <w:shd w:val="clear" w:color="auto" w:fill="auto"/>
            <w:tcMar>
              <w:top w:w="100" w:type="dxa"/>
              <w:left w:w="160" w:type="dxa"/>
              <w:bottom w:w="100" w:type="dxa"/>
              <w:right w:w="0" w:type="dxa"/>
            </w:tcMar>
            <w:vAlign w:val="center"/>
          </w:tcPr>
          <w:p w14:paraId="62CAEDA9">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Style w:val="9"/>
                <w:rFonts w:hint="eastAsia" w:asciiTheme="minorEastAsia" w:hAnsiTheme="minorEastAsia" w:eastAsiaTheme="minorEastAsia" w:cstheme="minorEastAsia"/>
                <w:kern w:val="0"/>
                <w:sz w:val="21"/>
                <w:szCs w:val="21"/>
                <w:shd w:val="clear" w:fill="EBEEF2"/>
                <w:lang w:val="en-US" w:eastAsia="zh-CN" w:bidi="ar"/>
              </w:rPr>
              <w:t>countdownTimer</w:t>
            </w:r>
            <w:r>
              <w:rPr>
                <w:rFonts w:hint="eastAsia" w:asciiTheme="minorEastAsia" w:hAnsiTheme="minorEastAsia" w:eastAsiaTheme="minorEastAsia" w:cstheme="minorEastAsia"/>
                <w:kern w:val="0"/>
                <w:sz w:val="21"/>
                <w:szCs w:val="21"/>
                <w:lang w:val="en-US" w:eastAsia="zh-CN" w:bidi="ar"/>
              </w:rPr>
              <w:t> 每秒递减 </w:t>
            </w:r>
            <w:r>
              <w:rPr>
                <w:rStyle w:val="9"/>
                <w:rFonts w:hint="eastAsia" w:asciiTheme="minorEastAsia" w:hAnsiTheme="minorEastAsia" w:eastAsiaTheme="minorEastAsia" w:cstheme="minorEastAsia"/>
                <w:kern w:val="0"/>
                <w:sz w:val="21"/>
                <w:szCs w:val="21"/>
                <w:shd w:val="clear" w:fill="EBEEF2"/>
                <w:lang w:val="en-US" w:eastAsia="zh-CN" w:bidi="ar"/>
              </w:rPr>
              <w:t>timeLeft</w:t>
            </w:r>
            <w:r>
              <w:rPr>
                <w:rFonts w:hint="eastAsia" w:asciiTheme="minorEastAsia" w:hAnsiTheme="minorEastAsia" w:eastAsiaTheme="minorEastAsia" w:cstheme="minorEastAsia"/>
                <w:kern w:val="0"/>
                <w:sz w:val="21"/>
                <w:szCs w:val="21"/>
                <w:lang w:val="en-US" w:eastAsia="zh-CN" w:bidi="ar"/>
              </w:rPr>
              <w:t>，归零时设置 </w:t>
            </w:r>
            <w:r>
              <w:rPr>
                <w:rStyle w:val="9"/>
                <w:rFonts w:hint="eastAsia" w:asciiTheme="minorEastAsia" w:hAnsiTheme="minorEastAsia" w:eastAsiaTheme="minorEastAsia" w:cstheme="minorEastAsia"/>
                <w:kern w:val="0"/>
                <w:sz w:val="21"/>
                <w:szCs w:val="21"/>
                <w:shd w:val="clear" w:fill="EBEEF2"/>
                <w:lang w:val="en-US" w:eastAsia="zh-CN" w:bidi="ar"/>
              </w:rPr>
              <w:t>GameOver</w:t>
            </w:r>
            <w:r>
              <w:rPr>
                <w:rFonts w:hint="eastAsia" w:asciiTheme="minorEastAsia" w:hAnsiTheme="minorEastAsia" w:eastAsiaTheme="minorEastAsia" w:cstheme="minorEastAsia"/>
                <w:kern w:val="0"/>
                <w:sz w:val="21"/>
                <w:szCs w:val="21"/>
                <w:lang w:val="en-US" w:eastAsia="zh-CN" w:bidi="ar"/>
              </w:rPr>
              <w:t> 状态，比较 </w:t>
            </w:r>
            <w:r>
              <w:rPr>
                <w:rStyle w:val="9"/>
                <w:rFonts w:hint="eastAsia" w:asciiTheme="minorEastAsia" w:hAnsiTheme="minorEastAsia" w:eastAsiaTheme="minorEastAsia" w:cstheme="minorEastAsia"/>
                <w:kern w:val="0"/>
                <w:sz w:val="21"/>
                <w:szCs w:val="21"/>
                <w:shd w:val="clear" w:fill="EBEEF2"/>
                <w:lang w:val="en-US" w:eastAsia="zh-CN" w:bidi="ar"/>
              </w:rPr>
              <w:t>snake.size()</w:t>
            </w:r>
            <w:r>
              <w:rPr>
                <w:rFonts w:hint="eastAsia" w:asciiTheme="minorEastAsia" w:hAnsiTheme="minorEastAsia" w:eastAsiaTheme="minorEastAsia" w:cstheme="minorEastAsia"/>
                <w:kern w:val="0"/>
                <w:sz w:val="21"/>
                <w:szCs w:val="21"/>
                <w:lang w:val="en-US" w:eastAsia="zh-CN" w:bidi="ar"/>
              </w:rPr>
              <w:t> 与 </w:t>
            </w:r>
            <w:r>
              <w:rPr>
                <w:rStyle w:val="9"/>
                <w:rFonts w:hint="eastAsia" w:asciiTheme="minorEastAsia" w:hAnsiTheme="minorEastAsia" w:eastAsiaTheme="minorEastAsia" w:cstheme="minorEastAsia"/>
                <w:kern w:val="0"/>
                <w:sz w:val="21"/>
                <w:szCs w:val="21"/>
                <w:shd w:val="clear" w:fill="EBEEF2"/>
                <w:lang w:val="en-US" w:eastAsia="zh-CN" w:bidi="ar"/>
              </w:rPr>
              <w:t>snake2.size()</w:t>
            </w:r>
            <w:r>
              <w:rPr>
                <w:rFonts w:hint="eastAsia" w:asciiTheme="minorEastAsia" w:hAnsiTheme="minorEastAsia" w:eastAsiaTheme="minorEastAsia" w:cstheme="minorEastAsia"/>
                <w:kern w:val="0"/>
                <w:sz w:val="21"/>
                <w:szCs w:val="21"/>
                <w:lang w:val="en-US" w:eastAsia="zh-CN" w:bidi="ar"/>
              </w:rPr>
              <w:t> 判定胜负。</w:t>
            </w:r>
          </w:p>
        </w:tc>
      </w:tr>
      <w:tr w14:paraId="18C16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16CE417">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菜单与难度</w:t>
            </w:r>
          </w:p>
        </w:tc>
        <w:tc>
          <w:tcPr>
            <w:tcW w:w="0" w:type="auto"/>
            <w:shd w:val="clear" w:color="auto" w:fill="auto"/>
            <w:tcMar>
              <w:top w:w="100" w:type="dxa"/>
              <w:left w:w="160" w:type="dxa"/>
              <w:bottom w:w="100" w:type="dxa"/>
              <w:right w:w="0" w:type="dxa"/>
            </w:tcMar>
            <w:vAlign w:val="center"/>
          </w:tcPr>
          <w:p w14:paraId="6E80B9B5">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添加 </w:t>
            </w:r>
            <w:r>
              <w:rPr>
                <w:rStyle w:val="9"/>
                <w:rFonts w:hint="eastAsia" w:asciiTheme="minorEastAsia" w:hAnsiTheme="minorEastAsia" w:eastAsiaTheme="minorEastAsia" w:cstheme="minorEastAsia"/>
                <w:kern w:val="0"/>
                <w:sz w:val="21"/>
                <w:szCs w:val="21"/>
                <w:shd w:val="clear" w:fill="EBEEF2"/>
                <w:lang w:val="en-US" w:eastAsia="zh-CN" w:bidi="ar"/>
              </w:rPr>
              <w:t>GameState</w:t>
            </w:r>
            <w:r>
              <w:rPr>
                <w:rFonts w:hint="eastAsia" w:asciiTheme="minorEastAsia" w:hAnsiTheme="minorEastAsia" w:eastAsiaTheme="minorEastAsia" w:cstheme="minorEastAsia"/>
                <w:kern w:val="0"/>
                <w:sz w:val="21"/>
                <w:szCs w:val="21"/>
                <w:lang w:val="en-US" w:eastAsia="zh-CN" w:bidi="ar"/>
              </w:rPr>
              <w:t> 枚举（</w:t>
            </w:r>
            <w:r>
              <w:rPr>
                <w:rStyle w:val="9"/>
                <w:rFonts w:hint="eastAsia" w:asciiTheme="minorEastAsia" w:hAnsiTheme="minorEastAsia" w:eastAsiaTheme="minorEastAsia" w:cstheme="minorEastAsia"/>
                <w:kern w:val="0"/>
                <w:sz w:val="21"/>
                <w:szCs w:val="21"/>
                <w:shd w:val="clear" w:fill="EBEEF2"/>
                <w:lang w:val="en-US" w:eastAsia="zh-CN" w:bidi="ar"/>
              </w:rPr>
              <w:t>WaitingToStart</w:t>
            </w:r>
            <w:r>
              <w:rPr>
                <w:rFonts w:hint="eastAsia" w:asciiTheme="minorEastAsia" w:hAnsiTheme="minorEastAsia" w:eastAsiaTheme="minorEastAsia" w:cstheme="minorEastAsia"/>
                <w:kern w:val="0"/>
                <w:sz w:val="21"/>
                <w:szCs w:val="21"/>
                <w:lang w:val="en-US" w:eastAsia="zh-CN" w:bidi="ar"/>
              </w:rPr>
              <w:t>/</w:t>
            </w:r>
            <w:r>
              <w:rPr>
                <w:rStyle w:val="9"/>
                <w:rFonts w:hint="eastAsia" w:asciiTheme="minorEastAsia" w:hAnsiTheme="minorEastAsia" w:eastAsiaTheme="minorEastAsia" w:cstheme="minorEastAsia"/>
                <w:kern w:val="0"/>
                <w:sz w:val="21"/>
                <w:szCs w:val="21"/>
                <w:shd w:val="clear" w:fill="EBEEF2"/>
                <w:lang w:val="en-US" w:eastAsia="zh-CN" w:bidi="ar"/>
              </w:rPr>
              <w:t>Playing</w:t>
            </w:r>
            <w:r>
              <w:rPr>
                <w:rFonts w:hint="eastAsia" w:asciiTheme="minorEastAsia" w:hAnsiTheme="minorEastAsia" w:eastAsiaTheme="minorEastAsia" w:cstheme="minorEastAsia"/>
                <w:kern w:val="0"/>
                <w:sz w:val="21"/>
                <w:szCs w:val="21"/>
                <w:lang w:val="en-US" w:eastAsia="zh-CN" w:bidi="ar"/>
              </w:rPr>
              <w:t>/</w:t>
            </w:r>
            <w:r>
              <w:rPr>
                <w:rStyle w:val="9"/>
                <w:rFonts w:hint="eastAsia" w:asciiTheme="minorEastAsia" w:hAnsiTheme="minorEastAsia" w:eastAsiaTheme="minorEastAsia" w:cstheme="minorEastAsia"/>
                <w:kern w:val="0"/>
                <w:sz w:val="21"/>
                <w:szCs w:val="21"/>
                <w:shd w:val="clear" w:fill="EBEEF2"/>
                <w:lang w:val="en-US" w:eastAsia="zh-CN" w:bidi="ar"/>
              </w:rPr>
              <w:t>GameOver</w:t>
            </w:r>
            <w:r>
              <w:rPr>
                <w:rFonts w:hint="eastAsia" w:asciiTheme="minorEastAsia" w:hAnsiTheme="minorEastAsia" w:eastAsiaTheme="minorEastAsia" w:cstheme="minorEastAsia"/>
                <w:kern w:val="0"/>
                <w:sz w:val="21"/>
                <w:szCs w:val="21"/>
                <w:lang w:val="en-US" w:eastAsia="zh-CN" w:bidi="ar"/>
              </w:rPr>
              <w:t>），按钮通过槽函数启动游戏并设置</w:t>
            </w:r>
            <w:r>
              <w:rPr>
                <w:rFonts w:hint="eastAsia" w:asciiTheme="minorEastAsia" w:hAnsiTheme="minorEastAsia" w:cstheme="minorEastAsia"/>
                <w:kern w:val="0"/>
                <w:sz w:val="21"/>
                <w:szCs w:val="21"/>
                <w:lang w:val="en-US" w:eastAsia="zh-CN" w:bidi="ar"/>
              </w:rPr>
              <w:t>速度</w:t>
            </w:r>
            <w:r>
              <w:rPr>
                <w:rFonts w:hint="eastAsia" w:asciiTheme="minorEastAsia" w:hAnsiTheme="minorEastAsia" w:eastAsiaTheme="minorEastAsia" w:cstheme="minorEastAsia"/>
                <w:kern w:val="0"/>
                <w:sz w:val="21"/>
                <w:szCs w:val="21"/>
                <w:lang w:val="en-US" w:eastAsia="zh-CN" w:bidi="ar"/>
              </w:rPr>
              <w:t>。</w:t>
            </w:r>
          </w:p>
        </w:tc>
      </w:tr>
      <w:tr w14:paraId="0E24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1F665FA">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背景图</w:t>
            </w:r>
          </w:p>
        </w:tc>
        <w:tc>
          <w:tcPr>
            <w:tcW w:w="0" w:type="auto"/>
            <w:shd w:val="clear" w:color="auto" w:fill="auto"/>
            <w:tcMar>
              <w:top w:w="100" w:type="dxa"/>
              <w:left w:w="160" w:type="dxa"/>
              <w:bottom w:w="100" w:type="dxa"/>
              <w:right w:w="0" w:type="dxa"/>
            </w:tcMar>
            <w:vAlign w:val="center"/>
          </w:tcPr>
          <w:p w14:paraId="2341FB38">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构造函数中 </w:t>
            </w:r>
            <w:r>
              <w:rPr>
                <w:rStyle w:val="9"/>
                <w:rFonts w:hint="eastAsia" w:asciiTheme="minorEastAsia" w:hAnsiTheme="minorEastAsia" w:eastAsiaTheme="minorEastAsia" w:cstheme="minorEastAsia"/>
                <w:kern w:val="0"/>
                <w:sz w:val="21"/>
                <w:szCs w:val="21"/>
                <w:shd w:val="clear" w:fill="EBEEF2"/>
                <w:lang w:val="en-US" w:eastAsia="zh-CN" w:bidi="ar"/>
              </w:rPr>
              <w:t>QPixmap bg("./Mobius.jpg")</w:t>
            </w:r>
            <w:r>
              <w:rPr>
                <w:rFonts w:hint="eastAsia" w:asciiTheme="minorEastAsia" w:hAnsiTheme="minorEastAsia" w:eastAsiaTheme="minorEastAsia" w:cstheme="minorEastAsia"/>
                <w:kern w:val="0"/>
                <w:sz w:val="21"/>
                <w:szCs w:val="21"/>
                <w:lang w:val="en-US" w:eastAsia="zh-CN" w:bidi="ar"/>
              </w:rPr>
              <w:t>，</w:t>
            </w:r>
            <w:r>
              <w:rPr>
                <w:rStyle w:val="9"/>
                <w:rFonts w:hint="eastAsia" w:asciiTheme="minorEastAsia" w:hAnsiTheme="minorEastAsia" w:eastAsiaTheme="minorEastAsia" w:cstheme="minorEastAsia"/>
                <w:kern w:val="0"/>
                <w:sz w:val="21"/>
                <w:szCs w:val="21"/>
                <w:shd w:val="clear" w:fill="EBEEF2"/>
                <w:lang w:val="en-US" w:eastAsia="zh-CN" w:bidi="ar"/>
              </w:rPr>
              <w:t>paintEvent</w:t>
            </w:r>
            <w:r>
              <w:rPr>
                <w:rFonts w:hint="eastAsia" w:asciiTheme="minorEastAsia" w:hAnsiTheme="minorEastAsia" w:eastAsiaTheme="minorEastAsia" w:cstheme="minorEastAsia"/>
                <w:kern w:val="0"/>
                <w:sz w:val="21"/>
                <w:szCs w:val="21"/>
                <w:lang w:val="en-US" w:eastAsia="zh-CN" w:bidi="ar"/>
              </w:rPr>
              <w:t> 中缩放绘制。</w:t>
            </w:r>
          </w:p>
        </w:tc>
      </w:tr>
      <w:tr w14:paraId="5CA9A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6570DD5">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背景音乐</w:t>
            </w:r>
          </w:p>
        </w:tc>
        <w:tc>
          <w:tcPr>
            <w:tcW w:w="0" w:type="auto"/>
            <w:shd w:val="clear" w:color="auto" w:fill="auto"/>
            <w:tcMar>
              <w:top w:w="100" w:type="dxa"/>
              <w:left w:w="160" w:type="dxa"/>
              <w:bottom w:w="100" w:type="dxa"/>
              <w:right w:w="0" w:type="dxa"/>
            </w:tcMar>
            <w:vAlign w:val="center"/>
          </w:tcPr>
          <w:p w14:paraId="56CB4F15">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Style w:val="9"/>
                <w:rFonts w:hint="eastAsia" w:asciiTheme="minorEastAsia" w:hAnsiTheme="minorEastAsia" w:eastAsiaTheme="minorEastAsia" w:cstheme="minorEastAsia"/>
                <w:kern w:val="0"/>
                <w:sz w:val="21"/>
                <w:szCs w:val="21"/>
                <w:shd w:val="clear" w:fill="EBEEF2"/>
                <w:lang w:val="en-US" w:eastAsia="zh-CN" w:bidi="ar"/>
              </w:rPr>
              <w:t>QSoundEffect</w:t>
            </w:r>
            <w:r>
              <w:rPr>
                <w:rFonts w:hint="eastAsia" w:asciiTheme="minorEastAsia" w:hAnsiTheme="minorEastAsia" w:eastAsiaTheme="minorEastAsia" w:cstheme="minorEastAsia"/>
                <w:kern w:val="0"/>
                <w:sz w:val="21"/>
                <w:szCs w:val="21"/>
                <w:lang w:val="en-US" w:eastAsia="zh-CN" w:bidi="ar"/>
              </w:rPr>
              <w:t> 加载 </w:t>
            </w:r>
            <w:r>
              <w:rPr>
                <w:rStyle w:val="9"/>
                <w:rFonts w:hint="eastAsia" w:asciiTheme="minorEastAsia" w:hAnsiTheme="minorEastAsia" w:eastAsiaTheme="minorEastAsia" w:cstheme="minorEastAsia"/>
                <w:kern w:val="0"/>
                <w:sz w:val="21"/>
                <w:szCs w:val="21"/>
                <w:shd w:val="clear" w:fill="EBEEF2"/>
                <w:lang w:val="en-US" w:eastAsia="zh-CN" w:bidi="ar"/>
              </w:rPr>
              <w:t>bgm.wav</w:t>
            </w:r>
            <w:r>
              <w:rPr>
                <w:rFonts w:hint="eastAsia" w:asciiTheme="minorEastAsia" w:hAnsiTheme="minorEastAsia" w:eastAsiaTheme="minorEastAsia" w:cstheme="minorEastAsia"/>
                <w:kern w:val="0"/>
                <w:sz w:val="21"/>
                <w:szCs w:val="21"/>
                <w:lang w:val="en-US" w:eastAsia="zh-CN" w:bidi="ar"/>
              </w:rPr>
              <w:t>，设置无限循环，在 </w:t>
            </w:r>
            <w:r>
              <w:rPr>
                <w:rStyle w:val="9"/>
                <w:rFonts w:hint="eastAsia" w:asciiTheme="minorEastAsia" w:hAnsiTheme="minorEastAsia" w:eastAsiaTheme="minorEastAsia" w:cstheme="minorEastAsia"/>
                <w:kern w:val="0"/>
                <w:sz w:val="21"/>
                <w:szCs w:val="21"/>
                <w:shd w:val="clear" w:fill="EBEEF2"/>
                <w:lang w:val="en-US" w:eastAsia="zh-CN" w:bidi="ar"/>
              </w:rPr>
              <w:t>startGame()</w:t>
            </w:r>
            <w:r>
              <w:rPr>
                <w:rFonts w:hint="eastAsia" w:asciiTheme="minorEastAsia" w:hAnsiTheme="minorEastAsia" w:eastAsiaTheme="minorEastAsia" w:cstheme="minorEastAsia"/>
                <w:kern w:val="0"/>
                <w:sz w:val="21"/>
                <w:szCs w:val="21"/>
                <w:lang w:val="en-US" w:eastAsia="zh-CN" w:bidi="ar"/>
              </w:rPr>
              <w:t> 时播放。</w:t>
            </w:r>
          </w:p>
        </w:tc>
      </w:tr>
      <w:tr w14:paraId="0D476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3D64D7C">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胜负贴纸</w:t>
            </w:r>
          </w:p>
        </w:tc>
        <w:tc>
          <w:tcPr>
            <w:tcW w:w="0" w:type="auto"/>
            <w:shd w:val="clear" w:color="auto" w:fill="auto"/>
            <w:tcMar>
              <w:top w:w="100" w:type="dxa"/>
              <w:left w:w="160" w:type="dxa"/>
              <w:bottom w:w="100" w:type="dxa"/>
              <w:right w:w="0" w:type="dxa"/>
            </w:tcMar>
            <w:vAlign w:val="center"/>
          </w:tcPr>
          <w:p w14:paraId="6AFC6D33">
            <w:pPr>
              <w:keepNext w:val="0"/>
              <w:keepLines w:val="0"/>
              <w:widowControl/>
              <w:suppressLineNumbers w:val="0"/>
              <w:spacing w:line="250" w:lineRule="atLeast"/>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根据长度比较结果，选择加载 </w:t>
            </w:r>
            <w:r>
              <w:rPr>
                <w:rStyle w:val="9"/>
                <w:rFonts w:hint="eastAsia" w:asciiTheme="minorEastAsia" w:hAnsiTheme="minorEastAsia" w:eastAsiaTheme="minorEastAsia" w:cstheme="minorEastAsia"/>
                <w:kern w:val="0"/>
                <w:sz w:val="21"/>
                <w:szCs w:val="21"/>
                <w:shd w:val="clear" w:fill="EBEEF2"/>
                <w:lang w:val="en-US" w:eastAsia="zh-CN" w:bidi="ar"/>
              </w:rPr>
              <w:t>green_win.</w:t>
            </w:r>
            <w:r>
              <w:rPr>
                <w:rStyle w:val="9"/>
                <w:rFonts w:hint="eastAsia" w:asciiTheme="minorEastAsia" w:hAnsiTheme="minorEastAsia" w:cstheme="minorEastAsia"/>
                <w:kern w:val="0"/>
                <w:sz w:val="21"/>
                <w:szCs w:val="21"/>
                <w:shd w:val="clear" w:fill="EBEEF2"/>
                <w:lang w:val="en-US" w:eastAsia="zh-CN" w:bidi="ar"/>
              </w:rPr>
              <w:t>jp</w:t>
            </w:r>
            <w:r>
              <w:rPr>
                <w:rStyle w:val="9"/>
                <w:rFonts w:hint="eastAsia" w:asciiTheme="minorEastAsia" w:hAnsiTheme="minorEastAsia" w:eastAsiaTheme="minorEastAsia" w:cstheme="minorEastAsia"/>
                <w:kern w:val="0"/>
                <w:sz w:val="21"/>
                <w:szCs w:val="21"/>
                <w:shd w:val="clear" w:fill="EBEEF2"/>
                <w:lang w:val="en-US" w:eastAsia="zh-CN" w:bidi="ar"/>
              </w:rPr>
              <w:t>g</w:t>
            </w:r>
            <w:r>
              <w:rPr>
                <w:rFonts w:hint="eastAsia" w:asciiTheme="minorEastAsia" w:hAnsiTheme="minorEastAsia" w:eastAsiaTheme="minorEastAsia" w:cstheme="minorEastAsia"/>
                <w:kern w:val="0"/>
                <w:sz w:val="21"/>
                <w:szCs w:val="21"/>
                <w:lang w:val="en-US" w:eastAsia="zh-CN" w:bidi="ar"/>
              </w:rPr>
              <w:t>、</w:t>
            </w:r>
            <w:r>
              <w:rPr>
                <w:rStyle w:val="9"/>
                <w:rFonts w:hint="eastAsia" w:asciiTheme="minorEastAsia" w:hAnsiTheme="minorEastAsia" w:eastAsiaTheme="minorEastAsia" w:cstheme="minorEastAsia"/>
                <w:kern w:val="0"/>
                <w:sz w:val="21"/>
                <w:szCs w:val="21"/>
                <w:shd w:val="clear" w:fill="EBEEF2"/>
                <w:lang w:val="en-US" w:eastAsia="zh-CN" w:bidi="ar"/>
              </w:rPr>
              <w:t>yellow_win.</w:t>
            </w:r>
            <w:r>
              <w:rPr>
                <w:rStyle w:val="9"/>
                <w:rFonts w:hint="eastAsia" w:asciiTheme="minorEastAsia" w:hAnsiTheme="minorEastAsia" w:cstheme="minorEastAsia"/>
                <w:kern w:val="0"/>
                <w:sz w:val="21"/>
                <w:szCs w:val="21"/>
                <w:shd w:val="clear" w:fill="EBEEF2"/>
                <w:lang w:val="en-US" w:eastAsia="zh-CN" w:bidi="ar"/>
              </w:rPr>
              <w:t>jp</w:t>
            </w:r>
            <w:r>
              <w:rPr>
                <w:rStyle w:val="9"/>
                <w:rFonts w:hint="eastAsia" w:asciiTheme="minorEastAsia" w:hAnsiTheme="minorEastAsia" w:eastAsiaTheme="minorEastAsia" w:cstheme="minorEastAsia"/>
                <w:kern w:val="0"/>
                <w:sz w:val="21"/>
                <w:szCs w:val="21"/>
                <w:shd w:val="clear" w:fill="EBEEF2"/>
                <w:lang w:val="en-US" w:eastAsia="zh-CN" w:bidi="ar"/>
              </w:rPr>
              <w:t>g</w:t>
            </w:r>
            <w:r>
              <w:rPr>
                <w:rFonts w:hint="eastAsia" w:asciiTheme="minorEastAsia" w:hAnsiTheme="minorEastAsia" w:eastAsiaTheme="minorEastAsia" w:cstheme="minorEastAsia"/>
                <w:kern w:val="0"/>
                <w:sz w:val="21"/>
                <w:szCs w:val="21"/>
                <w:lang w:val="en-US" w:eastAsia="zh-CN" w:bidi="ar"/>
              </w:rPr>
              <w:t>，在结算界面绘制。</w:t>
            </w:r>
          </w:p>
        </w:tc>
      </w:tr>
    </w:tbl>
    <w:p w14:paraId="235313AE">
      <w:pPr>
        <w:numPr>
          <w:numId w:val="0"/>
        </w:numPr>
        <w:rPr>
          <w:rFonts w:hint="eastAsia"/>
        </w:rPr>
      </w:pPr>
    </w:p>
    <w:p w14:paraId="42AE4B24">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 遇到的问题与解决方法</w:t>
      </w:r>
    </w:p>
    <w:p w14:paraId="11C81CB8">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5.1 背景图片无法添加</w:t>
      </w:r>
    </w:p>
    <w:p w14:paraId="06870085">
      <w:pPr>
        <w:numPr>
          <w:ilvl w:val="0"/>
          <w:numId w:val="5"/>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现象：通过 Qt 资源文件 .qrc 添加背景图时持续提示“文件不在子目录”。</w:t>
      </w:r>
    </w:p>
    <w:p w14:paraId="6C9C55A2">
      <w:pPr>
        <w:numPr>
          <w:ilvl w:val="0"/>
          <w:numId w:val="5"/>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原因：Qt 资源编辑器对绝对路径和中文路径的支持不稳定。</w:t>
      </w:r>
    </w:p>
    <w:p w14:paraId="1F394E0F">
      <w:pPr>
        <w:numPr>
          <w:ilvl w:val="0"/>
          <w:numId w:val="5"/>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解决：放弃 .qrc，将图片复制到项目根目录，代码中使用相对路径 "./Mobius.jpg" 加载，并设置 VS 工作目录为 $(ProjectDir)。</w:t>
      </w:r>
    </w:p>
    <w:p w14:paraId="0CC43A96">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5.2 中文显示乱码</w:t>
      </w:r>
    </w:p>
    <w:p w14:paraId="01050B9B">
      <w:pPr>
        <w:numPr>
          <w:ilvl w:val="0"/>
          <w:numId w:val="6"/>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现象：按钮和游戏画布上的中文全部变为问号。</w:t>
      </w:r>
    </w:p>
    <w:p w14:paraId="3250FE53">
      <w:pPr>
        <w:numPr>
          <w:ilvl w:val="0"/>
          <w:numId w:val="6"/>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原因：源文件编码与 Qt 预期的 UTF-8 不匹配。</w:t>
      </w:r>
    </w:p>
    <w:p w14:paraId="1F414851">
      <w:pPr>
        <w:numPr>
          <w:ilvl w:val="0"/>
          <w:numId w:val="6"/>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解决：将所有源文件保存为 UTF-8 BOM 格式，并用 QStringLiteral 包裹所有中文字符串，同时在 main.cpp 设置全局中文字体 QFont("Microsoft YaHei")。</w:t>
      </w:r>
    </w:p>
    <w:p w14:paraId="042FA803">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5.3 按钮点击无反应</w:t>
      </w:r>
    </w:p>
    <w:p w14:paraId="3740BFAA">
      <w:pPr>
        <w:numPr>
          <w:ilvl w:val="0"/>
          <w:numId w:val="7"/>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现象：点击难度按钮后游戏不开始，且 Debug 输出无反应。</w:t>
      </w:r>
    </w:p>
    <w:p w14:paraId="2239BCA2">
      <w:pPr>
        <w:numPr>
          <w:ilvl w:val="0"/>
          <w:numId w:val="7"/>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原因：setCentralWidget 错误地设置成了 game 而非包含按钮的 central 布局控件，且信号槽连接使用了 lambda 表达式，在特定环境下失效。</w:t>
      </w:r>
    </w:p>
    <w:p w14:paraId="243F2E0D">
      <w:pPr>
        <w:numPr>
          <w:ilvl w:val="0"/>
          <w:numId w:val="7"/>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解决：修正 setCentralWidget(central)，并将 lambda 连接改为传统的成员函数指针连接方式（新增专用槽函数）。</w:t>
      </w:r>
    </w:p>
    <w:p w14:paraId="1514D772">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5.4 重新开始后速度变回中等</w:t>
      </w:r>
    </w:p>
    <w:p w14:paraId="3BEF5FFB">
      <w:pPr>
        <w:numPr>
          <w:ilvl w:val="0"/>
          <w:numId w:val="8"/>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现象：选择“快速”游戏结束后，点击“重新开始”却以中等速度运行。</w:t>
      </w:r>
    </w:p>
    <w:p w14:paraId="3EDA9CAA">
      <w:pPr>
        <w:numPr>
          <w:ilvl w:val="0"/>
          <w:numId w:val="8"/>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原因：initGame() 或某处重置了速度变量。</w:t>
      </w:r>
    </w:p>
    <w:p w14:paraId="7ECA0D94">
      <w:pPr>
        <w:numPr>
          <w:ilvl w:val="0"/>
          <w:numId w:val="8"/>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解决：引入独立的 currentSpeed 成员变量，仅在选择难度时修改，initGame() 完全不触及速度，startGame() 始终使用 currentSpeed 启动计时器。</w:t>
      </w:r>
    </w:p>
    <w:p w14:paraId="5FF13BF4">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5.5 背景音乐无法播放</w:t>
      </w:r>
    </w:p>
    <w:p w14:paraId="4E57D726">
      <w:pPr>
        <w:numPr>
          <w:ilvl w:val="0"/>
          <w:numId w:val="9"/>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现象：编译通过但运行时无声音。</w:t>
      </w:r>
    </w:p>
    <w:p w14:paraId="323B97BE">
      <w:pPr>
        <w:numPr>
          <w:ilvl w:val="0"/>
          <w:numId w:val="9"/>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原因：最初未调用 startBackgroundMusic()，且文件路径未统一。</w:t>
      </w:r>
    </w:p>
    <w:p w14:paraId="13AABAB7">
      <w:pPr>
        <w:numPr>
          <w:ilvl w:val="0"/>
          <w:numId w:val="9"/>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解决：在 startGame() 和 restartGame() 末尾显式调用 startBackgroundMusic()；使用相对路径加载音频；音乐文件放置于项目根目录并上传至 GitHub。</w:t>
      </w:r>
    </w:p>
    <w:p w14:paraId="2DA396AF">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5.6 Git 推送失败</w:t>
      </w:r>
    </w:p>
    <w:p w14:paraId="57D0D7D6">
      <w:pPr>
        <w:numPr>
          <w:ilvl w:val="0"/>
          <w:numId w:val="10"/>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现象：git push 报 Connection was reset 或 src refspec master does not match any。</w:t>
      </w:r>
    </w:p>
    <w:p w14:paraId="25245A81">
      <w:pPr>
        <w:numPr>
          <w:ilvl w:val="0"/>
          <w:numId w:val="10"/>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原因：网络代理干扰 HTTPS 连接；本地分支名与远程不一致。</w:t>
      </w:r>
    </w:p>
    <w:p w14:paraId="784CEF4D">
      <w:pPr>
        <w:numPr>
          <w:ilvl w:val="0"/>
          <w:numId w:val="10"/>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解决：改用 SSH 协议连接 GitHub（生成密钥并添加到 GitHub），本地分支重命名为 main 后推送。</w:t>
      </w:r>
    </w:p>
    <w:p w14:paraId="618C66BD">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5.7 双人对战中绿蛇无限变长</w:t>
      </w:r>
    </w:p>
    <w:p w14:paraId="2871FB9B">
      <w:pPr>
        <w:numPr>
          <w:ilvl w:val="0"/>
          <w:numId w:val="1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现象：绿蛇即使未吃到食物也持续变长，黄蛇正常。</w:t>
      </w:r>
    </w:p>
    <w:p w14:paraId="08614710">
      <w:pPr>
        <w:numPr>
          <w:ilvl w:val="0"/>
          <w:numId w:val="1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原因：updateGame() 中误将 snake.prepend(newHead) 写了两次，导致每帧绿蛇头部被重复添加，而尾部只移除一次。</w:t>
      </w:r>
    </w:p>
    <w:p w14:paraId="5B6F25DD">
      <w:pPr>
        <w:numPr>
          <w:ilvl w:val="0"/>
          <w:numId w:val="11"/>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解决：删除多余的 prepend 调用，确保每条蛇每帧只添加一次头部。</w:t>
      </w:r>
    </w:p>
    <w:p w14:paraId="171B9F69">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5.8 结算文字不显示</w:t>
      </w:r>
    </w:p>
    <w:p w14:paraId="29D3E073">
      <w:pPr>
        <w:numPr>
          <w:ilvl w:val="0"/>
          <w:numId w:val="12"/>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现象：倒计时结束后画面变暗，但胜负文字消失。</w:t>
      </w:r>
    </w:p>
    <w:p w14:paraId="2C246D84">
      <w:pPr>
        <w:numPr>
          <w:ilvl w:val="0"/>
          <w:numId w:val="12"/>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原因：绘制蛇和障碍物时使用了 painter.setPen(Qt::NoPen)，绘制结算文字前忘记重新设置画笔。</w:t>
      </w:r>
    </w:p>
    <w:p w14:paraId="7631FF4B">
      <w:pPr>
        <w:numPr>
          <w:ilvl w:val="0"/>
          <w:numId w:val="12"/>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解决：在 GameOver 分支中绘制文字前，显式调用 painter.setPen(Qt::white) 和 painter.setFont(...)。</w:t>
      </w:r>
    </w:p>
    <w:p w14:paraId="2CEFB3B1">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5.9 蛇复活后立即连续死亡</w:t>
      </w:r>
    </w:p>
    <w:p w14:paraId="755DC3F8">
      <w:pPr>
        <w:numPr>
          <w:ilvl w:val="0"/>
          <w:numId w:val="1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现象：蛇撞墙后复活，但仍停留在死亡位置并反复死亡。</w:t>
      </w:r>
    </w:p>
    <w:p w14:paraId="7FB7BF61">
      <w:pPr>
        <w:numPr>
          <w:ilvl w:val="0"/>
          <w:numId w:val="1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原因：复活逻辑未正确重置蛇身坐标，且死亡后未立即 return，导致继续执行移动逻辑。</w:t>
      </w:r>
    </w:p>
    <w:p w14:paraId="1FF9AF16">
      <w:pPr>
        <w:numPr>
          <w:ilvl w:val="0"/>
          <w:numId w:val="13"/>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解决：在 respawnSnake1/2() 中将蛇重置为固定出生点；在 updateGame() 中检测到死亡后先复活，立即 update() 并 return，跳过本帧移动。</w:t>
      </w:r>
    </w:p>
    <w:p w14:paraId="48885EDA">
      <w:pPr>
        <w:pStyle w:val="3"/>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5.10 倒计时重新开始后不动</w:t>
      </w:r>
    </w:p>
    <w:p w14:paraId="337018E2">
      <w:pPr>
        <w:numPr>
          <w:ilvl w:val="0"/>
          <w:numId w:val="14"/>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现象：点击“重新开始”后，计时器停止更新。</w:t>
      </w:r>
    </w:p>
    <w:p w14:paraId="533DE239">
      <w:pPr>
        <w:numPr>
          <w:ilvl w:val="0"/>
          <w:numId w:val="14"/>
        </w:numPr>
        <w:spacing w:before="0" w:after="120" w:line="360" w:lineRule="auto"/>
        <w:ind w:left="359" w:leftChars="171"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原因：restartGame() 中未重新启动 countdownTimer，或 initGame() 中误将 timeLeft 重置。</w:t>
      </w:r>
    </w:p>
    <w:p w14:paraId="0302C2AF">
      <w:pPr>
        <w:numPr>
          <w:ilvl w:val="0"/>
          <w:numId w:val="14"/>
        </w:numPr>
        <w:spacing w:before="0" w:after="120" w:line="360" w:lineRule="auto"/>
        <w:ind w:left="359" w:leftChars="171" w:firstLine="420" w:firstLineChars="20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i w:val="0"/>
          <w:strike w:val="0"/>
          <w:color w:val="auto"/>
          <w:sz w:val="21"/>
          <w:szCs w:val="21"/>
          <w:u w:val="none"/>
        </w:rPr>
        <w:t>解决：确保 restartGame() 调用了 countdownTimer-&gt;start(1000)，且 initGame() 正确设置 timeLeft = 60。</w:t>
      </w:r>
    </w:p>
    <w:p w14:paraId="761BEAA4">
      <w:pPr>
        <w:pStyle w:val="2"/>
        <w:spacing w:after="120" w:line="360" w:lineRule="auto"/>
        <w:ind w:left="0" w:leftChars="0" w:firstLine="420" w:firstLineChars="200"/>
        <w:jc w:val="both"/>
        <w:rPr>
          <w:rFonts w:hint="eastAsia" w:asciiTheme="minorEastAsia" w:hAnsiTheme="minorEastAsia" w:eastAsiaTheme="minorEastAsia" w:cstheme="minorEastAsia"/>
          <w:b w:val="0"/>
          <w:i w:val="0"/>
          <w:strike w:val="0"/>
          <w:color w:val="auto"/>
          <w:sz w:val="21"/>
          <w:szCs w:val="21"/>
          <w:u w:val="none"/>
        </w:rPr>
      </w:pPr>
      <w:r>
        <w:rPr>
          <w:rFonts w:hint="eastAsia" w:asciiTheme="minorEastAsia" w:hAnsiTheme="minorEastAsia" w:eastAsiaTheme="minorEastAsia" w:cstheme="minorEastAsia"/>
          <w:b w:val="0"/>
          <w:i w:val="0"/>
          <w:strike w:val="0"/>
          <w:color w:val="auto"/>
          <w:sz w:val="21"/>
          <w:szCs w:val="21"/>
          <w:u w:val="none"/>
        </w:rPr>
        <w:t xml:space="preserve"> 6. 版本管理</w:t>
      </w:r>
    </w:p>
    <w:p w14:paraId="61784D5B">
      <w:pPr>
        <w:spacing w:after="120" w:line="360" w:lineRule="auto"/>
        <w:ind w:left="0" w:leftChars="0" w:firstLine="420" w:firstLineChars="200"/>
        <w:jc w:val="both"/>
      </w:pPr>
      <w:r>
        <w:rPr>
          <w:rFonts w:hint="eastAsia" w:asciiTheme="minorEastAsia" w:hAnsiTheme="minorEastAsia" w:eastAsiaTheme="minorEastAsia" w:cstheme="minorEastAsia"/>
          <w:b w:val="0"/>
          <w:i w:val="0"/>
          <w:strike w:val="0"/>
          <w:color w:val="auto"/>
          <w:sz w:val="21"/>
          <w:szCs w:val="21"/>
          <w:u w:val="none"/>
        </w:rPr>
        <w:t>项目托管在</w:t>
      </w:r>
      <w:r>
        <w:rPr>
          <w:rFonts w:hint="eastAsia" w:asciiTheme="minorEastAsia" w:hAnsiTheme="minorEastAsia" w:eastAsiaTheme="minorEastAsia" w:cstheme="minorEastAsia"/>
          <w:b w:val="0"/>
          <w:i w:val="0"/>
          <w:strike w:val="0"/>
          <w:color w:val="auto"/>
          <w:sz w:val="21"/>
          <w:szCs w:val="21"/>
          <w:u w:val="none"/>
        </w:rPr>
        <w:fldChar w:fldCharType="begin"/>
      </w:r>
      <w:r>
        <w:rPr>
          <w:rFonts w:hint="eastAsia" w:asciiTheme="minorEastAsia" w:hAnsiTheme="minorEastAsia" w:eastAsiaTheme="minorEastAsia" w:cstheme="minorEastAsia"/>
          <w:b w:val="0"/>
          <w:i w:val="0"/>
          <w:strike w:val="0"/>
          <w:color w:val="auto"/>
          <w:sz w:val="21"/>
          <w:szCs w:val="21"/>
          <w:u w:val="none"/>
        </w:rPr>
        <w:instrText xml:space="preserve"> HYPERLINK "https://github.com/Bronya-Zaychik0818/MobiusGame" </w:instrText>
      </w:r>
      <w:r>
        <w:rPr>
          <w:rFonts w:hint="eastAsia" w:asciiTheme="minorEastAsia" w:hAnsiTheme="minorEastAsia" w:eastAsiaTheme="minorEastAsia" w:cstheme="minorEastAsia"/>
          <w:b w:val="0"/>
          <w:i w:val="0"/>
          <w:strike w:val="0"/>
          <w:color w:val="auto"/>
          <w:sz w:val="21"/>
          <w:szCs w:val="21"/>
          <w:u w:val="none"/>
        </w:rPr>
        <w:fldChar w:fldCharType="separate"/>
      </w:r>
      <w:r>
        <w:rPr>
          <w:rStyle w:val="8"/>
          <w:rFonts w:hint="eastAsia" w:asciiTheme="minorEastAsia" w:hAnsiTheme="minorEastAsia" w:eastAsiaTheme="minorEastAsia" w:cstheme="minorEastAsia"/>
          <w:b w:val="0"/>
          <w:i w:val="0"/>
          <w:strike w:val="0"/>
          <w:color w:val="auto"/>
          <w:sz w:val="21"/>
          <w:szCs w:val="21"/>
          <w:u w:val="none"/>
        </w:rPr>
        <w:t>GitHub</w:t>
      </w:r>
      <w:r>
        <w:rPr>
          <w:rFonts w:hint="eastAsia" w:asciiTheme="minorEastAsia" w:hAnsiTheme="minorEastAsia" w:eastAsiaTheme="minorEastAsia" w:cstheme="minorEastAsia"/>
          <w:b w:val="0"/>
          <w:i w:val="0"/>
          <w:strike w:val="0"/>
          <w:color w:val="auto"/>
          <w:sz w:val="21"/>
          <w:szCs w:val="21"/>
          <w:u w:val="none"/>
        </w:rPr>
        <w:fldChar w:fldCharType="end"/>
      </w:r>
      <w:r>
        <w:rPr>
          <w:rFonts w:hint="eastAsia" w:asciiTheme="minorEastAsia" w:hAnsiTheme="minorEastAsia" w:eastAsiaTheme="minorEastAsia" w:cstheme="minorEastAsia"/>
          <w:b w:val="0"/>
          <w:i w:val="0"/>
          <w:strike w:val="0"/>
          <w:color w:val="auto"/>
          <w:sz w:val="21"/>
          <w:szCs w:val="21"/>
          <w:u w:val="none"/>
        </w:rPr>
        <w:t>，提交历史完整记录了从单人基础版到双人对战限时版的功能增加与问题修复，最终版本包含所有资源文件（图片、音乐）及项目报告。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6EC5B"/>
    <w:multiLevelType w:val="singleLevel"/>
    <w:tmpl w:val="A0D6EC5B"/>
    <w:lvl w:ilvl="0" w:tentative="0">
      <w:start w:val="1"/>
      <w:numFmt w:val="bullet"/>
      <w:lvlText w:val=""/>
      <w:lvlJc w:val="left"/>
      <w:pPr>
        <w:ind w:left="720" w:hanging="360"/>
      </w:pPr>
      <w:rPr>
        <w:rFonts w:hint="default" w:ascii="Symbol" w:hAnsi="Symbol" w:cs="Symbol"/>
        <w:sz w:val="20"/>
      </w:rPr>
    </w:lvl>
  </w:abstractNum>
  <w:abstractNum w:abstractNumId="1">
    <w:nsid w:val="A29059B0"/>
    <w:multiLevelType w:val="singleLevel"/>
    <w:tmpl w:val="A29059B0"/>
    <w:lvl w:ilvl="0" w:tentative="0">
      <w:start w:val="4"/>
      <w:numFmt w:val="decimal"/>
      <w:suff w:val="space"/>
      <w:lvlText w:val="%1."/>
      <w:lvlJc w:val="left"/>
    </w:lvl>
  </w:abstractNum>
  <w:abstractNum w:abstractNumId="2">
    <w:nsid w:val="C8B12C98"/>
    <w:multiLevelType w:val="singleLevel"/>
    <w:tmpl w:val="C8B12C98"/>
    <w:lvl w:ilvl="0" w:tentative="0">
      <w:start w:val="1"/>
      <w:numFmt w:val="bullet"/>
      <w:lvlText w:val=""/>
      <w:lvlJc w:val="left"/>
      <w:pPr>
        <w:ind w:left="720" w:hanging="360"/>
      </w:pPr>
      <w:rPr>
        <w:rFonts w:hint="default" w:ascii="Symbol" w:hAnsi="Symbol" w:cs="Symbol"/>
        <w:sz w:val="20"/>
      </w:rPr>
    </w:lvl>
  </w:abstractNum>
  <w:abstractNum w:abstractNumId="3">
    <w:nsid w:val="CF4BB85A"/>
    <w:multiLevelType w:val="singleLevel"/>
    <w:tmpl w:val="CF4BB85A"/>
    <w:lvl w:ilvl="0" w:tentative="0">
      <w:start w:val="1"/>
      <w:numFmt w:val="bullet"/>
      <w:lvlText w:val=""/>
      <w:lvlJc w:val="left"/>
      <w:pPr>
        <w:ind w:left="720" w:hanging="360"/>
      </w:pPr>
      <w:rPr>
        <w:rFonts w:hint="default" w:ascii="Symbol" w:hAnsi="Symbol" w:cs="Symbol"/>
        <w:sz w:val="20"/>
      </w:rPr>
    </w:lvl>
  </w:abstractNum>
  <w:abstractNum w:abstractNumId="4">
    <w:nsid w:val="DC1F3F60"/>
    <w:multiLevelType w:val="singleLevel"/>
    <w:tmpl w:val="DC1F3F60"/>
    <w:lvl w:ilvl="0" w:tentative="0">
      <w:start w:val="1"/>
      <w:numFmt w:val="bullet"/>
      <w:lvlText w:val=""/>
      <w:lvlJc w:val="left"/>
      <w:pPr>
        <w:ind w:left="720" w:hanging="360"/>
      </w:pPr>
      <w:rPr>
        <w:rFonts w:hint="default" w:ascii="Symbol" w:hAnsi="Symbol" w:cs="Symbol"/>
        <w:sz w:val="20"/>
      </w:rPr>
    </w:lvl>
  </w:abstractNum>
  <w:abstractNum w:abstractNumId="5">
    <w:nsid w:val="FDA12747"/>
    <w:multiLevelType w:val="singleLevel"/>
    <w:tmpl w:val="FDA12747"/>
    <w:lvl w:ilvl="0" w:tentative="0">
      <w:start w:val="1"/>
      <w:numFmt w:val="bullet"/>
      <w:lvlText w:val=""/>
      <w:lvlJc w:val="left"/>
      <w:pPr>
        <w:ind w:left="720" w:hanging="360"/>
      </w:pPr>
      <w:rPr>
        <w:rFonts w:hint="default" w:ascii="Symbol" w:hAnsi="Symbol" w:cs="Symbol"/>
        <w:sz w:val="20"/>
      </w:rPr>
    </w:lvl>
  </w:abstractNum>
  <w:abstractNum w:abstractNumId="6">
    <w:nsid w:val="008B057F"/>
    <w:multiLevelType w:val="singleLevel"/>
    <w:tmpl w:val="008B057F"/>
    <w:lvl w:ilvl="0" w:tentative="0">
      <w:start w:val="1"/>
      <w:numFmt w:val="bullet"/>
      <w:lvlText w:val=""/>
      <w:lvlJc w:val="left"/>
      <w:pPr>
        <w:ind w:left="720" w:hanging="360"/>
      </w:pPr>
      <w:rPr>
        <w:rFonts w:hint="default" w:ascii="Symbol" w:hAnsi="Symbol" w:cs="Symbol"/>
        <w:sz w:val="20"/>
      </w:rPr>
    </w:lvl>
  </w:abstractNum>
  <w:abstractNum w:abstractNumId="7">
    <w:nsid w:val="236C3355"/>
    <w:multiLevelType w:val="singleLevel"/>
    <w:tmpl w:val="236C3355"/>
    <w:lvl w:ilvl="0" w:tentative="0">
      <w:start w:val="1"/>
      <w:numFmt w:val="bullet"/>
      <w:lvlText w:val=""/>
      <w:lvlJc w:val="left"/>
      <w:pPr>
        <w:ind w:left="720" w:hanging="360"/>
      </w:pPr>
      <w:rPr>
        <w:rFonts w:hint="default" w:ascii="Symbol" w:hAnsi="Symbol" w:cs="Symbol"/>
        <w:sz w:val="20"/>
      </w:rPr>
    </w:lvl>
  </w:abstractNum>
  <w:abstractNum w:abstractNumId="8">
    <w:nsid w:val="30BBCED9"/>
    <w:multiLevelType w:val="singleLevel"/>
    <w:tmpl w:val="30BBCED9"/>
    <w:lvl w:ilvl="0" w:tentative="0">
      <w:start w:val="1"/>
      <w:numFmt w:val="bullet"/>
      <w:lvlText w:val=""/>
      <w:lvlJc w:val="left"/>
      <w:pPr>
        <w:ind w:left="720" w:hanging="360"/>
      </w:pPr>
      <w:rPr>
        <w:rFonts w:hint="default" w:ascii="Symbol" w:hAnsi="Symbol" w:cs="Symbol"/>
        <w:sz w:val="20"/>
      </w:rPr>
    </w:lvl>
  </w:abstractNum>
  <w:abstractNum w:abstractNumId="9">
    <w:nsid w:val="349CD552"/>
    <w:multiLevelType w:val="singleLevel"/>
    <w:tmpl w:val="349CD552"/>
    <w:lvl w:ilvl="0" w:tentative="0">
      <w:start w:val="1"/>
      <w:numFmt w:val="bullet"/>
      <w:lvlText w:val=""/>
      <w:lvlJc w:val="left"/>
      <w:pPr>
        <w:ind w:left="720" w:hanging="360"/>
      </w:pPr>
      <w:rPr>
        <w:rFonts w:hint="default" w:ascii="Symbol" w:hAnsi="Symbol" w:cs="Symbol"/>
        <w:sz w:val="20"/>
      </w:rPr>
    </w:lvl>
  </w:abstractNum>
  <w:abstractNum w:abstractNumId="10">
    <w:nsid w:val="41055F45"/>
    <w:multiLevelType w:val="singleLevel"/>
    <w:tmpl w:val="41055F45"/>
    <w:lvl w:ilvl="0" w:tentative="0">
      <w:start w:val="1"/>
      <w:numFmt w:val="bullet"/>
      <w:lvlText w:val=""/>
      <w:lvlJc w:val="left"/>
      <w:pPr>
        <w:ind w:left="720" w:hanging="360"/>
      </w:pPr>
      <w:rPr>
        <w:rFonts w:hint="default" w:ascii="Symbol" w:hAnsi="Symbol" w:cs="Symbol"/>
        <w:sz w:val="20"/>
      </w:rPr>
    </w:lvl>
  </w:abstractNum>
  <w:abstractNum w:abstractNumId="11">
    <w:nsid w:val="60A01452"/>
    <w:multiLevelType w:val="singleLevel"/>
    <w:tmpl w:val="60A01452"/>
    <w:lvl w:ilvl="0" w:tentative="0">
      <w:start w:val="1"/>
      <w:numFmt w:val="bullet"/>
      <w:lvlText w:val=""/>
      <w:lvlJc w:val="left"/>
      <w:pPr>
        <w:ind w:left="720" w:hanging="360"/>
      </w:pPr>
      <w:rPr>
        <w:rFonts w:hint="default" w:ascii="Symbol" w:hAnsi="Symbol" w:cs="Symbol"/>
        <w:sz w:val="20"/>
      </w:rPr>
    </w:lvl>
  </w:abstractNum>
  <w:abstractNum w:abstractNumId="12">
    <w:nsid w:val="6A293BA8"/>
    <w:multiLevelType w:val="singleLevel"/>
    <w:tmpl w:val="6A293BA8"/>
    <w:lvl w:ilvl="0" w:tentative="0">
      <w:start w:val="1"/>
      <w:numFmt w:val="bullet"/>
      <w:lvlText w:val=""/>
      <w:lvlJc w:val="left"/>
      <w:pPr>
        <w:ind w:left="720" w:hanging="360"/>
      </w:pPr>
      <w:rPr>
        <w:rFonts w:hint="default" w:ascii="Symbol" w:hAnsi="Symbol" w:cs="Symbol"/>
        <w:sz w:val="20"/>
      </w:rPr>
    </w:lvl>
  </w:abstractNum>
  <w:abstractNum w:abstractNumId="13">
    <w:nsid w:val="6F8D0A85"/>
    <w:multiLevelType w:val="singleLevel"/>
    <w:tmpl w:val="6F8D0A85"/>
    <w:lvl w:ilvl="0" w:tentative="0">
      <w:start w:val="1"/>
      <w:numFmt w:val="bullet"/>
      <w:lvlText w:val=""/>
      <w:lvlJc w:val="left"/>
      <w:pPr>
        <w:ind w:left="720" w:hanging="360"/>
      </w:pPr>
      <w:rPr>
        <w:rFonts w:hint="default" w:ascii="Symbol" w:hAnsi="Symbol" w:cs="Symbol"/>
        <w:sz w:val="20"/>
      </w:rPr>
    </w:lvl>
  </w:abstractNum>
  <w:num w:numId="1">
    <w:abstractNumId w:val="10"/>
  </w:num>
  <w:num w:numId="2">
    <w:abstractNumId w:val="5"/>
  </w:num>
  <w:num w:numId="3">
    <w:abstractNumId w:val="2"/>
  </w:num>
  <w:num w:numId="4">
    <w:abstractNumId w:val="1"/>
  </w:num>
  <w:num w:numId="5">
    <w:abstractNumId w:val="12"/>
  </w:num>
  <w:num w:numId="6">
    <w:abstractNumId w:val="4"/>
  </w:num>
  <w:num w:numId="7">
    <w:abstractNumId w:val="0"/>
  </w:num>
  <w:num w:numId="8">
    <w:abstractNumId w:val="3"/>
  </w:num>
  <w:num w:numId="9">
    <w:abstractNumId w:val="7"/>
  </w:num>
  <w:num w:numId="10">
    <w:abstractNumId w:val="6"/>
  </w:num>
  <w:num w:numId="11">
    <w:abstractNumId w:val="9"/>
  </w:num>
  <w:num w:numId="12">
    <w:abstractNumId w:val="8"/>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E48AB"/>
    <w:rsid w:val="3F546AA4"/>
    <w:rsid w:val="448E4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Hyperlink"/>
    <w:basedOn w:val="7"/>
    <w:qFormat/>
    <w:uiPriority w:val="0"/>
    <w:rPr>
      <w:color w:val="0000FF"/>
      <w:u w:val="single"/>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1401</Words>
  <Characters>2232</Characters>
  <Lines>0</Lines>
  <Paragraphs>0</Paragraphs>
  <TotalTime>10</TotalTime>
  <ScaleCrop>false</ScaleCrop>
  <LinksUpToDate>false</LinksUpToDate>
  <CharactersWithSpaces>2388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2026-05-10T08:56:00Z</dcterms:created>
  <dc:creator>陈颖健</dc:creator>
  <cp:lastModifiedBy>陈颖健</cp:lastModifiedBy>
  <dcterms:modified xsi:type="dcterms:W3CDTF">2026-05-12T12:28:12Z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E084C52058E04C269356209A453B0693_11</vt:lpwstr>
  </property>
  <property fmtid="{D5CDD505-2E9C-101B-9397-08002B2CF9AE}" pid="4" name="KSOTemplateDocerSaveRecord">
    <vt:lpwstr>eyJoZGlkIjoiZjQwYmVmNDNkZWMyZGQ0ZmRmYzdmYjZiZWY3MGE0YjAiLCJ1c2VySWQiOiIxNzY5MjQyNDE4In0=</vt:lpwstr>
  </property>
</Properties>
</file>