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E27D" w14:textId="77777777" w:rsidR="00FD4EEE" w:rsidRDefault="00482AD0">
      <w:pPr>
        <w:pStyle w:val="a4"/>
      </w:pPr>
      <w:r>
        <w:t>shiny</w:t>
      </w:r>
    </w:p>
    <w:p w14:paraId="5BB2A0F0" w14:textId="77777777" w:rsidR="00FD4EEE" w:rsidRDefault="00482AD0">
      <w:pPr>
        <w:pStyle w:val="Author"/>
      </w:pPr>
      <w:r>
        <w:t>刘晗</w:t>
      </w:r>
    </w:p>
    <w:p w14:paraId="6ED4F49F" w14:textId="77777777" w:rsidR="00FD4EEE" w:rsidRDefault="00482AD0">
      <w:pPr>
        <w:pStyle w:val="a6"/>
      </w:pPr>
      <w:r>
        <w:t>2022-06-16</w:t>
      </w:r>
    </w:p>
    <w:p w14:paraId="7AB96501" w14:textId="77777777" w:rsidR="00FD4EEE" w:rsidRDefault="00482AD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a Shiny web application. You can run the application by clicking</w:t>
      </w:r>
      <w:r>
        <w:br/>
      </w:r>
      <w:r>
        <w:rPr>
          <w:rStyle w:val="CommentTok"/>
        </w:rPr>
        <w:t># the 'Run App' button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Define UI for application that draws iris variables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fluidPage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Application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"IRIS data visulization"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with a slider input for number of bins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sidebarPanel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variable.x"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</w:t>
      </w:r>
      <w:r>
        <w:rPr>
          <w:rStyle w:val="StringTok"/>
        </w:rPr>
        <w:t>选择绘图</w:t>
      </w:r>
      <w:r>
        <w:rPr>
          <w:rStyle w:val="StringTok"/>
        </w:rPr>
        <w:t>X</w:t>
      </w:r>
      <w:r>
        <w:rPr>
          <w:rStyle w:val="StringTok"/>
        </w:rPr>
        <w:t>变量</w:t>
      </w:r>
      <w:r>
        <w:rPr>
          <w:rStyle w:val="StringTok"/>
        </w:rPr>
        <w:t>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花萼长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"Sepal.Length"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花萼宽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"Sepal.Width"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花瓣长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"Petal.Length"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花瓣宽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"Petal.Width"</w:t>
      </w:r>
      <w:r>
        <w:br/>
      </w:r>
      <w:r>
        <w:rPr>
          <w:rStyle w:val="NormalTok"/>
        </w:rPr>
        <w:t xml:space="preserve">                  )),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"variable.y"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</w:t>
      </w:r>
      <w:r>
        <w:rPr>
          <w:rStyle w:val="StringTok"/>
        </w:rPr>
        <w:t>选择绘图</w:t>
      </w:r>
      <w:r>
        <w:rPr>
          <w:rStyle w:val="StringTok"/>
        </w:rPr>
        <w:t>Y</w:t>
      </w:r>
      <w:r>
        <w:rPr>
          <w:rStyle w:val="StringTok"/>
        </w:rPr>
        <w:t>变量</w:t>
      </w:r>
      <w:r>
        <w:rPr>
          <w:rStyle w:val="StringTok"/>
        </w:rPr>
        <w:t>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花萼长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"Sepal.Length"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花萼宽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"Sepal.Width"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花瓣长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"Petal.Length"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花瓣宽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"Petal.Width"</w:t>
      </w:r>
      <w:r>
        <w:br/>
      </w:r>
      <w:r>
        <w:rPr>
          <w:rStyle w:val="NormalTok"/>
        </w:rPr>
        <w:t xml:space="preserve">                  ))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a plot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mainPanel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"irisPlot"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server logic required to draw scatter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>$</w:t>
      </w:r>
      <w:r>
        <w:rPr>
          <w:rStyle w:val="NormalTok"/>
        </w:rPr>
        <w:t xml:space="preserve">irisPlot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x.position &lt;- which(name)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(iris,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UQ</w:t>
      </w:r>
      <w:r>
        <w:rPr>
          <w:rStyle w:val="NormalTok"/>
        </w:rPr>
        <w:t>(rlang</w:t>
      </w:r>
      <w:r>
        <w:rPr>
          <w:rStyle w:val="SpecialCharTok"/>
        </w:rPr>
        <w:t>::</w:t>
      </w:r>
      <w:r>
        <w:rPr>
          <w:rStyle w:val="FunctionTok"/>
        </w:rPr>
        <w:t>sym</w:t>
      </w:r>
      <w:r>
        <w:rPr>
          <w:rStyle w:val="NormalTok"/>
        </w:rPr>
        <w:t>(input</w:t>
      </w:r>
      <w:r>
        <w:rPr>
          <w:rStyle w:val="SpecialCharTok"/>
        </w:rPr>
        <w:t>$</w:t>
      </w:r>
      <w:r>
        <w:rPr>
          <w:rStyle w:val="NormalTok"/>
        </w:rPr>
        <w:t>variable.x)),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y=</w:t>
      </w:r>
      <w:r>
        <w:rPr>
          <w:rStyle w:val="FunctionTok"/>
        </w:rPr>
        <w:t>UQ</w:t>
      </w:r>
      <w:r>
        <w:rPr>
          <w:rStyle w:val="NormalTok"/>
        </w:rPr>
        <w:t>(rlang</w:t>
      </w:r>
      <w:r>
        <w:rPr>
          <w:rStyle w:val="SpecialCharTok"/>
        </w:rPr>
        <w:t>::</w:t>
      </w:r>
      <w:r>
        <w:rPr>
          <w:rStyle w:val="FunctionTok"/>
        </w:rPr>
        <w:t>sym</w:t>
      </w:r>
      <w:r>
        <w:rPr>
          <w:rStyle w:val="NormalTok"/>
        </w:rPr>
        <w:t>(input</w:t>
      </w:r>
      <w:r>
        <w:rPr>
          <w:rStyle w:val="SpecialCharTok"/>
        </w:rPr>
        <w:t>$</w:t>
      </w:r>
      <w:r>
        <w:rPr>
          <w:rStyle w:val="NormalTok"/>
        </w:rPr>
        <w:t>variable.y)),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color=</w:t>
      </w:r>
      <w:r>
        <w:rPr>
          <w:rStyle w:val="NormalTok"/>
        </w:rPr>
        <w:t>Species))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Run the application </w:t>
      </w:r>
      <w:r>
        <w:br/>
      </w:r>
      <w:r>
        <w:rPr>
          <w:rStyle w:val="FunctionTok"/>
        </w:rPr>
        <w:t>shinyApp</w:t>
      </w:r>
      <w:r>
        <w:rPr>
          <w:rStyle w:val="NormalTok"/>
        </w:rPr>
        <w:t>(</w:t>
      </w:r>
      <w:r>
        <w:rPr>
          <w:rStyle w:val="AttributeTok"/>
        </w:rPr>
        <w:t>ui =</w:t>
      </w:r>
      <w:r>
        <w:rPr>
          <w:rStyle w:val="NormalTok"/>
        </w:rPr>
        <w:t xml:space="preserve"> ui, </w:t>
      </w:r>
      <w:r>
        <w:rPr>
          <w:rStyle w:val="AttributeTok"/>
        </w:rPr>
        <w:t>server =</w:t>
      </w:r>
      <w:r>
        <w:rPr>
          <w:rStyle w:val="NormalTok"/>
        </w:rPr>
        <w:t xml:space="preserve"> server)</w:t>
      </w:r>
    </w:p>
    <w:p w14:paraId="3564D146" w14:textId="77777777" w:rsidR="00FD4EEE" w:rsidRDefault="00482AD0">
      <w:pPr>
        <w:pStyle w:val="FirstParagraph"/>
      </w:pPr>
      <w:r>
        <w:rPr>
          <w:noProof/>
        </w:rPr>
        <w:lastRenderedPageBreak/>
        <w:drawing>
          <wp:inline distT="0" distB="0" distL="0" distR="0" wp14:anchorId="77BD3248" wp14:editId="303EFBC7">
            <wp:extent cx="5334000" cy="5679451"/>
            <wp:effectExtent l="0" t="0" r="0" b="0"/>
            <wp:docPr id="21" name="Picture" descr="花瓣长-花瓣宽" title="花瓣长-花瓣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花瓣长-花瓣宽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7B4DD270" wp14:editId="738F0806">
            <wp:extent cx="5334000" cy="5679451"/>
            <wp:effectExtent l="0" t="0" r="0" b="0"/>
            <wp:docPr id="24" name="Picture" descr="花萼宽-花瓣宽" title="花萼宽-花瓣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花萼宽-花瓣宽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133B967" wp14:editId="485C7B8F">
            <wp:extent cx="5334000" cy="5679451"/>
            <wp:effectExtent l="0" t="0" r="0" b="0"/>
            <wp:docPr id="27" name="Picture" descr="花萼宽-花瓣长" title="花萼宽-花瓣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花萼宽-花瓣长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1EFD004E" wp14:editId="6B0184A1">
            <wp:extent cx="5334000" cy="5679451"/>
            <wp:effectExtent l="0" t="0" r="0" b="0"/>
            <wp:docPr id="30" name="Picture" descr="花萼长-花瓣宽" title="花萼长-花瓣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花萼长-花瓣宽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3449FB97" wp14:editId="1545A74D">
            <wp:extent cx="5334000" cy="5679451"/>
            <wp:effectExtent l="0" t="0" r="0" b="0"/>
            <wp:docPr id="33" name="Picture" descr="花萼长-花瓣长" title="花萼长-花瓣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花萼长-花瓣长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2C2FE77A" wp14:editId="44CFF721">
            <wp:extent cx="5334000" cy="5679451"/>
            <wp:effectExtent l="0" t="0" r="0" b="0"/>
            <wp:docPr id="36" name="Picture" descr="花萼长-花萼宽" title="花萼长-花萼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花萼长-花萼宽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E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8434" w14:textId="77777777" w:rsidR="00482AD0" w:rsidRDefault="00482AD0">
      <w:pPr>
        <w:spacing w:after="0"/>
      </w:pPr>
      <w:r>
        <w:separator/>
      </w:r>
    </w:p>
  </w:endnote>
  <w:endnote w:type="continuationSeparator" w:id="0">
    <w:p w14:paraId="6FA6062E" w14:textId="77777777" w:rsidR="00482AD0" w:rsidRDefault="00482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BABB" w14:textId="77777777" w:rsidR="007928E7" w:rsidRDefault="007928E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6224" w14:textId="77777777" w:rsidR="007928E7" w:rsidRDefault="007928E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E027" w14:textId="77777777" w:rsidR="007928E7" w:rsidRDefault="007928E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059C" w14:textId="77777777" w:rsidR="00482AD0" w:rsidRDefault="00482AD0">
      <w:r>
        <w:separator/>
      </w:r>
    </w:p>
  </w:footnote>
  <w:footnote w:type="continuationSeparator" w:id="0">
    <w:p w14:paraId="1653CC63" w14:textId="77777777" w:rsidR="00482AD0" w:rsidRDefault="00482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7F6" w14:textId="77777777" w:rsidR="007928E7" w:rsidRDefault="007928E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6A4" w14:textId="18696EC7" w:rsidR="007928E7" w:rsidRDefault="007928E7">
    <w:pPr>
      <w:pStyle w:val="ae"/>
      <w:rPr>
        <w:rFonts w:hint="eastAsia"/>
        <w:lang w:eastAsia="zh-CN"/>
      </w:rPr>
    </w:pPr>
    <w:r>
      <w:rPr>
        <w:lang w:eastAsia="zh-CN"/>
      </w:rPr>
      <w:ptab w:relativeTo="margin" w:alignment="right" w:leader="none"/>
    </w:r>
    <w:r>
      <w:rPr>
        <w:rFonts w:hint="eastAsia"/>
        <w:lang w:eastAsia="zh-CN"/>
      </w:rPr>
      <w:t>刘晗</w:t>
    </w:r>
    <w:r>
      <w:rPr>
        <w:rFonts w:hint="eastAsia"/>
        <w:lang w:eastAsia="zh-CN"/>
      </w:rPr>
      <w:t>2</w:t>
    </w:r>
    <w:r>
      <w:rPr>
        <w:lang w:eastAsia="zh-CN"/>
      </w:rPr>
      <w:t>02183810005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1F90" w14:textId="77777777" w:rsidR="007928E7" w:rsidRDefault="007928E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024F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990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EE"/>
    <w:rsid w:val="00482AD0"/>
    <w:rsid w:val="007928E7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E21C6"/>
  <w15:docId w15:val="{7F908CC6-97B5-458E-A50E-0A2D91C5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792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7928E7"/>
    <w:rPr>
      <w:sz w:val="18"/>
      <w:szCs w:val="18"/>
    </w:rPr>
  </w:style>
  <w:style w:type="paragraph" w:styleId="af0">
    <w:name w:val="footer"/>
    <w:basedOn w:val="a"/>
    <w:link w:val="af1"/>
    <w:unhideWhenUsed/>
    <w:rsid w:val="007928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792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</dc:title>
  <dc:creator>刘晗</dc:creator>
  <cp:keywords/>
  <cp:lastModifiedBy>han</cp:lastModifiedBy>
  <cp:revision>2</cp:revision>
  <dcterms:created xsi:type="dcterms:W3CDTF">2022-06-16T04:14:00Z</dcterms:created>
  <dcterms:modified xsi:type="dcterms:W3CDTF">2022-06-16T04:24:00Z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2022-06-16</vt:lpwstr>
  </property>
  <property fmtid="{D5CDD505-2E9C-101B-9397-08002B2CF9AE}" pid="3" name="output">
    <vt:lpwstr>word_document</vt:lpwstr>
  </property>
</Properties>
</file>