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E97" w:rsidRPr="00357CAA" w:rsidRDefault="00B41332" w:rsidP="00245319">
      <w:pPr>
        <w:spacing w:after="0" w:line="240" w:lineRule="auto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Corrigé de l’</w:t>
      </w:r>
      <w:r w:rsidR="00281DB8" w:rsidRPr="00357CAA">
        <w:rPr>
          <w:rFonts w:asciiTheme="minorHAnsi" w:hAnsiTheme="minorHAnsi"/>
          <w:b/>
          <w:sz w:val="24"/>
          <w:szCs w:val="24"/>
        </w:rPr>
        <w:t>Examen Administration des SGBD</w:t>
      </w:r>
      <w:r>
        <w:rPr>
          <w:rFonts w:asciiTheme="minorHAnsi" w:hAnsiTheme="minorHAnsi"/>
          <w:b/>
          <w:sz w:val="24"/>
          <w:szCs w:val="24"/>
        </w:rPr>
        <w:t xml:space="preserve"> -</w:t>
      </w:r>
      <w:r w:rsidR="005149B4" w:rsidRPr="00357CAA">
        <w:rPr>
          <w:rFonts w:asciiTheme="minorHAnsi" w:hAnsiTheme="minorHAnsi"/>
          <w:b/>
          <w:sz w:val="24"/>
          <w:szCs w:val="24"/>
        </w:rPr>
        <w:t>M</w:t>
      </w:r>
      <w:r w:rsidR="00281DB8" w:rsidRPr="00357CAA">
        <w:rPr>
          <w:rFonts w:asciiTheme="minorHAnsi" w:hAnsiTheme="minorHAnsi"/>
          <w:b/>
          <w:sz w:val="24"/>
          <w:szCs w:val="24"/>
        </w:rPr>
        <w:t>IL-SII</w:t>
      </w:r>
      <w:r w:rsidR="00245319" w:rsidRPr="00357CAA">
        <w:rPr>
          <w:rFonts w:asciiTheme="minorHAnsi" w:hAnsiTheme="minorHAnsi"/>
          <w:b/>
          <w:sz w:val="24"/>
          <w:szCs w:val="24"/>
        </w:rPr>
        <w:t>-RSD</w:t>
      </w:r>
    </w:p>
    <w:p w:rsidR="003305EA" w:rsidRPr="00357CAA" w:rsidRDefault="003305EA" w:rsidP="006171E1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b/>
          <w:bCs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b/>
          <w:bCs/>
          <w:sz w:val="24"/>
          <w:szCs w:val="24"/>
          <w:u w:val="single"/>
          <w:lang w:eastAsia="fr-FR"/>
        </w:rPr>
        <w:t>Etude de cas</w:t>
      </w:r>
      <w:r w:rsidRPr="00357CAA">
        <w:rPr>
          <w:rFonts w:asciiTheme="minorHAnsi" w:hAnsiTheme="minorHAnsi" w:cstheme="majorBidi"/>
          <w:b/>
          <w:bCs/>
          <w:sz w:val="24"/>
          <w:szCs w:val="24"/>
          <w:lang w:eastAsia="fr-FR"/>
        </w:rPr>
        <w:t> :</w:t>
      </w:r>
    </w:p>
    <w:p w:rsidR="003305EA" w:rsidRPr="00357CAA" w:rsidRDefault="003305EA" w:rsidP="003305EA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sz w:val="24"/>
          <w:szCs w:val="24"/>
          <w:lang w:eastAsia="fr-FR"/>
        </w:rPr>
        <w:t>Une agence environnementale s’intéresse à la problématique des transports. Pour cela, les informations concernant les véhicules d’un échantillon de la population ont été collectées dans une base de données. Elle respecte le schéma relationnel suivant :</w:t>
      </w:r>
    </w:p>
    <w:p w:rsidR="003305EA" w:rsidRPr="00357CAA" w:rsidRDefault="003305EA" w:rsidP="003305EA">
      <w:pPr>
        <w:autoSpaceDE w:val="0"/>
        <w:autoSpaceDN w:val="0"/>
        <w:adjustRightInd w:val="0"/>
        <w:spacing w:after="0" w:line="312" w:lineRule="auto"/>
        <w:ind w:left="284"/>
        <w:rPr>
          <w:rFonts w:asciiTheme="minorHAnsi" w:hAnsiTheme="minorHAnsi" w:cstheme="majorBidi"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sz w:val="24"/>
          <w:szCs w:val="24"/>
          <w:lang w:eastAsia="fr-FR"/>
        </w:rPr>
        <w:t>– PROPRIETAIRE(</w:t>
      </w:r>
      <w:r w:rsidR="00C30DDE">
        <w:rPr>
          <w:rFonts w:asciiTheme="minorHAnsi" w:hAnsiTheme="minorHAnsi" w:cstheme="majorBidi"/>
          <w:sz w:val="24"/>
          <w:szCs w:val="24"/>
          <w:u w:val="single"/>
          <w:lang w:eastAsia="fr-FR"/>
        </w:rPr>
        <w:t>ID-PROP</w:t>
      </w:r>
      <w:r w:rsidR="00C30DDE">
        <w:rPr>
          <w:rFonts w:asciiTheme="minorHAnsi" w:hAnsiTheme="minorHAnsi" w:cstheme="majorBidi"/>
          <w:sz w:val="24"/>
          <w:szCs w:val="24"/>
          <w:lang w:eastAsia="fr-FR"/>
        </w:rPr>
        <w:t xml:space="preserve">, </w:t>
      </w:r>
      <w:r w:rsidRPr="00C30DDE">
        <w:rPr>
          <w:rFonts w:asciiTheme="minorHAnsi" w:hAnsiTheme="minorHAnsi" w:cstheme="majorBidi"/>
          <w:sz w:val="24"/>
          <w:szCs w:val="24"/>
          <w:lang w:eastAsia="fr-FR"/>
        </w:rPr>
        <w:t>NOM</w:t>
      </w:r>
      <w:r w:rsidRPr="00357CAA">
        <w:rPr>
          <w:rFonts w:asciiTheme="minorHAnsi" w:hAnsiTheme="minorHAnsi" w:cstheme="majorBidi"/>
          <w:sz w:val="24"/>
          <w:szCs w:val="24"/>
          <w:lang w:eastAsia="fr-FR"/>
        </w:rPr>
        <w:t>,AGE)</w:t>
      </w:r>
      <w:r w:rsidR="00E02304" w:rsidRPr="00357CAA">
        <w:rPr>
          <w:rFonts w:asciiTheme="minorHAnsi" w:hAnsiTheme="minorHAnsi" w:cstheme="majorBidi"/>
          <w:sz w:val="24"/>
          <w:szCs w:val="24"/>
          <w:lang w:eastAsia="fr-FR"/>
        </w:rPr>
        <w:t>,</w:t>
      </w:r>
    </w:p>
    <w:p w:rsidR="003305EA" w:rsidRPr="00357CAA" w:rsidRDefault="003305EA" w:rsidP="003305EA">
      <w:pPr>
        <w:autoSpaceDE w:val="0"/>
        <w:autoSpaceDN w:val="0"/>
        <w:adjustRightInd w:val="0"/>
        <w:spacing w:after="0" w:line="312" w:lineRule="auto"/>
        <w:ind w:left="284"/>
        <w:rPr>
          <w:rFonts w:asciiTheme="minorHAnsi" w:hAnsiTheme="minorHAnsi" w:cstheme="majorBidi"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sz w:val="24"/>
          <w:szCs w:val="24"/>
          <w:lang w:eastAsia="fr-FR"/>
        </w:rPr>
        <w:t>– VEHICULE(</w:t>
      </w:r>
      <w:r w:rsidRPr="00357CAA">
        <w:rPr>
          <w:rFonts w:asciiTheme="minorHAnsi" w:hAnsiTheme="minorHAnsi" w:cstheme="majorBidi"/>
          <w:sz w:val="24"/>
          <w:szCs w:val="24"/>
          <w:u w:val="single"/>
          <w:lang w:eastAsia="fr-FR"/>
        </w:rPr>
        <w:t>IMMATRICULATION</w:t>
      </w:r>
      <w:r w:rsidRPr="00357CAA">
        <w:rPr>
          <w:rFonts w:asciiTheme="minorHAnsi" w:hAnsiTheme="minorHAnsi" w:cstheme="majorBidi"/>
          <w:sz w:val="24"/>
          <w:szCs w:val="24"/>
          <w:lang w:eastAsia="fr-FR"/>
        </w:rPr>
        <w:t>,KILOMETRAGE,</w:t>
      </w:r>
      <w:r w:rsidR="00C30DDE">
        <w:rPr>
          <w:rFonts w:asciiTheme="minorHAnsi" w:hAnsiTheme="minorHAnsi" w:cstheme="majorBidi"/>
          <w:sz w:val="24"/>
          <w:szCs w:val="24"/>
          <w:lang w:eastAsia="fr-FR"/>
        </w:rPr>
        <w:t>ID-PROP</w:t>
      </w:r>
      <w:r w:rsidR="00FD70D7" w:rsidRPr="00357CAA">
        <w:rPr>
          <w:rFonts w:asciiTheme="minorHAnsi" w:hAnsiTheme="minorHAnsi" w:cstheme="majorBidi"/>
          <w:sz w:val="24"/>
          <w:szCs w:val="24"/>
          <w:vertAlign w:val="superscript"/>
          <w:lang w:eastAsia="fr-FR"/>
        </w:rPr>
        <w:t>*</w:t>
      </w:r>
      <w:r w:rsidRPr="00357CAA">
        <w:rPr>
          <w:rFonts w:asciiTheme="minorHAnsi" w:hAnsiTheme="minorHAnsi" w:cstheme="majorBidi"/>
          <w:sz w:val="24"/>
          <w:szCs w:val="24"/>
          <w:lang w:eastAsia="fr-FR"/>
        </w:rPr>
        <w:t>,IDMODELE</w:t>
      </w:r>
      <w:r w:rsidRPr="00357CAA">
        <w:rPr>
          <w:rFonts w:asciiTheme="minorHAnsi" w:hAnsiTheme="minorHAnsi" w:cstheme="majorBidi"/>
          <w:sz w:val="24"/>
          <w:szCs w:val="24"/>
          <w:vertAlign w:val="superscript"/>
          <w:lang w:eastAsia="fr-FR"/>
        </w:rPr>
        <w:t>*</w:t>
      </w:r>
      <w:r w:rsidR="00735306">
        <w:rPr>
          <w:rFonts w:asciiTheme="minorHAnsi" w:hAnsiTheme="minorHAnsi" w:cstheme="majorBidi"/>
          <w:sz w:val="24"/>
          <w:szCs w:val="24"/>
          <w:lang w:eastAsia="fr-FR"/>
        </w:rPr>
        <w:t>)</w:t>
      </w:r>
    </w:p>
    <w:p w:rsidR="003305EA" w:rsidRPr="00357CAA" w:rsidRDefault="003305EA" w:rsidP="00EE05AD">
      <w:pPr>
        <w:autoSpaceDE w:val="0"/>
        <w:autoSpaceDN w:val="0"/>
        <w:adjustRightInd w:val="0"/>
        <w:spacing w:after="0" w:line="312" w:lineRule="auto"/>
        <w:ind w:left="284"/>
        <w:rPr>
          <w:rFonts w:asciiTheme="minorHAnsi" w:hAnsiTheme="minorHAnsi" w:cstheme="majorBidi"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sz w:val="24"/>
          <w:szCs w:val="24"/>
          <w:lang w:eastAsia="fr-FR"/>
        </w:rPr>
        <w:t>– MODELE(</w:t>
      </w:r>
      <w:r w:rsidRPr="00357CAA">
        <w:rPr>
          <w:rFonts w:asciiTheme="minorHAnsi" w:hAnsiTheme="minorHAnsi" w:cstheme="majorBidi"/>
          <w:sz w:val="24"/>
          <w:szCs w:val="24"/>
          <w:u w:val="single"/>
          <w:lang w:eastAsia="fr-FR"/>
        </w:rPr>
        <w:t>IDMODELE</w:t>
      </w:r>
      <w:r w:rsidRPr="00357CAA">
        <w:rPr>
          <w:rFonts w:asciiTheme="minorHAnsi" w:hAnsiTheme="minorHAnsi" w:cstheme="majorBidi"/>
          <w:sz w:val="24"/>
          <w:szCs w:val="24"/>
          <w:lang w:eastAsia="fr-FR"/>
        </w:rPr>
        <w:t>,CONSOMMATION</w:t>
      </w:r>
      <w:r w:rsidR="00735306">
        <w:rPr>
          <w:rFonts w:asciiTheme="minorHAnsi" w:hAnsiTheme="minorHAnsi" w:cstheme="majorBidi"/>
          <w:sz w:val="24"/>
          <w:szCs w:val="24"/>
          <w:lang w:eastAsia="fr-FR"/>
        </w:rPr>
        <w:t xml:space="preserve">, </w:t>
      </w:r>
      <w:r w:rsidR="00735306" w:rsidRPr="00735306">
        <w:rPr>
          <w:rFonts w:asciiTheme="minorHAnsi" w:hAnsiTheme="minorHAnsi" w:cstheme="majorBidi"/>
          <w:sz w:val="24"/>
          <w:szCs w:val="24"/>
          <w:lang w:eastAsia="fr-FR"/>
        </w:rPr>
        <w:t>CODE-CARB</w:t>
      </w:r>
      <w:r w:rsidR="00735306">
        <w:rPr>
          <w:rFonts w:asciiTheme="minorHAnsi" w:hAnsiTheme="minorHAnsi" w:cstheme="majorBidi"/>
          <w:sz w:val="24"/>
          <w:szCs w:val="24"/>
          <w:lang w:eastAsia="fr-FR"/>
        </w:rPr>
        <w:t>*</w:t>
      </w:r>
      <w:r w:rsidR="00795E54" w:rsidRPr="00357CAA">
        <w:rPr>
          <w:rFonts w:asciiTheme="minorHAnsi" w:hAnsiTheme="minorHAnsi" w:cstheme="majorBidi"/>
          <w:sz w:val="24"/>
          <w:szCs w:val="24"/>
          <w:lang w:eastAsia="fr-FR"/>
        </w:rPr>
        <w:t xml:space="preserve">) CONSOMMATION de carburant </w:t>
      </w:r>
      <w:r w:rsidR="00EE05AD" w:rsidRPr="00357CAA">
        <w:rPr>
          <w:rFonts w:asciiTheme="minorHAnsi" w:hAnsiTheme="minorHAnsi" w:cstheme="majorBidi"/>
          <w:sz w:val="24"/>
          <w:szCs w:val="24"/>
          <w:lang w:eastAsia="fr-FR"/>
        </w:rPr>
        <w:t>(</w:t>
      </w:r>
      <w:r w:rsidR="00795E54" w:rsidRPr="00357CAA">
        <w:rPr>
          <w:rFonts w:asciiTheme="minorHAnsi" w:hAnsiTheme="minorHAnsi" w:cstheme="majorBidi"/>
          <w:sz w:val="24"/>
          <w:szCs w:val="24"/>
          <w:lang w:eastAsia="fr-FR"/>
        </w:rPr>
        <w:t xml:space="preserve"> L/100 km),</w:t>
      </w:r>
    </w:p>
    <w:p w:rsidR="003305EA" w:rsidRPr="00357CAA" w:rsidRDefault="003305EA" w:rsidP="003305EA">
      <w:pPr>
        <w:autoSpaceDE w:val="0"/>
        <w:autoSpaceDN w:val="0"/>
        <w:adjustRightInd w:val="0"/>
        <w:spacing w:after="0" w:line="312" w:lineRule="auto"/>
        <w:ind w:left="284"/>
        <w:rPr>
          <w:rFonts w:asciiTheme="minorHAnsi" w:hAnsiTheme="minorHAnsi" w:cstheme="majorBidi"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sz w:val="24"/>
          <w:szCs w:val="24"/>
          <w:lang w:eastAsia="fr-FR"/>
        </w:rPr>
        <w:t>– CARBURANT(</w:t>
      </w:r>
      <w:r w:rsidR="00735306">
        <w:rPr>
          <w:rFonts w:asciiTheme="minorHAnsi" w:hAnsiTheme="minorHAnsi" w:cstheme="majorBidi"/>
          <w:sz w:val="24"/>
          <w:szCs w:val="24"/>
          <w:u w:val="single"/>
          <w:lang w:eastAsia="fr-FR"/>
        </w:rPr>
        <w:t>CODE-CARB</w:t>
      </w:r>
      <w:r w:rsidRPr="00357CAA">
        <w:rPr>
          <w:rFonts w:asciiTheme="minorHAnsi" w:hAnsiTheme="minorHAnsi" w:cstheme="majorBidi"/>
          <w:sz w:val="24"/>
          <w:szCs w:val="24"/>
          <w:lang w:eastAsia="fr-FR"/>
        </w:rPr>
        <w:t>,PRIX,POLLUTION)</w:t>
      </w:r>
      <w:r w:rsidR="00E02304" w:rsidRPr="00357CAA">
        <w:rPr>
          <w:rFonts w:asciiTheme="minorHAnsi" w:hAnsiTheme="minorHAnsi" w:cstheme="majorBidi"/>
          <w:sz w:val="24"/>
          <w:szCs w:val="24"/>
          <w:lang w:eastAsia="fr-FR"/>
        </w:rPr>
        <w:t>,</w:t>
      </w:r>
      <w:r w:rsidR="00795E54" w:rsidRPr="00357CAA">
        <w:rPr>
          <w:rFonts w:asciiTheme="minorHAnsi" w:hAnsiTheme="minorHAnsi" w:cstheme="majorBidi"/>
          <w:sz w:val="24"/>
          <w:szCs w:val="24"/>
          <w:lang w:eastAsia="fr-FR"/>
        </w:rPr>
        <w:t xml:space="preserve"> POLLUTION : Emission de CO2 (g/Km)</w:t>
      </w:r>
      <w:r w:rsidR="00735306">
        <w:rPr>
          <w:rFonts w:asciiTheme="minorHAnsi" w:hAnsiTheme="minorHAnsi" w:cstheme="majorBidi"/>
          <w:sz w:val="24"/>
          <w:szCs w:val="24"/>
          <w:lang w:eastAsia="fr-FR"/>
        </w:rPr>
        <w:t>, Prix au litre</w:t>
      </w:r>
    </w:p>
    <w:p w:rsidR="00E02304" w:rsidRPr="00357CAA" w:rsidRDefault="001B17D3" w:rsidP="001B17D3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sz w:val="24"/>
          <w:szCs w:val="24"/>
          <w:lang w:eastAsia="fr-FR"/>
        </w:rPr>
        <w:t>Les clés primaires sont soulignées et * représente une clé étrangère.</w:t>
      </w:r>
    </w:p>
    <w:p w:rsidR="00727621" w:rsidRPr="00357CAA" w:rsidRDefault="00D065E2" w:rsidP="001B17D3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b/>
          <w:bCs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b/>
          <w:bCs/>
          <w:sz w:val="24"/>
          <w:szCs w:val="24"/>
          <w:u w:val="single"/>
          <w:lang w:eastAsia="fr-FR"/>
        </w:rPr>
        <w:t>Partie I</w:t>
      </w:r>
      <w:r w:rsidR="00AA050A" w:rsidRPr="00357CAA">
        <w:rPr>
          <w:rFonts w:asciiTheme="minorHAnsi" w:hAnsiTheme="minorHAnsi" w:cstheme="majorBidi"/>
          <w:b/>
          <w:bCs/>
          <w:sz w:val="24"/>
          <w:szCs w:val="24"/>
          <w:lang w:eastAsia="fr-FR"/>
        </w:rPr>
        <w:t> :</w:t>
      </w:r>
      <w:r w:rsidR="00765AE1" w:rsidRPr="00357CAA">
        <w:rPr>
          <w:rFonts w:asciiTheme="minorHAnsi" w:hAnsiTheme="minorHAnsi" w:cstheme="majorBidi"/>
          <w:b/>
          <w:bCs/>
          <w:sz w:val="24"/>
          <w:szCs w:val="24"/>
          <w:lang w:eastAsia="fr-FR"/>
        </w:rPr>
        <w:t xml:space="preserve"> Fonctions générales de SGBD</w:t>
      </w:r>
      <w:r w:rsidR="00A90F92">
        <w:rPr>
          <w:rFonts w:asciiTheme="minorHAnsi" w:hAnsiTheme="minorHAnsi" w:cstheme="majorBidi"/>
          <w:b/>
          <w:bCs/>
          <w:sz w:val="24"/>
          <w:szCs w:val="24"/>
          <w:lang w:eastAsia="fr-FR"/>
        </w:rPr>
        <w:t xml:space="preserve"> </w:t>
      </w:r>
      <w:r w:rsidR="00A90F92"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08</w:t>
      </w:r>
      <w:r w:rsidR="00A90F92" w:rsidRPr="00C4344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</w:p>
    <w:p w:rsidR="00A127D4" w:rsidRDefault="009A1FDC" w:rsidP="00FD4F19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312" w:lineRule="auto"/>
        <w:ind w:left="426"/>
        <w:rPr>
          <w:rFonts w:asciiTheme="minorHAnsi" w:hAnsiTheme="minorHAnsi" w:cstheme="majorBidi"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sz w:val="24"/>
          <w:szCs w:val="24"/>
          <w:lang w:eastAsia="fr-FR"/>
        </w:rPr>
        <w:t xml:space="preserve">L’administrateur </w:t>
      </w:r>
      <w:r w:rsidR="00BA18FF" w:rsidRPr="00BA18FF">
        <w:rPr>
          <w:rFonts w:asciiTheme="minorHAnsi" w:hAnsiTheme="minorHAnsi" w:cstheme="majorBidi"/>
          <w:sz w:val="24"/>
          <w:szCs w:val="24"/>
          <w:lang w:eastAsia="fr-FR"/>
        </w:rPr>
        <w:t>a créé toutes les tables de la BD dans son schéma sans mentionner les contraintes. Donner les requêtes permettant d’ajouter les contraintes relatives aux tables VEHICULE et MODELE</w:t>
      </w:r>
      <w:r w:rsidR="00BA18FF">
        <w:rPr>
          <w:rFonts w:asciiTheme="minorHAnsi" w:hAnsiTheme="minorHAnsi" w:cstheme="majorBidi"/>
          <w:sz w:val="24"/>
          <w:szCs w:val="24"/>
          <w:lang w:eastAsia="fr-FR"/>
        </w:rPr>
        <w:t>.</w:t>
      </w:r>
    </w:p>
    <w:p w:rsidR="00A90F92" w:rsidRDefault="00A90F92" w:rsidP="00A90F92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color w:val="FF0000"/>
          <w:sz w:val="24"/>
          <w:szCs w:val="24"/>
          <w:lang w:eastAsia="fr-FR"/>
        </w:rPr>
      </w:pPr>
      <w:r w:rsidRPr="00C43449">
        <w:rPr>
          <w:rFonts w:asciiTheme="minorHAnsi" w:hAnsiTheme="minorHAnsi" w:cstheme="majorBidi"/>
          <w:color w:val="FF0000"/>
          <w:sz w:val="24"/>
          <w:szCs w:val="24"/>
          <w:u w:val="single"/>
          <w:lang w:eastAsia="fr-FR"/>
        </w:rPr>
        <w:t xml:space="preserve">Réponse : 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01.25</w:t>
      </w:r>
      <w:r w:rsidRPr="00C4344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(0.25 pts pour chaque CI)</w:t>
      </w:r>
    </w:p>
    <w:tbl>
      <w:tblPr>
        <w:tblStyle w:val="Grilledutableau"/>
        <w:tblW w:w="0" w:type="auto"/>
        <w:tblInd w:w="66" w:type="dxa"/>
        <w:tblLook w:val="04A0"/>
      </w:tblPr>
      <w:tblGrid>
        <w:gridCol w:w="4607"/>
        <w:gridCol w:w="5783"/>
      </w:tblGrid>
      <w:tr w:rsidR="00FC5566" w:rsidRPr="008B4C68" w:rsidTr="00FC5566">
        <w:tc>
          <w:tcPr>
            <w:tcW w:w="4607" w:type="dxa"/>
          </w:tcPr>
          <w:p w:rsidR="00FC5566" w:rsidRPr="00B41332" w:rsidRDefault="00FC5566" w:rsidP="00FC5566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 w:rsidRPr="00B41332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VEHICULE (IMMATRICULATION, KILOMETRAGE, ID-PROP*, IDMODELE*)</w:t>
            </w:r>
          </w:p>
        </w:tc>
        <w:tc>
          <w:tcPr>
            <w:tcW w:w="5783" w:type="dxa"/>
          </w:tcPr>
          <w:p w:rsidR="00FC5566" w:rsidRPr="00C47FEF" w:rsidRDefault="00FC5566" w:rsidP="00FC5566">
            <w:pPr>
              <w:spacing w:after="0"/>
              <w:rPr>
                <w:rFonts w:asciiTheme="minorHAnsi" w:hAnsiTheme="minorHAnsi" w:cstheme="majorBidi"/>
                <w:sz w:val="24"/>
                <w:szCs w:val="24"/>
                <w:lang w:val="en-US" w:eastAsia="fr-FR"/>
              </w:rPr>
            </w:pPr>
            <w:r w:rsidRPr="00C47FEF">
              <w:rPr>
                <w:rFonts w:asciiTheme="minorHAnsi" w:hAnsiTheme="minorHAnsi" w:cstheme="majorBidi"/>
                <w:sz w:val="24"/>
                <w:szCs w:val="24"/>
                <w:lang w:val="en-US" w:eastAsia="fr-FR"/>
              </w:rPr>
              <w:t>-Alter table VehiculeAddConstraint pk_VehiculePrimary Key (IMMATRICULATION)</w:t>
            </w:r>
          </w:p>
          <w:p w:rsidR="00FC5566" w:rsidRPr="00C47FEF" w:rsidRDefault="00FC5566" w:rsidP="00FC5566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val="en-US" w:eastAsia="fr-FR"/>
              </w:rPr>
            </w:pPr>
            <w:r w:rsidRPr="00C47FEF">
              <w:rPr>
                <w:rFonts w:asciiTheme="minorHAnsi" w:hAnsiTheme="minorHAnsi" w:cstheme="majorBidi"/>
                <w:sz w:val="24"/>
                <w:szCs w:val="24"/>
                <w:lang w:val="en-US" w:eastAsia="fr-FR"/>
              </w:rPr>
              <w:t xml:space="preserve">-Alter table </w:t>
            </w:r>
            <w:r w:rsidR="007E2B14" w:rsidRPr="00C47FEF">
              <w:rPr>
                <w:rFonts w:asciiTheme="minorHAnsi" w:hAnsiTheme="minorHAnsi" w:cstheme="majorBidi"/>
                <w:sz w:val="24"/>
                <w:szCs w:val="24"/>
                <w:lang w:val="en-US" w:eastAsia="fr-FR"/>
              </w:rPr>
              <w:t>Vehicule</w:t>
            </w:r>
            <w:r w:rsidRPr="00C47FEF">
              <w:rPr>
                <w:rFonts w:asciiTheme="minorHAnsi" w:hAnsiTheme="minorHAnsi" w:cstheme="majorBidi"/>
                <w:sz w:val="24"/>
                <w:szCs w:val="24"/>
                <w:lang w:val="en-US" w:eastAsia="fr-FR"/>
              </w:rPr>
              <w:t>Add Constraint fk_Veh_Prop Foreign Key (ID-PROP) references PROPRIETAIRE.ID-PROP</w:t>
            </w:r>
          </w:p>
          <w:p w:rsidR="00FC5566" w:rsidRPr="00C47FEF" w:rsidRDefault="00FC5566" w:rsidP="00FC5566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val="en-US" w:eastAsia="fr-FR"/>
              </w:rPr>
            </w:pPr>
            <w:r w:rsidRPr="00C47FEF">
              <w:rPr>
                <w:rFonts w:asciiTheme="minorHAnsi" w:hAnsiTheme="minorHAnsi" w:cstheme="majorBidi"/>
                <w:sz w:val="24"/>
                <w:szCs w:val="24"/>
                <w:lang w:val="en-US" w:eastAsia="fr-FR"/>
              </w:rPr>
              <w:t xml:space="preserve">-Alter table </w:t>
            </w:r>
            <w:r w:rsidR="007E2B14" w:rsidRPr="00C47FEF">
              <w:rPr>
                <w:rFonts w:asciiTheme="minorHAnsi" w:hAnsiTheme="minorHAnsi" w:cstheme="majorBidi"/>
                <w:sz w:val="24"/>
                <w:szCs w:val="24"/>
                <w:lang w:val="en-US" w:eastAsia="fr-FR"/>
              </w:rPr>
              <w:t>Vehicule</w:t>
            </w:r>
            <w:r w:rsidRPr="00C47FEF">
              <w:rPr>
                <w:rFonts w:asciiTheme="minorHAnsi" w:hAnsiTheme="minorHAnsi" w:cstheme="majorBidi"/>
                <w:sz w:val="24"/>
                <w:szCs w:val="24"/>
                <w:lang w:val="en-US" w:eastAsia="fr-FR"/>
              </w:rPr>
              <w:t>Add Constraint fk_Veh_Mod Foreign Key (IDMODELE) references MODELE.IDMODELE</w:t>
            </w:r>
          </w:p>
        </w:tc>
      </w:tr>
      <w:tr w:rsidR="00FC5566" w:rsidRPr="008B4C68" w:rsidTr="00FC5566">
        <w:tc>
          <w:tcPr>
            <w:tcW w:w="4607" w:type="dxa"/>
          </w:tcPr>
          <w:p w:rsidR="00FC5566" w:rsidRPr="00B41332" w:rsidRDefault="00FC5566" w:rsidP="00FC5566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 w:rsidRPr="00B41332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MODELE (IDMODELE, CONSOMMATION, CODE-CARB*)</w:t>
            </w:r>
          </w:p>
        </w:tc>
        <w:tc>
          <w:tcPr>
            <w:tcW w:w="5783" w:type="dxa"/>
          </w:tcPr>
          <w:p w:rsidR="007E2B14" w:rsidRPr="00C47FEF" w:rsidRDefault="007E2B14" w:rsidP="007E2B14">
            <w:pPr>
              <w:spacing w:after="0"/>
              <w:rPr>
                <w:rFonts w:asciiTheme="minorHAnsi" w:hAnsiTheme="minorHAnsi" w:cstheme="majorBidi"/>
                <w:sz w:val="24"/>
                <w:szCs w:val="24"/>
                <w:lang w:val="en-US" w:eastAsia="fr-FR"/>
              </w:rPr>
            </w:pPr>
            <w:r w:rsidRPr="00C47FEF">
              <w:rPr>
                <w:rFonts w:asciiTheme="minorHAnsi" w:hAnsiTheme="minorHAnsi" w:cstheme="majorBidi"/>
                <w:sz w:val="24"/>
                <w:szCs w:val="24"/>
                <w:lang w:val="en-US" w:eastAsia="fr-FR"/>
              </w:rPr>
              <w:t>-Alter table MODELE Add Constraint pk_Modele Primary Key (IDMODELE)</w:t>
            </w:r>
          </w:p>
          <w:p w:rsidR="00FC5566" w:rsidRPr="00C47FEF" w:rsidRDefault="007E2B14" w:rsidP="008B4C68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val="en-US" w:eastAsia="fr-FR"/>
              </w:rPr>
            </w:pPr>
            <w:r w:rsidRPr="00C47FEF">
              <w:rPr>
                <w:rFonts w:asciiTheme="minorHAnsi" w:hAnsiTheme="minorHAnsi" w:cstheme="majorBidi"/>
                <w:sz w:val="24"/>
                <w:szCs w:val="24"/>
                <w:lang w:val="en-US" w:eastAsia="fr-FR"/>
              </w:rPr>
              <w:t>-Alter table MODELE Add Constraint fk_Mod_Carb Foreign Key (</w:t>
            </w:r>
            <w:r w:rsidR="008B4C68">
              <w:rPr>
                <w:rFonts w:asciiTheme="minorHAnsi" w:hAnsiTheme="minorHAnsi" w:cstheme="majorBidi"/>
                <w:sz w:val="24"/>
                <w:szCs w:val="24"/>
                <w:lang w:val="en-US" w:eastAsia="fr-FR"/>
              </w:rPr>
              <w:t>Code-CARB)</w:t>
            </w:r>
            <w:r w:rsidRPr="00C47FEF">
              <w:rPr>
                <w:rFonts w:asciiTheme="minorHAnsi" w:hAnsiTheme="minorHAnsi" w:cstheme="majorBidi"/>
                <w:sz w:val="24"/>
                <w:szCs w:val="24"/>
                <w:lang w:val="en-US" w:eastAsia="fr-FR"/>
              </w:rPr>
              <w:t xml:space="preserve"> references </w:t>
            </w:r>
            <w:r w:rsidR="008B4C68">
              <w:rPr>
                <w:rFonts w:asciiTheme="minorHAnsi" w:hAnsiTheme="minorHAnsi" w:cstheme="majorBidi"/>
                <w:sz w:val="24"/>
                <w:szCs w:val="24"/>
                <w:lang w:val="en-US" w:eastAsia="fr-FR"/>
              </w:rPr>
              <w:t>Carburant</w:t>
            </w:r>
            <w:r w:rsidRPr="00C47FEF">
              <w:rPr>
                <w:rFonts w:asciiTheme="minorHAnsi" w:hAnsiTheme="minorHAnsi" w:cstheme="majorBidi"/>
                <w:sz w:val="24"/>
                <w:szCs w:val="24"/>
                <w:lang w:val="en-US" w:eastAsia="fr-FR"/>
              </w:rPr>
              <w:t>.</w:t>
            </w:r>
            <w:r w:rsidR="008B4C68">
              <w:rPr>
                <w:rFonts w:asciiTheme="minorHAnsi" w:hAnsiTheme="minorHAnsi" w:cstheme="majorBidi"/>
                <w:sz w:val="24"/>
                <w:szCs w:val="24"/>
                <w:lang w:val="en-US" w:eastAsia="fr-FR"/>
              </w:rPr>
              <w:t>Code</w:t>
            </w:r>
            <w:r w:rsidRPr="00C47FEF">
              <w:rPr>
                <w:rFonts w:asciiTheme="minorHAnsi" w:hAnsiTheme="minorHAnsi" w:cstheme="majorBidi"/>
                <w:sz w:val="24"/>
                <w:szCs w:val="24"/>
                <w:lang w:val="en-US" w:eastAsia="fr-FR"/>
              </w:rPr>
              <w:t>-</w:t>
            </w:r>
            <w:r w:rsidR="008B4C68">
              <w:rPr>
                <w:rFonts w:asciiTheme="minorHAnsi" w:hAnsiTheme="minorHAnsi" w:cstheme="majorBidi"/>
                <w:sz w:val="24"/>
                <w:szCs w:val="24"/>
                <w:lang w:val="en-US" w:eastAsia="fr-FR"/>
              </w:rPr>
              <w:t>Carb</w:t>
            </w:r>
          </w:p>
        </w:tc>
      </w:tr>
    </w:tbl>
    <w:p w:rsidR="00EE05AD" w:rsidRDefault="00EE05AD" w:rsidP="00F41633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312" w:lineRule="auto"/>
        <w:ind w:left="426"/>
        <w:rPr>
          <w:rFonts w:asciiTheme="minorHAnsi" w:hAnsiTheme="minorHAnsi" w:cstheme="majorBidi"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sz w:val="24"/>
          <w:szCs w:val="24"/>
          <w:lang w:eastAsia="fr-FR"/>
        </w:rPr>
        <w:t xml:space="preserve">Ecrire </w:t>
      </w:r>
      <w:r w:rsidR="00735306">
        <w:rPr>
          <w:rFonts w:asciiTheme="minorHAnsi" w:hAnsiTheme="minorHAnsi" w:cstheme="majorBidi"/>
          <w:sz w:val="24"/>
          <w:szCs w:val="24"/>
          <w:lang w:eastAsia="fr-FR"/>
        </w:rPr>
        <w:t>un programme PLSQL qui affiche pour chaque véhicule la quantité de CO2 émise</w:t>
      </w:r>
      <w:r w:rsidRPr="00357CAA">
        <w:rPr>
          <w:rFonts w:asciiTheme="minorHAnsi" w:hAnsiTheme="minorHAnsi" w:cstheme="majorBidi"/>
          <w:sz w:val="24"/>
          <w:szCs w:val="24"/>
          <w:lang w:eastAsia="fr-FR"/>
        </w:rPr>
        <w:t>.</w:t>
      </w:r>
    </w:p>
    <w:p w:rsidR="00A90F92" w:rsidRPr="00A90F92" w:rsidRDefault="00A90F92" w:rsidP="00A90F92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C43449">
        <w:rPr>
          <w:rFonts w:asciiTheme="minorHAnsi" w:hAnsiTheme="minorHAnsi" w:cstheme="majorBidi"/>
          <w:color w:val="FF0000"/>
          <w:sz w:val="24"/>
          <w:szCs w:val="24"/>
          <w:u w:val="single"/>
          <w:lang w:eastAsia="fr-FR"/>
        </w:rPr>
        <w:t xml:space="preserve">Réponse : 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01</w:t>
      </w:r>
      <w:r w:rsidRPr="00C4344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</w:p>
    <w:p w:rsidR="00900918" w:rsidRPr="00C47FEF" w:rsidRDefault="00900918" w:rsidP="00B41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88" w:lineRule="auto"/>
        <w:ind w:left="68"/>
        <w:rPr>
          <w:rFonts w:asciiTheme="minorHAnsi" w:hAnsiTheme="minorHAnsi" w:cstheme="majorBidi"/>
          <w:color w:val="000000" w:themeColor="text1"/>
          <w:sz w:val="24"/>
          <w:szCs w:val="24"/>
          <w:lang w:eastAsia="fr-FR"/>
        </w:rPr>
      </w:pPr>
      <w:r w:rsidRPr="00C47FEF">
        <w:rPr>
          <w:rFonts w:asciiTheme="minorHAnsi" w:hAnsiTheme="minorHAnsi" w:cstheme="majorBidi"/>
          <w:color w:val="000000" w:themeColor="text1"/>
          <w:sz w:val="24"/>
          <w:szCs w:val="24"/>
          <w:lang w:eastAsia="fr-FR"/>
        </w:rPr>
        <w:t>Select V.IMMATRICULATION as Mat, V.Kilometrage*C.Pollution as CONS_CO2</w:t>
      </w:r>
    </w:p>
    <w:p w:rsidR="00900918" w:rsidRPr="00C47FEF" w:rsidRDefault="00900918" w:rsidP="00B41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88" w:lineRule="auto"/>
        <w:ind w:left="68"/>
        <w:rPr>
          <w:rFonts w:asciiTheme="minorHAnsi" w:hAnsiTheme="minorHAnsi" w:cstheme="majorBidi"/>
          <w:color w:val="000000" w:themeColor="text1"/>
          <w:sz w:val="24"/>
          <w:szCs w:val="24"/>
          <w:lang w:eastAsia="fr-FR"/>
        </w:rPr>
      </w:pPr>
      <w:r w:rsidRPr="00C47FEF">
        <w:rPr>
          <w:rFonts w:asciiTheme="minorHAnsi" w:hAnsiTheme="minorHAnsi" w:cstheme="majorBidi"/>
          <w:color w:val="000000" w:themeColor="text1"/>
          <w:sz w:val="24"/>
          <w:szCs w:val="24"/>
          <w:lang w:eastAsia="fr-FR"/>
        </w:rPr>
        <w:t>From VEHICULE V, MODELE M, CARBURANT C</w:t>
      </w:r>
    </w:p>
    <w:p w:rsidR="00900918" w:rsidRPr="00B41332" w:rsidRDefault="00900918" w:rsidP="00B41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88" w:lineRule="auto"/>
        <w:ind w:left="68"/>
        <w:rPr>
          <w:rFonts w:asciiTheme="minorHAnsi" w:hAnsiTheme="minorHAnsi" w:cstheme="majorBidi"/>
          <w:color w:val="000000" w:themeColor="text1"/>
          <w:sz w:val="24"/>
          <w:szCs w:val="24"/>
          <w:lang w:val="en-US" w:eastAsia="fr-FR"/>
        </w:rPr>
      </w:pPr>
      <w:r w:rsidRPr="00B41332">
        <w:rPr>
          <w:rFonts w:asciiTheme="minorHAnsi" w:hAnsiTheme="minorHAnsi" w:cstheme="majorBidi"/>
          <w:color w:val="000000" w:themeColor="text1"/>
          <w:sz w:val="24"/>
          <w:szCs w:val="24"/>
          <w:lang w:val="en-US" w:eastAsia="fr-FR"/>
        </w:rPr>
        <w:t>Where M.CODE-CARB=C.CODE_CARB and V.IDMODELE=M.IDMODELE</w:t>
      </w:r>
    </w:p>
    <w:p w:rsidR="00DF5906" w:rsidRPr="00900918" w:rsidRDefault="00DF5906" w:rsidP="00DF5906">
      <w:pPr>
        <w:autoSpaceDE w:val="0"/>
        <w:autoSpaceDN w:val="0"/>
        <w:adjustRightInd w:val="0"/>
        <w:spacing w:after="0" w:line="312" w:lineRule="auto"/>
        <w:ind w:left="66"/>
        <w:rPr>
          <w:rFonts w:asciiTheme="minorHAnsi" w:hAnsiTheme="minorHAnsi" w:cstheme="majorBidi"/>
          <w:color w:val="FF0000"/>
          <w:sz w:val="24"/>
          <w:szCs w:val="24"/>
          <w:lang w:val="en-US" w:eastAsia="fr-FR"/>
        </w:rPr>
      </w:pPr>
    </w:p>
    <w:p w:rsidR="002B1F92" w:rsidRPr="00357CAA" w:rsidRDefault="009A1FDC" w:rsidP="002B1F92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312" w:lineRule="auto"/>
        <w:ind w:left="426"/>
        <w:rPr>
          <w:rFonts w:asciiTheme="minorHAnsi" w:hAnsiTheme="minorHAnsi" w:cstheme="majorBidi"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sz w:val="24"/>
          <w:szCs w:val="24"/>
          <w:lang w:eastAsia="fr-FR"/>
        </w:rPr>
        <w:t xml:space="preserve">L’administrateur </w:t>
      </w:r>
      <w:r>
        <w:rPr>
          <w:rFonts w:asciiTheme="minorHAnsi" w:hAnsiTheme="minorHAnsi" w:cstheme="majorBidi"/>
          <w:sz w:val="24"/>
          <w:szCs w:val="24"/>
          <w:lang w:eastAsia="fr-FR"/>
        </w:rPr>
        <w:t xml:space="preserve">veut </w:t>
      </w:r>
      <w:r w:rsidR="00EE05AD" w:rsidRPr="00357CAA">
        <w:rPr>
          <w:rFonts w:asciiTheme="minorHAnsi" w:hAnsiTheme="minorHAnsi" w:cstheme="majorBidi"/>
          <w:sz w:val="24"/>
          <w:szCs w:val="24"/>
          <w:lang w:eastAsia="fr-FR"/>
        </w:rPr>
        <w:t>connaitre l</w:t>
      </w:r>
      <w:r w:rsidR="00735306">
        <w:rPr>
          <w:rFonts w:asciiTheme="minorHAnsi" w:hAnsiTheme="minorHAnsi" w:cstheme="majorBidi"/>
          <w:sz w:val="24"/>
          <w:szCs w:val="24"/>
          <w:lang w:eastAsia="fr-FR"/>
        </w:rPr>
        <w:t>a quantité globale de CO2 émise par chaque modèle</w:t>
      </w:r>
      <w:r w:rsidR="00EE05AD" w:rsidRPr="00357CAA">
        <w:rPr>
          <w:rFonts w:asciiTheme="minorHAnsi" w:hAnsiTheme="minorHAnsi" w:cstheme="majorBidi"/>
          <w:sz w:val="24"/>
          <w:szCs w:val="24"/>
          <w:lang w:eastAsia="fr-FR"/>
        </w:rPr>
        <w:t>.</w:t>
      </w:r>
    </w:p>
    <w:p w:rsidR="002B1F92" w:rsidRDefault="002B1F92" w:rsidP="002B1F92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312" w:lineRule="auto"/>
        <w:ind w:left="993"/>
        <w:rPr>
          <w:rFonts w:asciiTheme="minorHAnsi" w:hAnsiTheme="minorHAnsi" w:cstheme="majorBidi"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sz w:val="24"/>
          <w:szCs w:val="24"/>
          <w:lang w:eastAsia="fr-FR"/>
        </w:rPr>
        <w:t xml:space="preserve"> Comment modifier la base de données pour connaitre ce</w:t>
      </w:r>
      <w:r w:rsidR="00735306">
        <w:rPr>
          <w:rFonts w:asciiTheme="minorHAnsi" w:hAnsiTheme="minorHAnsi" w:cstheme="majorBidi"/>
          <w:sz w:val="24"/>
          <w:szCs w:val="24"/>
          <w:lang w:eastAsia="fr-FR"/>
        </w:rPr>
        <w:t>tte quantité</w:t>
      </w:r>
      <w:r w:rsidR="00735306" w:rsidRPr="00357CAA">
        <w:rPr>
          <w:rFonts w:asciiTheme="minorHAnsi" w:hAnsiTheme="minorHAnsi" w:cstheme="majorBidi"/>
          <w:sz w:val="24"/>
          <w:szCs w:val="24"/>
          <w:lang w:eastAsia="fr-FR"/>
        </w:rPr>
        <w:t xml:space="preserve"> sans</w:t>
      </w:r>
      <w:r w:rsidR="00735306">
        <w:rPr>
          <w:rFonts w:asciiTheme="minorHAnsi" w:hAnsiTheme="minorHAnsi" w:cstheme="majorBidi"/>
          <w:sz w:val="24"/>
          <w:szCs w:val="24"/>
          <w:lang w:eastAsia="fr-FR"/>
        </w:rPr>
        <w:t xml:space="preserve"> avoir à la</w:t>
      </w:r>
      <w:r w:rsidRPr="00357CAA">
        <w:rPr>
          <w:rFonts w:asciiTheme="minorHAnsi" w:hAnsiTheme="minorHAnsi" w:cstheme="majorBidi"/>
          <w:sz w:val="24"/>
          <w:szCs w:val="24"/>
          <w:lang w:eastAsia="fr-FR"/>
        </w:rPr>
        <w:t xml:space="preserve"> calculer.</w:t>
      </w:r>
    </w:p>
    <w:p w:rsidR="00A90F92" w:rsidRDefault="00A90F92" w:rsidP="00A90F92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C47FEF">
        <w:rPr>
          <w:rFonts w:asciiTheme="minorHAnsi" w:hAnsiTheme="minorHAnsi" w:cstheme="majorBidi"/>
          <w:color w:val="FF0000"/>
          <w:sz w:val="24"/>
          <w:szCs w:val="24"/>
          <w:u w:val="single"/>
          <w:lang w:eastAsia="fr-FR"/>
        </w:rPr>
        <w:t>Réponse</w:t>
      </w:r>
      <w:r w:rsidRPr="00C43449">
        <w:rPr>
          <w:rFonts w:asciiTheme="minorHAnsi" w:hAnsiTheme="minorHAnsi" w:cstheme="majorBidi"/>
          <w:color w:val="FF0000"/>
          <w:sz w:val="24"/>
          <w:szCs w:val="24"/>
          <w:u w:val="single"/>
          <w:lang w:eastAsia="fr-FR"/>
        </w:rPr>
        <w:t xml:space="preserve"> : 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0.25</w:t>
      </w:r>
      <w:r w:rsidRPr="00C4344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</w:p>
    <w:p w:rsidR="00BA70DB" w:rsidRPr="00B41332" w:rsidRDefault="00BA70DB" w:rsidP="00375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ind w:left="633"/>
        <w:rPr>
          <w:rFonts w:asciiTheme="minorHAnsi" w:hAnsiTheme="minorHAnsi" w:cstheme="majorBidi"/>
          <w:color w:val="000000" w:themeColor="text1"/>
          <w:sz w:val="24"/>
          <w:szCs w:val="24"/>
          <w:lang w:eastAsia="fr-FR"/>
        </w:rPr>
      </w:pPr>
      <w:r w:rsidRPr="00B41332">
        <w:rPr>
          <w:rFonts w:asciiTheme="minorHAnsi" w:hAnsiTheme="minorHAnsi" w:cstheme="majorBidi"/>
          <w:color w:val="000000" w:themeColor="text1"/>
          <w:sz w:val="24"/>
          <w:szCs w:val="24"/>
          <w:lang w:eastAsia="fr-FR"/>
        </w:rPr>
        <w:t>Ajouter une colonne dans la table MODELE</w:t>
      </w:r>
    </w:p>
    <w:p w:rsidR="002B1F92" w:rsidRDefault="002B1F92" w:rsidP="00E52F0A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312" w:lineRule="auto"/>
        <w:ind w:left="993"/>
        <w:rPr>
          <w:rFonts w:asciiTheme="minorHAnsi" w:hAnsiTheme="minorHAnsi" w:cstheme="majorBidi"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sz w:val="24"/>
          <w:szCs w:val="24"/>
          <w:lang w:eastAsia="fr-FR"/>
        </w:rPr>
        <w:t>Donner la requête permettant cette modification.</w:t>
      </w:r>
    </w:p>
    <w:p w:rsidR="00A90F92" w:rsidRPr="00A90F92" w:rsidRDefault="00A90F92" w:rsidP="00B41332">
      <w:pPr>
        <w:tabs>
          <w:tab w:val="left" w:pos="3406"/>
        </w:tabs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val="en-US" w:eastAsia="fr-FR"/>
        </w:rPr>
      </w:pPr>
      <w:r>
        <w:rPr>
          <w:rFonts w:asciiTheme="minorHAnsi" w:hAnsiTheme="minorHAnsi" w:cstheme="majorBidi"/>
          <w:color w:val="FF0000"/>
          <w:sz w:val="24"/>
          <w:szCs w:val="24"/>
          <w:u w:val="single"/>
          <w:lang w:val="en-US" w:eastAsia="fr-FR"/>
        </w:rPr>
        <w:t>Réponse</w:t>
      </w:r>
      <w:r w:rsidRPr="00A90F92">
        <w:rPr>
          <w:rFonts w:asciiTheme="minorHAnsi" w:hAnsiTheme="minorHAnsi" w:cstheme="majorBidi"/>
          <w:color w:val="FF0000"/>
          <w:sz w:val="24"/>
          <w:szCs w:val="24"/>
          <w:lang w:val="en-US" w:eastAsia="fr-FR"/>
        </w:rPr>
        <w:t>: 0.25 pts</w:t>
      </w:r>
      <w:r w:rsidR="00B41332">
        <w:rPr>
          <w:rFonts w:asciiTheme="minorHAnsi" w:hAnsiTheme="minorHAnsi" w:cstheme="majorBidi"/>
          <w:color w:val="FF0000"/>
          <w:sz w:val="24"/>
          <w:szCs w:val="24"/>
          <w:lang w:val="en-US" w:eastAsia="fr-FR"/>
        </w:rPr>
        <w:tab/>
      </w:r>
    </w:p>
    <w:p w:rsidR="00BA70DB" w:rsidRPr="00B41332" w:rsidRDefault="00BA70DB" w:rsidP="00375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ind w:left="426"/>
        <w:rPr>
          <w:rFonts w:asciiTheme="minorHAnsi" w:hAnsiTheme="minorHAnsi" w:cstheme="majorBidi"/>
          <w:color w:val="000000" w:themeColor="text1"/>
          <w:sz w:val="24"/>
          <w:szCs w:val="24"/>
          <w:lang w:val="en-US" w:eastAsia="fr-FR"/>
        </w:rPr>
      </w:pPr>
      <w:r w:rsidRPr="00B41332">
        <w:rPr>
          <w:rFonts w:asciiTheme="minorHAnsi" w:hAnsiTheme="minorHAnsi" w:cstheme="majorBidi"/>
          <w:color w:val="000000" w:themeColor="text1"/>
          <w:sz w:val="24"/>
          <w:szCs w:val="24"/>
          <w:lang w:val="en-US" w:eastAsia="fr-FR"/>
        </w:rPr>
        <w:t>Alter Table MODELE ADD QTECO2 Number ;</w:t>
      </w:r>
    </w:p>
    <w:p w:rsidR="00D44818" w:rsidRDefault="002B1F92" w:rsidP="002B1F92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312" w:lineRule="auto"/>
        <w:ind w:left="993"/>
        <w:rPr>
          <w:rFonts w:asciiTheme="minorHAnsi" w:hAnsiTheme="minorHAnsi" w:cstheme="majorBidi"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sz w:val="24"/>
          <w:szCs w:val="24"/>
          <w:lang w:eastAsia="fr-FR"/>
        </w:rPr>
        <w:lastRenderedPageBreak/>
        <w:t xml:space="preserve">Ecrire le script permettant de mettre à jour automatiquement </w:t>
      </w:r>
      <w:r w:rsidR="00735306" w:rsidRPr="00357CAA">
        <w:rPr>
          <w:rFonts w:asciiTheme="minorHAnsi" w:hAnsiTheme="minorHAnsi" w:cstheme="majorBidi"/>
          <w:sz w:val="24"/>
          <w:szCs w:val="24"/>
          <w:lang w:eastAsia="fr-FR"/>
        </w:rPr>
        <w:t>ce</w:t>
      </w:r>
      <w:r w:rsidR="00735306">
        <w:rPr>
          <w:rFonts w:asciiTheme="minorHAnsi" w:hAnsiTheme="minorHAnsi" w:cstheme="majorBidi"/>
          <w:sz w:val="24"/>
          <w:szCs w:val="24"/>
          <w:lang w:eastAsia="fr-FR"/>
        </w:rPr>
        <w:t>tte quantité</w:t>
      </w:r>
      <w:r w:rsidRPr="00357CAA">
        <w:rPr>
          <w:rFonts w:asciiTheme="minorHAnsi" w:hAnsiTheme="minorHAnsi" w:cstheme="majorBidi"/>
          <w:sz w:val="24"/>
          <w:szCs w:val="24"/>
          <w:lang w:eastAsia="fr-FR"/>
        </w:rPr>
        <w:t>.</w:t>
      </w:r>
    </w:p>
    <w:p w:rsidR="00A90F92" w:rsidRPr="00F97C19" w:rsidRDefault="00A90F92" w:rsidP="008B4C68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val="en-US" w:eastAsia="fr-FR"/>
        </w:rPr>
      </w:pPr>
      <w:r w:rsidRPr="00F97C19">
        <w:rPr>
          <w:rFonts w:asciiTheme="minorHAnsi" w:hAnsiTheme="minorHAnsi" w:cstheme="majorBidi"/>
          <w:color w:val="FF0000"/>
          <w:sz w:val="24"/>
          <w:szCs w:val="24"/>
          <w:u w:val="single"/>
          <w:lang w:val="en-US" w:eastAsia="fr-FR"/>
        </w:rPr>
        <w:t xml:space="preserve">Réponse : </w:t>
      </w:r>
      <w:r w:rsidR="008B4C68">
        <w:rPr>
          <w:rFonts w:asciiTheme="minorHAnsi" w:hAnsiTheme="minorHAnsi" w:cstheme="majorBidi"/>
          <w:color w:val="FF0000"/>
          <w:sz w:val="24"/>
          <w:szCs w:val="24"/>
          <w:u w:val="single"/>
          <w:lang w:val="en-US" w:eastAsia="fr-FR"/>
        </w:rPr>
        <w:t>1</w:t>
      </w:r>
      <w:r w:rsidRPr="00F97C19">
        <w:rPr>
          <w:rFonts w:asciiTheme="minorHAnsi" w:hAnsiTheme="minorHAnsi" w:cstheme="majorBidi"/>
          <w:color w:val="FF0000"/>
          <w:sz w:val="24"/>
          <w:szCs w:val="24"/>
          <w:lang w:val="en-US" w:eastAsia="fr-FR"/>
        </w:rPr>
        <w:t xml:space="preserve"> pts</w:t>
      </w:r>
    </w:p>
    <w:p w:rsidR="004E3B7B" w:rsidRPr="00B41332" w:rsidRDefault="004E3B7B" w:rsidP="00B41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rPr>
          <w:bCs/>
          <w:color w:val="000000" w:themeColor="text1"/>
          <w:lang w:val="en-US"/>
        </w:rPr>
      </w:pPr>
      <w:r w:rsidRPr="00B41332">
        <w:rPr>
          <w:bCs/>
          <w:color w:val="000000" w:themeColor="text1"/>
          <w:lang w:val="en-US"/>
        </w:rPr>
        <w:t>Create or replace Trigger MAJ_Qte_</w:t>
      </w:r>
      <w:r w:rsidR="00EB26AD" w:rsidRPr="00B41332">
        <w:rPr>
          <w:bCs/>
          <w:color w:val="000000" w:themeColor="text1"/>
          <w:lang w:val="en-US"/>
        </w:rPr>
        <w:t>CO2</w:t>
      </w:r>
    </w:p>
    <w:p w:rsidR="004E3B7B" w:rsidRPr="00B41332" w:rsidRDefault="004E3B7B" w:rsidP="00B41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rPr>
          <w:bCs/>
          <w:color w:val="000000" w:themeColor="text1"/>
          <w:lang w:val="en-US"/>
        </w:rPr>
      </w:pPr>
      <w:r w:rsidRPr="00B41332">
        <w:rPr>
          <w:bCs/>
          <w:color w:val="000000" w:themeColor="text1"/>
          <w:lang w:val="en-US"/>
        </w:rPr>
        <w:t xml:space="preserve">After </w:t>
      </w:r>
      <w:r w:rsidR="00EB26AD" w:rsidRPr="00B41332">
        <w:rPr>
          <w:bCs/>
          <w:color w:val="000000" w:themeColor="text1"/>
          <w:lang w:val="en-US"/>
        </w:rPr>
        <w:t>Update (Kilometrage)</w:t>
      </w:r>
      <w:r w:rsidRPr="00B41332">
        <w:rPr>
          <w:bCs/>
          <w:color w:val="000000" w:themeColor="text1"/>
          <w:lang w:val="en-US"/>
        </w:rPr>
        <w:t xml:space="preserve"> on </w:t>
      </w:r>
      <w:r w:rsidR="00EB26AD" w:rsidRPr="00B41332">
        <w:rPr>
          <w:bCs/>
          <w:color w:val="000000" w:themeColor="text1"/>
          <w:lang w:val="en-US"/>
        </w:rPr>
        <w:t>Vehicule</w:t>
      </w:r>
    </w:p>
    <w:p w:rsidR="004E3B7B" w:rsidRPr="00B41332" w:rsidRDefault="004E3B7B" w:rsidP="00B41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rPr>
          <w:bCs/>
          <w:color w:val="000000" w:themeColor="text1"/>
          <w:lang w:val="en-US"/>
        </w:rPr>
      </w:pPr>
      <w:r w:rsidRPr="00B41332">
        <w:rPr>
          <w:bCs/>
          <w:color w:val="000000" w:themeColor="text1"/>
          <w:lang w:val="en-US"/>
        </w:rPr>
        <w:t>For each Row</w:t>
      </w:r>
    </w:p>
    <w:p w:rsidR="00EB26AD" w:rsidRPr="00B41332" w:rsidRDefault="00EB26AD" w:rsidP="00B41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rPr>
          <w:bCs/>
          <w:color w:val="000000" w:themeColor="text1"/>
          <w:lang w:val="en-US"/>
        </w:rPr>
      </w:pPr>
      <w:r w:rsidRPr="00B41332">
        <w:rPr>
          <w:bCs/>
          <w:color w:val="000000" w:themeColor="text1"/>
          <w:lang w:val="en-US"/>
        </w:rPr>
        <w:t>Begin</w:t>
      </w:r>
    </w:p>
    <w:p w:rsidR="006238A5" w:rsidRDefault="004E3B7B" w:rsidP="00B41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</w:pPr>
      <w:r w:rsidRPr="00B41332">
        <w:rPr>
          <w:bCs/>
          <w:color w:val="000000" w:themeColor="text1"/>
          <w:lang w:val="en-US"/>
        </w:rPr>
        <w:t xml:space="preserve">Update </w:t>
      </w:r>
      <w:r w:rsidR="00EB26AD" w:rsidRPr="00B41332">
        <w:rPr>
          <w:bCs/>
          <w:color w:val="000000" w:themeColor="text1"/>
          <w:lang w:val="en-US"/>
        </w:rPr>
        <w:t>MODELE</w:t>
      </w:r>
      <w:r w:rsidRPr="00B41332">
        <w:rPr>
          <w:bCs/>
          <w:color w:val="000000" w:themeColor="text1"/>
          <w:lang w:val="en-US"/>
        </w:rPr>
        <w:t xml:space="preserve"> set </w:t>
      </w:r>
      <w:r w:rsidR="00EB26AD"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 xml:space="preserve">QTECO2 </w:t>
      </w:r>
      <w:r w:rsidRPr="00B41332">
        <w:rPr>
          <w:bCs/>
          <w:color w:val="000000" w:themeColor="text1"/>
          <w:lang w:val="en-US"/>
        </w:rPr>
        <w:t xml:space="preserve">= </w:t>
      </w:r>
      <w:r w:rsidR="00EB26AD"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>QTECO2 + (:New.Kilometrage-old. Kilometrage)*</w:t>
      </w:r>
      <w:r w:rsidR="006238A5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>(</w:t>
      </w:r>
      <w:r w:rsidR="00EB26AD"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 xml:space="preserve">Select </w:t>
      </w:r>
      <w:r w:rsidR="006238A5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 xml:space="preserve">distinct </w:t>
      </w:r>
      <w:r w:rsidR="00EB26AD"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>Pollution</w:t>
      </w:r>
      <w:r w:rsidR="00F43B20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 xml:space="preserve"> </w:t>
      </w:r>
      <w:r w:rsidR="00EB26AD"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 xml:space="preserve">From </w:t>
      </w:r>
      <w:r w:rsidR="006238A5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 xml:space="preserve">Carburant C, Modele M </w:t>
      </w:r>
      <w:r w:rsidR="00F43B20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 xml:space="preserve"> where</w:t>
      </w:r>
      <w:r w:rsidR="006238A5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 xml:space="preserve"> M</w:t>
      </w:r>
      <w:r w:rsidR="006238A5"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>.</w:t>
      </w:r>
      <w:r w:rsidR="00F43B20" w:rsidRPr="00F43B20">
        <w:rPr>
          <w:rFonts w:asciiTheme="minorHAnsi" w:hAnsiTheme="minorHAnsi" w:cstheme="majorBidi"/>
          <w:sz w:val="24"/>
          <w:szCs w:val="24"/>
          <w:lang w:val="en-US" w:eastAsia="fr-FR"/>
        </w:rPr>
        <w:t>CODE-CARB</w:t>
      </w:r>
      <w:r w:rsidR="00F43B20">
        <w:rPr>
          <w:rFonts w:asciiTheme="minorHAnsi" w:hAnsiTheme="minorHAnsi" w:cstheme="majorBidi"/>
          <w:sz w:val="24"/>
          <w:szCs w:val="24"/>
          <w:lang w:val="en-US" w:eastAsia="fr-FR"/>
        </w:rPr>
        <w:t>=P.</w:t>
      </w:r>
      <w:r w:rsidR="00F43B20" w:rsidRPr="00F43B20">
        <w:rPr>
          <w:rFonts w:asciiTheme="minorHAnsi" w:hAnsiTheme="minorHAnsi" w:cstheme="majorBidi"/>
          <w:sz w:val="24"/>
          <w:szCs w:val="24"/>
          <w:lang w:val="en-US" w:eastAsia="fr-FR"/>
        </w:rPr>
        <w:t>CODE-CARB</w:t>
      </w:r>
      <w:r w:rsidR="006238A5">
        <w:rPr>
          <w:rFonts w:asciiTheme="minorHAnsi" w:hAnsiTheme="minorHAnsi" w:cstheme="majorBidi"/>
          <w:sz w:val="24"/>
          <w:szCs w:val="24"/>
          <w:lang w:val="en-US" w:eastAsia="fr-FR"/>
        </w:rPr>
        <w:t xml:space="preserve"> and </w:t>
      </w:r>
      <w:r w:rsidR="006238A5"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>M.IDMODELE=:new.IDMODELE</w:t>
      </w:r>
      <w:r w:rsidR="006238A5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>)</w:t>
      </w:r>
    </w:p>
    <w:p w:rsidR="00EB26AD" w:rsidRPr="00B41332" w:rsidRDefault="00EB26AD" w:rsidP="00B41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</w:pPr>
      <w:r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 xml:space="preserve"> where IDMODELE=:new.IDMODELE;</w:t>
      </w:r>
    </w:p>
    <w:p w:rsidR="004E3B7B" w:rsidRPr="00B41332" w:rsidRDefault="00EB26AD" w:rsidP="00B41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</w:pPr>
      <w:r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>End</w:t>
      </w:r>
    </w:p>
    <w:p w:rsidR="002B1F92" w:rsidRDefault="009A1FDC" w:rsidP="00B41332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312" w:lineRule="auto"/>
        <w:ind w:left="993"/>
        <w:rPr>
          <w:rFonts w:asciiTheme="minorHAnsi" w:hAnsiTheme="minorHAnsi" w:cstheme="majorBidi"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sz w:val="24"/>
          <w:szCs w:val="24"/>
          <w:lang w:eastAsia="fr-FR"/>
        </w:rPr>
        <w:t xml:space="preserve">L’administrateur </w:t>
      </w:r>
      <w:r w:rsidR="002B1F92" w:rsidRPr="00357CAA">
        <w:rPr>
          <w:rFonts w:asciiTheme="minorHAnsi" w:hAnsiTheme="minorHAnsi" w:cstheme="majorBidi"/>
          <w:sz w:val="24"/>
          <w:szCs w:val="24"/>
          <w:lang w:eastAsia="fr-FR"/>
        </w:rPr>
        <w:t xml:space="preserve">veut éditer une liste des modèles les plus polluants, comment utiliser les réponses précédentes pour y répondre. </w:t>
      </w:r>
    </w:p>
    <w:p w:rsidR="00A90F92" w:rsidRPr="00A90F92" w:rsidRDefault="00A90F92" w:rsidP="00A90F92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val="en-US" w:eastAsia="fr-FR"/>
        </w:rPr>
      </w:pPr>
      <w:r w:rsidRPr="00A90F92">
        <w:rPr>
          <w:rFonts w:asciiTheme="minorHAnsi" w:hAnsiTheme="minorHAnsi" w:cstheme="majorBidi"/>
          <w:color w:val="FF0000"/>
          <w:sz w:val="24"/>
          <w:szCs w:val="24"/>
          <w:u w:val="single"/>
          <w:lang w:val="en-US" w:eastAsia="fr-FR"/>
        </w:rPr>
        <w:t>Réponse</w:t>
      </w:r>
      <w:r w:rsidRPr="00A90F92">
        <w:rPr>
          <w:rFonts w:asciiTheme="minorHAnsi" w:hAnsiTheme="minorHAnsi" w:cstheme="majorBidi"/>
          <w:color w:val="FF0000"/>
          <w:sz w:val="24"/>
          <w:szCs w:val="24"/>
          <w:lang w:val="en-US" w:eastAsia="fr-FR"/>
        </w:rPr>
        <w:t> : 0</w:t>
      </w:r>
      <w:r>
        <w:rPr>
          <w:rFonts w:asciiTheme="minorHAnsi" w:hAnsiTheme="minorHAnsi" w:cstheme="majorBidi"/>
          <w:color w:val="FF0000"/>
          <w:sz w:val="24"/>
          <w:szCs w:val="24"/>
          <w:lang w:val="en-US" w:eastAsia="fr-FR"/>
        </w:rPr>
        <w:t>.5</w:t>
      </w:r>
      <w:r w:rsidRPr="00A90F92">
        <w:rPr>
          <w:rFonts w:asciiTheme="minorHAnsi" w:hAnsiTheme="minorHAnsi" w:cstheme="majorBidi"/>
          <w:color w:val="FF0000"/>
          <w:sz w:val="24"/>
          <w:szCs w:val="24"/>
          <w:lang w:val="en-US" w:eastAsia="fr-FR"/>
        </w:rPr>
        <w:t xml:space="preserve"> pts</w:t>
      </w:r>
    </w:p>
    <w:p w:rsidR="00DF197E" w:rsidRPr="00B41332" w:rsidRDefault="00FC2187" w:rsidP="00375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ind w:left="633"/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</w:pPr>
      <w:r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>Select IDMODELE, QTECO2</w:t>
      </w:r>
      <w:r w:rsidR="00A90F92"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 xml:space="preserve"> from modele</w:t>
      </w:r>
      <w:r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 xml:space="preserve"> ORDER BY QTECO2 DESC</w:t>
      </w:r>
      <w:r w:rsidR="00FB40CC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 xml:space="preserve"> </w:t>
      </w:r>
      <w:r w:rsidR="00FB40CC" w:rsidRPr="00FB40CC">
        <w:rPr>
          <w:rFonts w:asciiTheme="minorHAnsi" w:hAnsiTheme="minorHAnsi" w:cstheme="majorBidi"/>
          <w:b/>
          <w:bCs/>
          <w:color w:val="000000" w:themeColor="text1"/>
          <w:sz w:val="24"/>
          <w:szCs w:val="24"/>
          <w:lang w:val="en-US" w:eastAsia="fr-FR"/>
        </w:rPr>
        <w:t>ou bien</w:t>
      </w:r>
      <w:r w:rsidR="00FB40CC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 xml:space="preserve"> </w:t>
      </w:r>
    </w:p>
    <w:p w:rsidR="00A90F92" w:rsidRPr="00B41332" w:rsidRDefault="00A90F92" w:rsidP="00A90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ind w:left="633"/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</w:pPr>
      <w:r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>Select IDMODELE, QTECO2 from modele</w:t>
      </w:r>
    </w:p>
    <w:p w:rsidR="00A90F92" w:rsidRPr="00B41332" w:rsidRDefault="00A90F92" w:rsidP="00375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ind w:left="633"/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</w:pPr>
      <w:r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>Where QTECO2=(select max(QTECO2) from modele);</w:t>
      </w:r>
    </w:p>
    <w:p w:rsidR="002B1F92" w:rsidRDefault="002B1F92" w:rsidP="0039486B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312" w:lineRule="auto"/>
        <w:ind w:left="426"/>
        <w:rPr>
          <w:rFonts w:asciiTheme="minorHAnsi" w:hAnsiTheme="minorHAnsi" w:cstheme="majorBidi"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sz w:val="24"/>
          <w:szCs w:val="24"/>
          <w:lang w:eastAsia="fr-FR"/>
        </w:rPr>
        <w:t xml:space="preserve">Ecrire une </w:t>
      </w:r>
      <w:r w:rsidR="0039486B" w:rsidRPr="00357CAA">
        <w:rPr>
          <w:rFonts w:asciiTheme="minorHAnsi" w:hAnsiTheme="minorHAnsi" w:cstheme="majorBidi"/>
          <w:sz w:val="24"/>
          <w:szCs w:val="24"/>
          <w:lang w:eastAsia="fr-FR"/>
        </w:rPr>
        <w:t>vue</w:t>
      </w:r>
      <w:r w:rsidRPr="00357CAA">
        <w:rPr>
          <w:rFonts w:asciiTheme="minorHAnsi" w:hAnsiTheme="minorHAnsi" w:cstheme="majorBidi"/>
          <w:sz w:val="24"/>
          <w:szCs w:val="24"/>
          <w:lang w:eastAsia="fr-FR"/>
        </w:rPr>
        <w:t xml:space="preserve"> qui </w:t>
      </w:r>
      <w:r w:rsidR="0039486B" w:rsidRPr="00357CAA">
        <w:rPr>
          <w:rFonts w:asciiTheme="minorHAnsi" w:hAnsiTheme="minorHAnsi" w:cstheme="majorBidi"/>
          <w:sz w:val="24"/>
          <w:szCs w:val="24"/>
          <w:lang w:eastAsia="fr-FR"/>
        </w:rPr>
        <w:t>calcule la consommation totale en carburant d’un propriétaire par véhicule</w:t>
      </w:r>
      <w:r w:rsidRPr="00357CAA">
        <w:rPr>
          <w:rFonts w:asciiTheme="minorHAnsi" w:hAnsiTheme="minorHAnsi" w:cstheme="majorBidi"/>
          <w:sz w:val="24"/>
          <w:szCs w:val="24"/>
          <w:lang w:eastAsia="fr-FR"/>
        </w:rPr>
        <w:t>.</w:t>
      </w:r>
    </w:p>
    <w:p w:rsidR="00A90F92" w:rsidRPr="00A90F92" w:rsidRDefault="00A90F92" w:rsidP="008B4C68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val="en-US" w:eastAsia="fr-FR"/>
        </w:rPr>
      </w:pPr>
      <w:r w:rsidRPr="00A90F92">
        <w:rPr>
          <w:rFonts w:asciiTheme="minorHAnsi" w:hAnsiTheme="minorHAnsi" w:cstheme="majorBidi"/>
          <w:color w:val="FF0000"/>
          <w:sz w:val="24"/>
          <w:szCs w:val="24"/>
          <w:u w:val="single"/>
          <w:lang w:val="en-US" w:eastAsia="fr-FR"/>
        </w:rPr>
        <w:t xml:space="preserve">Réponse : </w:t>
      </w:r>
      <w:r w:rsidR="008B4C68">
        <w:rPr>
          <w:rFonts w:asciiTheme="minorHAnsi" w:hAnsiTheme="minorHAnsi" w:cstheme="majorBidi"/>
          <w:color w:val="FF0000"/>
          <w:sz w:val="24"/>
          <w:szCs w:val="24"/>
          <w:u w:val="single"/>
          <w:lang w:val="en-US" w:eastAsia="fr-FR"/>
        </w:rPr>
        <w:t>1</w:t>
      </w:r>
      <w:r w:rsidRPr="00A90F92">
        <w:rPr>
          <w:rFonts w:asciiTheme="minorHAnsi" w:hAnsiTheme="minorHAnsi" w:cstheme="majorBidi"/>
          <w:color w:val="FF0000"/>
          <w:sz w:val="24"/>
          <w:szCs w:val="24"/>
          <w:lang w:val="en-US" w:eastAsia="fr-FR"/>
        </w:rPr>
        <w:t xml:space="preserve"> pts</w:t>
      </w:r>
    </w:p>
    <w:p w:rsidR="00365E0A" w:rsidRPr="00B41332" w:rsidRDefault="00365E0A" w:rsidP="00155165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ind w:left="66"/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</w:pPr>
      <w:r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>Create or Replace View as</w:t>
      </w:r>
    </w:p>
    <w:p w:rsidR="00365E0A" w:rsidRPr="00B41332" w:rsidRDefault="00365E0A" w:rsidP="00155165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ind w:left="66"/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</w:pPr>
      <w:r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 xml:space="preserve">Select </w:t>
      </w:r>
      <w:r w:rsidR="00B16A2F"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>P.</w:t>
      </w:r>
      <w:r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>IDPROP, Sum(</w:t>
      </w:r>
      <w:r w:rsidR="00B16A2F"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>V.Kilometrage*Consommation)</w:t>
      </w:r>
    </w:p>
    <w:p w:rsidR="00B16A2F" w:rsidRPr="00B41332" w:rsidRDefault="00B16A2F" w:rsidP="00155165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ind w:left="66"/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</w:pPr>
      <w:r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>From Propriétaire P, Vehicule V, Modele M</w:t>
      </w:r>
    </w:p>
    <w:p w:rsidR="00141416" w:rsidRPr="00B41332" w:rsidRDefault="00141416" w:rsidP="00155165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ind w:left="66"/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</w:pPr>
      <w:r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>Where V.ID-PROP=P.ID-PROP and V.IDMODELE=M.IDMODELE</w:t>
      </w:r>
    </w:p>
    <w:p w:rsidR="00141416" w:rsidRPr="00B41332" w:rsidRDefault="00141416" w:rsidP="00155165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ind w:left="66"/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</w:pPr>
      <w:r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val="en-US" w:eastAsia="fr-FR"/>
        </w:rPr>
        <w:t>Group By IDPROP</w:t>
      </w:r>
    </w:p>
    <w:p w:rsidR="0075032B" w:rsidRPr="0075032B" w:rsidRDefault="00E52F0A" w:rsidP="009A1FDC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312" w:lineRule="auto"/>
        <w:ind w:left="426"/>
        <w:rPr>
          <w:rFonts w:asciiTheme="minorHAnsi" w:hAnsiTheme="minorHAnsi" w:cstheme="majorBidi"/>
          <w:sz w:val="24"/>
          <w:szCs w:val="24"/>
          <w:lang w:eastAsia="fr-FR"/>
        </w:rPr>
      </w:pPr>
      <w:r w:rsidRPr="0075032B">
        <w:rPr>
          <w:rFonts w:asciiTheme="minorHAnsi" w:hAnsiTheme="minorHAnsi" w:cstheme="majorBidi"/>
          <w:sz w:val="24"/>
          <w:szCs w:val="24"/>
          <w:lang w:eastAsia="fr-FR"/>
        </w:rPr>
        <w:t xml:space="preserve">L’utilisateur </w:t>
      </w:r>
      <w:r w:rsidR="009A1FDC" w:rsidRPr="00357CAA">
        <w:rPr>
          <w:rFonts w:asciiTheme="minorHAnsi" w:hAnsiTheme="minorHAnsi" w:cstheme="majorBidi"/>
          <w:sz w:val="24"/>
          <w:szCs w:val="24"/>
          <w:lang w:eastAsia="fr-FR"/>
        </w:rPr>
        <w:t xml:space="preserve">L’administrateur </w:t>
      </w:r>
      <w:r w:rsidR="0075032B">
        <w:rPr>
          <w:rFonts w:asciiTheme="minorHAnsi" w:hAnsiTheme="minorHAnsi" w:cstheme="majorBidi"/>
          <w:sz w:val="24"/>
          <w:szCs w:val="24"/>
          <w:lang w:eastAsia="fr-FR"/>
        </w:rPr>
        <w:t xml:space="preserve">a </w:t>
      </w:r>
      <w:r w:rsidRPr="0075032B">
        <w:rPr>
          <w:rFonts w:asciiTheme="minorHAnsi" w:hAnsiTheme="minorHAnsi" w:cstheme="majorBidi"/>
          <w:sz w:val="24"/>
          <w:szCs w:val="24"/>
          <w:lang w:eastAsia="fr-FR"/>
        </w:rPr>
        <w:t xml:space="preserve">créé un utilisateur Technicien comme suit : </w:t>
      </w:r>
    </w:p>
    <w:p w:rsidR="00E52F0A" w:rsidRPr="0075032B" w:rsidRDefault="0075032B" w:rsidP="0075032B">
      <w:pPr>
        <w:pStyle w:val="Paragraphedeliste"/>
        <w:autoSpaceDE w:val="0"/>
        <w:autoSpaceDN w:val="0"/>
        <w:adjustRightInd w:val="0"/>
        <w:spacing w:after="0" w:line="312" w:lineRule="auto"/>
        <w:ind w:left="426"/>
        <w:jc w:val="center"/>
        <w:rPr>
          <w:rFonts w:asciiTheme="minorHAnsi" w:hAnsiTheme="minorHAnsi" w:cstheme="majorBidi"/>
          <w:sz w:val="24"/>
          <w:szCs w:val="24"/>
          <w:lang w:val="en-US" w:eastAsia="fr-FR"/>
        </w:rPr>
      </w:pPr>
      <w:r w:rsidRPr="0075032B">
        <w:rPr>
          <w:rFonts w:asciiTheme="minorHAnsi" w:hAnsiTheme="minorHAnsi" w:cstheme="majorBidi"/>
          <w:sz w:val="24"/>
          <w:szCs w:val="24"/>
          <w:lang w:val="en-US" w:eastAsia="fr-FR"/>
        </w:rPr>
        <w:t>CREATE USER TECHNICIEN IDENTIFIED BY PSW_TECH</w:t>
      </w:r>
    </w:p>
    <w:p w:rsidR="00A90F92" w:rsidRDefault="0075032B" w:rsidP="00A90F92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75032B">
        <w:rPr>
          <w:rFonts w:asciiTheme="minorHAnsi" w:hAnsiTheme="minorHAnsi" w:cstheme="majorBidi"/>
          <w:sz w:val="24"/>
          <w:szCs w:val="24"/>
          <w:lang w:eastAsia="fr-FR"/>
        </w:rPr>
        <w:t>Quelles sont les table</w:t>
      </w:r>
      <w:r w:rsidR="00E52F0A" w:rsidRPr="0075032B">
        <w:rPr>
          <w:rFonts w:asciiTheme="minorHAnsi" w:hAnsiTheme="minorHAnsi" w:cstheme="majorBidi"/>
          <w:sz w:val="24"/>
          <w:szCs w:val="24"/>
          <w:lang w:eastAsia="fr-FR"/>
        </w:rPr>
        <w:t>spaces par défaut utilisées par l’utilisateur Technicien.</w:t>
      </w:r>
    </w:p>
    <w:p w:rsidR="00A90F92" w:rsidRPr="00A90F92" w:rsidRDefault="00A90F92" w:rsidP="00A90F92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C43449">
        <w:rPr>
          <w:rFonts w:asciiTheme="minorHAnsi" w:hAnsiTheme="minorHAnsi" w:cstheme="majorBidi"/>
          <w:color w:val="FF0000"/>
          <w:sz w:val="24"/>
          <w:szCs w:val="24"/>
          <w:u w:val="single"/>
          <w:lang w:eastAsia="fr-FR"/>
        </w:rPr>
        <w:t xml:space="preserve">Réponse : 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0.5</w:t>
      </w:r>
      <w:r w:rsidRPr="00C4344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</w:p>
    <w:p w:rsidR="00B16A2F" w:rsidRPr="00B41332" w:rsidRDefault="00B16A2F" w:rsidP="00375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ind w:left="360"/>
        <w:rPr>
          <w:rFonts w:asciiTheme="minorHAnsi" w:hAnsiTheme="minorHAnsi" w:cstheme="majorBidi"/>
          <w:bCs/>
          <w:color w:val="000000" w:themeColor="text1"/>
          <w:sz w:val="24"/>
          <w:szCs w:val="24"/>
          <w:lang w:eastAsia="fr-FR"/>
        </w:rPr>
      </w:pPr>
      <w:r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eastAsia="fr-FR"/>
        </w:rPr>
        <w:t>USERS, TEMP</w:t>
      </w:r>
    </w:p>
    <w:p w:rsidR="00E52F0A" w:rsidRDefault="00E52F0A" w:rsidP="0075032B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75032B">
        <w:rPr>
          <w:rFonts w:asciiTheme="minorHAnsi" w:hAnsiTheme="minorHAnsi" w:cstheme="majorBidi"/>
          <w:sz w:val="24"/>
          <w:szCs w:val="24"/>
          <w:lang w:eastAsia="fr-FR"/>
        </w:rPr>
        <w:t>Peut-il créer des données sur ces tablespaces ? Pourquoi ? Donner une solution.</w:t>
      </w:r>
    </w:p>
    <w:p w:rsidR="00A90F92" w:rsidRPr="00A90F92" w:rsidRDefault="00A90F92" w:rsidP="008B4C68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C43449">
        <w:rPr>
          <w:rFonts w:asciiTheme="minorHAnsi" w:hAnsiTheme="minorHAnsi" w:cstheme="majorBidi"/>
          <w:color w:val="FF0000"/>
          <w:sz w:val="24"/>
          <w:szCs w:val="24"/>
          <w:u w:val="single"/>
          <w:lang w:eastAsia="fr-FR"/>
        </w:rPr>
        <w:t xml:space="preserve">Réponse : 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0.5</w:t>
      </w:r>
      <w:r w:rsidRPr="00C4344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</w:p>
    <w:p w:rsidR="00B16A2F" w:rsidRPr="00B41332" w:rsidRDefault="00B16A2F" w:rsidP="00375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ind w:left="360"/>
        <w:rPr>
          <w:rFonts w:asciiTheme="minorHAnsi" w:hAnsiTheme="minorHAnsi" w:cstheme="majorBidi"/>
          <w:bCs/>
          <w:color w:val="000000" w:themeColor="text1"/>
          <w:sz w:val="24"/>
          <w:szCs w:val="24"/>
          <w:lang w:eastAsia="fr-FR"/>
        </w:rPr>
      </w:pPr>
      <w:r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eastAsia="fr-FR"/>
        </w:rPr>
        <w:t>Non, Il</w:t>
      </w:r>
      <w:r w:rsidR="00A90F92"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eastAsia="fr-FR"/>
        </w:rPr>
        <w:t xml:space="preserve"> n’a pas de quota sur ces table</w:t>
      </w:r>
      <w:r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eastAsia="fr-FR"/>
        </w:rPr>
        <w:t>spaces</w:t>
      </w:r>
      <w:r w:rsidR="00A90F92"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eastAsia="fr-FR"/>
        </w:rPr>
        <w:t xml:space="preserve"> </w:t>
      </w:r>
      <w:r w:rsidR="00A90F92" w:rsidRPr="00B41332">
        <w:rPr>
          <w:rFonts w:asciiTheme="minorHAnsi" w:hAnsiTheme="minorHAnsi" w:cstheme="majorBidi"/>
          <w:bCs/>
          <w:color w:val="FF0000"/>
          <w:sz w:val="24"/>
          <w:szCs w:val="24"/>
          <w:lang w:eastAsia="fr-FR"/>
        </w:rPr>
        <w:t>0.</w:t>
      </w:r>
      <w:r w:rsidR="008B4C68">
        <w:rPr>
          <w:rFonts w:asciiTheme="minorHAnsi" w:hAnsiTheme="minorHAnsi" w:cstheme="majorBidi"/>
          <w:bCs/>
          <w:color w:val="FF0000"/>
          <w:sz w:val="24"/>
          <w:szCs w:val="24"/>
          <w:lang w:eastAsia="fr-FR"/>
        </w:rPr>
        <w:t>2</w:t>
      </w:r>
      <w:r w:rsidR="00A90F92" w:rsidRPr="00B41332">
        <w:rPr>
          <w:rFonts w:asciiTheme="minorHAnsi" w:hAnsiTheme="minorHAnsi" w:cstheme="majorBidi"/>
          <w:bCs/>
          <w:color w:val="FF0000"/>
          <w:sz w:val="24"/>
          <w:szCs w:val="24"/>
          <w:lang w:eastAsia="fr-FR"/>
        </w:rPr>
        <w:t>5 pts</w:t>
      </w:r>
    </w:p>
    <w:p w:rsidR="00B16A2F" w:rsidRPr="00B41332" w:rsidRDefault="00B16A2F" w:rsidP="00375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ind w:left="360"/>
        <w:rPr>
          <w:rFonts w:asciiTheme="minorHAnsi" w:hAnsiTheme="minorHAnsi" w:cstheme="majorBidi"/>
          <w:bCs/>
          <w:color w:val="000000" w:themeColor="text1"/>
          <w:sz w:val="24"/>
          <w:szCs w:val="24"/>
          <w:lang w:eastAsia="fr-FR"/>
        </w:rPr>
      </w:pPr>
      <w:r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eastAsia="fr-FR"/>
        </w:rPr>
        <w:t>Solution : Alter User Technicien Quota 100 M on USERS, Quota Unlimited On TEMP</w:t>
      </w:r>
      <w:r w:rsidR="00A90F92"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eastAsia="fr-FR"/>
        </w:rPr>
        <w:t xml:space="preserve"> 0</w:t>
      </w:r>
      <w:r w:rsidR="00A90F92" w:rsidRPr="00B41332">
        <w:rPr>
          <w:rFonts w:asciiTheme="minorHAnsi" w:hAnsiTheme="minorHAnsi" w:cstheme="majorBidi"/>
          <w:bCs/>
          <w:color w:val="FF0000"/>
          <w:sz w:val="24"/>
          <w:szCs w:val="24"/>
          <w:lang w:eastAsia="fr-FR"/>
        </w:rPr>
        <w:t>.25 pts</w:t>
      </w:r>
    </w:p>
    <w:p w:rsidR="0075032B" w:rsidRPr="0075032B" w:rsidRDefault="0075032B" w:rsidP="00FD4F19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312" w:lineRule="auto"/>
        <w:ind w:left="426"/>
        <w:rPr>
          <w:rFonts w:asciiTheme="minorHAnsi" w:hAnsiTheme="minorHAnsi" w:cstheme="majorBidi"/>
          <w:sz w:val="24"/>
          <w:szCs w:val="24"/>
          <w:lang w:eastAsia="fr-FR"/>
        </w:rPr>
      </w:pPr>
      <w:r w:rsidRPr="0075032B">
        <w:rPr>
          <w:rFonts w:asciiTheme="minorHAnsi" w:hAnsiTheme="minorHAnsi" w:cstheme="majorBidi"/>
          <w:sz w:val="24"/>
          <w:szCs w:val="24"/>
          <w:lang w:eastAsia="fr-FR"/>
        </w:rPr>
        <w:t xml:space="preserve">L’utilisateur </w:t>
      </w:r>
      <w:r w:rsidR="00FD4F19" w:rsidRPr="00FD4F19">
        <w:rPr>
          <w:rFonts w:asciiTheme="minorHAnsi" w:hAnsiTheme="minorHAnsi" w:cstheme="majorBidi"/>
          <w:sz w:val="24"/>
          <w:szCs w:val="24"/>
          <w:lang w:eastAsia="fr-FR"/>
        </w:rPr>
        <w:t xml:space="preserve">MANAGER </w:t>
      </w:r>
      <w:r w:rsidRPr="0075032B">
        <w:rPr>
          <w:rFonts w:asciiTheme="minorHAnsi" w:hAnsiTheme="minorHAnsi" w:cstheme="majorBidi"/>
          <w:sz w:val="24"/>
          <w:szCs w:val="24"/>
          <w:lang w:eastAsia="fr-FR"/>
        </w:rPr>
        <w:t xml:space="preserve">exécute les deux commandes suivantes </w:t>
      </w:r>
    </w:p>
    <w:p w:rsidR="0075032B" w:rsidRPr="0075032B" w:rsidRDefault="0075032B" w:rsidP="0075032B">
      <w:pPr>
        <w:pStyle w:val="Paragraphedeliste"/>
        <w:autoSpaceDE w:val="0"/>
        <w:autoSpaceDN w:val="0"/>
        <w:adjustRightInd w:val="0"/>
        <w:spacing w:after="0" w:line="312" w:lineRule="auto"/>
        <w:ind w:left="426"/>
        <w:rPr>
          <w:rFonts w:asciiTheme="minorHAnsi" w:hAnsiTheme="minorHAnsi" w:cstheme="majorBidi"/>
          <w:sz w:val="24"/>
          <w:szCs w:val="24"/>
          <w:lang w:val="en-US" w:eastAsia="fr-FR"/>
        </w:rPr>
      </w:pPr>
      <w:r w:rsidRPr="0075032B">
        <w:rPr>
          <w:rFonts w:asciiTheme="minorHAnsi" w:hAnsiTheme="minorHAnsi" w:cstheme="majorBidi"/>
          <w:sz w:val="24"/>
          <w:szCs w:val="24"/>
          <w:lang w:val="en-US" w:eastAsia="fr-FR"/>
        </w:rPr>
        <w:t>GRANT CREATE TABLE, CREATE ANY TABLE, DROP ANY TABLE TO TECHNICIEN WITH ADMIN OPTION</w:t>
      </w:r>
    </w:p>
    <w:p w:rsidR="0075032B" w:rsidRPr="0075032B" w:rsidRDefault="0075032B" w:rsidP="0075032B">
      <w:pPr>
        <w:pStyle w:val="Paragraphedeliste"/>
        <w:autoSpaceDE w:val="0"/>
        <w:autoSpaceDN w:val="0"/>
        <w:adjustRightInd w:val="0"/>
        <w:spacing w:after="0" w:line="312" w:lineRule="auto"/>
        <w:ind w:left="426"/>
        <w:rPr>
          <w:rFonts w:asciiTheme="minorHAnsi" w:hAnsiTheme="minorHAnsi" w:cstheme="majorBidi"/>
          <w:sz w:val="24"/>
          <w:szCs w:val="24"/>
          <w:lang w:eastAsia="fr-FR"/>
        </w:rPr>
      </w:pPr>
      <w:r w:rsidRPr="0075032B">
        <w:rPr>
          <w:rFonts w:asciiTheme="minorHAnsi" w:hAnsiTheme="minorHAnsi" w:cstheme="majorBidi"/>
          <w:sz w:val="24"/>
          <w:szCs w:val="24"/>
          <w:lang w:eastAsia="fr-FR"/>
        </w:rPr>
        <w:t>GRANT ALTER, UPDATE (POLLUTION), INSERT ON CARBURANT TO TECHNICIEN WITH GRANT OPTION</w:t>
      </w:r>
    </w:p>
    <w:p w:rsidR="0075032B" w:rsidRDefault="0075032B" w:rsidP="0075032B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75032B">
        <w:rPr>
          <w:rFonts w:asciiTheme="minorHAnsi" w:hAnsiTheme="minorHAnsi" w:cstheme="majorBidi"/>
          <w:sz w:val="24"/>
          <w:szCs w:val="24"/>
          <w:lang w:eastAsia="fr-FR"/>
        </w:rPr>
        <w:t>Expliquer chaque commande</w:t>
      </w:r>
    </w:p>
    <w:p w:rsidR="00A90F92" w:rsidRPr="00A90F92" w:rsidRDefault="00A90F92" w:rsidP="008B4C68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C43449">
        <w:rPr>
          <w:rFonts w:asciiTheme="minorHAnsi" w:hAnsiTheme="minorHAnsi" w:cstheme="majorBidi"/>
          <w:color w:val="FF0000"/>
          <w:sz w:val="24"/>
          <w:szCs w:val="24"/>
          <w:u w:val="single"/>
          <w:lang w:eastAsia="fr-FR"/>
        </w:rPr>
        <w:t xml:space="preserve">Réponse : 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</w:t>
      </w:r>
      <w:r w:rsidR="008B4C68">
        <w:rPr>
          <w:rFonts w:asciiTheme="minorHAnsi" w:hAnsiTheme="minorHAnsi" w:cstheme="majorBidi"/>
          <w:color w:val="FF0000"/>
          <w:sz w:val="24"/>
          <w:szCs w:val="24"/>
          <w:lang w:eastAsia="fr-FR"/>
        </w:rPr>
        <w:t>.5</w:t>
      </w:r>
      <w:r w:rsidRPr="00C4344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88"/>
        <w:gridCol w:w="5002"/>
      </w:tblGrid>
      <w:tr w:rsidR="00B16A2F" w:rsidRPr="00E45A31" w:rsidTr="00A90F92">
        <w:tc>
          <w:tcPr>
            <w:tcW w:w="4888" w:type="dxa"/>
            <w:shd w:val="clear" w:color="auto" w:fill="auto"/>
          </w:tcPr>
          <w:p w:rsidR="00B16A2F" w:rsidRPr="008B4C68" w:rsidRDefault="00B16A2F" w:rsidP="00F95CFD">
            <w:pPr>
              <w:rPr>
                <w:bCs/>
                <w:color w:val="000000" w:themeColor="text1"/>
              </w:rPr>
            </w:pPr>
            <w:r w:rsidRPr="008B4C68">
              <w:rPr>
                <w:bCs/>
                <w:color w:val="000000" w:themeColor="text1"/>
              </w:rPr>
              <w:t xml:space="preserve">Grant Create Table, Create any table, Drop any </w:t>
            </w:r>
            <w:r w:rsidRPr="008B4C68">
              <w:rPr>
                <w:bCs/>
                <w:color w:val="000000" w:themeColor="text1"/>
              </w:rPr>
              <w:lastRenderedPageBreak/>
              <w:t>Table to Technicien with admin option</w:t>
            </w:r>
          </w:p>
        </w:tc>
        <w:tc>
          <w:tcPr>
            <w:tcW w:w="5002" w:type="dxa"/>
            <w:shd w:val="clear" w:color="auto" w:fill="auto"/>
          </w:tcPr>
          <w:p w:rsidR="00B16A2F" w:rsidRPr="00B41332" w:rsidRDefault="00B16A2F" w:rsidP="00F95CFD">
            <w:pPr>
              <w:rPr>
                <w:bCs/>
                <w:color w:val="000000" w:themeColor="text1"/>
              </w:rPr>
            </w:pPr>
            <w:r w:rsidRPr="00B41332">
              <w:rPr>
                <w:bCs/>
                <w:color w:val="000000" w:themeColor="text1"/>
              </w:rPr>
              <w:lastRenderedPageBreak/>
              <w:t xml:space="preserve">Manager donne le droit à Technicien de créer des </w:t>
            </w:r>
            <w:r w:rsidRPr="00B41332">
              <w:rPr>
                <w:bCs/>
                <w:color w:val="000000" w:themeColor="text1"/>
              </w:rPr>
              <w:lastRenderedPageBreak/>
              <w:t>tables dans son schéma et dans n’importe quel autre schéma et supprimer des tables dans n’importe quel schéma. Il peut transmettre ces droits à d’autres utilisateurs</w:t>
            </w:r>
            <w:r w:rsidR="00A90F92" w:rsidRPr="00B41332">
              <w:rPr>
                <w:bCs/>
                <w:color w:val="000000" w:themeColor="text1"/>
              </w:rPr>
              <w:t xml:space="preserve">. </w:t>
            </w:r>
            <w:r w:rsidR="00A90F92" w:rsidRPr="00B41332">
              <w:rPr>
                <w:rFonts w:asciiTheme="minorHAnsi" w:hAnsiTheme="minorHAnsi" w:cstheme="majorBidi"/>
                <w:bCs/>
                <w:color w:val="FF0000"/>
                <w:sz w:val="24"/>
                <w:szCs w:val="24"/>
                <w:lang w:eastAsia="fr-FR"/>
              </w:rPr>
              <w:t>0.</w:t>
            </w:r>
            <w:r w:rsidR="008B4C68">
              <w:rPr>
                <w:rFonts w:asciiTheme="minorHAnsi" w:hAnsiTheme="minorHAnsi" w:cstheme="majorBidi"/>
                <w:bCs/>
                <w:color w:val="FF0000"/>
                <w:sz w:val="24"/>
                <w:szCs w:val="24"/>
                <w:lang w:eastAsia="fr-FR"/>
              </w:rPr>
              <w:t>2</w:t>
            </w:r>
            <w:r w:rsidR="00A90F92" w:rsidRPr="00B41332">
              <w:rPr>
                <w:rFonts w:asciiTheme="minorHAnsi" w:hAnsiTheme="minorHAnsi" w:cstheme="majorBidi"/>
                <w:bCs/>
                <w:color w:val="FF0000"/>
                <w:sz w:val="24"/>
                <w:szCs w:val="24"/>
                <w:lang w:eastAsia="fr-FR"/>
              </w:rPr>
              <w:t>5 pts</w:t>
            </w:r>
          </w:p>
        </w:tc>
      </w:tr>
      <w:tr w:rsidR="00B16A2F" w:rsidRPr="00E45A31" w:rsidTr="00A90F92">
        <w:tc>
          <w:tcPr>
            <w:tcW w:w="4888" w:type="dxa"/>
            <w:shd w:val="clear" w:color="auto" w:fill="auto"/>
          </w:tcPr>
          <w:p w:rsidR="00B16A2F" w:rsidRPr="00B41332" w:rsidRDefault="00B16A2F" w:rsidP="00F95CFD">
            <w:pPr>
              <w:rPr>
                <w:bCs/>
                <w:color w:val="000000" w:themeColor="text1"/>
              </w:rPr>
            </w:pPr>
            <w:r w:rsidRPr="00B41332">
              <w:rPr>
                <w:bCs/>
                <w:color w:val="000000" w:themeColor="text1"/>
              </w:rPr>
              <w:lastRenderedPageBreak/>
              <w:t>GRANT ALTER, UPDATE (POLLUTION), INSERT ON CARBURANT TO TECHNICIEN WITH GRANT OPTION</w:t>
            </w:r>
          </w:p>
        </w:tc>
        <w:tc>
          <w:tcPr>
            <w:tcW w:w="5002" w:type="dxa"/>
            <w:shd w:val="clear" w:color="auto" w:fill="auto"/>
          </w:tcPr>
          <w:p w:rsidR="00B16A2F" w:rsidRPr="00B41332" w:rsidRDefault="00B16A2F" w:rsidP="00F95CFD">
            <w:pPr>
              <w:rPr>
                <w:bCs/>
                <w:color w:val="000000" w:themeColor="text1"/>
              </w:rPr>
            </w:pPr>
            <w:r w:rsidRPr="00B41332">
              <w:rPr>
                <w:bCs/>
                <w:color w:val="000000" w:themeColor="text1"/>
              </w:rPr>
              <w:t>Manager donne le droit à Technicien de changer la schéma, mettre à jour l’attribut POLLUTION, insérer dans la table CARBURANT. Il peut transmettre ces droits à d’autres utilisateurs</w:t>
            </w:r>
            <w:r w:rsidR="00A90F92" w:rsidRPr="00B41332">
              <w:rPr>
                <w:bCs/>
                <w:color w:val="000000" w:themeColor="text1"/>
              </w:rPr>
              <w:t xml:space="preserve">. </w:t>
            </w:r>
            <w:r w:rsidR="00A90F92" w:rsidRPr="00B41332">
              <w:rPr>
                <w:rFonts w:asciiTheme="minorHAnsi" w:hAnsiTheme="minorHAnsi" w:cstheme="majorBidi"/>
                <w:bCs/>
                <w:color w:val="FF0000"/>
                <w:sz w:val="24"/>
                <w:szCs w:val="24"/>
                <w:lang w:eastAsia="fr-FR"/>
              </w:rPr>
              <w:t>0.</w:t>
            </w:r>
            <w:r w:rsidR="008B4C68">
              <w:rPr>
                <w:rFonts w:asciiTheme="minorHAnsi" w:hAnsiTheme="minorHAnsi" w:cstheme="majorBidi"/>
                <w:bCs/>
                <w:color w:val="FF0000"/>
                <w:sz w:val="24"/>
                <w:szCs w:val="24"/>
                <w:lang w:eastAsia="fr-FR"/>
              </w:rPr>
              <w:t>2</w:t>
            </w:r>
            <w:r w:rsidR="00A90F92" w:rsidRPr="00B41332">
              <w:rPr>
                <w:rFonts w:asciiTheme="minorHAnsi" w:hAnsiTheme="minorHAnsi" w:cstheme="majorBidi"/>
                <w:bCs/>
                <w:color w:val="FF0000"/>
                <w:sz w:val="24"/>
                <w:szCs w:val="24"/>
                <w:lang w:eastAsia="fr-FR"/>
              </w:rPr>
              <w:t>5 pts</w:t>
            </w:r>
          </w:p>
        </w:tc>
      </w:tr>
    </w:tbl>
    <w:p w:rsidR="00B16A2F" w:rsidRPr="00B16A2F" w:rsidRDefault="00B16A2F" w:rsidP="00B16A2F">
      <w:pPr>
        <w:autoSpaceDE w:val="0"/>
        <w:autoSpaceDN w:val="0"/>
        <w:adjustRightInd w:val="0"/>
        <w:spacing w:after="0" w:line="312" w:lineRule="auto"/>
        <w:ind w:left="426"/>
        <w:rPr>
          <w:rFonts w:asciiTheme="minorHAnsi" w:hAnsiTheme="minorHAnsi" w:cstheme="majorBidi"/>
          <w:sz w:val="24"/>
          <w:szCs w:val="24"/>
          <w:lang w:eastAsia="fr-FR"/>
        </w:rPr>
      </w:pPr>
    </w:p>
    <w:p w:rsidR="0075032B" w:rsidRDefault="0075032B" w:rsidP="0075032B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75032B">
        <w:rPr>
          <w:rFonts w:asciiTheme="minorHAnsi" w:hAnsiTheme="minorHAnsi" w:cstheme="majorBidi"/>
          <w:sz w:val="24"/>
          <w:szCs w:val="24"/>
          <w:lang w:eastAsia="fr-FR"/>
        </w:rPr>
        <w:t xml:space="preserve">Quelle est la différence entre les options « WITH ADMIN OPTION » et « </w:t>
      </w:r>
      <w:r w:rsidR="009A1FDC" w:rsidRPr="0075032B">
        <w:rPr>
          <w:rFonts w:asciiTheme="minorHAnsi" w:hAnsiTheme="minorHAnsi" w:cstheme="majorBidi"/>
          <w:sz w:val="24"/>
          <w:szCs w:val="24"/>
          <w:lang w:eastAsia="fr-FR"/>
        </w:rPr>
        <w:t>WITH GRANT OPTION</w:t>
      </w:r>
      <w:r w:rsidRPr="0075032B">
        <w:rPr>
          <w:rFonts w:asciiTheme="minorHAnsi" w:hAnsiTheme="minorHAnsi" w:cstheme="majorBidi"/>
          <w:sz w:val="24"/>
          <w:szCs w:val="24"/>
          <w:lang w:eastAsia="fr-FR"/>
        </w:rPr>
        <w:t xml:space="preserve"> »</w:t>
      </w:r>
    </w:p>
    <w:p w:rsidR="00F97C19" w:rsidRPr="00A90F92" w:rsidRDefault="00F97C19" w:rsidP="00F97C19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C43449">
        <w:rPr>
          <w:rFonts w:asciiTheme="minorHAnsi" w:hAnsiTheme="minorHAnsi" w:cstheme="majorBidi"/>
          <w:color w:val="FF0000"/>
          <w:sz w:val="24"/>
          <w:szCs w:val="24"/>
          <w:u w:val="single"/>
          <w:lang w:eastAsia="fr-FR"/>
        </w:rPr>
        <w:t xml:space="preserve">Réponse : 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0.5</w:t>
      </w:r>
      <w:r w:rsidRPr="00C4344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77"/>
      </w:tblGrid>
      <w:tr w:rsidR="00EE0158" w:rsidRPr="00945CA9" w:rsidTr="00F95CFD">
        <w:tc>
          <w:tcPr>
            <w:tcW w:w="9777" w:type="dxa"/>
            <w:shd w:val="clear" w:color="auto" w:fill="auto"/>
          </w:tcPr>
          <w:p w:rsidR="00EE0158" w:rsidRPr="00B41332" w:rsidRDefault="00EE0158" w:rsidP="00F95CFD">
            <w:pPr>
              <w:rPr>
                <w:bCs/>
                <w:color w:val="000000" w:themeColor="text1"/>
              </w:rPr>
            </w:pPr>
            <w:r w:rsidRPr="00B41332">
              <w:rPr>
                <w:bCs/>
                <w:color w:val="000000" w:themeColor="text1"/>
              </w:rPr>
              <w:t>with admin option : possibilité de transmission des privilèges SYSTEMES à d’autres utilisateurs</w:t>
            </w:r>
            <w:r w:rsidR="00F97C19" w:rsidRPr="00B41332">
              <w:rPr>
                <w:bCs/>
                <w:color w:val="000000" w:themeColor="text1"/>
              </w:rPr>
              <w:t xml:space="preserve">.  </w:t>
            </w:r>
            <w:r w:rsidR="00F97C19" w:rsidRPr="00B41332">
              <w:rPr>
                <w:bCs/>
                <w:color w:val="FF0000"/>
              </w:rPr>
              <w:t>0.</w:t>
            </w:r>
            <w:r w:rsidR="008B4C68">
              <w:rPr>
                <w:bCs/>
                <w:color w:val="FF0000"/>
              </w:rPr>
              <w:t>2</w:t>
            </w:r>
            <w:r w:rsidR="00F97C19" w:rsidRPr="00B41332">
              <w:rPr>
                <w:bCs/>
                <w:color w:val="FF0000"/>
              </w:rPr>
              <w:t>5pts</w:t>
            </w:r>
          </w:p>
        </w:tc>
      </w:tr>
      <w:tr w:rsidR="00EE0158" w:rsidRPr="00945CA9" w:rsidTr="00F95CFD">
        <w:tc>
          <w:tcPr>
            <w:tcW w:w="9777" w:type="dxa"/>
            <w:shd w:val="clear" w:color="auto" w:fill="auto"/>
          </w:tcPr>
          <w:p w:rsidR="00EE0158" w:rsidRPr="00B41332" w:rsidRDefault="00EE0158" w:rsidP="00F95CFD">
            <w:pPr>
              <w:rPr>
                <w:bCs/>
                <w:color w:val="000000" w:themeColor="text1"/>
              </w:rPr>
            </w:pPr>
            <w:r w:rsidRPr="00B41332">
              <w:rPr>
                <w:bCs/>
                <w:color w:val="000000" w:themeColor="text1"/>
              </w:rPr>
              <w:t>withgrant option : possibilité de transmission des privilèges OBJETS à d’autres utilisateurs</w:t>
            </w:r>
            <w:r w:rsidR="00F97C19" w:rsidRPr="00B41332">
              <w:rPr>
                <w:bCs/>
                <w:color w:val="000000" w:themeColor="text1"/>
              </w:rPr>
              <w:t xml:space="preserve">. </w:t>
            </w:r>
            <w:r w:rsidR="00F97C19" w:rsidRPr="00B41332">
              <w:rPr>
                <w:bCs/>
                <w:color w:val="FF0000"/>
              </w:rPr>
              <w:t>0.</w:t>
            </w:r>
            <w:r w:rsidR="008B4C68">
              <w:rPr>
                <w:bCs/>
                <w:color w:val="FF0000"/>
              </w:rPr>
              <w:t>2</w:t>
            </w:r>
            <w:r w:rsidR="00F97C19" w:rsidRPr="00B41332">
              <w:rPr>
                <w:bCs/>
                <w:color w:val="FF0000"/>
              </w:rPr>
              <w:t>5pts</w:t>
            </w:r>
          </w:p>
        </w:tc>
      </w:tr>
    </w:tbl>
    <w:p w:rsidR="00EE0158" w:rsidRPr="00F97C19" w:rsidRDefault="00EE0158" w:rsidP="00EE0158">
      <w:pPr>
        <w:autoSpaceDE w:val="0"/>
        <w:autoSpaceDN w:val="0"/>
        <w:adjustRightInd w:val="0"/>
        <w:spacing w:after="0" w:line="312" w:lineRule="auto"/>
        <w:ind w:left="426"/>
        <w:rPr>
          <w:rFonts w:asciiTheme="minorHAnsi" w:hAnsiTheme="minorHAnsi" w:cstheme="majorBidi"/>
          <w:sz w:val="10"/>
          <w:szCs w:val="10"/>
          <w:lang w:eastAsia="fr-FR"/>
        </w:rPr>
      </w:pPr>
    </w:p>
    <w:p w:rsidR="0075032B" w:rsidRDefault="0075032B" w:rsidP="0075032B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75032B">
        <w:rPr>
          <w:rFonts w:asciiTheme="minorHAnsi" w:hAnsiTheme="minorHAnsi" w:cstheme="majorBidi"/>
          <w:sz w:val="24"/>
          <w:szCs w:val="24"/>
          <w:lang w:eastAsia="fr-FR"/>
        </w:rPr>
        <w:t>Quels seraient les risques liés à l’utilisation de ces deux options</w:t>
      </w:r>
    </w:p>
    <w:p w:rsidR="00F97C19" w:rsidRPr="00F97C19" w:rsidRDefault="00F97C19" w:rsidP="00F97C19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F97C19">
        <w:rPr>
          <w:rFonts w:asciiTheme="minorHAnsi" w:hAnsiTheme="minorHAnsi" w:cstheme="majorBidi"/>
          <w:color w:val="FF0000"/>
          <w:sz w:val="24"/>
          <w:szCs w:val="24"/>
          <w:u w:val="single"/>
          <w:lang w:eastAsia="fr-FR"/>
        </w:rPr>
        <w:t xml:space="preserve">Réponse : </w:t>
      </w:r>
      <w:r w:rsidRPr="00F97C1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.5</w:t>
      </w:r>
      <w:r w:rsidRPr="00F97C1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</w:p>
    <w:p w:rsidR="00EE0158" w:rsidRPr="00B41332" w:rsidRDefault="00EE0158" w:rsidP="00EE0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ind w:left="426"/>
        <w:rPr>
          <w:rFonts w:asciiTheme="minorHAnsi" w:hAnsiTheme="minorHAnsi" w:cstheme="majorBidi"/>
          <w:color w:val="000000" w:themeColor="text1"/>
          <w:sz w:val="24"/>
          <w:szCs w:val="24"/>
          <w:lang w:eastAsia="fr-FR"/>
        </w:rPr>
      </w:pPr>
      <w:r w:rsidRPr="00B41332">
        <w:rPr>
          <w:bCs/>
          <w:color w:val="000000" w:themeColor="text1"/>
        </w:rPr>
        <w:t>Ces deux options donnent des possibilités de transmission des droits, les utilisateurs bénéficiaires peuvent donner ces droits, sans l’intervention de l’administrateur, à d’autres utilisateurs qui ne devraient pas les avoirs</w:t>
      </w:r>
      <w:r w:rsidR="00F97C19" w:rsidRPr="00B41332">
        <w:rPr>
          <w:bCs/>
          <w:color w:val="000000" w:themeColor="text1"/>
        </w:rPr>
        <w:t>.</w:t>
      </w:r>
    </w:p>
    <w:p w:rsidR="0075032B" w:rsidRDefault="0075032B" w:rsidP="0075032B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312" w:lineRule="auto"/>
        <w:ind w:left="426"/>
        <w:rPr>
          <w:rFonts w:asciiTheme="minorHAnsi" w:hAnsiTheme="minorHAnsi" w:cstheme="majorBidi"/>
          <w:sz w:val="24"/>
          <w:szCs w:val="24"/>
          <w:lang w:eastAsia="fr-FR"/>
        </w:rPr>
      </w:pPr>
      <w:r w:rsidRPr="0075032B">
        <w:rPr>
          <w:rFonts w:asciiTheme="minorHAnsi" w:hAnsiTheme="minorHAnsi" w:cstheme="majorBidi"/>
          <w:sz w:val="24"/>
          <w:szCs w:val="24"/>
          <w:lang w:eastAsia="fr-FR"/>
        </w:rPr>
        <w:t xml:space="preserve">Technicien exécute la requête suivante : </w:t>
      </w:r>
    </w:p>
    <w:p w:rsidR="0075032B" w:rsidRPr="0075032B" w:rsidRDefault="0075032B" w:rsidP="0075032B">
      <w:pPr>
        <w:pStyle w:val="Paragraphedeliste"/>
        <w:autoSpaceDE w:val="0"/>
        <w:autoSpaceDN w:val="0"/>
        <w:adjustRightInd w:val="0"/>
        <w:spacing w:after="0" w:line="312" w:lineRule="auto"/>
        <w:ind w:left="426"/>
        <w:rPr>
          <w:rFonts w:asciiTheme="minorHAnsi" w:hAnsiTheme="minorHAnsi" w:cstheme="majorBidi"/>
          <w:sz w:val="24"/>
          <w:szCs w:val="24"/>
          <w:lang w:eastAsia="fr-FR"/>
        </w:rPr>
      </w:pPr>
      <w:r w:rsidRPr="0075032B">
        <w:rPr>
          <w:rFonts w:asciiTheme="minorHAnsi" w:hAnsiTheme="minorHAnsi" w:cstheme="majorBidi"/>
          <w:sz w:val="24"/>
          <w:szCs w:val="24"/>
          <w:lang w:eastAsia="fr-FR"/>
        </w:rPr>
        <w:t xml:space="preserve">UPDATE CARBURANT SET PRIX=PRIX+5 WHERE </w:t>
      </w:r>
      <w:r w:rsidR="00735306">
        <w:rPr>
          <w:rFonts w:asciiTheme="minorHAnsi" w:hAnsiTheme="minorHAnsi" w:cstheme="majorBidi"/>
          <w:sz w:val="24"/>
          <w:szCs w:val="24"/>
          <w:lang w:eastAsia="fr-FR"/>
        </w:rPr>
        <w:t>CODE-CARB</w:t>
      </w:r>
      <w:r w:rsidRPr="0075032B">
        <w:rPr>
          <w:rFonts w:asciiTheme="minorHAnsi" w:hAnsiTheme="minorHAnsi" w:cstheme="majorBidi"/>
          <w:sz w:val="24"/>
          <w:szCs w:val="24"/>
          <w:lang w:eastAsia="fr-FR"/>
        </w:rPr>
        <w:t>='</w:t>
      </w:r>
      <w:r w:rsidR="00735306">
        <w:rPr>
          <w:rFonts w:asciiTheme="minorHAnsi" w:hAnsiTheme="minorHAnsi" w:cstheme="majorBidi"/>
          <w:sz w:val="24"/>
          <w:szCs w:val="24"/>
          <w:lang w:eastAsia="fr-FR"/>
        </w:rPr>
        <w:t>Gaz-Oil</w:t>
      </w:r>
      <w:r w:rsidRPr="0075032B">
        <w:rPr>
          <w:rFonts w:asciiTheme="minorHAnsi" w:hAnsiTheme="minorHAnsi" w:cstheme="majorBidi"/>
          <w:sz w:val="24"/>
          <w:szCs w:val="24"/>
          <w:lang w:eastAsia="fr-FR"/>
        </w:rPr>
        <w:t>'</w:t>
      </w:r>
    </w:p>
    <w:p w:rsidR="0075032B" w:rsidRDefault="0075032B" w:rsidP="0075032B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75032B">
        <w:rPr>
          <w:rFonts w:asciiTheme="minorHAnsi" w:hAnsiTheme="minorHAnsi" w:cstheme="majorBidi"/>
          <w:sz w:val="24"/>
          <w:szCs w:val="24"/>
          <w:lang w:eastAsia="fr-FR"/>
        </w:rPr>
        <w:t>Que sera la réponse du système ? Donner une solution.</w:t>
      </w:r>
    </w:p>
    <w:p w:rsidR="00F97C19" w:rsidRPr="00F97C19" w:rsidRDefault="00F97C19" w:rsidP="00F97C19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F97C19">
        <w:rPr>
          <w:rFonts w:asciiTheme="minorHAnsi" w:hAnsiTheme="minorHAnsi" w:cstheme="majorBidi"/>
          <w:color w:val="FF0000"/>
          <w:sz w:val="24"/>
          <w:szCs w:val="24"/>
          <w:u w:val="single"/>
          <w:lang w:eastAsia="fr-FR"/>
        </w:rPr>
        <w:t xml:space="preserve">Réponse : </w:t>
      </w:r>
      <w:r w:rsidRPr="00F97C1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.5</w:t>
      </w:r>
      <w:r w:rsidRPr="00F97C1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</w:p>
    <w:p w:rsidR="00EE0158" w:rsidRPr="00B41332" w:rsidRDefault="00EE0158" w:rsidP="00B41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0" w:color="auto"/>
        </w:pBdr>
        <w:autoSpaceDE w:val="0"/>
        <w:autoSpaceDN w:val="0"/>
        <w:adjustRightInd w:val="0"/>
        <w:spacing w:after="0" w:line="312" w:lineRule="auto"/>
        <w:ind w:left="360"/>
        <w:rPr>
          <w:rFonts w:asciiTheme="minorHAnsi" w:hAnsiTheme="minorHAnsi" w:cstheme="majorBidi"/>
          <w:bCs/>
          <w:color w:val="000000" w:themeColor="text1"/>
          <w:sz w:val="24"/>
          <w:szCs w:val="24"/>
          <w:lang w:eastAsia="fr-FR"/>
        </w:rPr>
      </w:pPr>
      <w:r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eastAsia="fr-FR"/>
        </w:rPr>
        <w:t>Le système refuse la modification car l’utilisateur TECHNICIEN n’a pas le droit de modifier l’attribut « Prix »</w:t>
      </w:r>
    </w:p>
    <w:p w:rsidR="00EE0158" w:rsidRPr="00B41332" w:rsidRDefault="00EE0158" w:rsidP="00B41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0" w:color="auto"/>
        </w:pBdr>
        <w:autoSpaceDE w:val="0"/>
        <w:autoSpaceDN w:val="0"/>
        <w:adjustRightInd w:val="0"/>
        <w:spacing w:after="0" w:line="312" w:lineRule="auto"/>
        <w:ind w:left="360"/>
        <w:rPr>
          <w:rFonts w:asciiTheme="minorHAnsi" w:hAnsiTheme="minorHAnsi" w:cstheme="majorBidi"/>
          <w:color w:val="000000" w:themeColor="text1"/>
          <w:sz w:val="24"/>
          <w:szCs w:val="24"/>
          <w:lang w:eastAsia="fr-FR"/>
        </w:rPr>
      </w:pPr>
      <w:r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eastAsia="fr-FR"/>
        </w:rPr>
        <w:t xml:space="preserve">Solution : </w:t>
      </w:r>
      <w:r w:rsidRPr="00B41332">
        <w:rPr>
          <w:bCs/>
          <w:color w:val="000000" w:themeColor="text1"/>
        </w:rPr>
        <w:t>GRANT UPDATE (PRIX) ON CARBURANT TO TECHNICIEN ;</w:t>
      </w:r>
    </w:p>
    <w:p w:rsidR="00F97C19" w:rsidRPr="00B41332" w:rsidRDefault="00F97C19" w:rsidP="002E23A8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bCs/>
          <w:color w:val="000000" w:themeColor="text1"/>
          <w:sz w:val="24"/>
          <w:szCs w:val="24"/>
          <w:u w:val="single"/>
          <w:lang w:eastAsia="fr-FR"/>
        </w:rPr>
      </w:pPr>
    </w:p>
    <w:p w:rsidR="00D065E2" w:rsidRPr="00357CAA" w:rsidRDefault="00D065E2" w:rsidP="002E23A8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b/>
          <w:bCs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b/>
          <w:bCs/>
          <w:sz w:val="24"/>
          <w:szCs w:val="24"/>
          <w:u w:val="single"/>
          <w:lang w:eastAsia="fr-FR"/>
        </w:rPr>
        <w:t>Partie II</w:t>
      </w:r>
      <w:r w:rsidRPr="00357CAA">
        <w:rPr>
          <w:rFonts w:asciiTheme="minorHAnsi" w:hAnsiTheme="minorHAnsi" w:cstheme="majorBidi"/>
          <w:b/>
          <w:bCs/>
          <w:sz w:val="24"/>
          <w:szCs w:val="24"/>
          <w:lang w:eastAsia="fr-FR"/>
        </w:rPr>
        <w:t> :</w:t>
      </w:r>
      <w:r w:rsidR="009829C2" w:rsidRPr="00357CAA">
        <w:rPr>
          <w:rFonts w:asciiTheme="minorHAnsi" w:hAnsiTheme="minorHAnsi" w:cstheme="majorBidi"/>
          <w:b/>
          <w:bCs/>
          <w:sz w:val="24"/>
          <w:szCs w:val="24"/>
          <w:lang w:eastAsia="fr-FR"/>
        </w:rPr>
        <w:t xml:space="preserve">Mémoire relationnelle </w:t>
      </w:r>
      <w:r w:rsidR="00FB40CC"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04</w:t>
      </w:r>
      <w:r w:rsidR="00FB40CC" w:rsidRPr="00C4344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</w:p>
    <w:p w:rsidR="00F41633" w:rsidRPr="00357CAA" w:rsidRDefault="00F41633" w:rsidP="00F41633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sz w:val="24"/>
          <w:szCs w:val="24"/>
          <w:lang w:eastAsia="fr-FR"/>
        </w:rPr>
        <w:t xml:space="preserve">On considère un index sur l’attribut </w:t>
      </w:r>
      <w:r w:rsidR="008E6263">
        <w:rPr>
          <w:rFonts w:asciiTheme="minorHAnsi" w:hAnsiTheme="minorHAnsi" w:cstheme="majorBidi"/>
          <w:sz w:val="24"/>
          <w:szCs w:val="24"/>
          <w:lang w:eastAsia="fr-FR"/>
        </w:rPr>
        <w:t>ID-PROP</w:t>
      </w:r>
      <w:r w:rsidRPr="00357CAA">
        <w:rPr>
          <w:rFonts w:asciiTheme="minorHAnsi" w:hAnsiTheme="minorHAnsi" w:cstheme="majorBidi"/>
          <w:sz w:val="24"/>
          <w:szCs w:val="24"/>
          <w:lang w:eastAsia="fr-FR"/>
        </w:rPr>
        <w:t xml:space="preserve"> de la table propriétaire, de type B-arbre d’ordre </w:t>
      </w:r>
      <w:r w:rsidR="00C30DDE" w:rsidRPr="00F97C19">
        <w:rPr>
          <w:rFonts w:asciiTheme="minorHAnsi" w:hAnsiTheme="minorHAnsi" w:cstheme="majorBidi"/>
          <w:sz w:val="24"/>
          <w:szCs w:val="24"/>
          <w:lang w:eastAsia="fr-FR"/>
        </w:rPr>
        <w:t>3</w:t>
      </w:r>
      <w:r w:rsidRPr="00357CAA">
        <w:rPr>
          <w:rFonts w:asciiTheme="minorHAnsi" w:hAnsiTheme="minorHAnsi" w:cstheme="majorBidi"/>
          <w:sz w:val="24"/>
          <w:szCs w:val="24"/>
          <w:lang w:eastAsia="fr-FR"/>
        </w:rPr>
        <w:t xml:space="preserve"> et chaque page peut contenir 3 enregistrements.</w:t>
      </w:r>
    </w:p>
    <w:p w:rsidR="004E3083" w:rsidRDefault="00F41633" w:rsidP="0075032B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312" w:lineRule="auto"/>
        <w:ind w:left="426"/>
        <w:rPr>
          <w:rFonts w:asciiTheme="minorHAnsi" w:hAnsiTheme="minorHAnsi" w:cstheme="majorBidi"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sz w:val="24"/>
          <w:szCs w:val="24"/>
          <w:lang w:eastAsia="fr-FR"/>
        </w:rPr>
        <w:t xml:space="preserve"> Dessinez l’arbre correspondant à l’insertion </w:t>
      </w:r>
      <w:r w:rsidR="00C30DDE">
        <w:rPr>
          <w:rFonts w:asciiTheme="minorHAnsi" w:hAnsiTheme="minorHAnsi" w:cstheme="majorBidi"/>
          <w:sz w:val="24"/>
          <w:szCs w:val="24"/>
          <w:lang w:eastAsia="fr-FR"/>
        </w:rPr>
        <w:t xml:space="preserve">successives </w:t>
      </w:r>
      <w:r w:rsidRPr="00357CAA">
        <w:rPr>
          <w:rFonts w:asciiTheme="minorHAnsi" w:hAnsiTheme="minorHAnsi" w:cstheme="majorBidi"/>
          <w:sz w:val="24"/>
          <w:szCs w:val="24"/>
          <w:lang w:eastAsia="fr-FR"/>
        </w:rPr>
        <w:t>des valeurs suivantes, en respectant l’ordre donné (ne montrer que les clés dans l’arbre) : {42, 51, 19, 61, 26, 77</w:t>
      </w:r>
      <w:r w:rsidR="00C30DDE">
        <w:rPr>
          <w:rFonts w:asciiTheme="minorHAnsi" w:hAnsiTheme="minorHAnsi" w:cstheme="majorBidi"/>
          <w:sz w:val="24"/>
          <w:szCs w:val="24"/>
          <w:lang w:eastAsia="fr-FR"/>
        </w:rPr>
        <w:t>, 50, 20, 78</w:t>
      </w:r>
      <w:r w:rsidRPr="00357CAA">
        <w:rPr>
          <w:rFonts w:asciiTheme="minorHAnsi" w:hAnsiTheme="minorHAnsi" w:cstheme="majorBidi"/>
          <w:sz w:val="24"/>
          <w:szCs w:val="24"/>
          <w:lang w:eastAsia="fr-FR"/>
        </w:rPr>
        <w:t>}.</w:t>
      </w:r>
    </w:p>
    <w:p w:rsidR="00F97C19" w:rsidRPr="00F97C19" w:rsidRDefault="00F97C19" w:rsidP="00F97C19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F97C19">
        <w:rPr>
          <w:rFonts w:asciiTheme="minorHAnsi" w:hAnsiTheme="minorHAnsi" w:cstheme="majorBidi"/>
          <w:color w:val="FF0000"/>
          <w:sz w:val="24"/>
          <w:szCs w:val="24"/>
          <w:u w:val="single"/>
          <w:lang w:eastAsia="fr-FR"/>
        </w:rPr>
        <w:t xml:space="preserve">Réponse : </w:t>
      </w:r>
      <w:r w:rsidRPr="00F97C1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1</w:t>
      </w:r>
      <w:r w:rsidRPr="00F97C1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</w:p>
    <w:p w:rsidR="009A5932" w:rsidRPr="009A5932" w:rsidRDefault="009A5932" w:rsidP="000F40D1">
      <w:pPr>
        <w:autoSpaceDE w:val="0"/>
        <w:autoSpaceDN w:val="0"/>
        <w:adjustRightInd w:val="0"/>
        <w:spacing w:after="0" w:line="312" w:lineRule="auto"/>
        <w:ind w:left="66"/>
        <w:jc w:val="center"/>
        <w:rPr>
          <w:rFonts w:asciiTheme="minorHAnsi" w:hAnsiTheme="minorHAnsi" w:cstheme="majorBidi"/>
          <w:sz w:val="24"/>
          <w:szCs w:val="24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2390775" cy="2608403"/>
            <wp:effectExtent l="5715" t="0" r="0" b="0"/>
            <wp:docPr id="4" name="Image 4" descr="C:\Users\KAMEL\AppData\Local\Microsoft\Windows\INetCacheContent.Word\IMG_20170109_012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EL\AppData\Local\Microsoft\Windows\INetCacheContent.Word\IMG_20170109_01253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3550" b="22843"/>
                    <a:stretch/>
                  </pic:blipFill>
                  <pic:spPr bwMode="auto">
                    <a:xfrm rot="5400000">
                      <a:off x="0" y="0"/>
                      <a:ext cx="2398929" cy="261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563" w:rsidRDefault="00624563" w:rsidP="0075032B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312" w:lineRule="auto"/>
        <w:ind w:left="426"/>
        <w:rPr>
          <w:rFonts w:asciiTheme="minorHAnsi" w:hAnsiTheme="minorHAnsi" w:cstheme="majorBidi"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sz w:val="24"/>
          <w:szCs w:val="24"/>
          <w:lang w:eastAsia="fr-FR"/>
        </w:rPr>
        <w:t xml:space="preserve">Pour un même ensemble </w:t>
      </w:r>
      <w:r w:rsidR="00C30DDE">
        <w:rPr>
          <w:rFonts w:asciiTheme="minorHAnsi" w:hAnsiTheme="minorHAnsi" w:cstheme="majorBidi"/>
          <w:sz w:val="24"/>
          <w:szCs w:val="24"/>
          <w:lang w:eastAsia="fr-FR"/>
        </w:rPr>
        <w:t>d’enregistrements</w:t>
      </w:r>
      <w:r w:rsidRPr="00357CAA">
        <w:rPr>
          <w:rFonts w:asciiTheme="minorHAnsi" w:hAnsiTheme="minorHAnsi" w:cstheme="majorBidi"/>
          <w:sz w:val="24"/>
          <w:szCs w:val="24"/>
          <w:lang w:eastAsia="fr-FR"/>
        </w:rPr>
        <w:t xml:space="preserve">, </w:t>
      </w:r>
      <w:r w:rsidR="00C30DDE">
        <w:rPr>
          <w:rFonts w:asciiTheme="minorHAnsi" w:hAnsiTheme="minorHAnsi" w:cstheme="majorBidi"/>
          <w:sz w:val="24"/>
          <w:szCs w:val="24"/>
          <w:lang w:eastAsia="fr-FR"/>
        </w:rPr>
        <w:t>l’ordre d’insertion influence-t-il la structure finale de l’arbre ? Justifier par un exemple.</w:t>
      </w:r>
    </w:p>
    <w:p w:rsidR="00F97C19" w:rsidRPr="00F97C19" w:rsidRDefault="00F97C19" w:rsidP="00F97C19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F97C19">
        <w:rPr>
          <w:rFonts w:asciiTheme="minorHAnsi" w:hAnsiTheme="minorHAnsi" w:cstheme="majorBidi"/>
          <w:color w:val="FF0000"/>
          <w:sz w:val="24"/>
          <w:szCs w:val="24"/>
          <w:u w:val="single"/>
          <w:lang w:eastAsia="fr-FR"/>
        </w:rPr>
        <w:t xml:space="preserve">Réponse : </w:t>
      </w:r>
      <w:r w:rsidRPr="00F97C1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1</w:t>
      </w:r>
      <w:r w:rsidRPr="00F97C1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</w:p>
    <w:p w:rsidR="009A5932" w:rsidRPr="00B41332" w:rsidRDefault="009A5932" w:rsidP="009A5932">
      <w:pPr>
        <w:autoSpaceDE w:val="0"/>
        <w:autoSpaceDN w:val="0"/>
        <w:adjustRightInd w:val="0"/>
        <w:spacing w:after="0" w:line="312" w:lineRule="auto"/>
        <w:ind w:left="66"/>
        <w:rPr>
          <w:rFonts w:asciiTheme="minorHAnsi" w:hAnsiTheme="minorHAnsi" w:cstheme="majorBidi"/>
          <w:bCs/>
          <w:color w:val="000000" w:themeColor="text1"/>
          <w:sz w:val="24"/>
          <w:szCs w:val="24"/>
          <w:lang w:eastAsia="fr-FR"/>
        </w:rPr>
      </w:pPr>
      <w:r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eastAsia="fr-FR"/>
        </w:rPr>
        <w:t>Oui, il influence sur la structure finale.</w:t>
      </w:r>
      <w:bookmarkStart w:id="0" w:name="_GoBack"/>
      <w:bookmarkEnd w:id="0"/>
    </w:p>
    <w:p w:rsidR="009A5932" w:rsidRPr="00B41332" w:rsidRDefault="009A5932" w:rsidP="009A5932">
      <w:pPr>
        <w:autoSpaceDE w:val="0"/>
        <w:autoSpaceDN w:val="0"/>
        <w:adjustRightInd w:val="0"/>
        <w:spacing w:after="0" w:line="312" w:lineRule="auto"/>
        <w:ind w:left="66"/>
        <w:rPr>
          <w:rFonts w:asciiTheme="minorHAnsi" w:hAnsiTheme="minorHAnsi" w:cstheme="majorBidi"/>
          <w:bCs/>
          <w:color w:val="000000" w:themeColor="text1"/>
          <w:sz w:val="24"/>
          <w:szCs w:val="24"/>
          <w:lang w:eastAsia="fr-FR"/>
        </w:rPr>
      </w:pPr>
      <w:r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eastAsia="fr-FR"/>
        </w:rPr>
        <w:t>Exemple : ordre inverse</w:t>
      </w:r>
    </w:p>
    <w:p w:rsidR="000F40D1" w:rsidRDefault="00FB40CC" w:rsidP="000F40D1">
      <w:pPr>
        <w:autoSpaceDE w:val="0"/>
        <w:autoSpaceDN w:val="0"/>
        <w:adjustRightInd w:val="0"/>
        <w:spacing w:after="0" w:line="312" w:lineRule="auto"/>
        <w:ind w:left="66"/>
        <w:jc w:val="center"/>
        <w:rPr>
          <w:rFonts w:asciiTheme="minorHAnsi" w:hAnsiTheme="minorHAnsi" w:cstheme="majorBidi"/>
          <w:b/>
          <w:bCs/>
          <w:color w:val="FF0000"/>
          <w:sz w:val="24"/>
          <w:szCs w:val="24"/>
          <w:lang w:eastAsia="fr-FR"/>
        </w:rPr>
      </w:pPr>
      <w:r>
        <w:rPr>
          <w:rFonts w:asciiTheme="minorHAnsi" w:hAnsiTheme="minorHAnsi" w:cstheme="majorBidi"/>
          <w:b/>
          <w:bCs/>
          <w:noProof/>
          <w:color w:val="FF0000"/>
          <w:sz w:val="24"/>
          <w:szCs w:val="24"/>
          <w:lang w:eastAsia="fr-FR"/>
        </w:rPr>
        <w:drawing>
          <wp:inline distT="0" distB="0" distL="0" distR="0">
            <wp:extent cx="4249912" cy="3307743"/>
            <wp:effectExtent l="19050" t="0" r="0" b="0"/>
            <wp:docPr id="1" name="Image 1" descr="C:\Users\Mahfia\Downloads\IMG_20170109_1029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fia\Downloads\IMG_20170109_10294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824" cy="3308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DE" w:rsidRDefault="008E6263" w:rsidP="0075032B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312" w:lineRule="auto"/>
        <w:ind w:left="426"/>
        <w:rPr>
          <w:rFonts w:asciiTheme="minorHAnsi" w:hAnsiTheme="minorHAnsi" w:cstheme="majorBidi"/>
          <w:sz w:val="24"/>
          <w:szCs w:val="24"/>
          <w:lang w:eastAsia="fr-FR"/>
        </w:rPr>
      </w:pPr>
      <w:r>
        <w:rPr>
          <w:rFonts w:asciiTheme="minorHAnsi" w:hAnsiTheme="minorHAnsi" w:cstheme="majorBidi"/>
          <w:sz w:val="24"/>
          <w:szCs w:val="24"/>
          <w:lang w:eastAsia="fr-FR"/>
        </w:rPr>
        <w:t xml:space="preserve">Si la plupart des requêtes font référence à des catégories d’âge : </w:t>
      </w:r>
    </w:p>
    <w:p w:rsidR="008E6263" w:rsidRDefault="008E6263" w:rsidP="008E6263">
      <w:pPr>
        <w:pStyle w:val="Paragraphedeliste"/>
        <w:numPr>
          <w:ilvl w:val="1"/>
          <w:numId w:val="15"/>
        </w:num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>
        <w:rPr>
          <w:rFonts w:asciiTheme="minorHAnsi" w:hAnsiTheme="minorHAnsi" w:cstheme="majorBidi"/>
          <w:sz w:val="24"/>
          <w:szCs w:val="24"/>
          <w:lang w:eastAsia="fr-FR"/>
        </w:rPr>
        <w:t>Donner le nombre minimal et maximal d’accès sur le b-arbre précédent pour retrouver l’âge d’un propriétaire donné.</w:t>
      </w:r>
    </w:p>
    <w:p w:rsidR="009A5932" w:rsidRPr="009A5932" w:rsidRDefault="00F97C19" w:rsidP="00F97C19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b/>
          <w:bCs/>
          <w:color w:val="FF0000"/>
          <w:sz w:val="24"/>
          <w:szCs w:val="24"/>
          <w:lang w:eastAsia="fr-FR"/>
        </w:rPr>
      </w:pPr>
      <w:r w:rsidRPr="00F97C19">
        <w:rPr>
          <w:rFonts w:asciiTheme="minorHAnsi" w:hAnsiTheme="minorHAnsi" w:cstheme="majorBidi"/>
          <w:color w:val="FF0000"/>
          <w:sz w:val="24"/>
          <w:szCs w:val="24"/>
          <w:u w:val="single"/>
          <w:lang w:eastAsia="fr-FR"/>
        </w:rPr>
        <w:t xml:space="preserve">Réponse : </w:t>
      </w:r>
      <w:r w:rsidRPr="00F97C1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1</w:t>
      </w:r>
      <w:r w:rsidRPr="00F97C1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 </w:t>
      </w:r>
      <w:r w:rsidRPr="00B41332">
        <w:rPr>
          <w:rFonts w:asciiTheme="minorHAnsi" w:hAnsiTheme="minorHAnsi" w:cstheme="majorBidi"/>
          <w:color w:val="000000" w:themeColor="text1"/>
          <w:sz w:val="24"/>
          <w:szCs w:val="24"/>
          <w:lang w:eastAsia="fr-FR"/>
        </w:rPr>
        <w:t>:</w:t>
      </w:r>
      <w:r w:rsidR="009A5932"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eastAsia="fr-FR"/>
        </w:rPr>
        <w:t>Min (premier enregistrement) : 3 accès, Max (dernier enregistrement) : 11 accès</w:t>
      </w:r>
    </w:p>
    <w:p w:rsidR="008E6263" w:rsidRDefault="007856DE" w:rsidP="008E6263">
      <w:pPr>
        <w:pStyle w:val="Paragraphedeliste"/>
        <w:numPr>
          <w:ilvl w:val="1"/>
          <w:numId w:val="15"/>
        </w:num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>
        <w:rPr>
          <w:rFonts w:asciiTheme="minorHAnsi" w:hAnsiTheme="minorHAnsi" w:cstheme="majorBidi"/>
          <w:sz w:val="24"/>
          <w:szCs w:val="24"/>
          <w:lang w:eastAsia="fr-FR"/>
        </w:rPr>
        <w:t>Proposer deux solutions pour réduire ce nombre d’accès.</w:t>
      </w:r>
    </w:p>
    <w:p w:rsidR="00F97C19" w:rsidRPr="00F97C19" w:rsidRDefault="00F97C19" w:rsidP="00F97C19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F97C19">
        <w:rPr>
          <w:rFonts w:asciiTheme="minorHAnsi" w:hAnsiTheme="minorHAnsi" w:cstheme="majorBidi"/>
          <w:color w:val="FF0000"/>
          <w:sz w:val="24"/>
          <w:szCs w:val="24"/>
          <w:u w:val="single"/>
          <w:lang w:eastAsia="fr-FR"/>
        </w:rPr>
        <w:t xml:space="preserve">Réponse : </w:t>
      </w:r>
      <w:r w:rsidRPr="00F97C1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1</w:t>
      </w:r>
      <w:r w:rsidRPr="00F97C1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</w:p>
    <w:p w:rsidR="009A5932" w:rsidRPr="00B41332" w:rsidRDefault="009A5932" w:rsidP="009A5932">
      <w:pPr>
        <w:autoSpaceDE w:val="0"/>
        <w:autoSpaceDN w:val="0"/>
        <w:adjustRightInd w:val="0"/>
        <w:spacing w:after="0" w:line="312" w:lineRule="auto"/>
        <w:ind w:left="1080"/>
        <w:rPr>
          <w:rFonts w:asciiTheme="minorHAnsi" w:hAnsiTheme="minorHAnsi" w:cstheme="majorBidi"/>
          <w:bCs/>
          <w:color w:val="000000" w:themeColor="text1"/>
          <w:sz w:val="24"/>
          <w:szCs w:val="24"/>
          <w:lang w:eastAsia="fr-FR"/>
        </w:rPr>
      </w:pPr>
      <w:r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eastAsia="fr-FR"/>
        </w:rPr>
        <w:t>Sol 1 : Créer un index secondaire sur Age</w:t>
      </w:r>
    </w:p>
    <w:p w:rsidR="009A5932" w:rsidRPr="00B41332" w:rsidRDefault="009A5932" w:rsidP="009A5932">
      <w:pPr>
        <w:autoSpaceDE w:val="0"/>
        <w:autoSpaceDN w:val="0"/>
        <w:adjustRightInd w:val="0"/>
        <w:spacing w:after="0" w:line="312" w:lineRule="auto"/>
        <w:ind w:left="1080"/>
        <w:rPr>
          <w:rFonts w:asciiTheme="minorHAnsi" w:hAnsiTheme="minorHAnsi" w:cstheme="majorBidi"/>
          <w:bCs/>
          <w:color w:val="000000" w:themeColor="text1"/>
          <w:sz w:val="24"/>
          <w:szCs w:val="24"/>
          <w:lang w:eastAsia="fr-FR"/>
        </w:rPr>
      </w:pPr>
      <w:r w:rsidRPr="00B41332">
        <w:rPr>
          <w:rFonts w:asciiTheme="minorHAnsi" w:hAnsiTheme="minorHAnsi" w:cstheme="majorBidi"/>
          <w:bCs/>
          <w:color w:val="000000" w:themeColor="text1"/>
          <w:sz w:val="24"/>
          <w:szCs w:val="24"/>
          <w:lang w:eastAsia="fr-FR"/>
        </w:rPr>
        <w:t>Sol2 : Chainage des pages feuilles.</w:t>
      </w:r>
    </w:p>
    <w:p w:rsidR="007632E3" w:rsidRPr="00357CAA" w:rsidRDefault="007632E3" w:rsidP="007632E3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b/>
          <w:bCs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b/>
          <w:bCs/>
          <w:sz w:val="24"/>
          <w:szCs w:val="24"/>
          <w:u w:val="single"/>
          <w:lang w:eastAsia="fr-FR"/>
        </w:rPr>
        <w:t>Partie III</w:t>
      </w:r>
      <w:r w:rsidRPr="00357CAA">
        <w:rPr>
          <w:rFonts w:asciiTheme="minorHAnsi" w:hAnsiTheme="minorHAnsi" w:cstheme="majorBidi"/>
          <w:b/>
          <w:bCs/>
          <w:sz w:val="24"/>
          <w:szCs w:val="24"/>
          <w:lang w:eastAsia="fr-FR"/>
        </w:rPr>
        <w:t> :</w:t>
      </w:r>
      <w:r>
        <w:rPr>
          <w:rFonts w:asciiTheme="minorHAnsi" w:hAnsiTheme="minorHAnsi" w:cstheme="majorBidi"/>
          <w:b/>
          <w:bCs/>
          <w:sz w:val="24"/>
          <w:szCs w:val="24"/>
          <w:lang w:eastAsia="fr-FR"/>
        </w:rPr>
        <w:t xml:space="preserve"> Accès concurrent 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08</w:t>
      </w:r>
      <w:r w:rsidRPr="00C4344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</w:p>
    <w:p w:rsidR="007632E3" w:rsidRPr="00357CAA" w:rsidRDefault="007632E3" w:rsidP="007632E3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sz w:val="24"/>
          <w:szCs w:val="24"/>
          <w:lang w:eastAsia="fr-FR"/>
        </w:rPr>
        <w:t>L’exécution suivante est reçue par le système de l’agence environnementale :</w:t>
      </w:r>
    </w:p>
    <w:p w:rsidR="007632E3" w:rsidRPr="00357CAA" w:rsidRDefault="007632E3" w:rsidP="007632E3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hAnsiTheme="minorHAnsi" w:cstheme="majorBidi"/>
          <w:b/>
          <w:bCs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b/>
          <w:bCs/>
          <w:sz w:val="24"/>
          <w:szCs w:val="24"/>
          <w:lang w:eastAsia="fr-FR"/>
        </w:rPr>
        <w:lastRenderedPageBreak/>
        <w:t>O1 : R1(X) R2(Y) R3(X) W2(Y) W1(X) R3(Y) R1(Z) W2(Z) W1(Y) W3(Z)</w:t>
      </w:r>
    </w:p>
    <w:p w:rsidR="007632E3" w:rsidRPr="00357CAA" w:rsidRDefault="007632E3" w:rsidP="007632E3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hAnsiTheme="minorHAnsi" w:cstheme="majorBidi"/>
          <w:b/>
          <w:bCs/>
          <w:sz w:val="10"/>
          <w:szCs w:val="10"/>
          <w:lang w:eastAsia="fr-FR"/>
        </w:rPr>
      </w:pPr>
    </w:p>
    <w:p w:rsidR="007632E3" w:rsidRDefault="007632E3" w:rsidP="007632E3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312" w:lineRule="auto"/>
        <w:ind w:left="426"/>
        <w:rPr>
          <w:rFonts w:asciiTheme="minorHAnsi" w:hAnsiTheme="minorHAnsi" w:cstheme="majorBidi"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sz w:val="24"/>
          <w:szCs w:val="24"/>
          <w:lang w:eastAsia="fr-FR"/>
        </w:rPr>
        <w:t>Parmi les programmes qui s’exécutent dans le système, il y a KilométrAge(i, k, a), qui fixe pour le véhicule d’immatriculation i le kilométrage à k et l’âge du propriétaire à a. Montrez (en justifiant votre réponse) quelle transaction de O1 pourrait provenir de KilométrAge.</w:t>
      </w:r>
    </w:p>
    <w:p w:rsidR="007632E3" w:rsidRPr="00C43449" w:rsidRDefault="007632E3" w:rsidP="007632E3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color w:val="FF0000"/>
          <w:sz w:val="24"/>
          <w:szCs w:val="24"/>
          <w:u w:val="single"/>
          <w:lang w:eastAsia="fr-FR"/>
        </w:rPr>
      </w:pPr>
      <w:r w:rsidRPr="00C43449">
        <w:rPr>
          <w:rFonts w:asciiTheme="minorHAnsi" w:hAnsiTheme="minorHAnsi" w:cstheme="majorBidi"/>
          <w:color w:val="FF0000"/>
          <w:sz w:val="24"/>
          <w:szCs w:val="24"/>
          <w:u w:val="single"/>
          <w:lang w:eastAsia="fr-FR"/>
        </w:rPr>
        <w:t xml:space="preserve">Réponse : </w:t>
      </w:r>
      <w:r w:rsidR="00C22DB6"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01</w:t>
      </w:r>
      <w:r w:rsidRPr="00C4344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7632E3" w:rsidTr="00786C1D">
        <w:tc>
          <w:tcPr>
            <w:tcW w:w="10606" w:type="dxa"/>
          </w:tcPr>
          <w:p w:rsidR="007632E3" w:rsidRPr="00273AAA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 w:rsidRPr="00273AAA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 xml:space="preserve">Les transactions extraites de l’exécution </w:t>
            </w:r>
            <w:r w:rsidRPr="00273AAA">
              <w:rPr>
                <w:rFonts w:asciiTheme="minorHAnsi" w:hAnsiTheme="minorHAnsi" w:cstheme="majorBidi"/>
                <w:b/>
                <w:bCs/>
                <w:sz w:val="24"/>
                <w:szCs w:val="24"/>
                <w:lang w:eastAsia="fr-FR"/>
              </w:rPr>
              <w:t>O1</w:t>
            </w:r>
            <w:r w:rsidRPr="00273AAA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 xml:space="preserve"> sont :</w:t>
            </w:r>
          </w:p>
          <w:p w:rsidR="007632E3" w:rsidRPr="00273AAA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T1 : R1(X) W1(X) R1(Z) W1(Y)</w:t>
            </w:r>
          </w:p>
          <w:p w:rsidR="007632E3" w:rsidRPr="00273AAA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T2 : R2(Y) W2(Y) W2(Z)</w:t>
            </w:r>
          </w:p>
          <w:p w:rsidR="007632E3" w:rsidRPr="00273AAA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T3 : R3(X) R3(Y) W3(Z)</w:t>
            </w:r>
          </w:p>
          <w:p w:rsidR="007632E3" w:rsidRPr="00273AAA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jc w:val="both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 w:rsidRPr="00273AAA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Dans KilométrAge, on accède au nuplet de clé i de véhicule. On lit ce nuplet pour récupérer le nom du propriétaire</w:t>
            </w: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 xml:space="preserve"> </w:t>
            </w:r>
            <w:r w:rsidRPr="00273AAA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 xml:space="preserve">et on l’écrit pour actualiser le kilométrage. Ensuite, avec le </w:t>
            </w: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nom du propriétaire (clé) et l’â</w:t>
            </w:r>
            <w:r w:rsidRPr="00273AAA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ge a, on écrit</w:t>
            </w: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 xml:space="preserve"> </w:t>
            </w:r>
            <w:r w:rsidRPr="00273AAA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le nuplet de propriétaire (pas besoin de lecture).</w:t>
            </w:r>
          </w:p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jc w:val="both"/>
              <w:rPr>
                <w:rFonts w:asciiTheme="minorHAnsi" w:hAnsiTheme="minorHAnsi" w:cstheme="majorBidi"/>
                <w:sz w:val="10"/>
                <w:szCs w:val="10"/>
                <w:lang w:eastAsia="fr-FR"/>
              </w:rPr>
            </w:pPr>
            <w:r w:rsidRPr="00273AAA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 xml:space="preserve">Il y a donc une mise-à-jour (lecture-écriture) d’un enregistrement et </w:t>
            </w:r>
            <w:r w:rsidR="00C22DB6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 xml:space="preserve">un accès et </w:t>
            </w:r>
            <w:r w:rsidRPr="00273AAA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 xml:space="preserve">une écriture d’un autre </w:t>
            </w: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 xml:space="preserve"> </w:t>
            </w:r>
            <w:r w:rsidRPr="00273AAA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enregistrement</w:t>
            </w:r>
            <w:r w:rsidR="00C22DB6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 xml:space="preserve"> dans une deuxième table</w:t>
            </w:r>
            <w:r w:rsidRPr="00273AAA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. La t</w:t>
            </w:r>
            <w:r w:rsidR="00C22DB6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ransaction qui correspond est T1</w:t>
            </w:r>
            <w:r w:rsidRPr="00273AAA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.</w:t>
            </w:r>
          </w:p>
        </w:tc>
      </w:tr>
    </w:tbl>
    <w:p w:rsidR="007632E3" w:rsidRPr="001B4A5C" w:rsidRDefault="007632E3" w:rsidP="007632E3">
      <w:pPr>
        <w:autoSpaceDE w:val="0"/>
        <w:autoSpaceDN w:val="0"/>
        <w:adjustRightInd w:val="0"/>
        <w:spacing w:after="0" w:line="312" w:lineRule="auto"/>
        <w:jc w:val="both"/>
        <w:rPr>
          <w:rFonts w:asciiTheme="minorHAnsi" w:hAnsiTheme="minorHAnsi" w:cstheme="majorBidi"/>
          <w:sz w:val="10"/>
          <w:szCs w:val="10"/>
          <w:lang w:eastAsia="fr-FR"/>
        </w:rPr>
      </w:pPr>
    </w:p>
    <w:p w:rsidR="007632E3" w:rsidRDefault="007632E3" w:rsidP="007632E3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312" w:lineRule="auto"/>
        <w:ind w:left="426"/>
        <w:rPr>
          <w:rFonts w:asciiTheme="minorHAnsi" w:hAnsiTheme="minorHAnsi" w:cstheme="majorBidi"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sz w:val="24"/>
          <w:szCs w:val="24"/>
          <w:lang w:eastAsia="fr-FR"/>
        </w:rPr>
        <w:t>Supposons que O1 est correct. Vérifiez si O1 est sérialisable en utilisant le graphe de précédence.</w:t>
      </w:r>
    </w:p>
    <w:p w:rsidR="007632E3" w:rsidRPr="00C43449" w:rsidRDefault="007632E3" w:rsidP="00C22DB6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color w:val="FF0000"/>
          <w:sz w:val="24"/>
          <w:szCs w:val="24"/>
          <w:u w:val="single"/>
          <w:lang w:eastAsia="fr-FR"/>
        </w:rPr>
      </w:pPr>
      <w:r w:rsidRPr="00C43449">
        <w:rPr>
          <w:rFonts w:asciiTheme="minorHAnsi" w:hAnsiTheme="minorHAnsi" w:cstheme="majorBidi"/>
          <w:color w:val="FF0000"/>
          <w:sz w:val="24"/>
          <w:szCs w:val="24"/>
          <w:u w:val="single"/>
          <w:lang w:eastAsia="fr-FR"/>
        </w:rPr>
        <w:t xml:space="preserve">Réponse : 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01</w:t>
      </w:r>
      <w:r w:rsidRPr="00C4344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7632E3" w:rsidTr="00786C1D">
        <w:tc>
          <w:tcPr>
            <w:tcW w:w="10606" w:type="dxa"/>
          </w:tcPr>
          <w:p w:rsidR="007632E3" w:rsidRPr="00AA59D1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A59D1">
              <w:rPr>
                <w:rFonts w:asciiTheme="minorHAnsi" w:hAnsiTheme="minorHAnsi" w:cstheme="minorHAnsi"/>
                <w:sz w:val="24"/>
                <w:szCs w:val="24"/>
              </w:rPr>
              <w:t>Les conflits :</w:t>
            </w:r>
          </w:p>
          <w:p w:rsidR="007632E3" w:rsidRPr="00AA59D1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Sur X : R3(X)-W1(X)</w:t>
            </w:r>
          </w:p>
          <w:p w:rsidR="007632E3" w:rsidRPr="00AA59D1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Sur Y : R2(Y)-W1(Y), W2(Y)-R3(Y), W2(Y)-W1(Y), R3(Y)-W1(Y)</w:t>
            </w:r>
          </w:p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Sur Z : R1(Z)-W2(Z), R1(Z)-W3(Z), W2(Z)-W3(Z)</w:t>
            </w:r>
          </w:p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47DE1">
              <w:rPr>
                <w:rFonts w:asciiTheme="minorHAnsi" w:hAnsiTheme="minorHAnsi" w:cstheme="minorHAnsi"/>
                <w:sz w:val="24"/>
                <w:szCs w:val="24"/>
              </w:rPr>
              <w:t>le graphe de précédence :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C22DB6">
              <w:rPr>
                <w:rFonts w:asciiTheme="minorHAnsi" w:eastAsia="Times New Roman" w:hAnsiTheme="minorHAnsi" w:cstheme="majorBidi"/>
                <w:color w:val="FF0000"/>
                <w:sz w:val="24"/>
                <w:szCs w:val="24"/>
                <w:lang w:eastAsia="fr-FR"/>
              </w:rPr>
              <w:t xml:space="preserve">0.5 </w:t>
            </w:r>
            <w:r w:rsidRPr="007E0BBE">
              <w:rPr>
                <w:rFonts w:asciiTheme="minorHAnsi" w:eastAsia="Times New Roman" w:hAnsiTheme="minorHAnsi" w:cstheme="majorBidi"/>
                <w:color w:val="FF0000"/>
                <w:sz w:val="24"/>
                <w:szCs w:val="24"/>
                <w:lang w:eastAsia="fr-FR"/>
              </w:rPr>
              <w:t>pts</w:t>
            </w:r>
          </w:p>
          <w:p w:rsidR="007632E3" w:rsidRDefault="002D0679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eastAsia="fr-FR"/>
              </w:rPr>
              <w:pict>
                <v:rect id="_x0000_s1031" style="position:absolute;margin-left:165.75pt;margin-top:2.05pt;width:36pt;height:21.75pt;z-index:251665408" filled="f" stroked="f">
                  <v:textbox style="mso-next-textbox:#_x0000_s1031">
                    <w:txbxContent>
                      <w:p w:rsidR="007632E3" w:rsidRPr="005A21E8" w:rsidRDefault="007632E3" w:rsidP="007632E3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Y</w:t>
                        </w:r>
                      </w:p>
                    </w:txbxContent>
                  </v:textbox>
                </v:rect>
              </w:pict>
            </w:r>
          </w:p>
          <w:p w:rsidR="007632E3" w:rsidRPr="00C47DE1" w:rsidRDefault="002D0679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eastAsia="fr-FR"/>
              </w:rPr>
              <w:pict>
                <v:rect id="_x0000_s1038" style="position:absolute;margin-left:191.25pt;margin-top:10.75pt;width:25.5pt;height:21.75pt;z-index:251672576" filled="f" stroked="f">
                  <v:textbox style="mso-next-textbox:#_x0000_s1038">
                    <w:txbxContent>
                      <w:p w:rsidR="007632E3" w:rsidRPr="005A21E8" w:rsidRDefault="007632E3" w:rsidP="007632E3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Z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HAnsi" w:hAnsiTheme="minorHAnsi" w:cstheme="minorHAnsi"/>
                <w:noProof/>
                <w:sz w:val="24"/>
                <w:szCs w:val="24"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margin-left:91.5pt;margin-top:16.75pt;width:202.2pt;height:0;flip:x;z-index:251669504" o:connectortype="straight" strokecolor="#8064a2 [3207]" strokeweight="1.5pt">
                  <v:stroke startarrow="block"/>
                  <v:shadow color="#868686"/>
                </v:shape>
              </w:pict>
            </w:r>
            <w:r>
              <w:rPr>
                <w:rFonts w:asciiTheme="minorHAnsi" w:hAnsiTheme="minorHAnsi" w:cstheme="minorHAnsi"/>
                <w:noProof/>
                <w:sz w:val="24"/>
                <w:szCs w:val="24"/>
                <w:lang w:eastAsia="fr-FR"/>
              </w:rPr>
              <w:pict>
                <v:shape id="_x0000_s1034" type="#_x0000_t32" style="position:absolute;margin-left:79.5pt;margin-top:1pt;width:226.5pt;height:3.75pt;flip:x;z-index:251668480" o:connectortype="straight" strokecolor="#8064a2 [3207]" strokeweight="1.5pt">
                  <v:stroke endarrow="block"/>
                  <v:shadow color="#868686"/>
                </v:shape>
              </w:pict>
            </w:r>
            <w:r>
              <w:rPr>
                <w:rFonts w:asciiTheme="minorHAnsi" w:hAnsiTheme="minorHAnsi" w:cstheme="minorHAnsi"/>
                <w:noProof/>
                <w:sz w:val="24"/>
                <w:szCs w:val="24"/>
                <w:lang w:eastAsia="fr-FR"/>
              </w:rPr>
              <w:pict>
                <v:oval id="_x0000_s1028" style="position:absolute;margin-left:293.7pt;margin-top:1pt;width:33pt;height:27.75pt;z-index:251662336" filled="f" fillcolor="white [3201]" strokecolor="#8064a2 [3207]" strokeweight="1.5pt">
                  <v:shadow color="#868686"/>
                  <v:textbox style="mso-next-textbox:#_x0000_s1028">
                    <w:txbxContent>
                      <w:p w:rsidR="007632E3" w:rsidRPr="00C47DE1" w:rsidRDefault="007632E3" w:rsidP="007632E3">
                        <w:pPr>
                          <w:rPr>
                            <w:b/>
                            <w:bCs/>
                          </w:rPr>
                        </w:pPr>
                        <w:r w:rsidRPr="00C47DE1">
                          <w:rPr>
                            <w:b/>
                            <w:bCs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rFonts w:asciiTheme="minorHAnsi" w:hAnsiTheme="minorHAnsi" w:cstheme="minorHAnsi"/>
                <w:noProof/>
                <w:sz w:val="24"/>
                <w:szCs w:val="24"/>
                <w:lang w:eastAsia="fr-FR"/>
              </w:rPr>
              <w:pict>
                <v:oval id="_x0000_s1026" style="position:absolute;margin-left:58.2pt;margin-top:4.75pt;width:33pt;height:27.75pt;z-index:251660288" filled="f" fillcolor="white [3201]" strokecolor="#8064a2 [3207]" strokeweight="1.5pt">
                  <v:shadow color="#868686"/>
                  <v:textbox style="mso-next-textbox:#_x0000_s1026">
                    <w:txbxContent>
                      <w:p w:rsidR="007632E3" w:rsidRPr="00C47DE1" w:rsidRDefault="007632E3" w:rsidP="007632E3">
                        <w:pPr>
                          <w:rPr>
                            <w:b/>
                            <w:bCs/>
                          </w:rPr>
                        </w:pPr>
                        <w:r w:rsidRPr="00C47DE1">
                          <w:rPr>
                            <w:b/>
                            <w:bCs/>
                            <w:sz w:val="20"/>
                            <w:szCs w:val="20"/>
                          </w:rPr>
                          <w:t>T1</w:t>
                        </w:r>
                      </w:p>
                    </w:txbxContent>
                  </v:textbox>
                </v:oval>
              </w:pict>
            </w:r>
          </w:p>
          <w:p w:rsidR="007632E3" w:rsidRDefault="002D0679" w:rsidP="00786C1D">
            <w:pPr>
              <w:tabs>
                <w:tab w:val="left" w:pos="1410"/>
              </w:tabs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eastAsia="fr-FR"/>
              </w:rPr>
              <w:pict>
                <v:rect id="_x0000_s1037" style="position:absolute;margin-left:151.95pt;margin-top:14.95pt;width:39.3pt;height:21.75pt;z-index:251671552" filled="f" stroked="f">
                  <v:textbox style="mso-next-textbox:#_x0000_s1037">
                    <w:txbxContent>
                      <w:p w:rsidR="007632E3" w:rsidRPr="005A21E8" w:rsidRDefault="007632E3" w:rsidP="007632E3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X/ Y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HAnsi" w:hAnsiTheme="minorHAnsi" w:cstheme="minorHAnsi"/>
                <w:noProof/>
                <w:sz w:val="24"/>
                <w:szCs w:val="24"/>
                <w:lang w:eastAsia="fr-FR"/>
              </w:rPr>
              <w:pict>
                <v:shape id="_x0000_s1036" type="#_x0000_t32" style="position:absolute;margin-left:232.2pt;margin-top:9.7pt;width:85.05pt;height:56.75pt;flip:x;z-index:251670528" o:connectortype="straight" strokecolor="#8064a2 [3207]" strokeweight="1.5pt">
                  <v:stroke endarrow="block"/>
                  <v:shadow color="#868686"/>
                </v:shape>
              </w:pict>
            </w:r>
            <w:r>
              <w:rPr>
                <w:rFonts w:asciiTheme="minorHAnsi" w:hAnsiTheme="minorHAnsi" w:cstheme="minorHAnsi"/>
                <w:noProof/>
                <w:sz w:val="24"/>
                <w:szCs w:val="24"/>
                <w:lang w:eastAsia="fr-FR"/>
              </w:rPr>
              <w:pict>
                <v:shape id="_x0000_s1033" type="#_x0000_t32" style="position:absolute;margin-left:69.45pt;margin-top:13.5pt;width:132.3pt;height:52.95pt;flip:x y;z-index:251667456" o:connectortype="straight" strokecolor="#8064a2 [3207]" strokeweight="1.5pt">
                  <v:stroke startarrow="block"/>
                  <v:shadow color="#868686"/>
                </v:shape>
              </w:pict>
            </w:r>
            <w:r>
              <w:rPr>
                <w:rFonts w:asciiTheme="minorHAnsi" w:hAnsiTheme="minorHAnsi" w:cstheme="minorHAnsi"/>
                <w:noProof/>
                <w:sz w:val="24"/>
                <w:szCs w:val="24"/>
                <w:lang w:eastAsia="fr-FR"/>
              </w:rPr>
              <w:pict>
                <v:shape id="_x0000_s1032" type="#_x0000_t32" style="position:absolute;margin-left:91.2pt;margin-top:3.25pt;width:110.55pt;height:46.7pt;flip:x y;z-index:251666432" o:connectortype="straight" strokecolor="#8064a2 [3207]" strokeweight="1.5pt">
                  <v:stroke endarrow="block"/>
                  <v:shadow color="#868686"/>
                </v:shape>
              </w:pict>
            </w:r>
          </w:p>
          <w:p w:rsidR="007632E3" w:rsidRPr="00C47DE1" w:rsidRDefault="002D0679" w:rsidP="00786C1D">
            <w:pPr>
              <w:tabs>
                <w:tab w:val="left" w:pos="1410"/>
              </w:tabs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eastAsia="fr-FR"/>
              </w:rPr>
              <w:pict>
                <v:rect id="_x0000_s1030" style="position:absolute;margin-left:283.5pt;margin-top:4.15pt;width:43.2pt;height:21.75pt;z-index:251664384" filled="f" stroked="f">
                  <v:textbox style="mso-next-textbox:#_x0000_s1030">
                    <w:txbxContent>
                      <w:p w:rsidR="007632E3" w:rsidRPr="005A21E8" w:rsidRDefault="007632E3" w:rsidP="007632E3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Y/Z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HAnsi" w:hAnsiTheme="minorHAnsi" w:cstheme="minorHAnsi"/>
                <w:noProof/>
                <w:sz w:val="24"/>
                <w:szCs w:val="24"/>
                <w:lang w:eastAsia="fr-FR"/>
              </w:rPr>
              <w:pict>
                <v:rect id="_x0000_s1029" style="position:absolute;margin-left:112.2pt;margin-top:13.35pt;width:25.5pt;height:21.75pt;z-index:251663360" filled="f" stroked="f">
                  <v:textbox style="mso-next-textbox:#_x0000_s1029">
                    <w:txbxContent>
                      <w:p w:rsidR="007632E3" w:rsidRPr="005A21E8" w:rsidRDefault="007632E3" w:rsidP="007632E3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Z</w:t>
                        </w:r>
                      </w:p>
                    </w:txbxContent>
                  </v:textbox>
                </v:rect>
              </w:pict>
            </w:r>
          </w:p>
          <w:p w:rsidR="007632E3" w:rsidRDefault="002D0679" w:rsidP="00786C1D">
            <w:pPr>
              <w:pStyle w:val="Paragraphedeliste"/>
              <w:autoSpaceDE w:val="0"/>
              <w:autoSpaceDN w:val="0"/>
              <w:adjustRightInd w:val="0"/>
              <w:spacing w:after="0" w:line="312" w:lineRule="auto"/>
              <w:ind w:left="0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 w:rsidRPr="002D0679">
              <w:rPr>
                <w:rFonts w:asciiTheme="minorHAnsi" w:hAnsiTheme="minorHAnsi" w:cstheme="minorHAnsi"/>
                <w:noProof/>
                <w:sz w:val="24"/>
                <w:szCs w:val="24"/>
                <w:lang w:eastAsia="fr-FR"/>
              </w:rPr>
              <w:pict>
                <v:oval id="_x0000_s1027" style="position:absolute;margin-left:199.2pt;margin-top:6.85pt;width:33pt;height:27.75pt;z-index:251661312" filled="f" fillcolor="white [3201]" strokecolor="#8064a2 [3207]" strokeweight="1.5pt">
                  <v:shadow color="#868686"/>
                  <v:textbox style="mso-next-textbox:#_x0000_s1027">
                    <w:txbxContent>
                      <w:p w:rsidR="007632E3" w:rsidRPr="00C47DE1" w:rsidRDefault="007632E3" w:rsidP="007632E3">
                        <w:pPr>
                          <w:rPr>
                            <w:b/>
                            <w:bCs/>
                          </w:rPr>
                        </w:pPr>
                        <w:r w:rsidRPr="00C47DE1">
                          <w:rPr>
                            <w:b/>
                            <w:bCs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</w:p>
          <w:p w:rsidR="007632E3" w:rsidRDefault="007632E3" w:rsidP="00786C1D">
            <w:pPr>
              <w:pStyle w:val="Paragraphedeliste"/>
              <w:autoSpaceDE w:val="0"/>
              <w:autoSpaceDN w:val="0"/>
              <w:adjustRightInd w:val="0"/>
              <w:spacing w:after="0" w:line="312" w:lineRule="auto"/>
              <w:ind w:left="0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</w:p>
          <w:p w:rsidR="007632E3" w:rsidRDefault="007632E3" w:rsidP="00786C1D">
            <w:pPr>
              <w:pStyle w:val="Paragraphedeliste"/>
              <w:autoSpaceDE w:val="0"/>
              <w:autoSpaceDN w:val="0"/>
              <w:adjustRightInd w:val="0"/>
              <w:spacing w:after="0" w:line="312" w:lineRule="auto"/>
              <w:ind w:left="0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</w:p>
          <w:p w:rsidR="007632E3" w:rsidRDefault="007632E3" w:rsidP="00C47FEF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Le graphe contient plusieurs  de cycles (par exemple {T1, T2, T</w:t>
            </w:r>
            <w:r w:rsidR="00C47FEF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1</w:t>
            </w: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 xml:space="preserve">}), l’ordonnancement </w:t>
            </w:r>
            <w:r w:rsidRPr="005A21E8">
              <w:rPr>
                <w:rFonts w:asciiTheme="minorHAnsi" w:hAnsiTheme="minorHAnsi" w:cstheme="majorBidi"/>
                <w:b/>
                <w:bCs/>
                <w:sz w:val="24"/>
                <w:szCs w:val="24"/>
                <w:lang w:eastAsia="fr-FR"/>
              </w:rPr>
              <w:t>O1</w:t>
            </w: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 xml:space="preserve"> est n’est pas sérialisable. </w:t>
            </w:r>
            <w:r w:rsidRPr="007E0BBE">
              <w:rPr>
                <w:rFonts w:asciiTheme="minorHAnsi" w:eastAsia="Times New Roman" w:hAnsiTheme="minorHAnsi" w:cstheme="majorBidi"/>
                <w:color w:val="FF0000"/>
                <w:sz w:val="24"/>
                <w:szCs w:val="24"/>
                <w:lang w:eastAsia="fr-FR"/>
              </w:rPr>
              <w:t>0</w:t>
            </w:r>
            <w:r>
              <w:rPr>
                <w:rFonts w:asciiTheme="minorHAnsi" w:eastAsia="Times New Roman" w:hAnsiTheme="minorHAnsi" w:cstheme="majorBidi"/>
                <w:color w:val="FF0000"/>
                <w:sz w:val="24"/>
                <w:szCs w:val="24"/>
                <w:lang w:eastAsia="fr-FR"/>
              </w:rPr>
              <w:t>.5</w:t>
            </w:r>
            <w:r w:rsidRPr="007E0BBE">
              <w:rPr>
                <w:rFonts w:asciiTheme="minorHAnsi" w:eastAsia="Times New Roman" w:hAnsiTheme="minorHAnsi" w:cstheme="majorBidi"/>
                <w:color w:val="FF0000"/>
                <w:sz w:val="24"/>
                <w:szCs w:val="24"/>
                <w:lang w:eastAsia="fr-FR"/>
              </w:rPr>
              <w:t xml:space="preserve"> pts</w:t>
            </w:r>
          </w:p>
        </w:tc>
      </w:tr>
    </w:tbl>
    <w:p w:rsidR="007632E3" w:rsidRDefault="007632E3" w:rsidP="007632E3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</w:p>
    <w:p w:rsidR="007632E3" w:rsidRDefault="007632E3" w:rsidP="007632E3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312" w:lineRule="auto"/>
        <w:ind w:left="426"/>
        <w:rPr>
          <w:rFonts w:asciiTheme="minorHAnsi" w:hAnsiTheme="minorHAnsi" w:cstheme="majorBidi"/>
          <w:sz w:val="24"/>
          <w:szCs w:val="24"/>
        </w:rPr>
      </w:pPr>
      <w:r w:rsidRPr="00357CAA">
        <w:rPr>
          <w:rFonts w:asciiTheme="minorHAnsi" w:hAnsiTheme="minorHAnsi" w:cstheme="majorBidi"/>
          <w:sz w:val="24"/>
          <w:szCs w:val="24"/>
          <w:lang w:eastAsia="fr-FR"/>
        </w:rPr>
        <w:t>L’algorithme d’estampillage (à deux estampilles) accepte-t-il cette exécution sans rejets ?</w:t>
      </w:r>
    </w:p>
    <w:p w:rsidR="007632E3" w:rsidRDefault="007632E3" w:rsidP="007632E3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color w:val="FF0000"/>
          <w:sz w:val="24"/>
          <w:szCs w:val="24"/>
          <w:lang w:eastAsia="fr-FR"/>
        </w:rPr>
      </w:pPr>
      <w:r w:rsidRPr="00C43449">
        <w:rPr>
          <w:rFonts w:asciiTheme="minorHAnsi" w:hAnsiTheme="minorHAnsi" w:cstheme="majorBidi"/>
          <w:color w:val="FF0000"/>
          <w:sz w:val="24"/>
          <w:szCs w:val="24"/>
          <w:u w:val="single"/>
          <w:lang w:eastAsia="fr-FR"/>
        </w:rPr>
        <w:t xml:space="preserve">Réponse : </w:t>
      </w:r>
      <w:r w:rsidR="001C6B9A"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02</w:t>
      </w:r>
      <w:r w:rsidRPr="00C4344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</w:p>
    <w:p w:rsidR="007632E3" w:rsidRPr="00F55270" w:rsidRDefault="007632E3" w:rsidP="007632E3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color w:val="FF0000"/>
          <w:sz w:val="10"/>
          <w:szCs w:val="10"/>
          <w:u w:val="single"/>
          <w:lang w:eastAsia="fr-FR"/>
        </w:rPr>
      </w:pPr>
    </w:p>
    <w:tbl>
      <w:tblPr>
        <w:tblStyle w:val="Grilledutableau"/>
        <w:tblW w:w="0" w:type="auto"/>
        <w:tblLook w:val="04A0"/>
      </w:tblPr>
      <w:tblGrid>
        <w:gridCol w:w="1383"/>
        <w:gridCol w:w="1325"/>
        <w:gridCol w:w="1327"/>
        <w:gridCol w:w="1326"/>
        <w:gridCol w:w="89"/>
        <w:gridCol w:w="1237"/>
        <w:gridCol w:w="103"/>
        <w:gridCol w:w="1223"/>
        <w:gridCol w:w="54"/>
        <w:gridCol w:w="1272"/>
        <w:gridCol w:w="6"/>
        <w:gridCol w:w="1320"/>
      </w:tblGrid>
      <w:tr w:rsidR="007632E3" w:rsidTr="00C22DB6">
        <w:tc>
          <w:tcPr>
            <w:tcW w:w="1383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color w:val="FF0000"/>
                <w:sz w:val="24"/>
                <w:szCs w:val="24"/>
                <w:u w:val="single"/>
                <w:lang w:eastAsia="fr-FR"/>
              </w:rPr>
            </w:pPr>
            <w:r w:rsidRPr="00F42CAE">
              <w:rPr>
                <w:rFonts w:asciiTheme="minorHAnsi" w:hAnsiTheme="minorHAnsi"/>
                <w:sz w:val="24"/>
                <w:szCs w:val="24"/>
                <w:lang w:eastAsia="fr-FR"/>
              </w:rPr>
              <w:t>Transaction</w:t>
            </w:r>
          </w:p>
        </w:tc>
        <w:tc>
          <w:tcPr>
            <w:tcW w:w="1325" w:type="dxa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Action</w:t>
            </w:r>
          </w:p>
        </w:tc>
        <w:tc>
          <w:tcPr>
            <w:tcW w:w="1327" w:type="dxa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EL(X)</w:t>
            </w:r>
          </w:p>
        </w:tc>
        <w:tc>
          <w:tcPr>
            <w:tcW w:w="1326" w:type="dxa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EE(X)</w:t>
            </w:r>
          </w:p>
        </w:tc>
        <w:tc>
          <w:tcPr>
            <w:tcW w:w="1326" w:type="dxa"/>
            <w:gridSpan w:val="2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EL(Y)</w:t>
            </w:r>
          </w:p>
        </w:tc>
        <w:tc>
          <w:tcPr>
            <w:tcW w:w="1326" w:type="dxa"/>
            <w:gridSpan w:val="2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EE(Y)</w:t>
            </w:r>
          </w:p>
        </w:tc>
        <w:tc>
          <w:tcPr>
            <w:tcW w:w="1326" w:type="dxa"/>
            <w:gridSpan w:val="2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EL(Z)</w:t>
            </w:r>
          </w:p>
        </w:tc>
        <w:tc>
          <w:tcPr>
            <w:tcW w:w="1326" w:type="dxa"/>
            <w:gridSpan w:val="2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EE(Z)</w:t>
            </w:r>
          </w:p>
        </w:tc>
      </w:tr>
      <w:tr w:rsidR="007632E3" w:rsidTr="00C22DB6">
        <w:tc>
          <w:tcPr>
            <w:tcW w:w="1383" w:type="dxa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</w:p>
        </w:tc>
        <w:tc>
          <w:tcPr>
            <w:tcW w:w="1325" w:type="dxa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</w:p>
        </w:tc>
        <w:tc>
          <w:tcPr>
            <w:tcW w:w="1327" w:type="dxa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 w:rsidRPr="00F42CAE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26" w:type="dxa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 w:rsidRPr="00F42CAE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26" w:type="dxa"/>
            <w:gridSpan w:val="2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26" w:type="dxa"/>
            <w:gridSpan w:val="2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26" w:type="dxa"/>
            <w:gridSpan w:val="2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26" w:type="dxa"/>
            <w:gridSpan w:val="2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</w:tr>
      <w:tr w:rsidR="007632E3" w:rsidTr="00C22DB6">
        <w:trPr>
          <w:trHeight w:val="60"/>
        </w:trPr>
        <w:tc>
          <w:tcPr>
            <w:tcW w:w="1383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T1</w:t>
            </w:r>
          </w:p>
        </w:tc>
        <w:tc>
          <w:tcPr>
            <w:tcW w:w="1325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 w:rsidRPr="00D92936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R1(X)</w:t>
            </w:r>
          </w:p>
        </w:tc>
        <w:tc>
          <w:tcPr>
            <w:tcW w:w="1327" w:type="dxa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26" w:type="dxa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26" w:type="dxa"/>
            <w:gridSpan w:val="2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26" w:type="dxa"/>
            <w:gridSpan w:val="2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26" w:type="dxa"/>
            <w:gridSpan w:val="2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26" w:type="dxa"/>
            <w:gridSpan w:val="2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</w:tr>
      <w:tr w:rsidR="007632E3" w:rsidTr="00C22DB6">
        <w:tc>
          <w:tcPr>
            <w:tcW w:w="1383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lastRenderedPageBreak/>
              <w:t>T2</w:t>
            </w:r>
          </w:p>
        </w:tc>
        <w:tc>
          <w:tcPr>
            <w:tcW w:w="1325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 w:rsidRPr="00D92936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R2(Y)</w:t>
            </w:r>
          </w:p>
        </w:tc>
        <w:tc>
          <w:tcPr>
            <w:tcW w:w="1327" w:type="dxa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326" w:type="dxa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26" w:type="dxa"/>
            <w:gridSpan w:val="2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326" w:type="dxa"/>
            <w:gridSpan w:val="2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26" w:type="dxa"/>
            <w:gridSpan w:val="2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26" w:type="dxa"/>
            <w:gridSpan w:val="2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</w:tr>
      <w:tr w:rsidR="007632E3" w:rsidTr="00C22DB6">
        <w:tc>
          <w:tcPr>
            <w:tcW w:w="1383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T3</w:t>
            </w:r>
          </w:p>
        </w:tc>
        <w:tc>
          <w:tcPr>
            <w:tcW w:w="1325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 w:rsidRPr="00F55270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R3(X)</w:t>
            </w:r>
          </w:p>
        </w:tc>
        <w:tc>
          <w:tcPr>
            <w:tcW w:w="1327" w:type="dxa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326" w:type="dxa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26" w:type="dxa"/>
            <w:gridSpan w:val="2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326" w:type="dxa"/>
            <w:gridSpan w:val="2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26" w:type="dxa"/>
            <w:gridSpan w:val="2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26" w:type="dxa"/>
            <w:gridSpan w:val="2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</w:tr>
      <w:tr w:rsidR="007632E3" w:rsidTr="00C22DB6">
        <w:tc>
          <w:tcPr>
            <w:tcW w:w="1383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T2</w:t>
            </w:r>
          </w:p>
        </w:tc>
        <w:tc>
          <w:tcPr>
            <w:tcW w:w="1325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 w:rsidRPr="00F55270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W2(Y)</w:t>
            </w:r>
          </w:p>
        </w:tc>
        <w:tc>
          <w:tcPr>
            <w:tcW w:w="1327" w:type="dxa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326" w:type="dxa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26" w:type="dxa"/>
            <w:gridSpan w:val="2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326" w:type="dxa"/>
            <w:gridSpan w:val="2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326" w:type="dxa"/>
            <w:gridSpan w:val="2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26" w:type="dxa"/>
            <w:gridSpan w:val="2"/>
          </w:tcPr>
          <w:p w:rsidR="007632E3" w:rsidRPr="00F42CAE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</w:tr>
      <w:tr w:rsidR="00C22DB6" w:rsidTr="00046120">
        <w:tc>
          <w:tcPr>
            <w:tcW w:w="1383" w:type="dxa"/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T1</w:t>
            </w:r>
          </w:p>
        </w:tc>
        <w:tc>
          <w:tcPr>
            <w:tcW w:w="1325" w:type="dxa"/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 w:rsidRPr="00F55270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W1(X)</w:t>
            </w:r>
          </w:p>
        </w:tc>
        <w:tc>
          <w:tcPr>
            <w:tcW w:w="7957" w:type="dxa"/>
            <w:gridSpan w:val="10"/>
          </w:tcPr>
          <w:p w:rsidR="00C22DB6" w:rsidRPr="00F42CAE" w:rsidRDefault="00C22DB6" w:rsidP="00C22DB6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EL(X)=3&gt;1,  T1 est annulée et sera relancée à la fin</w:t>
            </w:r>
          </w:p>
        </w:tc>
      </w:tr>
      <w:tr w:rsidR="00C22DB6" w:rsidTr="00C22DB6">
        <w:tc>
          <w:tcPr>
            <w:tcW w:w="1383" w:type="dxa"/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T3</w:t>
            </w:r>
          </w:p>
        </w:tc>
        <w:tc>
          <w:tcPr>
            <w:tcW w:w="1325" w:type="dxa"/>
          </w:tcPr>
          <w:p w:rsidR="00C22DB6" w:rsidRDefault="00C22DB6" w:rsidP="006A64A1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R3(y)</w:t>
            </w:r>
          </w:p>
        </w:tc>
        <w:tc>
          <w:tcPr>
            <w:tcW w:w="1327" w:type="dxa"/>
            <w:tcBorders>
              <w:right w:val="single" w:sz="4" w:space="0" w:color="auto"/>
            </w:tcBorders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4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27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27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20" w:type="dxa"/>
            <w:tcBorders>
              <w:left w:val="single" w:sz="4" w:space="0" w:color="auto"/>
            </w:tcBorders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</w:tr>
      <w:tr w:rsidR="00C22DB6" w:rsidTr="007A569C">
        <w:tc>
          <w:tcPr>
            <w:tcW w:w="1383" w:type="dxa"/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T1</w:t>
            </w:r>
          </w:p>
        </w:tc>
        <w:tc>
          <w:tcPr>
            <w:tcW w:w="1325" w:type="dxa"/>
          </w:tcPr>
          <w:p w:rsidR="00C22DB6" w:rsidRDefault="00C22DB6" w:rsidP="006A64A1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R1(Z)</w:t>
            </w:r>
          </w:p>
        </w:tc>
        <w:tc>
          <w:tcPr>
            <w:tcW w:w="7957" w:type="dxa"/>
            <w:gridSpan w:val="10"/>
          </w:tcPr>
          <w:p w:rsidR="00C22DB6" w:rsidRDefault="00C22DB6" w:rsidP="00C22DB6">
            <w:pPr>
              <w:autoSpaceDE w:val="0"/>
              <w:autoSpaceDN w:val="0"/>
              <w:adjustRightInd w:val="0"/>
              <w:spacing w:after="0" w:line="312" w:lineRule="auto"/>
              <w:jc w:val="center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T1 est Relancée</w:t>
            </w:r>
          </w:p>
        </w:tc>
      </w:tr>
      <w:tr w:rsidR="00C22DB6" w:rsidTr="00C22DB6">
        <w:tc>
          <w:tcPr>
            <w:tcW w:w="1383" w:type="dxa"/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T2</w:t>
            </w:r>
          </w:p>
        </w:tc>
        <w:tc>
          <w:tcPr>
            <w:tcW w:w="1325" w:type="dxa"/>
          </w:tcPr>
          <w:p w:rsidR="00C22DB6" w:rsidRDefault="00C22DB6" w:rsidP="006A64A1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W2(Z)</w:t>
            </w:r>
          </w:p>
        </w:tc>
        <w:tc>
          <w:tcPr>
            <w:tcW w:w="1327" w:type="dxa"/>
            <w:tcBorders>
              <w:right w:val="single" w:sz="4" w:space="0" w:color="auto"/>
            </w:tcBorders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4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27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27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20" w:type="dxa"/>
            <w:tcBorders>
              <w:left w:val="single" w:sz="4" w:space="0" w:color="auto"/>
            </w:tcBorders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2 FIN T2</w:t>
            </w:r>
          </w:p>
        </w:tc>
      </w:tr>
      <w:tr w:rsidR="00C22DB6" w:rsidTr="006F4FD7">
        <w:tc>
          <w:tcPr>
            <w:tcW w:w="1383" w:type="dxa"/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T1</w:t>
            </w:r>
          </w:p>
        </w:tc>
        <w:tc>
          <w:tcPr>
            <w:tcW w:w="1325" w:type="dxa"/>
          </w:tcPr>
          <w:p w:rsidR="00C22DB6" w:rsidRDefault="00C22DB6" w:rsidP="006A64A1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W1(y)</w:t>
            </w:r>
          </w:p>
        </w:tc>
        <w:tc>
          <w:tcPr>
            <w:tcW w:w="7957" w:type="dxa"/>
            <w:gridSpan w:val="10"/>
          </w:tcPr>
          <w:p w:rsidR="00C22DB6" w:rsidRDefault="00C22DB6" w:rsidP="00C22DB6">
            <w:pPr>
              <w:autoSpaceDE w:val="0"/>
              <w:autoSpaceDN w:val="0"/>
              <w:adjustRightInd w:val="0"/>
              <w:spacing w:after="0" w:line="312" w:lineRule="auto"/>
              <w:jc w:val="center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T1 est Relancée</w:t>
            </w:r>
          </w:p>
        </w:tc>
      </w:tr>
      <w:tr w:rsidR="00C22DB6" w:rsidTr="00C22DB6">
        <w:tc>
          <w:tcPr>
            <w:tcW w:w="1383" w:type="dxa"/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T3</w:t>
            </w:r>
          </w:p>
        </w:tc>
        <w:tc>
          <w:tcPr>
            <w:tcW w:w="1325" w:type="dxa"/>
          </w:tcPr>
          <w:p w:rsidR="00C22DB6" w:rsidRDefault="00C22DB6" w:rsidP="006A64A1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W3(Z)</w:t>
            </w:r>
          </w:p>
        </w:tc>
        <w:tc>
          <w:tcPr>
            <w:tcW w:w="1327" w:type="dxa"/>
            <w:tcBorders>
              <w:right w:val="single" w:sz="4" w:space="0" w:color="auto"/>
            </w:tcBorders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4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27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27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20" w:type="dxa"/>
            <w:tcBorders>
              <w:left w:val="single" w:sz="4" w:space="0" w:color="auto"/>
            </w:tcBorders>
          </w:tcPr>
          <w:p w:rsidR="00C22DB6" w:rsidRDefault="00C22DB6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3 FIN T3</w:t>
            </w:r>
          </w:p>
        </w:tc>
      </w:tr>
    </w:tbl>
    <w:p w:rsidR="007632E3" w:rsidRPr="003E25D2" w:rsidRDefault="007632E3" w:rsidP="007632E3">
      <w:pPr>
        <w:autoSpaceDE w:val="0"/>
        <w:autoSpaceDN w:val="0"/>
        <w:adjustRightInd w:val="0"/>
        <w:spacing w:before="240" w:after="0" w:line="312" w:lineRule="auto"/>
        <w:rPr>
          <w:rFonts w:asciiTheme="minorHAnsi" w:hAnsiTheme="minorHAnsi" w:cstheme="majorBidi"/>
          <w:b/>
          <w:bCs/>
          <w:sz w:val="24"/>
          <w:szCs w:val="24"/>
          <w:lang w:eastAsia="fr-FR"/>
        </w:rPr>
      </w:pPr>
      <w:r w:rsidRPr="003E25D2">
        <w:rPr>
          <w:rFonts w:asciiTheme="minorHAnsi" w:hAnsiTheme="minorHAnsi" w:cstheme="majorBidi"/>
          <w:b/>
          <w:bCs/>
          <w:sz w:val="24"/>
          <w:szCs w:val="24"/>
          <w:lang w:eastAsia="fr-FR"/>
        </w:rPr>
        <w:t xml:space="preserve">D’où </w:t>
      </w:r>
      <w:r>
        <w:rPr>
          <w:rFonts w:asciiTheme="minorHAnsi" w:hAnsiTheme="minorHAnsi" w:cstheme="majorBidi"/>
          <w:b/>
          <w:bCs/>
          <w:sz w:val="24"/>
          <w:szCs w:val="24"/>
          <w:lang w:eastAsia="fr-FR"/>
        </w:rPr>
        <w:t xml:space="preserve">l’algorithme s’exécute avec </w:t>
      </w:r>
      <w:r w:rsidRPr="003E25D2">
        <w:rPr>
          <w:rFonts w:asciiTheme="minorHAnsi" w:hAnsiTheme="minorHAnsi" w:cstheme="majorBidi"/>
          <w:b/>
          <w:bCs/>
          <w:sz w:val="24"/>
          <w:szCs w:val="24"/>
          <w:lang w:eastAsia="fr-FR"/>
        </w:rPr>
        <w:t>un rejet</w:t>
      </w:r>
      <w:r w:rsidR="004A4CA5">
        <w:rPr>
          <w:rFonts w:asciiTheme="minorHAnsi" w:hAnsiTheme="minorHAnsi" w:cstheme="majorBidi"/>
          <w:b/>
          <w:bCs/>
          <w:sz w:val="24"/>
          <w:szCs w:val="24"/>
          <w:lang w:eastAsia="fr-FR"/>
        </w:rPr>
        <w:t xml:space="preserve"> de la transaction T1.</w:t>
      </w:r>
    </w:p>
    <w:p w:rsidR="007632E3" w:rsidRPr="00357CAA" w:rsidRDefault="007632E3" w:rsidP="007632E3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312" w:lineRule="auto"/>
        <w:ind w:left="426"/>
        <w:rPr>
          <w:rFonts w:asciiTheme="minorHAnsi" w:hAnsiTheme="minorHAnsi" w:cstheme="majorBidi"/>
          <w:sz w:val="24"/>
          <w:szCs w:val="24"/>
        </w:rPr>
      </w:pPr>
      <w:r w:rsidRPr="00357CAA">
        <w:rPr>
          <w:rFonts w:asciiTheme="minorHAnsi" w:hAnsiTheme="minorHAnsi" w:cstheme="majorBidi"/>
          <w:sz w:val="24"/>
          <w:szCs w:val="24"/>
        </w:rPr>
        <w:t>Soit maintenant l’ordonnancement O2 :</w:t>
      </w:r>
    </w:p>
    <w:p w:rsidR="007632E3" w:rsidRPr="00357CAA" w:rsidRDefault="007632E3" w:rsidP="007632E3">
      <w:pPr>
        <w:autoSpaceDE w:val="0"/>
        <w:autoSpaceDN w:val="0"/>
        <w:adjustRightInd w:val="0"/>
        <w:spacing w:after="0" w:line="312" w:lineRule="auto"/>
        <w:jc w:val="center"/>
        <w:rPr>
          <w:rFonts w:asciiTheme="minorHAnsi" w:hAnsiTheme="minorHAnsi" w:cstheme="majorBidi"/>
          <w:b/>
          <w:bCs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b/>
          <w:bCs/>
          <w:sz w:val="24"/>
          <w:szCs w:val="24"/>
          <w:lang w:eastAsia="fr-FR"/>
        </w:rPr>
        <w:t>O2 : R1(X) W1(X)</w:t>
      </w:r>
      <w:r>
        <w:rPr>
          <w:rFonts w:asciiTheme="minorHAnsi" w:hAnsiTheme="minorHAnsi" w:cstheme="majorBidi"/>
          <w:b/>
          <w:bCs/>
          <w:sz w:val="24"/>
          <w:szCs w:val="24"/>
          <w:lang w:eastAsia="fr-FR"/>
        </w:rPr>
        <w:t xml:space="preserve"> R2(Y)</w:t>
      </w:r>
      <w:r w:rsidRPr="00357CAA">
        <w:rPr>
          <w:rFonts w:asciiTheme="minorHAnsi" w:hAnsiTheme="minorHAnsi" w:cstheme="majorBidi"/>
          <w:b/>
          <w:bCs/>
          <w:sz w:val="24"/>
          <w:szCs w:val="24"/>
          <w:lang w:eastAsia="fr-FR"/>
        </w:rPr>
        <w:t xml:space="preserve"> R3(X) W2(Y) R3(Y) R1(Z) W2(Z) W1(Y) W3(Z)</w:t>
      </w:r>
    </w:p>
    <w:p w:rsidR="007632E3" w:rsidRDefault="007632E3" w:rsidP="007632E3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312" w:lineRule="auto"/>
        <w:ind w:left="1134"/>
        <w:rPr>
          <w:rFonts w:asciiTheme="minorHAnsi" w:hAnsiTheme="minorHAnsi" w:cstheme="majorBidi"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sz w:val="24"/>
          <w:szCs w:val="24"/>
          <w:lang w:eastAsia="fr-FR"/>
        </w:rPr>
        <w:t xml:space="preserve">Construire le graphe d’attente de cet ordonnancement. </w:t>
      </w:r>
    </w:p>
    <w:p w:rsidR="007632E3" w:rsidRDefault="007632E3" w:rsidP="001C6B9A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color w:val="FF0000"/>
          <w:sz w:val="24"/>
          <w:szCs w:val="24"/>
          <w:lang w:eastAsia="fr-FR"/>
        </w:rPr>
      </w:pPr>
      <w:r w:rsidRPr="00C43449">
        <w:rPr>
          <w:rFonts w:asciiTheme="minorHAnsi" w:hAnsiTheme="minorHAnsi" w:cstheme="majorBidi"/>
          <w:color w:val="FF0000"/>
          <w:sz w:val="24"/>
          <w:szCs w:val="24"/>
          <w:u w:val="single"/>
          <w:lang w:eastAsia="fr-FR"/>
        </w:rPr>
        <w:t xml:space="preserve">Réponse : </w:t>
      </w:r>
    </w:p>
    <w:p w:rsidR="007632E3" w:rsidRDefault="007632E3" w:rsidP="007632E3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b/>
          <w:bCs/>
          <w:color w:val="000000" w:themeColor="text1"/>
          <w:sz w:val="24"/>
          <w:szCs w:val="24"/>
          <w:lang w:eastAsia="fr-FR"/>
        </w:rPr>
      </w:pPr>
      <w:r w:rsidRPr="00D069F5">
        <w:rPr>
          <w:rFonts w:asciiTheme="minorHAnsi" w:hAnsiTheme="minorHAnsi" w:cstheme="majorBidi"/>
          <w:b/>
          <w:bCs/>
          <w:color w:val="000000" w:themeColor="text1"/>
          <w:sz w:val="24"/>
          <w:szCs w:val="24"/>
          <w:lang w:eastAsia="fr-FR"/>
        </w:rPr>
        <w:t xml:space="preserve">V2P : 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01</w:t>
      </w:r>
      <w:r w:rsidR="001C6B9A">
        <w:rPr>
          <w:rFonts w:asciiTheme="minorHAnsi" w:hAnsiTheme="minorHAnsi" w:cstheme="majorBidi"/>
          <w:color w:val="FF0000"/>
          <w:sz w:val="24"/>
          <w:szCs w:val="24"/>
          <w:lang w:eastAsia="fr-FR"/>
        </w:rPr>
        <w:t>.5</w:t>
      </w:r>
      <w:r w:rsidRPr="00C4344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</w:p>
    <w:p w:rsidR="007632E3" w:rsidRPr="00F55270" w:rsidRDefault="007632E3" w:rsidP="007632E3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312" w:lineRule="auto"/>
        <w:jc w:val="center"/>
        <w:rPr>
          <w:rFonts w:asciiTheme="minorHAnsi" w:hAnsiTheme="minorHAnsi" w:cstheme="majorBidi"/>
          <w:sz w:val="24"/>
          <w:szCs w:val="24"/>
          <w:lang w:eastAsia="fr-FR"/>
        </w:rPr>
      </w:pPr>
      <w:r w:rsidRPr="00F55270">
        <w:rPr>
          <w:rFonts w:asciiTheme="minorHAnsi" w:hAnsiTheme="minorHAnsi" w:cstheme="majorBidi"/>
          <w:sz w:val="24"/>
          <w:szCs w:val="24"/>
          <w:lang w:eastAsia="fr-FR"/>
        </w:rPr>
        <w:t>O2 : R1(X) W1(X)</w:t>
      </w:r>
      <w:r>
        <w:rPr>
          <w:rFonts w:asciiTheme="minorHAnsi" w:hAnsiTheme="minorHAnsi" w:cstheme="majorBidi"/>
          <w:sz w:val="24"/>
          <w:szCs w:val="24"/>
          <w:lang w:eastAsia="fr-FR"/>
        </w:rPr>
        <w:t xml:space="preserve"> </w:t>
      </w:r>
      <w:r w:rsidRPr="00F55270">
        <w:rPr>
          <w:rFonts w:asciiTheme="minorHAnsi" w:hAnsiTheme="minorHAnsi" w:cstheme="majorBidi"/>
          <w:sz w:val="24"/>
          <w:szCs w:val="24"/>
          <w:lang w:eastAsia="fr-FR"/>
        </w:rPr>
        <w:t>R2(Y) R3(X) W2(Y) R3(Y) R1(Z) W2(Z) W1(Y) W3(Z)</w:t>
      </w:r>
    </w:p>
    <w:p w:rsidR="007632E3" w:rsidRPr="00D069F5" w:rsidRDefault="007632E3" w:rsidP="007632E3">
      <w:pPr>
        <w:pStyle w:val="Paragraphedeliste"/>
        <w:autoSpaceDE w:val="0"/>
        <w:autoSpaceDN w:val="0"/>
        <w:adjustRightInd w:val="0"/>
        <w:spacing w:after="0" w:line="312" w:lineRule="auto"/>
        <w:ind w:left="1080"/>
        <w:rPr>
          <w:rFonts w:asciiTheme="minorHAnsi" w:hAnsiTheme="minorHAnsi" w:cstheme="majorBidi"/>
          <w:b/>
          <w:bCs/>
          <w:color w:val="000000" w:themeColor="text1"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/>
      </w:tblPr>
      <w:tblGrid>
        <w:gridCol w:w="1668"/>
        <w:gridCol w:w="1417"/>
        <w:gridCol w:w="2268"/>
        <w:gridCol w:w="5245"/>
      </w:tblGrid>
      <w:tr w:rsidR="007632E3" w:rsidTr="00130114">
        <w:tc>
          <w:tcPr>
            <w:tcW w:w="1668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Transaction</w:t>
            </w:r>
          </w:p>
        </w:tc>
        <w:tc>
          <w:tcPr>
            <w:tcW w:w="1417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Action</w:t>
            </w:r>
          </w:p>
        </w:tc>
        <w:tc>
          <w:tcPr>
            <w:tcW w:w="2268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Demande Verrou</w:t>
            </w:r>
          </w:p>
        </w:tc>
        <w:tc>
          <w:tcPr>
            <w:tcW w:w="5245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Réponse</w:t>
            </w:r>
          </w:p>
        </w:tc>
      </w:tr>
      <w:tr w:rsidR="007632E3" w:rsidTr="00130114">
        <w:tc>
          <w:tcPr>
            <w:tcW w:w="1668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T1</w:t>
            </w:r>
          </w:p>
        </w:tc>
        <w:tc>
          <w:tcPr>
            <w:tcW w:w="1417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 w:rsidRPr="00D92936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R1(X)</w:t>
            </w:r>
          </w:p>
        </w:tc>
        <w:tc>
          <w:tcPr>
            <w:tcW w:w="2268" w:type="dxa"/>
          </w:tcPr>
          <w:p w:rsidR="007632E3" w:rsidRDefault="001C6B9A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X</w:t>
            </w:r>
            <w:r w:rsidR="007632E3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LOCK(X)</w:t>
            </w:r>
          </w:p>
        </w:tc>
        <w:tc>
          <w:tcPr>
            <w:tcW w:w="5245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Ok</w:t>
            </w:r>
          </w:p>
        </w:tc>
      </w:tr>
      <w:tr w:rsidR="007632E3" w:rsidTr="00130114">
        <w:tc>
          <w:tcPr>
            <w:tcW w:w="1668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T1</w:t>
            </w:r>
          </w:p>
        </w:tc>
        <w:tc>
          <w:tcPr>
            <w:tcW w:w="1417" w:type="dxa"/>
          </w:tcPr>
          <w:p w:rsidR="007632E3" w:rsidRPr="00D92936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 w:rsidRPr="00F55270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W1(X)</w:t>
            </w:r>
          </w:p>
        </w:tc>
        <w:tc>
          <w:tcPr>
            <w:tcW w:w="2268" w:type="dxa"/>
          </w:tcPr>
          <w:p w:rsidR="007632E3" w:rsidRDefault="001C6B9A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Ecriture</w:t>
            </w:r>
          </w:p>
        </w:tc>
        <w:tc>
          <w:tcPr>
            <w:tcW w:w="5245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Ok</w:t>
            </w:r>
          </w:p>
        </w:tc>
      </w:tr>
      <w:tr w:rsidR="007632E3" w:rsidTr="00130114">
        <w:tc>
          <w:tcPr>
            <w:tcW w:w="1668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T2</w:t>
            </w:r>
          </w:p>
        </w:tc>
        <w:tc>
          <w:tcPr>
            <w:tcW w:w="1417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 w:rsidRPr="00D92936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R2(Y)</w:t>
            </w:r>
          </w:p>
        </w:tc>
        <w:tc>
          <w:tcPr>
            <w:tcW w:w="2268" w:type="dxa"/>
          </w:tcPr>
          <w:p w:rsidR="007632E3" w:rsidRDefault="001C6B9A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X</w:t>
            </w:r>
            <w:r w:rsidR="007632E3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LOCK (Y)</w:t>
            </w:r>
          </w:p>
        </w:tc>
        <w:tc>
          <w:tcPr>
            <w:tcW w:w="5245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 xml:space="preserve">Ok </w:t>
            </w:r>
          </w:p>
        </w:tc>
      </w:tr>
      <w:tr w:rsidR="007632E3" w:rsidTr="00130114">
        <w:tc>
          <w:tcPr>
            <w:tcW w:w="1668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T3</w:t>
            </w:r>
          </w:p>
        </w:tc>
        <w:tc>
          <w:tcPr>
            <w:tcW w:w="1417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R3</w:t>
            </w:r>
            <w:r w:rsidRPr="00D92936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(X)</w:t>
            </w:r>
          </w:p>
        </w:tc>
        <w:tc>
          <w:tcPr>
            <w:tcW w:w="2268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</w:p>
        </w:tc>
        <w:tc>
          <w:tcPr>
            <w:tcW w:w="5245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Non, T3 attend T1</w:t>
            </w:r>
          </w:p>
        </w:tc>
      </w:tr>
      <w:tr w:rsidR="007632E3" w:rsidTr="00130114">
        <w:tc>
          <w:tcPr>
            <w:tcW w:w="1668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T2</w:t>
            </w:r>
          </w:p>
        </w:tc>
        <w:tc>
          <w:tcPr>
            <w:tcW w:w="1417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W2</w:t>
            </w:r>
            <w:r w:rsidRPr="00D92936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(Y)</w:t>
            </w:r>
          </w:p>
        </w:tc>
        <w:tc>
          <w:tcPr>
            <w:tcW w:w="2268" w:type="dxa"/>
          </w:tcPr>
          <w:p w:rsidR="007632E3" w:rsidRDefault="001C6B9A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Ecriture</w:t>
            </w:r>
          </w:p>
        </w:tc>
        <w:tc>
          <w:tcPr>
            <w:tcW w:w="5245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 xml:space="preserve">Ok </w:t>
            </w:r>
          </w:p>
        </w:tc>
      </w:tr>
      <w:tr w:rsidR="007632E3" w:rsidTr="00130114">
        <w:tc>
          <w:tcPr>
            <w:tcW w:w="1668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T3</w:t>
            </w:r>
          </w:p>
        </w:tc>
        <w:tc>
          <w:tcPr>
            <w:tcW w:w="1417" w:type="dxa"/>
          </w:tcPr>
          <w:p w:rsidR="007632E3" w:rsidRPr="00D92936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 w:rsidRPr="00D92936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R3(</w:t>
            </w: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Y</w:t>
            </w:r>
            <w:r w:rsidRPr="00D92936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2268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</w:p>
        </w:tc>
        <w:tc>
          <w:tcPr>
            <w:tcW w:w="5245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T3 en attente de T1</w:t>
            </w:r>
          </w:p>
        </w:tc>
      </w:tr>
      <w:tr w:rsidR="007632E3" w:rsidTr="00130114">
        <w:tc>
          <w:tcPr>
            <w:tcW w:w="1668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T1</w:t>
            </w:r>
          </w:p>
        </w:tc>
        <w:tc>
          <w:tcPr>
            <w:tcW w:w="1417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R1</w:t>
            </w:r>
            <w:r w:rsidRPr="00D92936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(Z)</w:t>
            </w:r>
          </w:p>
        </w:tc>
        <w:tc>
          <w:tcPr>
            <w:tcW w:w="2268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SLOCK(Z)</w:t>
            </w:r>
          </w:p>
        </w:tc>
        <w:tc>
          <w:tcPr>
            <w:tcW w:w="5245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 xml:space="preserve">Ok </w:t>
            </w:r>
          </w:p>
        </w:tc>
      </w:tr>
      <w:tr w:rsidR="007632E3" w:rsidTr="00130114">
        <w:tc>
          <w:tcPr>
            <w:tcW w:w="1668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T2</w:t>
            </w:r>
          </w:p>
        </w:tc>
        <w:tc>
          <w:tcPr>
            <w:tcW w:w="1417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W</w:t>
            </w:r>
            <w:r w:rsidRPr="00D92936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2(Z)</w:t>
            </w:r>
          </w:p>
        </w:tc>
        <w:tc>
          <w:tcPr>
            <w:tcW w:w="2268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</w:p>
        </w:tc>
        <w:tc>
          <w:tcPr>
            <w:tcW w:w="5245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Non, T2 attend T1</w:t>
            </w:r>
          </w:p>
        </w:tc>
      </w:tr>
      <w:tr w:rsidR="007632E3" w:rsidTr="00130114">
        <w:tc>
          <w:tcPr>
            <w:tcW w:w="1668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T1</w:t>
            </w:r>
          </w:p>
        </w:tc>
        <w:tc>
          <w:tcPr>
            <w:tcW w:w="1417" w:type="dxa"/>
          </w:tcPr>
          <w:p w:rsidR="007632E3" w:rsidRPr="00D92936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W1(Y</w:t>
            </w:r>
            <w:r w:rsidRPr="00D92936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2268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</w:p>
        </w:tc>
        <w:tc>
          <w:tcPr>
            <w:tcW w:w="5245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Non, T1 attend T2</w:t>
            </w:r>
          </w:p>
        </w:tc>
      </w:tr>
      <w:tr w:rsidR="007632E3" w:rsidTr="00130114">
        <w:tc>
          <w:tcPr>
            <w:tcW w:w="1668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>T3</w:t>
            </w:r>
          </w:p>
        </w:tc>
        <w:tc>
          <w:tcPr>
            <w:tcW w:w="1417" w:type="dxa"/>
          </w:tcPr>
          <w:p w:rsidR="007632E3" w:rsidRPr="00D92936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W</w:t>
            </w:r>
            <w:r w:rsidRPr="00D92936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3(</w:t>
            </w: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Z</w:t>
            </w:r>
            <w:r w:rsidRPr="00D92936"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2268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</w:p>
        </w:tc>
        <w:tc>
          <w:tcPr>
            <w:tcW w:w="5245" w:type="dxa"/>
          </w:tcPr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sz w:val="24"/>
                <w:szCs w:val="24"/>
                <w:lang w:eastAsia="fr-FR"/>
              </w:rPr>
              <w:t>T3 en attente de T1</w:t>
            </w:r>
          </w:p>
        </w:tc>
      </w:tr>
    </w:tbl>
    <w:p w:rsidR="007632E3" w:rsidRDefault="007632E3" w:rsidP="007632E3">
      <w:pPr>
        <w:autoSpaceDE w:val="0"/>
        <w:autoSpaceDN w:val="0"/>
        <w:adjustRightInd w:val="0"/>
        <w:spacing w:after="0" w:line="312" w:lineRule="auto"/>
        <w:ind w:left="360"/>
        <w:rPr>
          <w:rFonts w:asciiTheme="minorHAnsi" w:hAnsiTheme="minorHAnsi" w:cstheme="majorBidi"/>
          <w:sz w:val="24"/>
          <w:szCs w:val="24"/>
          <w:lang w:eastAsia="fr-FR"/>
        </w:rPr>
      </w:pPr>
    </w:p>
    <w:p w:rsidR="007632E3" w:rsidRDefault="007632E3" w:rsidP="007632E3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b/>
          <w:bCs/>
          <w:color w:val="000000" w:themeColor="text1"/>
          <w:sz w:val="24"/>
          <w:szCs w:val="24"/>
          <w:lang w:eastAsia="fr-FR"/>
        </w:rPr>
      </w:pPr>
      <w:r>
        <w:rPr>
          <w:rFonts w:asciiTheme="minorHAnsi" w:hAnsiTheme="minorHAnsi" w:cstheme="majorBidi"/>
          <w:b/>
          <w:bCs/>
          <w:color w:val="000000" w:themeColor="text1"/>
          <w:sz w:val="24"/>
          <w:szCs w:val="24"/>
          <w:lang w:eastAsia="fr-FR"/>
        </w:rPr>
        <w:t>Graphe</w:t>
      </w:r>
      <w:r w:rsidRPr="00D069F5">
        <w:rPr>
          <w:rFonts w:asciiTheme="minorHAnsi" w:hAnsiTheme="minorHAnsi" w:cstheme="majorBidi"/>
          <w:b/>
          <w:bCs/>
          <w:color w:val="000000" w:themeColor="text1"/>
          <w:sz w:val="24"/>
          <w:szCs w:val="24"/>
          <w:lang w:eastAsia="fr-FR"/>
        </w:rPr>
        <w:t xml:space="preserve"> : 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0.</w:t>
      </w:r>
      <w:r w:rsidR="001C6B9A">
        <w:rPr>
          <w:rFonts w:asciiTheme="minorHAnsi" w:hAnsiTheme="minorHAnsi" w:cstheme="majorBidi"/>
          <w:color w:val="FF0000"/>
          <w:sz w:val="24"/>
          <w:szCs w:val="24"/>
          <w:lang w:eastAsia="fr-FR"/>
        </w:rPr>
        <w:t>2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5</w:t>
      </w:r>
      <w:r w:rsidRPr="00C4344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</w:p>
    <w:tbl>
      <w:tblPr>
        <w:tblStyle w:val="Grilledutableau"/>
        <w:tblW w:w="0" w:type="auto"/>
        <w:tblInd w:w="360" w:type="dxa"/>
        <w:tblLook w:val="04A0"/>
      </w:tblPr>
      <w:tblGrid>
        <w:gridCol w:w="5135"/>
      </w:tblGrid>
      <w:tr w:rsidR="007632E3" w:rsidTr="00786C1D">
        <w:tc>
          <w:tcPr>
            <w:tcW w:w="5135" w:type="dxa"/>
          </w:tcPr>
          <w:p w:rsidR="007632E3" w:rsidRDefault="002D0679" w:rsidP="00786C1D">
            <w:pPr>
              <w:pStyle w:val="Paragraphedeliste"/>
              <w:autoSpaceDE w:val="0"/>
              <w:autoSpaceDN w:val="0"/>
              <w:adjustRightInd w:val="0"/>
              <w:spacing w:after="0" w:line="312" w:lineRule="auto"/>
              <w:ind w:left="0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noProof/>
                <w:sz w:val="24"/>
                <w:szCs w:val="24"/>
                <w:lang w:eastAsia="fr-FR"/>
              </w:rPr>
              <w:pict>
                <v:oval id="_x0000_s1040" style="position:absolute;margin-left:162.75pt;margin-top:12.05pt;width:33pt;height:27.75pt;z-index:251674624" filled="f" fillcolor="white [3201]" strokecolor="#8064a2 [3207]" strokeweight="1.5pt">
                  <v:shadow color="#868686"/>
                  <v:textbox style="mso-next-textbox:#_x0000_s1040">
                    <w:txbxContent>
                      <w:p w:rsidR="007632E3" w:rsidRPr="00C47DE1" w:rsidRDefault="007632E3" w:rsidP="007632E3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T3</w:t>
                        </w:r>
                      </w:p>
                    </w:txbxContent>
                  </v:textbox>
                </v:oval>
              </w:pict>
            </w:r>
          </w:p>
          <w:p w:rsidR="007632E3" w:rsidRDefault="002D0679" w:rsidP="00786C1D">
            <w:pPr>
              <w:pStyle w:val="Paragraphedeliste"/>
              <w:autoSpaceDE w:val="0"/>
              <w:autoSpaceDN w:val="0"/>
              <w:adjustRightInd w:val="0"/>
              <w:spacing w:after="0" w:line="312" w:lineRule="auto"/>
              <w:ind w:left="0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noProof/>
                <w:sz w:val="24"/>
                <w:szCs w:val="24"/>
                <w:lang w:eastAsia="fr-FR"/>
              </w:rPr>
              <w:pict>
                <v:shape id="_x0000_s1042" type="#_x0000_t32" style="position:absolute;margin-left:59.55pt;margin-top:8.75pt;width:102.45pt;height:9pt;flip:x;z-index:251676672" o:connectortype="straight" strokecolor="#8064a2 [3207]" strokeweight="1.5pt">
                  <v:stroke endarrow="block"/>
                  <v:shadow color="#868686"/>
                </v:shape>
              </w:pict>
            </w:r>
            <w:r>
              <w:rPr>
                <w:rFonts w:asciiTheme="minorHAnsi" w:hAnsiTheme="minorHAnsi" w:cstheme="majorBidi"/>
                <w:noProof/>
                <w:sz w:val="24"/>
                <w:szCs w:val="24"/>
                <w:lang w:eastAsia="fr-FR"/>
              </w:rPr>
              <w:pict>
                <v:oval id="_x0000_s1039" style="position:absolute;margin-left:26.55pt;margin-top:8.75pt;width:33pt;height:27.75pt;z-index:251673600" filled="f" fillcolor="white [3201]" strokecolor="#8064a2 [3207]" strokeweight="1.5pt">
                  <v:shadow color="#868686"/>
                  <v:textbox style="mso-next-textbox:#_x0000_s1039">
                    <w:txbxContent>
                      <w:p w:rsidR="007632E3" w:rsidRPr="00C47DE1" w:rsidRDefault="007632E3" w:rsidP="007632E3">
                        <w:pPr>
                          <w:rPr>
                            <w:b/>
                            <w:bCs/>
                          </w:rPr>
                        </w:pPr>
                        <w:r w:rsidRPr="00C47DE1">
                          <w:rPr>
                            <w:b/>
                            <w:bCs/>
                            <w:sz w:val="20"/>
                            <w:szCs w:val="20"/>
                          </w:rPr>
                          <w:t>T1</w:t>
                        </w:r>
                      </w:p>
                    </w:txbxContent>
                  </v:textbox>
                </v:oval>
              </w:pict>
            </w:r>
          </w:p>
          <w:p w:rsidR="007632E3" w:rsidRDefault="002D0679" w:rsidP="00786C1D">
            <w:pPr>
              <w:pStyle w:val="Paragraphedeliste"/>
              <w:autoSpaceDE w:val="0"/>
              <w:autoSpaceDN w:val="0"/>
              <w:adjustRightInd w:val="0"/>
              <w:spacing w:after="0" w:line="312" w:lineRule="auto"/>
              <w:ind w:left="0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  <w:r>
              <w:rPr>
                <w:rFonts w:asciiTheme="minorHAnsi" w:hAnsiTheme="minorHAnsi" w:cstheme="majorBidi"/>
                <w:noProof/>
                <w:sz w:val="24"/>
                <w:szCs w:val="24"/>
                <w:lang w:eastAsia="fr-FR"/>
              </w:rPr>
              <w:pict>
                <v:oval id="_x0000_s1041" style="position:absolute;margin-left:109.05pt;margin-top:15.2pt;width:33pt;height:27.75pt;z-index:251675648" filled="f" fillcolor="white [3201]" strokecolor="#8064a2 [3207]" strokeweight="1.5pt">
                  <v:shadow color="#868686"/>
                  <v:textbox style="mso-next-textbox:#_x0000_s1041">
                    <w:txbxContent>
                      <w:p w:rsidR="007632E3" w:rsidRPr="00C47DE1" w:rsidRDefault="007632E3" w:rsidP="007632E3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T2</w:t>
                        </w:r>
                      </w:p>
                    </w:txbxContent>
                  </v:textbox>
                </v:oval>
              </w:pict>
            </w:r>
            <w:r>
              <w:rPr>
                <w:rFonts w:asciiTheme="minorHAnsi" w:hAnsiTheme="minorHAnsi" w:cstheme="majorBidi"/>
                <w:noProof/>
                <w:sz w:val="24"/>
                <w:szCs w:val="24"/>
                <w:lang w:eastAsia="fr-FR"/>
              </w:rPr>
              <w:pict>
                <v:shape id="_x0000_s1044" type="#_x0000_t32" style="position:absolute;margin-left:42.3pt;margin-top:17.45pt;width:70.5pt;height:18.2pt;flip:x y;z-index:251678720" o:connectortype="straight" strokecolor="#8064a2 [3207]" strokeweight="1.5pt">
                  <v:stroke startarrow="block"/>
                  <v:shadow color="#868686"/>
                </v:shape>
              </w:pict>
            </w:r>
            <w:r>
              <w:rPr>
                <w:rFonts w:asciiTheme="minorHAnsi" w:hAnsiTheme="minorHAnsi" w:cstheme="majorBidi"/>
                <w:noProof/>
                <w:sz w:val="24"/>
                <w:szCs w:val="24"/>
                <w:lang w:eastAsia="fr-FR"/>
              </w:rPr>
              <w:pict>
                <v:shape id="_x0000_s1043" type="#_x0000_t32" style="position:absolute;margin-left:59.55pt;margin-top:7.45pt;width:53.25pt;height:11.5pt;flip:x y;z-index:251677696" o:connectortype="straight" strokecolor="#8064a2 [3207]" strokeweight="1.5pt">
                  <v:stroke endarrow="block"/>
                  <v:shadow color="#868686"/>
                </v:shape>
              </w:pict>
            </w:r>
          </w:p>
          <w:p w:rsidR="007632E3" w:rsidRDefault="007632E3" w:rsidP="00786C1D">
            <w:pPr>
              <w:pStyle w:val="Paragraphedeliste"/>
              <w:autoSpaceDE w:val="0"/>
              <w:autoSpaceDN w:val="0"/>
              <w:adjustRightInd w:val="0"/>
              <w:spacing w:after="0" w:line="312" w:lineRule="auto"/>
              <w:ind w:left="0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</w:p>
          <w:p w:rsidR="007632E3" w:rsidRDefault="007632E3" w:rsidP="00786C1D">
            <w:pPr>
              <w:autoSpaceDE w:val="0"/>
              <w:autoSpaceDN w:val="0"/>
              <w:adjustRightInd w:val="0"/>
              <w:spacing w:after="0" w:line="312" w:lineRule="auto"/>
              <w:rPr>
                <w:rFonts w:asciiTheme="minorHAnsi" w:hAnsiTheme="minorHAnsi" w:cstheme="majorBidi"/>
                <w:sz w:val="24"/>
                <w:szCs w:val="24"/>
                <w:lang w:eastAsia="fr-FR"/>
              </w:rPr>
            </w:pPr>
          </w:p>
        </w:tc>
      </w:tr>
    </w:tbl>
    <w:p w:rsidR="007632E3" w:rsidRDefault="007632E3" w:rsidP="007632E3">
      <w:pPr>
        <w:autoSpaceDE w:val="0"/>
        <w:autoSpaceDN w:val="0"/>
        <w:adjustRightInd w:val="0"/>
        <w:spacing w:after="0" w:line="312" w:lineRule="auto"/>
        <w:ind w:left="360"/>
        <w:rPr>
          <w:rFonts w:asciiTheme="minorHAnsi" w:hAnsiTheme="minorHAnsi" w:cstheme="majorBidi"/>
          <w:sz w:val="24"/>
          <w:szCs w:val="24"/>
          <w:lang w:eastAsia="fr-FR"/>
        </w:rPr>
      </w:pPr>
    </w:p>
    <w:p w:rsidR="007632E3" w:rsidRDefault="007632E3" w:rsidP="007632E3">
      <w:pPr>
        <w:autoSpaceDE w:val="0"/>
        <w:autoSpaceDN w:val="0"/>
        <w:adjustRightInd w:val="0"/>
        <w:spacing w:after="0" w:line="312" w:lineRule="auto"/>
        <w:ind w:left="360"/>
        <w:rPr>
          <w:rFonts w:asciiTheme="minorHAnsi" w:hAnsiTheme="minorHAnsi" w:cstheme="majorBidi"/>
          <w:sz w:val="24"/>
          <w:szCs w:val="24"/>
          <w:lang w:eastAsia="fr-FR"/>
        </w:rPr>
      </w:pPr>
    </w:p>
    <w:p w:rsidR="00FB40CC" w:rsidRDefault="00FB40CC" w:rsidP="007632E3">
      <w:pPr>
        <w:autoSpaceDE w:val="0"/>
        <w:autoSpaceDN w:val="0"/>
        <w:adjustRightInd w:val="0"/>
        <w:spacing w:after="0" w:line="312" w:lineRule="auto"/>
        <w:ind w:left="360"/>
        <w:rPr>
          <w:rFonts w:asciiTheme="minorHAnsi" w:hAnsiTheme="minorHAnsi" w:cstheme="majorBidi"/>
          <w:sz w:val="24"/>
          <w:szCs w:val="24"/>
          <w:lang w:eastAsia="fr-FR"/>
        </w:rPr>
      </w:pPr>
    </w:p>
    <w:p w:rsidR="007632E3" w:rsidRDefault="007632E3" w:rsidP="007632E3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312" w:lineRule="auto"/>
        <w:ind w:left="1134"/>
        <w:rPr>
          <w:rFonts w:asciiTheme="minorHAnsi" w:hAnsiTheme="minorHAnsi" w:cstheme="majorBidi"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sz w:val="24"/>
          <w:szCs w:val="24"/>
          <w:lang w:eastAsia="fr-FR"/>
        </w:rPr>
        <w:lastRenderedPageBreak/>
        <w:t xml:space="preserve">Existe-t-il un deadlock ? </w:t>
      </w:r>
    </w:p>
    <w:p w:rsidR="007632E3" w:rsidRPr="00BB19B0" w:rsidRDefault="007632E3" w:rsidP="007632E3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color w:val="FF0000"/>
          <w:sz w:val="24"/>
          <w:szCs w:val="24"/>
          <w:lang w:eastAsia="fr-FR"/>
        </w:rPr>
      </w:pPr>
      <w:r w:rsidRPr="00BB19B0">
        <w:rPr>
          <w:rFonts w:asciiTheme="minorHAnsi" w:hAnsiTheme="minorHAnsi" w:cstheme="majorBidi"/>
          <w:color w:val="FF0000"/>
          <w:sz w:val="24"/>
          <w:szCs w:val="24"/>
          <w:u w:val="single"/>
          <w:lang w:eastAsia="fr-FR"/>
        </w:rPr>
        <w:t xml:space="preserve">Réponse : 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</w:t>
      </w:r>
      <w:r w:rsidRPr="00BB19B0">
        <w:rPr>
          <w:rFonts w:asciiTheme="minorHAnsi" w:hAnsiTheme="minorHAnsi" w:cstheme="majorBidi"/>
          <w:color w:val="FF0000"/>
          <w:sz w:val="24"/>
          <w:szCs w:val="24"/>
          <w:lang w:eastAsia="fr-FR"/>
        </w:rPr>
        <w:t>.</w:t>
      </w:r>
      <w:r w:rsidR="001C6B9A">
        <w:rPr>
          <w:rFonts w:asciiTheme="minorHAnsi" w:hAnsiTheme="minorHAnsi" w:cstheme="majorBidi"/>
          <w:color w:val="FF0000"/>
          <w:sz w:val="24"/>
          <w:szCs w:val="24"/>
          <w:lang w:eastAsia="fr-FR"/>
        </w:rPr>
        <w:t>2</w:t>
      </w:r>
      <w:r w:rsidRPr="00BB19B0">
        <w:rPr>
          <w:rFonts w:asciiTheme="minorHAnsi" w:hAnsiTheme="minorHAnsi" w:cstheme="majorBidi"/>
          <w:color w:val="FF0000"/>
          <w:sz w:val="24"/>
          <w:szCs w:val="24"/>
          <w:lang w:eastAsia="fr-FR"/>
        </w:rPr>
        <w:t>5 pts</w:t>
      </w:r>
    </w:p>
    <w:p w:rsidR="007632E3" w:rsidRPr="002440FA" w:rsidRDefault="007632E3" w:rsidP="007632E3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2440FA">
        <w:rPr>
          <w:rFonts w:asciiTheme="minorHAnsi" w:hAnsiTheme="minorHAnsi" w:cstheme="majorBidi"/>
          <w:sz w:val="24"/>
          <w:szCs w:val="24"/>
          <w:lang w:eastAsia="fr-FR"/>
        </w:rPr>
        <w:t xml:space="preserve">De graphe d’attente, </w:t>
      </w:r>
      <w:r>
        <w:rPr>
          <w:rFonts w:asciiTheme="minorHAnsi" w:hAnsiTheme="minorHAnsi" w:cstheme="majorBidi"/>
          <w:sz w:val="24"/>
          <w:szCs w:val="24"/>
          <w:lang w:eastAsia="fr-FR"/>
        </w:rPr>
        <w:t>on constate qu’on un cycle T1-T2</w:t>
      </w:r>
      <w:r w:rsidRPr="002440FA">
        <w:rPr>
          <w:rFonts w:asciiTheme="minorHAnsi" w:hAnsiTheme="minorHAnsi" w:cstheme="majorBidi"/>
          <w:sz w:val="24"/>
          <w:szCs w:val="24"/>
          <w:lang w:eastAsia="fr-FR"/>
        </w:rPr>
        <w:t>-T1 d’où on a un inter-blockage</w:t>
      </w:r>
      <w:r>
        <w:rPr>
          <w:rFonts w:asciiTheme="minorHAnsi" w:hAnsiTheme="minorHAnsi" w:cstheme="majorBidi"/>
          <w:sz w:val="24"/>
          <w:szCs w:val="24"/>
          <w:lang w:eastAsia="fr-FR"/>
        </w:rPr>
        <w:t>.</w:t>
      </w:r>
    </w:p>
    <w:p w:rsidR="007632E3" w:rsidRPr="00BB19B0" w:rsidRDefault="007632E3" w:rsidP="007632E3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312" w:lineRule="auto"/>
        <w:ind w:left="1134"/>
        <w:rPr>
          <w:rFonts w:asciiTheme="minorHAnsi" w:hAnsiTheme="minorHAnsi" w:cstheme="majorBidi"/>
          <w:sz w:val="24"/>
          <w:szCs w:val="24"/>
          <w:lang w:eastAsia="fr-FR"/>
        </w:rPr>
      </w:pPr>
      <w:r w:rsidRPr="00357CAA">
        <w:rPr>
          <w:rFonts w:asciiTheme="minorHAnsi" w:hAnsiTheme="minorHAnsi" w:cstheme="majorBidi"/>
          <w:sz w:val="24"/>
          <w:szCs w:val="24"/>
          <w:lang w:eastAsia="fr-FR"/>
        </w:rPr>
        <w:t>Si oui, proposer une solution à ce problème.</w:t>
      </w:r>
      <w:r>
        <w:rPr>
          <w:rFonts w:asciiTheme="minorHAnsi" w:hAnsiTheme="minorHAnsi" w:cstheme="majorBidi"/>
          <w:sz w:val="24"/>
          <w:szCs w:val="24"/>
          <w:lang w:eastAsia="fr-FR"/>
        </w:rPr>
        <w:t xml:space="preserve"> </w:t>
      </w:r>
    </w:p>
    <w:p w:rsidR="007632E3" w:rsidRPr="00BB19B0" w:rsidRDefault="007632E3" w:rsidP="007632E3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color w:val="FF0000"/>
          <w:sz w:val="24"/>
          <w:szCs w:val="24"/>
          <w:lang w:eastAsia="fr-FR"/>
        </w:rPr>
      </w:pPr>
      <w:r w:rsidRPr="00BB19B0">
        <w:rPr>
          <w:rFonts w:asciiTheme="minorHAnsi" w:hAnsiTheme="minorHAnsi" w:cstheme="majorBidi"/>
          <w:color w:val="FF0000"/>
          <w:sz w:val="24"/>
          <w:szCs w:val="24"/>
          <w:u w:val="single"/>
          <w:lang w:eastAsia="fr-FR"/>
        </w:rPr>
        <w:t xml:space="preserve">Réponse : 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</w:t>
      </w:r>
      <w:r w:rsidRPr="00BB19B0">
        <w:rPr>
          <w:rFonts w:asciiTheme="minorHAnsi" w:hAnsiTheme="minorHAnsi" w:cstheme="majorBidi"/>
          <w:color w:val="FF0000"/>
          <w:sz w:val="24"/>
          <w:szCs w:val="24"/>
          <w:lang w:eastAsia="fr-FR"/>
        </w:rPr>
        <w:t>.5 pts</w:t>
      </w:r>
    </w:p>
    <w:p w:rsidR="007632E3" w:rsidRDefault="007632E3" w:rsidP="007632E3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2440FA">
        <w:rPr>
          <w:rFonts w:asciiTheme="minorHAnsi" w:hAnsiTheme="minorHAnsi" w:cstheme="majorBidi"/>
          <w:sz w:val="24"/>
          <w:szCs w:val="24"/>
          <w:lang w:eastAsia="fr-FR"/>
        </w:rPr>
        <w:t>Pour lever l’inter blocage on choisit une t</w:t>
      </w:r>
      <w:r>
        <w:rPr>
          <w:rFonts w:asciiTheme="minorHAnsi" w:hAnsiTheme="minorHAnsi" w:cstheme="majorBidi"/>
          <w:sz w:val="24"/>
          <w:szCs w:val="24"/>
          <w:lang w:eastAsia="fr-FR"/>
        </w:rPr>
        <w:t>ransaction victime parmi T1 etT2</w:t>
      </w:r>
      <w:r w:rsidRPr="002440FA">
        <w:rPr>
          <w:rFonts w:asciiTheme="minorHAnsi" w:hAnsiTheme="minorHAnsi" w:cstheme="majorBidi"/>
          <w:sz w:val="24"/>
          <w:szCs w:val="24"/>
          <w:lang w:eastAsia="fr-FR"/>
        </w:rPr>
        <w:t xml:space="preserve"> on l’annule et on la relance à la fin. Pour  T1 victime on aura la séquence : T2 T3 T1 ; Ou bi</w:t>
      </w:r>
      <w:r>
        <w:rPr>
          <w:rFonts w:asciiTheme="minorHAnsi" w:hAnsiTheme="minorHAnsi" w:cstheme="majorBidi"/>
          <w:sz w:val="24"/>
          <w:szCs w:val="24"/>
          <w:lang w:eastAsia="fr-FR"/>
        </w:rPr>
        <w:t>en T2</w:t>
      </w:r>
      <w:r w:rsidRPr="002440FA">
        <w:rPr>
          <w:rFonts w:asciiTheme="minorHAnsi" w:hAnsiTheme="minorHAnsi" w:cstheme="majorBidi"/>
          <w:sz w:val="24"/>
          <w:szCs w:val="24"/>
          <w:lang w:eastAsia="fr-FR"/>
        </w:rPr>
        <w:t xml:space="preserve"> victime : T1 T</w:t>
      </w:r>
      <w:r>
        <w:rPr>
          <w:rFonts w:asciiTheme="minorHAnsi" w:hAnsiTheme="minorHAnsi" w:cstheme="majorBidi"/>
          <w:sz w:val="24"/>
          <w:szCs w:val="24"/>
          <w:lang w:eastAsia="fr-FR"/>
        </w:rPr>
        <w:t>3 T2</w:t>
      </w:r>
      <w:r w:rsidRPr="002440FA">
        <w:rPr>
          <w:rFonts w:asciiTheme="minorHAnsi" w:hAnsiTheme="minorHAnsi" w:cstheme="majorBidi"/>
          <w:sz w:val="24"/>
          <w:szCs w:val="24"/>
          <w:lang w:eastAsia="fr-FR"/>
        </w:rPr>
        <w:t xml:space="preserve"> ;</w:t>
      </w:r>
    </w:p>
    <w:p w:rsidR="007632E3" w:rsidRPr="00BB19B0" w:rsidRDefault="007632E3" w:rsidP="007632E3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10"/>
          <w:szCs w:val="10"/>
          <w:lang w:eastAsia="fr-FR"/>
        </w:rPr>
      </w:pPr>
    </w:p>
    <w:p w:rsidR="007632E3" w:rsidRDefault="007632E3" w:rsidP="007632E3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312" w:lineRule="auto"/>
        <w:ind w:left="426"/>
        <w:rPr>
          <w:rFonts w:asciiTheme="minorHAnsi" w:hAnsiTheme="minorHAnsi" w:cstheme="majorBidi"/>
          <w:sz w:val="24"/>
          <w:szCs w:val="24"/>
        </w:rPr>
      </w:pPr>
      <w:r w:rsidRPr="00357CAA">
        <w:rPr>
          <w:rFonts w:asciiTheme="minorHAnsi" w:hAnsiTheme="minorHAnsi" w:cstheme="majorBidi"/>
          <w:sz w:val="24"/>
          <w:szCs w:val="24"/>
        </w:rPr>
        <w:t>Si une panne intervient après l'exécution de W1(Y) dans le cadre de l'ordonnancement O1 suivant le schéma ci-après : R1(X) R2(Y) R3(X) W2(Y) W1(X) R3(Y) R1(Z) W2(Z)</w:t>
      </w:r>
      <w:r w:rsidRPr="00357CAA">
        <w:rPr>
          <w:rFonts w:asciiTheme="minorHAnsi" w:hAnsiTheme="minorHAnsi" w:cstheme="majorBidi"/>
          <w:b/>
          <w:sz w:val="24"/>
          <w:szCs w:val="24"/>
          <w:lang w:eastAsia="fr-FR"/>
        </w:rPr>
        <w:t xml:space="preserve"> CHEKPOINT</w:t>
      </w:r>
      <w:r w:rsidRPr="00357CAA">
        <w:rPr>
          <w:rFonts w:asciiTheme="minorHAnsi" w:hAnsiTheme="minorHAnsi" w:cstheme="majorBidi"/>
          <w:sz w:val="24"/>
          <w:szCs w:val="24"/>
        </w:rPr>
        <w:t xml:space="preserve"> W1(Y) </w:t>
      </w:r>
      <w:r w:rsidRPr="00357CAA">
        <w:rPr>
          <w:rFonts w:asciiTheme="minorHAnsi" w:hAnsiTheme="minorHAnsi" w:cstheme="majorBidi"/>
          <w:b/>
          <w:sz w:val="24"/>
          <w:szCs w:val="24"/>
          <w:lang w:eastAsia="fr-FR"/>
        </w:rPr>
        <w:t>PANNE</w:t>
      </w:r>
      <w:r w:rsidRPr="00357CAA">
        <w:rPr>
          <w:rFonts w:asciiTheme="minorHAnsi" w:hAnsiTheme="minorHAnsi" w:cstheme="majorBidi"/>
          <w:sz w:val="24"/>
          <w:szCs w:val="24"/>
        </w:rPr>
        <w:t xml:space="preserve"> W3(Z)</w:t>
      </w:r>
    </w:p>
    <w:p w:rsidR="007632E3" w:rsidRDefault="007632E3" w:rsidP="007632E3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color w:val="FF0000"/>
          <w:sz w:val="24"/>
          <w:szCs w:val="24"/>
          <w:lang w:eastAsia="fr-FR"/>
        </w:rPr>
      </w:pPr>
      <w:r w:rsidRPr="00C43449">
        <w:rPr>
          <w:rFonts w:asciiTheme="minorHAnsi" w:hAnsiTheme="minorHAnsi" w:cstheme="majorBidi"/>
          <w:color w:val="FF0000"/>
          <w:sz w:val="24"/>
          <w:szCs w:val="24"/>
          <w:u w:val="single"/>
          <w:lang w:eastAsia="fr-FR"/>
        </w:rPr>
        <w:t xml:space="preserve">Réponse : 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01.5</w:t>
      </w:r>
      <w:r w:rsidRPr="00C4344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</w:p>
    <w:p w:rsidR="007632E3" w:rsidRDefault="007632E3" w:rsidP="007632E3">
      <w:pPr>
        <w:pStyle w:val="Paragraphedeliste"/>
        <w:numPr>
          <w:ilvl w:val="1"/>
          <w:numId w:val="15"/>
        </w:num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  <w:lang w:eastAsia="fr-FR"/>
        </w:rPr>
        <w:t>Donner l'état des transactions juste après le Checkpoint ensuite juste avant la panne.</w:t>
      </w:r>
    </w:p>
    <w:p w:rsidR="007632E3" w:rsidRPr="00671A76" w:rsidRDefault="007632E3" w:rsidP="007632E3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b/>
          <w:bCs/>
          <w:sz w:val="24"/>
          <w:szCs w:val="24"/>
        </w:rPr>
      </w:pPr>
      <w:r w:rsidRPr="00671A76">
        <w:rPr>
          <w:rFonts w:asciiTheme="minorHAnsi" w:hAnsiTheme="minorHAnsi" w:cstheme="majorBidi"/>
          <w:sz w:val="24"/>
          <w:szCs w:val="24"/>
        </w:rPr>
        <w:t xml:space="preserve"> </w:t>
      </w:r>
      <w:r w:rsidRPr="00671A76">
        <w:rPr>
          <w:rFonts w:asciiTheme="minorHAnsi" w:hAnsiTheme="minorHAnsi" w:cstheme="majorBidi"/>
          <w:b/>
          <w:bCs/>
          <w:sz w:val="24"/>
          <w:szCs w:val="24"/>
        </w:rPr>
        <w:t xml:space="preserve">Juste après le Checkpoint: </w:t>
      </w:r>
      <w:r>
        <w:rPr>
          <w:rFonts w:asciiTheme="minorHAnsi" w:hAnsiTheme="minorHAnsi" w:cstheme="majorBid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0.5</w:t>
      </w:r>
      <w:r w:rsidRPr="00C4344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</w:p>
    <w:p w:rsidR="007632E3" w:rsidRPr="00671A76" w:rsidRDefault="007632E3" w:rsidP="007632E3">
      <w:pPr>
        <w:autoSpaceDE w:val="0"/>
        <w:autoSpaceDN w:val="0"/>
        <w:adjustRightInd w:val="0"/>
        <w:spacing w:after="0" w:line="312" w:lineRule="auto"/>
        <w:ind w:left="1134"/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T2</w:t>
      </w:r>
      <w:r w:rsidRPr="00671A76">
        <w:rPr>
          <w:rFonts w:asciiTheme="minorHAnsi" w:hAnsiTheme="minorHAnsi" w:cstheme="majorBidi"/>
          <w:sz w:val="24"/>
          <w:szCs w:val="24"/>
        </w:rPr>
        <w:t xml:space="preserve"> est Validée</w:t>
      </w:r>
    </w:p>
    <w:p w:rsidR="007632E3" w:rsidRPr="00671A76" w:rsidRDefault="007632E3" w:rsidP="007632E3">
      <w:pPr>
        <w:autoSpaceDE w:val="0"/>
        <w:autoSpaceDN w:val="0"/>
        <w:adjustRightInd w:val="0"/>
        <w:spacing w:after="0" w:line="312" w:lineRule="auto"/>
        <w:ind w:left="1134"/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T1</w:t>
      </w:r>
      <w:r w:rsidRPr="00671A76">
        <w:rPr>
          <w:rFonts w:asciiTheme="minorHAnsi" w:hAnsiTheme="minorHAnsi" w:cstheme="majorBidi"/>
          <w:sz w:val="24"/>
          <w:szCs w:val="24"/>
        </w:rPr>
        <w:t xml:space="preserve"> et T3 sont actives</w:t>
      </w:r>
    </w:p>
    <w:p w:rsidR="007632E3" w:rsidRPr="00671A76" w:rsidRDefault="007632E3" w:rsidP="007632E3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b/>
          <w:bCs/>
          <w:sz w:val="24"/>
          <w:szCs w:val="24"/>
        </w:rPr>
      </w:pPr>
      <w:r w:rsidRPr="00671A76">
        <w:rPr>
          <w:rFonts w:asciiTheme="minorHAnsi" w:hAnsiTheme="minorHAnsi" w:cstheme="majorBidi"/>
          <w:b/>
          <w:bCs/>
          <w:sz w:val="24"/>
          <w:szCs w:val="24"/>
        </w:rPr>
        <w:t xml:space="preserve">Juste avant la panne: 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0.5</w:t>
      </w:r>
      <w:r w:rsidRPr="00C4344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</w:p>
    <w:p w:rsidR="007632E3" w:rsidRPr="00671A76" w:rsidRDefault="007632E3" w:rsidP="007632E3">
      <w:pPr>
        <w:autoSpaceDE w:val="0"/>
        <w:autoSpaceDN w:val="0"/>
        <w:adjustRightInd w:val="0"/>
        <w:spacing w:after="0" w:line="312" w:lineRule="auto"/>
        <w:ind w:left="1134"/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T2</w:t>
      </w:r>
      <w:r w:rsidRPr="00671A76">
        <w:rPr>
          <w:rFonts w:asciiTheme="minorHAnsi" w:hAnsiTheme="minorHAnsi" w:cstheme="majorBidi"/>
          <w:sz w:val="24"/>
          <w:szCs w:val="24"/>
        </w:rPr>
        <w:t xml:space="preserve"> est terminée</w:t>
      </w:r>
    </w:p>
    <w:p w:rsidR="007632E3" w:rsidRPr="00671A76" w:rsidRDefault="007632E3" w:rsidP="007632E3">
      <w:pPr>
        <w:autoSpaceDE w:val="0"/>
        <w:autoSpaceDN w:val="0"/>
        <w:adjustRightInd w:val="0"/>
        <w:spacing w:after="0" w:line="312" w:lineRule="auto"/>
        <w:ind w:left="1134"/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T1</w:t>
      </w:r>
      <w:r w:rsidRPr="00671A76">
        <w:rPr>
          <w:rFonts w:asciiTheme="minorHAnsi" w:hAnsiTheme="minorHAnsi" w:cstheme="majorBidi"/>
          <w:sz w:val="24"/>
          <w:szCs w:val="24"/>
        </w:rPr>
        <w:t xml:space="preserve"> partiellement validée</w:t>
      </w:r>
    </w:p>
    <w:p w:rsidR="007632E3" w:rsidRPr="00671A76" w:rsidRDefault="007632E3" w:rsidP="007632E3">
      <w:pPr>
        <w:autoSpaceDE w:val="0"/>
        <w:autoSpaceDN w:val="0"/>
        <w:adjustRightInd w:val="0"/>
        <w:spacing w:after="0" w:line="312" w:lineRule="auto"/>
        <w:ind w:left="1134"/>
        <w:rPr>
          <w:rFonts w:asciiTheme="minorHAnsi" w:hAnsiTheme="minorHAnsi" w:cstheme="majorBidi"/>
          <w:sz w:val="24"/>
          <w:szCs w:val="24"/>
        </w:rPr>
      </w:pPr>
      <w:r w:rsidRPr="00671A76">
        <w:rPr>
          <w:rFonts w:asciiTheme="minorHAnsi" w:hAnsiTheme="minorHAnsi" w:cstheme="majorBidi"/>
          <w:sz w:val="24"/>
          <w:szCs w:val="24"/>
        </w:rPr>
        <w:t>T3 active</w:t>
      </w:r>
    </w:p>
    <w:p w:rsidR="007632E3" w:rsidRDefault="007632E3" w:rsidP="007632E3">
      <w:pPr>
        <w:pStyle w:val="Paragraphedeliste"/>
        <w:numPr>
          <w:ilvl w:val="1"/>
          <w:numId w:val="15"/>
        </w:num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  <w:lang w:eastAsia="fr-FR"/>
        </w:rPr>
        <w:t>Donner les actions à entreprendre après la reprise.</w:t>
      </w:r>
      <w:r w:rsidRPr="005C1A5B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</w:t>
      </w:r>
      <w:r>
        <w:rPr>
          <w:rFonts w:asciiTheme="minorHAnsi" w:hAnsiTheme="minorHAnsi" w:cstheme="majorBidi"/>
          <w:color w:val="FF0000"/>
          <w:sz w:val="24"/>
          <w:szCs w:val="24"/>
          <w:lang w:eastAsia="fr-FR"/>
        </w:rPr>
        <w:t>0.5</w:t>
      </w:r>
      <w:r w:rsidRPr="00C43449">
        <w:rPr>
          <w:rFonts w:asciiTheme="minorHAnsi" w:hAnsiTheme="minorHAnsi" w:cstheme="majorBidi"/>
          <w:color w:val="FF0000"/>
          <w:sz w:val="24"/>
          <w:szCs w:val="24"/>
          <w:lang w:eastAsia="fr-FR"/>
        </w:rPr>
        <w:t xml:space="preserve"> pts</w:t>
      </w:r>
      <w:r>
        <w:rPr>
          <w:rFonts w:asciiTheme="minorHAnsi" w:hAnsiTheme="minorHAnsi" w:cstheme="majorBidi"/>
          <w:sz w:val="24"/>
          <w:szCs w:val="24"/>
          <w:lang w:eastAsia="fr-FR"/>
        </w:rPr>
        <w:tab/>
      </w:r>
    </w:p>
    <w:p w:rsidR="007632E3" w:rsidRDefault="007632E3" w:rsidP="007632E3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 xml:space="preserve">T2 est terminée, T1 sera </w:t>
      </w:r>
      <w:r w:rsidR="00FB40CC">
        <w:rPr>
          <w:rFonts w:asciiTheme="minorHAnsi" w:hAnsiTheme="minorHAnsi" w:cstheme="majorBidi"/>
          <w:sz w:val="24"/>
          <w:szCs w:val="24"/>
        </w:rPr>
        <w:t>refaite (</w:t>
      </w:r>
      <w:r w:rsidR="00947275">
        <w:rPr>
          <w:rFonts w:asciiTheme="minorHAnsi" w:hAnsiTheme="minorHAnsi" w:cstheme="majorBidi"/>
          <w:sz w:val="24"/>
          <w:szCs w:val="24"/>
        </w:rPr>
        <w:t>W1(Y))</w:t>
      </w:r>
      <w:r>
        <w:rPr>
          <w:rFonts w:asciiTheme="minorHAnsi" w:hAnsiTheme="minorHAnsi" w:cstheme="majorBidi"/>
          <w:sz w:val="24"/>
          <w:szCs w:val="24"/>
        </w:rPr>
        <w:t xml:space="preserve"> et T3 sera </w:t>
      </w:r>
      <w:r w:rsidR="00FB40CC">
        <w:rPr>
          <w:rFonts w:asciiTheme="minorHAnsi" w:hAnsiTheme="minorHAnsi" w:cstheme="majorBidi"/>
          <w:sz w:val="24"/>
          <w:szCs w:val="24"/>
        </w:rPr>
        <w:t>défaite (</w:t>
      </w:r>
      <w:r w:rsidR="00947275">
        <w:rPr>
          <w:rFonts w:asciiTheme="minorHAnsi" w:hAnsiTheme="minorHAnsi" w:cstheme="majorBidi"/>
          <w:sz w:val="24"/>
          <w:szCs w:val="24"/>
        </w:rPr>
        <w:t>aucun effet car elle n’a pas fait de mise à jour)</w:t>
      </w:r>
      <w:r>
        <w:rPr>
          <w:rFonts w:asciiTheme="minorHAnsi" w:hAnsiTheme="minorHAnsi" w:cstheme="majorBidi"/>
          <w:sz w:val="24"/>
          <w:szCs w:val="24"/>
        </w:rPr>
        <w:t>.</w:t>
      </w:r>
    </w:p>
    <w:p w:rsidR="007632E3" w:rsidRPr="00357CAA" w:rsidRDefault="007632E3" w:rsidP="004E3083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b/>
          <w:bCs/>
          <w:sz w:val="24"/>
          <w:szCs w:val="24"/>
          <w:lang w:eastAsia="fr-FR"/>
        </w:rPr>
      </w:pPr>
    </w:p>
    <w:sectPr w:rsidR="007632E3" w:rsidRPr="00357CAA" w:rsidSect="00970066">
      <w:headerReference w:type="default" r:id="rId10"/>
      <w:footerReference w:type="even" r:id="rId11"/>
      <w:footerReference w:type="default" r:id="rId12"/>
      <w:pgSz w:w="11906" w:h="16838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097" w:rsidRDefault="005D5097" w:rsidP="006A0D81">
      <w:pPr>
        <w:spacing w:after="0" w:line="240" w:lineRule="auto"/>
      </w:pPr>
      <w:r>
        <w:separator/>
      </w:r>
    </w:p>
  </w:endnote>
  <w:endnote w:type="continuationSeparator" w:id="1">
    <w:p w:rsidR="005D5097" w:rsidRDefault="005D5097" w:rsidP="006A0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287028"/>
      <w:docPartObj>
        <w:docPartGallery w:val="Page Numbers (Bottom of Page)"/>
        <w:docPartUnique/>
      </w:docPartObj>
    </w:sdtPr>
    <w:sdtContent>
      <w:p w:rsidR="001B17D3" w:rsidRDefault="002D0679">
        <w:pPr>
          <w:pStyle w:val="Pieddepage"/>
        </w:pPr>
        <w:r>
          <w:rPr>
            <w:noProof/>
            <w:lang w:eastAsia="fr-FR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4098" type="#_x0000_t65" style="position:absolute;margin-left:0;margin-top:0;width:29pt;height:21.6pt;z-index:251660288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3UTg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" o:allowincell="f" adj="14135" strokecolor="gray [1629]" strokeweight=".25pt">
              <v:textbox>
                <w:txbxContent>
                  <w:p w:rsidR="001B17D3" w:rsidRPr="00935E03" w:rsidRDefault="002D0679">
                    <w:pPr>
                      <w:jc w:val="center"/>
                      <w:rPr>
                        <w:rFonts w:asciiTheme="majorBidi" w:hAnsiTheme="majorBidi" w:cstheme="majorBidi"/>
                      </w:rPr>
                    </w:pPr>
                    <w:r w:rsidRPr="00935E03">
                      <w:rPr>
                        <w:rFonts w:asciiTheme="majorBidi" w:hAnsiTheme="majorBidi" w:cstheme="majorBidi"/>
                      </w:rPr>
                      <w:fldChar w:fldCharType="begin"/>
                    </w:r>
                    <w:r w:rsidR="001B17D3" w:rsidRPr="00935E03">
                      <w:rPr>
                        <w:rFonts w:asciiTheme="majorBidi" w:hAnsiTheme="majorBidi" w:cstheme="majorBidi"/>
                      </w:rPr>
                      <w:instrText xml:space="preserve"> PAGE    \* MERGEFORMAT </w:instrText>
                    </w:r>
                    <w:r w:rsidRPr="00935E03">
                      <w:rPr>
                        <w:rFonts w:asciiTheme="majorBidi" w:hAnsiTheme="majorBidi" w:cstheme="majorBidi"/>
                      </w:rPr>
                      <w:fldChar w:fldCharType="separate"/>
                    </w:r>
                    <w:r w:rsidR="00155165">
                      <w:rPr>
                        <w:rFonts w:asciiTheme="majorBidi" w:hAnsiTheme="majorBidi" w:cstheme="majorBidi"/>
                        <w:noProof/>
                      </w:rPr>
                      <w:t>6</w:t>
                    </w:r>
                    <w:r w:rsidRPr="00935E03">
                      <w:rPr>
                        <w:rFonts w:asciiTheme="majorBidi" w:hAnsiTheme="majorBidi" w:cstheme="majorBidi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287029"/>
      <w:docPartObj>
        <w:docPartGallery w:val="Page Numbers (Bottom of Page)"/>
        <w:docPartUnique/>
      </w:docPartObj>
    </w:sdtPr>
    <w:sdtContent>
      <w:p w:rsidR="001B17D3" w:rsidRDefault="002D0679">
        <w:pPr>
          <w:pStyle w:val="Pieddepage"/>
        </w:pPr>
        <w:r>
          <w:rPr>
            <w:noProof/>
            <w:lang w:eastAsia="fr-FR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2" o:spid="_x0000_s4097" type="#_x0000_t65" style="position:absolute;margin-left:0;margin-top:0;width:29pt;height:21.6pt;z-index:251662336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" o:allowincell="f" adj="14135" strokecolor="gray [1629]" strokeweight=".25pt">
              <v:textbox>
                <w:txbxContent>
                  <w:p w:rsidR="001B17D3" w:rsidRPr="00935E03" w:rsidRDefault="002D0679">
                    <w:pPr>
                      <w:jc w:val="center"/>
                      <w:rPr>
                        <w:rFonts w:asciiTheme="majorBidi" w:hAnsiTheme="majorBidi" w:cstheme="majorBidi"/>
                      </w:rPr>
                    </w:pPr>
                    <w:r w:rsidRPr="002D0679">
                      <w:fldChar w:fldCharType="begin"/>
                    </w:r>
                    <w:r w:rsidR="001B17D3">
                      <w:instrText xml:space="preserve"> PAGE    \* MERGEFORMAT </w:instrText>
                    </w:r>
                    <w:r w:rsidRPr="002D0679">
                      <w:fldChar w:fldCharType="separate"/>
                    </w:r>
                    <w:r w:rsidR="00155165" w:rsidRPr="00155165">
                      <w:rPr>
                        <w:noProof/>
                        <w:sz w:val="16"/>
                        <w:szCs w:val="16"/>
                      </w:rPr>
                      <w:t>7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097" w:rsidRDefault="005D5097" w:rsidP="006A0D81">
      <w:pPr>
        <w:spacing w:after="0" w:line="240" w:lineRule="auto"/>
      </w:pPr>
      <w:r>
        <w:separator/>
      </w:r>
    </w:p>
  </w:footnote>
  <w:footnote w:type="continuationSeparator" w:id="1">
    <w:p w:rsidR="005D5097" w:rsidRDefault="005D5097" w:rsidP="006A0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7D3" w:rsidRPr="00584CC2" w:rsidRDefault="001B17D3" w:rsidP="00935E03">
    <w:pPr>
      <w:pStyle w:val="En-tte"/>
      <w:rPr>
        <w:rFonts w:asciiTheme="minorHAnsi" w:hAnsiTheme="minorHAnsi" w:cstheme="majorBidi"/>
      </w:rPr>
    </w:pPr>
    <w:r w:rsidRPr="00584CC2">
      <w:rPr>
        <w:rFonts w:asciiTheme="minorHAnsi" w:hAnsiTheme="minorHAnsi" w:cstheme="majorBidi"/>
      </w:rPr>
      <w:t>USTHB</w:t>
    </w:r>
    <w:r w:rsidRPr="00584CC2">
      <w:rPr>
        <w:rFonts w:asciiTheme="minorHAnsi" w:hAnsiTheme="minorHAnsi" w:cstheme="majorBidi"/>
      </w:rPr>
      <w:tab/>
    </w:r>
    <w:r w:rsidRPr="00584CC2">
      <w:rPr>
        <w:rFonts w:asciiTheme="minorHAnsi" w:hAnsiTheme="minorHAnsi" w:cstheme="majorBidi"/>
      </w:rPr>
      <w:tab/>
    </w:r>
    <w:r w:rsidR="00AE77AD">
      <w:rPr>
        <w:rFonts w:asciiTheme="minorHAnsi" w:hAnsiTheme="minorHAnsi" w:cstheme="majorBidi"/>
      </w:rPr>
      <w:t>2016 /2017</w:t>
    </w:r>
  </w:p>
  <w:p w:rsidR="001B17D3" w:rsidRPr="00584CC2" w:rsidRDefault="001B17D3">
    <w:pPr>
      <w:pStyle w:val="En-tte"/>
      <w:rPr>
        <w:rFonts w:asciiTheme="minorHAnsi" w:hAnsiTheme="minorHAnsi" w:cstheme="majorBidi"/>
      </w:rPr>
    </w:pPr>
    <w:r w:rsidRPr="00584CC2">
      <w:rPr>
        <w:rFonts w:asciiTheme="minorHAnsi" w:hAnsiTheme="minorHAnsi" w:cstheme="majorBidi"/>
      </w:rPr>
      <w:t>FEI</w:t>
    </w:r>
  </w:p>
  <w:p w:rsidR="001B17D3" w:rsidRPr="00584CC2" w:rsidRDefault="001B17D3" w:rsidP="00245E51">
    <w:pPr>
      <w:pStyle w:val="En-tte"/>
      <w:pBdr>
        <w:bottom w:val="single" w:sz="4" w:space="1" w:color="auto"/>
      </w:pBdr>
      <w:rPr>
        <w:rFonts w:asciiTheme="minorHAnsi" w:hAnsiTheme="minorHAnsi" w:cstheme="majorBidi"/>
      </w:rPr>
    </w:pPr>
    <w:r w:rsidRPr="00584CC2">
      <w:rPr>
        <w:rFonts w:asciiTheme="minorHAnsi" w:hAnsiTheme="minorHAnsi" w:cstheme="majorBidi"/>
      </w:rPr>
      <w:t>Département d’Informatique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3F8B"/>
    <w:multiLevelType w:val="hybridMultilevel"/>
    <w:tmpl w:val="10BC6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169FD"/>
    <w:multiLevelType w:val="hybridMultilevel"/>
    <w:tmpl w:val="A10E28A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E72E48"/>
    <w:multiLevelType w:val="hybridMultilevel"/>
    <w:tmpl w:val="F55C6032"/>
    <w:lvl w:ilvl="0" w:tplc="27E4C05A">
      <w:numFmt w:val="bullet"/>
      <w:lvlText w:val="-"/>
      <w:lvlJc w:val="left"/>
      <w:pPr>
        <w:ind w:left="720" w:hanging="360"/>
      </w:pPr>
      <w:rPr>
        <w:rFonts w:ascii="Calibri" w:eastAsia="Calibri" w:hAnsi="Calibri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C48B0"/>
    <w:multiLevelType w:val="hybridMultilevel"/>
    <w:tmpl w:val="AC6E7D42"/>
    <w:lvl w:ilvl="0" w:tplc="2C12287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638A34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26DA0"/>
    <w:multiLevelType w:val="hybridMultilevel"/>
    <w:tmpl w:val="C58AD9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448B6"/>
    <w:multiLevelType w:val="hybridMultilevel"/>
    <w:tmpl w:val="7834BF0C"/>
    <w:lvl w:ilvl="0" w:tplc="3BAA72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9B3E4F"/>
    <w:multiLevelType w:val="hybridMultilevel"/>
    <w:tmpl w:val="5DD4210E"/>
    <w:lvl w:ilvl="0" w:tplc="3404F1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1B09D5C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D0649"/>
    <w:multiLevelType w:val="hybridMultilevel"/>
    <w:tmpl w:val="99362AEA"/>
    <w:lvl w:ilvl="0" w:tplc="823EF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395827"/>
    <w:multiLevelType w:val="hybridMultilevel"/>
    <w:tmpl w:val="6BBA383E"/>
    <w:lvl w:ilvl="0" w:tplc="31166B0C">
      <w:start w:val="1"/>
      <w:numFmt w:val="lowerLetter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6B6A4E"/>
    <w:multiLevelType w:val="hybridMultilevel"/>
    <w:tmpl w:val="DA7E91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1E34DD"/>
    <w:multiLevelType w:val="hybridMultilevel"/>
    <w:tmpl w:val="39CA8D24"/>
    <w:lvl w:ilvl="0" w:tplc="95A6817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762FFE"/>
    <w:multiLevelType w:val="hybridMultilevel"/>
    <w:tmpl w:val="A014CDDE"/>
    <w:lvl w:ilvl="0" w:tplc="FCB69FF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BC1E2D"/>
    <w:multiLevelType w:val="hybridMultilevel"/>
    <w:tmpl w:val="854C5382"/>
    <w:lvl w:ilvl="0" w:tplc="40C6434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0553E3"/>
    <w:multiLevelType w:val="hybridMultilevel"/>
    <w:tmpl w:val="7A5A4484"/>
    <w:lvl w:ilvl="0" w:tplc="DB2234DE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426E2D1E"/>
    <w:multiLevelType w:val="hybridMultilevel"/>
    <w:tmpl w:val="C7488E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A4504A"/>
    <w:multiLevelType w:val="hybridMultilevel"/>
    <w:tmpl w:val="B7B663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B56263"/>
    <w:multiLevelType w:val="hybridMultilevel"/>
    <w:tmpl w:val="907EBD5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B417E6"/>
    <w:multiLevelType w:val="hybridMultilevel"/>
    <w:tmpl w:val="AEBE60C6"/>
    <w:lvl w:ilvl="0" w:tplc="7DA24A6E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4853227"/>
    <w:multiLevelType w:val="hybridMultilevel"/>
    <w:tmpl w:val="0D222D4E"/>
    <w:lvl w:ilvl="0" w:tplc="0262E8D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520D20"/>
    <w:multiLevelType w:val="hybridMultilevel"/>
    <w:tmpl w:val="3D925D52"/>
    <w:lvl w:ilvl="0" w:tplc="E402B50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182422"/>
    <w:multiLevelType w:val="hybridMultilevel"/>
    <w:tmpl w:val="CDEC83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54109C"/>
    <w:multiLevelType w:val="hybridMultilevel"/>
    <w:tmpl w:val="DA78D8EA"/>
    <w:lvl w:ilvl="0" w:tplc="3404F1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8A58B5"/>
    <w:multiLevelType w:val="hybridMultilevel"/>
    <w:tmpl w:val="32E61A5E"/>
    <w:lvl w:ilvl="0" w:tplc="823EF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CA5AC1"/>
    <w:multiLevelType w:val="hybridMultilevel"/>
    <w:tmpl w:val="4056B18E"/>
    <w:lvl w:ilvl="0" w:tplc="085040AA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61E2681D"/>
    <w:multiLevelType w:val="hybridMultilevel"/>
    <w:tmpl w:val="3A461576"/>
    <w:lvl w:ilvl="0" w:tplc="169E303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C356CE"/>
    <w:multiLevelType w:val="hybridMultilevel"/>
    <w:tmpl w:val="255ED4DC"/>
    <w:lvl w:ilvl="0" w:tplc="4E0224AC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662970D5"/>
    <w:multiLevelType w:val="hybridMultilevel"/>
    <w:tmpl w:val="ED6A99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0C7BC1"/>
    <w:multiLevelType w:val="hybridMultilevel"/>
    <w:tmpl w:val="1F3E0690"/>
    <w:lvl w:ilvl="0" w:tplc="D2E6606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823875"/>
    <w:multiLevelType w:val="hybridMultilevel"/>
    <w:tmpl w:val="5D3AFAC2"/>
    <w:lvl w:ilvl="0" w:tplc="3404F1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6AA4F0E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7A3E5B"/>
    <w:multiLevelType w:val="hybridMultilevel"/>
    <w:tmpl w:val="047C4FCC"/>
    <w:lvl w:ilvl="0" w:tplc="F612D4E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0"/>
  </w:num>
  <w:num w:numId="4">
    <w:abstractNumId w:val="6"/>
  </w:num>
  <w:num w:numId="5">
    <w:abstractNumId w:val="15"/>
  </w:num>
  <w:num w:numId="6">
    <w:abstractNumId w:val="9"/>
  </w:num>
  <w:num w:numId="7">
    <w:abstractNumId w:val="10"/>
  </w:num>
  <w:num w:numId="8">
    <w:abstractNumId w:val="22"/>
  </w:num>
  <w:num w:numId="9">
    <w:abstractNumId w:val="7"/>
  </w:num>
  <w:num w:numId="10">
    <w:abstractNumId w:val="5"/>
  </w:num>
  <w:num w:numId="11">
    <w:abstractNumId w:val="12"/>
  </w:num>
  <w:num w:numId="12">
    <w:abstractNumId w:val="16"/>
  </w:num>
  <w:num w:numId="13">
    <w:abstractNumId w:val="20"/>
  </w:num>
  <w:num w:numId="14">
    <w:abstractNumId w:val="4"/>
  </w:num>
  <w:num w:numId="15">
    <w:abstractNumId w:val="3"/>
  </w:num>
  <w:num w:numId="16">
    <w:abstractNumId w:val="29"/>
  </w:num>
  <w:num w:numId="17">
    <w:abstractNumId w:val="1"/>
  </w:num>
  <w:num w:numId="18">
    <w:abstractNumId w:val="26"/>
  </w:num>
  <w:num w:numId="19">
    <w:abstractNumId w:val="2"/>
  </w:num>
  <w:num w:numId="20">
    <w:abstractNumId w:val="8"/>
  </w:num>
  <w:num w:numId="21">
    <w:abstractNumId w:val="18"/>
  </w:num>
  <w:num w:numId="22">
    <w:abstractNumId w:val="23"/>
  </w:num>
  <w:num w:numId="23">
    <w:abstractNumId w:val="24"/>
  </w:num>
  <w:num w:numId="24">
    <w:abstractNumId w:val="17"/>
  </w:num>
  <w:num w:numId="25">
    <w:abstractNumId w:val="13"/>
  </w:num>
  <w:num w:numId="26">
    <w:abstractNumId w:val="11"/>
  </w:num>
  <w:num w:numId="27">
    <w:abstractNumId w:val="25"/>
  </w:num>
  <w:num w:numId="28">
    <w:abstractNumId w:val="27"/>
  </w:num>
  <w:num w:numId="29">
    <w:abstractNumId w:val="14"/>
  </w:num>
  <w:num w:numId="3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04FDF"/>
    <w:rsid w:val="00000554"/>
    <w:rsid w:val="000056FE"/>
    <w:rsid w:val="000104B4"/>
    <w:rsid w:val="00031648"/>
    <w:rsid w:val="00034363"/>
    <w:rsid w:val="00045061"/>
    <w:rsid w:val="00051D21"/>
    <w:rsid w:val="00055445"/>
    <w:rsid w:val="000631D0"/>
    <w:rsid w:val="0006326F"/>
    <w:rsid w:val="00076D57"/>
    <w:rsid w:val="00077C8B"/>
    <w:rsid w:val="000925FC"/>
    <w:rsid w:val="00093C27"/>
    <w:rsid w:val="000A0224"/>
    <w:rsid w:val="000A3E22"/>
    <w:rsid w:val="000A4912"/>
    <w:rsid w:val="000A67AB"/>
    <w:rsid w:val="000B5B44"/>
    <w:rsid w:val="000B7D30"/>
    <w:rsid w:val="000C7A86"/>
    <w:rsid w:val="000D2F54"/>
    <w:rsid w:val="000F40D1"/>
    <w:rsid w:val="000F4199"/>
    <w:rsid w:val="000F783A"/>
    <w:rsid w:val="001055F6"/>
    <w:rsid w:val="00114E7E"/>
    <w:rsid w:val="00130114"/>
    <w:rsid w:val="001312B3"/>
    <w:rsid w:val="00141416"/>
    <w:rsid w:val="001525EC"/>
    <w:rsid w:val="00155165"/>
    <w:rsid w:val="0016370E"/>
    <w:rsid w:val="00177C29"/>
    <w:rsid w:val="00187105"/>
    <w:rsid w:val="0019164D"/>
    <w:rsid w:val="001A145B"/>
    <w:rsid w:val="001A404D"/>
    <w:rsid w:val="001B17D3"/>
    <w:rsid w:val="001B5E98"/>
    <w:rsid w:val="001B5EA1"/>
    <w:rsid w:val="001C2ED7"/>
    <w:rsid w:val="001C31A4"/>
    <w:rsid w:val="001C6B9A"/>
    <w:rsid w:val="001E311E"/>
    <w:rsid w:val="001E48DA"/>
    <w:rsid w:val="00204F57"/>
    <w:rsid w:val="00204FDF"/>
    <w:rsid w:val="002273D6"/>
    <w:rsid w:val="00243101"/>
    <w:rsid w:val="0024449E"/>
    <w:rsid w:val="00245319"/>
    <w:rsid w:val="00245E51"/>
    <w:rsid w:val="00252D70"/>
    <w:rsid w:val="0025749F"/>
    <w:rsid w:val="00262BFB"/>
    <w:rsid w:val="002663A7"/>
    <w:rsid w:val="00271067"/>
    <w:rsid w:val="00275885"/>
    <w:rsid w:val="00280BB4"/>
    <w:rsid w:val="00281DB8"/>
    <w:rsid w:val="002A2DF7"/>
    <w:rsid w:val="002A7304"/>
    <w:rsid w:val="002A76F5"/>
    <w:rsid w:val="002B1F92"/>
    <w:rsid w:val="002D0679"/>
    <w:rsid w:val="002E23A8"/>
    <w:rsid w:val="002E301E"/>
    <w:rsid w:val="002E4E08"/>
    <w:rsid w:val="002E539A"/>
    <w:rsid w:val="002F4360"/>
    <w:rsid w:val="002F6143"/>
    <w:rsid w:val="002F6DF1"/>
    <w:rsid w:val="00305EC3"/>
    <w:rsid w:val="00312AB0"/>
    <w:rsid w:val="003305EA"/>
    <w:rsid w:val="00336EDD"/>
    <w:rsid w:val="00350E04"/>
    <w:rsid w:val="00354F25"/>
    <w:rsid w:val="00357CAA"/>
    <w:rsid w:val="00365E0A"/>
    <w:rsid w:val="003753BE"/>
    <w:rsid w:val="00375F9F"/>
    <w:rsid w:val="00381E3E"/>
    <w:rsid w:val="003853F3"/>
    <w:rsid w:val="0039486B"/>
    <w:rsid w:val="003A0C6F"/>
    <w:rsid w:val="003A4536"/>
    <w:rsid w:val="003D1ED3"/>
    <w:rsid w:val="003D2CB1"/>
    <w:rsid w:val="003E25D2"/>
    <w:rsid w:val="003E4C8D"/>
    <w:rsid w:val="003E543B"/>
    <w:rsid w:val="003F5B41"/>
    <w:rsid w:val="004023B5"/>
    <w:rsid w:val="00406AA0"/>
    <w:rsid w:val="0041322F"/>
    <w:rsid w:val="004279A0"/>
    <w:rsid w:val="00435CF9"/>
    <w:rsid w:val="0044158F"/>
    <w:rsid w:val="00457143"/>
    <w:rsid w:val="0045777C"/>
    <w:rsid w:val="00467F35"/>
    <w:rsid w:val="00470EF0"/>
    <w:rsid w:val="00480A7F"/>
    <w:rsid w:val="00481F02"/>
    <w:rsid w:val="004A4CA5"/>
    <w:rsid w:val="004E1028"/>
    <w:rsid w:val="004E3083"/>
    <w:rsid w:val="004E3B7B"/>
    <w:rsid w:val="004F05DE"/>
    <w:rsid w:val="005149B4"/>
    <w:rsid w:val="00522237"/>
    <w:rsid w:val="005236BF"/>
    <w:rsid w:val="005252FB"/>
    <w:rsid w:val="00541547"/>
    <w:rsid w:val="00563F5F"/>
    <w:rsid w:val="00577075"/>
    <w:rsid w:val="00581CD6"/>
    <w:rsid w:val="00583E84"/>
    <w:rsid w:val="00584123"/>
    <w:rsid w:val="00584CC2"/>
    <w:rsid w:val="005865A2"/>
    <w:rsid w:val="005870C0"/>
    <w:rsid w:val="005A79A0"/>
    <w:rsid w:val="005B0928"/>
    <w:rsid w:val="005B24D4"/>
    <w:rsid w:val="005C1A5B"/>
    <w:rsid w:val="005D5097"/>
    <w:rsid w:val="006047F7"/>
    <w:rsid w:val="006171E1"/>
    <w:rsid w:val="006238A5"/>
    <w:rsid w:val="00624563"/>
    <w:rsid w:val="0062687A"/>
    <w:rsid w:val="00652D0F"/>
    <w:rsid w:val="006539F4"/>
    <w:rsid w:val="00671A76"/>
    <w:rsid w:val="00672A79"/>
    <w:rsid w:val="0067535F"/>
    <w:rsid w:val="00680173"/>
    <w:rsid w:val="006971B8"/>
    <w:rsid w:val="006A0D81"/>
    <w:rsid w:val="006A1360"/>
    <w:rsid w:val="006C2A08"/>
    <w:rsid w:val="006C61BA"/>
    <w:rsid w:val="006D3732"/>
    <w:rsid w:val="006F0628"/>
    <w:rsid w:val="0071317E"/>
    <w:rsid w:val="007219CD"/>
    <w:rsid w:val="00727621"/>
    <w:rsid w:val="00735306"/>
    <w:rsid w:val="007438F0"/>
    <w:rsid w:val="0075032B"/>
    <w:rsid w:val="007632E3"/>
    <w:rsid w:val="00765AE1"/>
    <w:rsid w:val="007856DE"/>
    <w:rsid w:val="00795E54"/>
    <w:rsid w:val="007A231B"/>
    <w:rsid w:val="007A34AF"/>
    <w:rsid w:val="007A5694"/>
    <w:rsid w:val="007C2703"/>
    <w:rsid w:val="007D2E22"/>
    <w:rsid w:val="007E2B14"/>
    <w:rsid w:val="007E5BA4"/>
    <w:rsid w:val="008220A4"/>
    <w:rsid w:val="00843F64"/>
    <w:rsid w:val="00875EBC"/>
    <w:rsid w:val="00876329"/>
    <w:rsid w:val="00893250"/>
    <w:rsid w:val="008A471C"/>
    <w:rsid w:val="008B4C68"/>
    <w:rsid w:val="008B7A1B"/>
    <w:rsid w:val="008D5E97"/>
    <w:rsid w:val="008E29D6"/>
    <w:rsid w:val="008E6263"/>
    <w:rsid w:val="008F0BA7"/>
    <w:rsid w:val="00900918"/>
    <w:rsid w:val="0091283E"/>
    <w:rsid w:val="0093205F"/>
    <w:rsid w:val="009348F9"/>
    <w:rsid w:val="00935E03"/>
    <w:rsid w:val="00936635"/>
    <w:rsid w:val="00937972"/>
    <w:rsid w:val="00945AB9"/>
    <w:rsid w:val="00947275"/>
    <w:rsid w:val="0096134C"/>
    <w:rsid w:val="009623F1"/>
    <w:rsid w:val="00963E8C"/>
    <w:rsid w:val="00970066"/>
    <w:rsid w:val="00975099"/>
    <w:rsid w:val="00975CDC"/>
    <w:rsid w:val="00980FE2"/>
    <w:rsid w:val="009829C2"/>
    <w:rsid w:val="00986ACB"/>
    <w:rsid w:val="0099300E"/>
    <w:rsid w:val="009944D1"/>
    <w:rsid w:val="009A1FDC"/>
    <w:rsid w:val="009A2010"/>
    <w:rsid w:val="009A3E80"/>
    <w:rsid w:val="009A5932"/>
    <w:rsid w:val="009A65C3"/>
    <w:rsid w:val="009D26F7"/>
    <w:rsid w:val="009D3092"/>
    <w:rsid w:val="009E0224"/>
    <w:rsid w:val="009E0EF4"/>
    <w:rsid w:val="00A127D4"/>
    <w:rsid w:val="00A12D93"/>
    <w:rsid w:val="00A21E4B"/>
    <w:rsid w:val="00A22CAB"/>
    <w:rsid w:val="00A334AE"/>
    <w:rsid w:val="00A44096"/>
    <w:rsid w:val="00A4415A"/>
    <w:rsid w:val="00A71E5F"/>
    <w:rsid w:val="00A90F92"/>
    <w:rsid w:val="00A91A22"/>
    <w:rsid w:val="00AA050A"/>
    <w:rsid w:val="00AB03C7"/>
    <w:rsid w:val="00AB5D25"/>
    <w:rsid w:val="00AC0A99"/>
    <w:rsid w:val="00AD4D0E"/>
    <w:rsid w:val="00AE23F3"/>
    <w:rsid w:val="00AE77AD"/>
    <w:rsid w:val="00B021B4"/>
    <w:rsid w:val="00B03537"/>
    <w:rsid w:val="00B04543"/>
    <w:rsid w:val="00B0635E"/>
    <w:rsid w:val="00B109FF"/>
    <w:rsid w:val="00B16A2F"/>
    <w:rsid w:val="00B2091A"/>
    <w:rsid w:val="00B22C56"/>
    <w:rsid w:val="00B231C9"/>
    <w:rsid w:val="00B23663"/>
    <w:rsid w:val="00B334F4"/>
    <w:rsid w:val="00B36B4B"/>
    <w:rsid w:val="00B36CD6"/>
    <w:rsid w:val="00B410E5"/>
    <w:rsid w:val="00B41332"/>
    <w:rsid w:val="00B4243B"/>
    <w:rsid w:val="00B43B3A"/>
    <w:rsid w:val="00B50C10"/>
    <w:rsid w:val="00B563C9"/>
    <w:rsid w:val="00B645C6"/>
    <w:rsid w:val="00B667D2"/>
    <w:rsid w:val="00B9514D"/>
    <w:rsid w:val="00BA18FF"/>
    <w:rsid w:val="00BA7011"/>
    <w:rsid w:val="00BA70DB"/>
    <w:rsid w:val="00BA7490"/>
    <w:rsid w:val="00BC00B2"/>
    <w:rsid w:val="00BC4107"/>
    <w:rsid w:val="00BE0A00"/>
    <w:rsid w:val="00BE5D35"/>
    <w:rsid w:val="00BE6205"/>
    <w:rsid w:val="00BF4F55"/>
    <w:rsid w:val="00C00415"/>
    <w:rsid w:val="00C068BE"/>
    <w:rsid w:val="00C10782"/>
    <w:rsid w:val="00C13060"/>
    <w:rsid w:val="00C13196"/>
    <w:rsid w:val="00C22DB6"/>
    <w:rsid w:val="00C30DDE"/>
    <w:rsid w:val="00C33BB3"/>
    <w:rsid w:val="00C43449"/>
    <w:rsid w:val="00C47FEF"/>
    <w:rsid w:val="00C62268"/>
    <w:rsid w:val="00C63E54"/>
    <w:rsid w:val="00C65082"/>
    <w:rsid w:val="00C714AD"/>
    <w:rsid w:val="00C976E8"/>
    <w:rsid w:val="00CA06E1"/>
    <w:rsid w:val="00CA2CA2"/>
    <w:rsid w:val="00CB7643"/>
    <w:rsid w:val="00CC388E"/>
    <w:rsid w:val="00CC7011"/>
    <w:rsid w:val="00CD105D"/>
    <w:rsid w:val="00CE2974"/>
    <w:rsid w:val="00D01F41"/>
    <w:rsid w:val="00D0392B"/>
    <w:rsid w:val="00D065E2"/>
    <w:rsid w:val="00D069F5"/>
    <w:rsid w:val="00D149D4"/>
    <w:rsid w:val="00D23C1E"/>
    <w:rsid w:val="00D26B95"/>
    <w:rsid w:val="00D307CC"/>
    <w:rsid w:val="00D32C79"/>
    <w:rsid w:val="00D370AC"/>
    <w:rsid w:val="00D37154"/>
    <w:rsid w:val="00D44818"/>
    <w:rsid w:val="00D81123"/>
    <w:rsid w:val="00D821F6"/>
    <w:rsid w:val="00D915BA"/>
    <w:rsid w:val="00D92936"/>
    <w:rsid w:val="00D97FD8"/>
    <w:rsid w:val="00DB3A21"/>
    <w:rsid w:val="00DC4496"/>
    <w:rsid w:val="00DE0729"/>
    <w:rsid w:val="00DF197E"/>
    <w:rsid w:val="00DF5906"/>
    <w:rsid w:val="00DF72F8"/>
    <w:rsid w:val="00E012D2"/>
    <w:rsid w:val="00E02304"/>
    <w:rsid w:val="00E135FF"/>
    <w:rsid w:val="00E22260"/>
    <w:rsid w:val="00E23495"/>
    <w:rsid w:val="00E271D7"/>
    <w:rsid w:val="00E429E4"/>
    <w:rsid w:val="00E4527D"/>
    <w:rsid w:val="00E46B2E"/>
    <w:rsid w:val="00E52F0A"/>
    <w:rsid w:val="00E5391F"/>
    <w:rsid w:val="00E60107"/>
    <w:rsid w:val="00E61553"/>
    <w:rsid w:val="00E71F01"/>
    <w:rsid w:val="00E7233F"/>
    <w:rsid w:val="00E76F45"/>
    <w:rsid w:val="00E7706A"/>
    <w:rsid w:val="00E81E6C"/>
    <w:rsid w:val="00E87941"/>
    <w:rsid w:val="00E904F6"/>
    <w:rsid w:val="00EB03BC"/>
    <w:rsid w:val="00EB1CFE"/>
    <w:rsid w:val="00EB26AD"/>
    <w:rsid w:val="00EB2B01"/>
    <w:rsid w:val="00EB5BFF"/>
    <w:rsid w:val="00EC0516"/>
    <w:rsid w:val="00EC6C94"/>
    <w:rsid w:val="00ED3EC8"/>
    <w:rsid w:val="00EE0158"/>
    <w:rsid w:val="00EE05AD"/>
    <w:rsid w:val="00EE0CC4"/>
    <w:rsid w:val="00EE3474"/>
    <w:rsid w:val="00EE3DFA"/>
    <w:rsid w:val="00EF7FAD"/>
    <w:rsid w:val="00F013E1"/>
    <w:rsid w:val="00F30900"/>
    <w:rsid w:val="00F40E89"/>
    <w:rsid w:val="00F41633"/>
    <w:rsid w:val="00F42CAE"/>
    <w:rsid w:val="00F43B20"/>
    <w:rsid w:val="00F60EA1"/>
    <w:rsid w:val="00F939B1"/>
    <w:rsid w:val="00F95CBD"/>
    <w:rsid w:val="00F97C19"/>
    <w:rsid w:val="00FA3137"/>
    <w:rsid w:val="00FB40CC"/>
    <w:rsid w:val="00FC2187"/>
    <w:rsid w:val="00FC5566"/>
    <w:rsid w:val="00FD236D"/>
    <w:rsid w:val="00FD2AFE"/>
    <w:rsid w:val="00FD2D82"/>
    <w:rsid w:val="00FD4F19"/>
    <w:rsid w:val="00FD6C1D"/>
    <w:rsid w:val="00FD7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9" type="connector" idref="#_x0000_s1044"/>
        <o:r id="V:Rule10" type="connector" idref="#_x0000_s1036"/>
        <o:r id="V:Rule11" type="connector" idref="#_x0000_s1035"/>
        <o:r id="V:Rule12" type="connector" idref="#_x0000_s1042"/>
        <o:r id="V:Rule13" type="connector" idref="#_x0000_s1032"/>
        <o:r id="V:Rule14" type="connector" idref="#_x0000_s1043"/>
        <o:r id="V:Rule15" type="connector" idref="#_x0000_s1033"/>
        <o:r id="V:Rule16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416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77C8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E5BA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A7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749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7707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0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0D81"/>
  </w:style>
  <w:style w:type="paragraph" w:styleId="Pieddepage">
    <w:name w:val="footer"/>
    <w:basedOn w:val="Normal"/>
    <w:link w:val="PieddepageCar"/>
    <w:uiPriority w:val="99"/>
    <w:semiHidden/>
    <w:unhideWhenUsed/>
    <w:rsid w:val="006A0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A0D81"/>
  </w:style>
  <w:style w:type="paragraph" w:styleId="NormalWeb">
    <w:name w:val="Normal (Web)"/>
    <w:basedOn w:val="Normal"/>
    <w:uiPriority w:val="99"/>
    <w:semiHidden/>
    <w:unhideWhenUsed/>
    <w:rsid w:val="009348F9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77C8B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customStyle="1" w:styleId="Default">
    <w:name w:val="Default"/>
    <w:rsid w:val="00935E03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41322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1322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1322F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1322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1322F"/>
    <w:rPr>
      <w:b/>
      <w:bCs/>
      <w:lang w:eastAsia="en-US"/>
    </w:rPr>
  </w:style>
  <w:style w:type="table" w:styleId="Tramemoyenne1-Accent4">
    <w:name w:val="Medium Shading 1 Accent 4"/>
    <w:basedOn w:val="TableauNormal"/>
    <w:uiPriority w:val="63"/>
    <w:rsid w:val="00D9293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claire-Accent4">
    <w:name w:val="Light Grid Accent 4"/>
    <w:basedOn w:val="TableauNormal"/>
    <w:uiPriority w:val="62"/>
    <w:rsid w:val="00D9293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8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8EC923-AFFA-4484-973B-ABE0A370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1556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LSI</Company>
  <LinksUpToDate>false</LinksUpToDate>
  <CharactersWithSpaces>10099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Selmoune</dc:creator>
  <cp:lastModifiedBy>User</cp:lastModifiedBy>
  <cp:revision>9</cp:revision>
  <cp:lastPrinted>2017-01-09T06:42:00Z</cp:lastPrinted>
  <dcterms:created xsi:type="dcterms:W3CDTF">2017-01-10T11:36:00Z</dcterms:created>
  <dcterms:modified xsi:type="dcterms:W3CDTF">2018-01-10T09:42:00Z</dcterms:modified>
</cp:coreProperties>
</file>