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9F0" w:rsidRPr="00D269F0" w:rsidRDefault="00D269F0" w:rsidP="00224BAD">
      <w:pPr>
        <w:spacing w:line="240" w:lineRule="auto"/>
        <w:rPr>
          <w:rFonts w:asciiTheme="majorBidi" w:hAnsiTheme="majorBidi" w:cstheme="majorBidi"/>
          <w:sz w:val="24"/>
          <w:szCs w:val="24"/>
        </w:rPr>
      </w:pPr>
      <w:r w:rsidRPr="00D269F0">
        <w:rPr>
          <w:rFonts w:asciiTheme="majorBidi" w:hAnsiTheme="majorBidi" w:cstheme="majorBidi"/>
          <w:sz w:val="24"/>
          <w:szCs w:val="24"/>
        </w:rPr>
        <w:t>USTHB, Faculté d'Elect</w:t>
      </w:r>
      <w:r w:rsidR="00792CF9">
        <w:rPr>
          <w:rFonts w:asciiTheme="majorBidi" w:hAnsiTheme="majorBidi" w:cstheme="majorBidi"/>
          <w:sz w:val="24"/>
          <w:szCs w:val="24"/>
        </w:rPr>
        <w:t>ronique et Informatique</w:t>
      </w:r>
      <w:r w:rsidR="00792CF9">
        <w:rPr>
          <w:rFonts w:asciiTheme="majorBidi" w:hAnsiTheme="majorBidi" w:cstheme="majorBidi"/>
          <w:sz w:val="24"/>
          <w:szCs w:val="24"/>
        </w:rPr>
        <w:tab/>
      </w:r>
      <w:r w:rsidR="00792CF9">
        <w:rPr>
          <w:rFonts w:asciiTheme="majorBidi" w:hAnsiTheme="majorBidi" w:cstheme="majorBidi"/>
          <w:sz w:val="24"/>
          <w:szCs w:val="24"/>
        </w:rPr>
        <w:tab/>
      </w:r>
      <w:r w:rsidR="00792CF9">
        <w:rPr>
          <w:rFonts w:asciiTheme="majorBidi" w:hAnsiTheme="majorBidi" w:cstheme="majorBidi"/>
          <w:sz w:val="24"/>
          <w:szCs w:val="24"/>
        </w:rPr>
        <w:tab/>
      </w:r>
      <w:r w:rsidR="00792CF9">
        <w:rPr>
          <w:rFonts w:asciiTheme="majorBidi" w:hAnsiTheme="majorBidi" w:cstheme="majorBidi"/>
          <w:sz w:val="24"/>
          <w:szCs w:val="24"/>
        </w:rPr>
        <w:tab/>
      </w:r>
      <w:r w:rsidR="00792CF9">
        <w:rPr>
          <w:rFonts w:asciiTheme="majorBidi" w:hAnsiTheme="majorBidi" w:cstheme="majorBidi"/>
          <w:sz w:val="24"/>
          <w:szCs w:val="24"/>
        </w:rPr>
        <w:tab/>
        <w:t>2015/2016</w:t>
      </w:r>
    </w:p>
    <w:p w:rsidR="00D269F0" w:rsidRPr="00D269F0" w:rsidRDefault="00D269F0" w:rsidP="00224BAD">
      <w:pPr>
        <w:spacing w:line="240" w:lineRule="auto"/>
        <w:rPr>
          <w:rFonts w:asciiTheme="majorBidi" w:hAnsiTheme="majorBidi" w:cstheme="majorBidi"/>
          <w:sz w:val="24"/>
          <w:szCs w:val="24"/>
        </w:rPr>
      </w:pPr>
      <w:r w:rsidRPr="00D269F0">
        <w:rPr>
          <w:rFonts w:asciiTheme="majorBidi" w:hAnsiTheme="majorBidi" w:cstheme="majorBidi"/>
          <w:sz w:val="24"/>
          <w:szCs w:val="24"/>
        </w:rPr>
        <w:t>Département d'Informatique</w:t>
      </w:r>
      <w:r>
        <w:rPr>
          <w:rFonts w:asciiTheme="majorBidi" w:hAnsiTheme="majorBidi" w:cstheme="majorBidi"/>
          <w:sz w:val="24"/>
          <w:szCs w:val="24"/>
        </w:rPr>
        <w:t xml:space="preserve"> </w:t>
      </w:r>
    </w:p>
    <w:p w:rsidR="00D269F0" w:rsidRPr="00D269F0" w:rsidRDefault="00D269F0" w:rsidP="00224BAD">
      <w:pPr>
        <w:spacing w:line="240" w:lineRule="auto"/>
        <w:rPr>
          <w:rFonts w:asciiTheme="majorBidi" w:hAnsiTheme="majorBidi" w:cstheme="majorBidi"/>
          <w:b/>
          <w:bCs/>
          <w:sz w:val="24"/>
          <w:szCs w:val="24"/>
        </w:rPr>
      </w:pPr>
      <w:r w:rsidRPr="00D269F0">
        <w:rPr>
          <w:rFonts w:asciiTheme="majorBidi" w:hAnsiTheme="majorBidi" w:cstheme="majorBidi"/>
          <w:sz w:val="24"/>
          <w:szCs w:val="24"/>
        </w:rPr>
        <w:t>Master M1 (SII)</w:t>
      </w:r>
    </w:p>
    <w:p w:rsidR="00D269F0" w:rsidRPr="00D269F0" w:rsidRDefault="00D269F0" w:rsidP="00D269F0">
      <w:pPr>
        <w:jc w:val="center"/>
        <w:rPr>
          <w:rFonts w:asciiTheme="majorBidi" w:hAnsiTheme="majorBidi" w:cstheme="majorBidi"/>
          <w:b/>
          <w:bCs/>
          <w:sz w:val="32"/>
          <w:szCs w:val="32"/>
        </w:rPr>
      </w:pPr>
      <w:r w:rsidRPr="00D269F0">
        <w:rPr>
          <w:rFonts w:asciiTheme="majorBidi" w:hAnsiTheme="majorBidi" w:cstheme="majorBidi"/>
          <w:b/>
          <w:bCs/>
          <w:sz w:val="32"/>
          <w:szCs w:val="32"/>
        </w:rPr>
        <w:t xml:space="preserve">Interrogation de Système </w:t>
      </w:r>
    </w:p>
    <w:p w:rsidR="00B35AD0" w:rsidRPr="00D269F0" w:rsidRDefault="00DF0A88">
      <w:pPr>
        <w:rPr>
          <w:rFonts w:asciiTheme="majorBidi" w:hAnsiTheme="majorBidi" w:cstheme="majorBidi"/>
          <w:b/>
          <w:bCs/>
          <w:sz w:val="28"/>
          <w:szCs w:val="28"/>
          <w:u w:val="single"/>
        </w:rPr>
      </w:pPr>
      <w:r w:rsidRPr="00D269F0">
        <w:rPr>
          <w:rFonts w:asciiTheme="majorBidi" w:hAnsiTheme="majorBidi" w:cstheme="majorBidi"/>
          <w:b/>
          <w:bCs/>
          <w:sz w:val="28"/>
          <w:szCs w:val="28"/>
          <w:u w:val="single"/>
        </w:rPr>
        <w:t>Exercice 1</w:t>
      </w:r>
      <w:r w:rsidR="005F53F8" w:rsidRPr="00D269F0">
        <w:rPr>
          <w:rFonts w:asciiTheme="majorBidi" w:hAnsiTheme="majorBidi" w:cstheme="majorBidi"/>
          <w:b/>
          <w:bCs/>
          <w:sz w:val="28"/>
          <w:szCs w:val="28"/>
          <w:u w:val="single"/>
        </w:rPr>
        <w:t xml:space="preserve"> </w:t>
      </w:r>
      <w:r w:rsidR="00224BAD">
        <w:rPr>
          <w:rFonts w:asciiTheme="majorBidi" w:hAnsiTheme="majorBidi" w:cstheme="majorBidi"/>
          <w:b/>
          <w:bCs/>
          <w:sz w:val="28"/>
          <w:szCs w:val="28"/>
        </w:rPr>
        <w:t>(6</w:t>
      </w:r>
      <w:r w:rsidR="005F53F8" w:rsidRPr="00D269F0">
        <w:rPr>
          <w:rFonts w:asciiTheme="majorBidi" w:hAnsiTheme="majorBidi" w:cstheme="majorBidi"/>
          <w:b/>
          <w:bCs/>
          <w:sz w:val="28"/>
          <w:szCs w:val="28"/>
        </w:rPr>
        <w:t xml:space="preserve"> pts)</w:t>
      </w:r>
      <w:r w:rsidR="005F53F8" w:rsidRPr="00D269F0">
        <w:rPr>
          <w:rFonts w:asciiTheme="majorBidi" w:hAnsiTheme="majorBidi" w:cstheme="majorBidi"/>
          <w:b/>
          <w:bCs/>
          <w:sz w:val="28"/>
          <w:szCs w:val="28"/>
          <w:u w:val="single"/>
        </w:rPr>
        <w:t xml:space="preserve"> </w:t>
      </w:r>
    </w:p>
    <w:p w:rsidR="00B35AD0" w:rsidRPr="00D269F0" w:rsidRDefault="00B35AD0">
      <w:pPr>
        <w:rPr>
          <w:rFonts w:asciiTheme="majorBidi" w:hAnsiTheme="majorBidi" w:cstheme="majorBidi"/>
          <w:sz w:val="24"/>
          <w:szCs w:val="24"/>
        </w:rPr>
      </w:pPr>
      <w:r w:rsidRPr="00D269F0">
        <w:rPr>
          <w:rFonts w:asciiTheme="majorBidi" w:hAnsiTheme="majorBidi" w:cstheme="majorBidi"/>
          <w:sz w:val="24"/>
          <w:szCs w:val="24"/>
        </w:rPr>
        <w:t>Répondre par vrai ou faux</w:t>
      </w:r>
      <w:r w:rsidR="00DF0A88" w:rsidRPr="00D269F0">
        <w:rPr>
          <w:rFonts w:asciiTheme="majorBidi" w:hAnsiTheme="majorBidi" w:cstheme="majorBidi"/>
          <w:sz w:val="24"/>
          <w:szCs w:val="24"/>
        </w:rPr>
        <w:t xml:space="preserve"> en </w:t>
      </w:r>
      <w:r w:rsidR="00DF0A88" w:rsidRPr="00CD33E6">
        <w:rPr>
          <w:rFonts w:asciiTheme="majorBidi" w:hAnsiTheme="majorBidi" w:cstheme="majorBidi"/>
          <w:b/>
          <w:bCs/>
          <w:i/>
          <w:iCs/>
          <w:sz w:val="24"/>
          <w:szCs w:val="24"/>
          <w:u w:val="single"/>
        </w:rPr>
        <w:t>justifiant</w:t>
      </w:r>
      <w:r w:rsidR="00DF0A88" w:rsidRPr="00D269F0">
        <w:rPr>
          <w:rFonts w:asciiTheme="majorBidi" w:hAnsiTheme="majorBidi" w:cstheme="majorBidi"/>
          <w:sz w:val="24"/>
          <w:szCs w:val="24"/>
        </w:rPr>
        <w:t xml:space="preserve"> </w:t>
      </w:r>
      <w:r w:rsidR="005F53F8" w:rsidRPr="00D269F0">
        <w:rPr>
          <w:rFonts w:asciiTheme="majorBidi" w:hAnsiTheme="majorBidi" w:cstheme="majorBidi"/>
          <w:sz w:val="24"/>
          <w:szCs w:val="24"/>
        </w:rPr>
        <w:t xml:space="preserve">vos réponses </w:t>
      </w:r>
    </w:p>
    <w:p w:rsidR="00B35AD0" w:rsidRPr="00D269F0" w:rsidRDefault="008D43C3" w:rsidP="00224BAD">
      <w:pPr>
        <w:pStyle w:val="Paragraphedeliste"/>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00B35AD0" w:rsidRPr="00D269F0">
        <w:rPr>
          <w:rFonts w:asciiTheme="majorBidi" w:hAnsiTheme="majorBidi" w:cstheme="majorBidi"/>
          <w:sz w:val="24"/>
          <w:szCs w:val="24"/>
        </w:rPr>
        <w:t xml:space="preserve"> l’exclusion mutuelle est assurée</w:t>
      </w:r>
      <w:r>
        <w:rPr>
          <w:rFonts w:asciiTheme="majorBidi" w:hAnsiTheme="majorBidi" w:cstheme="majorBidi"/>
          <w:sz w:val="24"/>
          <w:szCs w:val="24"/>
        </w:rPr>
        <w:t xml:space="preserve"> seulement quand un seul processus accède à sa section critique</w:t>
      </w:r>
    </w:p>
    <w:p w:rsidR="00D269F0" w:rsidRDefault="00D269F0" w:rsidP="00224BAD">
      <w:pPr>
        <w:pStyle w:val="Paragraphedeliste"/>
        <w:spacing w:after="0" w:line="240" w:lineRule="auto"/>
        <w:rPr>
          <w:rFonts w:asciiTheme="majorBidi" w:hAnsiTheme="majorBidi" w:cstheme="majorBidi"/>
          <w:sz w:val="24"/>
          <w:szCs w:val="24"/>
        </w:rPr>
      </w:pPr>
    </w:p>
    <w:p w:rsidR="00B35AD0" w:rsidRPr="00D269F0" w:rsidRDefault="008D43C3" w:rsidP="00224BAD">
      <w:pPr>
        <w:pStyle w:val="Paragraphedeliste"/>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 xml:space="preserve">La synchronisation </w:t>
      </w:r>
      <w:r w:rsidR="00B35AD0" w:rsidRPr="00D269F0">
        <w:rPr>
          <w:rFonts w:asciiTheme="majorBidi" w:hAnsiTheme="majorBidi" w:cstheme="majorBidi"/>
          <w:sz w:val="24"/>
          <w:szCs w:val="24"/>
        </w:rPr>
        <w:t xml:space="preserve"> permet d’augmenter le degré de parallélisme </w:t>
      </w:r>
    </w:p>
    <w:p w:rsidR="00DF0A88" w:rsidRPr="00D269F0" w:rsidRDefault="00DF0A88" w:rsidP="00224BAD">
      <w:pPr>
        <w:pStyle w:val="Paragraphedeliste"/>
        <w:spacing w:after="0" w:line="240" w:lineRule="auto"/>
        <w:rPr>
          <w:rFonts w:asciiTheme="majorBidi" w:hAnsiTheme="majorBidi" w:cstheme="majorBidi"/>
          <w:sz w:val="24"/>
          <w:szCs w:val="24"/>
        </w:rPr>
      </w:pPr>
    </w:p>
    <w:p w:rsidR="00B35AD0" w:rsidRPr="00D269F0" w:rsidRDefault="00B35AD0"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 xml:space="preserve">Si le blocage mutuel n’est pas évité, l’exclusion mutuelle est  assurée </w:t>
      </w:r>
    </w:p>
    <w:p w:rsidR="00DF0A88" w:rsidRPr="00D269F0" w:rsidRDefault="00DF0A88" w:rsidP="00224BAD">
      <w:pPr>
        <w:pStyle w:val="Paragraphedeliste"/>
        <w:spacing w:after="0" w:line="240" w:lineRule="auto"/>
        <w:rPr>
          <w:rFonts w:asciiTheme="majorBidi" w:hAnsiTheme="majorBidi" w:cstheme="majorBidi"/>
          <w:sz w:val="24"/>
          <w:szCs w:val="24"/>
        </w:rPr>
      </w:pPr>
    </w:p>
    <w:p w:rsidR="00B35AD0" w:rsidRPr="00D269F0" w:rsidRDefault="00B35AD0"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 xml:space="preserve">La </w:t>
      </w:r>
      <w:r w:rsidR="005873DD" w:rsidRPr="00D269F0">
        <w:rPr>
          <w:rFonts w:asciiTheme="majorBidi" w:hAnsiTheme="majorBidi" w:cstheme="majorBidi"/>
          <w:sz w:val="24"/>
          <w:szCs w:val="24"/>
        </w:rPr>
        <w:t xml:space="preserve">gestion LIFO (pile) de la </w:t>
      </w:r>
      <w:r w:rsidRPr="00D269F0">
        <w:rPr>
          <w:rFonts w:asciiTheme="majorBidi" w:hAnsiTheme="majorBidi" w:cstheme="majorBidi"/>
          <w:sz w:val="24"/>
          <w:szCs w:val="24"/>
        </w:rPr>
        <w:t xml:space="preserve">file du sémaphore peut </w:t>
      </w:r>
      <w:r w:rsidR="005873DD" w:rsidRPr="00D269F0">
        <w:rPr>
          <w:rFonts w:asciiTheme="majorBidi" w:hAnsiTheme="majorBidi" w:cstheme="majorBidi"/>
          <w:sz w:val="24"/>
          <w:szCs w:val="24"/>
        </w:rPr>
        <w:t>générer un problème de progression</w:t>
      </w:r>
      <w:r w:rsidRPr="00D269F0">
        <w:rPr>
          <w:rFonts w:asciiTheme="majorBidi" w:hAnsiTheme="majorBidi" w:cstheme="majorBidi"/>
          <w:sz w:val="24"/>
          <w:szCs w:val="24"/>
        </w:rPr>
        <w:t xml:space="preserve"> </w:t>
      </w:r>
    </w:p>
    <w:p w:rsidR="00DF0A88" w:rsidRPr="00D269F0" w:rsidRDefault="00DF0A88" w:rsidP="00224BAD">
      <w:pPr>
        <w:pStyle w:val="Paragraphedeliste"/>
        <w:spacing w:after="0" w:line="240" w:lineRule="auto"/>
        <w:rPr>
          <w:rFonts w:asciiTheme="majorBidi" w:hAnsiTheme="majorBidi" w:cstheme="majorBidi"/>
          <w:sz w:val="24"/>
          <w:szCs w:val="24"/>
        </w:rPr>
      </w:pPr>
    </w:p>
    <w:p w:rsidR="00DF0A88" w:rsidRPr="00D269F0" w:rsidRDefault="00DF0A88"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Le</w:t>
      </w:r>
      <w:r w:rsidR="008D43C3">
        <w:rPr>
          <w:rFonts w:asciiTheme="majorBidi" w:hAnsiTheme="majorBidi" w:cstheme="majorBidi"/>
          <w:sz w:val="24"/>
          <w:szCs w:val="24"/>
        </w:rPr>
        <w:t>s</w:t>
      </w:r>
      <w:r w:rsidRPr="00D269F0">
        <w:rPr>
          <w:rFonts w:asciiTheme="majorBidi" w:hAnsiTheme="majorBidi" w:cstheme="majorBidi"/>
          <w:sz w:val="24"/>
          <w:szCs w:val="24"/>
        </w:rPr>
        <w:t xml:space="preserve"> sé</w:t>
      </w:r>
      <w:r w:rsidR="008D43C3">
        <w:rPr>
          <w:rFonts w:asciiTheme="majorBidi" w:hAnsiTheme="majorBidi" w:cstheme="majorBidi"/>
          <w:sz w:val="24"/>
          <w:szCs w:val="24"/>
        </w:rPr>
        <w:t xml:space="preserve">maphores </w:t>
      </w:r>
      <w:r w:rsidR="00CD33E6">
        <w:rPr>
          <w:rFonts w:asciiTheme="majorBidi" w:hAnsiTheme="majorBidi" w:cstheme="majorBidi"/>
          <w:sz w:val="24"/>
          <w:szCs w:val="24"/>
        </w:rPr>
        <w:t xml:space="preserve">sont l’outil efficace qui permet de </w:t>
      </w:r>
      <w:r w:rsidR="008D43C3">
        <w:rPr>
          <w:rFonts w:asciiTheme="majorBidi" w:hAnsiTheme="majorBidi" w:cstheme="majorBidi"/>
          <w:sz w:val="24"/>
          <w:szCs w:val="24"/>
        </w:rPr>
        <w:t>répondre au problème de la section critique</w:t>
      </w:r>
      <w:r w:rsidR="00CD33E6">
        <w:rPr>
          <w:rFonts w:asciiTheme="majorBidi" w:hAnsiTheme="majorBidi" w:cstheme="majorBidi"/>
          <w:sz w:val="24"/>
          <w:szCs w:val="24"/>
        </w:rPr>
        <w:t xml:space="preserve"> </w:t>
      </w:r>
    </w:p>
    <w:p w:rsidR="00DF0A88" w:rsidRPr="00D269F0" w:rsidRDefault="00DF0A88" w:rsidP="00224BAD">
      <w:pPr>
        <w:pStyle w:val="Paragraphedeliste"/>
        <w:spacing w:after="0" w:line="240" w:lineRule="auto"/>
        <w:rPr>
          <w:rFonts w:asciiTheme="majorBidi" w:hAnsiTheme="majorBidi" w:cstheme="majorBidi"/>
          <w:sz w:val="24"/>
          <w:szCs w:val="24"/>
        </w:rPr>
      </w:pPr>
    </w:p>
    <w:p w:rsidR="00DF0A88" w:rsidRPr="00D269F0" w:rsidRDefault="00DF0A88"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La progression et le blocage mutuel sont reliés par un point commun</w:t>
      </w:r>
    </w:p>
    <w:p w:rsidR="00DF0A88" w:rsidRPr="00D269F0" w:rsidRDefault="00DF0A88" w:rsidP="00224BAD">
      <w:pPr>
        <w:pStyle w:val="Paragraphedeliste"/>
        <w:spacing w:after="0" w:line="240" w:lineRule="auto"/>
        <w:rPr>
          <w:rFonts w:asciiTheme="majorBidi" w:hAnsiTheme="majorBidi" w:cstheme="majorBidi"/>
          <w:sz w:val="24"/>
          <w:szCs w:val="24"/>
        </w:rPr>
      </w:pPr>
    </w:p>
    <w:p w:rsidR="00DF0A88" w:rsidRPr="00D269F0" w:rsidRDefault="00DF0A88"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 xml:space="preserve">Les sémaphores  sont utilisés seulement quand  les règles de Bernstein ne sont pas vérifiées </w:t>
      </w:r>
    </w:p>
    <w:p w:rsidR="005873DD" w:rsidRPr="00D269F0" w:rsidRDefault="005873DD" w:rsidP="00224BAD">
      <w:pPr>
        <w:pStyle w:val="Paragraphedeliste"/>
        <w:spacing w:after="0" w:line="240" w:lineRule="auto"/>
        <w:rPr>
          <w:rFonts w:asciiTheme="majorBidi" w:hAnsiTheme="majorBidi" w:cstheme="majorBidi"/>
          <w:sz w:val="24"/>
          <w:szCs w:val="24"/>
        </w:rPr>
      </w:pPr>
    </w:p>
    <w:p w:rsidR="005873DD" w:rsidRPr="00D269F0" w:rsidRDefault="005873DD"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 xml:space="preserve">Un </w:t>
      </w:r>
      <w:r w:rsidR="00146A72" w:rsidRPr="00D269F0">
        <w:rPr>
          <w:rFonts w:asciiTheme="majorBidi" w:hAnsiTheme="majorBidi" w:cstheme="majorBidi"/>
          <w:sz w:val="24"/>
          <w:szCs w:val="24"/>
        </w:rPr>
        <w:t xml:space="preserve">graphe de précédence </w:t>
      </w:r>
      <w:r w:rsidR="00CD33E6">
        <w:rPr>
          <w:rFonts w:asciiTheme="majorBidi" w:hAnsiTheme="majorBidi" w:cstheme="majorBidi"/>
          <w:sz w:val="24"/>
          <w:szCs w:val="24"/>
        </w:rPr>
        <w:t xml:space="preserve">non proprement lié peut </w:t>
      </w:r>
      <w:r w:rsidRPr="00D269F0">
        <w:rPr>
          <w:rFonts w:asciiTheme="majorBidi" w:hAnsiTheme="majorBidi" w:cstheme="majorBidi"/>
          <w:sz w:val="24"/>
          <w:szCs w:val="24"/>
        </w:rPr>
        <w:t xml:space="preserve"> être exprimé par l’outil parbegin/parend</w:t>
      </w:r>
      <w:r w:rsidR="00CD33E6">
        <w:rPr>
          <w:rFonts w:asciiTheme="majorBidi" w:hAnsiTheme="majorBidi" w:cstheme="majorBidi"/>
          <w:sz w:val="24"/>
          <w:szCs w:val="24"/>
        </w:rPr>
        <w:t xml:space="preserve"> seulement</w:t>
      </w:r>
      <w:r w:rsidR="00146A72" w:rsidRPr="00D269F0">
        <w:rPr>
          <w:rFonts w:asciiTheme="majorBidi" w:hAnsiTheme="majorBidi" w:cstheme="majorBidi"/>
          <w:sz w:val="24"/>
          <w:szCs w:val="24"/>
        </w:rPr>
        <w:t xml:space="preserve"> </w:t>
      </w:r>
      <w:r w:rsidRPr="00D269F0">
        <w:rPr>
          <w:rFonts w:asciiTheme="majorBidi" w:hAnsiTheme="majorBidi" w:cstheme="majorBidi"/>
          <w:sz w:val="24"/>
          <w:szCs w:val="24"/>
        </w:rPr>
        <w:t xml:space="preserve"> </w:t>
      </w:r>
    </w:p>
    <w:p w:rsidR="00146A72" w:rsidRPr="00D269F0" w:rsidRDefault="00146A72" w:rsidP="00224BAD">
      <w:pPr>
        <w:pStyle w:val="Paragraphedeliste"/>
        <w:spacing w:after="0" w:line="240" w:lineRule="auto"/>
        <w:rPr>
          <w:rFonts w:asciiTheme="majorBidi" w:hAnsiTheme="majorBidi" w:cstheme="majorBidi"/>
          <w:sz w:val="24"/>
          <w:szCs w:val="24"/>
        </w:rPr>
      </w:pPr>
    </w:p>
    <w:p w:rsidR="00146A72" w:rsidRPr="00D269F0" w:rsidRDefault="00146A72"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 xml:space="preserve">L’attente bornée si elle n’est pas assurée, elle cause  un problème </w:t>
      </w:r>
      <w:r w:rsidR="00CD33E6">
        <w:rPr>
          <w:rFonts w:asciiTheme="majorBidi" w:hAnsiTheme="majorBidi" w:cstheme="majorBidi"/>
          <w:sz w:val="24"/>
          <w:szCs w:val="24"/>
        </w:rPr>
        <w:t xml:space="preserve">de mauvaise </w:t>
      </w:r>
      <w:r w:rsidRPr="00D269F0">
        <w:rPr>
          <w:rFonts w:asciiTheme="majorBidi" w:hAnsiTheme="majorBidi" w:cstheme="majorBidi"/>
          <w:sz w:val="24"/>
          <w:szCs w:val="24"/>
        </w:rPr>
        <w:t xml:space="preserve">exploitation de  la ressource  </w:t>
      </w:r>
    </w:p>
    <w:p w:rsidR="00146A72" w:rsidRPr="00D269F0" w:rsidRDefault="00146A72" w:rsidP="00224BAD">
      <w:pPr>
        <w:pStyle w:val="Paragraphedeliste"/>
        <w:numPr>
          <w:ilvl w:val="0"/>
          <w:numId w:val="1"/>
        </w:numPr>
        <w:spacing w:after="0" w:line="240" w:lineRule="auto"/>
        <w:rPr>
          <w:rFonts w:asciiTheme="majorBidi" w:hAnsiTheme="majorBidi" w:cstheme="majorBidi"/>
          <w:sz w:val="24"/>
          <w:szCs w:val="24"/>
        </w:rPr>
      </w:pPr>
      <w:r w:rsidRPr="00D269F0">
        <w:rPr>
          <w:rFonts w:asciiTheme="majorBidi" w:hAnsiTheme="majorBidi" w:cstheme="majorBidi"/>
          <w:sz w:val="24"/>
          <w:szCs w:val="24"/>
        </w:rPr>
        <w:t xml:space="preserve">Un processus </w:t>
      </w:r>
      <w:r w:rsidR="00A376E7" w:rsidRPr="00D269F0">
        <w:rPr>
          <w:rFonts w:asciiTheme="majorBidi" w:hAnsiTheme="majorBidi" w:cstheme="majorBidi"/>
          <w:sz w:val="24"/>
          <w:szCs w:val="24"/>
        </w:rPr>
        <w:t xml:space="preserve">bloqué suite à P(S) doit </w:t>
      </w:r>
      <w:r w:rsidR="00CD33E6">
        <w:rPr>
          <w:rFonts w:asciiTheme="majorBidi" w:hAnsiTheme="majorBidi" w:cstheme="majorBidi"/>
          <w:sz w:val="24"/>
          <w:szCs w:val="24"/>
        </w:rPr>
        <w:t xml:space="preserve"> </w:t>
      </w:r>
      <w:r w:rsidR="00A376E7" w:rsidRPr="00D269F0">
        <w:rPr>
          <w:rFonts w:asciiTheme="majorBidi" w:hAnsiTheme="majorBidi" w:cstheme="majorBidi"/>
          <w:sz w:val="24"/>
          <w:szCs w:val="24"/>
        </w:rPr>
        <w:t xml:space="preserve">tester le sémaphore S après son réveil </w:t>
      </w:r>
      <w:r w:rsidRPr="00D269F0">
        <w:rPr>
          <w:rFonts w:asciiTheme="majorBidi" w:hAnsiTheme="majorBidi" w:cstheme="majorBidi"/>
          <w:sz w:val="24"/>
          <w:szCs w:val="24"/>
        </w:rPr>
        <w:t xml:space="preserve"> </w:t>
      </w:r>
    </w:p>
    <w:p w:rsidR="00A376E7" w:rsidRPr="00D269F0" w:rsidRDefault="00A376E7" w:rsidP="00224BAD">
      <w:pPr>
        <w:pStyle w:val="Paragraphedeliste"/>
        <w:spacing w:after="120" w:line="240" w:lineRule="auto"/>
        <w:rPr>
          <w:rFonts w:asciiTheme="majorBidi" w:hAnsiTheme="majorBidi" w:cstheme="majorBidi"/>
          <w:b/>
          <w:bCs/>
          <w:sz w:val="24"/>
          <w:szCs w:val="24"/>
          <w:u w:val="single"/>
        </w:rPr>
      </w:pPr>
    </w:p>
    <w:p w:rsidR="00D269F0" w:rsidRPr="00D269F0" w:rsidRDefault="001174FD" w:rsidP="00D269F0">
      <w:pPr>
        <w:rPr>
          <w:rFonts w:asciiTheme="majorBidi" w:hAnsiTheme="majorBidi" w:cstheme="majorBidi"/>
          <w:b/>
          <w:bCs/>
          <w:sz w:val="28"/>
          <w:szCs w:val="28"/>
        </w:rPr>
      </w:pPr>
      <w:r w:rsidRPr="00D269F0">
        <w:rPr>
          <w:rFonts w:asciiTheme="majorBidi" w:hAnsiTheme="majorBidi" w:cstheme="majorBidi"/>
          <w:b/>
          <w:bCs/>
          <w:sz w:val="28"/>
          <w:szCs w:val="28"/>
          <w:u w:val="single"/>
        </w:rPr>
        <w:t>Exercice 2</w:t>
      </w:r>
      <w:r w:rsidR="005F53F8" w:rsidRPr="00D269F0">
        <w:rPr>
          <w:rFonts w:asciiTheme="majorBidi" w:hAnsiTheme="majorBidi" w:cstheme="majorBidi"/>
          <w:b/>
          <w:bCs/>
          <w:sz w:val="28"/>
          <w:szCs w:val="28"/>
          <w:u w:val="single"/>
        </w:rPr>
        <w:t xml:space="preserve"> </w:t>
      </w:r>
      <w:r w:rsidR="00224BAD">
        <w:rPr>
          <w:rFonts w:asciiTheme="majorBidi" w:hAnsiTheme="majorBidi" w:cstheme="majorBidi"/>
          <w:b/>
          <w:bCs/>
          <w:sz w:val="28"/>
          <w:szCs w:val="28"/>
        </w:rPr>
        <w:t>( 8</w:t>
      </w:r>
      <w:r w:rsidR="005F53F8" w:rsidRPr="00D269F0">
        <w:rPr>
          <w:rFonts w:asciiTheme="majorBidi" w:hAnsiTheme="majorBidi" w:cstheme="majorBidi"/>
          <w:b/>
          <w:bCs/>
          <w:sz w:val="28"/>
          <w:szCs w:val="28"/>
        </w:rPr>
        <w:t>pts )</w:t>
      </w:r>
    </w:p>
    <w:p w:rsidR="00A376E7" w:rsidRPr="00D269F0" w:rsidRDefault="00A376E7" w:rsidP="00D269F0">
      <w:pPr>
        <w:rPr>
          <w:rFonts w:asciiTheme="majorBidi" w:hAnsiTheme="majorBidi" w:cstheme="majorBidi"/>
          <w:sz w:val="24"/>
          <w:szCs w:val="24"/>
        </w:rPr>
      </w:pPr>
      <w:r w:rsidRPr="00D269F0">
        <w:rPr>
          <w:rFonts w:asciiTheme="majorBidi" w:hAnsiTheme="majorBidi" w:cstheme="majorBidi"/>
          <w:sz w:val="24"/>
          <w:szCs w:val="24"/>
        </w:rPr>
        <w:t>Soient le code de trois processus P1,P2,P3 définis comme suit :</w:t>
      </w:r>
    </w:p>
    <w:p w:rsidR="00A376E7" w:rsidRPr="00D269F0" w:rsidRDefault="00A376E7" w:rsidP="00A376E7">
      <w:pPr>
        <w:pStyle w:val="Paragraphedeliste"/>
        <w:rPr>
          <w:rFonts w:asciiTheme="majorBidi" w:hAnsiTheme="majorBidi" w:cstheme="majorBidi"/>
          <w:sz w:val="24"/>
          <w:szCs w:val="24"/>
        </w:rPr>
      </w:pPr>
      <w:r w:rsidRPr="00D269F0">
        <w:rPr>
          <w:rFonts w:asciiTheme="majorBidi" w:hAnsiTheme="majorBidi" w:cstheme="majorBidi"/>
          <w:sz w:val="24"/>
          <w:szCs w:val="24"/>
        </w:rPr>
        <w:t>Initialisation  X= 0 ; Y = 0 ;</w:t>
      </w:r>
      <w:r w:rsidR="005F53F8" w:rsidRPr="00D269F0">
        <w:rPr>
          <w:rFonts w:asciiTheme="majorBidi" w:hAnsiTheme="majorBidi" w:cstheme="majorBidi"/>
          <w:sz w:val="24"/>
          <w:szCs w:val="24"/>
        </w:rPr>
        <w:t xml:space="preserve">Z=0 ;  Si = 0 ou 1 </w:t>
      </w:r>
    </w:p>
    <w:p w:rsidR="00A376E7" w:rsidRPr="00D269F0" w:rsidRDefault="00A376E7" w:rsidP="00A376E7">
      <w:pPr>
        <w:pStyle w:val="Paragraphedeliste"/>
        <w:rPr>
          <w:rFonts w:asciiTheme="majorBidi" w:hAnsiTheme="majorBidi" w:cstheme="majorBidi"/>
          <w:sz w:val="24"/>
          <w:szCs w:val="24"/>
        </w:rPr>
      </w:pPr>
    </w:p>
    <w:p w:rsidR="00A376E7" w:rsidRPr="00D269F0" w:rsidRDefault="00A376E7" w:rsidP="00A376E7">
      <w:pPr>
        <w:pStyle w:val="Paragraphedeliste"/>
        <w:rPr>
          <w:rFonts w:asciiTheme="majorBidi" w:hAnsiTheme="majorBidi" w:cstheme="majorBidi"/>
          <w:sz w:val="24"/>
          <w:szCs w:val="24"/>
        </w:rPr>
      </w:pPr>
      <w:r w:rsidRPr="00D269F0">
        <w:rPr>
          <w:rFonts w:asciiTheme="majorBidi" w:hAnsiTheme="majorBidi" w:cstheme="majorBidi"/>
          <w:sz w:val="24"/>
          <w:szCs w:val="24"/>
        </w:rPr>
        <w:t>P1                         P2                           P3</w:t>
      </w:r>
    </w:p>
    <w:p w:rsidR="00A376E7" w:rsidRPr="00D269F0" w:rsidRDefault="00A376E7" w:rsidP="00A376E7">
      <w:pPr>
        <w:pStyle w:val="Paragraphedeliste"/>
        <w:rPr>
          <w:rFonts w:asciiTheme="majorBidi" w:hAnsiTheme="majorBidi" w:cstheme="majorBidi"/>
          <w:sz w:val="24"/>
          <w:szCs w:val="24"/>
        </w:rPr>
      </w:pPr>
      <w:r w:rsidRPr="00D269F0">
        <w:rPr>
          <w:rFonts w:asciiTheme="majorBidi" w:hAnsiTheme="majorBidi" w:cstheme="majorBidi"/>
          <w:sz w:val="24"/>
          <w:szCs w:val="24"/>
        </w:rPr>
        <w:t>While(1)                While(1)                   While(1)</w:t>
      </w:r>
    </w:p>
    <w:p w:rsidR="00A376E7" w:rsidRPr="00D269F0" w:rsidRDefault="00A376E7" w:rsidP="00A376E7">
      <w:pPr>
        <w:pStyle w:val="Paragraphedeliste"/>
        <w:rPr>
          <w:rFonts w:asciiTheme="majorBidi" w:hAnsiTheme="majorBidi" w:cstheme="majorBidi"/>
          <w:sz w:val="24"/>
          <w:szCs w:val="24"/>
        </w:rPr>
      </w:pPr>
      <w:r w:rsidRPr="00D269F0">
        <w:rPr>
          <w:rFonts w:asciiTheme="majorBidi" w:hAnsiTheme="majorBidi" w:cstheme="majorBidi"/>
          <w:sz w:val="24"/>
          <w:szCs w:val="24"/>
        </w:rPr>
        <w:t>{   P(S1)                 {   P(S2)                     { P(S3)</w:t>
      </w:r>
    </w:p>
    <w:p w:rsidR="00A376E7" w:rsidRPr="00D269F0" w:rsidRDefault="00792CF9" w:rsidP="00A376E7">
      <w:pPr>
        <w:pStyle w:val="Paragraphedeliste"/>
        <w:rPr>
          <w:rFonts w:asciiTheme="majorBidi" w:hAnsiTheme="majorBidi" w:cstheme="majorBidi"/>
          <w:sz w:val="24"/>
          <w:szCs w:val="24"/>
        </w:rPr>
      </w:pPr>
      <w:r>
        <w:rPr>
          <w:rFonts w:asciiTheme="majorBidi" w:hAnsiTheme="majorBidi" w:cstheme="majorBidi"/>
          <w:sz w:val="24"/>
          <w:szCs w:val="24"/>
        </w:rPr>
        <w:t xml:space="preserve">   X= X+Z</w:t>
      </w:r>
      <w:r w:rsidR="00A376E7" w:rsidRPr="00D269F0">
        <w:rPr>
          <w:rFonts w:asciiTheme="majorBidi" w:hAnsiTheme="majorBidi" w:cstheme="majorBidi"/>
          <w:sz w:val="24"/>
          <w:szCs w:val="24"/>
        </w:rPr>
        <w:t xml:space="preserve"> ;               </w:t>
      </w:r>
      <w:r w:rsidR="005F53F8" w:rsidRPr="00D269F0">
        <w:rPr>
          <w:rFonts w:asciiTheme="majorBidi" w:hAnsiTheme="majorBidi" w:cstheme="majorBidi"/>
          <w:sz w:val="24"/>
          <w:szCs w:val="24"/>
        </w:rPr>
        <w:t>Y=X+</w:t>
      </w:r>
      <w:r w:rsidR="00A376E7" w:rsidRPr="00D269F0">
        <w:rPr>
          <w:rFonts w:asciiTheme="majorBidi" w:hAnsiTheme="majorBidi" w:cstheme="majorBidi"/>
          <w:sz w:val="24"/>
          <w:szCs w:val="24"/>
        </w:rPr>
        <w:t xml:space="preserve">10       </w:t>
      </w:r>
      <w:r w:rsidR="005F53F8" w:rsidRPr="00D269F0">
        <w:rPr>
          <w:rFonts w:asciiTheme="majorBidi" w:hAnsiTheme="majorBidi" w:cstheme="majorBidi"/>
          <w:sz w:val="24"/>
          <w:szCs w:val="24"/>
        </w:rPr>
        <w:t xml:space="preserve">            Z</w:t>
      </w:r>
      <w:r w:rsidR="00CD33E6">
        <w:rPr>
          <w:rFonts w:asciiTheme="majorBidi" w:hAnsiTheme="majorBidi" w:cstheme="majorBidi"/>
          <w:sz w:val="24"/>
          <w:szCs w:val="24"/>
        </w:rPr>
        <w:t>= Y*2</w:t>
      </w:r>
    </w:p>
    <w:p w:rsidR="00A376E7" w:rsidRPr="00D269F0" w:rsidRDefault="00A376E7" w:rsidP="00A376E7">
      <w:pPr>
        <w:pStyle w:val="Paragraphedeliste"/>
        <w:rPr>
          <w:rFonts w:asciiTheme="majorBidi" w:hAnsiTheme="majorBidi" w:cstheme="majorBidi"/>
          <w:sz w:val="24"/>
          <w:szCs w:val="24"/>
        </w:rPr>
      </w:pPr>
      <w:r w:rsidRPr="00D269F0">
        <w:rPr>
          <w:rFonts w:asciiTheme="majorBidi" w:hAnsiTheme="majorBidi" w:cstheme="majorBidi"/>
          <w:sz w:val="24"/>
          <w:szCs w:val="24"/>
        </w:rPr>
        <w:t>V</w:t>
      </w:r>
      <w:r w:rsidR="00CD33E6">
        <w:rPr>
          <w:rFonts w:asciiTheme="majorBidi" w:hAnsiTheme="majorBidi" w:cstheme="majorBidi"/>
          <w:sz w:val="24"/>
          <w:szCs w:val="24"/>
        </w:rPr>
        <w:t>(S2</w:t>
      </w:r>
      <w:r w:rsidRPr="00D269F0">
        <w:rPr>
          <w:rFonts w:asciiTheme="majorBidi" w:hAnsiTheme="majorBidi" w:cstheme="majorBidi"/>
          <w:sz w:val="24"/>
          <w:szCs w:val="24"/>
        </w:rPr>
        <w:t xml:space="preserve">)}                   </w:t>
      </w:r>
      <w:r w:rsidR="00CD33E6">
        <w:rPr>
          <w:rFonts w:asciiTheme="majorBidi" w:hAnsiTheme="majorBidi" w:cstheme="majorBidi"/>
          <w:sz w:val="24"/>
          <w:szCs w:val="24"/>
        </w:rPr>
        <w:t xml:space="preserve"> V(S3</w:t>
      </w:r>
      <w:r w:rsidR="005F53F8" w:rsidRPr="00D269F0">
        <w:rPr>
          <w:rFonts w:asciiTheme="majorBidi" w:hAnsiTheme="majorBidi" w:cstheme="majorBidi"/>
          <w:sz w:val="24"/>
          <w:szCs w:val="24"/>
        </w:rPr>
        <w:t>)}                     V</w:t>
      </w:r>
      <w:r w:rsidR="00CD33E6">
        <w:rPr>
          <w:rFonts w:asciiTheme="majorBidi" w:hAnsiTheme="majorBidi" w:cstheme="majorBidi"/>
          <w:sz w:val="24"/>
          <w:szCs w:val="24"/>
        </w:rPr>
        <w:t>(S1</w:t>
      </w:r>
      <w:r w:rsidRPr="00D269F0">
        <w:rPr>
          <w:rFonts w:asciiTheme="majorBidi" w:hAnsiTheme="majorBidi" w:cstheme="majorBidi"/>
          <w:sz w:val="24"/>
          <w:szCs w:val="24"/>
        </w:rPr>
        <w:t>)}</w:t>
      </w:r>
    </w:p>
    <w:p w:rsidR="005F53F8" w:rsidRPr="00D269F0" w:rsidRDefault="005F53F8" w:rsidP="005F53F8">
      <w:pPr>
        <w:pStyle w:val="Paragraphedeliste"/>
        <w:rPr>
          <w:rFonts w:asciiTheme="majorBidi" w:hAnsiTheme="majorBidi" w:cstheme="majorBidi"/>
          <w:sz w:val="24"/>
          <w:szCs w:val="24"/>
        </w:rPr>
      </w:pPr>
    </w:p>
    <w:p w:rsidR="00D269F0" w:rsidRDefault="00D269F0" w:rsidP="005F53F8">
      <w:pPr>
        <w:pStyle w:val="Paragraphedeliste"/>
        <w:rPr>
          <w:rFonts w:asciiTheme="majorBidi" w:hAnsiTheme="majorBidi" w:cstheme="majorBidi"/>
          <w:sz w:val="24"/>
          <w:szCs w:val="24"/>
        </w:rPr>
      </w:pPr>
    </w:p>
    <w:p w:rsidR="00792CF9" w:rsidRDefault="00792CF9" w:rsidP="005F53F8">
      <w:pPr>
        <w:pStyle w:val="Paragraphedeliste"/>
        <w:rPr>
          <w:rFonts w:asciiTheme="majorBidi" w:hAnsiTheme="majorBidi" w:cstheme="majorBidi"/>
          <w:sz w:val="24"/>
          <w:szCs w:val="24"/>
        </w:rPr>
      </w:pPr>
    </w:p>
    <w:p w:rsidR="00792CF9" w:rsidRDefault="00792CF9" w:rsidP="005F53F8">
      <w:pPr>
        <w:pStyle w:val="Paragraphedeliste"/>
        <w:rPr>
          <w:rFonts w:asciiTheme="majorBidi" w:hAnsiTheme="majorBidi" w:cstheme="majorBidi"/>
          <w:sz w:val="24"/>
          <w:szCs w:val="24"/>
        </w:rPr>
      </w:pPr>
    </w:p>
    <w:p w:rsidR="005F53F8" w:rsidRPr="00D269F0" w:rsidRDefault="005F53F8" w:rsidP="005F53F8">
      <w:pPr>
        <w:pStyle w:val="Paragraphedeliste"/>
        <w:rPr>
          <w:rFonts w:asciiTheme="majorBidi" w:hAnsiTheme="majorBidi" w:cstheme="majorBidi"/>
          <w:sz w:val="24"/>
          <w:szCs w:val="24"/>
        </w:rPr>
      </w:pPr>
      <w:r w:rsidRPr="00D269F0">
        <w:rPr>
          <w:rFonts w:asciiTheme="majorBidi" w:hAnsiTheme="majorBidi" w:cstheme="majorBidi"/>
          <w:sz w:val="24"/>
          <w:szCs w:val="24"/>
        </w:rPr>
        <w:t xml:space="preserve">1/  Donner les valeurs de X , </w:t>
      </w:r>
      <w:r w:rsidR="00A376E7" w:rsidRPr="00D269F0">
        <w:rPr>
          <w:rFonts w:asciiTheme="majorBidi" w:hAnsiTheme="majorBidi" w:cstheme="majorBidi"/>
          <w:sz w:val="24"/>
          <w:szCs w:val="24"/>
        </w:rPr>
        <w:t>Y</w:t>
      </w:r>
      <w:r w:rsidRPr="00D269F0">
        <w:rPr>
          <w:rFonts w:asciiTheme="majorBidi" w:hAnsiTheme="majorBidi" w:cstheme="majorBidi"/>
          <w:sz w:val="24"/>
          <w:szCs w:val="24"/>
        </w:rPr>
        <w:t xml:space="preserve"> et Z</w:t>
      </w:r>
      <w:r w:rsidR="00A376E7" w:rsidRPr="00D269F0">
        <w:rPr>
          <w:rFonts w:asciiTheme="majorBidi" w:hAnsiTheme="majorBidi" w:cstheme="majorBidi"/>
          <w:sz w:val="24"/>
          <w:szCs w:val="24"/>
        </w:rPr>
        <w:t xml:space="preserve"> </w:t>
      </w:r>
      <w:r w:rsidRPr="00D269F0">
        <w:rPr>
          <w:rFonts w:asciiTheme="majorBidi" w:hAnsiTheme="majorBidi" w:cstheme="majorBidi"/>
          <w:sz w:val="24"/>
          <w:szCs w:val="24"/>
        </w:rPr>
        <w:t xml:space="preserve"> </w:t>
      </w:r>
      <w:r w:rsidR="00A376E7" w:rsidRPr="00D269F0">
        <w:rPr>
          <w:rFonts w:asciiTheme="majorBidi" w:hAnsiTheme="majorBidi" w:cstheme="majorBidi"/>
          <w:sz w:val="24"/>
          <w:szCs w:val="24"/>
        </w:rPr>
        <w:t xml:space="preserve">selon </w:t>
      </w:r>
      <w:r w:rsidRPr="00D269F0">
        <w:rPr>
          <w:rFonts w:asciiTheme="majorBidi" w:hAnsiTheme="majorBidi" w:cstheme="majorBidi"/>
          <w:sz w:val="24"/>
          <w:szCs w:val="24"/>
        </w:rPr>
        <w:t xml:space="preserve"> les différentes valeurs initiales</w:t>
      </w:r>
      <w:r w:rsidR="00A376E7" w:rsidRPr="00D269F0">
        <w:rPr>
          <w:rFonts w:asciiTheme="majorBidi" w:hAnsiTheme="majorBidi" w:cstheme="majorBidi"/>
          <w:sz w:val="24"/>
          <w:szCs w:val="24"/>
        </w:rPr>
        <w:t xml:space="preserve"> des Si</w:t>
      </w:r>
      <w:r w:rsidRPr="00D269F0">
        <w:rPr>
          <w:rFonts w:asciiTheme="majorBidi" w:hAnsiTheme="majorBidi" w:cstheme="majorBidi"/>
          <w:sz w:val="24"/>
          <w:szCs w:val="24"/>
        </w:rPr>
        <w:t xml:space="preserve">   ( on a</w:t>
      </w:r>
      <w:r w:rsidR="00D269F0">
        <w:rPr>
          <w:rFonts w:asciiTheme="majorBidi" w:hAnsiTheme="majorBidi" w:cstheme="majorBidi"/>
          <w:sz w:val="24"/>
          <w:szCs w:val="24"/>
        </w:rPr>
        <w:t xml:space="preserve"> un </w:t>
      </w:r>
      <w:r w:rsidRPr="00D269F0">
        <w:rPr>
          <w:rFonts w:asciiTheme="majorBidi" w:hAnsiTheme="majorBidi" w:cstheme="majorBidi"/>
          <w:sz w:val="24"/>
          <w:szCs w:val="24"/>
        </w:rPr>
        <w:t xml:space="preserve"> tableau de 8  cas )</w:t>
      </w:r>
    </w:p>
    <w:p w:rsidR="008D64B0" w:rsidRPr="00D269F0" w:rsidRDefault="005F53F8" w:rsidP="008D64B0">
      <w:pPr>
        <w:pStyle w:val="Paragraphedeliste"/>
        <w:rPr>
          <w:rFonts w:asciiTheme="majorBidi" w:hAnsiTheme="majorBidi" w:cstheme="majorBidi"/>
          <w:sz w:val="24"/>
          <w:szCs w:val="24"/>
        </w:rPr>
      </w:pPr>
      <w:r w:rsidRPr="00D269F0">
        <w:rPr>
          <w:rFonts w:asciiTheme="majorBidi" w:hAnsiTheme="majorBidi" w:cstheme="majorBidi"/>
          <w:sz w:val="24"/>
          <w:szCs w:val="24"/>
        </w:rPr>
        <w:t xml:space="preserve">2/ </w:t>
      </w:r>
      <w:r w:rsidR="00A376E7" w:rsidRPr="00D269F0">
        <w:rPr>
          <w:rFonts w:asciiTheme="majorBidi" w:hAnsiTheme="majorBidi" w:cstheme="majorBidi"/>
          <w:sz w:val="24"/>
          <w:szCs w:val="24"/>
        </w:rPr>
        <w:t xml:space="preserve"> </w:t>
      </w:r>
      <w:r w:rsidR="008D64B0" w:rsidRPr="00D269F0">
        <w:rPr>
          <w:rFonts w:asciiTheme="majorBidi" w:hAnsiTheme="majorBidi" w:cstheme="majorBidi"/>
          <w:sz w:val="24"/>
          <w:szCs w:val="24"/>
        </w:rPr>
        <w:t>Analyser la solution proposée et recenser  les problèmes rencontrés</w:t>
      </w:r>
      <w:r w:rsidR="000366F1">
        <w:rPr>
          <w:rFonts w:asciiTheme="majorBidi" w:hAnsiTheme="majorBidi" w:cstheme="majorBidi"/>
          <w:sz w:val="24"/>
          <w:szCs w:val="24"/>
        </w:rPr>
        <w:t xml:space="preserve"> et leurs causes </w:t>
      </w:r>
    </w:p>
    <w:p w:rsidR="00A376E7" w:rsidRPr="00D269F0" w:rsidRDefault="008D64B0" w:rsidP="000366F1">
      <w:pPr>
        <w:pStyle w:val="Paragraphedeliste"/>
        <w:rPr>
          <w:rFonts w:asciiTheme="majorBidi" w:hAnsiTheme="majorBidi" w:cstheme="majorBidi"/>
          <w:sz w:val="24"/>
          <w:szCs w:val="24"/>
        </w:rPr>
      </w:pPr>
      <w:r w:rsidRPr="00D269F0">
        <w:rPr>
          <w:rFonts w:asciiTheme="majorBidi" w:hAnsiTheme="majorBidi" w:cstheme="majorBidi"/>
          <w:sz w:val="24"/>
          <w:szCs w:val="24"/>
        </w:rPr>
        <w:t xml:space="preserve">3/ Proposer une solution </w:t>
      </w:r>
      <w:r w:rsidR="000366F1">
        <w:rPr>
          <w:rFonts w:asciiTheme="majorBidi" w:hAnsiTheme="majorBidi" w:cstheme="majorBidi"/>
          <w:sz w:val="24"/>
          <w:szCs w:val="24"/>
        </w:rPr>
        <w:t>cohérente</w:t>
      </w:r>
      <w:r w:rsidRPr="00D269F0">
        <w:rPr>
          <w:rFonts w:asciiTheme="majorBidi" w:hAnsiTheme="majorBidi" w:cstheme="majorBidi"/>
          <w:sz w:val="24"/>
          <w:szCs w:val="24"/>
        </w:rPr>
        <w:t xml:space="preserve">   </w:t>
      </w:r>
    </w:p>
    <w:p w:rsidR="00D269F0" w:rsidRDefault="00D269F0" w:rsidP="002F167E">
      <w:pPr>
        <w:rPr>
          <w:rFonts w:asciiTheme="majorBidi" w:hAnsiTheme="majorBidi" w:cstheme="majorBidi"/>
          <w:b/>
          <w:bCs/>
          <w:sz w:val="24"/>
          <w:szCs w:val="24"/>
          <w:u w:val="single"/>
        </w:rPr>
      </w:pPr>
    </w:p>
    <w:p w:rsidR="000366F1" w:rsidRDefault="001174FD" w:rsidP="000366F1">
      <w:pPr>
        <w:rPr>
          <w:rFonts w:asciiTheme="majorBidi" w:hAnsiTheme="majorBidi" w:cstheme="majorBidi"/>
          <w:b/>
          <w:bCs/>
          <w:sz w:val="28"/>
          <w:szCs w:val="28"/>
        </w:rPr>
      </w:pPr>
      <w:r w:rsidRPr="00D269F0">
        <w:rPr>
          <w:rFonts w:asciiTheme="majorBidi" w:hAnsiTheme="majorBidi" w:cstheme="majorBidi"/>
          <w:b/>
          <w:bCs/>
          <w:sz w:val="28"/>
          <w:szCs w:val="28"/>
          <w:u w:val="single"/>
        </w:rPr>
        <w:t xml:space="preserve">Exercice 3 </w:t>
      </w:r>
      <w:r w:rsidR="00224BAD">
        <w:rPr>
          <w:rFonts w:asciiTheme="majorBidi" w:hAnsiTheme="majorBidi" w:cstheme="majorBidi"/>
          <w:b/>
          <w:bCs/>
          <w:sz w:val="28"/>
          <w:szCs w:val="28"/>
        </w:rPr>
        <w:t>(6</w:t>
      </w:r>
      <w:r w:rsidRPr="00D269F0">
        <w:rPr>
          <w:rFonts w:asciiTheme="majorBidi" w:hAnsiTheme="majorBidi" w:cstheme="majorBidi"/>
          <w:b/>
          <w:bCs/>
          <w:sz w:val="28"/>
          <w:szCs w:val="28"/>
        </w:rPr>
        <w:t xml:space="preserve"> pts)</w:t>
      </w:r>
    </w:p>
    <w:p w:rsidR="000366F1" w:rsidRDefault="00224BAD" w:rsidP="00224BAD">
      <w:pPr>
        <w:pStyle w:val="Paragraphedeliste"/>
        <w:numPr>
          <w:ilvl w:val="0"/>
          <w:numId w:val="2"/>
        </w:numPr>
        <w:rPr>
          <w:rFonts w:asciiTheme="majorBidi" w:hAnsiTheme="majorBidi" w:cstheme="majorBidi"/>
          <w:sz w:val="24"/>
          <w:szCs w:val="24"/>
        </w:rPr>
      </w:pPr>
      <w:r w:rsidRPr="00224BAD">
        <w:rPr>
          <w:rFonts w:asciiTheme="majorBidi" w:hAnsiTheme="majorBidi" w:cstheme="majorBidi"/>
          <w:sz w:val="24"/>
          <w:szCs w:val="24"/>
        </w:rPr>
        <w:t>On désire gé</w:t>
      </w:r>
      <w:r w:rsidR="000366F1" w:rsidRPr="00224BAD">
        <w:rPr>
          <w:rFonts w:asciiTheme="majorBidi" w:hAnsiTheme="majorBidi" w:cstheme="majorBidi"/>
          <w:sz w:val="24"/>
          <w:szCs w:val="24"/>
        </w:rPr>
        <w:t xml:space="preserve">rer l’accès à une bibliothèque universitaire, la bibliothèque peut </w:t>
      </w:r>
      <w:r w:rsidRPr="00224BAD">
        <w:rPr>
          <w:rFonts w:asciiTheme="majorBidi" w:hAnsiTheme="majorBidi" w:cstheme="majorBidi"/>
          <w:sz w:val="24"/>
          <w:szCs w:val="24"/>
        </w:rPr>
        <w:t xml:space="preserve">être accédée par  les deux catégories( pas d’accès exclusif ) mais la seule contrainte est que la bibliothèque dispose de 100 chaises pour les étudiants et 20 pour les enseignants et toute personne ne pouvant pas avoir une chaise dans sa catégorie sera mise en attente. Ecrire une solution de synchronisation </w:t>
      </w:r>
      <w:r w:rsidR="000366F1" w:rsidRPr="00224BAD">
        <w:rPr>
          <w:rFonts w:asciiTheme="majorBidi" w:hAnsiTheme="majorBidi" w:cstheme="majorBidi"/>
          <w:sz w:val="24"/>
          <w:szCs w:val="24"/>
        </w:rPr>
        <w:t xml:space="preserve">   </w:t>
      </w:r>
    </w:p>
    <w:p w:rsidR="00224BAD" w:rsidRDefault="00224BAD" w:rsidP="00224BAD">
      <w:pPr>
        <w:pStyle w:val="Paragraphedeliste"/>
        <w:numPr>
          <w:ilvl w:val="0"/>
          <w:numId w:val="2"/>
        </w:numPr>
        <w:rPr>
          <w:rFonts w:asciiTheme="majorBidi" w:hAnsiTheme="majorBidi" w:cstheme="majorBidi"/>
          <w:sz w:val="24"/>
          <w:szCs w:val="24"/>
        </w:rPr>
      </w:pPr>
      <w:r>
        <w:rPr>
          <w:rFonts w:asciiTheme="majorBidi" w:hAnsiTheme="majorBidi" w:cstheme="majorBidi"/>
          <w:sz w:val="24"/>
          <w:szCs w:val="24"/>
        </w:rPr>
        <w:t xml:space="preserve">Comment </w:t>
      </w:r>
      <w:r w:rsidR="00792CF9">
        <w:rPr>
          <w:rFonts w:asciiTheme="majorBidi" w:hAnsiTheme="majorBidi" w:cstheme="majorBidi"/>
          <w:sz w:val="24"/>
          <w:szCs w:val="24"/>
        </w:rPr>
        <w:t>doit-on modifier la solution pour ne pas distinguer entre les deux catégories ?</w:t>
      </w:r>
    </w:p>
    <w:p w:rsidR="00F90DF6" w:rsidRPr="00224BAD" w:rsidRDefault="00F90DF6" w:rsidP="00224BAD">
      <w:pPr>
        <w:pStyle w:val="Paragraphedeliste"/>
        <w:numPr>
          <w:ilvl w:val="0"/>
          <w:numId w:val="2"/>
        </w:numPr>
        <w:rPr>
          <w:rFonts w:asciiTheme="majorBidi" w:hAnsiTheme="majorBidi" w:cstheme="majorBidi"/>
          <w:sz w:val="24"/>
          <w:szCs w:val="24"/>
        </w:rPr>
      </w:pPr>
    </w:p>
    <w:sectPr w:rsidR="00F90DF6" w:rsidRPr="00224BAD" w:rsidSect="009B34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F6081"/>
    <w:multiLevelType w:val="hybridMultilevel"/>
    <w:tmpl w:val="8C369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2B2692E"/>
    <w:multiLevelType w:val="hybridMultilevel"/>
    <w:tmpl w:val="D66C67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defaultTabStop w:val="708"/>
  <w:hyphenationZone w:val="425"/>
  <w:characterSpacingControl w:val="doNotCompress"/>
  <w:compat/>
  <w:rsids>
    <w:rsidRoot w:val="00B35AD0"/>
    <w:rsid w:val="000366F1"/>
    <w:rsid w:val="001174FD"/>
    <w:rsid w:val="00146A72"/>
    <w:rsid w:val="00224BAD"/>
    <w:rsid w:val="002F167E"/>
    <w:rsid w:val="00566D48"/>
    <w:rsid w:val="005873DD"/>
    <w:rsid w:val="005F53F8"/>
    <w:rsid w:val="00767610"/>
    <w:rsid w:val="00776AD5"/>
    <w:rsid w:val="00792CF9"/>
    <w:rsid w:val="007B4BB6"/>
    <w:rsid w:val="008D43C3"/>
    <w:rsid w:val="008D64B0"/>
    <w:rsid w:val="009B34C4"/>
    <w:rsid w:val="00A376E7"/>
    <w:rsid w:val="00B35AD0"/>
    <w:rsid w:val="00CD33E6"/>
    <w:rsid w:val="00D269F0"/>
    <w:rsid w:val="00DF0A88"/>
    <w:rsid w:val="00F90DF6"/>
    <w:rsid w:val="00FC508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4C4"/>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5AD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732AD0A-7532-4382-B5C0-1C13301B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350</Words>
  <Characters>1926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LSI</dc:creator>
  <cp:keywords/>
  <dc:description/>
  <cp:lastModifiedBy>LSI</cp:lastModifiedBy>
  <cp:revision>4</cp:revision>
  <cp:lastPrinted>2015-11-23T08:32:00Z</cp:lastPrinted>
  <dcterms:created xsi:type="dcterms:W3CDTF">2015-11-23T08:31:00Z</dcterms:created>
  <dcterms:modified xsi:type="dcterms:W3CDTF">2015-11-23T09:11:00Z</dcterms:modified>
</cp:coreProperties>
</file>