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6314" w:rsidRDefault="00866612" w:rsidP="00F2583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val="en-US" w:eastAsia="de-DE"/>
        </w:rPr>
      </w:pPr>
      <w:bookmarkStart w:id="0" w:name="_GoBack"/>
      <w:bookmarkEnd w:id="0"/>
      <w:r>
        <w:rPr>
          <w:rFonts w:ascii="Arial" w:eastAsia="Times New Roman" w:hAnsi="Arial" w:cs="Arial"/>
          <w:color w:val="000000"/>
          <w:sz w:val="24"/>
          <w:szCs w:val="24"/>
          <w:lang w:val="en-US" w:eastAsia="de-DE"/>
        </w:rPr>
        <w:t xml:space="preserve">Group Name: </w:t>
      </w:r>
      <w:r w:rsidR="00F716E9">
        <w:rPr>
          <w:rFonts w:ascii="Arial" w:eastAsia="Times New Roman" w:hAnsi="Arial" w:cs="Arial"/>
          <w:color w:val="000000"/>
          <w:sz w:val="24"/>
          <w:szCs w:val="24"/>
          <w:lang w:val="en-US" w:eastAsia="de-DE"/>
        </w:rPr>
        <w:t>track your fit</w:t>
      </w:r>
    </w:p>
    <w:p w:rsidR="00866612" w:rsidRDefault="00866612" w:rsidP="00F2583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val="en-US" w:eastAsia="de-DE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de-DE"/>
        </w:rPr>
        <w:t xml:space="preserve">Link: </w:t>
      </w:r>
      <w:r w:rsidR="00F716E9" w:rsidRPr="00F716E9">
        <w:rPr>
          <w:rFonts w:ascii="Arial" w:eastAsia="Times New Roman" w:hAnsi="Arial" w:cs="Arial"/>
          <w:color w:val="000000"/>
          <w:sz w:val="24"/>
          <w:szCs w:val="24"/>
          <w:lang w:val="en-US" w:eastAsia="de-DE"/>
        </w:rPr>
        <w:t>https://trackyourfit.wordpress.com</w:t>
      </w:r>
    </w:p>
    <w:p w:rsidR="00866612" w:rsidRPr="00F716E9" w:rsidRDefault="00866612" w:rsidP="00F2583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de-DE"/>
        </w:rPr>
      </w:pPr>
      <w:r w:rsidRPr="00F716E9">
        <w:rPr>
          <w:rFonts w:ascii="Arial" w:eastAsia="Times New Roman" w:hAnsi="Arial" w:cs="Arial"/>
          <w:color w:val="000000"/>
          <w:sz w:val="24"/>
          <w:szCs w:val="24"/>
          <w:lang w:eastAsia="de-DE"/>
        </w:rPr>
        <w:t xml:space="preserve">People: </w:t>
      </w:r>
      <w:r w:rsidR="00F716E9" w:rsidRPr="00F716E9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Bühler, Einecker, Fix, Z</w:t>
      </w:r>
      <w:r w:rsidR="00F716E9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ipfer</w:t>
      </w:r>
    </w:p>
    <w:p w:rsidR="004B6DE7" w:rsidRPr="00F31803" w:rsidRDefault="004B6DE7" w:rsidP="00F2583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de-DE"/>
        </w:rPr>
      </w:pPr>
      <w:r w:rsidRPr="00F31803">
        <w:rPr>
          <w:rFonts w:ascii="Arial" w:eastAsia="Times New Roman" w:hAnsi="Arial" w:cs="Arial"/>
          <w:color w:val="000000"/>
          <w:sz w:val="24"/>
          <w:szCs w:val="24"/>
          <w:lang w:eastAsia="de-DE"/>
        </w:rPr>
        <w:t xml:space="preserve">Email: </w:t>
      </w:r>
      <w:hyperlink r:id="rId5" w:history="1">
        <w:r w:rsidR="00F716E9" w:rsidRPr="00F31803">
          <w:rPr>
            <w:rStyle w:val="Hyperlink"/>
            <w:rFonts w:ascii="Arial" w:eastAsia="Times New Roman" w:hAnsi="Arial" w:cs="Arial"/>
            <w:sz w:val="24"/>
            <w:szCs w:val="24"/>
            <w:lang w:eastAsia="de-DE"/>
          </w:rPr>
          <w:t>tobias.buehler2@outlook.de</w:t>
        </w:r>
      </w:hyperlink>
      <w:r w:rsidR="00F716E9" w:rsidRPr="00F31803">
        <w:rPr>
          <w:rFonts w:ascii="Arial" w:eastAsia="Times New Roman" w:hAnsi="Arial" w:cs="Arial"/>
          <w:color w:val="000000"/>
          <w:sz w:val="24"/>
          <w:szCs w:val="24"/>
          <w:lang w:eastAsia="de-DE"/>
        </w:rPr>
        <w:t xml:space="preserve">, </w:t>
      </w:r>
      <w:hyperlink r:id="rId6" w:history="1">
        <w:r w:rsidR="00F716E9" w:rsidRPr="00F31803">
          <w:rPr>
            <w:rStyle w:val="Hyperlink"/>
            <w:rFonts w:ascii="Arial" w:eastAsia="Times New Roman" w:hAnsi="Arial" w:cs="Arial"/>
            <w:sz w:val="24"/>
            <w:szCs w:val="24"/>
            <w:lang w:eastAsia="de-DE"/>
          </w:rPr>
          <w:t>toni.einecker@gmail.com</w:t>
        </w:r>
      </w:hyperlink>
      <w:r w:rsidR="00F716E9" w:rsidRPr="00F31803">
        <w:rPr>
          <w:rFonts w:ascii="Arial" w:eastAsia="Times New Roman" w:hAnsi="Arial" w:cs="Arial"/>
          <w:color w:val="000000"/>
          <w:sz w:val="24"/>
          <w:szCs w:val="24"/>
          <w:lang w:eastAsia="de-DE"/>
        </w:rPr>
        <w:t xml:space="preserve">, </w:t>
      </w:r>
      <w:hyperlink r:id="rId7" w:history="1">
        <w:r w:rsidR="00F716E9" w:rsidRPr="00F31803">
          <w:rPr>
            <w:rStyle w:val="Hyperlink"/>
            <w:rFonts w:ascii="Arial" w:eastAsia="Times New Roman" w:hAnsi="Arial" w:cs="Arial"/>
            <w:sz w:val="24"/>
            <w:szCs w:val="24"/>
            <w:lang w:eastAsia="de-DE"/>
          </w:rPr>
          <w:t>janix_fix@web.de</w:t>
        </w:r>
      </w:hyperlink>
      <w:r w:rsidR="00F716E9" w:rsidRPr="00F31803">
        <w:rPr>
          <w:rFonts w:ascii="Arial" w:eastAsia="Times New Roman" w:hAnsi="Arial" w:cs="Arial"/>
          <w:color w:val="000000"/>
          <w:sz w:val="24"/>
          <w:szCs w:val="24"/>
          <w:lang w:eastAsia="de-DE"/>
        </w:rPr>
        <w:t xml:space="preserve">, </w:t>
      </w:r>
      <w:hyperlink r:id="rId8" w:history="1">
        <w:r w:rsidR="00F716E9" w:rsidRPr="00F31803">
          <w:rPr>
            <w:rStyle w:val="Hyperlink"/>
            <w:rFonts w:ascii="Arial" w:eastAsia="Times New Roman" w:hAnsi="Arial" w:cs="Arial"/>
            <w:sz w:val="24"/>
            <w:szCs w:val="24"/>
            <w:lang w:eastAsia="de-DE"/>
          </w:rPr>
          <w:t>johzip1@gmail.com</w:t>
        </w:r>
      </w:hyperlink>
      <w:r w:rsidR="00F716E9" w:rsidRPr="00F31803">
        <w:rPr>
          <w:rFonts w:ascii="Arial" w:eastAsia="Times New Roman" w:hAnsi="Arial" w:cs="Arial"/>
          <w:color w:val="000000"/>
          <w:sz w:val="24"/>
          <w:szCs w:val="24"/>
          <w:lang w:eastAsia="de-DE"/>
        </w:rPr>
        <w:t xml:space="preserve"> </w:t>
      </w:r>
    </w:p>
    <w:p w:rsidR="00866612" w:rsidRPr="00F31803" w:rsidRDefault="00866612" w:rsidP="00F2583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de-DE"/>
        </w:rPr>
      </w:pPr>
    </w:p>
    <w:p w:rsidR="00866612" w:rsidRPr="00F31803" w:rsidRDefault="00866612" w:rsidP="00F2583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de-DE"/>
        </w:rPr>
      </w:pPr>
    </w:p>
    <w:tbl>
      <w:tblPr>
        <w:tblStyle w:val="Tabellenraster"/>
        <w:tblW w:w="0" w:type="auto"/>
        <w:tblInd w:w="360" w:type="dxa"/>
        <w:tblLook w:val="04A0" w:firstRow="1" w:lastRow="0" w:firstColumn="1" w:lastColumn="0" w:noHBand="0" w:noVBand="1"/>
      </w:tblPr>
      <w:tblGrid>
        <w:gridCol w:w="4418"/>
        <w:gridCol w:w="4284"/>
      </w:tblGrid>
      <w:tr w:rsidR="00316314" w:rsidTr="00F2583B">
        <w:tc>
          <w:tcPr>
            <w:tcW w:w="4418" w:type="dxa"/>
            <w:shd w:val="clear" w:color="auto" w:fill="D9D9D9" w:themeFill="background1" w:themeFillShade="D9"/>
          </w:tcPr>
          <w:p w:rsidR="00316314" w:rsidRDefault="00316314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Requirements</w:t>
            </w:r>
          </w:p>
        </w:tc>
        <w:tc>
          <w:tcPr>
            <w:tcW w:w="4284" w:type="dxa"/>
          </w:tcPr>
          <w:p w:rsidR="00316314" w:rsidRDefault="00D43F4A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80</w:t>
            </w:r>
          </w:p>
        </w:tc>
      </w:tr>
      <w:tr w:rsidR="00316314" w:rsidTr="00F2583B">
        <w:tc>
          <w:tcPr>
            <w:tcW w:w="4418" w:type="dxa"/>
          </w:tcPr>
          <w:p w:rsidR="00316314" w:rsidRDefault="00316314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UC</w:t>
            </w:r>
          </w:p>
        </w:tc>
        <w:tc>
          <w:tcPr>
            <w:tcW w:w="4284" w:type="dxa"/>
          </w:tcPr>
          <w:p w:rsidR="00316314" w:rsidRDefault="00D43F4A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Ok </w:t>
            </w:r>
          </w:p>
        </w:tc>
      </w:tr>
      <w:tr w:rsidR="00316314" w:rsidRPr="00D43F4A" w:rsidTr="00F2583B">
        <w:tc>
          <w:tcPr>
            <w:tcW w:w="4418" w:type="dxa"/>
          </w:tcPr>
          <w:p w:rsidR="00316314" w:rsidRDefault="00316314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SRS</w:t>
            </w:r>
          </w:p>
        </w:tc>
        <w:tc>
          <w:tcPr>
            <w:tcW w:w="4284" w:type="dxa"/>
          </w:tcPr>
          <w:p w:rsidR="00316314" w:rsidRDefault="00D43F4A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Link to UC rest ok</w:t>
            </w:r>
          </w:p>
        </w:tc>
      </w:tr>
      <w:tr w:rsidR="00316314" w:rsidTr="00F2583B">
        <w:tc>
          <w:tcPr>
            <w:tcW w:w="4418" w:type="dxa"/>
          </w:tcPr>
          <w:p w:rsidR="00316314" w:rsidRDefault="00316314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Test Cases (.feature files)</w:t>
            </w:r>
          </w:p>
        </w:tc>
        <w:tc>
          <w:tcPr>
            <w:tcW w:w="4284" w:type="dxa"/>
          </w:tcPr>
          <w:p w:rsidR="00316314" w:rsidRDefault="00316314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.feature files</w:t>
            </w:r>
            <w:r w:rsidR="00D43F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ok</w:t>
            </w:r>
          </w:p>
        </w:tc>
      </w:tr>
      <w:tr w:rsidR="00316314" w:rsidTr="00F2583B">
        <w:tc>
          <w:tcPr>
            <w:tcW w:w="4418" w:type="dxa"/>
          </w:tcPr>
          <w:p w:rsidR="00316314" w:rsidRDefault="00316314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Test Log</w:t>
            </w:r>
          </w:p>
        </w:tc>
        <w:tc>
          <w:tcPr>
            <w:tcW w:w="4284" w:type="dxa"/>
          </w:tcPr>
          <w:p w:rsidR="00316314" w:rsidRDefault="00D43F4A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No log files found</w:t>
            </w:r>
          </w:p>
        </w:tc>
      </w:tr>
      <w:tr w:rsidR="00316314" w:rsidTr="00F2583B">
        <w:tc>
          <w:tcPr>
            <w:tcW w:w="4418" w:type="dxa"/>
          </w:tcPr>
          <w:p w:rsidR="00316314" w:rsidRPr="00347D26" w:rsidRDefault="00316314" w:rsidP="00F2583B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</w:pPr>
            <w:r w:rsidRPr="00347D2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  <w:t>Test Coverage</w:t>
            </w:r>
          </w:p>
        </w:tc>
        <w:tc>
          <w:tcPr>
            <w:tcW w:w="4284" w:type="dxa"/>
          </w:tcPr>
          <w:p w:rsidR="00316314" w:rsidRDefault="00316314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  <w:tr w:rsidR="00316314" w:rsidTr="00F2583B">
        <w:tc>
          <w:tcPr>
            <w:tcW w:w="4418" w:type="dxa"/>
          </w:tcPr>
          <w:p w:rsidR="00316314" w:rsidRPr="00347D26" w:rsidRDefault="00316314" w:rsidP="00F2583B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</w:pPr>
            <w:r w:rsidRPr="00347D2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  <w:t>Test Plan</w:t>
            </w:r>
          </w:p>
        </w:tc>
        <w:tc>
          <w:tcPr>
            <w:tcW w:w="4284" w:type="dxa"/>
          </w:tcPr>
          <w:p w:rsidR="00316314" w:rsidRDefault="00316314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  <w:tr w:rsidR="00316314" w:rsidTr="00F2583B">
        <w:tc>
          <w:tcPr>
            <w:tcW w:w="4418" w:type="dxa"/>
          </w:tcPr>
          <w:p w:rsidR="00316314" w:rsidRDefault="00316314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Functional Test</w:t>
            </w:r>
          </w:p>
        </w:tc>
        <w:tc>
          <w:tcPr>
            <w:tcW w:w="4284" w:type="dxa"/>
          </w:tcPr>
          <w:p w:rsidR="00316314" w:rsidRDefault="00D43F4A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No film</w:t>
            </w:r>
          </w:p>
        </w:tc>
      </w:tr>
      <w:tr w:rsidR="00316314" w:rsidTr="00F2583B">
        <w:tc>
          <w:tcPr>
            <w:tcW w:w="4418" w:type="dxa"/>
          </w:tcPr>
          <w:p w:rsidR="00316314" w:rsidRPr="00347D26" w:rsidRDefault="00316314" w:rsidP="00F2583B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</w:pPr>
            <w:r w:rsidRPr="00347D2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  <w:t>Unit Test</w:t>
            </w:r>
          </w:p>
        </w:tc>
        <w:tc>
          <w:tcPr>
            <w:tcW w:w="4284" w:type="dxa"/>
          </w:tcPr>
          <w:p w:rsidR="00316314" w:rsidRDefault="00316314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  <w:tr w:rsidR="00316314" w:rsidTr="00F2583B">
        <w:tc>
          <w:tcPr>
            <w:tcW w:w="4418" w:type="dxa"/>
          </w:tcPr>
          <w:p w:rsidR="00316314" w:rsidRPr="00347D26" w:rsidRDefault="00316314" w:rsidP="00F2583B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</w:pPr>
            <w:r w:rsidRPr="00347D2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  <w:t>+ Extra Test</w:t>
            </w:r>
          </w:p>
        </w:tc>
        <w:tc>
          <w:tcPr>
            <w:tcW w:w="4284" w:type="dxa"/>
          </w:tcPr>
          <w:p w:rsidR="00316314" w:rsidRDefault="00316314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  <w:tr w:rsidR="00316314" w:rsidTr="00F2583B">
        <w:tc>
          <w:tcPr>
            <w:tcW w:w="4418" w:type="dxa"/>
            <w:shd w:val="clear" w:color="auto" w:fill="D9D9D9" w:themeFill="background1" w:themeFillShade="D9"/>
          </w:tcPr>
          <w:p w:rsidR="00316314" w:rsidRDefault="00316314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Project Management</w:t>
            </w:r>
          </w:p>
        </w:tc>
        <w:tc>
          <w:tcPr>
            <w:tcW w:w="4284" w:type="dxa"/>
          </w:tcPr>
          <w:p w:rsidR="00316314" w:rsidRDefault="00D43F4A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70</w:t>
            </w:r>
          </w:p>
        </w:tc>
      </w:tr>
      <w:tr w:rsidR="00316314" w:rsidRPr="00F31803" w:rsidTr="00F2583B">
        <w:tc>
          <w:tcPr>
            <w:tcW w:w="4418" w:type="dxa"/>
          </w:tcPr>
          <w:p w:rsidR="00316314" w:rsidRDefault="00316314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RUP gantt chart</w:t>
            </w:r>
          </w:p>
          <w:p w:rsidR="00316314" w:rsidRDefault="00316314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Replaced by hours/team member time-sheets and correct tagging of phase and workflow </w:t>
            </w:r>
            <w:r w:rsidR="00C45EA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(pie chart in Jira or cumulative flow chart in youtrack) </w:t>
            </w:r>
          </w:p>
        </w:tc>
        <w:tc>
          <w:tcPr>
            <w:tcW w:w="4284" w:type="dxa"/>
          </w:tcPr>
          <w:p w:rsidR="00316314" w:rsidRDefault="00D43F4A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Looking for cumulative chart</w:t>
            </w:r>
          </w:p>
          <w:p w:rsidR="00D43F4A" w:rsidRDefault="00D43F4A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Gantt chart</w:t>
            </w:r>
          </w:p>
          <w:p w:rsidR="00D43F4A" w:rsidRDefault="00D43F4A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Couldn’t find your reports for the project</w:t>
            </w:r>
          </w:p>
        </w:tc>
      </w:tr>
      <w:tr w:rsidR="00316314" w:rsidRPr="00F31803" w:rsidTr="00F2583B">
        <w:tc>
          <w:tcPr>
            <w:tcW w:w="4418" w:type="dxa"/>
          </w:tcPr>
          <w:p w:rsidR="00316314" w:rsidRPr="00347D26" w:rsidRDefault="00316314" w:rsidP="00F2583B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</w:pPr>
            <w:r w:rsidRPr="00347D2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  <w:t>Long-term p</w:t>
            </w:r>
            <w:r w:rsidR="00C45EAB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  <w:t>l</w:t>
            </w:r>
            <w:r w:rsidRPr="00347D2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  <w:t>anning FP-estimation</w:t>
            </w:r>
          </w:p>
        </w:tc>
        <w:tc>
          <w:tcPr>
            <w:tcW w:w="4284" w:type="dxa"/>
          </w:tcPr>
          <w:p w:rsidR="00316314" w:rsidRDefault="00316314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  <w:tr w:rsidR="00316314" w:rsidRPr="00F31803" w:rsidTr="00F2583B">
        <w:tc>
          <w:tcPr>
            <w:tcW w:w="4418" w:type="dxa"/>
          </w:tcPr>
          <w:p w:rsidR="00316314" w:rsidRDefault="00316314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Burn-down chart of sprint</w:t>
            </w:r>
          </w:p>
        </w:tc>
        <w:tc>
          <w:tcPr>
            <w:tcW w:w="4284" w:type="dxa"/>
          </w:tcPr>
          <w:p w:rsidR="00316314" w:rsidRDefault="00F31803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ok</w:t>
            </w:r>
          </w:p>
        </w:tc>
      </w:tr>
      <w:tr w:rsidR="00316314" w:rsidTr="00F2583B">
        <w:tc>
          <w:tcPr>
            <w:tcW w:w="4418" w:type="dxa"/>
          </w:tcPr>
          <w:p w:rsidR="00316314" w:rsidRDefault="00316314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Retrospective Semester 1</w:t>
            </w:r>
          </w:p>
        </w:tc>
        <w:tc>
          <w:tcPr>
            <w:tcW w:w="4284" w:type="dxa"/>
          </w:tcPr>
          <w:p w:rsidR="00316314" w:rsidRDefault="00F31803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ok</w:t>
            </w:r>
          </w:p>
        </w:tc>
      </w:tr>
      <w:tr w:rsidR="00316314" w:rsidTr="00F2583B">
        <w:tc>
          <w:tcPr>
            <w:tcW w:w="4418" w:type="dxa"/>
          </w:tcPr>
          <w:p w:rsidR="00316314" w:rsidRPr="00347D26" w:rsidRDefault="00316314" w:rsidP="00F2583B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</w:pPr>
            <w:r w:rsidRPr="00347D2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  <w:t>Retrospective Semester 2</w:t>
            </w:r>
          </w:p>
        </w:tc>
        <w:tc>
          <w:tcPr>
            <w:tcW w:w="4284" w:type="dxa"/>
          </w:tcPr>
          <w:p w:rsidR="00316314" w:rsidRDefault="00316314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  <w:tr w:rsidR="00316314" w:rsidTr="00F2583B">
        <w:tc>
          <w:tcPr>
            <w:tcW w:w="4418" w:type="dxa"/>
          </w:tcPr>
          <w:p w:rsidR="00316314" w:rsidRPr="00347D26" w:rsidRDefault="00316314" w:rsidP="00F2583B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</w:pPr>
            <w:r w:rsidRPr="00347D2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  <w:t>FP calculation</w:t>
            </w:r>
          </w:p>
        </w:tc>
        <w:tc>
          <w:tcPr>
            <w:tcW w:w="4284" w:type="dxa"/>
          </w:tcPr>
          <w:p w:rsidR="00316314" w:rsidRDefault="00316314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  <w:tr w:rsidR="00316314" w:rsidTr="00F2583B">
        <w:tc>
          <w:tcPr>
            <w:tcW w:w="4418" w:type="dxa"/>
            <w:shd w:val="clear" w:color="auto" w:fill="D9D9D9" w:themeFill="background1" w:themeFillShade="D9"/>
          </w:tcPr>
          <w:p w:rsidR="00316314" w:rsidRDefault="00316314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Ability to Execute</w:t>
            </w:r>
          </w:p>
        </w:tc>
        <w:tc>
          <w:tcPr>
            <w:tcW w:w="4284" w:type="dxa"/>
          </w:tcPr>
          <w:p w:rsidR="00316314" w:rsidRDefault="00D43F4A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?</w:t>
            </w:r>
          </w:p>
        </w:tc>
      </w:tr>
      <w:tr w:rsidR="00316314" w:rsidTr="00F2583B">
        <w:tc>
          <w:tcPr>
            <w:tcW w:w="4418" w:type="dxa"/>
          </w:tcPr>
          <w:p w:rsidR="00316314" w:rsidRDefault="00F2583B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Demo</w:t>
            </w:r>
          </w:p>
        </w:tc>
        <w:tc>
          <w:tcPr>
            <w:tcW w:w="4284" w:type="dxa"/>
          </w:tcPr>
          <w:p w:rsidR="00316314" w:rsidRDefault="00D43F4A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Oral exam</w:t>
            </w:r>
          </w:p>
        </w:tc>
      </w:tr>
      <w:tr w:rsidR="00316314" w:rsidRPr="00D43F4A" w:rsidTr="00F2583B">
        <w:tc>
          <w:tcPr>
            <w:tcW w:w="4418" w:type="dxa"/>
          </w:tcPr>
          <w:p w:rsidR="00316314" w:rsidRDefault="00F2583B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Code</w:t>
            </w:r>
          </w:p>
        </w:tc>
        <w:tc>
          <w:tcPr>
            <w:tcW w:w="4284" w:type="dxa"/>
          </w:tcPr>
          <w:p w:rsidR="00316314" w:rsidRDefault="00D43F4A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Where’s all the code that you worked on as a team? </w:t>
            </w:r>
          </w:p>
          <w:p w:rsidR="00D43F4A" w:rsidRDefault="00D43F4A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Need to use branches</w:t>
            </w:r>
          </w:p>
          <w:p w:rsidR="00D43F4A" w:rsidRDefault="00D43F4A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Consider keeping your docs distinct from your code in a different repo. Restart your code repo. Make sure you code, commit and everyone touches the code.</w:t>
            </w:r>
          </w:p>
        </w:tc>
      </w:tr>
      <w:tr w:rsidR="00316314" w:rsidTr="00F2583B">
        <w:tc>
          <w:tcPr>
            <w:tcW w:w="4418" w:type="dxa"/>
          </w:tcPr>
          <w:p w:rsidR="00316314" w:rsidRPr="00347D26" w:rsidRDefault="00F2583B" w:rsidP="00F2583B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</w:pPr>
            <w:r w:rsidRPr="00347D2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  <w:t xml:space="preserve">Installation </w:t>
            </w:r>
            <w:r w:rsidR="00347D2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  <w:t>(by others)</w:t>
            </w:r>
          </w:p>
        </w:tc>
        <w:tc>
          <w:tcPr>
            <w:tcW w:w="4284" w:type="dxa"/>
          </w:tcPr>
          <w:p w:rsidR="00316314" w:rsidRDefault="00316314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  <w:tr w:rsidR="00316314" w:rsidTr="00F2583B">
        <w:tc>
          <w:tcPr>
            <w:tcW w:w="4418" w:type="dxa"/>
            <w:shd w:val="clear" w:color="auto" w:fill="D9D9D9" w:themeFill="background1" w:themeFillShade="D9"/>
          </w:tcPr>
          <w:p w:rsidR="00316314" w:rsidRDefault="00F2583B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Quality</w:t>
            </w:r>
          </w:p>
        </w:tc>
        <w:tc>
          <w:tcPr>
            <w:tcW w:w="4284" w:type="dxa"/>
          </w:tcPr>
          <w:p w:rsidR="00316314" w:rsidRDefault="00D43F4A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80</w:t>
            </w:r>
          </w:p>
        </w:tc>
      </w:tr>
      <w:tr w:rsidR="00316314" w:rsidTr="00F2583B">
        <w:tc>
          <w:tcPr>
            <w:tcW w:w="4418" w:type="dxa"/>
          </w:tcPr>
          <w:p w:rsidR="00316314" w:rsidRDefault="00F2583B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Architecture SAD</w:t>
            </w:r>
          </w:p>
        </w:tc>
        <w:tc>
          <w:tcPr>
            <w:tcW w:w="4284" w:type="dxa"/>
          </w:tcPr>
          <w:p w:rsidR="00316314" w:rsidRDefault="00D43F4A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Ok</w:t>
            </w:r>
          </w:p>
        </w:tc>
      </w:tr>
      <w:tr w:rsidR="00316314" w:rsidTr="00F2583B">
        <w:tc>
          <w:tcPr>
            <w:tcW w:w="4418" w:type="dxa"/>
          </w:tcPr>
          <w:p w:rsidR="00316314" w:rsidRPr="00347D26" w:rsidRDefault="00F2583B" w:rsidP="00F2583B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</w:pPr>
            <w:r w:rsidRPr="00347D2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  <w:t>Pattern in SAD</w:t>
            </w:r>
          </w:p>
        </w:tc>
        <w:tc>
          <w:tcPr>
            <w:tcW w:w="4284" w:type="dxa"/>
          </w:tcPr>
          <w:p w:rsidR="00316314" w:rsidRDefault="00316314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  <w:tr w:rsidR="00316314" w:rsidRPr="00D43F4A" w:rsidTr="00F2583B">
        <w:tc>
          <w:tcPr>
            <w:tcW w:w="4418" w:type="dxa"/>
          </w:tcPr>
          <w:p w:rsidR="00316314" w:rsidRDefault="00F2583B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Configuration/Environment SAD</w:t>
            </w:r>
            <w:r w:rsidR="00347D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/Testplan</w:t>
            </w:r>
          </w:p>
        </w:tc>
        <w:tc>
          <w:tcPr>
            <w:tcW w:w="4284" w:type="dxa"/>
          </w:tcPr>
          <w:p w:rsidR="00316314" w:rsidRDefault="00D43F4A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Tech stack needs to be somewhere, think about SRS or SAD, include repos and IDE</w:t>
            </w:r>
          </w:p>
        </w:tc>
      </w:tr>
      <w:tr w:rsidR="00316314" w:rsidTr="00F2583B">
        <w:tc>
          <w:tcPr>
            <w:tcW w:w="4418" w:type="dxa"/>
          </w:tcPr>
          <w:p w:rsidR="00316314" w:rsidRPr="00347D26" w:rsidRDefault="00F2583B" w:rsidP="00F2583B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</w:pPr>
            <w:r w:rsidRPr="00347D2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  <w:t>Metrics SAD</w:t>
            </w:r>
          </w:p>
        </w:tc>
        <w:tc>
          <w:tcPr>
            <w:tcW w:w="4284" w:type="dxa"/>
          </w:tcPr>
          <w:p w:rsidR="00316314" w:rsidRDefault="00316314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  <w:tr w:rsidR="00316314" w:rsidTr="00F2583B">
        <w:tc>
          <w:tcPr>
            <w:tcW w:w="4418" w:type="dxa"/>
          </w:tcPr>
          <w:p w:rsidR="00316314" w:rsidRPr="00347D26" w:rsidRDefault="00F2583B" w:rsidP="00F2583B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</w:pPr>
            <w:r w:rsidRPr="00347D2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  <w:t>Risk Management (living document)</w:t>
            </w:r>
          </w:p>
        </w:tc>
        <w:tc>
          <w:tcPr>
            <w:tcW w:w="4284" w:type="dxa"/>
          </w:tcPr>
          <w:p w:rsidR="00316314" w:rsidRDefault="00316314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  <w:tr w:rsidR="00316314" w:rsidTr="00F2583B">
        <w:tc>
          <w:tcPr>
            <w:tcW w:w="4418" w:type="dxa"/>
          </w:tcPr>
          <w:p w:rsidR="00316314" w:rsidRDefault="00F2583B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Automated Testing (functional)</w:t>
            </w:r>
          </w:p>
        </w:tc>
        <w:tc>
          <w:tcPr>
            <w:tcW w:w="4284" w:type="dxa"/>
          </w:tcPr>
          <w:p w:rsidR="00316314" w:rsidRDefault="00316314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  <w:tr w:rsidR="00316314" w:rsidTr="00F2583B">
        <w:tc>
          <w:tcPr>
            <w:tcW w:w="4418" w:type="dxa"/>
          </w:tcPr>
          <w:p w:rsidR="00316314" w:rsidRPr="00347D26" w:rsidRDefault="00F2583B" w:rsidP="00F2583B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</w:pPr>
            <w:r w:rsidRPr="00347D2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  <w:t>Automated Testing (unit)</w:t>
            </w:r>
          </w:p>
        </w:tc>
        <w:tc>
          <w:tcPr>
            <w:tcW w:w="4284" w:type="dxa"/>
          </w:tcPr>
          <w:p w:rsidR="00316314" w:rsidRDefault="00316314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  <w:tr w:rsidR="00316314" w:rsidTr="00F2583B">
        <w:tc>
          <w:tcPr>
            <w:tcW w:w="4418" w:type="dxa"/>
          </w:tcPr>
          <w:p w:rsidR="00316314" w:rsidRPr="00347D26" w:rsidRDefault="00F2583B" w:rsidP="00F2583B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</w:pPr>
            <w:r w:rsidRPr="00347D2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  <w:t>Automatic Deployment (with testing)</w:t>
            </w:r>
          </w:p>
        </w:tc>
        <w:tc>
          <w:tcPr>
            <w:tcW w:w="4284" w:type="dxa"/>
          </w:tcPr>
          <w:p w:rsidR="00316314" w:rsidRDefault="00316314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  <w:tr w:rsidR="00316314" w:rsidTr="00347D26">
        <w:tc>
          <w:tcPr>
            <w:tcW w:w="4418" w:type="dxa"/>
            <w:shd w:val="clear" w:color="auto" w:fill="BFBFBF" w:themeFill="background1" w:themeFillShade="BF"/>
          </w:tcPr>
          <w:p w:rsidR="00316314" w:rsidRDefault="00F2583B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Presentations</w:t>
            </w:r>
          </w:p>
        </w:tc>
        <w:tc>
          <w:tcPr>
            <w:tcW w:w="4284" w:type="dxa"/>
          </w:tcPr>
          <w:p w:rsidR="00316314" w:rsidRDefault="00316314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  <w:tr w:rsidR="00316314" w:rsidTr="00F2583B">
        <w:tc>
          <w:tcPr>
            <w:tcW w:w="4418" w:type="dxa"/>
          </w:tcPr>
          <w:p w:rsidR="00316314" w:rsidRDefault="00F2583B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lastRenderedPageBreak/>
              <w:t xml:space="preserve">Midterm </w:t>
            </w:r>
          </w:p>
        </w:tc>
        <w:tc>
          <w:tcPr>
            <w:tcW w:w="4284" w:type="dxa"/>
          </w:tcPr>
          <w:p w:rsidR="00316314" w:rsidRDefault="00F31803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ok</w:t>
            </w:r>
          </w:p>
        </w:tc>
      </w:tr>
      <w:tr w:rsidR="00316314" w:rsidTr="00F2583B">
        <w:tc>
          <w:tcPr>
            <w:tcW w:w="4418" w:type="dxa"/>
          </w:tcPr>
          <w:p w:rsidR="00316314" w:rsidRPr="00347D26" w:rsidRDefault="00F2583B" w:rsidP="00F2583B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</w:pPr>
            <w:r w:rsidRPr="00347D2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  <w:t>Final</w:t>
            </w:r>
          </w:p>
        </w:tc>
        <w:tc>
          <w:tcPr>
            <w:tcW w:w="4284" w:type="dxa"/>
          </w:tcPr>
          <w:p w:rsidR="00316314" w:rsidRDefault="00316314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  <w:tr w:rsidR="00316314" w:rsidRPr="00F31803" w:rsidTr="00F2583B">
        <w:tc>
          <w:tcPr>
            <w:tcW w:w="4418" w:type="dxa"/>
          </w:tcPr>
          <w:p w:rsidR="00316314" w:rsidRPr="00347D26" w:rsidRDefault="00F2583B" w:rsidP="00F2583B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</w:pPr>
            <w:r w:rsidRPr="00347D2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  <w:t>Teaser Movie of your app</w:t>
            </w:r>
          </w:p>
        </w:tc>
        <w:tc>
          <w:tcPr>
            <w:tcW w:w="4284" w:type="dxa"/>
          </w:tcPr>
          <w:p w:rsidR="00316314" w:rsidRDefault="00316314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</w:tbl>
    <w:p w:rsidR="00316314" w:rsidRPr="00316314" w:rsidRDefault="00316314" w:rsidP="00F25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316314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 </w:t>
      </w:r>
    </w:p>
    <w:p w:rsidR="00F2583B" w:rsidRDefault="00F2583B">
      <w:pPr>
        <w:rPr>
          <w:rFonts w:ascii="Arial" w:eastAsia="Times New Roman" w:hAnsi="Arial" w:cs="Arial"/>
          <w:color w:val="000000"/>
          <w:sz w:val="24"/>
          <w:szCs w:val="24"/>
          <w:lang w:val="en-US" w:eastAsia="de-DE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de-DE"/>
        </w:rPr>
        <w:br w:type="page"/>
      </w:r>
    </w:p>
    <w:p w:rsidR="00316314" w:rsidRPr="00316314" w:rsidRDefault="00316314" w:rsidP="00F25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316314">
        <w:rPr>
          <w:rFonts w:ascii="Arial" w:eastAsia="Times New Roman" w:hAnsi="Arial" w:cs="Arial"/>
          <w:color w:val="000000"/>
          <w:sz w:val="24"/>
          <w:szCs w:val="24"/>
          <w:lang w:val="en-US" w:eastAsia="de-DE"/>
        </w:rPr>
        <w:lastRenderedPageBreak/>
        <w:t>Requirements:   %</w:t>
      </w:r>
    </w:p>
    <w:p w:rsidR="00316314" w:rsidRPr="00316314" w:rsidRDefault="00316314" w:rsidP="00F25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316314">
        <w:rPr>
          <w:rFonts w:ascii="Arial" w:eastAsia="Times New Roman" w:hAnsi="Arial" w:cs="Arial"/>
          <w:color w:val="000000"/>
          <w:sz w:val="24"/>
          <w:szCs w:val="24"/>
          <w:lang w:val="en-US" w:eastAsia="de-DE"/>
        </w:rPr>
        <w:t>Project Management:  %</w:t>
      </w:r>
    </w:p>
    <w:p w:rsidR="00316314" w:rsidRPr="00316314" w:rsidRDefault="00316314" w:rsidP="00F25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316314">
        <w:rPr>
          <w:rFonts w:ascii="Arial" w:eastAsia="Times New Roman" w:hAnsi="Arial" w:cs="Arial"/>
          <w:color w:val="000000"/>
          <w:sz w:val="24"/>
          <w:szCs w:val="24"/>
          <w:lang w:val="en-US" w:eastAsia="de-DE"/>
        </w:rPr>
        <w:t>Technical Ability %</w:t>
      </w:r>
    </w:p>
    <w:p w:rsidR="00316314" w:rsidRPr="00316314" w:rsidRDefault="00316314" w:rsidP="00F25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316314">
        <w:rPr>
          <w:rFonts w:ascii="Arial" w:eastAsia="Times New Roman" w:hAnsi="Arial" w:cs="Arial"/>
          <w:color w:val="000000"/>
          <w:sz w:val="24"/>
          <w:szCs w:val="24"/>
          <w:lang w:val="en-US" w:eastAsia="de-DE"/>
        </w:rPr>
        <w:t>Quality: %</w:t>
      </w:r>
    </w:p>
    <w:p w:rsidR="00316314" w:rsidRPr="00316314" w:rsidRDefault="00316314" w:rsidP="00F25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316314">
        <w:rPr>
          <w:rFonts w:ascii="Arial" w:eastAsia="Times New Roman" w:hAnsi="Arial" w:cs="Arial"/>
          <w:color w:val="000000"/>
          <w:sz w:val="24"/>
          <w:szCs w:val="24"/>
          <w:lang w:val="en-US" w:eastAsia="de-DE"/>
        </w:rPr>
        <w:t>average of above %</w:t>
      </w:r>
    </w:p>
    <w:p w:rsidR="00316314" w:rsidRPr="00316314" w:rsidRDefault="00316314" w:rsidP="00F25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316314">
        <w:rPr>
          <w:rFonts w:ascii="Arial" w:eastAsia="Times New Roman" w:hAnsi="Arial" w:cs="Arial"/>
          <w:color w:val="000000"/>
          <w:sz w:val="24"/>
          <w:szCs w:val="24"/>
          <w:lang w:val="en-US" w:eastAsia="de-DE"/>
        </w:rPr>
        <w:t>20% oral + 80% written = total</w:t>
      </w:r>
    </w:p>
    <w:p w:rsidR="00316314" w:rsidRDefault="00316314" w:rsidP="00F2583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de-DE"/>
        </w:rPr>
      </w:pPr>
      <w:r w:rsidRPr="00316314">
        <w:rPr>
          <w:rFonts w:ascii="Arial" w:eastAsia="Times New Roman" w:hAnsi="Arial" w:cs="Arial"/>
          <w:color w:val="000000"/>
          <w:sz w:val="24"/>
          <w:szCs w:val="24"/>
          <w:lang w:eastAsia="de-DE"/>
        </w:rPr>
        <w:t xml:space="preserve">.2 * </w:t>
      </w:r>
      <w:r w:rsidR="00F716E9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90</w:t>
      </w:r>
      <w:r w:rsidRPr="00316314">
        <w:rPr>
          <w:rFonts w:ascii="Arial" w:eastAsia="Times New Roman" w:hAnsi="Arial" w:cs="Arial"/>
          <w:color w:val="000000"/>
          <w:sz w:val="24"/>
          <w:szCs w:val="24"/>
          <w:lang w:eastAsia="de-DE"/>
        </w:rPr>
        <w:t xml:space="preserve">  + .8 * </w:t>
      </w:r>
      <w:r w:rsidR="00D43F4A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maybe 70</w:t>
      </w:r>
      <w:r w:rsidRPr="00316314">
        <w:rPr>
          <w:rFonts w:ascii="Arial" w:eastAsia="Times New Roman" w:hAnsi="Arial" w:cs="Arial"/>
          <w:color w:val="000000"/>
          <w:sz w:val="24"/>
          <w:szCs w:val="24"/>
          <w:lang w:eastAsia="de-DE"/>
        </w:rPr>
        <w:t xml:space="preserve">   =  = </w:t>
      </w:r>
      <w:r w:rsidR="00D43F4A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74</w:t>
      </w:r>
      <w:r w:rsidRPr="00316314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%</w:t>
      </w:r>
    </w:p>
    <w:p w:rsidR="00F2583B" w:rsidRDefault="00F2583B" w:rsidP="00F2583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de-DE"/>
        </w:rPr>
      </w:pPr>
    </w:p>
    <w:p w:rsidR="00F2583B" w:rsidRDefault="00F2583B" w:rsidP="00F2583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de-DE"/>
        </w:rPr>
      </w:pPr>
    </w:p>
    <w:p w:rsidR="00F2583B" w:rsidRPr="00316314" w:rsidRDefault="00F2583B" w:rsidP="00F25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316314" w:rsidRPr="00316314" w:rsidRDefault="00316314" w:rsidP="00F25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16314">
        <w:rPr>
          <w:rFonts w:ascii="Times New Roman" w:eastAsia="Times New Roman" w:hAnsi="Times New Roman" w:cs="Times New Roman"/>
          <w:sz w:val="24"/>
          <w:szCs w:val="24"/>
          <w:lang w:eastAsia="de-DE"/>
        </w:rPr>
        <w:t> </w:t>
      </w:r>
    </w:p>
    <w:tbl>
      <w:tblPr>
        <w:tblW w:w="9498" w:type="dxa"/>
        <w:tblCellSpacing w:w="15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1773"/>
        <w:gridCol w:w="2284"/>
        <w:gridCol w:w="2322"/>
        <w:gridCol w:w="1418"/>
      </w:tblGrid>
      <w:tr w:rsidR="00316314" w:rsidRPr="00316314" w:rsidTr="00BD4B3F">
        <w:trPr>
          <w:tblCellSpacing w:w="15" w:type="dxa"/>
        </w:trPr>
        <w:tc>
          <w:tcPr>
            <w:tcW w:w="1656" w:type="dxa"/>
            <w:vAlign w:val="center"/>
            <w:hideMark/>
          </w:tcPr>
          <w:p w:rsidR="00316314" w:rsidRPr="00316314" w:rsidRDefault="00316314" w:rsidP="00BD4B3F">
            <w:pPr>
              <w:spacing w:after="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16314">
              <w:rPr>
                <w:rFonts w:ascii="Arial" w:eastAsia="Times New Roman" w:hAnsi="Arial" w:cs="Arial"/>
                <w:color w:val="000000"/>
                <w:sz w:val="24"/>
                <w:szCs w:val="24"/>
                <w:lang w:eastAsia="de-DE"/>
              </w:rPr>
              <w:t>Component</w:t>
            </w:r>
          </w:p>
        </w:tc>
        <w:tc>
          <w:tcPr>
            <w:tcW w:w="1743" w:type="dxa"/>
            <w:vAlign w:val="center"/>
            <w:hideMark/>
          </w:tcPr>
          <w:p w:rsidR="00316314" w:rsidRPr="00316314" w:rsidRDefault="00316314" w:rsidP="00BD4B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16314">
              <w:rPr>
                <w:rFonts w:ascii="Arial" w:eastAsia="Times New Roman" w:hAnsi="Arial" w:cs="Arial"/>
                <w:color w:val="000000"/>
                <w:sz w:val="24"/>
                <w:szCs w:val="24"/>
                <w:lang w:eastAsia="de-DE"/>
              </w:rPr>
              <w:t>Final Project</w:t>
            </w:r>
          </w:p>
          <w:p w:rsidR="00316314" w:rsidRPr="00316314" w:rsidRDefault="00316314" w:rsidP="00BD4B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16314">
              <w:rPr>
                <w:rFonts w:ascii="Arial" w:eastAsia="Times New Roman" w:hAnsi="Arial" w:cs="Arial"/>
                <w:color w:val="000000"/>
                <w:sz w:val="24"/>
                <w:szCs w:val="24"/>
                <w:lang w:eastAsia="de-DE"/>
              </w:rPr>
              <w:t>50% (80/20)</w:t>
            </w:r>
          </w:p>
        </w:tc>
        <w:tc>
          <w:tcPr>
            <w:tcW w:w="0" w:type="auto"/>
            <w:vAlign w:val="center"/>
            <w:hideMark/>
          </w:tcPr>
          <w:p w:rsidR="00316314" w:rsidRPr="00316314" w:rsidRDefault="00316314" w:rsidP="00BD4B3F">
            <w:pPr>
              <w:spacing w:after="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16314">
              <w:rPr>
                <w:rFonts w:ascii="Arial" w:eastAsia="Times New Roman" w:hAnsi="Arial" w:cs="Arial"/>
                <w:color w:val="000000"/>
                <w:sz w:val="24"/>
                <w:szCs w:val="24"/>
                <w:lang w:eastAsia="de-DE"/>
              </w:rPr>
              <w:t>30% Peer Review</w:t>
            </w:r>
          </w:p>
        </w:tc>
        <w:tc>
          <w:tcPr>
            <w:tcW w:w="2292" w:type="dxa"/>
            <w:vAlign w:val="center"/>
            <w:hideMark/>
          </w:tcPr>
          <w:p w:rsidR="00316314" w:rsidRPr="00316314" w:rsidRDefault="00316314" w:rsidP="00BD4B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16314">
              <w:rPr>
                <w:rFonts w:ascii="Arial" w:eastAsia="Times New Roman" w:hAnsi="Arial" w:cs="Arial"/>
                <w:color w:val="000000"/>
                <w:sz w:val="24"/>
                <w:szCs w:val="24"/>
                <w:lang w:eastAsia="de-DE"/>
              </w:rPr>
              <w:t>20%</w:t>
            </w:r>
          </w:p>
          <w:p w:rsidR="00316314" w:rsidRPr="00316314" w:rsidRDefault="00316314" w:rsidP="00BD4B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16314">
              <w:rPr>
                <w:rFonts w:ascii="Arial" w:eastAsia="Times New Roman" w:hAnsi="Arial" w:cs="Arial"/>
                <w:color w:val="000000"/>
                <w:sz w:val="24"/>
                <w:szCs w:val="24"/>
                <w:lang w:eastAsia="de-DE"/>
              </w:rPr>
              <w:t>E-Portfolio</w:t>
            </w:r>
          </w:p>
          <w:p w:rsidR="00316314" w:rsidRPr="00316314" w:rsidRDefault="00316314" w:rsidP="00BD4B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16314">
              <w:rPr>
                <w:rFonts w:ascii="Arial" w:eastAsia="Times New Roman" w:hAnsi="Arial" w:cs="Arial"/>
                <w:color w:val="000000"/>
                <w:sz w:val="24"/>
                <w:szCs w:val="24"/>
                <w:lang w:eastAsia="de-DE"/>
              </w:rPr>
              <w:t>individual</w:t>
            </w:r>
          </w:p>
        </w:tc>
        <w:tc>
          <w:tcPr>
            <w:tcW w:w="1373" w:type="dxa"/>
            <w:vAlign w:val="center"/>
            <w:hideMark/>
          </w:tcPr>
          <w:p w:rsidR="00316314" w:rsidRPr="00316314" w:rsidRDefault="00316314" w:rsidP="00BD4B3F">
            <w:pPr>
              <w:spacing w:after="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16314">
              <w:rPr>
                <w:rFonts w:ascii="Arial" w:eastAsia="Times New Roman" w:hAnsi="Arial" w:cs="Arial"/>
                <w:color w:val="000000"/>
                <w:sz w:val="24"/>
                <w:szCs w:val="24"/>
                <w:lang w:eastAsia="de-DE"/>
              </w:rPr>
              <w:t>Total</w:t>
            </w:r>
          </w:p>
        </w:tc>
      </w:tr>
      <w:tr w:rsidR="00316314" w:rsidRPr="00316314" w:rsidTr="00BD4B3F">
        <w:trPr>
          <w:tblCellSpacing w:w="15" w:type="dxa"/>
        </w:trPr>
        <w:tc>
          <w:tcPr>
            <w:tcW w:w="1656" w:type="dxa"/>
            <w:vAlign w:val="center"/>
            <w:hideMark/>
          </w:tcPr>
          <w:p w:rsidR="00316314" w:rsidRPr="00316314" w:rsidRDefault="00316314" w:rsidP="00BD4B3F">
            <w:pPr>
              <w:spacing w:after="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16314">
              <w:rPr>
                <w:rFonts w:ascii="Arial" w:eastAsia="Times New Roman" w:hAnsi="Arial" w:cs="Arial"/>
                <w:color w:val="000000"/>
                <w:sz w:val="24"/>
                <w:szCs w:val="24"/>
                <w:lang w:eastAsia="de-DE"/>
              </w:rPr>
              <w:t>Grades</w:t>
            </w:r>
          </w:p>
        </w:tc>
        <w:tc>
          <w:tcPr>
            <w:tcW w:w="1743" w:type="dxa"/>
            <w:vAlign w:val="center"/>
            <w:hideMark/>
          </w:tcPr>
          <w:p w:rsidR="00316314" w:rsidRPr="00316314" w:rsidRDefault="00D43F4A" w:rsidP="00F7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About 74</w:t>
            </w:r>
          </w:p>
          <w:p w:rsidR="00316314" w:rsidRPr="00316314" w:rsidRDefault="00316314" w:rsidP="00F7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316314" w:rsidRPr="00316314" w:rsidRDefault="00F716E9" w:rsidP="00F7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53</w:t>
            </w:r>
          </w:p>
          <w:p w:rsidR="00316314" w:rsidRPr="00316314" w:rsidRDefault="00316314" w:rsidP="00F7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292" w:type="dxa"/>
            <w:vAlign w:val="center"/>
            <w:hideMark/>
          </w:tcPr>
          <w:p w:rsidR="00316314" w:rsidRPr="00316314" w:rsidRDefault="00F716E9" w:rsidP="00F7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100 (all)</w:t>
            </w:r>
          </w:p>
          <w:p w:rsidR="00316314" w:rsidRPr="00316314" w:rsidRDefault="00316314" w:rsidP="00F7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373" w:type="dxa"/>
            <w:vAlign w:val="center"/>
            <w:hideMark/>
          </w:tcPr>
          <w:p w:rsidR="00316314" w:rsidRPr="00316314" w:rsidRDefault="00316314" w:rsidP="00F7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  <w:p w:rsidR="00316314" w:rsidRPr="00316314" w:rsidRDefault="00316314" w:rsidP="00F7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</w:tbl>
    <w:p w:rsidR="00316314" w:rsidRPr="00316314" w:rsidRDefault="00316314" w:rsidP="00F25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16314">
        <w:rPr>
          <w:rFonts w:ascii="Times New Roman" w:eastAsia="Times New Roman" w:hAnsi="Times New Roman" w:cs="Times New Roman"/>
          <w:sz w:val="24"/>
          <w:szCs w:val="24"/>
          <w:lang w:eastAsia="de-DE"/>
        </w:rPr>
        <w:t> </w:t>
      </w:r>
    </w:p>
    <w:p w:rsidR="00316314" w:rsidRPr="00316314" w:rsidRDefault="00316314" w:rsidP="00F25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16314">
        <w:rPr>
          <w:rFonts w:ascii="Times New Roman" w:eastAsia="Times New Roman" w:hAnsi="Times New Roman" w:cs="Times New Roman"/>
          <w:sz w:val="24"/>
          <w:szCs w:val="24"/>
          <w:lang w:eastAsia="de-DE"/>
        </w:rPr>
        <w:t> </w:t>
      </w:r>
    </w:p>
    <w:p w:rsidR="00316314" w:rsidRPr="00316314" w:rsidRDefault="00316314" w:rsidP="00F25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16314">
        <w:rPr>
          <w:rFonts w:ascii="Times New Roman" w:eastAsia="Times New Roman" w:hAnsi="Times New Roman" w:cs="Times New Roman"/>
          <w:sz w:val="24"/>
          <w:szCs w:val="24"/>
          <w:lang w:eastAsia="de-DE"/>
        </w:rPr>
        <w:t> </w:t>
      </w:r>
    </w:p>
    <w:p w:rsidR="00412B7E" w:rsidRDefault="00AE02A3" w:rsidP="00F2583B">
      <w:pPr>
        <w:spacing w:after="0" w:line="240" w:lineRule="auto"/>
      </w:pPr>
    </w:p>
    <w:sectPr w:rsidR="00412B7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80D5B"/>
    <w:multiLevelType w:val="multilevel"/>
    <w:tmpl w:val="31C23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1D631D"/>
    <w:multiLevelType w:val="multilevel"/>
    <w:tmpl w:val="401CF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314"/>
    <w:rsid w:val="00316314"/>
    <w:rsid w:val="00347D26"/>
    <w:rsid w:val="004B6DE7"/>
    <w:rsid w:val="00866612"/>
    <w:rsid w:val="00AE02A3"/>
    <w:rsid w:val="00B54D54"/>
    <w:rsid w:val="00BD4B3F"/>
    <w:rsid w:val="00C45EAB"/>
    <w:rsid w:val="00D43F4A"/>
    <w:rsid w:val="00DC198C"/>
    <w:rsid w:val="00F2583B"/>
    <w:rsid w:val="00F31803"/>
    <w:rsid w:val="00F71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5CE9C8-CE6A-40DD-B09D-8F79BC270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3163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styleId="Tabellenraster">
    <w:name w:val="Table Grid"/>
    <w:basedOn w:val="NormaleTabelle"/>
    <w:uiPriority w:val="39"/>
    <w:rsid w:val="00316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F716E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716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226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zip1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anix_fix@web.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oni.einecker@gmail.com" TargetMode="External"/><Relationship Id="rId5" Type="http://schemas.openxmlformats.org/officeDocument/2006/relationships/hyperlink" Target="mailto:tobias.buehler2@outlook.d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269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Berkling, Ph.D., Prof. Kay Margarethe</dc:creator>
  <cp:keywords/>
  <dc:description/>
  <cp:lastModifiedBy>Janis Fix</cp:lastModifiedBy>
  <cp:revision>2</cp:revision>
  <dcterms:created xsi:type="dcterms:W3CDTF">2020-04-22T08:35:00Z</dcterms:created>
  <dcterms:modified xsi:type="dcterms:W3CDTF">2020-04-22T08:35:00Z</dcterms:modified>
</cp:coreProperties>
</file>