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65C1E" w:rsidR="003E2E0C" w:rsidP="003E2E0C" w:rsidRDefault="003E2E0C" w14:paraId="2007587E" w14:textId="77777777">
      <w:pPr>
        <w:jc w:val="center"/>
        <w:rPr>
          <w:rFonts w:asciiTheme="majorHAnsi" w:hAnsiTheme="majorHAnsi" w:cstheme="majorHAnsi"/>
        </w:rPr>
      </w:pPr>
    </w:p>
    <w:p w:rsidRPr="00565C1E" w:rsidR="003E2E0C" w:rsidP="003E2E0C" w:rsidRDefault="003E2E0C" w14:paraId="54DAA36D" w14:textId="77777777">
      <w:pPr>
        <w:jc w:val="center"/>
        <w:rPr>
          <w:rFonts w:asciiTheme="majorHAnsi" w:hAnsiTheme="majorHAnsi" w:cstheme="majorHAnsi"/>
          <w:sz w:val="96"/>
          <w:szCs w:val="96"/>
        </w:rPr>
      </w:pPr>
      <w:r w:rsidRPr="00565C1E">
        <w:rPr>
          <w:rFonts w:asciiTheme="majorHAnsi" w:hAnsiTheme="majorHAnsi" w:cstheme="majorHAnsi"/>
          <w:sz w:val="96"/>
          <w:szCs w:val="96"/>
        </w:rPr>
        <w:t>Ondernemersplan</w:t>
      </w:r>
    </w:p>
    <w:p w:rsidRPr="00565C1E" w:rsidR="6F863B59" w:rsidP="2254A112" w:rsidRDefault="6F863B59" w14:paraId="38BF87B1" w14:textId="697F9EDC">
      <w:pPr>
        <w:jc w:val="center"/>
        <w:rPr>
          <w:rFonts w:asciiTheme="majorHAnsi" w:hAnsiTheme="majorHAnsi" w:cstheme="majorHAnsi"/>
          <w:sz w:val="48"/>
          <w:szCs w:val="48"/>
        </w:rPr>
      </w:pPr>
      <w:r w:rsidRPr="00565C1E">
        <w:rPr>
          <w:rFonts w:asciiTheme="majorHAnsi" w:hAnsiTheme="majorHAnsi" w:cstheme="majorHAnsi"/>
          <w:sz w:val="48"/>
          <w:szCs w:val="48"/>
        </w:rPr>
        <w:t xml:space="preserve">Sales </w:t>
      </w:r>
      <w:proofErr w:type="spellStart"/>
      <w:r w:rsidRPr="00565C1E">
        <w:rPr>
          <w:rFonts w:asciiTheme="majorHAnsi" w:hAnsiTheme="majorHAnsi" w:cstheme="majorHAnsi"/>
          <w:sz w:val="48"/>
          <w:szCs w:val="48"/>
        </w:rPr>
        <w:t>Improvement</w:t>
      </w:r>
      <w:proofErr w:type="spellEnd"/>
      <w:r w:rsidRPr="00565C1E">
        <w:rPr>
          <w:rFonts w:asciiTheme="majorHAnsi" w:hAnsiTheme="majorHAnsi" w:cstheme="majorHAnsi"/>
          <w:sz w:val="48"/>
          <w:szCs w:val="48"/>
        </w:rPr>
        <w:t xml:space="preserve"> Group</w:t>
      </w:r>
    </w:p>
    <w:p w:rsidRPr="00565C1E" w:rsidR="003E2E0C" w:rsidP="003E2E0C" w:rsidRDefault="003E2E0C" w14:paraId="73E023C2" w14:textId="77777777">
      <w:pPr>
        <w:jc w:val="center"/>
        <w:rPr>
          <w:rFonts w:asciiTheme="majorHAnsi" w:hAnsiTheme="majorHAnsi" w:cstheme="majorHAnsi"/>
        </w:rPr>
      </w:pPr>
      <w:r w:rsidRPr="00565C1E">
        <w:rPr>
          <w:rFonts w:asciiTheme="majorHAnsi" w:hAnsiTheme="majorHAnsi" w:cstheme="majorHAnsi"/>
        </w:rPr>
        <w:br/>
      </w:r>
    </w:p>
    <w:p w:rsidRPr="00565C1E" w:rsidR="003E2E0C" w:rsidP="003E2E0C" w:rsidRDefault="003E2E0C" w14:paraId="78C8B9DE" w14:textId="77777777">
      <w:pPr>
        <w:jc w:val="center"/>
        <w:rPr>
          <w:rFonts w:asciiTheme="majorHAnsi" w:hAnsiTheme="majorHAnsi" w:cstheme="majorHAnsi"/>
        </w:rPr>
      </w:pPr>
    </w:p>
    <w:p w:rsidRPr="00565C1E" w:rsidR="003E2E0C" w:rsidP="003E2E0C" w:rsidRDefault="003E2E0C" w14:paraId="478F652C" w14:textId="77777777">
      <w:pPr>
        <w:jc w:val="center"/>
        <w:rPr>
          <w:rFonts w:asciiTheme="majorHAnsi" w:hAnsiTheme="majorHAnsi" w:cstheme="majorHAnsi"/>
        </w:rPr>
      </w:pPr>
    </w:p>
    <w:p w:rsidRPr="00565C1E" w:rsidR="003E2E0C" w:rsidP="003E2E0C" w:rsidRDefault="003E2E0C" w14:paraId="632915A2" w14:textId="77777777">
      <w:pPr>
        <w:jc w:val="center"/>
        <w:rPr>
          <w:rFonts w:asciiTheme="majorHAnsi" w:hAnsiTheme="majorHAnsi" w:cstheme="majorHAnsi"/>
        </w:rPr>
      </w:pPr>
    </w:p>
    <w:p w:rsidRPr="00565C1E" w:rsidR="003E2E0C" w:rsidP="003E2E0C" w:rsidRDefault="003E2E0C" w14:paraId="3A2FE116" w14:textId="77777777">
      <w:pPr>
        <w:jc w:val="center"/>
        <w:rPr>
          <w:rFonts w:asciiTheme="majorHAnsi" w:hAnsiTheme="majorHAnsi" w:cstheme="majorHAnsi"/>
        </w:rPr>
      </w:pPr>
    </w:p>
    <w:p w:rsidRPr="00565C1E" w:rsidR="003E2E0C" w:rsidP="003E2E0C" w:rsidRDefault="003E2E0C" w14:paraId="59DADEC9" w14:textId="77777777">
      <w:pPr>
        <w:jc w:val="center"/>
        <w:rPr>
          <w:rFonts w:asciiTheme="majorHAnsi" w:hAnsiTheme="majorHAnsi" w:cstheme="majorHAnsi"/>
        </w:rPr>
      </w:pPr>
    </w:p>
    <w:p w:rsidRPr="00565C1E" w:rsidR="003E2E0C" w:rsidP="003E2E0C" w:rsidRDefault="003E2E0C" w14:paraId="3CA19E09" w14:textId="77777777">
      <w:pPr>
        <w:jc w:val="center"/>
        <w:rPr>
          <w:rFonts w:asciiTheme="majorHAnsi" w:hAnsiTheme="majorHAnsi" w:cstheme="majorHAnsi"/>
        </w:rPr>
      </w:pPr>
    </w:p>
    <w:p w:rsidRPr="00565C1E" w:rsidR="003E2E0C" w:rsidP="003E2E0C" w:rsidRDefault="003E2E0C" w14:paraId="1F389105" w14:textId="77777777">
      <w:pPr>
        <w:jc w:val="center"/>
        <w:rPr>
          <w:rFonts w:asciiTheme="majorHAnsi" w:hAnsiTheme="majorHAnsi" w:cstheme="majorHAnsi"/>
        </w:rPr>
      </w:pPr>
    </w:p>
    <w:p w:rsidRPr="00565C1E" w:rsidR="003E2E0C" w:rsidP="003E2E0C" w:rsidRDefault="003E2E0C" w14:paraId="582026CF" w14:textId="77777777">
      <w:pPr>
        <w:jc w:val="center"/>
        <w:rPr>
          <w:rFonts w:asciiTheme="majorHAnsi" w:hAnsiTheme="majorHAnsi" w:cstheme="majorHAnsi"/>
        </w:rPr>
      </w:pPr>
    </w:p>
    <w:p w:rsidRPr="00565C1E" w:rsidR="003E2E0C" w:rsidP="003E2E0C" w:rsidRDefault="003E2E0C" w14:paraId="647DC3AA" w14:textId="77777777">
      <w:pPr>
        <w:jc w:val="center"/>
        <w:rPr>
          <w:rFonts w:asciiTheme="majorHAnsi" w:hAnsiTheme="majorHAnsi" w:cstheme="majorHAnsi"/>
        </w:rPr>
      </w:pPr>
    </w:p>
    <w:p w:rsidRPr="00565C1E" w:rsidR="003E2E0C" w:rsidP="003E2E0C" w:rsidRDefault="003E2E0C" w14:paraId="47C84340" w14:textId="77777777">
      <w:pPr>
        <w:jc w:val="center"/>
        <w:rPr>
          <w:rFonts w:asciiTheme="majorHAnsi" w:hAnsiTheme="majorHAnsi" w:cstheme="majorHAnsi"/>
        </w:rPr>
      </w:pPr>
    </w:p>
    <w:p w:rsidRPr="00565C1E" w:rsidR="003E2E0C" w:rsidP="003E2E0C" w:rsidRDefault="003E2E0C" w14:paraId="68C8B6B4" w14:textId="77777777">
      <w:pPr>
        <w:jc w:val="center"/>
        <w:rPr>
          <w:rFonts w:asciiTheme="majorHAnsi" w:hAnsiTheme="majorHAnsi" w:cstheme="majorHAnsi"/>
        </w:rPr>
      </w:pPr>
    </w:p>
    <w:p w:rsidRPr="00565C1E" w:rsidR="003E2E0C" w:rsidP="003E2E0C" w:rsidRDefault="003E2E0C" w14:paraId="77160A07" w14:textId="77777777">
      <w:pPr>
        <w:jc w:val="center"/>
        <w:rPr>
          <w:rFonts w:asciiTheme="majorHAnsi" w:hAnsiTheme="majorHAnsi" w:cstheme="majorHAnsi"/>
        </w:rPr>
      </w:pPr>
    </w:p>
    <w:p w:rsidRPr="00565C1E" w:rsidR="003E2E0C" w:rsidP="003E2E0C" w:rsidRDefault="003E2E0C" w14:paraId="238BAB4D" w14:textId="77777777">
      <w:pPr>
        <w:jc w:val="center"/>
        <w:rPr>
          <w:rFonts w:asciiTheme="majorHAnsi" w:hAnsiTheme="majorHAnsi" w:cstheme="majorHAnsi"/>
        </w:rPr>
      </w:pPr>
    </w:p>
    <w:p w:rsidR="00565C1E" w:rsidP="003E2E0C" w:rsidRDefault="00565C1E" w14:paraId="1BED5E78" w14:textId="77777777">
      <w:pPr>
        <w:rPr>
          <w:rFonts w:asciiTheme="majorHAnsi" w:hAnsiTheme="majorHAnsi" w:cstheme="majorHAnsi"/>
        </w:rPr>
      </w:pPr>
    </w:p>
    <w:p w:rsidR="00565C1E" w:rsidP="003E2E0C" w:rsidRDefault="00565C1E" w14:paraId="50B1C82F" w14:textId="77777777">
      <w:pPr>
        <w:rPr>
          <w:rFonts w:asciiTheme="majorHAnsi" w:hAnsiTheme="majorHAnsi" w:cstheme="majorHAnsi"/>
        </w:rPr>
      </w:pPr>
    </w:p>
    <w:p w:rsidR="00565C1E" w:rsidP="003E2E0C" w:rsidRDefault="00565C1E" w14:paraId="3C262029" w14:textId="77777777">
      <w:pPr>
        <w:rPr>
          <w:rFonts w:asciiTheme="majorHAnsi" w:hAnsiTheme="majorHAnsi" w:cstheme="majorHAnsi"/>
        </w:rPr>
      </w:pPr>
    </w:p>
    <w:p w:rsidR="00565C1E" w:rsidP="003E2E0C" w:rsidRDefault="00565C1E" w14:paraId="003BBC07" w14:textId="77777777">
      <w:pPr>
        <w:rPr>
          <w:rFonts w:asciiTheme="majorHAnsi" w:hAnsiTheme="majorHAnsi" w:cstheme="majorHAnsi"/>
        </w:rPr>
      </w:pPr>
    </w:p>
    <w:p w:rsidR="00565C1E" w:rsidP="003E2E0C" w:rsidRDefault="00565C1E" w14:paraId="0610EF90" w14:textId="77777777">
      <w:pPr>
        <w:rPr>
          <w:rFonts w:asciiTheme="majorHAnsi" w:hAnsiTheme="majorHAnsi" w:cstheme="majorHAnsi"/>
        </w:rPr>
      </w:pPr>
    </w:p>
    <w:p w:rsidR="00565C1E" w:rsidP="003E2E0C" w:rsidRDefault="00565C1E" w14:paraId="225F8BA8" w14:textId="77777777">
      <w:pPr>
        <w:rPr>
          <w:rFonts w:asciiTheme="majorHAnsi" w:hAnsiTheme="majorHAnsi" w:cstheme="majorHAnsi"/>
        </w:rPr>
      </w:pPr>
    </w:p>
    <w:p w:rsidR="00565C1E" w:rsidP="003E2E0C" w:rsidRDefault="00565C1E" w14:paraId="571B5DFA" w14:textId="77777777">
      <w:pPr>
        <w:rPr>
          <w:rFonts w:asciiTheme="majorHAnsi" w:hAnsiTheme="majorHAnsi" w:cstheme="majorHAnsi"/>
        </w:rPr>
      </w:pPr>
    </w:p>
    <w:p w:rsidRPr="00565C1E" w:rsidR="003E2E0C" w:rsidP="003E2E0C" w:rsidRDefault="003E2E0C" w14:paraId="40376D15" w14:textId="4FF12DBD">
      <w:pPr>
        <w:rPr>
          <w:rFonts w:asciiTheme="majorHAnsi" w:hAnsiTheme="majorHAnsi" w:cstheme="majorHAnsi"/>
        </w:rPr>
      </w:pPr>
      <w:r w:rsidRPr="00565C1E">
        <w:rPr>
          <w:rFonts w:asciiTheme="majorHAnsi" w:hAnsiTheme="majorHAnsi" w:cstheme="majorHAnsi"/>
        </w:rPr>
        <w:t>BFP 43</w:t>
      </w:r>
      <w:r w:rsidRPr="00565C1E">
        <w:rPr>
          <w:rFonts w:asciiTheme="majorHAnsi" w:hAnsiTheme="majorHAnsi" w:cstheme="majorHAnsi"/>
        </w:rPr>
        <w:br/>
      </w:r>
      <w:r w:rsidRPr="00565C1E">
        <w:rPr>
          <w:rFonts w:asciiTheme="majorHAnsi" w:hAnsiTheme="majorHAnsi" w:cstheme="majorHAnsi"/>
        </w:rPr>
        <w:t>Bedrijfskunde MER</w:t>
      </w:r>
    </w:p>
    <w:p w:rsidR="00565C1E" w:rsidP="003E2E0C" w:rsidRDefault="003E2E0C" w14:paraId="1A1B531D" w14:textId="77777777">
      <w:pPr>
        <w:rPr>
          <w:rFonts w:asciiTheme="majorHAnsi" w:hAnsiTheme="majorHAnsi" w:cstheme="majorHAnsi"/>
        </w:rPr>
      </w:pPr>
      <w:r w:rsidRPr="00565C1E">
        <w:rPr>
          <w:rFonts w:asciiTheme="majorHAnsi" w:hAnsiTheme="majorHAnsi" w:cstheme="majorHAnsi"/>
        </w:rPr>
        <w:t xml:space="preserve">Nick van </w:t>
      </w:r>
      <w:proofErr w:type="spellStart"/>
      <w:r w:rsidRPr="00565C1E">
        <w:rPr>
          <w:rFonts w:asciiTheme="majorHAnsi" w:hAnsiTheme="majorHAnsi" w:cstheme="majorHAnsi"/>
        </w:rPr>
        <w:t>Limpt</w:t>
      </w:r>
      <w:proofErr w:type="spellEnd"/>
      <w:r w:rsidRPr="00565C1E">
        <w:rPr>
          <w:rFonts w:asciiTheme="majorHAnsi" w:hAnsiTheme="majorHAnsi" w:cstheme="majorHAnsi"/>
        </w:rPr>
        <w:br/>
      </w:r>
      <w:r w:rsidRPr="00565C1E">
        <w:rPr>
          <w:rFonts w:asciiTheme="majorHAnsi" w:hAnsiTheme="majorHAnsi" w:cstheme="majorHAnsi"/>
        </w:rPr>
        <w:t>Joey Saes</w:t>
      </w:r>
      <w:r w:rsidRPr="00565C1E">
        <w:rPr>
          <w:rFonts w:asciiTheme="majorHAnsi" w:hAnsiTheme="majorHAnsi" w:cstheme="majorHAnsi"/>
        </w:rPr>
        <w:br/>
      </w:r>
      <w:r w:rsidRPr="00565C1E">
        <w:rPr>
          <w:rFonts w:asciiTheme="majorHAnsi" w:hAnsiTheme="majorHAnsi" w:cstheme="majorHAnsi"/>
        </w:rPr>
        <w:t>Indy Janssens</w:t>
      </w:r>
    </w:p>
    <w:p w:rsidRPr="00565C1E" w:rsidR="003E2E0C" w:rsidP="003E2E0C" w:rsidRDefault="003E2E0C" w14:paraId="7A69DDE4" w14:textId="3CE78D0F">
      <w:pPr>
        <w:rPr>
          <w:rFonts w:asciiTheme="majorHAnsi" w:hAnsiTheme="majorHAnsi" w:cstheme="majorHAnsi"/>
          <w:sz w:val="56"/>
          <w:szCs w:val="56"/>
        </w:rPr>
      </w:pPr>
      <w:r w:rsidRPr="00565C1E">
        <w:rPr>
          <w:rFonts w:asciiTheme="majorHAnsi" w:hAnsiTheme="majorHAnsi" w:cstheme="majorHAnsi"/>
          <w:sz w:val="56"/>
          <w:szCs w:val="56"/>
        </w:rPr>
        <w:lastRenderedPageBreak/>
        <w:t>Inhoudsopgave</w:t>
      </w:r>
    </w:p>
    <w:p w:rsidRPr="00565C1E" w:rsidR="003E2E0C" w:rsidP="003E2E0C" w:rsidRDefault="003E2E0C" w14:paraId="4A726EDC" w14:textId="77777777">
      <w:pPr>
        <w:rPr>
          <w:rFonts w:asciiTheme="majorHAnsi" w:hAnsiTheme="majorHAnsi" w:cstheme="majorHAnsi"/>
        </w:rPr>
      </w:pPr>
    </w:p>
    <w:p w:rsidRPr="00565C1E" w:rsidR="003E2E0C" w:rsidP="003E2E0C" w:rsidRDefault="003E2E0C" w14:paraId="2313D1A7" w14:textId="77777777">
      <w:pPr>
        <w:rPr>
          <w:rFonts w:asciiTheme="majorHAnsi" w:hAnsiTheme="majorHAnsi" w:cstheme="majorHAnsi"/>
        </w:rPr>
      </w:pPr>
    </w:p>
    <w:p w:rsidRPr="00565C1E" w:rsidR="003E2E0C" w:rsidP="003E2E0C" w:rsidRDefault="003E2E0C" w14:paraId="4A5EC471" w14:textId="77777777">
      <w:pPr>
        <w:pStyle w:val="Lijstalinea"/>
        <w:numPr>
          <w:ilvl w:val="0"/>
          <w:numId w:val="5"/>
        </w:numPr>
        <w:rPr>
          <w:rFonts w:asciiTheme="majorHAnsi" w:hAnsiTheme="majorHAnsi" w:cstheme="majorHAnsi"/>
        </w:rPr>
      </w:pPr>
      <w:r w:rsidRPr="00565C1E">
        <w:rPr>
          <w:rFonts w:asciiTheme="majorHAnsi" w:hAnsiTheme="majorHAnsi" w:cstheme="majorHAnsi"/>
        </w:rPr>
        <w:t>Samenvatting</w:t>
      </w:r>
    </w:p>
    <w:p w:rsidRPr="00565C1E" w:rsidR="003E2E0C" w:rsidP="003E2E0C" w:rsidRDefault="00704816" w14:paraId="30A2F58C" w14:textId="77777777">
      <w:pPr>
        <w:pStyle w:val="Lijstalinea"/>
        <w:numPr>
          <w:ilvl w:val="0"/>
          <w:numId w:val="5"/>
        </w:numPr>
        <w:rPr>
          <w:rFonts w:asciiTheme="majorHAnsi" w:hAnsiTheme="majorHAnsi" w:cstheme="majorHAnsi"/>
        </w:rPr>
      </w:pPr>
      <w:r w:rsidRPr="00565C1E">
        <w:rPr>
          <w:rFonts w:asciiTheme="majorHAnsi" w:hAnsiTheme="majorHAnsi" w:cstheme="majorHAnsi"/>
        </w:rPr>
        <w:t>Ondernemers</w:t>
      </w:r>
    </w:p>
    <w:p w:rsidRPr="00565C1E" w:rsidR="003E2E0C" w:rsidP="003E2E0C" w:rsidRDefault="003E2E0C" w14:paraId="76B2D52C" w14:textId="77777777">
      <w:pPr>
        <w:pStyle w:val="Lijstalinea"/>
        <w:rPr>
          <w:rFonts w:asciiTheme="majorHAnsi" w:hAnsiTheme="majorHAnsi" w:cstheme="majorHAnsi"/>
        </w:rPr>
      </w:pPr>
      <w:r w:rsidRPr="00565C1E">
        <w:rPr>
          <w:rFonts w:asciiTheme="majorHAnsi" w:hAnsiTheme="majorHAnsi" w:cstheme="majorHAnsi"/>
        </w:rPr>
        <w:t>-Persoonlijke gegevens</w:t>
      </w:r>
    </w:p>
    <w:p w:rsidRPr="00565C1E" w:rsidR="003E2E0C" w:rsidP="003E2E0C" w:rsidRDefault="003E2E0C" w14:paraId="45A8E69B" w14:textId="77777777">
      <w:pPr>
        <w:pStyle w:val="Lijstalinea"/>
        <w:numPr>
          <w:ilvl w:val="0"/>
          <w:numId w:val="5"/>
        </w:numPr>
        <w:rPr>
          <w:rFonts w:asciiTheme="majorHAnsi" w:hAnsiTheme="majorHAnsi" w:cstheme="majorHAnsi"/>
        </w:rPr>
      </w:pPr>
      <w:r w:rsidRPr="00565C1E">
        <w:rPr>
          <w:rFonts w:asciiTheme="majorHAnsi" w:hAnsiTheme="majorHAnsi" w:cstheme="majorHAnsi"/>
        </w:rPr>
        <w:t>De onderneming</w:t>
      </w:r>
    </w:p>
    <w:p w:rsidRPr="00565C1E" w:rsidR="00704816" w:rsidP="00704816" w:rsidRDefault="00704816" w14:paraId="7BA39841" w14:textId="50D2F7E5">
      <w:pPr>
        <w:pStyle w:val="Lijstalinea"/>
        <w:rPr>
          <w:rFonts w:asciiTheme="majorHAnsi" w:hAnsiTheme="majorHAnsi" w:cstheme="majorHAnsi"/>
        </w:rPr>
      </w:pPr>
      <w:r w:rsidRPr="00565C1E">
        <w:rPr>
          <w:rFonts w:asciiTheme="majorHAnsi" w:hAnsiTheme="majorHAnsi" w:cstheme="majorHAnsi"/>
        </w:rPr>
        <w:t>-Bedrijfsgegevens (Franchise)</w:t>
      </w:r>
      <w:r w:rsidR="004429CB">
        <w:rPr>
          <w:rFonts w:asciiTheme="majorHAnsi" w:hAnsiTheme="majorHAnsi" w:cstheme="majorHAnsi"/>
        </w:rPr>
        <w:br/>
      </w:r>
      <w:r w:rsidR="004429CB">
        <w:rPr>
          <w:rFonts w:asciiTheme="majorHAnsi" w:hAnsiTheme="majorHAnsi" w:cstheme="majorHAnsi"/>
        </w:rPr>
        <w:t>-Vestigingsplaats</w:t>
      </w:r>
    </w:p>
    <w:p w:rsidRPr="00565C1E" w:rsidR="00704816" w:rsidP="00704816" w:rsidRDefault="00704816" w14:paraId="4E14EE8C" w14:textId="77777777">
      <w:pPr>
        <w:pStyle w:val="Lijstalinea"/>
        <w:rPr>
          <w:rFonts w:asciiTheme="majorHAnsi" w:hAnsiTheme="majorHAnsi" w:cstheme="majorHAnsi"/>
        </w:rPr>
      </w:pPr>
      <w:r w:rsidRPr="00565C1E">
        <w:rPr>
          <w:rFonts w:asciiTheme="majorHAnsi" w:hAnsiTheme="majorHAnsi" w:cstheme="majorHAnsi"/>
        </w:rPr>
        <w:t>-Plan van aanpak</w:t>
      </w:r>
    </w:p>
    <w:p w:rsidR="003E2E0C" w:rsidP="003E2E0C" w:rsidRDefault="00BA620D" w14:paraId="1410514C" w14:textId="63CEAF9A">
      <w:pPr>
        <w:pStyle w:val="Lijstalinea"/>
        <w:numPr>
          <w:ilvl w:val="0"/>
          <w:numId w:val="5"/>
        </w:numPr>
        <w:rPr>
          <w:rFonts w:asciiTheme="majorHAnsi" w:hAnsiTheme="majorHAnsi" w:cstheme="majorHAnsi"/>
        </w:rPr>
      </w:pPr>
      <w:r>
        <w:rPr>
          <w:rFonts w:asciiTheme="majorHAnsi" w:hAnsiTheme="majorHAnsi" w:cstheme="majorHAnsi"/>
        </w:rPr>
        <w:t>Bedrijfsanalyses</w:t>
      </w:r>
    </w:p>
    <w:p w:rsidR="00BA620D" w:rsidP="00BA620D" w:rsidRDefault="00BA620D" w14:paraId="793E78DE" w14:textId="20BB7A3F">
      <w:pPr>
        <w:pStyle w:val="Lijstalinea"/>
        <w:rPr>
          <w:rFonts w:asciiTheme="majorHAnsi" w:hAnsiTheme="majorHAnsi" w:cstheme="majorHAnsi"/>
        </w:rPr>
      </w:pPr>
      <w:r>
        <w:rPr>
          <w:rFonts w:asciiTheme="majorHAnsi" w:hAnsiTheme="majorHAnsi" w:cstheme="majorHAnsi"/>
        </w:rPr>
        <w:t>-Interne analyse</w:t>
      </w:r>
    </w:p>
    <w:p w:rsidR="00BA620D" w:rsidP="00BA620D" w:rsidRDefault="00BA620D" w14:paraId="60CABC8A" w14:textId="4017F503">
      <w:pPr>
        <w:pStyle w:val="Lijstalinea"/>
        <w:rPr>
          <w:rFonts w:asciiTheme="majorHAnsi" w:hAnsiTheme="majorHAnsi" w:cstheme="majorHAnsi"/>
        </w:rPr>
      </w:pPr>
      <w:r>
        <w:rPr>
          <w:rFonts w:asciiTheme="majorHAnsi" w:hAnsiTheme="majorHAnsi" w:cstheme="majorHAnsi"/>
        </w:rPr>
        <w:t>-externe analyse</w:t>
      </w:r>
    </w:p>
    <w:p w:rsidRPr="00565C1E" w:rsidR="00CE39CA" w:rsidP="00BA620D" w:rsidRDefault="00CE39CA" w14:paraId="721F3799" w14:textId="5EE94CA6">
      <w:pPr>
        <w:pStyle w:val="Lijstalinea"/>
        <w:rPr>
          <w:rFonts w:asciiTheme="majorHAnsi" w:hAnsiTheme="majorHAnsi" w:cstheme="majorHAnsi"/>
        </w:rPr>
      </w:pPr>
      <w:r>
        <w:rPr>
          <w:rFonts w:asciiTheme="majorHAnsi" w:hAnsiTheme="majorHAnsi" w:cstheme="majorHAnsi"/>
        </w:rPr>
        <w:t xml:space="preserve">- 5 </w:t>
      </w:r>
      <w:proofErr w:type="spellStart"/>
      <w:r>
        <w:rPr>
          <w:rFonts w:asciiTheme="majorHAnsi" w:hAnsiTheme="majorHAnsi" w:cstheme="majorHAnsi"/>
        </w:rPr>
        <w:t>ps</w:t>
      </w:r>
      <w:proofErr w:type="spellEnd"/>
      <w:r>
        <w:rPr>
          <w:rFonts w:asciiTheme="majorHAnsi" w:hAnsiTheme="majorHAnsi" w:cstheme="majorHAnsi"/>
        </w:rPr>
        <w:t xml:space="preserve"> </w:t>
      </w:r>
      <w:r w:rsidR="005C3E36">
        <w:rPr>
          <w:rFonts w:asciiTheme="majorHAnsi" w:hAnsiTheme="majorHAnsi" w:cstheme="majorHAnsi"/>
        </w:rPr>
        <w:t>NICK</w:t>
      </w:r>
    </w:p>
    <w:p w:rsidRPr="00565C1E" w:rsidR="00704816" w:rsidP="003E2E0C" w:rsidRDefault="00704816" w14:paraId="031D907E" w14:textId="77777777">
      <w:pPr>
        <w:pStyle w:val="Lijstalinea"/>
        <w:numPr>
          <w:ilvl w:val="0"/>
          <w:numId w:val="5"/>
        </w:numPr>
        <w:rPr>
          <w:rFonts w:asciiTheme="majorHAnsi" w:hAnsiTheme="majorHAnsi" w:cstheme="majorHAnsi"/>
        </w:rPr>
      </w:pPr>
      <w:r w:rsidRPr="00565C1E">
        <w:rPr>
          <w:rFonts w:asciiTheme="majorHAnsi" w:hAnsiTheme="majorHAnsi" w:cstheme="majorHAnsi"/>
        </w:rPr>
        <w:t>Juridische zaken</w:t>
      </w:r>
    </w:p>
    <w:p w:rsidRPr="00565C1E" w:rsidR="00704816" w:rsidP="00704816" w:rsidRDefault="00704816" w14:paraId="203CD152" w14:textId="77777777">
      <w:pPr>
        <w:pStyle w:val="Lijstalinea"/>
        <w:rPr>
          <w:rFonts w:asciiTheme="majorHAnsi" w:hAnsiTheme="majorHAnsi" w:cstheme="majorHAnsi"/>
        </w:rPr>
      </w:pPr>
      <w:r w:rsidRPr="00565C1E">
        <w:rPr>
          <w:rFonts w:asciiTheme="majorHAnsi" w:hAnsiTheme="majorHAnsi" w:cstheme="majorHAnsi"/>
        </w:rPr>
        <w:t>-Samenwerkingsovereenkomst</w:t>
      </w:r>
    </w:p>
    <w:p w:rsidRPr="00565C1E" w:rsidR="00704816" w:rsidP="00704816" w:rsidRDefault="00704816" w14:paraId="5836FC53" w14:textId="29DC83C4">
      <w:pPr>
        <w:pStyle w:val="Lijstalinea"/>
        <w:rPr>
          <w:rFonts w:asciiTheme="majorHAnsi" w:hAnsiTheme="majorHAnsi" w:cstheme="majorHAnsi"/>
        </w:rPr>
      </w:pPr>
      <w:r w:rsidRPr="00565C1E">
        <w:rPr>
          <w:rFonts w:asciiTheme="majorHAnsi" w:hAnsiTheme="majorHAnsi" w:cstheme="majorHAnsi"/>
        </w:rPr>
        <w:t xml:space="preserve">-Juridische zaken </w:t>
      </w:r>
      <w:r w:rsidRPr="00565C1E" w:rsidR="00F600DC">
        <w:rPr>
          <w:rFonts w:asciiTheme="majorHAnsi" w:hAnsiTheme="majorHAnsi" w:cstheme="majorHAnsi"/>
        </w:rPr>
        <w:t>omtrent</w:t>
      </w:r>
      <w:r w:rsidRPr="00565C1E">
        <w:rPr>
          <w:rFonts w:asciiTheme="majorHAnsi" w:hAnsiTheme="majorHAnsi" w:cstheme="majorHAnsi"/>
        </w:rPr>
        <w:t xml:space="preserve"> franchise</w:t>
      </w:r>
    </w:p>
    <w:p w:rsidR="00704816" w:rsidP="00704816" w:rsidRDefault="00704816" w14:paraId="507ADC36" w14:textId="61A20BBF">
      <w:pPr>
        <w:pStyle w:val="Lijstalinea"/>
        <w:rPr>
          <w:rFonts w:asciiTheme="majorHAnsi" w:hAnsiTheme="majorHAnsi" w:cstheme="majorHAnsi"/>
        </w:rPr>
      </w:pPr>
      <w:r w:rsidRPr="00565C1E">
        <w:rPr>
          <w:rFonts w:asciiTheme="majorHAnsi" w:hAnsiTheme="majorHAnsi" w:cstheme="majorHAnsi"/>
        </w:rPr>
        <w:t xml:space="preserve">-Vergunningen </w:t>
      </w:r>
      <w:r w:rsidR="005301F7">
        <w:rPr>
          <w:rFonts w:asciiTheme="majorHAnsi" w:hAnsiTheme="majorHAnsi" w:cstheme="majorHAnsi"/>
        </w:rPr>
        <w:t>opstartende bedrijv</w:t>
      </w:r>
      <w:r w:rsidRPr="00565C1E">
        <w:rPr>
          <w:rFonts w:asciiTheme="majorHAnsi" w:hAnsiTheme="majorHAnsi" w:cstheme="majorHAnsi"/>
        </w:rPr>
        <w:t>en verzekeringen</w:t>
      </w:r>
      <w:r w:rsidR="00E10841">
        <w:rPr>
          <w:rFonts w:asciiTheme="majorHAnsi" w:hAnsiTheme="majorHAnsi" w:cstheme="majorHAnsi"/>
        </w:rPr>
        <w:t xml:space="preserve"> startende </w:t>
      </w:r>
      <w:proofErr w:type="spellStart"/>
      <w:r w:rsidR="00E10841">
        <w:rPr>
          <w:rFonts w:asciiTheme="majorHAnsi" w:hAnsiTheme="majorHAnsi" w:cstheme="majorHAnsi"/>
        </w:rPr>
        <w:t>idnernemingen</w:t>
      </w:r>
      <w:proofErr w:type="spellEnd"/>
      <w:r w:rsidR="00E10841">
        <w:rPr>
          <w:rFonts w:asciiTheme="majorHAnsi" w:hAnsiTheme="majorHAnsi" w:cstheme="majorHAnsi"/>
        </w:rPr>
        <w:t xml:space="preserve"> bij </w:t>
      </w:r>
      <w:proofErr w:type="spellStart"/>
      <w:r w:rsidR="00E10841">
        <w:rPr>
          <w:rFonts w:asciiTheme="majorHAnsi" w:hAnsiTheme="majorHAnsi" w:cstheme="majorHAnsi"/>
        </w:rPr>
        <w:t>verzkeringsbanken</w:t>
      </w:r>
      <w:proofErr w:type="spellEnd"/>
      <w:r w:rsidR="00E10841">
        <w:rPr>
          <w:rFonts w:asciiTheme="majorHAnsi" w:hAnsiTheme="majorHAnsi" w:cstheme="majorHAnsi"/>
        </w:rPr>
        <w:t xml:space="preserve"> copy paste</w:t>
      </w:r>
      <w:r w:rsidR="000E7EF8">
        <w:rPr>
          <w:rFonts w:asciiTheme="majorHAnsi" w:hAnsiTheme="majorHAnsi" w:cstheme="majorHAnsi"/>
        </w:rPr>
        <w:t xml:space="preserve"> startende ondernemingen voor verzekeringen nodig hebben</w:t>
      </w:r>
      <w:r w:rsidR="0047274C">
        <w:rPr>
          <w:rFonts w:asciiTheme="majorHAnsi" w:hAnsiTheme="majorHAnsi" w:cstheme="majorHAnsi"/>
        </w:rPr>
        <w:t>?</w:t>
      </w:r>
      <w:r w:rsidR="005C3E36">
        <w:rPr>
          <w:rFonts w:asciiTheme="majorHAnsi" w:hAnsiTheme="majorHAnsi" w:cstheme="majorHAnsi"/>
        </w:rPr>
        <w:t xml:space="preserve"> INDY </w:t>
      </w:r>
    </w:p>
    <w:p w:rsidR="00CE39CA" w:rsidP="00704816" w:rsidRDefault="00CE39CA" w14:paraId="14612A85" w14:textId="45224627">
      <w:pPr>
        <w:pStyle w:val="Lijstalinea"/>
        <w:rPr>
          <w:rFonts w:asciiTheme="majorHAnsi" w:hAnsiTheme="majorHAnsi" w:cstheme="majorHAnsi"/>
        </w:rPr>
      </w:pPr>
      <w:r>
        <w:rPr>
          <w:rFonts w:asciiTheme="majorHAnsi" w:hAnsiTheme="majorHAnsi" w:cstheme="majorHAnsi"/>
        </w:rPr>
        <w:t xml:space="preserve">- </w:t>
      </w:r>
      <w:proofErr w:type="spellStart"/>
      <w:r>
        <w:rPr>
          <w:rFonts w:asciiTheme="majorHAnsi" w:hAnsiTheme="majorHAnsi" w:cstheme="majorHAnsi"/>
        </w:rPr>
        <w:t>organistaie</w:t>
      </w:r>
      <w:proofErr w:type="spellEnd"/>
      <w:r>
        <w:rPr>
          <w:rFonts w:asciiTheme="majorHAnsi" w:hAnsiTheme="majorHAnsi" w:cstheme="majorHAnsi"/>
        </w:rPr>
        <w:t xml:space="preserve"> van de onderneming. </w:t>
      </w:r>
      <w:r w:rsidR="001455D1">
        <w:rPr>
          <w:rFonts w:asciiTheme="majorHAnsi" w:hAnsiTheme="majorHAnsi" w:cstheme="majorHAnsi"/>
        </w:rPr>
        <w:t>Hoe doen</w:t>
      </w:r>
      <w:r w:rsidR="005301F7">
        <w:rPr>
          <w:rFonts w:asciiTheme="majorHAnsi" w:hAnsiTheme="majorHAnsi" w:cstheme="majorHAnsi"/>
        </w:rPr>
        <w:t xml:space="preserve"> </w:t>
      </w:r>
      <w:r w:rsidR="001455D1">
        <w:rPr>
          <w:rFonts w:asciiTheme="majorHAnsi" w:hAnsiTheme="majorHAnsi" w:cstheme="majorHAnsi"/>
        </w:rPr>
        <w:t>we administratie en andere bedrijfsvoering?</w:t>
      </w:r>
      <w:r w:rsidR="00F254FE">
        <w:rPr>
          <w:rFonts w:asciiTheme="majorHAnsi" w:hAnsiTheme="majorHAnsi" w:cstheme="majorHAnsi"/>
        </w:rPr>
        <w:t xml:space="preserve"> Exact en </w:t>
      </w:r>
      <w:proofErr w:type="spellStart"/>
      <w:r w:rsidR="00F254FE">
        <w:rPr>
          <w:rFonts w:asciiTheme="majorHAnsi" w:hAnsiTheme="majorHAnsi" w:cstheme="majorHAnsi"/>
        </w:rPr>
        <w:t>contsatne</w:t>
      </w:r>
      <w:proofErr w:type="spellEnd"/>
      <w:r w:rsidR="00F254FE">
        <w:rPr>
          <w:rFonts w:asciiTheme="majorHAnsi" w:hAnsiTheme="majorHAnsi" w:cstheme="majorHAnsi"/>
        </w:rPr>
        <w:t xml:space="preserve"> feedback? </w:t>
      </w:r>
    </w:p>
    <w:p w:rsidR="00831BD4" w:rsidP="00704816" w:rsidRDefault="00831BD4" w14:paraId="6715D2C3" w14:textId="25FCBE1E">
      <w:pPr>
        <w:pStyle w:val="Lijstalinea"/>
        <w:rPr>
          <w:rFonts w:asciiTheme="majorHAnsi" w:hAnsiTheme="majorHAnsi" w:cstheme="majorHAnsi"/>
        </w:rPr>
      </w:pPr>
      <w:r>
        <w:rPr>
          <w:rFonts w:asciiTheme="majorHAnsi" w:hAnsiTheme="majorHAnsi" w:cstheme="majorHAnsi"/>
        </w:rPr>
        <w:t xml:space="preserve">KVK </w:t>
      </w:r>
    </w:p>
    <w:p w:rsidR="003112CE" w:rsidP="00704816" w:rsidRDefault="003112CE" w14:paraId="6C163E37" w14:textId="0A24FFB8">
      <w:pPr>
        <w:pStyle w:val="Lijstalinea"/>
        <w:rPr>
          <w:rFonts w:asciiTheme="majorHAnsi" w:hAnsiTheme="majorHAnsi" w:cstheme="majorHAnsi"/>
        </w:rPr>
      </w:pPr>
      <w:proofErr w:type="spellStart"/>
      <w:r>
        <w:rPr>
          <w:rFonts w:asciiTheme="majorHAnsi" w:hAnsiTheme="majorHAnsi" w:cstheme="majorHAnsi"/>
        </w:rPr>
        <w:t>Rechtvorm</w:t>
      </w:r>
      <w:proofErr w:type="spellEnd"/>
      <w:r>
        <w:rPr>
          <w:rFonts w:asciiTheme="majorHAnsi" w:hAnsiTheme="majorHAnsi" w:cstheme="majorHAnsi"/>
        </w:rPr>
        <w:t xml:space="preserve"> INZETTEN </w:t>
      </w:r>
      <w:r w:rsidR="0065057C">
        <w:rPr>
          <w:rFonts w:asciiTheme="majorHAnsi" w:hAnsiTheme="majorHAnsi" w:cstheme="majorHAnsi"/>
        </w:rPr>
        <w:t>CV</w:t>
      </w:r>
      <w:r w:rsidR="008B319B">
        <w:rPr>
          <w:rFonts w:asciiTheme="majorHAnsi" w:hAnsiTheme="majorHAnsi" w:cstheme="majorHAnsi"/>
        </w:rPr>
        <w:t xml:space="preserve"> </w:t>
      </w:r>
      <w:r w:rsidR="0047274C">
        <w:rPr>
          <w:rFonts w:asciiTheme="majorHAnsi" w:hAnsiTheme="majorHAnsi" w:cstheme="majorHAnsi"/>
        </w:rPr>
        <w:t xml:space="preserve"> </w:t>
      </w:r>
      <w:r w:rsidR="005C3E36">
        <w:rPr>
          <w:rFonts w:asciiTheme="majorHAnsi" w:hAnsiTheme="majorHAnsi" w:cstheme="majorHAnsi"/>
        </w:rPr>
        <w:t>JOEY</w:t>
      </w:r>
    </w:p>
    <w:p w:rsidRPr="00565C1E" w:rsidR="0047274C" w:rsidP="00704816" w:rsidRDefault="0047274C" w14:paraId="32EDC301" w14:textId="77777777">
      <w:pPr>
        <w:pStyle w:val="Lijstalinea"/>
        <w:rPr>
          <w:rFonts w:asciiTheme="majorHAnsi" w:hAnsiTheme="majorHAnsi" w:cstheme="majorHAnsi"/>
        </w:rPr>
      </w:pPr>
    </w:p>
    <w:p w:rsidRPr="00565C1E" w:rsidR="00704816" w:rsidP="00704816" w:rsidRDefault="00704816" w14:paraId="145ED837" w14:textId="77777777">
      <w:pPr>
        <w:pStyle w:val="Lijstalinea"/>
        <w:rPr>
          <w:rFonts w:asciiTheme="majorHAnsi" w:hAnsiTheme="majorHAnsi" w:cstheme="majorHAnsi"/>
        </w:rPr>
      </w:pPr>
    </w:p>
    <w:p w:rsidRPr="00565C1E" w:rsidR="00704816" w:rsidP="00704816" w:rsidRDefault="00704816" w14:paraId="15996C3B" w14:textId="77777777">
      <w:pPr>
        <w:pStyle w:val="Lijstalinea"/>
        <w:rPr>
          <w:rFonts w:asciiTheme="majorHAnsi" w:hAnsiTheme="majorHAnsi" w:cstheme="majorHAnsi"/>
        </w:rPr>
      </w:pPr>
    </w:p>
    <w:p w:rsidRPr="00565C1E" w:rsidR="00704816" w:rsidP="00704816" w:rsidRDefault="00704816" w14:paraId="39D9DA64" w14:textId="77777777">
      <w:pPr>
        <w:pStyle w:val="Lijstalinea"/>
        <w:rPr>
          <w:rFonts w:asciiTheme="majorHAnsi" w:hAnsiTheme="majorHAnsi" w:cstheme="majorHAnsi"/>
        </w:rPr>
      </w:pPr>
    </w:p>
    <w:p w:rsidRPr="00565C1E" w:rsidR="00704816" w:rsidP="00704816" w:rsidRDefault="00704816" w14:paraId="759C08B0" w14:textId="77777777">
      <w:pPr>
        <w:pStyle w:val="Lijstalinea"/>
        <w:rPr>
          <w:rFonts w:asciiTheme="majorHAnsi" w:hAnsiTheme="majorHAnsi" w:cstheme="majorHAnsi"/>
        </w:rPr>
      </w:pPr>
    </w:p>
    <w:p w:rsidRPr="00565C1E" w:rsidR="00704816" w:rsidP="00704816" w:rsidRDefault="00704816" w14:paraId="7E064A62" w14:textId="77777777">
      <w:pPr>
        <w:pStyle w:val="Lijstalinea"/>
        <w:rPr>
          <w:rFonts w:asciiTheme="majorHAnsi" w:hAnsiTheme="majorHAnsi" w:cstheme="majorHAnsi"/>
        </w:rPr>
      </w:pPr>
    </w:p>
    <w:p w:rsidRPr="00565C1E" w:rsidR="00704816" w:rsidP="00704816" w:rsidRDefault="00704816" w14:paraId="52609AF2" w14:textId="77777777">
      <w:pPr>
        <w:pStyle w:val="Lijstalinea"/>
        <w:rPr>
          <w:rFonts w:asciiTheme="majorHAnsi" w:hAnsiTheme="majorHAnsi" w:cstheme="majorHAnsi"/>
        </w:rPr>
      </w:pPr>
    </w:p>
    <w:p w:rsidRPr="00565C1E" w:rsidR="00704816" w:rsidP="00704816" w:rsidRDefault="00704816" w14:paraId="5F250DCE" w14:textId="77777777">
      <w:pPr>
        <w:pStyle w:val="Lijstalinea"/>
        <w:rPr>
          <w:rFonts w:asciiTheme="majorHAnsi" w:hAnsiTheme="majorHAnsi" w:cstheme="majorHAnsi"/>
        </w:rPr>
      </w:pPr>
    </w:p>
    <w:p w:rsidRPr="00565C1E" w:rsidR="00704816" w:rsidP="00704816" w:rsidRDefault="00704816" w14:paraId="2B8F7426" w14:textId="77777777">
      <w:pPr>
        <w:pStyle w:val="Lijstalinea"/>
        <w:rPr>
          <w:rFonts w:asciiTheme="majorHAnsi" w:hAnsiTheme="majorHAnsi" w:cstheme="majorHAnsi"/>
        </w:rPr>
      </w:pPr>
    </w:p>
    <w:p w:rsidRPr="00565C1E" w:rsidR="00704816" w:rsidP="00704816" w:rsidRDefault="00704816" w14:paraId="3967A741" w14:textId="77777777">
      <w:pPr>
        <w:pStyle w:val="Lijstalinea"/>
        <w:rPr>
          <w:rFonts w:asciiTheme="majorHAnsi" w:hAnsiTheme="majorHAnsi" w:cstheme="majorHAnsi"/>
        </w:rPr>
      </w:pPr>
    </w:p>
    <w:p w:rsidRPr="00565C1E" w:rsidR="00704816" w:rsidP="00704816" w:rsidRDefault="00704816" w14:paraId="58882D19" w14:textId="77777777">
      <w:pPr>
        <w:pStyle w:val="Lijstalinea"/>
        <w:rPr>
          <w:rFonts w:asciiTheme="majorHAnsi" w:hAnsiTheme="majorHAnsi" w:cstheme="majorHAnsi"/>
        </w:rPr>
      </w:pPr>
    </w:p>
    <w:p w:rsidRPr="00565C1E" w:rsidR="00704816" w:rsidP="00704816" w:rsidRDefault="00704816" w14:paraId="7B36F2AB" w14:textId="77777777">
      <w:pPr>
        <w:pStyle w:val="Lijstalinea"/>
        <w:rPr>
          <w:rFonts w:asciiTheme="majorHAnsi" w:hAnsiTheme="majorHAnsi" w:cstheme="majorHAnsi"/>
        </w:rPr>
      </w:pPr>
    </w:p>
    <w:p w:rsidRPr="00565C1E" w:rsidR="00704816" w:rsidP="00704816" w:rsidRDefault="00704816" w14:paraId="06087B1E" w14:textId="77777777">
      <w:pPr>
        <w:pStyle w:val="Lijstalinea"/>
        <w:rPr>
          <w:rFonts w:asciiTheme="majorHAnsi" w:hAnsiTheme="majorHAnsi" w:cstheme="majorHAnsi"/>
        </w:rPr>
      </w:pPr>
    </w:p>
    <w:p w:rsidRPr="00565C1E" w:rsidR="00704816" w:rsidP="00704816" w:rsidRDefault="00704816" w14:paraId="0E67DE15" w14:textId="77777777">
      <w:pPr>
        <w:pStyle w:val="Lijstalinea"/>
        <w:rPr>
          <w:rFonts w:asciiTheme="majorHAnsi" w:hAnsiTheme="majorHAnsi" w:cstheme="majorHAnsi"/>
        </w:rPr>
      </w:pPr>
    </w:p>
    <w:p w:rsidRPr="00565C1E" w:rsidR="00704816" w:rsidP="00704816" w:rsidRDefault="00704816" w14:paraId="41BF773D" w14:textId="77777777">
      <w:pPr>
        <w:pStyle w:val="Lijstalinea"/>
        <w:rPr>
          <w:rFonts w:asciiTheme="majorHAnsi" w:hAnsiTheme="majorHAnsi" w:cstheme="majorHAnsi"/>
        </w:rPr>
      </w:pPr>
    </w:p>
    <w:p w:rsidRPr="00565C1E" w:rsidR="00704816" w:rsidP="00704816" w:rsidRDefault="00704816" w14:paraId="694E2E0F" w14:textId="77777777">
      <w:pPr>
        <w:pStyle w:val="Lijstalinea"/>
        <w:rPr>
          <w:rFonts w:asciiTheme="majorHAnsi" w:hAnsiTheme="majorHAnsi" w:cstheme="majorHAnsi"/>
        </w:rPr>
      </w:pPr>
    </w:p>
    <w:p w:rsidRPr="00565C1E" w:rsidR="00704816" w:rsidP="00704816" w:rsidRDefault="00704816" w14:paraId="7749D98D" w14:textId="77777777">
      <w:pPr>
        <w:pStyle w:val="Lijstalinea"/>
        <w:rPr>
          <w:rFonts w:asciiTheme="majorHAnsi" w:hAnsiTheme="majorHAnsi" w:cstheme="majorHAnsi"/>
        </w:rPr>
      </w:pPr>
    </w:p>
    <w:p w:rsidRPr="00565C1E" w:rsidR="00704816" w:rsidP="00704816" w:rsidRDefault="00704816" w14:paraId="672BE9D6" w14:textId="77777777">
      <w:pPr>
        <w:pStyle w:val="Lijstalinea"/>
        <w:rPr>
          <w:rFonts w:asciiTheme="majorHAnsi" w:hAnsiTheme="majorHAnsi" w:cstheme="majorHAnsi"/>
        </w:rPr>
      </w:pPr>
    </w:p>
    <w:p w:rsidRPr="00565C1E" w:rsidR="00704816" w:rsidP="00704816" w:rsidRDefault="00704816" w14:paraId="1AB69B13" w14:textId="77777777">
      <w:pPr>
        <w:pStyle w:val="Lijstalinea"/>
        <w:rPr>
          <w:rFonts w:asciiTheme="majorHAnsi" w:hAnsiTheme="majorHAnsi" w:cstheme="majorHAnsi"/>
        </w:rPr>
      </w:pPr>
    </w:p>
    <w:p w:rsidRPr="00565C1E" w:rsidR="00704816" w:rsidP="00704816" w:rsidRDefault="00704816" w14:paraId="6A67E3B1" w14:textId="77777777">
      <w:pPr>
        <w:pStyle w:val="Lijstalinea"/>
        <w:rPr>
          <w:rFonts w:asciiTheme="majorHAnsi" w:hAnsiTheme="majorHAnsi" w:cstheme="majorHAnsi"/>
        </w:rPr>
      </w:pPr>
    </w:p>
    <w:p w:rsidRPr="00E86E86" w:rsidR="00704816" w:rsidP="00E86E86" w:rsidRDefault="00704816" w14:paraId="69C06607" w14:textId="77777777">
      <w:pPr>
        <w:rPr>
          <w:rFonts w:asciiTheme="majorHAnsi" w:hAnsiTheme="majorHAnsi" w:cstheme="majorHAnsi"/>
        </w:rPr>
      </w:pPr>
    </w:p>
    <w:p w:rsidRPr="00565C1E" w:rsidR="00704816" w:rsidP="00704816" w:rsidRDefault="000A1965" w14:paraId="15170F5C" w14:textId="11E3FCA9">
      <w:pPr>
        <w:rPr>
          <w:rFonts w:asciiTheme="majorHAnsi" w:hAnsiTheme="majorHAnsi" w:cstheme="majorHAnsi"/>
          <w:sz w:val="40"/>
          <w:szCs w:val="40"/>
        </w:rPr>
      </w:pPr>
      <w:r w:rsidRPr="00565C1E">
        <w:rPr>
          <w:rFonts w:asciiTheme="majorHAnsi" w:hAnsiTheme="majorHAnsi" w:cstheme="majorHAnsi"/>
          <w:sz w:val="40"/>
          <w:szCs w:val="40"/>
        </w:rPr>
        <w:t xml:space="preserve">1.0 </w:t>
      </w:r>
      <w:r w:rsidRPr="00565C1E" w:rsidR="00704816">
        <w:rPr>
          <w:rFonts w:asciiTheme="majorHAnsi" w:hAnsiTheme="majorHAnsi" w:cstheme="majorHAnsi"/>
          <w:sz w:val="40"/>
          <w:szCs w:val="40"/>
        </w:rPr>
        <w:t>Samenvatting</w:t>
      </w:r>
    </w:p>
    <w:p w:rsidRPr="00565C1E" w:rsidR="00704816" w:rsidP="00704816" w:rsidRDefault="5C995223" w14:paraId="30B4F6B8" w14:textId="187161CA">
      <w:pPr>
        <w:rPr>
          <w:rFonts w:asciiTheme="majorHAnsi" w:hAnsiTheme="majorHAnsi" w:cstheme="majorHAnsi"/>
        </w:rPr>
      </w:pPr>
      <w:r w:rsidRPr="00E86E86">
        <w:rPr>
          <w:rFonts w:asciiTheme="majorHAnsi" w:hAnsiTheme="majorHAnsi" w:cstheme="majorHAnsi"/>
          <w:highlight w:val="yellow"/>
        </w:rPr>
        <w:t>Marketing, niet zo veel aan financiering besteden, verzekering, vergunningen, vestigingsonderzoek</w:t>
      </w:r>
    </w:p>
    <w:p w:rsidRPr="00565C1E" w:rsidR="00704816" w:rsidP="00704816" w:rsidRDefault="00704816" w14:paraId="2969B076" w14:textId="77777777">
      <w:pPr>
        <w:rPr>
          <w:rFonts w:asciiTheme="majorHAnsi" w:hAnsiTheme="majorHAnsi" w:cstheme="majorHAnsi"/>
        </w:rPr>
      </w:pPr>
    </w:p>
    <w:p w:rsidRPr="00565C1E" w:rsidR="00704816" w:rsidP="00704816" w:rsidRDefault="00704816" w14:paraId="56A35A82" w14:textId="77777777">
      <w:pPr>
        <w:rPr>
          <w:rFonts w:asciiTheme="majorHAnsi" w:hAnsiTheme="majorHAnsi" w:cstheme="majorHAnsi"/>
        </w:rPr>
      </w:pPr>
    </w:p>
    <w:p w:rsidRPr="00565C1E" w:rsidR="00704816" w:rsidP="00704816" w:rsidRDefault="00704816" w14:paraId="53D41D8B" w14:textId="77777777">
      <w:pPr>
        <w:rPr>
          <w:rFonts w:asciiTheme="majorHAnsi" w:hAnsiTheme="majorHAnsi" w:cstheme="majorHAnsi"/>
        </w:rPr>
      </w:pPr>
    </w:p>
    <w:p w:rsidRPr="00565C1E" w:rsidR="00704816" w:rsidP="00704816" w:rsidRDefault="00704816" w14:paraId="0B7E420E" w14:textId="77777777">
      <w:pPr>
        <w:rPr>
          <w:rFonts w:asciiTheme="majorHAnsi" w:hAnsiTheme="majorHAnsi" w:cstheme="majorHAnsi"/>
        </w:rPr>
      </w:pPr>
    </w:p>
    <w:p w:rsidRPr="00565C1E" w:rsidR="00704816" w:rsidP="00704816" w:rsidRDefault="00704816" w14:paraId="05B8BD6D" w14:textId="77777777">
      <w:pPr>
        <w:rPr>
          <w:rFonts w:asciiTheme="majorHAnsi" w:hAnsiTheme="majorHAnsi" w:cstheme="majorHAnsi"/>
        </w:rPr>
      </w:pPr>
    </w:p>
    <w:p w:rsidRPr="00565C1E" w:rsidR="00704816" w:rsidP="00704816" w:rsidRDefault="00704816" w14:paraId="1B47A3C4" w14:textId="77777777">
      <w:pPr>
        <w:rPr>
          <w:rFonts w:asciiTheme="majorHAnsi" w:hAnsiTheme="majorHAnsi" w:cstheme="majorHAnsi"/>
        </w:rPr>
      </w:pPr>
    </w:p>
    <w:p w:rsidRPr="00565C1E" w:rsidR="00704816" w:rsidP="00704816" w:rsidRDefault="00704816" w14:paraId="26624D47" w14:textId="77777777">
      <w:pPr>
        <w:rPr>
          <w:rFonts w:asciiTheme="majorHAnsi" w:hAnsiTheme="majorHAnsi" w:cstheme="majorHAnsi"/>
        </w:rPr>
      </w:pPr>
    </w:p>
    <w:p w:rsidRPr="00565C1E" w:rsidR="00704816" w:rsidP="00704816" w:rsidRDefault="00704816" w14:paraId="243B63AD" w14:textId="77777777">
      <w:pPr>
        <w:rPr>
          <w:rFonts w:asciiTheme="majorHAnsi" w:hAnsiTheme="majorHAnsi" w:cstheme="majorHAnsi"/>
        </w:rPr>
      </w:pPr>
    </w:p>
    <w:p w:rsidRPr="00565C1E" w:rsidR="00704816" w:rsidP="00704816" w:rsidRDefault="00704816" w14:paraId="156BB73F" w14:textId="77777777">
      <w:pPr>
        <w:rPr>
          <w:rFonts w:asciiTheme="majorHAnsi" w:hAnsiTheme="majorHAnsi" w:cstheme="majorHAnsi"/>
        </w:rPr>
      </w:pPr>
    </w:p>
    <w:p w:rsidRPr="00565C1E" w:rsidR="00704816" w:rsidP="00704816" w:rsidRDefault="00704816" w14:paraId="6061A5BB" w14:textId="77777777">
      <w:pPr>
        <w:rPr>
          <w:rFonts w:asciiTheme="majorHAnsi" w:hAnsiTheme="majorHAnsi" w:cstheme="majorHAnsi"/>
        </w:rPr>
      </w:pPr>
    </w:p>
    <w:p w:rsidRPr="00565C1E" w:rsidR="00704816" w:rsidP="00704816" w:rsidRDefault="00704816" w14:paraId="1D1FD977" w14:textId="77777777">
      <w:pPr>
        <w:rPr>
          <w:rFonts w:asciiTheme="majorHAnsi" w:hAnsiTheme="majorHAnsi" w:cstheme="majorHAnsi"/>
        </w:rPr>
      </w:pPr>
    </w:p>
    <w:p w:rsidRPr="00565C1E" w:rsidR="00704816" w:rsidP="00704816" w:rsidRDefault="00704816" w14:paraId="69E67E99" w14:textId="77777777">
      <w:pPr>
        <w:rPr>
          <w:rFonts w:asciiTheme="majorHAnsi" w:hAnsiTheme="majorHAnsi" w:cstheme="majorHAnsi"/>
        </w:rPr>
      </w:pPr>
    </w:p>
    <w:p w:rsidRPr="00565C1E" w:rsidR="00704816" w:rsidP="00704816" w:rsidRDefault="00704816" w14:paraId="4A93A1A7" w14:textId="77777777">
      <w:pPr>
        <w:rPr>
          <w:rFonts w:asciiTheme="majorHAnsi" w:hAnsiTheme="majorHAnsi" w:cstheme="majorHAnsi"/>
        </w:rPr>
      </w:pPr>
    </w:p>
    <w:p w:rsidRPr="00565C1E" w:rsidR="00704816" w:rsidP="00704816" w:rsidRDefault="00704816" w14:paraId="1CAD56FE" w14:textId="77777777">
      <w:pPr>
        <w:rPr>
          <w:rFonts w:asciiTheme="majorHAnsi" w:hAnsiTheme="majorHAnsi" w:cstheme="majorHAnsi"/>
        </w:rPr>
      </w:pPr>
    </w:p>
    <w:p w:rsidRPr="00565C1E" w:rsidR="00704816" w:rsidP="00704816" w:rsidRDefault="00704816" w14:paraId="40EF0126" w14:textId="77777777">
      <w:pPr>
        <w:rPr>
          <w:rFonts w:asciiTheme="majorHAnsi" w:hAnsiTheme="majorHAnsi" w:cstheme="majorHAnsi"/>
        </w:rPr>
      </w:pPr>
    </w:p>
    <w:p w:rsidRPr="00565C1E" w:rsidR="00704816" w:rsidP="00704816" w:rsidRDefault="00704816" w14:paraId="2C0BF575" w14:textId="77777777">
      <w:pPr>
        <w:rPr>
          <w:rFonts w:asciiTheme="majorHAnsi" w:hAnsiTheme="majorHAnsi" w:cstheme="majorHAnsi"/>
        </w:rPr>
      </w:pPr>
    </w:p>
    <w:p w:rsidRPr="00565C1E" w:rsidR="00704816" w:rsidP="00704816" w:rsidRDefault="00704816" w14:paraId="61D45D7F" w14:textId="77777777">
      <w:pPr>
        <w:rPr>
          <w:rFonts w:asciiTheme="majorHAnsi" w:hAnsiTheme="majorHAnsi" w:cstheme="majorHAnsi"/>
        </w:rPr>
      </w:pPr>
    </w:p>
    <w:p w:rsidRPr="00565C1E" w:rsidR="00704816" w:rsidP="00704816" w:rsidRDefault="00704816" w14:paraId="2B13C2BB" w14:textId="77777777">
      <w:pPr>
        <w:rPr>
          <w:rFonts w:asciiTheme="majorHAnsi" w:hAnsiTheme="majorHAnsi" w:cstheme="majorHAnsi"/>
        </w:rPr>
      </w:pPr>
    </w:p>
    <w:p w:rsidRPr="00565C1E" w:rsidR="00704816" w:rsidP="00704816" w:rsidRDefault="00704816" w14:paraId="3022417F" w14:textId="77777777">
      <w:pPr>
        <w:rPr>
          <w:rFonts w:asciiTheme="majorHAnsi" w:hAnsiTheme="majorHAnsi" w:cstheme="majorHAnsi"/>
        </w:rPr>
      </w:pPr>
    </w:p>
    <w:p w:rsidRPr="00565C1E" w:rsidR="00704816" w:rsidP="00704816" w:rsidRDefault="00704816" w14:paraId="2D377C81" w14:textId="77777777">
      <w:pPr>
        <w:rPr>
          <w:rFonts w:asciiTheme="majorHAnsi" w:hAnsiTheme="majorHAnsi" w:cstheme="majorHAnsi"/>
        </w:rPr>
      </w:pPr>
    </w:p>
    <w:p w:rsidRPr="00565C1E" w:rsidR="00704816" w:rsidP="00704816" w:rsidRDefault="00704816" w14:paraId="44B032C3" w14:textId="77777777">
      <w:pPr>
        <w:rPr>
          <w:rFonts w:asciiTheme="majorHAnsi" w:hAnsiTheme="majorHAnsi" w:cstheme="majorHAnsi"/>
        </w:rPr>
      </w:pPr>
    </w:p>
    <w:p w:rsidRPr="00565C1E" w:rsidR="00704816" w:rsidP="00704816" w:rsidRDefault="00704816" w14:paraId="36982AC6" w14:textId="77777777">
      <w:pPr>
        <w:rPr>
          <w:rFonts w:asciiTheme="majorHAnsi" w:hAnsiTheme="majorHAnsi" w:cstheme="majorHAnsi"/>
        </w:rPr>
      </w:pPr>
    </w:p>
    <w:p w:rsidRPr="00565C1E" w:rsidR="00704816" w:rsidP="00704816" w:rsidRDefault="00704816" w14:paraId="06ADAFCC" w14:textId="77777777">
      <w:pPr>
        <w:rPr>
          <w:rFonts w:asciiTheme="majorHAnsi" w:hAnsiTheme="majorHAnsi" w:cstheme="majorHAnsi"/>
        </w:rPr>
      </w:pPr>
    </w:p>
    <w:p w:rsidRPr="00565C1E" w:rsidR="00704816" w:rsidP="00704816" w:rsidRDefault="00704816" w14:paraId="503DCB9F" w14:textId="77777777">
      <w:pPr>
        <w:rPr>
          <w:rFonts w:asciiTheme="majorHAnsi" w:hAnsiTheme="majorHAnsi" w:cstheme="majorHAnsi"/>
        </w:rPr>
      </w:pPr>
    </w:p>
    <w:p w:rsidRPr="00565C1E" w:rsidR="00704816" w:rsidP="00704816" w:rsidRDefault="00704816" w14:paraId="6DB97A89" w14:textId="77777777">
      <w:pPr>
        <w:rPr>
          <w:rFonts w:asciiTheme="majorHAnsi" w:hAnsiTheme="majorHAnsi" w:cstheme="majorHAnsi"/>
        </w:rPr>
      </w:pPr>
    </w:p>
    <w:p w:rsidRPr="00565C1E" w:rsidR="00704816" w:rsidP="00704816" w:rsidRDefault="00704816" w14:paraId="7F9EC98F" w14:textId="77777777">
      <w:pPr>
        <w:rPr>
          <w:rFonts w:asciiTheme="majorHAnsi" w:hAnsiTheme="majorHAnsi" w:cstheme="majorHAnsi"/>
        </w:rPr>
      </w:pPr>
    </w:p>
    <w:p w:rsidRPr="00565C1E" w:rsidR="00704816" w:rsidP="00704816" w:rsidRDefault="00704816" w14:paraId="09A77374" w14:textId="77777777">
      <w:pPr>
        <w:rPr>
          <w:rFonts w:asciiTheme="majorHAnsi" w:hAnsiTheme="majorHAnsi" w:cstheme="majorHAnsi"/>
        </w:rPr>
      </w:pPr>
    </w:p>
    <w:p w:rsidRPr="00565C1E" w:rsidR="00704816" w:rsidP="00704816" w:rsidRDefault="00704816" w14:paraId="7804F065" w14:textId="77777777">
      <w:pPr>
        <w:rPr>
          <w:rFonts w:asciiTheme="majorHAnsi" w:hAnsiTheme="majorHAnsi" w:cstheme="majorHAnsi"/>
        </w:rPr>
      </w:pPr>
    </w:p>
    <w:p w:rsidRPr="00565C1E" w:rsidR="00704816" w:rsidP="00704816" w:rsidRDefault="000A1965" w14:paraId="708748ED" w14:textId="08F0A1D4">
      <w:pPr>
        <w:rPr>
          <w:rFonts w:asciiTheme="majorHAnsi" w:hAnsiTheme="majorHAnsi" w:cstheme="majorHAnsi"/>
          <w:sz w:val="40"/>
          <w:szCs w:val="40"/>
        </w:rPr>
      </w:pPr>
      <w:r w:rsidRPr="00565C1E">
        <w:rPr>
          <w:rFonts w:asciiTheme="majorHAnsi" w:hAnsiTheme="majorHAnsi" w:cstheme="majorHAnsi"/>
          <w:sz w:val="40"/>
          <w:szCs w:val="40"/>
        </w:rPr>
        <w:lastRenderedPageBreak/>
        <w:t>2</w:t>
      </w:r>
      <w:r w:rsidRPr="00565C1E" w:rsidR="008E7648">
        <w:rPr>
          <w:rFonts w:asciiTheme="majorHAnsi" w:hAnsiTheme="majorHAnsi" w:cstheme="majorHAnsi"/>
          <w:sz w:val="40"/>
          <w:szCs w:val="40"/>
        </w:rPr>
        <w:t>.0</w:t>
      </w:r>
      <w:r w:rsidRPr="00565C1E">
        <w:rPr>
          <w:rFonts w:asciiTheme="majorHAnsi" w:hAnsiTheme="majorHAnsi" w:cstheme="majorHAnsi"/>
          <w:sz w:val="40"/>
          <w:szCs w:val="40"/>
        </w:rPr>
        <w:t xml:space="preserve"> </w:t>
      </w:r>
      <w:r w:rsidRPr="00565C1E" w:rsidR="00704816">
        <w:rPr>
          <w:rFonts w:asciiTheme="majorHAnsi" w:hAnsiTheme="majorHAnsi" w:cstheme="majorHAnsi"/>
          <w:sz w:val="40"/>
          <w:szCs w:val="40"/>
        </w:rPr>
        <w:t>Ondernemers</w:t>
      </w:r>
    </w:p>
    <w:p w:rsidRPr="00565C1E" w:rsidR="00704816" w:rsidP="00704816" w:rsidRDefault="000A1965" w14:paraId="11059E37" w14:textId="74B90745">
      <w:pPr>
        <w:rPr>
          <w:rFonts w:asciiTheme="majorHAnsi" w:hAnsiTheme="majorHAnsi" w:cstheme="majorHAnsi"/>
          <w:sz w:val="28"/>
          <w:szCs w:val="28"/>
        </w:rPr>
      </w:pPr>
      <w:r w:rsidRPr="00565C1E">
        <w:rPr>
          <w:rFonts w:asciiTheme="majorHAnsi" w:hAnsiTheme="majorHAnsi" w:cstheme="majorHAnsi"/>
          <w:b/>
          <w:bCs/>
          <w:sz w:val="28"/>
          <w:szCs w:val="28"/>
        </w:rPr>
        <w:t xml:space="preserve">2.1 </w:t>
      </w:r>
      <w:r w:rsidRPr="00565C1E" w:rsidR="00704816">
        <w:rPr>
          <w:rFonts w:asciiTheme="majorHAnsi" w:hAnsiTheme="majorHAnsi" w:cstheme="majorHAnsi"/>
          <w:b/>
          <w:bCs/>
          <w:sz w:val="28"/>
          <w:szCs w:val="28"/>
        </w:rPr>
        <w:t>Persoonlijke gegevens</w:t>
      </w:r>
    </w:p>
    <w:p w:rsidRPr="00565C1E" w:rsidR="00704816" w:rsidP="00704816" w:rsidRDefault="00704816" w14:paraId="1F937009" w14:textId="705D7BE5">
      <w:pPr>
        <w:rPr>
          <w:rFonts w:asciiTheme="majorHAnsi" w:hAnsiTheme="majorHAnsi" w:cstheme="majorHAnsi"/>
        </w:rPr>
      </w:pPr>
      <w:r w:rsidRPr="00565C1E">
        <w:rPr>
          <w:rFonts w:asciiTheme="majorHAnsi" w:hAnsiTheme="majorHAnsi" w:cstheme="majorHAnsi"/>
        </w:rPr>
        <w:t xml:space="preserve">Onze onderneming wordt een franchise van het bedrijf </w:t>
      </w:r>
      <w:r w:rsidRPr="00565C1E" w:rsidR="00873D8A">
        <w:rPr>
          <w:rFonts w:asciiTheme="majorHAnsi" w:hAnsiTheme="majorHAnsi" w:cstheme="majorHAnsi"/>
        </w:rPr>
        <w:t xml:space="preserve">Sales </w:t>
      </w:r>
      <w:proofErr w:type="spellStart"/>
      <w:r w:rsidRPr="00565C1E" w:rsidR="00873D8A">
        <w:rPr>
          <w:rFonts w:asciiTheme="majorHAnsi" w:hAnsiTheme="majorHAnsi" w:cstheme="majorHAnsi"/>
        </w:rPr>
        <w:t>Improvement</w:t>
      </w:r>
      <w:proofErr w:type="spellEnd"/>
      <w:r w:rsidRPr="00565C1E" w:rsidR="00873D8A">
        <w:rPr>
          <w:rFonts w:asciiTheme="majorHAnsi" w:hAnsiTheme="majorHAnsi" w:cstheme="majorHAnsi"/>
        </w:rPr>
        <w:t xml:space="preserve"> Group</w:t>
      </w:r>
      <w:r w:rsidRPr="00565C1E" w:rsidR="00895DDC">
        <w:rPr>
          <w:rFonts w:asciiTheme="majorHAnsi" w:hAnsiTheme="majorHAnsi" w:cstheme="majorHAnsi"/>
        </w:rPr>
        <w:t>.</w:t>
      </w:r>
      <w:r w:rsidRPr="00565C1E">
        <w:rPr>
          <w:rFonts w:asciiTheme="majorHAnsi" w:hAnsiTheme="majorHAnsi" w:cstheme="majorHAnsi"/>
        </w:rPr>
        <w:t xml:space="preserve"> Onze franchise zal opgezet worden door een drietal ondernemers: </w:t>
      </w:r>
      <w:r w:rsidRPr="00565C1E">
        <w:rPr>
          <w:rFonts w:asciiTheme="majorHAnsi" w:hAnsiTheme="majorHAnsi" w:cstheme="majorHAnsi"/>
        </w:rPr>
        <w:br/>
      </w:r>
    </w:p>
    <w:p w:rsidRPr="00565C1E" w:rsidR="00704816" w:rsidP="004A2D3B" w:rsidRDefault="00704816" w14:paraId="763DCAC1" w14:textId="77777777">
      <w:pPr>
        <w:pStyle w:val="Lijstalinea"/>
        <w:numPr>
          <w:ilvl w:val="0"/>
          <w:numId w:val="6"/>
        </w:numPr>
        <w:rPr>
          <w:rFonts w:asciiTheme="majorHAnsi" w:hAnsiTheme="majorHAnsi" w:cstheme="majorHAnsi"/>
        </w:rPr>
      </w:pPr>
      <w:r w:rsidRPr="00565C1E">
        <w:rPr>
          <w:rFonts w:asciiTheme="majorHAnsi" w:hAnsiTheme="majorHAnsi" w:cstheme="majorHAnsi"/>
        </w:rPr>
        <w:t xml:space="preserve">Nick van </w:t>
      </w:r>
      <w:proofErr w:type="spellStart"/>
      <w:r w:rsidRPr="00565C1E">
        <w:rPr>
          <w:rFonts w:asciiTheme="majorHAnsi" w:hAnsiTheme="majorHAnsi" w:cstheme="majorHAnsi"/>
        </w:rPr>
        <w:t>Limpt</w:t>
      </w:r>
      <w:proofErr w:type="spellEnd"/>
      <w:r w:rsidRPr="00565C1E">
        <w:rPr>
          <w:rFonts w:asciiTheme="majorHAnsi" w:hAnsiTheme="majorHAnsi" w:cstheme="majorHAnsi"/>
        </w:rPr>
        <w:t xml:space="preserve"> </w:t>
      </w:r>
      <w:r w:rsidRPr="00565C1E" w:rsidR="004A2D3B">
        <w:rPr>
          <w:rFonts w:asciiTheme="majorHAnsi" w:hAnsiTheme="majorHAnsi" w:cstheme="majorHAnsi"/>
        </w:rPr>
        <w:t xml:space="preserve">- </w:t>
      </w:r>
      <w:r w:rsidRPr="00565C1E">
        <w:rPr>
          <w:rFonts w:asciiTheme="majorHAnsi" w:hAnsiTheme="majorHAnsi" w:cstheme="majorHAnsi"/>
        </w:rPr>
        <w:t xml:space="preserve">Ondernemer en </w:t>
      </w:r>
      <w:r w:rsidRPr="00565C1E" w:rsidR="004A2D3B">
        <w:rPr>
          <w:rFonts w:asciiTheme="majorHAnsi" w:hAnsiTheme="majorHAnsi" w:cstheme="majorHAnsi"/>
        </w:rPr>
        <w:t>e</w:t>
      </w:r>
      <w:r w:rsidRPr="00565C1E">
        <w:rPr>
          <w:rFonts w:asciiTheme="majorHAnsi" w:hAnsiTheme="majorHAnsi" w:cstheme="majorHAnsi"/>
        </w:rPr>
        <w:t xml:space="preserve">igenaar nieuwe </w:t>
      </w:r>
      <w:r w:rsidRPr="00565C1E" w:rsidR="004A2D3B">
        <w:rPr>
          <w:rFonts w:asciiTheme="majorHAnsi" w:hAnsiTheme="majorHAnsi" w:cstheme="majorHAnsi"/>
        </w:rPr>
        <w:t>f</w:t>
      </w:r>
      <w:r w:rsidRPr="00565C1E">
        <w:rPr>
          <w:rFonts w:asciiTheme="majorHAnsi" w:hAnsiTheme="majorHAnsi" w:cstheme="majorHAnsi"/>
        </w:rPr>
        <w:t xml:space="preserve">ranchise onderneming. </w:t>
      </w:r>
    </w:p>
    <w:p w:rsidRPr="00565C1E" w:rsidR="004A2D3B" w:rsidP="004A2D3B" w:rsidRDefault="004A2D3B" w14:paraId="3B9844E0" w14:textId="77777777">
      <w:pPr>
        <w:pStyle w:val="Lijstalinea"/>
        <w:rPr>
          <w:rFonts w:asciiTheme="majorHAnsi" w:hAnsiTheme="majorHAnsi" w:cstheme="majorHAnsi"/>
        </w:rPr>
      </w:pPr>
      <w:r w:rsidRPr="00565C1E">
        <w:rPr>
          <w:rFonts w:asciiTheme="majorHAnsi" w:hAnsiTheme="majorHAnsi" w:cstheme="majorHAnsi"/>
        </w:rPr>
        <w:t xml:space="preserve">Adres: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Otter 10, Veldhoven.</w:t>
      </w:r>
    </w:p>
    <w:p w:rsidRPr="00565C1E" w:rsidR="004A2D3B" w:rsidP="004A2D3B" w:rsidRDefault="004A2D3B" w14:paraId="5B971B77" w14:textId="77777777">
      <w:pPr>
        <w:pStyle w:val="Lijstalinea"/>
        <w:rPr>
          <w:rFonts w:asciiTheme="majorHAnsi" w:hAnsiTheme="majorHAnsi" w:cstheme="majorHAnsi"/>
        </w:rPr>
      </w:pPr>
      <w:r w:rsidRPr="00565C1E">
        <w:rPr>
          <w:rFonts w:asciiTheme="majorHAnsi" w:hAnsiTheme="majorHAnsi" w:cstheme="majorHAnsi"/>
        </w:rPr>
        <w:t>Telefoonnummer:</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0636553733</w:t>
      </w:r>
    </w:p>
    <w:p w:rsidRPr="00565C1E" w:rsidR="004A2D3B" w:rsidP="004A2D3B" w:rsidRDefault="004A2D3B" w14:paraId="4F05991E" w14:textId="77777777">
      <w:pPr>
        <w:pStyle w:val="Lijstalinea"/>
        <w:rPr>
          <w:rFonts w:asciiTheme="majorHAnsi" w:hAnsiTheme="majorHAnsi" w:cstheme="majorHAnsi"/>
        </w:rPr>
      </w:pPr>
      <w:r w:rsidRPr="00565C1E">
        <w:rPr>
          <w:rFonts w:asciiTheme="majorHAnsi" w:hAnsiTheme="majorHAnsi" w:cstheme="majorHAnsi"/>
        </w:rPr>
        <w:t xml:space="preserve">Email-adres: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hyperlink w:history="1" r:id="rId11">
        <w:r w:rsidRPr="00565C1E">
          <w:rPr>
            <w:rStyle w:val="Hyperlink"/>
            <w:rFonts w:asciiTheme="majorHAnsi" w:hAnsiTheme="majorHAnsi" w:cstheme="majorHAnsi"/>
          </w:rPr>
          <w:t>406943@student.fontys.nl</w:t>
        </w:r>
      </w:hyperlink>
    </w:p>
    <w:p w:rsidRPr="00565C1E" w:rsidR="004A2D3B" w:rsidP="004A2D3B" w:rsidRDefault="004A2D3B" w14:paraId="24CFFB87" w14:textId="77777777">
      <w:pPr>
        <w:pStyle w:val="Lijstalinea"/>
        <w:rPr>
          <w:rFonts w:asciiTheme="majorHAnsi" w:hAnsiTheme="majorHAnsi" w:cstheme="majorHAnsi"/>
        </w:rPr>
      </w:pPr>
      <w:r w:rsidRPr="00565C1E">
        <w:rPr>
          <w:rFonts w:asciiTheme="majorHAnsi" w:hAnsiTheme="majorHAnsi" w:cstheme="majorHAnsi"/>
        </w:rPr>
        <w:t xml:space="preserve">Geboortedatum: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04-04-2000</w:t>
      </w:r>
    </w:p>
    <w:p w:rsidRPr="00565C1E" w:rsidR="004A2D3B" w:rsidP="004A2D3B" w:rsidRDefault="004A2D3B" w14:paraId="59F12589" w14:textId="2811CB01">
      <w:pPr>
        <w:pStyle w:val="Lijstalinea"/>
        <w:rPr>
          <w:rFonts w:asciiTheme="majorHAnsi" w:hAnsiTheme="majorHAnsi" w:cstheme="majorHAnsi"/>
        </w:rPr>
      </w:pPr>
      <w:r w:rsidRPr="00565C1E">
        <w:rPr>
          <w:rFonts w:asciiTheme="majorHAnsi" w:hAnsiTheme="majorHAnsi" w:cstheme="majorHAnsi"/>
        </w:rPr>
        <w:t xml:space="preserve">Eigendom: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3</w:t>
      </w:r>
      <w:r w:rsidR="00872C0F">
        <w:rPr>
          <w:rFonts w:asciiTheme="majorHAnsi" w:hAnsiTheme="majorHAnsi" w:cstheme="majorHAnsi"/>
        </w:rPr>
        <w:t>0</w:t>
      </w:r>
      <w:r w:rsidRPr="00565C1E">
        <w:rPr>
          <w:rFonts w:asciiTheme="majorHAnsi" w:hAnsiTheme="majorHAnsi" w:cstheme="majorHAnsi"/>
        </w:rPr>
        <w:t>%</w:t>
      </w:r>
    </w:p>
    <w:p w:rsidRPr="00565C1E" w:rsidR="004A2D3B" w:rsidP="004A2D3B" w:rsidRDefault="004A2D3B" w14:paraId="1339DB27" w14:textId="77777777">
      <w:pPr>
        <w:pStyle w:val="Lijstalinea"/>
        <w:rPr>
          <w:rFonts w:asciiTheme="majorHAnsi" w:hAnsiTheme="majorHAnsi" w:cstheme="majorHAnsi"/>
        </w:rPr>
      </w:pPr>
    </w:p>
    <w:p w:rsidRPr="00565C1E" w:rsidR="004A2D3B" w:rsidP="004A2D3B" w:rsidRDefault="004A2D3B" w14:paraId="2D992D9A" w14:textId="77777777">
      <w:pPr>
        <w:pStyle w:val="Lijstalinea"/>
        <w:numPr>
          <w:ilvl w:val="0"/>
          <w:numId w:val="6"/>
        </w:numPr>
        <w:rPr>
          <w:rFonts w:asciiTheme="majorHAnsi" w:hAnsiTheme="majorHAnsi" w:cstheme="majorHAnsi"/>
        </w:rPr>
      </w:pPr>
      <w:r w:rsidRPr="00565C1E">
        <w:rPr>
          <w:rFonts w:asciiTheme="majorHAnsi" w:hAnsiTheme="majorHAnsi" w:cstheme="majorHAnsi"/>
        </w:rPr>
        <w:t>Joey Saes - Ondernemer en eigenaar nieuwe franchise onderneming.</w:t>
      </w:r>
    </w:p>
    <w:p w:rsidRPr="00565C1E" w:rsidR="004A2D3B" w:rsidP="004A2D3B" w:rsidRDefault="004A2D3B" w14:paraId="68773CE4" w14:textId="51131E29">
      <w:pPr>
        <w:pStyle w:val="Lijstalinea"/>
        <w:rPr>
          <w:rFonts w:asciiTheme="majorHAnsi" w:hAnsiTheme="majorHAnsi" w:cstheme="majorHAnsi"/>
        </w:rPr>
      </w:pPr>
      <w:r w:rsidRPr="00565C1E">
        <w:rPr>
          <w:rFonts w:asciiTheme="majorHAnsi" w:hAnsiTheme="majorHAnsi" w:cstheme="majorHAnsi"/>
        </w:rPr>
        <w:t xml:space="preserve">Adres: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proofErr w:type="spellStart"/>
      <w:r w:rsidRPr="00565C1E" w:rsidR="00876461">
        <w:rPr>
          <w:rFonts w:asciiTheme="majorHAnsi" w:hAnsiTheme="majorHAnsi" w:cstheme="majorHAnsi"/>
        </w:rPr>
        <w:t>Fransebaan</w:t>
      </w:r>
      <w:proofErr w:type="spellEnd"/>
      <w:r w:rsidRPr="00565C1E" w:rsidR="00876461">
        <w:rPr>
          <w:rFonts w:asciiTheme="majorHAnsi" w:hAnsiTheme="majorHAnsi" w:cstheme="majorHAnsi"/>
        </w:rPr>
        <w:t xml:space="preserve"> </w:t>
      </w:r>
      <w:r w:rsidRPr="00565C1E" w:rsidR="000E1753">
        <w:rPr>
          <w:rFonts w:asciiTheme="majorHAnsi" w:hAnsiTheme="majorHAnsi" w:cstheme="majorHAnsi"/>
        </w:rPr>
        <w:t>560</w:t>
      </w:r>
      <w:r w:rsidRPr="00565C1E" w:rsidR="00D1688E">
        <w:rPr>
          <w:rFonts w:asciiTheme="majorHAnsi" w:hAnsiTheme="majorHAnsi" w:cstheme="majorHAnsi"/>
        </w:rPr>
        <w:t>, Eindhoven</w:t>
      </w:r>
    </w:p>
    <w:p w:rsidRPr="00565C1E" w:rsidR="000E1753" w:rsidP="000E1753" w:rsidRDefault="004A2D3B" w14:paraId="56445BE0" w14:textId="5D8319E8">
      <w:pPr>
        <w:pStyle w:val="Lijstalinea"/>
        <w:rPr>
          <w:rFonts w:asciiTheme="majorHAnsi" w:hAnsiTheme="majorHAnsi" w:cstheme="majorHAnsi"/>
        </w:rPr>
      </w:pPr>
      <w:r w:rsidRPr="00565C1E">
        <w:rPr>
          <w:rFonts w:asciiTheme="majorHAnsi" w:hAnsiTheme="majorHAnsi" w:cstheme="majorHAnsi"/>
        </w:rPr>
        <w:t xml:space="preserve">Telefoonnummer: </w:t>
      </w:r>
      <w:r w:rsidRPr="00565C1E">
        <w:rPr>
          <w:rFonts w:asciiTheme="majorHAnsi" w:hAnsiTheme="majorHAnsi" w:cstheme="majorHAnsi"/>
        </w:rPr>
        <w:tab/>
      </w:r>
      <w:r w:rsidRPr="00565C1E">
        <w:rPr>
          <w:rFonts w:asciiTheme="majorHAnsi" w:hAnsiTheme="majorHAnsi" w:cstheme="majorHAnsi"/>
        </w:rPr>
        <w:tab/>
      </w:r>
      <w:r w:rsidRPr="00565C1E" w:rsidR="000E1753">
        <w:rPr>
          <w:rFonts w:asciiTheme="majorHAnsi" w:hAnsiTheme="majorHAnsi" w:cstheme="majorHAnsi"/>
        </w:rPr>
        <w:t>0645379299</w:t>
      </w:r>
    </w:p>
    <w:p w:rsidRPr="00565C1E" w:rsidR="004A2D3B" w:rsidP="004A2D3B" w:rsidRDefault="004A2D3B" w14:paraId="4B65EC1F" w14:textId="06AD35E9">
      <w:pPr>
        <w:pStyle w:val="Lijstalinea"/>
        <w:rPr>
          <w:rFonts w:asciiTheme="majorHAnsi" w:hAnsiTheme="majorHAnsi" w:cstheme="majorHAnsi"/>
        </w:rPr>
      </w:pPr>
      <w:r w:rsidRPr="00565C1E">
        <w:rPr>
          <w:rFonts w:asciiTheme="majorHAnsi" w:hAnsiTheme="majorHAnsi" w:cstheme="majorHAnsi"/>
        </w:rPr>
        <w:t xml:space="preserve">Email-adres: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sidR="00762F0A">
        <w:rPr>
          <w:rFonts w:asciiTheme="majorHAnsi" w:hAnsiTheme="majorHAnsi" w:cstheme="majorHAnsi"/>
        </w:rPr>
        <w:t>385698@student.fontys.nl</w:t>
      </w:r>
    </w:p>
    <w:p w:rsidRPr="00565C1E" w:rsidR="004A2D3B" w:rsidP="004A2D3B" w:rsidRDefault="004A2D3B" w14:paraId="20204AC3" w14:textId="02F99132">
      <w:pPr>
        <w:pStyle w:val="Lijstalinea"/>
        <w:rPr>
          <w:rFonts w:asciiTheme="majorHAnsi" w:hAnsiTheme="majorHAnsi" w:cstheme="majorHAnsi"/>
        </w:rPr>
      </w:pPr>
      <w:r w:rsidRPr="00565C1E">
        <w:rPr>
          <w:rFonts w:asciiTheme="majorHAnsi" w:hAnsiTheme="majorHAnsi" w:cstheme="majorHAnsi"/>
        </w:rPr>
        <w:t>Geboortedatum:</w:t>
      </w:r>
      <w:r w:rsidRPr="00565C1E">
        <w:rPr>
          <w:rFonts w:asciiTheme="majorHAnsi" w:hAnsiTheme="majorHAnsi" w:cstheme="majorHAnsi"/>
        </w:rPr>
        <w:tab/>
      </w:r>
      <w:r w:rsidRPr="00565C1E">
        <w:rPr>
          <w:rFonts w:asciiTheme="majorHAnsi" w:hAnsiTheme="majorHAnsi" w:cstheme="majorHAnsi"/>
        </w:rPr>
        <w:tab/>
      </w:r>
      <w:r w:rsidRPr="00565C1E" w:rsidR="00762F0A">
        <w:rPr>
          <w:rFonts w:asciiTheme="majorHAnsi" w:hAnsiTheme="majorHAnsi" w:cstheme="majorHAnsi"/>
        </w:rPr>
        <w:t>22-05-2000</w:t>
      </w:r>
    </w:p>
    <w:p w:rsidRPr="00565C1E" w:rsidR="004A2D3B" w:rsidP="004A2D3B" w:rsidRDefault="004A2D3B" w14:paraId="11E0EB17" w14:textId="2413825E">
      <w:pPr>
        <w:pStyle w:val="Lijstalinea"/>
        <w:rPr>
          <w:rFonts w:asciiTheme="majorHAnsi" w:hAnsiTheme="majorHAnsi" w:cstheme="majorHAnsi"/>
        </w:rPr>
      </w:pPr>
      <w:r w:rsidRPr="00565C1E">
        <w:rPr>
          <w:rFonts w:asciiTheme="majorHAnsi" w:hAnsiTheme="majorHAnsi" w:cstheme="majorHAnsi"/>
        </w:rPr>
        <w:t>Eigendom:</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3</w:t>
      </w:r>
      <w:r w:rsidR="00872C0F">
        <w:rPr>
          <w:rFonts w:asciiTheme="majorHAnsi" w:hAnsiTheme="majorHAnsi" w:cstheme="majorHAnsi"/>
        </w:rPr>
        <w:t>0</w:t>
      </w:r>
      <w:r w:rsidRPr="00565C1E">
        <w:rPr>
          <w:rFonts w:asciiTheme="majorHAnsi" w:hAnsiTheme="majorHAnsi" w:cstheme="majorHAnsi"/>
        </w:rPr>
        <w:t>%</w:t>
      </w:r>
    </w:p>
    <w:p w:rsidRPr="00565C1E" w:rsidR="004A2D3B" w:rsidP="004A2D3B" w:rsidRDefault="004A2D3B" w14:paraId="7CA7996F" w14:textId="77777777">
      <w:pPr>
        <w:pStyle w:val="Lijstalinea"/>
        <w:rPr>
          <w:rFonts w:asciiTheme="majorHAnsi" w:hAnsiTheme="majorHAnsi" w:cstheme="majorHAnsi"/>
        </w:rPr>
      </w:pPr>
    </w:p>
    <w:p w:rsidRPr="00565C1E" w:rsidR="004A2D3B" w:rsidP="004A2D3B" w:rsidRDefault="004A2D3B" w14:paraId="44B62D7C" w14:textId="77777777">
      <w:pPr>
        <w:pStyle w:val="Lijstalinea"/>
        <w:numPr>
          <w:ilvl w:val="0"/>
          <w:numId w:val="6"/>
        </w:numPr>
        <w:rPr>
          <w:rFonts w:asciiTheme="majorHAnsi" w:hAnsiTheme="majorHAnsi" w:cstheme="majorHAnsi"/>
        </w:rPr>
      </w:pPr>
      <w:r w:rsidRPr="00565C1E">
        <w:rPr>
          <w:rFonts w:asciiTheme="majorHAnsi" w:hAnsiTheme="majorHAnsi" w:cstheme="majorHAnsi"/>
        </w:rPr>
        <w:t>Indy Janssens - Ondernemer en eigenaar nieuwe franchise onderneming.</w:t>
      </w:r>
    </w:p>
    <w:p w:rsidRPr="00565C1E" w:rsidR="004A2D3B" w:rsidP="004A2D3B" w:rsidRDefault="004A2D3B" w14:paraId="1BFBD91F" w14:textId="50B38F8E">
      <w:pPr>
        <w:pStyle w:val="Lijstalinea"/>
        <w:rPr>
          <w:rFonts w:asciiTheme="majorHAnsi" w:hAnsiTheme="majorHAnsi" w:cstheme="majorHAnsi"/>
        </w:rPr>
      </w:pPr>
      <w:r w:rsidRPr="00565C1E">
        <w:rPr>
          <w:rFonts w:asciiTheme="majorHAnsi" w:hAnsiTheme="majorHAnsi" w:cstheme="majorHAnsi"/>
        </w:rPr>
        <w:t xml:space="preserve">Adres: </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sidR="008860B3">
        <w:rPr>
          <w:rFonts w:asciiTheme="majorHAnsi" w:hAnsiTheme="majorHAnsi" w:cstheme="majorHAnsi"/>
        </w:rPr>
        <w:t>Zagerijstraat 8, Kinrooi</w:t>
      </w:r>
    </w:p>
    <w:p w:rsidRPr="00565C1E" w:rsidR="004A2D3B" w:rsidP="004A2D3B" w:rsidRDefault="004A2D3B" w14:paraId="27C54365" w14:textId="5BCBA2E1">
      <w:pPr>
        <w:pStyle w:val="Lijstalinea"/>
        <w:rPr>
          <w:rFonts w:asciiTheme="majorHAnsi" w:hAnsiTheme="majorHAnsi" w:cstheme="majorHAnsi"/>
        </w:rPr>
      </w:pPr>
      <w:r w:rsidRPr="00565C1E">
        <w:rPr>
          <w:rFonts w:asciiTheme="majorHAnsi" w:hAnsiTheme="majorHAnsi" w:cstheme="majorHAnsi"/>
        </w:rPr>
        <w:t>Telefoonnummer:</w:t>
      </w:r>
      <w:r w:rsidRPr="00565C1E">
        <w:rPr>
          <w:rFonts w:asciiTheme="majorHAnsi" w:hAnsiTheme="majorHAnsi" w:cstheme="majorHAnsi"/>
        </w:rPr>
        <w:tab/>
      </w:r>
      <w:r w:rsidRPr="00565C1E">
        <w:rPr>
          <w:rFonts w:asciiTheme="majorHAnsi" w:hAnsiTheme="majorHAnsi" w:cstheme="majorHAnsi"/>
        </w:rPr>
        <w:tab/>
      </w:r>
      <w:r w:rsidRPr="00565C1E" w:rsidR="008860B3">
        <w:rPr>
          <w:rFonts w:asciiTheme="majorHAnsi" w:hAnsiTheme="majorHAnsi" w:cstheme="majorHAnsi"/>
        </w:rPr>
        <w:t>061058667</w:t>
      </w:r>
      <w:r w:rsidRPr="00565C1E">
        <w:rPr>
          <w:rFonts w:asciiTheme="majorHAnsi" w:hAnsiTheme="majorHAnsi" w:cstheme="majorHAnsi"/>
        </w:rPr>
        <w:tab/>
      </w:r>
    </w:p>
    <w:p w:rsidRPr="00565C1E" w:rsidR="004A2D3B" w:rsidP="004A2D3B" w:rsidRDefault="004A2D3B" w14:paraId="55B737F5" w14:textId="41DFD8CC">
      <w:pPr>
        <w:pStyle w:val="Lijstalinea"/>
        <w:rPr>
          <w:rFonts w:asciiTheme="majorHAnsi" w:hAnsiTheme="majorHAnsi" w:cstheme="majorHAnsi"/>
        </w:rPr>
      </w:pPr>
      <w:r w:rsidRPr="00565C1E">
        <w:rPr>
          <w:rFonts w:asciiTheme="majorHAnsi" w:hAnsiTheme="majorHAnsi" w:cstheme="majorHAnsi"/>
        </w:rPr>
        <w:t>Email-adres:</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Pr="00565C1E" w:rsidR="008860B3">
        <w:rPr>
          <w:rFonts w:asciiTheme="majorHAnsi" w:hAnsiTheme="majorHAnsi" w:cstheme="majorHAnsi"/>
        </w:rPr>
        <w:t>441140@student.fontys.nl</w:t>
      </w:r>
    </w:p>
    <w:p w:rsidRPr="00565C1E" w:rsidR="004A2D3B" w:rsidP="004A2D3B" w:rsidRDefault="004A2D3B" w14:paraId="70EA89AB" w14:textId="102F2FAE">
      <w:pPr>
        <w:pStyle w:val="Lijstalinea"/>
        <w:rPr>
          <w:rFonts w:asciiTheme="majorHAnsi" w:hAnsiTheme="majorHAnsi" w:cstheme="majorHAnsi"/>
        </w:rPr>
      </w:pPr>
      <w:r w:rsidRPr="00565C1E">
        <w:rPr>
          <w:rFonts w:asciiTheme="majorHAnsi" w:hAnsiTheme="majorHAnsi" w:cstheme="majorHAnsi"/>
        </w:rPr>
        <w:t>Geboortedatum:</w:t>
      </w:r>
      <w:r w:rsidRPr="00565C1E">
        <w:rPr>
          <w:rFonts w:asciiTheme="majorHAnsi" w:hAnsiTheme="majorHAnsi" w:cstheme="majorHAnsi"/>
        </w:rPr>
        <w:tab/>
      </w:r>
      <w:r w:rsidRPr="00565C1E">
        <w:rPr>
          <w:rFonts w:asciiTheme="majorHAnsi" w:hAnsiTheme="majorHAnsi" w:cstheme="majorHAnsi"/>
        </w:rPr>
        <w:tab/>
      </w:r>
      <w:r w:rsidRPr="00565C1E" w:rsidR="008860B3">
        <w:rPr>
          <w:rFonts w:asciiTheme="majorHAnsi" w:hAnsiTheme="majorHAnsi" w:cstheme="majorHAnsi"/>
        </w:rPr>
        <w:t>12-08-2001</w:t>
      </w:r>
    </w:p>
    <w:p w:rsidR="004A2D3B" w:rsidP="004A2D3B" w:rsidRDefault="004A2D3B" w14:paraId="70B052E3" w14:textId="4B28B2B9">
      <w:pPr>
        <w:pStyle w:val="Lijstalinea"/>
        <w:rPr>
          <w:rFonts w:asciiTheme="majorHAnsi" w:hAnsiTheme="majorHAnsi" w:cstheme="majorHAnsi"/>
        </w:rPr>
      </w:pPr>
      <w:r w:rsidRPr="00565C1E">
        <w:rPr>
          <w:rFonts w:asciiTheme="majorHAnsi" w:hAnsiTheme="majorHAnsi" w:cstheme="majorHAnsi"/>
        </w:rPr>
        <w:t>Eigendom:</w:t>
      </w:r>
      <w:r w:rsidRPr="00565C1E">
        <w:rPr>
          <w:rFonts w:asciiTheme="majorHAnsi" w:hAnsiTheme="majorHAnsi" w:cstheme="majorHAnsi"/>
        </w:rPr>
        <w:tab/>
      </w:r>
      <w:r w:rsidRPr="00565C1E">
        <w:rPr>
          <w:rFonts w:asciiTheme="majorHAnsi" w:hAnsiTheme="majorHAnsi" w:cstheme="majorHAnsi"/>
        </w:rPr>
        <w:tab/>
      </w:r>
      <w:r w:rsidRPr="00565C1E">
        <w:rPr>
          <w:rFonts w:asciiTheme="majorHAnsi" w:hAnsiTheme="majorHAnsi" w:cstheme="majorHAnsi"/>
        </w:rPr>
        <w:tab/>
      </w:r>
      <w:r w:rsidR="00872C0F">
        <w:rPr>
          <w:rFonts w:asciiTheme="majorHAnsi" w:hAnsiTheme="majorHAnsi" w:cstheme="majorHAnsi"/>
        </w:rPr>
        <w:t>30</w:t>
      </w:r>
      <w:r w:rsidRPr="00565C1E">
        <w:rPr>
          <w:rFonts w:asciiTheme="majorHAnsi" w:hAnsiTheme="majorHAnsi" w:cstheme="majorHAnsi"/>
        </w:rPr>
        <w:t>%</w:t>
      </w:r>
    </w:p>
    <w:p w:rsidR="00872C0F" w:rsidP="004A2D3B" w:rsidRDefault="00872C0F" w14:paraId="735D3134" w14:textId="59359B77">
      <w:pPr>
        <w:pStyle w:val="Lijstalinea"/>
        <w:rPr>
          <w:rFonts w:asciiTheme="majorHAnsi" w:hAnsiTheme="majorHAnsi" w:cstheme="majorHAnsi"/>
        </w:rPr>
      </w:pPr>
    </w:p>
    <w:p w:rsidR="00872C0F" w:rsidP="004A2D3B" w:rsidRDefault="00872C0F" w14:paraId="7899FC91" w14:textId="4E45B439">
      <w:pPr>
        <w:pStyle w:val="Lijstalinea"/>
        <w:rPr>
          <w:rFonts w:asciiTheme="majorHAnsi" w:hAnsiTheme="majorHAnsi" w:cstheme="majorHAnsi"/>
        </w:rPr>
      </w:pPr>
      <w:r>
        <w:rPr>
          <w:rFonts w:asciiTheme="majorHAnsi" w:hAnsiTheme="majorHAnsi" w:cstheme="majorHAnsi"/>
        </w:rPr>
        <w:t>Stille vennoot</w:t>
      </w:r>
    </w:p>
    <w:p w:rsidRPr="00565C1E" w:rsidR="00872C0F" w:rsidP="004A2D3B" w:rsidRDefault="00872C0F" w14:paraId="631FC71F" w14:textId="075B4ECF">
      <w:pPr>
        <w:pStyle w:val="Lijstalinea"/>
        <w:rPr>
          <w:rFonts w:asciiTheme="majorHAnsi" w:hAnsiTheme="majorHAnsi" w:cstheme="majorHAnsi"/>
        </w:rPr>
      </w:pPr>
      <w:r>
        <w:rPr>
          <w:rFonts w:asciiTheme="majorHAnsi" w:hAnsiTheme="majorHAnsi" w:cstheme="majorHAnsi"/>
        </w:rPr>
        <w:t>Eigendom:                                     10%</w:t>
      </w:r>
    </w:p>
    <w:p w:rsidRPr="00565C1E" w:rsidR="004A2D3B" w:rsidP="004A2D3B" w:rsidRDefault="004A2D3B" w14:paraId="3768D2B7" w14:textId="77777777">
      <w:pPr>
        <w:rPr>
          <w:rFonts w:asciiTheme="majorHAnsi" w:hAnsiTheme="majorHAnsi" w:cstheme="majorHAnsi"/>
        </w:rPr>
      </w:pPr>
    </w:p>
    <w:p w:rsidRPr="00565C1E" w:rsidR="00630FDD" w:rsidP="004A2D3B" w:rsidRDefault="00630FDD" w14:paraId="125D7ED3" w14:textId="7417ABDA">
      <w:pPr>
        <w:rPr>
          <w:rFonts w:asciiTheme="majorHAnsi" w:hAnsiTheme="majorHAnsi" w:cstheme="majorHAnsi"/>
          <w:b/>
          <w:bCs/>
        </w:rPr>
      </w:pPr>
    </w:p>
    <w:p w:rsidRPr="00565C1E" w:rsidR="00630FDD" w:rsidP="004A2D3B" w:rsidRDefault="00630FDD" w14:paraId="030BBCFC" w14:textId="77777777">
      <w:pPr>
        <w:rPr>
          <w:rFonts w:asciiTheme="majorHAnsi" w:hAnsiTheme="majorHAnsi" w:cstheme="majorHAnsi"/>
          <w:b/>
          <w:bCs/>
        </w:rPr>
      </w:pPr>
    </w:p>
    <w:p w:rsidRPr="00565C1E" w:rsidR="00630FDD" w:rsidP="004A2D3B" w:rsidRDefault="00630FDD" w14:paraId="4DC30B43" w14:textId="77777777">
      <w:pPr>
        <w:rPr>
          <w:rFonts w:asciiTheme="majorHAnsi" w:hAnsiTheme="majorHAnsi" w:cstheme="majorHAnsi"/>
          <w:b/>
          <w:bCs/>
        </w:rPr>
      </w:pPr>
    </w:p>
    <w:p w:rsidRPr="00565C1E" w:rsidR="00630FDD" w:rsidP="004A2D3B" w:rsidRDefault="00630FDD" w14:paraId="1970F98B" w14:textId="77777777">
      <w:pPr>
        <w:rPr>
          <w:rFonts w:asciiTheme="majorHAnsi" w:hAnsiTheme="majorHAnsi" w:cstheme="majorHAnsi"/>
          <w:b/>
          <w:bCs/>
        </w:rPr>
      </w:pPr>
    </w:p>
    <w:p w:rsidRPr="00565C1E" w:rsidR="00630FDD" w:rsidP="004A2D3B" w:rsidRDefault="00630FDD" w14:paraId="19712871" w14:textId="77777777">
      <w:pPr>
        <w:rPr>
          <w:rFonts w:asciiTheme="majorHAnsi" w:hAnsiTheme="majorHAnsi" w:cstheme="majorHAnsi"/>
          <w:b/>
          <w:bCs/>
        </w:rPr>
      </w:pPr>
    </w:p>
    <w:p w:rsidRPr="00565C1E" w:rsidR="00630FDD" w:rsidP="004A2D3B" w:rsidRDefault="00630FDD" w14:paraId="38D27D63" w14:textId="77777777">
      <w:pPr>
        <w:rPr>
          <w:rFonts w:asciiTheme="majorHAnsi" w:hAnsiTheme="majorHAnsi" w:cstheme="majorHAnsi"/>
          <w:b/>
          <w:bCs/>
        </w:rPr>
      </w:pPr>
    </w:p>
    <w:p w:rsidRPr="00565C1E" w:rsidR="00630FDD" w:rsidP="004A2D3B" w:rsidRDefault="00630FDD" w14:paraId="546B8368" w14:textId="77777777">
      <w:pPr>
        <w:rPr>
          <w:rFonts w:asciiTheme="majorHAnsi" w:hAnsiTheme="majorHAnsi" w:cstheme="majorHAnsi"/>
          <w:b/>
          <w:bCs/>
        </w:rPr>
      </w:pPr>
    </w:p>
    <w:p w:rsidRPr="00565C1E" w:rsidR="00630FDD" w:rsidP="004A2D3B" w:rsidRDefault="00630FDD" w14:paraId="14023D31" w14:textId="77777777">
      <w:pPr>
        <w:rPr>
          <w:rFonts w:asciiTheme="majorHAnsi" w:hAnsiTheme="majorHAnsi" w:cstheme="majorHAnsi"/>
          <w:b/>
          <w:bCs/>
        </w:rPr>
      </w:pPr>
    </w:p>
    <w:p w:rsidRPr="00565C1E" w:rsidR="00630FDD" w:rsidP="004A2D3B" w:rsidRDefault="00630FDD" w14:paraId="4DBD7795" w14:textId="77777777">
      <w:pPr>
        <w:rPr>
          <w:rFonts w:asciiTheme="majorHAnsi" w:hAnsiTheme="majorHAnsi" w:cstheme="majorHAnsi"/>
          <w:b/>
          <w:bCs/>
        </w:rPr>
      </w:pPr>
    </w:p>
    <w:p w:rsidR="00E86E86" w:rsidP="004A2D3B" w:rsidRDefault="00E86E86" w14:paraId="3DADA669" w14:textId="77777777">
      <w:pPr>
        <w:rPr>
          <w:rFonts w:asciiTheme="majorHAnsi" w:hAnsiTheme="majorHAnsi" w:cstheme="majorHAnsi"/>
          <w:b/>
          <w:bCs/>
        </w:rPr>
      </w:pPr>
    </w:p>
    <w:p w:rsidR="00630FDD" w:rsidP="004A2D3B" w:rsidRDefault="00774F1E" w14:paraId="41594995" w14:textId="2202E980">
      <w:pPr>
        <w:rPr>
          <w:rFonts w:asciiTheme="majorHAnsi" w:hAnsiTheme="majorHAnsi" w:cstheme="majorHAnsi"/>
          <w:b/>
          <w:bCs/>
        </w:rPr>
      </w:pPr>
      <w:r>
        <w:rPr>
          <w:rFonts w:asciiTheme="majorHAnsi" w:hAnsiTheme="majorHAnsi" w:cstheme="majorHAnsi"/>
          <w:b/>
          <w:bCs/>
        </w:rPr>
        <w:lastRenderedPageBreak/>
        <w:t>Zwaktes van ons</w:t>
      </w:r>
      <w:r w:rsidR="00C823D8">
        <w:rPr>
          <w:rFonts w:asciiTheme="majorHAnsi" w:hAnsiTheme="majorHAnsi" w:cstheme="majorHAnsi"/>
          <w:b/>
          <w:bCs/>
        </w:rPr>
        <w:t xml:space="preserve"> Ieder zelf </w:t>
      </w:r>
    </w:p>
    <w:p w:rsidR="00774F1E" w:rsidP="004A2D3B" w:rsidRDefault="00774F1E" w14:paraId="00CD6C22" w14:textId="4F682C9A">
      <w:pPr>
        <w:rPr>
          <w:rFonts w:asciiTheme="majorHAnsi" w:hAnsiTheme="majorHAnsi" w:cstheme="majorHAnsi"/>
          <w:b/>
          <w:bCs/>
        </w:rPr>
      </w:pPr>
      <w:r>
        <w:rPr>
          <w:rFonts w:asciiTheme="majorHAnsi" w:hAnsiTheme="majorHAnsi" w:cstheme="majorHAnsi"/>
          <w:b/>
          <w:bCs/>
        </w:rPr>
        <w:t>KVK NICK erin zetten</w:t>
      </w:r>
    </w:p>
    <w:p w:rsidR="00774F1E" w:rsidP="004A2D3B" w:rsidRDefault="005E462E" w14:paraId="092E1594" w14:textId="510F0C37">
      <w:pPr>
        <w:rPr>
          <w:rFonts w:asciiTheme="majorHAnsi" w:hAnsiTheme="majorHAnsi" w:cstheme="majorHAnsi"/>
          <w:b/>
          <w:bCs/>
        </w:rPr>
      </w:pPr>
      <w:r>
        <w:rPr>
          <w:rFonts w:asciiTheme="majorHAnsi" w:hAnsiTheme="majorHAnsi" w:cstheme="majorHAnsi"/>
          <w:b/>
          <w:bCs/>
        </w:rPr>
        <w:t xml:space="preserve">Verdienmodel </w:t>
      </w:r>
      <w:r w:rsidR="00C823D8">
        <w:rPr>
          <w:rFonts w:asciiTheme="majorHAnsi" w:hAnsiTheme="majorHAnsi" w:cstheme="majorHAnsi"/>
          <w:b/>
          <w:bCs/>
        </w:rPr>
        <w:t xml:space="preserve">Joey </w:t>
      </w:r>
    </w:p>
    <w:p w:rsidR="00FA559D" w:rsidP="004A2D3B" w:rsidRDefault="00FA559D" w14:paraId="724C2778" w14:textId="03982D76">
      <w:pPr>
        <w:rPr>
          <w:rFonts w:asciiTheme="majorHAnsi" w:hAnsiTheme="majorHAnsi" w:cstheme="majorHAnsi"/>
          <w:b/>
          <w:bCs/>
        </w:rPr>
      </w:pPr>
      <w:r>
        <w:rPr>
          <w:rFonts w:asciiTheme="majorHAnsi" w:hAnsiTheme="majorHAnsi" w:cstheme="majorHAnsi"/>
          <w:b/>
          <w:bCs/>
        </w:rPr>
        <w:t xml:space="preserve">Nick marketingmix </w:t>
      </w:r>
      <w:r w:rsidR="00347E5A">
        <w:rPr>
          <w:rFonts w:asciiTheme="majorHAnsi" w:hAnsiTheme="majorHAnsi" w:cstheme="majorHAnsi"/>
          <w:b/>
          <w:bCs/>
        </w:rPr>
        <w:t>uitbreiden</w:t>
      </w:r>
    </w:p>
    <w:p w:rsidR="00FA1F5E" w:rsidP="004A2D3B" w:rsidRDefault="00FA1F5E" w14:paraId="3D6ABBF2" w14:textId="3E45C811">
      <w:pPr>
        <w:rPr>
          <w:rFonts w:asciiTheme="majorHAnsi" w:hAnsiTheme="majorHAnsi" w:cstheme="majorHAnsi"/>
          <w:b/>
          <w:bCs/>
        </w:rPr>
      </w:pPr>
      <w:r>
        <w:rPr>
          <w:rFonts w:asciiTheme="majorHAnsi" w:hAnsiTheme="majorHAnsi" w:cstheme="majorHAnsi"/>
          <w:b/>
          <w:bCs/>
        </w:rPr>
        <w:t>Haalbaarheid INDY</w:t>
      </w:r>
    </w:p>
    <w:p w:rsidR="004232CA" w:rsidP="004A2D3B" w:rsidRDefault="004232CA" w14:paraId="7DCCFBCF" w14:textId="1CDE9E04">
      <w:pPr>
        <w:rPr>
          <w:rFonts w:asciiTheme="majorHAnsi" w:hAnsiTheme="majorHAnsi" w:cstheme="majorHAnsi"/>
          <w:b/>
          <w:bCs/>
        </w:rPr>
      </w:pPr>
      <w:r>
        <w:rPr>
          <w:rFonts w:asciiTheme="majorHAnsi" w:hAnsiTheme="majorHAnsi" w:cstheme="majorHAnsi"/>
          <w:b/>
          <w:bCs/>
        </w:rPr>
        <w:t xml:space="preserve">Doelstellingen </w:t>
      </w:r>
      <w:proofErr w:type="spellStart"/>
      <w:r w:rsidR="00C823D8">
        <w:rPr>
          <w:rFonts w:asciiTheme="majorHAnsi" w:hAnsiTheme="majorHAnsi" w:cstheme="majorHAnsi"/>
          <w:b/>
          <w:bCs/>
        </w:rPr>
        <w:t>Onderneminhg</w:t>
      </w:r>
      <w:proofErr w:type="spellEnd"/>
    </w:p>
    <w:p w:rsidR="004232CA" w:rsidP="004A2D3B" w:rsidRDefault="00BB5931" w14:paraId="0EC99102" w14:textId="75160149">
      <w:pPr>
        <w:rPr>
          <w:rFonts w:asciiTheme="majorHAnsi" w:hAnsiTheme="majorHAnsi" w:cstheme="majorHAnsi"/>
          <w:b/>
          <w:bCs/>
        </w:rPr>
      </w:pPr>
      <w:r>
        <w:rPr>
          <w:rFonts w:asciiTheme="majorHAnsi" w:hAnsiTheme="majorHAnsi" w:cstheme="majorHAnsi"/>
          <w:b/>
          <w:bCs/>
        </w:rPr>
        <w:t xml:space="preserve">Minbeschrijving onderneming </w:t>
      </w:r>
    </w:p>
    <w:p w:rsidR="00F92484" w:rsidP="004A2D3B" w:rsidRDefault="007D2296" w14:paraId="4288A657" w14:textId="7B3ECCE0">
      <w:pPr>
        <w:rPr>
          <w:rFonts w:asciiTheme="majorHAnsi" w:hAnsiTheme="majorHAnsi" w:cstheme="majorHAnsi"/>
          <w:b/>
          <w:bCs/>
        </w:rPr>
      </w:pPr>
      <w:r>
        <w:rPr>
          <w:rFonts w:asciiTheme="majorHAnsi" w:hAnsiTheme="majorHAnsi" w:cstheme="majorHAnsi"/>
          <w:b/>
          <w:bCs/>
        </w:rPr>
        <w:t>Conclusie Joey</w:t>
      </w:r>
    </w:p>
    <w:p w:rsidR="00674992" w:rsidP="004A2D3B" w:rsidRDefault="007C58C1" w14:paraId="2F36C555" w14:textId="2D35E9EF">
      <w:pPr>
        <w:rPr>
          <w:rFonts w:asciiTheme="majorHAnsi" w:hAnsiTheme="majorHAnsi" w:cstheme="majorHAnsi"/>
          <w:b/>
          <w:bCs/>
        </w:rPr>
      </w:pPr>
      <w:r>
        <w:rPr>
          <w:rFonts w:asciiTheme="majorHAnsi" w:hAnsiTheme="majorHAnsi" w:cstheme="majorHAnsi"/>
          <w:b/>
          <w:bCs/>
        </w:rPr>
        <w:t>B</w:t>
      </w:r>
      <w:r w:rsidR="00674992">
        <w:rPr>
          <w:rFonts w:asciiTheme="majorHAnsi" w:hAnsiTheme="majorHAnsi" w:cstheme="majorHAnsi"/>
          <w:b/>
          <w:bCs/>
        </w:rPr>
        <w:t>elastingen</w:t>
      </w:r>
    </w:p>
    <w:p w:rsidR="007C58C1" w:rsidP="004A2D3B" w:rsidRDefault="007C58C1" w14:paraId="7F71B6F5" w14:textId="1917AC4E">
      <w:pPr>
        <w:rPr>
          <w:rFonts w:asciiTheme="majorHAnsi" w:hAnsiTheme="majorHAnsi" w:cstheme="majorHAnsi"/>
          <w:b/>
          <w:bCs/>
        </w:rPr>
      </w:pPr>
      <w:proofErr w:type="spellStart"/>
      <w:r>
        <w:rPr>
          <w:rFonts w:asciiTheme="majorHAnsi" w:hAnsiTheme="majorHAnsi" w:cstheme="majorHAnsi"/>
          <w:b/>
          <w:bCs/>
        </w:rPr>
        <w:t>OrgaNBISATIE</w:t>
      </w:r>
      <w:proofErr w:type="spellEnd"/>
      <w:r>
        <w:rPr>
          <w:rFonts w:asciiTheme="majorHAnsi" w:hAnsiTheme="majorHAnsi" w:cstheme="majorHAnsi"/>
          <w:b/>
          <w:bCs/>
        </w:rPr>
        <w:t xml:space="preserve"> van de onderneming</w:t>
      </w:r>
    </w:p>
    <w:p w:rsidR="00693064" w:rsidP="004A2D3B" w:rsidRDefault="00693064" w14:paraId="511D6B60" w14:textId="77777777">
      <w:pPr>
        <w:rPr>
          <w:rFonts w:asciiTheme="majorHAnsi" w:hAnsiTheme="majorHAnsi" w:cstheme="majorHAnsi"/>
          <w:b/>
          <w:bCs/>
        </w:rPr>
      </w:pPr>
    </w:p>
    <w:p w:rsidR="00693064" w:rsidP="004A2D3B" w:rsidRDefault="00693064" w14:paraId="3AAE5CEE" w14:textId="34DEF227">
      <w:pPr>
        <w:rPr>
          <w:rFonts w:asciiTheme="majorHAnsi" w:hAnsiTheme="majorHAnsi" w:cstheme="majorHAnsi"/>
          <w:b/>
          <w:bCs/>
          <w:color w:val="A5A5A5" w:themeColor="accent3"/>
        </w:rPr>
      </w:pPr>
      <w:r>
        <w:rPr>
          <w:rFonts w:asciiTheme="majorHAnsi" w:hAnsiTheme="majorHAnsi" w:cstheme="majorHAnsi"/>
          <w:b/>
          <w:bCs/>
        </w:rPr>
        <w:t xml:space="preserve">Zwaktes van onszelf noteren: </w:t>
      </w:r>
      <w:r w:rsidRPr="00691786">
        <w:rPr>
          <w:rFonts w:asciiTheme="majorHAnsi" w:hAnsiTheme="majorHAnsi" w:cstheme="majorHAnsi"/>
          <w:b/>
          <w:bCs/>
          <w:color w:val="C00000"/>
        </w:rPr>
        <w:t>Ied</w:t>
      </w:r>
      <w:r w:rsidRPr="00691786">
        <w:rPr>
          <w:rFonts w:asciiTheme="majorHAnsi" w:hAnsiTheme="majorHAnsi" w:cstheme="majorHAnsi"/>
          <w:b/>
          <w:bCs/>
          <w:color w:val="FFC000"/>
        </w:rPr>
        <w:t>ere</w:t>
      </w:r>
      <w:r w:rsidRPr="00691786">
        <w:rPr>
          <w:rFonts w:asciiTheme="majorHAnsi" w:hAnsiTheme="majorHAnsi" w:cstheme="majorHAnsi"/>
          <w:b/>
          <w:bCs/>
          <w:color w:val="A5A5A5" w:themeColor="accent3"/>
        </w:rPr>
        <w:t>en</w:t>
      </w:r>
    </w:p>
    <w:p w:rsidRPr="00992057" w:rsidR="00992057" w:rsidP="004A2D3B" w:rsidRDefault="00992057" w14:paraId="22A2359E" w14:textId="6C98AD69">
      <w:pPr>
        <w:rPr>
          <w:rFonts w:asciiTheme="majorHAnsi" w:hAnsiTheme="majorHAnsi" w:cstheme="majorHAnsi"/>
          <w:b/>
          <w:bCs/>
        </w:rPr>
      </w:pPr>
      <w:r w:rsidRPr="00992057">
        <w:rPr>
          <w:rFonts w:asciiTheme="majorHAnsi" w:hAnsiTheme="majorHAnsi" w:cstheme="majorHAnsi"/>
          <w:b/>
          <w:bCs/>
        </w:rPr>
        <w:t>Reflectie verslag over wat iedereen zijn bijdrage was aan het plan</w:t>
      </w:r>
      <w:r>
        <w:rPr>
          <w:rFonts w:asciiTheme="majorHAnsi" w:hAnsiTheme="majorHAnsi" w:cstheme="majorHAnsi"/>
          <w:b/>
          <w:bCs/>
        </w:rPr>
        <w:t xml:space="preserve"> </w:t>
      </w:r>
      <w:r w:rsidRPr="00691786">
        <w:rPr>
          <w:rFonts w:asciiTheme="majorHAnsi" w:hAnsiTheme="majorHAnsi" w:cstheme="majorHAnsi"/>
          <w:b/>
          <w:bCs/>
          <w:color w:val="C00000"/>
        </w:rPr>
        <w:t>Ied</w:t>
      </w:r>
      <w:r w:rsidRPr="00691786">
        <w:rPr>
          <w:rFonts w:asciiTheme="majorHAnsi" w:hAnsiTheme="majorHAnsi" w:cstheme="majorHAnsi"/>
          <w:b/>
          <w:bCs/>
          <w:color w:val="FFC000"/>
        </w:rPr>
        <w:t>ere</w:t>
      </w:r>
      <w:r w:rsidRPr="00691786">
        <w:rPr>
          <w:rFonts w:asciiTheme="majorHAnsi" w:hAnsiTheme="majorHAnsi" w:cstheme="majorHAnsi"/>
          <w:b/>
          <w:bCs/>
          <w:color w:val="A5A5A5" w:themeColor="accent3"/>
        </w:rPr>
        <w:t>en</w:t>
      </w:r>
    </w:p>
    <w:p w:rsidR="00693064" w:rsidP="004A2D3B" w:rsidRDefault="00693064" w14:paraId="613347CF" w14:textId="47880BA9">
      <w:pPr>
        <w:rPr>
          <w:rFonts w:asciiTheme="majorHAnsi" w:hAnsiTheme="majorHAnsi" w:cstheme="majorHAnsi"/>
          <w:b/>
          <w:bCs/>
        </w:rPr>
      </w:pPr>
      <w:r>
        <w:rPr>
          <w:rFonts w:asciiTheme="majorHAnsi" w:hAnsiTheme="majorHAnsi" w:cstheme="majorHAnsi"/>
          <w:b/>
          <w:bCs/>
        </w:rPr>
        <w:t xml:space="preserve">KVK Papieren in een word </w:t>
      </w:r>
      <w:proofErr w:type="spellStart"/>
      <w:r>
        <w:rPr>
          <w:rFonts w:asciiTheme="majorHAnsi" w:hAnsiTheme="majorHAnsi" w:cstheme="majorHAnsi"/>
          <w:b/>
          <w:bCs/>
        </w:rPr>
        <w:t>ducument</w:t>
      </w:r>
      <w:proofErr w:type="spellEnd"/>
      <w:r>
        <w:rPr>
          <w:rFonts w:asciiTheme="majorHAnsi" w:hAnsiTheme="majorHAnsi" w:cstheme="majorHAnsi"/>
          <w:b/>
          <w:bCs/>
        </w:rPr>
        <w:t xml:space="preserve"> zetten ( ik heb deze al ingevuld en de screenshots op drive gezet)</w:t>
      </w:r>
      <w:r w:rsidR="00E96D57">
        <w:rPr>
          <w:rFonts w:asciiTheme="majorHAnsi" w:hAnsiTheme="majorHAnsi" w:cstheme="majorHAnsi"/>
          <w:b/>
          <w:bCs/>
        </w:rPr>
        <w:t xml:space="preserve"> </w:t>
      </w:r>
      <w:r w:rsidRPr="00E96D57" w:rsidR="00E96D57">
        <w:rPr>
          <w:rFonts w:asciiTheme="majorHAnsi" w:hAnsiTheme="majorHAnsi" w:cstheme="majorHAnsi"/>
          <w:b/>
          <w:bCs/>
          <w:color w:val="FF0000"/>
        </w:rPr>
        <w:t xml:space="preserve">Nick </w:t>
      </w:r>
    </w:p>
    <w:p w:rsidR="00693064" w:rsidP="004A2D3B" w:rsidRDefault="00683CD8" w14:paraId="49501CC9" w14:textId="3565C9EA">
      <w:pPr>
        <w:rPr>
          <w:rFonts w:asciiTheme="majorHAnsi" w:hAnsiTheme="majorHAnsi" w:cstheme="majorHAnsi"/>
          <w:b/>
          <w:bCs/>
        </w:rPr>
      </w:pPr>
      <w:r>
        <w:rPr>
          <w:rFonts w:asciiTheme="majorHAnsi" w:hAnsiTheme="majorHAnsi" w:cstheme="majorHAnsi"/>
          <w:b/>
          <w:bCs/>
        </w:rPr>
        <w:t>Verdienmodel:</w:t>
      </w:r>
      <w:r w:rsidRPr="00691786">
        <w:rPr>
          <w:rFonts w:asciiTheme="majorHAnsi" w:hAnsiTheme="majorHAnsi" w:cstheme="majorHAnsi"/>
          <w:b/>
          <w:bCs/>
          <w:color w:val="FFC000"/>
        </w:rPr>
        <w:t xml:space="preserve"> Joey</w:t>
      </w:r>
      <w:r w:rsidR="009303B5">
        <w:rPr>
          <w:rFonts w:asciiTheme="majorHAnsi" w:hAnsiTheme="majorHAnsi" w:cstheme="majorHAnsi"/>
          <w:b/>
          <w:bCs/>
          <w:color w:val="FFC000"/>
        </w:rPr>
        <w:t xml:space="preserve"> /</w:t>
      </w:r>
    </w:p>
    <w:p w:rsidR="00683CD8" w:rsidP="004A2D3B" w:rsidRDefault="00683CD8" w14:paraId="0AB128A3" w14:textId="703FF7F7">
      <w:pPr>
        <w:rPr>
          <w:rFonts w:asciiTheme="majorHAnsi" w:hAnsiTheme="majorHAnsi" w:cstheme="majorHAnsi"/>
          <w:b/>
          <w:bCs/>
        </w:rPr>
      </w:pPr>
      <w:proofErr w:type="spellStart"/>
      <w:r>
        <w:rPr>
          <w:rFonts w:asciiTheme="majorHAnsi" w:hAnsiTheme="majorHAnsi" w:cstheme="majorHAnsi"/>
          <w:b/>
          <w:bCs/>
        </w:rPr>
        <w:t>Marketinmix</w:t>
      </w:r>
      <w:proofErr w:type="spellEnd"/>
      <w:r>
        <w:rPr>
          <w:rFonts w:asciiTheme="majorHAnsi" w:hAnsiTheme="majorHAnsi" w:cstheme="majorHAnsi"/>
          <w:b/>
          <w:bCs/>
        </w:rPr>
        <w:t xml:space="preserve"> uitbreiden: </w:t>
      </w:r>
      <w:r w:rsidRPr="00E96D57">
        <w:rPr>
          <w:rFonts w:asciiTheme="majorHAnsi" w:hAnsiTheme="majorHAnsi" w:cstheme="majorHAnsi"/>
          <w:b/>
          <w:bCs/>
          <w:color w:val="FF0000"/>
        </w:rPr>
        <w:t>Nick</w:t>
      </w:r>
    </w:p>
    <w:p w:rsidR="00683CD8" w:rsidP="004A2D3B" w:rsidRDefault="00683CD8" w14:paraId="0C2E1656" w14:textId="2B804F8A">
      <w:pPr>
        <w:rPr>
          <w:rFonts w:asciiTheme="majorHAnsi" w:hAnsiTheme="majorHAnsi" w:cstheme="majorHAnsi"/>
          <w:b/>
          <w:bCs/>
        </w:rPr>
      </w:pPr>
      <w:r>
        <w:rPr>
          <w:rFonts w:asciiTheme="majorHAnsi" w:hAnsiTheme="majorHAnsi" w:cstheme="majorHAnsi"/>
          <w:b/>
          <w:bCs/>
        </w:rPr>
        <w:t>Haalbaarheid van vorige week: I</w:t>
      </w:r>
      <w:r w:rsidRPr="00691786">
        <w:rPr>
          <w:rFonts w:asciiTheme="majorHAnsi" w:hAnsiTheme="majorHAnsi" w:cstheme="majorHAnsi"/>
          <w:b/>
          <w:bCs/>
          <w:color w:val="A5A5A5" w:themeColor="accent3"/>
        </w:rPr>
        <w:t>ndy</w:t>
      </w:r>
    </w:p>
    <w:p w:rsidR="00E96D57" w:rsidP="004A2D3B" w:rsidRDefault="00740DF3" w14:paraId="441A89F7" w14:textId="77777777">
      <w:pPr>
        <w:rPr>
          <w:rFonts w:asciiTheme="majorHAnsi" w:hAnsiTheme="majorHAnsi" w:cstheme="majorHAnsi"/>
          <w:b/>
          <w:bCs/>
        </w:rPr>
      </w:pPr>
      <w:proofErr w:type="spellStart"/>
      <w:r>
        <w:rPr>
          <w:rFonts w:asciiTheme="majorHAnsi" w:hAnsiTheme="majorHAnsi" w:cstheme="majorHAnsi"/>
          <w:b/>
          <w:bCs/>
        </w:rPr>
        <w:t>Doelstelingen</w:t>
      </w:r>
      <w:proofErr w:type="spellEnd"/>
      <w:r>
        <w:rPr>
          <w:rFonts w:asciiTheme="majorHAnsi" w:hAnsiTheme="majorHAnsi" w:cstheme="majorHAnsi"/>
          <w:b/>
          <w:bCs/>
        </w:rPr>
        <w:t xml:space="preserve"> onderneming: </w:t>
      </w:r>
      <w:r w:rsidRPr="00691786">
        <w:rPr>
          <w:rFonts w:asciiTheme="majorHAnsi" w:hAnsiTheme="majorHAnsi" w:cstheme="majorHAnsi"/>
          <w:b/>
          <w:bCs/>
          <w:color w:val="A5A5A5" w:themeColor="accent3"/>
        </w:rPr>
        <w:t>Indy</w:t>
      </w:r>
    </w:p>
    <w:p w:rsidR="00740DF3" w:rsidP="004A2D3B" w:rsidRDefault="00740DF3" w14:paraId="09A38D46" w14:textId="758D2D94">
      <w:pPr>
        <w:rPr>
          <w:rFonts w:asciiTheme="majorHAnsi" w:hAnsiTheme="majorHAnsi" w:cstheme="majorHAnsi"/>
          <w:b/>
          <w:bCs/>
        </w:rPr>
      </w:pPr>
      <w:r>
        <w:rPr>
          <w:rFonts w:asciiTheme="majorHAnsi" w:hAnsiTheme="majorHAnsi" w:cstheme="majorHAnsi"/>
          <w:b/>
          <w:bCs/>
        </w:rPr>
        <w:br/>
      </w:r>
      <w:r>
        <w:rPr>
          <w:rFonts w:asciiTheme="majorHAnsi" w:hAnsiTheme="majorHAnsi" w:cstheme="majorHAnsi"/>
          <w:b/>
          <w:bCs/>
        </w:rPr>
        <w:t xml:space="preserve">minibeschrijving Onderneming/samenvatting </w:t>
      </w:r>
      <w:proofErr w:type="spellStart"/>
      <w:r>
        <w:rPr>
          <w:rFonts w:asciiTheme="majorHAnsi" w:hAnsiTheme="majorHAnsi" w:cstheme="majorHAnsi"/>
          <w:b/>
          <w:bCs/>
        </w:rPr>
        <w:t>aant</w:t>
      </w:r>
      <w:proofErr w:type="spellEnd"/>
      <w:r>
        <w:rPr>
          <w:rFonts w:asciiTheme="majorHAnsi" w:hAnsiTheme="majorHAnsi" w:cstheme="majorHAnsi"/>
          <w:b/>
          <w:bCs/>
        </w:rPr>
        <w:t xml:space="preserve"> begin:</w:t>
      </w:r>
      <w:r w:rsidRPr="00E96D57">
        <w:rPr>
          <w:rFonts w:asciiTheme="majorHAnsi" w:hAnsiTheme="majorHAnsi" w:cstheme="majorHAnsi"/>
          <w:b/>
          <w:bCs/>
          <w:color w:val="FF0000"/>
        </w:rPr>
        <w:t xml:space="preserve"> Nick</w:t>
      </w:r>
    </w:p>
    <w:p w:rsidR="00E96D57" w:rsidP="004A2D3B" w:rsidRDefault="00E96D57" w14:paraId="2A590917" w14:textId="223AB544">
      <w:pPr>
        <w:rPr>
          <w:rFonts w:asciiTheme="majorHAnsi" w:hAnsiTheme="majorHAnsi" w:cstheme="majorHAnsi"/>
          <w:b/>
          <w:bCs/>
        </w:rPr>
      </w:pPr>
      <w:r>
        <w:rPr>
          <w:rFonts w:asciiTheme="majorHAnsi" w:hAnsiTheme="majorHAnsi" w:cstheme="majorHAnsi"/>
          <w:b/>
          <w:bCs/>
        </w:rPr>
        <w:t xml:space="preserve">Conclusie: </w:t>
      </w:r>
      <w:r w:rsidRPr="00E96D57">
        <w:rPr>
          <w:rFonts w:asciiTheme="majorHAnsi" w:hAnsiTheme="majorHAnsi" w:cstheme="majorHAnsi"/>
          <w:b/>
          <w:bCs/>
          <w:color w:val="FFC000"/>
        </w:rPr>
        <w:t>Joey</w:t>
      </w:r>
    </w:p>
    <w:p w:rsidR="00E96D57" w:rsidP="004A2D3B" w:rsidRDefault="00E96D57" w14:paraId="1D8DA983" w14:textId="536FD820">
      <w:pPr>
        <w:rPr>
          <w:rFonts w:asciiTheme="majorHAnsi" w:hAnsiTheme="majorHAnsi" w:cstheme="majorHAnsi"/>
          <w:b/>
          <w:bCs/>
        </w:rPr>
      </w:pPr>
      <w:r>
        <w:rPr>
          <w:rFonts w:asciiTheme="majorHAnsi" w:hAnsiTheme="majorHAnsi" w:cstheme="majorHAnsi"/>
          <w:b/>
          <w:bCs/>
        </w:rPr>
        <w:t>Belastingen:</w:t>
      </w:r>
      <w:r w:rsidRPr="00E96D57">
        <w:rPr>
          <w:rFonts w:asciiTheme="majorHAnsi" w:hAnsiTheme="majorHAnsi" w:cstheme="majorHAnsi"/>
          <w:b/>
          <w:bCs/>
          <w:color w:val="FFC000"/>
        </w:rPr>
        <w:t xml:space="preserve"> Joey</w:t>
      </w:r>
      <w:r w:rsidR="00661602">
        <w:rPr>
          <w:rFonts w:asciiTheme="majorHAnsi" w:hAnsiTheme="majorHAnsi" w:cstheme="majorHAnsi"/>
          <w:b/>
          <w:bCs/>
          <w:color w:val="FFC000"/>
        </w:rPr>
        <w:t xml:space="preserve"> //</w:t>
      </w:r>
    </w:p>
    <w:p w:rsidR="00E96D57" w:rsidP="004A2D3B" w:rsidRDefault="00E96D57" w14:paraId="4A000E7E" w14:textId="192686D6">
      <w:pPr>
        <w:rPr>
          <w:rFonts w:asciiTheme="majorHAnsi" w:hAnsiTheme="majorHAnsi" w:cstheme="majorHAnsi"/>
          <w:b/>
          <w:bCs/>
        </w:rPr>
      </w:pPr>
      <w:r>
        <w:rPr>
          <w:rFonts w:asciiTheme="majorHAnsi" w:hAnsiTheme="majorHAnsi" w:cstheme="majorHAnsi"/>
          <w:b/>
          <w:bCs/>
        </w:rPr>
        <w:t>Organisatie van de onderneming:</w:t>
      </w:r>
      <w:r w:rsidRPr="00E96D57">
        <w:rPr>
          <w:rFonts w:asciiTheme="majorHAnsi" w:hAnsiTheme="majorHAnsi" w:cstheme="majorHAnsi"/>
          <w:b/>
          <w:bCs/>
          <w:color w:val="FFC000"/>
        </w:rPr>
        <w:t xml:space="preserve"> Joey</w:t>
      </w:r>
      <w:r w:rsidR="009303B5">
        <w:rPr>
          <w:rFonts w:asciiTheme="majorHAnsi" w:hAnsiTheme="majorHAnsi" w:cstheme="majorHAnsi"/>
          <w:b/>
          <w:bCs/>
          <w:color w:val="FFC000"/>
        </w:rPr>
        <w:t xml:space="preserve"> </w:t>
      </w:r>
      <w:r w:rsidR="00E3418B">
        <w:rPr>
          <w:rFonts w:asciiTheme="majorHAnsi" w:hAnsiTheme="majorHAnsi" w:cstheme="majorHAnsi"/>
          <w:b/>
          <w:bCs/>
          <w:color w:val="FFC000"/>
        </w:rPr>
        <w:t xml:space="preserve"> //</w:t>
      </w:r>
    </w:p>
    <w:p w:rsidR="00740DF3" w:rsidP="004A2D3B" w:rsidRDefault="00740DF3" w14:paraId="5C11B4C0" w14:textId="77777777">
      <w:pPr>
        <w:rPr>
          <w:rFonts w:asciiTheme="majorHAnsi" w:hAnsiTheme="majorHAnsi" w:cstheme="majorHAnsi"/>
          <w:b/>
          <w:bCs/>
        </w:rPr>
      </w:pPr>
    </w:p>
    <w:p w:rsidR="007C58C1" w:rsidP="004A2D3B" w:rsidRDefault="007C58C1" w14:paraId="1728D3C0" w14:textId="77777777">
      <w:pPr>
        <w:rPr>
          <w:rFonts w:asciiTheme="majorHAnsi" w:hAnsiTheme="majorHAnsi" w:cstheme="majorHAnsi"/>
          <w:b/>
          <w:bCs/>
        </w:rPr>
      </w:pPr>
    </w:p>
    <w:p w:rsidR="00FA1F5E" w:rsidP="004A2D3B" w:rsidRDefault="00FA1F5E" w14:paraId="5A9A5CDB" w14:textId="77777777">
      <w:pPr>
        <w:rPr>
          <w:rFonts w:asciiTheme="majorHAnsi" w:hAnsiTheme="majorHAnsi" w:cstheme="majorHAnsi"/>
          <w:b/>
          <w:bCs/>
        </w:rPr>
      </w:pPr>
    </w:p>
    <w:p w:rsidR="00347E5A" w:rsidP="004A2D3B" w:rsidRDefault="00347E5A" w14:paraId="345BA80D" w14:textId="77777777">
      <w:pPr>
        <w:rPr>
          <w:rFonts w:asciiTheme="majorHAnsi" w:hAnsiTheme="majorHAnsi" w:cstheme="majorHAnsi"/>
          <w:b/>
          <w:bCs/>
        </w:rPr>
      </w:pPr>
    </w:p>
    <w:p w:rsidRPr="00565C1E" w:rsidR="00FA559D" w:rsidP="004A2D3B" w:rsidRDefault="00FA559D" w14:paraId="2DA54EC3" w14:textId="77777777">
      <w:pPr>
        <w:rPr>
          <w:rFonts w:asciiTheme="majorHAnsi" w:hAnsiTheme="majorHAnsi" w:cstheme="majorHAnsi"/>
          <w:b/>
          <w:bCs/>
        </w:rPr>
      </w:pPr>
    </w:p>
    <w:p w:rsidRPr="00565C1E" w:rsidR="001A1EAB" w:rsidP="004A2D3B" w:rsidRDefault="00630FDD" w14:paraId="0467448B" w14:textId="1D276947">
      <w:pPr>
        <w:rPr>
          <w:rFonts w:asciiTheme="majorHAnsi" w:hAnsiTheme="majorHAnsi" w:cstheme="majorHAnsi"/>
          <w:b/>
          <w:bCs/>
          <w:sz w:val="28"/>
          <w:szCs w:val="28"/>
        </w:rPr>
      </w:pPr>
      <w:r w:rsidRPr="00565C1E">
        <w:rPr>
          <w:rFonts w:asciiTheme="majorHAnsi" w:hAnsiTheme="majorHAnsi" w:cstheme="majorHAnsi"/>
          <w:noProof/>
          <w:sz w:val="28"/>
          <w:szCs w:val="28"/>
        </w:rPr>
        <w:lastRenderedPageBreak/>
        <w:drawing>
          <wp:anchor distT="0" distB="0" distL="114300" distR="114300" simplePos="0" relativeHeight="251658240" behindDoc="1" locked="0" layoutInCell="1" allowOverlap="1" wp14:anchorId="3B6C54F3" wp14:editId="4A678BFC">
            <wp:simplePos x="0" y="0"/>
            <wp:positionH relativeFrom="margin">
              <wp:align>center</wp:align>
            </wp:positionH>
            <wp:positionV relativeFrom="paragraph">
              <wp:posOffset>320040</wp:posOffset>
            </wp:positionV>
            <wp:extent cx="5883910" cy="8252460"/>
            <wp:effectExtent l="0" t="0" r="254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3910" cy="825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133B0BB" w:rsidR="008E7648">
        <w:rPr>
          <w:rFonts w:ascii="Calibri Light" w:hAnsi="Calibri Light" w:cs="Times New Roman" w:asciiTheme="majorAscii" w:hAnsiTheme="majorAscii" w:cstheme="majorBidi"/>
          <w:b w:val="1"/>
          <w:bCs w:val="1"/>
          <w:sz w:val="28"/>
          <w:szCs w:val="28"/>
        </w:rPr>
        <w:t>2.2</w:t>
      </w:r>
      <w:r w:rsidRPr="4133B0BB" w:rsidR="000A1965">
        <w:rPr>
          <w:rFonts w:ascii="Calibri Light" w:hAnsi="Calibri Light" w:cs="Times New Roman" w:asciiTheme="majorAscii" w:hAnsiTheme="majorAscii" w:cstheme="majorBidi"/>
          <w:b w:val="1"/>
          <w:bCs w:val="1"/>
          <w:sz w:val="28"/>
          <w:szCs w:val="28"/>
        </w:rPr>
        <w:t xml:space="preserve"> </w:t>
      </w:r>
      <w:r w:rsidRPr="4133B0BB" w:rsidR="003171F7">
        <w:rPr>
          <w:rFonts w:ascii="Calibri Light" w:hAnsi="Calibri Light" w:cs="Times New Roman" w:asciiTheme="majorAscii" w:hAnsiTheme="majorAscii" w:cstheme="majorBidi"/>
          <w:b w:val="1"/>
          <w:bCs w:val="1"/>
          <w:sz w:val="28"/>
          <w:szCs w:val="28"/>
        </w:rPr>
        <w:t>Ondernemer</w:t>
      </w:r>
      <w:r w:rsidRPr="4133B0BB" w:rsidR="00766BD0">
        <w:rPr>
          <w:rFonts w:ascii="Calibri Light" w:hAnsi="Calibri Light" w:cs="Times New Roman" w:asciiTheme="majorAscii" w:hAnsiTheme="majorAscii" w:cstheme="majorBidi"/>
          <w:b w:val="1"/>
          <w:bCs w:val="1"/>
          <w:sz w:val="28"/>
          <w:szCs w:val="28"/>
        </w:rPr>
        <w:t xml:space="preserve"> </w:t>
      </w:r>
      <w:proofErr w:type="spellStart"/>
      <w:r w:rsidRPr="4133B0BB" w:rsidR="005947E1">
        <w:rPr>
          <w:rFonts w:ascii="Calibri Light" w:hAnsi="Calibri Light" w:cs="Times New Roman" w:asciiTheme="majorAscii" w:hAnsiTheme="majorAscii" w:cstheme="majorBidi"/>
          <w:b w:val="1"/>
          <w:bCs w:val="1"/>
          <w:sz w:val="28"/>
          <w:szCs w:val="28"/>
        </w:rPr>
        <w:t>CV</w:t>
      </w:r>
      <w:r w:rsidRPr="4133B0BB" w:rsidR="00766BD0">
        <w:rPr>
          <w:rFonts w:ascii="Calibri Light" w:hAnsi="Calibri Light" w:cs="Times New Roman" w:asciiTheme="majorAscii" w:hAnsiTheme="majorAscii" w:cstheme="majorBidi"/>
          <w:b w:val="1"/>
          <w:bCs w:val="1"/>
          <w:sz w:val="28"/>
          <w:szCs w:val="28"/>
        </w:rPr>
        <w:t>’</w:t>
      </w:r>
      <w:r w:rsidRPr="4133B0BB" w:rsidR="005947E1">
        <w:rPr>
          <w:rFonts w:ascii="Calibri Light" w:hAnsi="Calibri Light" w:cs="Times New Roman" w:asciiTheme="majorAscii" w:hAnsiTheme="majorAscii" w:cstheme="majorBidi"/>
          <w:b w:val="1"/>
          <w:bCs w:val="1"/>
          <w:sz w:val="28"/>
          <w:szCs w:val="28"/>
        </w:rPr>
        <w:t>s</w:t>
      </w:r>
      <w:proofErr w:type="spellEnd"/>
    </w:p>
    <w:p w:rsidRPr="00565C1E" w:rsidR="004A2D3B" w:rsidP="00011FD2" w:rsidRDefault="004C405E" w14:paraId="0325461B" w14:textId="31A93F0F">
      <w:pPr>
        <w:rPr>
          <w:rFonts w:asciiTheme="majorHAnsi" w:hAnsiTheme="majorHAnsi" w:cstheme="majorHAnsi"/>
        </w:rPr>
      </w:pPr>
      <w:r w:rsidRPr="00565C1E">
        <w:rPr>
          <w:rFonts w:asciiTheme="majorHAnsi" w:hAnsiTheme="majorHAnsi" w:cstheme="majorHAnsi"/>
          <w:noProof/>
        </w:rPr>
        <w:lastRenderedPageBreak/>
        <w:drawing>
          <wp:anchor distT="0" distB="0" distL="114300" distR="114300" simplePos="0" relativeHeight="251658262" behindDoc="1" locked="0" layoutInCell="1" allowOverlap="1" wp14:anchorId="6906055D" wp14:editId="0C629AD3">
            <wp:simplePos x="0" y="0"/>
            <wp:positionH relativeFrom="margin">
              <wp:posOffset>276860</wp:posOffset>
            </wp:positionH>
            <wp:positionV relativeFrom="paragraph">
              <wp:posOffset>0</wp:posOffset>
            </wp:positionV>
            <wp:extent cx="6047740" cy="8562975"/>
            <wp:effectExtent l="0" t="0" r="0" b="9525"/>
            <wp:wrapTight wrapText="bothSides">
              <wp:wrapPolygon edited="0">
                <wp:start x="0" y="0"/>
                <wp:lineTo x="0" y="21576"/>
                <wp:lineTo x="21500" y="21576"/>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7740" cy="856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4133B0BB">
        <w:rPr/>
        <w:t/>
      </w:r>
    </w:p>
    <w:p w:rsidRPr="00565C1E" w:rsidR="00D3577B" w:rsidP="00D3577B" w:rsidRDefault="00113350" w14:paraId="3DEC0B8D" w14:textId="77777777">
      <w:pPr>
        <w:pStyle w:val="Lijstalinea"/>
        <w:rPr>
          <w:rFonts w:asciiTheme="majorHAnsi" w:hAnsiTheme="majorHAnsi" w:cstheme="majorHAnsi"/>
        </w:rPr>
      </w:pPr>
      <w:r w:rsidRPr="00565C1E">
        <w:rPr>
          <w:rFonts w:asciiTheme="majorHAnsi" w:hAnsiTheme="majorHAnsi" w:cstheme="majorHAnsi"/>
          <w:noProof/>
        </w:rPr>
        <w:lastRenderedPageBreak/>
        <w:drawing>
          <wp:anchor distT="0" distB="0" distL="114300" distR="114300" simplePos="0" relativeHeight="251658241" behindDoc="1" locked="0" layoutInCell="1" allowOverlap="1" wp14:anchorId="01095137" wp14:editId="0111FF80">
            <wp:simplePos x="0" y="0"/>
            <wp:positionH relativeFrom="margin">
              <wp:align>center</wp:align>
            </wp:positionH>
            <wp:positionV relativeFrom="paragraph">
              <wp:posOffset>60960</wp:posOffset>
            </wp:positionV>
            <wp:extent cx="7113270" cy="8229600"/>
            <wp:effectExtent l="0" t="0" r="0" b="0"/>
            <wp:wrapTight wrapText="bothSides">
              <wp:wrapPolygon edited="0">
                <wp:start x="0" y="0"/>
                <wp:lineTo x="0" y="21550"/>
                <wp:lineTo x="21519" y="21550"/>
                <wp:lineTo x="2151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3270"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133B0BB">
        <w:rPr/>
        <w:t/>
      </w:r>
    </w:p>
    <w:p w:rsidR="00565C1E" w:rsidP="00D3577B" w:rsidRDefault="00565C1E" w14:paraId="03ADEA41" w14:textId="77777777">
      <w:pPr>
        <w:rPr>
          <w:rFonts w:asciiTheme="majorHAnsi" w:hAnsiTheme="majorHAnsi" w:cstheme="majorHAnsi"/>
        </w:rPr>
      </w:pPr>
    </w:p>
    <w:p w:rsidR="00E3418B" w:rsidP="00D3577B" w:rsidRDefault="00E3418B" w14:paraId="7B855FDC" w14:textId="77777777">
      <w:pPr>
        <w:rPr>
          <w:rFonts w:asciiTheme="majorHAnsi" w:hAnsiTheme="majorHAnsi" w:cstheme="majorHAnsi"/>
          <w:sz w:val="40"/>
          <w:szCs w:val="40"/>
        </w:rPr>
      </w:pPr>
    </w:p>
    <w:p w:rsidR="00E3418B" w:rsidP="00D3577B" w:rsidRDefault="00E3418B" w14:paraId="22B6FDA1" w14:textId="53F97149">
      <w:pPr>
        <w:rPr>
          <w:rFonts w:asciiTheme="majorHAnsi" w:hAnsiTheme="majorHAnsi" w:cstheme="majorHAnsi"/>
          <w:sz w:val="40"/>
          <w:szCs w:val="40"/>
        </w:rPr>
      </w:pPr>
      <w:r>
        <w:rPr>
          <w:rFonts w:asciiTheme="majorHAnsi" w:hAnsiTheme="majorHAnsi" w:cstheme="majorHAnsi"/>
          <w:sz w:val="40"/>
          <w:szCs w:val="40"/>
        </w:rPr>
        <w:t>Zwaktes elke deelnemer Franchise</w:t>
      </w:r>
    </w:p>
    <w:p w:rsidR="00E3418B" w:rsidP="00D3577B" w:rsidRDefault="00771574" w14:paraId="5FABA57B" w14:textId="0D2804E9">
      <w:pPr>
        <w:rPr>
          <w:rFonts w:asciiTheme="majorHAnsi" w:hAnsiTheme="majorHAnsi" w:cstheme="majorHAnsi"/>
          <w:sz w:val="40"/>
          <w:szCs w:val="40"/>
        </w:rPr>
      </w:pPr>
      <w:r>
        <w:rPr>
          <w:rFonts w:asciiTheme="majorHAnsi" w:hAnsiTheme="majorHAnsi" w:cstheme="majorHAnsi"/>
          <w:sz w:val="40"/>
          <w:szCs w:val="40"/>
        </w:rPr>
        <w:t>Joey:</w:t>
      </w:r>
    </w:p>
    <w:p w:rsidRPr="00771574" w:rsidR="00771574" w:rsidP="00D3577B" w:rsidRDefault="0009303B" w14:paraId="69C64EB2" w14:textId="6802AC90">
      <w:pPr>
        <w:rPr>
          <w:rFonts w:asciiTheme="majorHAnsi" w:hAnsiTheme="majorHAnsi" w:cstheme="majorHAnsi"/>
        </w:rPr>
      </w:pPr>
      <w:r>
        <w:rPr>
          <w:rFonts w:asciiTheme="majorHAnsi" w:hAnsiTheme="majorHAnsi" w:cstheme="majorHAnsi"/>
        </w:rPr>
        <w:t xml:space="preserve">Mijn grootste zwaktes zijn vooral mijn perfectionisme, </w:t>
      </w:r>
      <w:r w:rsidR="00C659B6">
        <w:rPr>
          <w:rFonts w:asciiTheme="majorHAnsi" w:hAnsiTheme="majorHAnsi" w:cstheme="majorHAnsi"/>
        </w:rPr>
        <w:t xml:space="preserve">zelfkritiek en dat ik op sommige moment </w:t>
      </w:r>
      <w:r w:rsidR="00E66991">
        <w:rPr>
          <w:rFonts w:asciiTheme="majorHAnsi" w:hAnsiTheme="majorHAnsi" w:cstheme="majorHAnsi"/>
        </w:rPr>
        <w:t xml:space="preserve">te veel let op de details in plaats van naar het hele plaatje te kijken. Dit zorgt ervoor dat ik mezelf aan hoge standaarden houd wat enigszins een goede </w:t>
      </w:r>
      <w:proofErr w:type="spellStart"/>
      <w:r w:rsidR="00E66991">
        <w:rPr>
          <w:rFonts w:asciiTheme="majorHAnsi" w:hAnsiTheme="majorHAnsi" w:cstheme="majorHAnsi"/>
        </w:rPr>
        <w:t>eigensvchap</w:t>
      </w:r>
      <w:proofErr w:type="spellEnd"/>
      <w:r w:rsidR="00E66991">
        <w:rPr>
          <w:rFonts w:asciiTheme="majorHAnsi" w:hAnsiTheme="majorHAnsi" w:cstheme="majorHAnsi"/>
        </w:rPr>
        <w:t xml:space="preserve"> is maar ook een valkuil kan vormen</w:t>
      </w:r>
      <w:r w:rsidR="00F67E9A">
        <w:rPr>
          <w:rFonts w:asciiTheme="majorHAnsi" w:hAnsiTheme="majorHAnsi" w:cstheme="majorHAnsi"/>
        </w:rPr>
        <w:t xml:space="preserve">. Zo kan het wellicht </w:t>
      </w:r>
      <w:proofErr w:type="spellStart"/>
      <w:r w:rsidR="00F67E9A">
        <w:rPr>
          <w:rFonts w:asciiTheme="majorHAnsi" w:hAnsiTheme="majorHAnsi" w:cstheme="majorHAnsi"/>
        </w:rPr>
        <w:t>moeijlijk</w:t>
      </w:r>
      <w:proofErr w:type="spellEnd"/>
      <w:r w:rsidR="00F67E9A">
        <w:rPr>
          <w:rFonts w:asciiTheme="majorHAnsi" w:hAnsiTheme="majorHAnsi" w:cstheme="majorHAnsi"/>
        </w:rPr>
        <w:t xml:space="preserve"> zijn om bepaalde projecten los te laten als ik niet tevreden ben met het </w:t>
      </w:r>
      <w:proofErr w:type="spellStart"/>
      <w:r w:rsidR="00F67E9A">
        <w:rPr>
          <w:rFonts w:asciiTheme="majorHAnsi" w:hAnsiTheme="majorHAnsi" w:cstheme="majorHAnsi"/>
        </w:rPr>
        <w:t>resulataat</w:t>
      </w:r>
      <w:proofErr w:type="spellEnd"/>
      <w:r w:rsidR="00F67E9A">
        <w:rPr>
          <w:rFonts w:asciiTheme="majorHAnsi" w:hAnsiTheme="majorHAnsi" w:cstheme="majorHAnsi"/>
        </w:rPr>
        <w:t xml:space="preserve"> terwijl de client dit wel voldoende vind. </w:t>
      </w:r>
      <w:r w:rsidR="00DC32F8">
        <w:rPr>
          <w:rFonts w:asciiTheme="majorHAnsi" w:hAnsiTheme="majorHAnsi" w:cstheme="majorHAnsi"/>
        </w:rPr>
        <w:t xml:space="preserve">Dit zou ook kunnen plaatsvinden als er bijvoorbeeld een project is dat qua ROI standpunt niet rendabel is maar wel een uitdaging voor mij bied vanuit persoonlijk perspectief. Ik ben dan geneigd om de </w:t>
      </w:r>
      <w:r w:rsidR="00AA2332">
        <w:rPr>
          <w:rFonts w:asciiTheme="majorHAnsi" w:hAnsiTheme="majorHAnsi" w:cstheme="majorHAnsi"/>
        </w:rPr>
        <w:t>uitdaging aan te gaan terwijl het slimste alternatief zou zijn om deze niet aan te nemen en verder te kijken naar lucratieve</w:t>
      </w:r>
      <w:r w:rsidR="002628F1">
        <w:rPr>
          <w:rFonts w:asciiTheme="majorHAnsi" w:hAnsiTheme="majorHAnsi" w:cstheme="majorHAnsi"/>
        </w:rPr>
        <w:t>re</w:t>
      </w:r>
      <w:r w:rsidR="00AA2332">
        <w:rPr>
          <w:rFonts w:asciiTheme="majorHAnsi" w:hAnsiTheme="majorHAnsi" w:cstheme="majorHAnsi"/>
        </w:rPr>
        <w:t xml:space="preserve"> </w:t>
      </w:r>
      <w:proofErr w:type="spellStart"/>
      <w:r w:rsidR="00AA2332">
        <w:rPr>
          <w:rFonts w:asciiTheme="majorHAnsi" w:hAnsiTheme="majorHAnsi" w:cstheme="majorHAnsi"/>
        </w:rPr>
        <w:t>proejecten</w:t>
      </w:r>
      <w:proofErr w:type="spellEnd"/>
      <w:r w:rsidR="00AA2332">
        <w:rPr>
          <w:rFonts w:asciiTheme="majorHAnsi" w:hAnsiTheme="majorHAnsi" w:cstheme="majorHAnsi"/>
        </w:rPr>
        <w:t>. Gelukkig heb ik 2 uitstekende mede</w:t>
      </w:r>
      <w:r w:rsidR="00C830FC">
        <w:rPr>
          <w:rFonts w:asciiTheme="majorHAnsi" w:hAnsiTheme="majorHAnsi" w:cstheme="majorHAnsi"/>
        </w:rPr>
        <w:t xml:space="preserve"> </w:t>
      </w:r>
      <w:proofErr w:type="spellStart"/>
      <w:r w:rsidR="00C830FC">
        <w:rPr>
          <w:rFonts w:asciiTheme="majorHAnsi" w:hAnsiTheme="majorHAnsi" w:cstheme="majorHAnsi"/>
        </w:rPr>
        <w:t>ondernmeers</w:t>
      </w:r>
      <w:proofErr w:type="spellEnd"/>
      <w:r w:rsidR="00C830FC">
        <w:rPr>
          <w:rFonts w:asciiTheme="majorHAnsi" w:hAnsiTheme="majorHAnsi" w:cstheme="majorHAnsi"/>
        </w:rPr>
        <w:t xml:space="preserve"> die mij hierop kunnen wijzen en mij in </w:t>
      </w:r>
      <w:proofErr w:type="spellStart"/>
      <w:r w:rsidR="00C830FC">
        <w:rPr>
          <w:rFonts w:asciiTheme="majorHAnsi" w:hAnsiTheme="majorHAnsi" w:cstheme="majorHAnsi"/>
        </w:rPr>
        <w:t>kunenn</w:t>
      </w:r>
      <w:proofErr w:type="spellEnd"/>
      <w:r w:rsidR="00C830FC">
        <w:rPr>
          <w:rFonts w:asciiTheme="majorHAnsi" w:hAnsiTheme="majorHAnsi" w:cstheme="majorHAnsi"/>
        </w:rPr>
        <w:t xml:space="preserve"> laten zien dat dit soms niet de correcte manier is om te handelen. </w:t>
      </w:r>
      <w:r w:rsidR="00141F4A">
        <w:rPr>
          <w:rFonts w:asciiTheme="majorHAnsi" w:hAnsiTheme="majorHAnsi" w:cstheme="majorHAnsi"/>
        </w:rPr>
        <w:t xml:space="preserve">Ook </w:t>
      </w:r>
      <w:proofErr w:type="spellStart"/>
      <w:r w:rsidR="00141F4A">
        <w:rPr>
          <w:rFonts w:asciiTheme="majorHAnsi" w:hAnsiTheme="majorHAnsi" w:cstheme="majorHAnsi"/>
        </w:rPr>
        <w:t>kunenn</w:t>
      </w:r>
      <w:proofErr w:type="spellEnd"/>
      <w:r w:rsidR="00141F4A">
        <w:rPr>
          <w:rFonts w:asciiTheme="majorHAnsi" w:hAnsiTheme="majorHAnsi" w:cstheme="majorHAnsi"/>
        </w:rPr>
        <w:t xml:space="preserve"> ze mij wijzen op de tunnelvisie die ik </w:t>
      </w:r>
      <w:proofErr w:type="spellStart"/>
      <w:r w:rsidR="00141F4A">
        <w:rPr>
          <w:rFonts w:asciiTheme="majorHAnsi" w:hAnsiTheme="majorHAnsi" w:cstheme="majorHAnsi"/>
        </w:rPr>
        <w:t>sosm</w:t>
      </w:r>
      <w:proofErr w:type="spellEnd"/>
      <w:r w:rsidR="00141F4A">
        <w:rPr>
          <w:rFonts w:asciiTheme="majorHAnsi" w:hAnsiTheme="majorHAnsi" w:cstheme="majorHAnsi"/>
        </w:rPr>
        <w:t xml:space="preserve"> ontwikkel bij het uitvoeren van projecten en te lang </w:t>
      </w:r>
      <w:proofErr w:type="spellStart"/>
      <w:r w:rsidR="00141F4A">
        <w:rPr>
          <w:rFonts w:asciiTheme="majorHAnsi" w:hAnsiTheme="majorHAnsi" w:cstheme="majorHAnsi"/>
        </w:rPr>
        <w:t>gefixeert</w:t>
      </w:r>
      <w:proofErr w:type="spellEnd"/>
      <w:r w:rsidR="00141F4A">
        <w:rPr>
          <w:rFonts w:asciiTheme="majorHAnsi" w:hAnsiTheme="majorHAnsi" w:cstheme="majorHAnsi"/>
        </w:rPr>
        <w:t xml:space="preserve"> raak op bepaalde </w:t>
      </w:r>
      <w:proofErr w:type="spellStart"/>
      <w:r w:rsidR="00141F4A">
        <w:rPr>
          <w:rFonts w:asciiTheme="majorHAnsi" w:hAnsiTheme="majorHAnsi" w:cstheme="majorHAnsi"/>
        </w:rPr>
        <w:t>odnerdelen</w:t>
      </w:r>
      <w:proofErr w:type="spellEnd"/>
      <w:r w:rsidR="00141F4A">
        <w:rPr>
          <w:rFonts w:asciiTheme="majorHAnsi" w:hAnsiTheme="majorHAnsi" w:cstheme="majorHAnsi"/>
        </w:rPr>
        <w:t xml:space="preserve">. Ik probeer tegenwoordig ook vooral werkzaamheden te rangschikken op </w:t>
      </w:r>
      <w:proofErr w:type="spellStart"/>
      <w:r w:rsidR="00141F4A">
        <w:rPr>
          <w:rFonts w:asciiTheme="majorHAnsi" w:hAnsiTheme="majorHAnsi" w:cstheme="majorHAnsi"/>
        </w:rPr>
        <w:t>priotiteiten</w:t>
      </w:r>
      <w:proofErr w:type="spellEnd"/>
      <w:r w:rsidR="00141F4A">
        <w:rPr>
          <w:rFonts w:asciiTheme="majorHAnsi" w:hAnsiTheme="majorHAnsi" w:cstheme="majorHAnsi"/>
        </w:rPr>
        <w:t xml:space="preserve"> om deze zwakte enigszins te neutraliseren maar het is altijd fijn om te weten </w:t>
      </w:r>
      <w:r w:rsidR="008A02D0">
        <w:rPr>
          <w:rFonts w:asciiTheme="majorHAnsi" w:hAnsiTheme="majorHAnsi" w:cstheme="majorHAnsi"/>
        </w:rPr>
        <w:t xml:space="preserve">dat </w:t>
      </w:r>
      <w:r w:rsidR="00141F4A">
        <w:rPr>
          <w:rFonts w:asciiTheme="majorHAnsi" w:hAnsiTheme="majorHAnsi" w:cstheme="majorHAnsi"/>
        </w:rPr>
        <w:t xml:space="preserve">er </w:t>
      </w:r>
      <w:proofErr w:type="spellStart"/>
      <w:r w:rsidR="00141F4A">
        <w:rPr>
          <w:rFonts w:asciiTheme="majorHAnsi" w:hAnsiTheme="majorHAnsi" w:cstheme="majorHAnsi"/>
        </w:rPr>
        <w:t>collegas</w:t>
      </w:r>
      <w:proofErr w:type="spellEnd"/>
      <w:r w:rsidR="00141F4A">
        <w:rPr>
          <w:rFonts w:asciiTheme="majorHAnsi" w:hAnsiTheme="majorHAnsi" w:cstheme="majorHAnsi"/>
        </w:rPr>
        <w:t xml:space="preserve"> zijn die je hierop kunnen wijzen</w:t>
      </w:r>
      <w:r w:rsidR="008A02D0">
        <w:rPr>
          <w:rFonts w:asciiTheme="majorHAnsi" w:hAnsiTheme="majorHAnsi" w:cstheme="majorHAnsi"/>
        </w:rPr>
        <w:t xml:space="preserve"> als een dergelijke blinde vlek op mijn gezichtsveld zich ontwikkeld. </w:t>
      </w:r>
      <w:r w:rsidR="000B3A37">
        <w:t xml:space="preserve">Een andere zwakke kant waar ik rekening mee moet houden is mijn vermogen om hulp te vragen waar nodig. Omdat ik een vrij onafhankelijk individu bent die het fijn vind om snel te werken is het soms </w:t>
      </w:r>
      <w:proofErr w:type="spellStart"/>
      <w:r w:rsidR="000B3A37">
        <w:t>moeijlijk</w:t>
      </w:r>
      <w:proofErr w:type="spellEnd"/>
      <w:r w:rsidR="000B3A37">
        <w:t xml:space="preserve"> voor mij om hulp te vragen aan anderen. Ik heb echter wel geleerd uit verschillende situaties in het verleden dat het vaak voordeliger is om toch om hulp te vragen als ik iets niet begrijp of me opgebrand voel door mijn werklast. Ik begrijp wederom dat er veel mensen om me heen zijn die wellicht meer expertise hebben op een bepaald gebied dan </w:t>
      </w:r>
      <w:proofErr w:type="spellStart"/>
      <w:r w:rsidR="000B3A37">
        <w:t>moijzelf</w:t>
      </w:r>
      <w:proofErr w:type="spellEnd"/>
      <w:r w:rsidR="000B3A37">
        <w:t xml:space="preserve"> en zij dus een </w:t>
      </w:r>
      <w:proofErr w:type="spellStart"/>
      <w:r w:rsidR="000B3A37">
        <w:t>higere</w:t>
      </w:r>
      <w:proofErr w:type="spellEnd"/>
      <w:r w:rsidR="000B3A37">
        <w:t xml:space="preserve"> kans van slagen hebben op bepaald </w:t>
      </w:r>
      <w:proofErr w:type="spellStart"/>
      <w:r w:rsidR="000B3A37">
        <w:t>egebieden</w:t>
      </w:r>
      <w:proofErr w:type="spellEnd"/>
      <w:r w:rsidR="000B3A37">
        <w:t xml:space="preserve"> dan ik zelf. Alhoewel ik hier </w:t>
      </w:r>
      <w:proofErr w:type="spellStart"/>
      <w:r w:rsidR="000B3A37">
        <w:t>nogsteeds</w:t>
      </w:r>
      <w:proofErr w:type="spellEnd"/>
      <w:r w:rsidR="000B3A37">
        <w:t xml:space="preserve"> aan werk heb ik onlangs veel werk van </w:t>
      </w:r>
      <w:proofErr w:type="spellStart"/>
      <w:r w:rsidR="000B3A37">
        <w:t>hiegre</w:t>
      </w:r>
      <w:proofErr w:type="spellEnd"/>
      <w:r w:rsidR="000B3A37">
        <w:t xml:space="preserve"> kwaliteit kunnen </w:t>
      </w:r>
      <w:proofErr w:type="spellStart"/>
      <w:r w:rsidR="000B3A37">
        <w:t>producren</w:t>
      </w:r>
      <w:proofErr w:type="spellEnd"/>
      <w:r w:rsidR="000B3A37">
        <w:t xml:space="preserve"> dankzijde </w:t>
      </w:r>
      <w:proofErr w:type="spellStart"/>
      <w:r w:rsidR="000B3A37">
        <w:t>expertsie</w:t>
      </w:r>
      <w:proofErr w:type="spellEnd"/>
      <w:r w:rsidR="000B3A37">
        <w:t xml:space="preserve"> van mensen om mij heen</w:t>
      </w:r>
      <w:r w:rsidR="00320825">
        <w:rPr>
          <w:rFonts w:asciiTheme="majorHAnsi" w:hAnsiTheme="majorHAnsi" w:cstheme="majorHAnsi"/>
        </w:rPr>
        <w:t xml:space="preserve">. </w:t>
      </w:r>
    </w:p>
    <w:p w:rsidR="00E3418B" w:rsidP="00D3577B" w:rsidRDefault="00E3418B" w14:paraId="11A9C43C" w14:textId="77777777">
      <w:pPr>
        <w:rPr>
          <w:rFonts w:asciiTheme="majorHAnsi" w:hAnsiTheme="majorHAnsi" w:cstheme="majorHAnsi"/>
          <w:sz w:val="40"/>
          <w:szCs w:val="40"/>
        </w:rPr>
      </w:pPr>
    </w:p>
    <w:p w:rsidR="00E3418B" w:rsidP="00D3577B" w:rsidRDefault="00E3418B" w14:paraId="1B431456" w14:textId="77777777">
      <w:pPr>
        <w:rPr>
          <w:rFonts w:asciiTheme="majorHAnsi" w:hAnsiTheme="majorHAnsi" w:cstheme="majorHAnsi"/>
          <w:sz w:val="40"/>
          <w:szCs w:val="40"/>
        </w:rPr>
      </w:pPr>
    </w:p>
    <w:p w:rsidR="00E3418B" w:rsidP="00D3577B" w:rsidRDefault="00E3418B" w14:paraId="1A5FE86C" w14:textId="77777777">
      <w:pPr>
        <w:rPr>
          <w:rFonts w:asciiTheme="majorHAnsi" w:hAnsiTheme="majorHAnsi" w:cstheme="majorHAnsi"/>
          <w:sz w:val="40"/>
          <w:szCs w:val="40"/>
        </w:rPr>
      </w:pPr>
    </w:p>
    <w:p w:rsidR="00E3418B" w:rsidP="00D3577B" w:rsidRDefault="00E3418B" w14:paraId="5B65472A" w14:textId="77777777">
      <w:pPr>
        <w:rPr>
          <w:rFonts w:asciiTheme="majorHAnsi" w:hAnsiTheme="majorHAnsi" w:cstheme="majorHAnsi"/>
          <w:sz w:val="40"/>
          <w:szCs w:val="40"/>
        </w:rPr>
      </w:pPr>
    </w:p>
    <w:p w:rsidR="00E3418B" w:rsidP="00D3577B" w:rsidRDefault="00E3418B" w14:paraId="4C751E18" w14:textId="77777777">
      <w:pPr>
        <w:rPr>
          <w:rFonts w:asciiTheme="majorHAnsi" w:hAnsiTheme="majorHAnsi" w:cstheme="majorHAnsi"/>
          <w:sz w:val="40"/>
          <w:szCs w:val="40"/>
        </w:rPr>
      </w:pPr>
    </w:p>
    <w:p w:rsidR="00E3418B" w:rsidP="00D3577B" w:rsidRDefault="00E3418B" w14:paraId="43476A6E" w14:textId="77777777">
      <w:pPr>
        <w:rPr>
          <w:rFonts w:asciiTheme="majorHAnsi" w:hAnsiTheme="majorHAnsi" w:cstheme="majorHAnsi"/>
          <w:sz w:val="40"/>
          <w:szCs w:val="40"/>
        </w:rPr>
      </w:pPr>
    </w:p>
    <w:p w:rsidR="00E3418B" w:rsidP="00D3577B" w:rsidRDefault="00E3418B" w14:paraId="71F3A313" w14:textId="77777777">
      <w:pPr>
        <w:rPr>
          <w:rFonts w:asciiTheme="majorHAnsi" w:hAnsiTheme="majorHAnsi" w:cstheme="majorHAnsi"/>
          <w:sz w:val="40"/>
          <w:szCs w:val="40"/>
        </w:rPr>
      </w:pPr>
    </w:p>
    <w:p w:rsidR="00E3418B" w:rsidP="00D3577B" w:rsidRDefault="00E3418B" w14:paraId="3A779DED" w14:textId="77777777">
      <w:pPr>
        <w:rPr>
          <w:rFonts w:asciiTheme="majorHAnsi" w:hAnsiTheme="majorHAnsi" w:cstheme="majorHAnsi"/>
          <w:sz w:val="40"/>
          <w:szCs w:val="40"/>
        </w:rPr>
      </w:pPr>
    </w:p>
    <w:p w:rsidR="00E3418B" w:rsidP="00D3577B" w:rsidRDefault="00E3418B" w14:paraId="7FA0E22E" w14:textId="77777777">
      <w:pPr>
        <w:rPr>
          <w:rFonts w:asciiTheme="majorHAnsi" w:hAnsiTheme="majorHAnsi" w:cstheme="majorHAnsi"/>
          <w:sz w:val="40"/>
          <w:szCs w:val="40"/>
        </w:rPr>
      </w:pPr>
    </w:p>
    <w:p w:rsidR="00E3418B" w:rsidP="00D3577B" w:rsidRDefault="00E3418B" w14:paraId="7F47CA82" w14:textId="77777777">
      <w:pPr>
        <w:rPr>
          <w:rFonts w:asciiTheme="majorHAnsi" w:hAnsiTheme="majorHAnsi" w:cstheme="majorHAnsi"/>
          <w:sz w:val="40"/>
          <w:szCs w:val="40"/>
        </w:rPr>
      </w:pPr>
    </w:p>
    <w:p w:rsidR="00E3418B" w:rsidP="00D3577B" w:rsidRDefault="00E3418B" w14:paraId="6C38C777" w14:textId="77777777">
      <w:pPr>
        <w:rPr>
          <w:rFonts w:asciiTheme="majorHAnsi" w:hAnsiTheme="majorHAnsi" w:cstheme="majorHAnsi"/>
          <w:sz w:val="40"/>
          <w:szCs w:val="40"/>
        </w:rPr>
      </w:pPr>
    </w:p>
    <w:p w:rsidR="00E3418B" w:rsidP="00D3577B" w:rsidRDefault="00E3418B" w14:paraId="60E1F6C2" w14:textId="77777777">
      <w:pPr>
        <w:rPr>
          <w:rFonts w:asciiTheme="majorHAnsi" w:hAnsiTheme="majorHAnsi" w:cstheme="majorHAnsi"/>
          <w:sz w:val="40"/>
          <w:szCs w:val="40"/>
        </w:rPr>
      </w:pPr>
    </w:p>
    <w:p w:rsidR="00E3418B" w:rsidP="00D3577B" w:rsidRDefault="00E3418B" w14:paraId="22831EA8" w14:textId="77777777">
      <w:pPr>
        <w:rPr>
          <w:rFonts w:asciiTheme="majorHAnsi" w:hAnsiTheme="majorHAnsi" w:cstheme="majorHAnsi"/>
          <w:sz w:val="40"/>
          <w:szCs w:val="40"/>
        </w:rPr>
      </w:pPr>
    </w:p>
    <w:p w:rsidR="00E3418B" w:rsidP="00D3577B" w:rsidRDefault="00E3418B" w14:paraId="632C2D81" w14:textId="77777777">
      <w:pPr>
        <w:rPr>
          <w:rFonts w:asciiTheme="majorHAnsi" w:hAnsiTheme="majorHAnsi" w:cstheme="majorHAnsi"/>
          <w:sz w:val="40"/>
          <w:szCs w:val="40"/>
        </w:rPr>
      </w:pPr>
    </w:p>
    <w:p w:rsidR="00E3418B" w:rsidP="00D3577B" w:rsidRDefault="00E3418B" w14:paraId="4C35A34F" w14:textId="77777777">
      <w:pPr>
        <w:rPr>
          <w:rFonts w:asciiTheme="majorHAnsi" w:hAnsiTheme="majorHAnsi" w:cstheme="majorHAnsi"/>
          <w:sz w:val="40"/>
          <w:szCs w:val="40"/>
        </w:rPr>
      </w:pPr>
    </w:p>
    <w:p w:rsidR="00E3418B" w:rsidP="00D3577B" w:rsidRDefault="00E3418B" w14:paraId="2C0BEF85" w14:textId="77777777">
      <w:pPr>
        <w:rPr>
          <w:rFonts w:asciiTheme="majorHAnsi" w:hAnsiTheme="majorHAnsi" w:cstheme="majorHAnsi"/>
          <w:sz w:val="40"/>
          <w:szCs w:val="40"/>
        </w:rPr>
      </w:pPr>
    </w:p>
    <w:p w:rsidR="00E3418B" w:rsidP="00D3577B" w:rsidRDefault="00E3418B" w14:paraId="0597AC15" w14:textId="77777777">
      <w:pPr>
        <w:rPr>
          <w:rFonts w:asciiTheme="majorHAnsi" w:hAnsiTheme="majorHAnsi" w:cstheme="majorHAnsi"/>
          <w:sz w:val="40"/>
          <w:szCs w:val="40"/>
        </w:rPr>
      </w:pPr>
    </w:p>
    <w:p w:rsidR="00E3418B" w:rsidP="00D3577B" w:rsidRDefault="00E3418B" w14:paraId="7D9ECD05" w14:textId="77777777">
      <w:pPr>
        <w:rPr>
          <w:rFonts w:asciiTheme="majorHAnsi" w:hAnsiTheme="majorHAnsi" w:cstheme="majorHAnsi"/>
          <w:sz w:val="40"/>
          <w:szCs w:val="40"/>
        </w:rPr>
      </w:pPr>
    </w:p>
    <w:p w:rsidRPr="00565C1E" w:rsidR="000A1965" w:rsidP="00D3577B" w:rsidRDefault="00701AAE" w14:paraId="7819CA09" w14:textId="26B15F39">
      <w:pPr>
        <w:rPr>
          <w:rFonts w:asciiTheme="majorHAnsi" w:hAnsiTheme="majorHAnsi" w:cstheme="majorHAnsi"/>
          <w:sz w:val="40"/>
          <w:szCs w:val="40"/>
        </w:rPr>
      </w:pPr>
      <w:r w:rsidRPr="00565C1E">
        <w:rPr>
          <w:rFonts w:asciiTheme="majorHAnsi" w:hAnsiTheme="majorHAnsi" w:cstheme="majorHAnsi"/>
          <w:sz w:val="40"/>
          <w:szCs w:val="40"/>
        </w:rPr>
        <w:t xml:space="preserve">3.0 </w:t>
      </w:r>
      <w:r w:rsidRPr="00565C1E" w:rsidR="00895DDC">
        <w:rPr>
          <w:rFonts w:asciiTheme="majorHAnsi" w:hAnsiTheme="majorHAnsi" w:cstheme="majorHAnsi"/>
          <w:sz w:val="40"/>
          <w:szCs w:val="40"/>
        </w:rPr>
        <w:t>De onderneming</w:t>
      </w:r>
    </w:p>
    <w:p w:rsidRPr="00565C1E" w:rsidR="00666F4F" w:rsidP="00666F4F" w:rsidRDefault="00701AAE" w14:paraId="1AB97C0E" w14:textId="760D5172">
      <w:pPr>
        <w:rPr>
          <w:rFonts w:asciiTheme="majorHAnsi" w:hAnsiTheme="majorHAnsi" w:cstheme="majorHAnsi"/>
          <w:b/>
          <w:sz w:val="28"/>
          <w:szCs w:val="28"/>
        </w:rPr>
      </w:pPr>
      <w:r w:rsidRPr="00565C1E">
        <w:rPr>
          <w:rFonts w:asciiTheme="majorHAnsi" w:hAnsiTheme="majorHAnsi" w:cstheme="majorHAnsi"/>
          <w:b/>
          <w:sz w:val="28"/>
          <w:szCs w:val="28"/>
        </w:rPr>
        <w:t xml:space="preserve">3.1 </w:t>
      </w:r>
      <w:r w:rsidRPr="00565C1E" w:rsidR="00895DDC">
        <w:rPr>
          <w:rFonts w:asciiTheme="majorHAnsi" w:hAnsiTheme="majorHAnsi" w:cstheme="majorHAnsi"/>
          <w:b/>
          <w:sz w:val="28"/>
          <w:szCs w:val="28"/>
        </w:rPr>
        <w:t>Bedrijfsgegevens (Franchise)</w:t>
      </w:r>
    </w:p>
    <w:p w:rsidR="00874C34" w:rsidP="4B96B073" w:rsidRDefault="7108B2DC" w14:paraId="05D0E631" w14:textId="77777777">
      <w:pPr>
        <w:rPr>
          <w:rFonts w:asciiTheme="majorHAnsi" w:hAnsiTheme="majorHAnsi" w:eastAsiaTheme="minorEastAsia" w:cstheme="majorBidi"/>
        </w:rPr>
      </w:pPr>
      <w:r w:rsidRPr="71E8CA70">
        <w:rPr>
          <w:rFonts w:asciiTheme="majorHAnsi" w:hAnsiTheme="majorHAnsi" w:cstheme="majorBidi"/>
          <w:b/>
        </w:rPr>
        <w:t xml:space="preserve">Bedrijfsnaam: Sales </w:t>
      </w:r>
      <w:proofErr w:type="spellStart"/>
      <w:r w:rsidRPr="71E8CA70">
        <w:rPr>
          <w:rFonts w:asciiTheme="majorHAnsi" w:hAnsiTheme="majorHAnsi" w:cstheme="majorBidi"/>
          <w:b/>
        </w:rPr>
        <w:t>Improvement</w:t>
      </w:r>
      <w:proofErr w:type="spellEnd"/>
      <w:r w:rsidRPr="71E8CA70">
        <w:rPr>
          <w:rFonts w:asciiTheme="majorHAnsi" w:hAnsiTheme="majorHAnsi" w:cstheme="majorBidi"/>
          <w:b/>
        </w:rPr>
        <w:t xml:space="preserve"> Group </w:t>
      </w:r>
      <w:r>
        <w:br/>
      </w:r>
      <w:r w:rsidR="00BA620D">
        <w:br/>
      </w:r>
      <w:r w:rsidRPr="71E8CA70" w:rsidR="7FC809FC">
        <w:rPr>
          <w:rFonts w:asciiTheme="majorHAnsi" w:hAnsiTheme="majorHAnsi" w:eastAsiaTheme="minorEastAsia" w:cstheme="majorBidi"/>
        </w:rPr>
        <w:t xml:space="preserve">Rechtsvorm: </w:t>
      </w:r>
      <w:r w:rsidRPr="71E8CA70" w:rsidR="1B4DD3F3">
        <w:rPr>
          <w:rFonts w:asciiTheme="majorHAnsi" w:hAnsiTheme="majorHAnsi" w:eastAsiaTheme="minorEastAsia" w:cstheme="majorBidi"/>
        </w:rPr>
        <w:t>Commanditaire vennootschap</w:t>
      </w:r>
    </w:p>
    <w:p w:rsidR="00CF3CEC" w:rsidP="4B96B073" w:rsidRDefault="00874C34" w14:paraId="64638568" w14:textId="08DEE18C">
      <w:pPr>
        <w:rPr>
          <w:rFonts w:asciiTheme="majorHAnsi" w:hAnsiTheme="majorHAnsi" w:eastAsiaTheme="minorEastAsia" w:cstheme="majorBidi"/>
        </w:rPr>
      </w:pPr>
      <w:r>
        <w:rPr>
          <w:rFonts w:asciiTheme="majorHAnsi" w:hAnsiTheme="majorHAnsi" w:eastAsiaTheme="minorEastAsia" w:cstheme="majorBidi"/>
        </w:rPr>
        <w:t xml:space="preserve">Er is voor een </w:t>
      </w:r>
      <w:r w:rsidR="003F65B9">
        <w:rPr>
          <w:rFonts w:asciiTheme="majorHAnsi" w:hAnsiTheme="majorHAnsi" w:eastAsiaTheme="minorEastAsia" w:cstheme="majorBidi"/>
        </w:rPr>
        <w:t>commerciële</w:t>
      </w:r>
      <w:r>
        <w:rPr>
          <w:rFonts w:asciiTheme="majorHAnsi" w:hAnsiTheme="majorHAnsi" w:eastAsiaTheme="minorEastAsia" w:cstheme="majorBidi"/>
        </w:rPr>
        <w:t xml:space="preserve"> vennootschap gekozen omdat dit de beste overkoep</w:t>
      </w:r>
      <w:r w:rsidR="003F65B9">
        <w:rPr>
          <w:rFonts w:asciiTheme="majorHAnsi" w:hAnsiTheme="majorHAnsi" w:eastAsiaTheme="minorEastAsia" w:cstheme="majorBidi"/>
        </w:rPr>
        <w:t>e</w:t>
      </w:r>
      <w:r>
        <w:rPr>
          <w:rFonts w:asciiTheme="majorHAnsi" w:hAnsiTheme="majorHAnsi" w:eastAsiaTheme="minorEastAsia" w:cstheme="majorBidi"/>
        </w:rPr>
        <w:t xml:space="preserve">lende vorm is voor onze franchise. De meeste </w:t>
      </w:r>
      <w:r w:rsidR="003F65B9">
        <w:rPr>
          <w:rFonts w:asciiTheme="majorHAnsi" w:hAnsiTheme="majorHAnsi" w:eastAsiaTheme="minorEastAsia" w:cstheme="majorBidi"/>
        </w:rPr>
        <w:t>franchisen</w:t>
      </w:r>
      <w:r>
        <w:rPr>
          <w:rFonts w:asciiTheme="majorHAnsi" w:hAnsiTheme="majorHAnsi" w:eastAsiaTheme="minorEastAsia" w:cstheme="majorBidi"/>
        </w:rPr>
        <w:t xml:space="preserve"> maken gebruik van </w:t>
      </w:r>
      <w:r w:rsidR="00FE7B16">
        <w:rPr>
          <w:rFonts w:asciiTheme="majorHAnsi" w:hAnsiTheme="majorHAnsi" w:eastAsiaTheme="minorEastAsia" w:cstheme="majorBidi"/>
        </w:rPr>
        <w:t xml:space="preserve">de </w:t>
      </w:r>
      <w:r w:rsidR="003F65B9">
        <w:rPr>
          <w:rFonts w:asciiTheme="majorHAnsi" w:hAnsiTheme="majorHAnsi" w:eastAsiaTheme="minorEastAsia" w:cstheme="majorBidi"/>
        </w:rPr>
        <w:t>ondernemingsvormen</w:t>
      </w:r>
      <w:r w:rsidR="00FE7B16">
        <w:rPr>
          <w:rFonts w:asciiTheme="majorHAnsi" w:hAnsiTheme="majorHAnsi" w:eastAsiaTheme="minorEastAsia" w:cstheme="majorBidi"/>
        </w:rPr>
        <w:t xml:space="preserve"> Eenmanszaak, VOF of CV</w:t>
      </w:r>
      <w:r w:rsidR="003C24F7">
        <w:rPr>
          <w:rFonts w:asciiTheme="majorHAnsi" w:hAnsiTheme="majorHAnsi" w:eastAsiaTheme="minorEastAsia" w:cstheme="majorBidi"/>
        </w:rPr>
        <w:t xml:space="preserve"> vanwege de relatief makkelijke manier van oprichting. </w:t>
      </w:r>
      <w:r w:rsidR="00BC523C">
        <w:rPr>
          <w:rFonts w:asciiTheme="majorHAnsi" w:hAnsiTheme="majorHAnsi" w:eastAsiaTheme="minorEastAsia" w:cstheme="majorBidi"/>
        </w:rPr>
        <w:t xml:space="preserve">Een eenmanszaak is bij ons niet van toepassing omdat de </w:t>
      </w:r>
      <w:r w:rsidR="003E4B6E">
        <w:rPr>
          <w:rFonts w:asciiTheme="majorHAnsi" w:hAnsiTheme="majorHAnsi" w:eastAsiaTheme="minorEastAsia" w:cstheme="majorBidi"/>
        </w:rPr>
        <w:t>onderneming</w:t>
      </w:r>
      <w:r w:rsidR="00BC523C">
        <w:rPr>
          <w:rFonts w:asciiTheme="majorHAnsi" w:hAnsiTheme="majorHAnsi" w:eastAsiaTheme="minorEastAsia" w:cstheme="majorBidi"/>
        </w:rPr>
        <w:t xml:space="preserve"> door meerdere eigenaren gedreven wordt. We kozen voor de CV omdat het intern </w:t>
      </w:r>
      <w:r w:rsidR="003E4B6E">
        <w:rPr>
          <w:rFonts w:asciiTheme="majorHAnsi" w:hAnsiTheme="majorHAnsi" w:eastAsiaTheme="minorEastAsia" w:cstheme="majorBidi"/>
        </w:rPr>
        <w:t>in principe</w:t>
      </w:r>
      <w:r w:rsidR="00BC523C">
        <w:rPr>
          <w:rFonts w:asciiTheme="majorHAnsi" w:hAnsiTheme="majorHAnsi" w:eastAsiaTheme="minorEastAsia" w:cstheme="majorBidi"/>
        </w:rPr>
        <w:t xml:space="preserve"> ook een vof is, alleen dan met een </w:t>
      </w:r>
      <w:r w:rsidR="00087E27">
        <w:rPr>
          <w:rFonts w:asciiTheme="majorHAnsi" w:hAnsiTheme="majorHAnsi" w:eastAsiaTheme="minorEastAsia" w:cstheme="majorBidi"/>
        </w:rPr>
        <w:t>stille vennoot/geldschieter. Een stille vennoot verhoogt onze kans op een lening omdat de bank dan ten eerste minder hoeft te financieren en ten tweede</w:t>
      </w:r>
      <w:r w:rsidR="00DC2786">
        <w:rPr>
          <w:rFonts w:asciiTheme="majorHAnsi" w:hAnsiTheme="majorHAnsi" w:eastAsiaTheme="minorEastAsia" w:cstheme="majorBidi"/>
        </w:rPr>
        <w:t xml:space="preserve"> </w:t>
      </w:r>
      <w:r w:rsidR="00087E27">
        <w:rPr>
          <w:rFonts w:asciiTheme="majorHAnsi" w:hAnsiTheme="majorHAnsi" w:eastAsiaTheme="minorEastAsia" w:cstheme="majorBidi"/>
        </w:rPr>
        <w:t xml:space="preserve">minder risico loopt vanwege een extra </w:t>
      </w:r>
      <w:r w:rsidR="00F7164E">
        <w:rPr>
          <w:rFonts w:asciiTheme="majorHAnsi" w:hAnsiTheme="majorHAnsi" w:eastAsiaTheme="minorEastAsia" w:cstheme="majorBidi"/>
        </w:rPr>
        <w:t>verhaalsmogelijkheid</w:t>
      </w:r>
      <w:r w:rsidR="005F4EA7">
        <w:rPr>
          <w:rFonts w:asciiTheme="majorHAnsi" w:hAnsiTheme="majorHAnsi" w:eastAsiaTheme="minorEastAsia" w:cstheme="majorBidi"/>
        </w:rPr>
        <w:t xml:space="preserve"> van het door hem ingebrachte vermogen</w:t>
      </w:r>
      <w:r w:rsidR="00087E27">
        <w:rPr>
          <w:rFonts w:asciiTheme="majorHAnsi" w:hAnsiTheme="majorHAnsi" w:eastAsiaTheme="minorEastAsia" w:cstheme="majorBidi"/>
        </w:rPr>
        <w:t xml:space="preserve">. De lening wordt hierdoor een stuk </w:t>
      </w:r>
      <w:r w:rsidR="00F7164E">
        <w:rPr>
          <w:rFonts w:asciiTheme="majorHAnsi" w:hAnsiTheme="majorHAnsi" w:eastAsiaTheme="minorEastAsia" w:cstheme="majorBidi"/>
        </w:rPr>
        <w:t>toegankelijker</w:t>
      </w:r>
      <w:r w:rsidR="00087E27">
        <w:rPr>
          <w:rFonts w:asciiTheme="majorHAnsi" w:hAnsiTheme="majorHAnsi" w:eastAsiaTheme="minorEastAsia" w:cstheme="majorBidi"/>
        </w:rPr>
        <w:t xml:space="preserve">. </w:t>
      </w:r>
      <w:r w:rsidR="004F0EA1">
        <w:rPr>
          <w:rFonts w:asciiTheme="majorHAnsi" w:hAnsiTheme="majorHAnsi" w:eastAsiaTheme="minorEastAsia" w:cstheme="majorBidi"/>
        </w:rPr>
        <w:t>Voor het starten van de onder</w:t>
      </w:r>
      <w:r w:rsidR="000B68DC">
        <w:rPr>
          <w:rFonts w:asciiTheme="majorHAnsi" w:hAnsiTheme="majorHAnsi" w:eastAsiaTheme="minorEastAsia" w:cstheme="majorBidi"/>
        </w:rPr>
        <w:t>nem</w:t>
      </w:r>
      <w:r w:rsidR="004F0EA1">
        <w:rPr>
          <w:rFonts w:asciiTheme="majorHAnsi" w:hAnsiTheme="majorHAnsi" w:eastAsiaTheme="minorEastAsia" w:cstheme="majorBidi"/>
        </w:rPr>
        <w:t xml:space="preserve">ing </w:t>
      </w:r>
      <w:r w:rsidR="00FC184A">
        <w:rPr>
          <w:rFonts w:asciiTheme="majorHAnsi" w:hAnsiTheme="majorHAnsi" w:eastAsiaTheme="minorEastAsia" w:cstheme="majorBidi"/>
        </w:rPr>
        <w:t>is een entreebedrag van 14500 e</w:t>
      </w:r>
      <w:r w:rsidR="000B68DC">
        <w:rPr>
          <w:rFonts w:asciiTheme="majorHAnsi" w:hAnsiTheme="majorHAnsi" w:eastAsiaTheme="minorEastAsia" w:cstheme="majorBidi"/>
        </w:rPr>
        <w:t>u</w:t>
      </w:r>
      <w:r w:rsidR="00FC184A">
        <w:rPr>
          <w:rFonts w:asciiTheme="majorHAnsi" w:hAnsiTheme="majorHAnsi" w:eastAsiaTheme="minorEastAsia" w:cstheme="majorBidi"/>
        </w:rPr>
        <w:t>ro noodzakelijk om toe te trede</w:t>
      </w:r>
      <w:r w:rsidR="00E02650">
        <w:rPr>
          <w:rFonts w:asciiTheme="majorHAnsi" w:hAnsiTheme="majorHAnsi" w:eastAsiaTheme="minorEastAsia" w:cstheme="majorBidi"/>
        </w:rPr>
        <w:t xml:space="preserve">n. verder verwachten </w:t>
      </w:r>
      <w:r w:rsidR="003A57D4">
        <w:rPr>
          <w:rFonts w:asciiTheme="majorHAnsi" w:hAnsiTheme="majorHAnsi" w:eastAsiaTheme="minorEastAsia" w:cstheme="majorBidi"/>
        </w:rPr>
        <w:t>we een aantal opstartkosten te hebben zoals computers, software, kantoorbenodigdheden</w:t>
      </w:r>
      <w:r w:rsidR="00B451F6">
        <w:rPr>
          <w:rFonts w:asciiTheme="majorHAnsi" w:hAnsiTheme="majorHAnsi" w:eastAsiaTheme="minorEastAsia" w:cstheme="majorBidi"/>
        </w:rPr>
        <w:t xml:space="preserve">, </w:t>
      </w:r>
      <w:r w:rsidR="000B68DC">
        <w:rPr>
          <w:rFonts w:asciiTheme="majorHAnsi" w:hAnsiTheme="majorHAnsi" w:eastAsiaTheme="minorEastAsia" w:cstheme="majorBidi"/>
        </w:rPr>
        <w:t>liquide</w:t>
      </w:r>
      <w:r w:rsidR="00B451F6">
        <w:rPr>
          <w:rFonts w:asciiTheme="majorHAnsi" w:hAnsiTheme="majorHAnsi" w:eastAsiaTheme="minorEastAsia" w:cstheme="majorBidi"/>
        </w:rPr>
        <w:t xml:space="preserve"> middelen</w:t>
      </w:r>
      <w:r w:rsidR="003A57D4">
        <w:rPr>
          <w:rFonts w:asciiTheme="majorHAnsi" w:hAnsiTheme="majorHAnsi" w:eastAsiaTheme="minorEastAsia" w:cstheme="majorBidi"/>
        </w:rPr>
        <w:t xml:space="preserve"> en een huurborg ter waarde van ongeveer 7500 euro extra. </w:t>
      </w:r>
      <w:r w:rsidR="00FC184A">
        <w:rPr>
          <w:rFonts w:asciiTheme="majorHAnsi" w:hAnsiTheme="majorHAnsi" w:eastAsiaTheme="minorEastAsia" w:cstheme="majorBidi"/>
        </w:rPr>
        <w:t xml:space="preserve"> We hebben gepland dit te financieren door elk </w:t>
      </w:r>
      <w:r w:rsidR="003A57D4">
        <w:rPr>
          <w:rFonts w:asciiTheme="majorHAnsi" w:hAnsiTheme="majorHAnsi" w:eastAsiaTheme="minorEastAsia" w:cstheme="majorBidi"/>
        </w:rPr>
        <w:t>2500</w:t>
      </w:r>
      <w:r w:rsidR="00FC184A">
        <w:rPr>
          <w:rFonts w:asciiTheme="majorHAnsi" w:hAnsiTheme="majorHAnsi" w:eastAsiaTheme="minorEastAsia" w:cstheme="majorBidi"/>
        </w:rPr>
        <w:t xml:space="preserve"> euro aan kapitaal te storten in de onderneming en </w:t>
      </w:r>
      <w:r w:rsidR="00AD24E5">
        <w:rPr>
          <w:rFonts w:asciiTheme="majorHAnsi" w:hAnsiTheme="majorHAnsi" w:eastAsiaTheme="minorEastAsia" w:cstheme="majorBidi"/>
        </w:rPr>
        <w:t xml:space="preserve">een stille vennoot aan te trekken voor een bedrag van </w:t>
      </w:r>
      <w:r w:rsidR="00FD7D90">
        <w:rPr>
          <w:rFonts w:asciiTheme="majorHAnsi" w:hAnsiTheme="majorHAnsi" w:eastAsiaTheme="minorEastAsia" w:cstheme="majorBidi"/>
        </w:rPr>
        <w:t>7500</w:t>
      </w:r>
      <w:r w:rsidR="00AD24E5">
        <w:rPr>
          <w:rFonts w:asciiTheme="majorHAnsi" w:hAnsiTheme="majorHAnsi" w:eastAsiaTheme="minorEastAsia" w:cstheme="majorBidi"/>
        </w:rPr>
        <w:t xml:space="preserve"> euro. Dat betekent dat we na verluid nog maar een lening </w:t>
      </w:r>
      <w:r w:rsidR="00E1339A">
        <w:rPr>
          <w:rFonts w:asciiTheme="majorHAnsi" w:hAnsiTheme="majorHAnsi" w:eastAsiaTheme="minorEastAsia" w:cstheme="majorBidi"/>
        </w:rPr>
        <w:t>van 7500 euro nodig hebben</w:t>
      </w:r>
      <w:r w:rsidR="00D3478B">
        <w:rPr>
          <w:rFonts w:asciiTheme="majorHAnsi" w:hAnsiTheme="majorHAnsi" w:eastAsiaTheme="minorEastAsia" w:cstheme="majorBidi"/>
        </w:rPr>
        <w:t xml:space="preserve"> om de financiering rond te krijgen. </w:t>
      </w:r>
      <w:r w:rsidR="005F21F3">
        <w:rPr>
          <w:rFonts w:asciiTheme="majorHAnsi" w:hAnsiTheme="majorHAnsi" w:eastAsiaTheme="minorEastAsia" w:cstheme="majorBidi"/>
        </w:rPr>
        <w:t xml:space="preserve">Vanwege de velen verhaalmogelijkheden </w:t>
      </w:r>
      <w:r w:rsidR="00085F14">
        <w:rPr>
          <w:rFonts w:asciiTheme="majorHAnsi" w:hAnsiTheme="majorHAnsi" w:eastAsiaTheme="minorEastAsia" w:cstheme="majorBidi"/>
        </w:rPr>
        <w:t xml:space="preserve">in de vorm van de beherende vennoten hun </w:t>
      </w:r>
      <w:proofErr w:type="spellStart"/>
      <w:r w:rsidR="00085F14">
        <w:rPr>
          <w:rFonts w:asciiTheme="majorHAnsi" w:hAnsiTheme="majorHAnsi" w:eastAsiaTheme="minorEastAsia" w:cstheme="majorBidi"/>
        </w:rPr>
        <w:t>prive</w:t>
      </w:r>
      <w:proofErr w:type="spellEnd"/>
      <w:r w:rsidR="00085F14">
        <w:rPr>
          <w:rFonts w:asciiTheme="majorHAnsi" w:hAnsiTheme="majorHAnsi" w:eastAsiaTheme="minorEastAsia" w:cstheme="majorBidi"/>
        </w:rPr>
        <w:t xml:space="preserve"> vermogens en het </w:t>
      </w:r>
      <w:r w:rsidR="000B68DC">
        <w:rPr>
          <w:rFonts w:asciiTheme="majorHAnsi" w:hAnsiTheme="majorHAnsi" w:eastAsiaTheme="minorEastAsia" w:cstheme="majorBidi"/>
        </w:rPr>
        <w:t>ge</w:t>
      </w:r>
      <w:r w:rsidR="00085F14">
        <w:rPr>
          <w:rFonts w:asciiTheme="majorHAnsi" w:hAnsiTheme="majorHAnsi" w:eastAsiaTheme="minorEastAsia" w:cstheme="majorBidi"/>
        </w:rPr>
        <w:t xml:space="preserve">storte kapitaal van </w:t>
      </w:r>
      <w:r w:rsidR="00ED2869">
        <w:rPr>
          <w:rFonts w:asciiTheme="majorHAnsi" w:hAnsiTheme="majorHAnsi" w:eastAsiaTheme="minorEastAsia" w:cstheme="majorBidi"/>
        </w:rPr>
        <w:t xml:space="preserve">15000 euro denken wij dat dit een zeer reel verzoek is gezien het financieringsbedrag. </w:t>
      </w:r>
      <w:r w:rsidR="00151B7E">
        <w:rPr>
          <w:rFonts w:asciiTheme="majorHAnsi" w:hAnsiTheme="majorHAnsi" w:eastAsiaTheme="minorEastAsia" w:cstheme="majorBidi"/>
        </w:rPr>
        <w:t>Zeker als we zie</w:t>
      </w:r>
      <w:r w:rsidR="00FC2B7B">
        <w:rPr>
          <w:rFonts w:asciiTheme="majorHAnsi" w:hAnsiTheme="majorHAnsi" w:eastAsiaTheme="minorEastAsia" w:cstheme="majorBidi"/>
        </w:rPr>
        <w:t>n</w:t>
      </w:r>
      <w:r w:rsidR="00151B7E">
        <w:rPr>
          <w:rFonts w:asciiTheme="majorHAnsi" w:hAnsiTheme="majorHAnsi" w:eastAsiaTheme="minorEastAsia" w:cstheme="majorBidi"/>
        </w:rPr>
        <w:t xml:space="preserve"> dat de </w:t>
      </w:r>
      <w:r w:rsidR="000B68DC">
        <w:rPr>
          <w:rFonts w:asciiTheme="majorHAnsi" w:hAnsiTheme="majorHAnsi" w:eastAsiaTheme="minorEastAsia" w:cstheme="majorBidi"/>
        </w:rPr>
        <w:lastRenderedPageBreak/>
        <w:t>gemiddelde</w:t>
      </w:r>
      <w:r w:rsidR="00151B7E">
        <w:rPr>
          <w:rFonts w:asciiTheme="majorHAnsi" w:hAnsiTheme="majorHAnsi" w:eastAsiaTheme="minorEastAsia" w:cstheme="majorBidi"/>
        </w:rPr>
        <w:t xml:space="preserve"> vestiging van </w:t>
      </w:r>
      <w:r w:rsidR="000B68DC">
        <w:rPr>
          <w:rFonts w:asciiTheme="majorHAnsi" w:hAnsiTheme="majorHAnsi" w:eastAsiaTheme="minorEastAsia" w:cstheme="majorBidi"/>
        </w:rPr>
        <w:t>onze</w:t>
      </w:r>
      <w:r w:rsidR="00151B7E">
        <w:rPr>
          <w:rFonts w:asciiTheme="majorHAnsi" w:hAnsiTheme="majorHAnsi" w:eastAsiaTheme="minorEastAsia" w:cstheme="majorBidi"/>
        </w:rPr>
        <w:t xml:space="preserve"> franchise een </w:t>
      </w:r>
      <w:r w:rsidR="002E376E">
        <w:rPr>
          <w:rFonts w:asciiTheme="majorHAnsi" w:hAnsiTheme="majorHAnsi" w:eastAsiaTheme="minorEastAsia" w:cstheme="majorBidi"/>
        </w:rPr>
        <w:t xml:space="preserve">omzet van 150.000 euro per jaar </w:t>
      </w:r>
      <w:r w:rsidR="00BF48C0">
        <w:rPr>
          <w:rFonts w:asciiTheme="majorHAnsi" w:hAnsiTheme="majorHAnsi" w:eastAsiaTheme="minorEastAsia" w:cstheme="majorBidi"/>
        </w:rPr>
        <w:t>draait</w:t>
      </w:r>
      <w:r w:rsidR="002E376E">
        <w:rPr>
          <w:rFonts w:asciiTheme="majorHAnsi" w:hAnsiTheme="majorHAnsi" w:eastAsiaTheme="minorEastAsia" w:cstheme="majorBidi"/>
        </w:rPr>
        <w:t>.</w:t>
      </w:r>
      <w:r w:rsidR="00D61C9B">
        <w:rPr>
          <w:rFonts w:asciiTheme="majorHAnsi" w:hAnsiTheme="majorHAnsi" w:eastAsiaTheme="minorEastAsia" w:cstheme="majorBidi"/>
        </w:rPr>
        <w:t xml:space="preserve"> Andere voordelen van deze rechtsvorm zijn onder andere dat er geen minimum kapitaaleis is</w:t>
      </w:r>
      <w:r w:rsidR="002B7217">
        <w:rPr>
          <w:rFonts w:asciiTheme="majorHAnsi" w:hAnsiTheme="majorHAnsi" w:eastAsiaTheme="minorEastAsia" w:cstheme="majorBidi"/>
        </w:rPr>
        <w:t xml:space="preserve"> en </w:t>
      </w:r>
      <w:r w:rsidR="0068502D">
        <w:rPr>
          <w:rFonts w:asciiTheme="majorHAnsi" w:hAnsiTheme="majorHAnsi" w:eastAsiaTheme="minorEastAsia" w:cstheme="majorBidi"/>
        </w:rPr>
        <w:t xml:space="preserve">je AOW verzekerd wordt als je de pensioensleeftijd bereikt. </w:t>
      </w:r>
      <w:r w:rsidR="002E376E">
        <w:rPr>
          <w:rFonts w:asciiTheme="majorHAnsi" w:hAnsiTheme="majorHAnsi" w:eastAsiaTheme="minorEastAsia" w:cstheme="majorBidi"/>
        </w:rPr>
        <w:t xml:space="preserve"> </w:t>
      </w:r>
      <w:r w:rsidR="002B7217">
        <w:rPr>
          <w:rFonts w:asciiTheme="majorHAnsi" w:hAnsiTheme="majorHAnsi" w:eastAsiaTheme="minorEastAsia" w:cstheme="majorBidi"/>
        </w:rPr>
        <w:t xml:space="preserve">De stille vennoot zal zich niet bemoeien met de bedrijfsvoering en zal daarom vooral op de achtergrond blijven. Wel </w:t>
      </w:r>
      <w:r w:rsidR="002B4748">
        <w:rPr>
          <w:rFonts w:asciiTheme="majorHAnsi" w:hAnsiTheme="majorHAnsi" w:eastAsiaTheme="minorEastAsia" w:cstheme="majorBidi"/>
        </w:rPr>
        <w:t xml:space="preserve">deelt  zij uiteraard mee in de winst voor een bedrag van </w:t>
      </w:r>
      <w:r w:rsidR="00872C0F">
        <w:rPr>
          <w:rFonts w:asciiTheme="majorHAnsi" w:hAnsiTheme="majorHAnsi" w:eastAsiaTheme="minorEastAsia" w:cstheme="majorBidi"/>
        </w:rPr>
        <w:t>10</w:t>
      </w:r>
      <w:r w:rsidR="002B4748">
        <w:rPr>
          <w:rFonts w:asciiTheme="majorHAnsi" w:hAnsiTheme="majorHAnsi" w:eastAsiaTheme="minorEastAsia" w:cstheme="majorBidi"/>
        </w:rPr>
        <w:t>%</w:t>
      </w:r>
      <w:r w:rsidR="00D53454">
        <w:rPr>
          <w:rFonts w:asciiTheme="majorHAnsi" w:hAnsiTheme="majorHAnsi" w:eastAsiaTheme="minorEastAsia" w:cstheme="majorBidi"/>
        </w:rPr>
        <w:t>.</w:t>
      </w:r>
      <w:r w:rsidR="002045C8">
        <w:rPr>
          <w:rFonts w:asciiTheme="majorHAnsi" w:hAnsiTheme="majorHAnsi" w:eastAsiaTheme="minorEastAsia" w:cstheme="majorBidi"/>
        </w:rPr>
        <w:t xml:space="preserve"> </w:t>
      </w:r>
      <w:r w:rsidR="00EB1B14">
        <w:rPr>
          <w:rFonts w:asciiTheme="majorHAnsi" w:hAnsiTheme="majorHAnsi" w:eastAsiaTheme="minorEastAsia" w:cstheme="majorBidi"/>
        </w:rPr>
        <w:t xml:space="preserve">Verder </w:t>
      </w:r>
      <w:r w:rsidR="000B68DC">
        <w:rPr>
          <w:rFonts w:asciiTheme="majorHAnsi" w:hAnsiTheme="majorHAnsi" w:eastAsiaTheme="minorEastAsia" w:cstheme="majorBidi"/>
        </w:rPr>
        <w:t>profiteren</w:t>
      </w:r>
      <w:r w:rsidR="00EB1B14">
        <w:rPr>
          <w:rFonts w:asciiTheme="majorHAnsi" w:hAnsiTheme="majorHAnsi" w:eastAsiaTheme="minorEastAsia" w:cstheme="majorBidi"/>
        </w:rPr>
        <w:t xml:space="preserve"> we van de </w:t>
      </w:r>
      <w:r w:rsidR="000B68DC">
        <w:rPr>
          <w:rFonts w:asciiTheme="majorHAnsi" w:hAnsiTheme="majorHAnsi" w:eastAsiaTheme="minorEastAsia" w:cstheme="majorBidi"/>
        </w:rPr>
        <w:t>zelfstandigenaftrek</w:t>
      </w:r>
      <w:r w:rsidR="00EB1B14">
        <w:rPr>
          <w:rFonts w:asciiTheme="majorHAnsi" w:hAnsiTheme="majorHAnsi" w:eastAsiaTheme="minorEastAsia" w:cstheme="majorBidi"/>
        </w:rPr>
        <w:t xml:space="preserve"> van maar</w:t>
      </w:r>
      <w:r w:rsidR="000B68DC">
        <w:rPr>
          <w:rFonts w:asciiTheme="majorHAnsi" w:hAnsiTheme="majorHAnsi" w:eastAsiaTheme="minorEastAsia" w:cstheme="majorBidi"/>
        </w:rPr>
        <w:t xml:space="preserve"> </w:t>
      </w:r>
      <w:r w:rsidR="00EB1B14">
        <w:rPr>
          <w:rFonts w:asciiTheme="majorHAnsi" w:hAnsiTheme="majorHAnsi" w:eastAsiaTheme="minorEastAsia" w:cstheme="majorBidi"/>
        </w:rPr>
        <w:t>liefst 7.280</w:t>
      </w:r>
      <w:r w:rsidR="00347E5D">
        <w:rPr>
          <w:rFonts w:asciiTheme="majorHAnsi" w:hAnsiTheme="majorHAnsi" w:eastAsiaTheme="minorEastAsia" w:cstheme="majorBidi"/>
        </w:rPr>
        <w:t xml:space="preserve"> euro, de startersaftrek van 2.123 euro en de MKB-vrijstelling: </w:t>
      </w:r>
      <w:r w:rsidR="00146FBA">
        <w:rPr>
          <w:rFonts w:asciiTheme="majorHAnsi" w:hAnsiTheme="majorHAnsi" w:eastAsiaTheme="minorEastAsia" w:cstheme="majorBidi"/>
        </w:rPr>
        <w:t>we betalen geen belasting over 14% van onze fiscale winst. Een genoemd nadeel voor de beherende v</w:t>
      </w:r>
      <w:r w:rsidR="00225E99">
        <w:rPr>
          <w:rFonts w:asciiTheme="majorHAnsi" w:hAnsiTheme="majorHAnsi" w:eastAsiaTheme="minorEastAsia" w:cstheme="majorBidi"/>
        </w:rPr>
        <w:t xml:space="preserve">ennoten is wel dat wij ook met ons </w:t>
      </w:r>
      <w:proofErr w:type="spellStart"/>
      <w:r w:rsidR="00225E99">
        <w:rPr>
          <w:rFonts w:asciiTheme="majorHAnsi" w:hAnsiTheme="majorHAnsi" w:eastAsiaTheme="minorEastAsia" w:cstheme="majorBidi"/>
        </w:rPr>
        <w:t>prive</w:t>
      </w:r>
      <w:proofErr w:type="spellEnd"/>
      <w:r w:rsidR="00225E99">
        <w:rPr>
          <w:rFonts w:asciiTheme="majorHAnsi" w:hAnsiTheme="majorHAnsi" w:eastAsiaTheme="minorEastAsia" w:cstheme="majorBidi"/>
        </w:rPr>
        <w:t xml:space="preserve"> vermogen aansprakelijk zijn. Dit </w:t>
      </w:r>
      <w:r w:rsidR="00F82159">
        <w:rPr>
          <w:rFonts w:asciiTheme="majorHAnsi" w:hAnsiTheme="majorHAnsi" w:eastAsiaTheme="minorEastAsia" w:cstheme="majorBidi"/>
        </w:rPr>
        <w:t>is</w:t>
      </w:r>
      <w:r w:rsidR="00225E99">
        <w:rPr>
          <w:rFonts w:asciiTheme="majorHAnsi" w:hAnsiTheme="majorHAnsi" w:eastAsiaTheme="minorEastAsia" w:cstheme="majorBidi"/>
        </w:rPr>
        <w:t xml:space="preserve"> echter </w:t>
      </w:r>
      <w:r w:rsidR="00F82159">
        <w:rPr>
          <w:rFonts w:asciiTheme="majorHAnsi" w:hAnsiTheme="majorHAnsi" w:eastAsiaTheme="minorEastAsia" w:cstheme="majorBidi"/>
        </w:rPr>
        <w:t>noodzakelijk</w:t>
      </w:r>
      <w:r w:rsidR="00225E99">
        <w:rPr>
          <w:rFonts w:asciiTheme="majorHAnsi" w:hAnsiTheme="majorHAnsi" w:eastAsiaTheme="minorEastAsia" w:cstheme="majorBidi"/>
        </w:rPr>
        <w:t xml:space="preserve"> voor een goede uitgangspositie voor de financiering. </w:t>
      </w:r>
    </w:p>
    <w:p w:rsidR="00FC184A" w:rsidP="4B96B073" w:rsidRDefault="00D53454" w14:paraId="35042D49" w14:textId="5101F90E">
      <w:pPr>
        <w:rPr>
          <w:rFonts w:asciiTheme="majorHAnsi" w:hAnsiTheme="majorHAnsi" w:eastAsiaTheme="minorEastAsia" w:cstheme="majorBidi"/>
        </w:rPr>
      </w:pPr>
      <w:r>
        <w:rPr>
          <w:rFonts w:asciiTheme="majorHAnsi" w:hAnsiTheme="majorHAnsi" w:eastAsiaTheme="minorEastAsia" w:cstheme="majorBidi"/>
        </w:rPr>
        <w:t xml:space="preserve">Verder zullen we bij de oprichting een </w:t>
      </w:r>
      <w:r w:rsidR="00580929">
        <w:rPr>
          <w:rFonts w:asciiTheme="majorHAnsi" w:hAnsiTheme="majorHAnsi" w:eastAsiaTheme="minorEastAsia" w:cstheme="majorBidi"/>
        </w:rPr>
        <w:t>vennootschapscontract</w:t>
      </w:r>
      <w:r>
        <w:rPr>
          <w:rFonts w:asciiTheme="majorHAnsi" w:hAnsiTheme="majorHAnsi" w:eastAsiaTheme="minorEastAsia" w:cstheme="majorBidi"/>
        </w:rPr>
        <w:t xml:space="preserve"> opstellen met </w:t>
      </w:r>
      <w:r w:rsidR="00CF3CEC">
        <w:rPr>
          <w:rFonts w:asciiTheme="majorHAnsi" w:hAnsiTheme="majorHAnsi" w:eastAsiaTheme="minorEastAsia" w:cstheme="majorBidi"/>
        </w:rPr>
        <w:t>afspraken tussen de beherende en stille vennoten, winstverdeling</w:t>
      </w:r>
      <w:r w:rsidR="000C0889">
        <w:rPr>
          <w:rFonts w:asciiTheme="majorHAnsi" w:hAnsiTheme="majorHAnsi" w:eastAsiaTheme="minorEastAsia" w:cstheme="majorBidi"/>
        </w:rPr>
        <w:t xml:space="preserve"> en medezeggenschap. Dit doen we uiteraard doormiddel van een </w:t>
      </w:r>
      <w:r w:rsidR="008744C0">
        <w:rPr>
          <w:rFonts w:asciiTheme="majorHAnsi" w:hAnsiTheme="majorHAnsi" w:eastAsiaTheme="minorEastAsia" w:cstheme="majorBidi"/>
        </w:rPr>
        <w:t>notariële</w:t>
      </w:r>
      <w:r w:rsidR="000C0889">
        <w:rPr>
          <w:rFonts w:asciiTheme="majorHAnsi" w:hAnsiTheme="majorHAnsi" w:eastAsiaTheme="minorEastAsia" w:cstheme="majorBidi"/>
        </w:rPr>
        <w:t xml:space="preserve"> akte en inschrijving in het </w:t>
      </w:r>
      <w:r w:rsidR="008744C0">
        <w:rPr>
          <w:rFonts w:asciiTheme="majorHAnsi" w:hAnsiTheme="majorHAnsi" w:eastAsiaTheme="minorEastAsia" w:cstheme="majorBidi"/>
        </w:rPr>
        <w:t>handels</w:t>
      </w:r>
      <w:r w:rsidR="000C0889">
        <w:rPr>
          <w:rFonts w:asciiTheme="majorHAnsi" w:hAnsiTheme="majorHAnsi" w:eastAsiaTheme="minorEastAsia" w:cstheme="majorBidi"/>
        </w:rPr>
        <w:t xml:space="preserve">register </w:t>
      </w:r>
      <w:r w:rsidR="008744C0">
        <w:rPr>
          <w:rFonts w:asciiTheme="majorHAnsi" w:hAnsiTheme="majorHAnsi" w:eastAsiaTheme="minorEastAsia" w:cstheme="majorBidi"/>
        </w:rPr>
        <w:t xml:space="preserve">bij de KvK </w:t>
      </w:r>
      <w:r w:rsidR="00580929">
        <w:rPr>
          <w:rFonts w:asciiTheme="majorHAnsi" w:hAnsiTheme="majorHAnsi" w:eastAsiaTheme="minorEastAsia" w:cstheme="majorBidi"/>
        </w:rPr>
        <w:t xml:space="preserve">waarin </w:t>
      </w:r>
      <w:r w:rsidR="000C0889">
        <w:rPr>
          <w:rFonts w:asciiTheme="majorHAnsi" w:hAnsiTheme="majorHAnsi" w:eastAsiaTheme="minorEastAsia" w:cstheme="majorBidi"/>
        </w:rPr>
        <w:t>zo</w:t>
      </w:r>
      <w:r w:rsidR="00580929">
        <w:rPr>
          <w:rFonts w:asciiTheme="majorHAnsi" w:hAnsiTheme="majorHAnsi" w:eastAsiaTheme="minorEastAsia" w:cstheme="majorBidi"/>
        </w:rPr>
        <w:t>dat</w:t>
      </w:r>
      <w:r w:rsidR="000C0889">
        <w:rPr>
          <w:rFonts w:asciiTheme="majorHAnsi" w:hAnsiTheme="majorHAnsi" w:eastAsiaTheme="minorEastAsia" w:cstheme="majorBidi"/>
        </w:rPr>
        <w:t xml:space="preserve"> zaken als </w:t>
      </w:r>
      <w:r w:rsidR="00580929">
        <w:rPr>
          <w:rFonts w:asciiTheme="majorHAnsi" w:hAnsiTheme="majorHAnsi" w:eastAsiaTheme="minorEastAsia" w:cstheme="majorBidi"/>
        </w:rPr>
        <w:t>bevoegdheidsbeperkingen</w:t>
      </w:r>
      <w:r w:rsidR="000C0889">
        <w:rPr>
          <w:rFonts w:asciiTheme="majorHAnsi" w:hAnsiTheme="majorHAnsi" w:eastAsiaTheme="minorEastAsia" w:cstheme="majorBidi"/>
        </w:rPr>
        <w:t xml:space="preserve"> ook werking naar buiten/ </w:t>
      </w:r>
      <w:r w:rsidR="008744C0">
        <w:rPr>
          <w:rFonts w:asciiTheme="majorHAnsi" w:hAnsiTheme="majorHAnsi" w:eastAsiaTheme="minorEastAsia" w:cstheme="majorBidi"/>
        </w:rPr>
        <w:t>externe</w:t>
      </w:r>
      <w:r w:rsidR="000C0889">
        <w:rPr>
          <w:rFonts w:asciiTheme="majorHAnsi" w:hAnsiTheme="majorHAnsi" w:eastAsiaTheme="minorEastAsia" w:cstheme="majorBidi"/>
        </w:rPr>
        <w:t xml:space="preserve"> </w:t>
      </w:r>
      <w:r w:rsidR="008744C0">
        <w:rPr>
          <w:rFonts w:asciiTheme="majorHAnsi" w:hAnsiTheme="majorHAnsi" w:eastAsiaTheme="minorEastAsia" w:cstheme="majorBidi"/>
        </w:rPr>
        <w:t>werking</w:t>
      </w:r>
      <w:r w:rsidR="000C0889">
        <w:rPr>
          <w:rFonts w:asciiTheme="majorHAnsi" w:hAnsiTheme="majorHAnsi" w:eastAsiaTheme="minorEastAsia" w:cstheme="majorBidi"/>
        </w:rPr>
        <w:t xml:space="preserve"> hebben. </w:t>
      </w:r>
    </w:p>
    <w:p w:rsidR="00A41D00" w:rsidP="4B96B073" w:rsidRDefault="00A41D00" w14:paraId="53BC6DFE" w14:textId="78F48C7C">
      <w:pPr>
        <w:rPr>
          <w:rFonts w:asciiTheme="majorHAnsi" w:hAnsiTheme="majorHAnsi" w:eastAsiaTheme="minorEastAsia" w:cstheme="majorBidi"/>
        </w:rPr>
      </w:pPr>
      <w:r>
        <w:rPr>
          <w:rFonts w:asciiTheme="majorHAnsi" w:hAnsiTheme="majorHAnsi" w:eastAsiaTheme="minorEastAsia" w:cstheme="majorBidi"/>
        </w:rPr>
        <w:t xml:space="preserve">De grootse voordelen voor onze stillen vennoot </w:t>
      </w:r>
      <w:r w:rsidR="00242BBE">
        <w:rPr>
          <w:rFonts w:asciiTheme="majorHAnsi" w:hAnsiTheme="majorHAnsi" w:eastAsiaTheme="minorEastAsia" w:cstheme="majorBidi"/>
        </w:rPr>
        <w:t xml:space="preserve">zijn dat hij profiteert van onze </w:t>
      </w:r>
      <w:r w:rsidR="007B32EC">
        <w:rPr>
          <w:rFonts w:asciiTheme="majorHAnsi" w:hAnsiTheme="majorHAnsi" w:eastAsiaTheme="minorEastAsia" w:cstheme="majorBidi"/>
        </w:rPr>
        <w:t>resultaten</w:t>
      </w:r>
      <w:r w:rsidR="00242BBE">
        <w:rPr>
          <w:rFonts w:asciiTheme="majorHAnsi" w:hAnsiTheme="majorHAnsi" w:eastAsiaTheme="minorEastAsia" w:cstheme="majorBidi"/>
        </w:rPr>
        <w:t xml:space="preserve"> met geringe inspanning, </w:t>
      </w:r>
      <w:r w:rsidR="005A0C26">
        <w:rPr>
          <w:rFonts w:asciiTheme="majorHAnsi" w:hAnsiTheme="majorHAnsi" w:eastAsiaTheme="minorEastAsia" w:cstheme="majorBidi"/>
        </w:rPr>
        <w:t xml:space="preserve">beperkt aansprakelijk is tot slechts die ingebrachte 7.500 euro, en </w:t>
      </w:r>
      <w:r w:rsidR="007B32EC">
        <w:rPr>
          <w:rFonts w:asciiTheme="majorHAnsi" w:hAnsiTheme="majorHAnsi" w:eastAsiaTheme="minorEastAsia" w:cstheme="majorBidi"/>
        </w:rPr>
        <w:t>belastingvoordelen</w:t>
      </w:r>
      <w:r w:rsidR="005A0C26">
        <w:rPr>
          <w:rFonts w:asciiTheme="majorHAnsi" w:hAnsiTheme="majorHAnsi" w:eastAsiaTheme="minorEastAsia" w:cstheme="majorBidi"/>
        </w:rPr>
        <w:t xml:space="preserve"> geniet in de vorm van </w:t>
      </w:r>
      <w:r w:rsidR="007B32EC">
        <w:rPr>
          <w:rFonts w:asciiTheme="majorHAnsi" w:hAnsiTheme="majorHAnsi" w:eastAsiaTheme="minorEastAsia" w:cstheme="majorBidi"/>
        </w:rPr>
        <w:t xml:space="preserve">investeringsaftrek en willekeurige afschrijving. </w:t>
      </w:r>
    </w:p>
    <w:p w:rsidR="00601B92" w:rsidP="4B96B073" w:rsidRDefault="00601B92" w14:paraId="0C98B4B5" w14:textId="33E820B4">
      <w:pPr>
        <w:rPr>
          <w:rFonts w:asciiTheme="majorHAnsi" w:hAnsiTheme="majorHAnsi" w:eastAsiaTheme="minorEastAsia" w:cstheme="majorBidi"/>
          <w:b/>
          <w:bCs/>
        </w:rPr>
      </w:pPr>
      <w:r w:rsidRPr="00601B92">
        <w:rPr>
          <w:rFonts w:asciiTheme="majorHAnsi" w:hAnsiTheme="majorHAnsi" w:eastAsiaTheme="minorEastAsia" w:cstheme="majorBidi"/>
          <w:b/>
          <w:bCs/>
        </w:rPr>
        <w:t xml:space="preserve">Belastingen: </w:t>
      </w:r>
    </w:p>
    <w:p w:rsidR="00601B92" w:rsidP="4B96B073" w:rsidRDefault="00860CCF" w14:paraId="62DD2ECF" w14:textId="79DE368A">
      <w:pPr>
        <w:rPr>
          <w:rFonts w:asciiTheme="majorHAnsi" w:hAnsiTheme="majorHAnsi" w:eastAsiaTheme="minorEastAsia" w:cstheme="majorBidi"/>
        </w:rPr>
      </w:pPr>
      <w:r>
        <w:rPr>
          <w:rFonts w:asciiTheme="majorHAnsi" w:hAnsiTheme="majorHAnsi" w:eastAsiaTheme="minorEastAsia" w:cstheme="majorBidi"/>
        </w:rPr>
        <w:t xml:space="preserve">Volgens de rijksoverheid betaald </w:t>
      </w:r>
      <w:r w:rsidR="008241A0">
        <w:rPr>
          <w:rFonts w:asciiTheme="majorHAnsi" w:hAnsiTheme="majorHAnsi" w:eastAsiaTheme="minorEastAsia" w:cstheme="majorBidi"/>
        </w:rPr>
        <w:t xml:space="preserve">iedere beherende vennoot </w:t>
      </w:r>
      <w:proofErr w:type="spellStart"/>
      <w:r w:rsidR="008241A0">
        <w:rPr>
          <w:rFonts w:asciiTheme="majorHAnsi" w:hAnsiTheme="majorHAnsi" w:eastAsiaTheme="minorEastAsia" w:cstheme="majorBidi"/>
        </w:rPr>
        <w:t>inkomstebelasting</w:t>
      </w:r>
      <w:proofErr w:type="spellEnd"/>
      <w:r w:rsidR="008241A0">
        <w:rPr>
          <w:rFonts w:asciiTheme="majorHAnsi" w:hAnsiTheme="majorHAnsi" w:eastAsiaTheme="minorEastAsia" w:cstheme="majorBidi"/>
        </w:rPr>
        <w:t xml:space="preserve"> over zijn eigen deel van de beloning of winst. </w:t>
      </w:r>
      <w:r w:rsidR="000B1003">
        <w:rPr>
          <w:rFonts w:asciiTheme="majorHAnsi" w:hAnsiTheme="majorHAnsi" w:eastAsiaTheme="minorEastAsia" w:cstheme="majorBidi"/>
        </w:rPr>
        <w:t>Zoals hiervoor vermeld hebben we wel recht op diverse vrijstellingen zoals de MKB-vrijstelling</w:t>
      </w:r>
      <w:r w:rsidR="00146548">
        <w:rPr>
          <w:rFonts w:asciiTheme="majorHAnsi" w:hAnsiTheme="majorHAnsi" w:eastAsiaTheme="minorEastAsia" w:cstheme="majorBidi"/>
        </w:rPr>
        <w:t xml:space="preserve">, zelfstandigenaftrek en starteraftrek. </w:t>
      </w:r>
      <w:r w:rsidR="008C20D9">
        <w:rPr>
          <w:rFonts w:asciiTheme="majorHAnsi" w:hAnsiTheme="majorHAnsi" w:eastAsiaTheme="minorEastAsia" w:cstheme="majorBidi"/>
        </w:rPr>
        <w:t xml:space="preserve">De stille vennoot haar beloning zal worden </w:t>
      </w:r>
      <w:r w:rsidR="00101C44">
        <w:rPr>
          <w:rFonts w:asciiTheme="majorHAnsi" w:hAnsiTheme="majorHAnsi" w:eastAsiaTheme="minorEastAsia" w:cstheme="majorBidi"/>
        </w:rPr>
        <w:t xml:space="preserve">belast als ‘winst uit onderneming’ en komt eveneens in aanmerking voor diverse </w:t>
      </w:r>
      <w:proofErr w:type="spellStart"/>
      <w:r w:rsidR="00101C44">
        <w:rPr>
          <w:rFonts w:asciiTheme="majorHAnsi" w:hAnsiTheme="majorHAnsi" w:eastAsiaTheme="minorEastAsia" w:cstheme="majorBidi"/>
        </w:rPr>
        <w:t>belastingsvoordelen</w:t>
      </w:r>
      <w:proofErr w:type="spellEnd"/>
      <w:r w:rsidR="00101C44">
        <w:rPr>
          <w:rFonts w:asciiTheme="majorHAnsi" w:hAnsiTheme="majorHAnsi" w:eastAsiaTheme="minorEastAsia" w:cstheme="majorBidi"/>
        </w:rPr>
        <w:t xml:space="preserve"> zoals </w:t>
      </w:r>
      <w:r w:rsidR="009D63DD">
        <w:rPr>
          <w:rFonts w:asciiTheme="majorHAnsi" w:hAnsiTheme="majorHAnsi" w:eastAsiaTheme="minorEastAsia" w:cstheme="majorBidi"/>
        </w:rPr>
        <w:t xml:space="preserve">willekeurige afschrijving en </w:t>
      </w:r>
      <w:proofErr w:type="spellStart"/>
      <w:r w:rsidR="009D63DD">
        <w:rPr>
          <w:rFonts w:asciiTheme="majorHAnsi" w:hAnsiTheme="majorHAnsi" w:eastAsiaTheme="minorEastAsia" w:cstheme="majorBidi"/>
        </w:rPr>
        <w:t>inversteringsaftrek</w:t>
      </w:r>
      <w:proofErr w:type="spellEnd"/>
      <w:r w:rsidR="009D63DD">
        <w:rPr>
          <w:rFonts w:asciiTheme="majorHAnsi" w:hAnsiTheme="majorHAnsi" w:eastAsiaTheme="minorEastAsia" w:cstheme="majorBidi"/>
        </w:rPr>
        <w:t xml:space="preserve">. </w:t>
      </w:r>
    </w:p>
    <w:p w:rsidR="00F125B7" w:rsidP="4B96B073" w:rsidRDefault="00F125B7" w14:paraId="410CA340" w14:textId="32F3C256">
      <w:pPr>
        <w:rPr>
          <w:rFonts w:asciiTheme="majorHAnsi" w:hAnsiTheme="majorHAnsi" w:eastAsiaTheme="minorEastAsia" w:cstheme="majorBidi"/>
        </w:rPr>
      </w:pPr>
      <w:r w:rsidR="00F125B7">
        <w:drawing>
          <wp:inline wp14:editId="16D4E813" wp14:anchorId="062F395B">
            <wp:extent cx="5260767" cy="2293400"/>
            <wp:effectExtent l="0" t="0" r="0" b="0"/>
            <wp:docPr id="323378691" name="Afbeelding 9" descr="Aangifte Inkomstenbelasting: tips voor freelancers met een ..." title=""/>
            <wp:cNvGraphicFramePr>
              <a:graphicFrameLocks noChangeAspect="1"/>
            </wp:cNvGraphicFramePr>
            <a:graphic>
              <a:graphicData uri="http://schemas.openxmlformats.org/drawingml/2006/picture">
                <pic:pic>
                  <pic:nvPicPr>
                    <pic:cNvPr id="0" name="Afbeelding 9"/>
                    <pic:cNvPicPr/>
                  </pic:nvPicPr>
                  <pic:blipFill>
                    <a:blip r:embed="R7754e9b8479c45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0767" cy="2293400"/>
                    </a:xfrm>
                    <a:prstGeom prst="rect">
                      <a:avLst/>
                    </a:prstGeom>
                  </pic:spPr>
                </pic:pic>
              </a:graphicData>
            </a:graphic>
          </wp:inline>
        </w:drawing>
      </w:r>
    </w:p>
    <w:p w:rsidR="00F125B7" w:rsidP="4B96B073" w:rsidRDefault="00F125B7" w14:paraId="7CE2B507" w14:textId="1DF15C0F">
      <w:pPr>
        <w:rPr>
          <w:rFonts w:asciiTheme="majorHAnsi" w:hAnsiTheme="majorHAnsi" w:eastAsiaTheme="minorEastAsia" w:cstheme="majorBidi"/>
        </w:rPr>
      </w:pPr>
      <w:r>
        <w:rPr>
          <w:rFonts w:asciiTheme="majorHAnsi" w:hAnsiTheme="majorHAnsi" w:eastAsiaTheme="minorEastAsia" w:cstheme="majorBidi"/>
        </w:rPr>
        <w:t xml:space="preserve">Het grootste deel van het geld wat we onszelf zullen </w:t>
      </w:r>
      <w:proofErr w:type="spellStart"/>
      <w:r>
        <w:rPr>
          <w:rFonts w:asciiTheme="majorHAnsi" w:hAnsiTheme="majorHAnsi" w:eastAsiaTheme="minorEastAsia" w:cstheme="majorBidi"/>
        </w:rPr>
        <w:t>toeigenen</w:t>
      </w:r>
      <w:proofErr w:type="spellEnd"/>
      <w:r>
        <w:rPr>
          <w:rFonts w:asciiTheme="majorHAnsi" w:hAnsiTheme="majorHAnsi" w:eastAsiaTheme="minorEastAsia" w:cstheme="majorBidi"/>
        </w:rPr>
        <w:t xml:space="preserve"> voor levensonderhoud en diverse zal vallen in box 1 en 2. </w:t>
      </w:r>
    </w:p>
    <w:p w:rsidRPr="00860CCF" w:rsidR="00661602" w:rsidP="4B96B073" w:rsidRDefault="00661602" w14:paraId="21065F15" w14:textId="77777777">
      <w:pPr>
        <w:rPr>
          <w:rFonts w:asciiTheme="majorHAnsi" w:hAnsiTheme="majorHAnsi" w:eastAsiaTheme="minorEastAsia" w:cstheme="majorBidi"/>
        </w:rPr>
      </w:pPr>
    </w:p>
    <w:p w:rsidR="00844248" w:rsidP="4B96B073" w:rsidRDefault="00E10E5E" w14:paraId="4FF60792" w14:textId="77777777">
      <w:pPr>
        <w:rPr>
          <w:rFonts w:asciiTheme="majorHAnsi" w:hAnsiTheme="majorHAnsi" w:eastAsiaTheme="minorEastAsia" w:cstheme="majorBidi"/>
        </w:rPr>
      </w:pPr>
      <w:r>
        <w:br/>
      </w:r>
    </w:p>
    <w:p w:rsidR="00844248" w:rsidP="4B96B073" w:rsidRDefault="00844248" w14:paraId="43C14EC5" w14:textId="77777777">
      <w:pPr>
        <w:rPr>
          <w:rFonts w:asciiTheme="majorHAnsi" w:hAnsiTheme="majorHAnsi" w:eastAsiaTheme="minorEastAsia" w:cstheme="majorBidi"/>
        </w:rPr>
      </w:pPr>
    </w:p>
    <w:p w:rsidR="00844248" w:rsidP="4B96B073" w:rsidRDefault="00844248" w14:paraId="60CE933E" w14:textId="77777777">
      <w:pPr>
        <w:rPr>
          <w:rFonts w:asciiTheme="majorHAnsi" w:hAnsiTheme="majorHAnsi" w:eastAsiaTheme="minorEastAsia" w:cstheme="majorBidi"/>
        </w:rPr>
      </w:pPr>
    </w:p>
    <w:p w:rsidRPr="00BA620D" w:rsidR="7108B2DC" w:rsidP="4B96B073" w:rsidRDefault="00BA620D" w14:paraId="2EC98ED3" w14:textId="423BC3DE">
      <w:pPr>
        <w:rPr>
          <w:rFonts w:eastAsia="Calibri" w:asciiTheme="majorHAnsi" w:hAnsiTheme="majorHAnsi" w:cstheme="majorBidi"/>
        </w:rPr>
      </w:pPr>
      <w:r>
        <w:lastRenderedPageBreak/>
        <w:br/>
      </w:r>
      <w:r w:rsidRPr="71E8CA70" w:rsidR="3919278A">
        <w:rPr>
          <w:rFonts w:asciiTheme="majorHAnsi" w:hAnsiTheme="majorHAnsi" w:cstheme="majorBidi"/>
        </w:rPr>
        <w:t xml:space="preserve">Adres: Vendelier 65, </w:t>
      </w:r>
      <w:r w:rsidRPr="71E8CA70" w:rsidR="3919278A">
        <w:rPr>
          <w:rFonts w:eastAsia="Calibri" w:asciiTheme="majorHAnsi" w:hAnsiTheme="majorHAnsi" w:cstheme="majorBidi"/>
        </w:rPr>
        <w:t>3905 PD VEENENDAAL</w:t>
      </w:r>
      <w:r w:rsidR="7108B2DC">
        <w:br/>
      </w:r>
      <w:r w:rsidRPr="71E8CA70" w:rsidR="0E20BD34">
        <w:rPr>
          <w:rFonts w:eastAsia="Calibri" w:asciiTheme="majorHAnsi" w:hAnsiTheme="majorHAnsi" w:cstheme="majorBidi"/>
        </w:rPr>
        <w:t xml:space="preserve">Telefoonnummer: </w:t>
      </w:r>
      <w:r w:rsidRPr="71E8CA70" w:rsidR="3161D2BC">
        <w:rPr>
          <w:rFonts w:eastAsia="Calibri" w:asciiTheme="majorHAnsi" w:hAnsiTheme="majorHAnsi" w:cstheme="majorBidi"/>
        </w:rPr>
        <w:t>088-7722300</w:t>
      </w:r>
      <w:r w:rsidR="7108B2DC">
        <w:br/>
      </w:r>
      <w:r w:rsidRPr="71E8CA70" w:rsidR="3114B501">
        <w:rPr>
          <w:rFonts w:eastAsia="Calibri" w:asciiTheme="majorHAnsi" w:hAnsiTheme="majorHAnsi" w:cstheme="majorBidi"/>
        </w:rPr>
        <w:t>Email-adres: info@salesimprovementgroup.com</w:t>
      </w:r>
      <w:r w:rsidR="7108B2DC">
        <w:br/>
      </w:r>
      <w:r w:rsidRPr="71E8CA70" w:rsidR="00A44D08">
        <w:rPr>
          <w:rFonts w:eastAsia="Calibri" w:asciiTheme="majorHAnsi" w:hAnsiTheme="majorHAnsi" w:cstheme="majorBidi"/>
        </w:rPr>
        <w:t>KVK Nummer</w:t>
      </w:r>
      <w:r w:rsidRPr="71E8CA70" w:rsidR="1D05BA8A">
        <w:rPr>
          <w:rFonts w:eastAsia="Calibri" w:asciiTheme="majorHAnsi" w:hAnsiTheme="majorHAnsi" w:cstheme="majorBidi"/>
        </w:rPr>
        <w:t>: 20117320 0000</w:t>
      </w:r>
      <w:r w:rsidR="7108B2DC">
        <w:br/>
      </w:r>
      <w:r w:rsidRPr="71E8CA70" w:rsidR="6281851C">
        <w:rPr>
          <w:rFonts w:eastAsia="Calibri" w:asciiTheme="majorHAnsi" w:hAnsiTheme="majorHAnsi" w:cstheme="majorBidi"/>
        </w:rPr>
        <w:t>Datum van oprichting: 11-04-2004</w:t>
      </w:r>
    </w:p>
    <w:p w:rsidR="003129FA" w:rsidP="004429CB" w:rsidRDefault="5CC9BCA4" w14:paraId="7FEACD06" w14:textId="77777777">
      <w:pPr>
        <w:rPr>
          <w:rFonts w:asciiTheme="majorHAnsi" w:hAnsiTheme="majorHAnsi" w:cstheme="majorHAnsi"/>
          <w:b/>
          <w:bCs/>
        </w:rPr>
      </w:pPr>
      <w:r w:rsidRPr="00565C1E">
        <w:rPr>
          <w:rFonts w:asciiTheme="majorHAnsi" w:hAnsiTheme="majorHAnsi" w:cstheme="majorHAnsi"/>
        </w:rPr>
        <w:t xml:space="preserve">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is onder beheer van ASPACE Holding BV. Samen met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valt ook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Training onder ASPACE Holding BV. </w:t>
      </w:r>
      <w:r w:rsidRPr="00565C1E" w:rsidR="6BD94F51">
        <w:rPr>
          <w:rFonts w:asciiTheme="majorHAnsi" w:hAnsiTheme="majorHAnsi" w:cstheme="majorHAnsi"/>
        </w:rPr>
        <w:t>ASPACE Holding BV. Heeft op zichzelf weer een aantal bedrijfjes</w:t>
      </w:r>
      <w:r w:rsidRPr="00565C1E" w:rsidR="77556581">
        <w:rPr>
          <w:rFonts w:asciiTheme="majorHAnsi" w:hAnsiTheme="majorHAnsi" w:cstheme="majorHAnsi"/>
        </w:rPr>
        <w:t>.</w:t>
      </w:r>
      <w:r w:rsidRPr="00565C1E" w:rsidR="6BD94F51">
        <w:rPr>
          <w:rFonts w:asciiTheme="majorHAnsi" w:hAnsiTheme="majorHAnsi" w:cstheme="majorHAnsi"/>
        </w:rPr>
        <w:t xml:space="preserve"> </w:t>
      </w:r>
      <w:r w:rsidRPr="00565C1E">
        <w:rPr>
          <w:rFonts w:asciiTheme="majorHAnsi" w:hAnsiTheme="majorHAnsi" w:cstheme="majorHAnsi"/>
        </w:rPr>
        <w:br/>
      </w:r>
    </w:p>
    <w:p w:rsidRPr="003129FA" w:rsidR="004429CB" w:rsidP="004429CB" w:rsidRDefault="004429CB" w14:paraId="214DC057" w14:textId="12130D1D">
      <w:pPr>
        <w:rPr>
          <w:rFonts w:asciiTheme="majorHAnsi" w:hAnsiTheme="majorHAnsi" w:cstheme="majorHAnsi"/>
          <w:b/>
          <w:sz w:val="28"/>
          <w:szCs w:val="28"/>
        </w:rPr>
      </w:pPr>
      <w:r w:rsidRPr="4133B0BB" w:rsidR="004429CB">
        <w:rPr>
          <w:rFonts w:ascii="Calibri Light" w:hAnsi="Calibri Light" w:cs="Times New Roman" w:asciiTheme="majorAscii" w:hAnsiTheme="majorAscii" w:cstheme="majorBidi"/>
          <w:b w:val="1"/>
          <w:bCs w:val="1"/>
          <w:sz w:val="28"/>
          <w:szCs w:val="28"/>
        </w:rPr>
        <w:t>3.2 Vestigingsplaats</w:t>
      </w:r>
      <w:r>
        <w:br/>
      </w:r>
      <w:r>
        <w:br/>
      </w:r>
      <w:r w:rsidRPr="4133B0BB" w:rsidR="004429CB">
        <w:rPr>
          <w:rFonts w:ascii="Calibri Light" w:hAnsi="Calibri Light" w:cs="Times New Roman" w:asciiTheme="majorAscii" w:hAnsiTheme="majorAscii" w:cstheme="majorBidi"/>
        </w:rPr>
        <w:t xml:space="preserve">Voor onze franchise huren wij een pand in Amstelveen. Wij hebben deze locatie gekozen wegens de snelle bereikbaarheid richting Schiphol, en de centrale ligging voor de rest van Nederland. </w:t>
      </w:r>
      <w:r w:rsidRPr="4133B0BB" w:rsidR="00A21EC1">
        <w:rPr>
          <w:rFonts w:ascii="Calibri Light" w:hAnsi="Calibri Light" w:cs="Times New Roman" w:asciiTheme="majorAscii" w:hAnsiTheme="majorAscii" w:cstheme="majorBidi"/>
        </w:rPr>
        <w:t>Om toekomst</w:t>
      </w:r>
      <w:r w:rsidRPr="4133B0BB" w:rsidR="00F16649">
        <w:rPr>
          <w:rFonts w:ascii="Calibri Light" w:hAnsi="Calibri Light" w:cs="Times New Roman" w:asciiTheme="majorAscii" w:hAnsiTheme="majorAscii" w:cstheme="majorBidi"/>
        </w:rPr>
        <w:t>-</w:t>
      </w:r>
      <w:proofErr w:type="spellStart"/>
      <w:r w:rsidRPr="4133B0BB" w:rsidR="00A21EC1">
        <w:rPr>
          <w:rFonts w:ascii="Calibri Light" w:hAnsi="Calibri Light" w:cs="Times New Roman" w:asciiTheme="majorAscii" w:hAnsiTheme="majorAscii" w:cstheme="majorBidi"/>
        </w:rPr>
        <w:t>proof</w:t>
      </w:r>
      <w:proofErr w:type="spellEnd"/>
      <w:r w:rsidRPr="4133B0BB" w:rsidR="00A21EC1">
        <w:rPr>
          <w:rFonts w:ascii="Calibri Light" w:hAnsi="Calibri Light" w:cs="Times New Roman" w:asciiTheme="majorAscii" w:hAnsiTheme="majorAscii" w:cstheme="majorBidi"/>
        </w:rPr>
        <w:t xml:space="preserve"> te worden voor onze onderneming is de franchise locatie erg belangrijk. Wanneer we internationaal willen gaan met onze</w:t>
      </w:r>
      <w:r w:rsidRPr="4133B0BB" w:rsidR="00EA4694">
        <w:rPr>
          <w:rFonts w:ascii="Calibri Light" w:hAnsi="Calibri Light" w:cs="Times New Roman" w:asciiTheme="majorAscii" w:hAnsiTheme="majorAscii" w:cstheme="majorBidi"/>
        </w:rPr>
        <w:t xml:space="preserve"> onderneming, dan </w:t>
      </w:r>
      <w:r w:rsidRPr="4133B0BB" w:rsidR="00716DF5">
        <w:rPr>
          <w:rFonts w:ascii="Calibri Light" w:hAnsi="Calibri Light" w:cs="Times New Roman" w:asciiTheme="majorAscii" w:hAnsiTheme="majorAscii" w:cstheme="majorBidi"/>
        </w:rPr>
        <w:t xml:space="preserve">is het essentieel om </w:t>
      </w:r>
      <w:r w:rsidRPr="4133B0BB" w:rsidR="00895524">
        <w:rPr>
          <w:rFonts w:ascii="Calibri Light" w:hAnsi="Calibri Light" w:cs="Times New Roman" w:asciiTheme="majorAscii" w:hAnsiTheme="majorAscii" w:cstheme="majorBidi"/>
        </w:rPr>
        <w:t xml:space="preserve">een ligging dicht bij </w:t>
      </w:r>
      <w:r w:rsidRPr="4133B0BB" w:rsidR="00114DDA">
        <w:rPr>
          <w:rFonts w:ascii="Calibri Light" w:hAnsi="Calibri Light" w:cs="Times New Roman" w:asciiTheme="majorAscii" w:hAnsiTheme="majorAscii" w:cstheme="majorBidi"/>
        </w:rPr>
        <w:t>S</w:t>
      </w:r>
      <w:r w:rsidRPr="4133B0BB" w:rsidR="00895524">
        <w:rPr>
          <w:rFonts w:ascii="Calibri Light" w:hAnsi="Calibri Light" w:cs="Times New Roman" w:asciiTheme="majorAscii" w:hAnsiTheme="majorAscii" w:cstheme="majorBidi"/>
        </w:rPr>
        <w:t>chiphol te waarborgen. Het is</w:t>
      </w:r>
      <w:r w:rsidRPr="4133B0BB" w:rsidR="00674CCD">
        <w:rPr>
          <w:rFonts w:ascii="Calibri Light" w:hAnsi="Calibri Light" w:cs="Times New Roman" w:asciiTheme="majorAscii" w:hAnsiTheme="majorAscii" w:cstheme="majorBidi"/>
        </w:rPr>
        <w:t xml:space="preserve"> naast </w:t>
      </w:r>
      <w:r w:rsidRPr="4133B0BB" w:rsidR="00F16649">
        <w:rPr>
          <w:rFonts w:ascii="Calibri Light" w:hAnsi="Calibri Light" w:cs="Times New Roman" w:asciiTheme="majorAscii" w:hAnsiTheme="majorAscii" w:cstheme="majorBidi"/>
        </w:rPr>
        <w:t>een internationaal goede ligging ook een hele goede ligging die goed bereikbaar is voor heel Nederland. Het ligt centraal en dicht bij snelwegen die naar heel Nederland leiden.</w:t>
      </w:r>
      <w:r w:rsidRPr="4133B0BB" w:rsidR="00895524">
        <w:rPr>
          <w:rFonts w:ascii="Calibri Light" w:hAnsi="Calibri Light" w:cs="Times New Roman" w:asciiTheme="majorAscii" w:hAnsiTheme="majorAscii" w:cstheme="majorBidi"/>
        </w:rPr>
        <w:t xml:space="preserve"> </w:t>
      </w:r>
      <w:r>
        <w:br/>
      </w:r>
      <w:r>
        <w:br/>
      </w:r>
      <w:r w:rsidRPr="4133B0BB" w:rsidR="004429CB">
        <w:rPr>
          <w:rFonts w:ascii="Calibri Light" w:hAnsi="Calibri Light" w:cs="Times New Roman" w:asciiTheme="majorAscii" w:hAnsiTheme="majorAscii" w:cstheme="majorBidi"/>
        </w:rPr>
        <w:t xml:space="preserve">Vestigingsgegevens: </w:t>
      </w:r>
      <w:r>
        <w:br/>
      </w:r>
      <w:r w:rsidRPr="4133B0BB" w:rsidR="004429CB">
        <w:rPr>
          <w:rFonts w:ascii="Calibri Light" w:hAnsi="Calibri Light" w:cs="Times New Roman" w:asciiTheme="majorAscii" w:hAnsiTheme="majorAscii" w:cstheme="majorBidi"/>
        </w:rPr>
        <w:t xml:space="preserve">Stroombaan 4 – Units vanaf 41 m2. </w:t>
      </w:r>
      <w:r>
        <w:br/>
      </w:r>
      <w:r w:rsidRPr="4133B0BB" w:rsidR="004429CB">
        <w:rPr>
          <w:rFonts w:ascii="Calibri Light" w:hAnsi="Calibri Light" w:cs="Times New Roman" w:asciiTheme="majorAscii" w:hAnsiTheme="majorAscii" w:cstheme="majorBidi"/>
        </w:rPr>
        <w:t xml:space="preserve">Huren bedraagt 750 euro per maand. </w:t>
      </w:r>
      <w:r>
        <w:br/>
      </w:r>
      <w:r w:rsidRPr="4133B0BB" w:rsidR="004429CB">
        <w:rPr>
          <w:rFonts w:ascii="Calibri Light" w:hAnsi="Calibri Light" w:cs="Times New Roman" w:asciiTheme="majorAscii" w:hAnsiTheme="majorAscii" w:cstheme="majorBidi"/>
        </w:rPr>
        <w:t xml:space="preserve">Voorzien van alle basisbehoeften die een kantoorpand nodig heeft. Het pand zelf heeft een goede uitstraling en ligt op een goed bereikbare locatie. </w:t>
      </w:r>
      <w:r>
        <w:br/>
      </w:r>
      <w:r w:rsidR="004429CB">
        <w:drawing>
          <wp:inline wp14:editId="7BBEB388" wp14:anchorId="56A7E409">
            <wp:extent cx="2590800" cy="1725297"/>
            <wp:effectExtent l="0" t="0" r="0" b="8255"/>
            <wp:docPr id="666093623" name="Afbeelding 15" title=""/>
            <wp:cNvGraphicFramePr>
              <a:graphicFrameLocks noChangeAspect="1"/>
            </wp:cNvGraphicFramePr>
            <a:graphic>
              <a:graphicData uri="http://schemas.openxmlformats.org/drawingml/2006/picture">
                <pic:pic>
                  <pic:nvPicPr>
                    <pic:cNvPr id="0" name="Afbeelding 15"/>
                    <pic:cNvPicPr/>
                  </pic:nvPicPr>
                  <pic:blipFill>
                    <a:blip r:embed="R375182d6bb0f47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1725297"/>
                    </a:xfrm>
                    <a:prstGeom prst="rect">
                      <a:avLst/>
                    </a:prstGeom>
                  </pic:spPr>
                </pic:pic>
              </a:graphicData>
            </a:graphic>
          </wp:inline>
        </w:drawing>
      </w:r>
    </w:p>
    <w:p w:rsidRPr="004429CB" w:rsidR="004429CB" w:rsidP="004429CB" w:rsidRDefault="004429CB" w14:paraId="05408B33" w14:textId="2A2DBD72">
      <w:pPr>
        <w:rPr>
          <w:rFonts w:asciiTheme="majorHAnsi" w:hAnsiTheme="majorHAnsi" w:cstheme="majorHAnsi"/>
          <w:bCs/>
        </w:rPr>
      </w:pPr>
      <w:r w:rsidRPr="4133B0BB" w:rsidR="004429CB">
        <w:rPr>
          <w:rFonts w:ascii="Calibri Light" w:hAnsi="Calibri Light" w:cs="Times New Roman" w:asciiTheme="majorAscii" w:hAnsiTheme="majorAscii" w:cstheme="majorBidi"/>
        </w:rPr>
        <w:t xml:space="preserve">Het pand is per direct beschikbaar. Het is gelegen in zowel een kantorenpark als een de stadskern. </w:t>
      </w:r>
      <w:r>
        <w:br/>
      </w:r>
      <w:r w:rsidRPr="4133B0BB" w:rsidR="004429CB">
        <w:rPr>
          <w:rFonts w:ascii="Calibri Light" w:hAnsi="Calibri Light" w:cs="Times New Roman" w:asciiTheme="majorAscii" w:hAnsiTheme="majorAscii" w:cstheme="majorBidi"/>
        </w:rPr>
        <w:t>De nabije voorzieningen zijn (</w:t>
      </w:r>
      <w:proofErr w:type="spellStart"/>
      <w:r w:rsidRPr="4133B0BB" w:rsidR="004429CB">
        <w:rPr>
          <w:rFonts w:ascii="Calibri Light" w:hAnsi="Calibri Light" w:cs="Times New Roman" w:asciiTheme="majorAscii" w:hAnsiTheme="majorAscii" w:cstheme="majorBidi"/>
        </w:rPr>
        <w:t>gequote</w:t>
      </w:r>
      <w:proofErr w:type="spellEnd"/>
      <w:r w:rsidRPr="4133B0BB" w:rsidR="004429CB">
        <w:rPr>
          <w:rFonts w:ascii="Calibri Light" w:hAnsi="Calibri Light" w:cs="Times New Roman" w:asciiTheme="majorAscii" w:hAnsiTheme="majorAscii" w:cstheme="majorBidi"/>
        </w:rPr>
        <w:t>): “Bushalte op minder dan 500 m, metrohalte op minder dan 500 m, metroknooppunt op minder dan 500 m, NS Intercitystation op 1500 m tot 2000 m, snelwegafrit op 1500 m tot 2000 m, Tramhalte op minder dan 500 m en tramknooppunt op minder dan 500 m. “</w:t>
      </w:r>
      <w:r>
        <w:br/>
      </w:r>
      <w:r>
        <w:br/>
      </w:r>
      <w:r w:rsidR="004429CB">
        <w:drawing>
          <wp:inline wp14:editId="3E5D9037" wp14:anchorId="672AF860">
            <wp:extent cx="5086350" cy="2442458"/>
            <wp:effectExtent l="0" t="0" r="0" b="0"/>
            <wp:docPr id="1204073512" name="Afbeelding 16" title=""/>
            <wp:cNvGraphicFramePr>
              <a:graphicFrameLocks noChangeAspect="1"/>
            </wp:cNvGraphicFramePr>
            <a:graphic>
              <a:graphicData uri="http://schemas.openxmlformats.org/drawingml/2006/picture">
                <pic:pic>
                  <pic:nvPicPr>
                    <pic:cNvPr id="0" name="Afbeelding 16"/>
                    <pic:cNvPicPr/>
                  </pic:nvPicPr>
                  <pic:blipFill>
                    <a:blip r:embed="R8f560424a13249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86350" cy="2442458"/>
                    </a:xfrm>
                    <a:prstGeom prst="rect">
                      <a:avLst/>
                    </a:prstGeom>
                  </pic:spPr>
                </pic:pic>
              </a:graphicData>
            </a:graphic>
          </wp:inline>
        </w:drawing>
      </w:r>
    </w:p>
    <w:p w:rsidRPr="00565C1E" w:rsidR="000A1965" w:rsidP="00895DDC" w:rsidRDefault="000A1965" w14:paraId="13436F1D" w14:textId="66830ACE">
      <w:pPr>
        <w:rPr>
          <w:rFonts w:asciiTheme="majorHAnsi" w:hAnsiTheme="majorHAnsi" w:cstheme="majorHAnsi"/>
          <w:b/>
          <w:bCs/>
        </w:rPr>
      </w:pPr>
    </w:p>
    <w:p w:rsidR="004429CB" w:rsidP="003E2E0C" w:rsidRDefault="004429CB" w14:paraId="6D44B981" w14:textId="77777777">
      <w:pPr>
        <w:rPr>
          <w:rFonts w:asciiTheme="majorHAnsi" w:hAnsiTheme="majorHAnsi" w:cstheme="majorHAnsi"/>
          <w:b/>
          <w:bCs/>
          <w:sz w:val="28"/>
          <w:szCs w:val="28"/>
        </w:rPr>
      </w:pPr>
    </w:p>
    <w:p w:rsidR="004429CB" w:rsidP="003E2E0C" w:rsidRDefault="004429CB" w14:paraId="4F361419" w14:textId="77777777">
      <w:pPr>
        <w:rPr>
          <w:rFonts w:asciiTheme="majorHAnsi" w:hAnsiTheme="majorHAnsi" w:cstheme="majorHAnsi"/>
          <w:b/>
          <w:bCs/>
          <w:sz w:val="28"/>
          <w:szCs w:val="28"/>
        </w:rPr>
      </w:pPr>
    </w:p>
    <w:p w:rsidRPr="00565C1E" w:rsidR="00652095" w:rsidP="003E2E0C" w:rsidRDefault="00F177BA" w14:paraId="1A653A1E" w14:textId="008D7E62">
      <w:pPr>
        <w:rPr>
          <w:rFonts w:asciiTheme="majorHAnsi" w:hAnsiTheme="majorHAnsi" w:cstheme="majorHAnsi"/>
          <w:sz w:val="28"/>
          <w:szCs w:val="28"/>
        </w:rPr>
      </w:pPr>
      <w:r w:rsidRPr="00565C1E">
        <w:rPr>
          <w:rFonts w:asciiTheme="majorHAnsi" w:hAnsiTheme="majorHAnsi" w:cstheme="majorHAnsi"/>
          <w:b/>
          <w:bCs/>
          <w:sz w:val="28"/>
          <w:szCs w:val="28"/>
        </w:rPr>
        <w:t>3.</w:t>
      </w:r>
      <w:r w:rsidR="004429CB">
        <w:rPr>
          <w:rFonts w:asciiTheme="majorHAnsi" w:hAnsiTheme="majorHAnsi" w:cstheme="majorHAnsi"/>
          <w:b/>
          <w:bCs/>
          <w:sz w:val="28"/>
          <w:szCs w:val="28"/>
        </w:rPr>
        <w:t>3</w:t>
      </w:r>
      <w:r w:rsidRPr="00565C1E" w:rsidR="004F16B2">
        <w:rPr>
          <w:rFonts w:asciiTheme="majorHAnsi" w:hAnsiTheme="majorHAnsi" w:cstheme="majorHAnsi"/>
          <w:b/>
          <w:bCs/>
          <w:sz w:val="28"/>
          <w:szCs w:val="28"/>
        </w:rPr>
        <w:t xml:space="preserve"> </w:t>
      </w:r>
      <w:r w:rsidRPr="00565C1E" w:rsidR="003C1936">
        <w:rPr>
          <w:rFonts w:asciiTheme="majorHAnsi" w:hAnsiTheme="majorHAnsi" w:cstheme="majorHAnsi"/>
          <w:b/>
          <w:bCs/>
          <w:sz w:val="28"/>
          <w:szCs w:val="28"/>
        </w:rPr>
        <w:t>plan van aanpak</w:t>
      </w:r>
      <w:r w:rsidRPr="00565C1E">
        <w:rPr>
          <w:rFonts w:asciiTheme="majorHAnsi" w:hAnsiTheme="majorHAnsi" w:cstheme="majorHAnsi"/>
          <w:b/>
          <w:bCs/>
          <w:sz w:val="28"/>
          <w:szCs w:val="28"/>
        </w:rPr>
        <w:t xml:space="preserve"> </w:t>
      </w:r>
    </w:p>
    <w:p w:rsidRPr="00565C1E" w:rsidR="003811C6" w:rsidP="003811C6" w:rsidRDefault="00AB7BBA" w14:paraId="5F3433DC" w14:textId="1AD30B7F">
      <w:pPr>
        <w:rPr>
          <w:rFonts w:asciiTheme="majorHAnsi" w:hAnsiTheme="majorHAnsi" w:cstheme="majorHAnsi"/>
        </w:rPr>
      </w:pPr>
      <w:r w:rsidRPr="00565C1E">
        <w:rPr>
          <w:rFonts w:asciiTheme="majorHAnsi" w:hAnsiTheme="majorHAnsi" w:cstheme="majorHAnsi"/>
        </w:rPr>
        <w:t xml:space="preserve">Wij willen een franchise onderneming opstarten van het bedrijf Sales </w:t>
      </w:r>
      <w:proofErr w:type="spellStart"/>
      <w:r w:rsidRPr="00565C1E" w:rsidR="00945E9B">
        <w:rPr>
          <w:rFonts w:asciiTheme="majorHAnsi" w:hAnsiTheme="majorHAnsi" w:cstheme="majorHAnsi"/>
        </w:rPr>
        <w:t>Improvement</w:t>
      </w:r>
      <w:proofErr w:type="spellEnd"/>
      <w:r w:rsidRPr="00565C1E">
        <w:rPr>
          <w:rFonts w:asciiTheme="majorHAnsi" w:hAnsiTheme="majorHAnsi" w:cstheme="majorHAnsi"/>
        </w:rPr>
        <w:t xml:space="preserve"> </w:t>
      </w:r>
      <w:proofErr w:type="spellStart"/>
      <w:r w:rsidRPr="00565C1E">
        <w:rPr>
          <w:rFonts w:asciiTheme="majorHAnsi" w:hAnsiTheme="majorHAnsi" w:cstheme="majorHAnsi"/>
        </w:rPr>
        <w:t>group</w:t>
      </w:r>
      <w:proofErr w:type="spellEnd"/>
      <w:r w:rsidRPr="00565C1E" w:rsidR="00565589">
        <w:rPr>
          <w:rFonts w:asciiTheme="majorHAnsi" w:hAnsiTheme="majorHAnsi" w:cstheme="majorHAnsi"/>
        </w:rPr>
        <w:t>.</w:t>
      </w:r>
    </w:p>
    <w:p w:rsidRPr="00565C1E" w:rsidR="00BA79A4" w:rsidP="00BA79A4" w:rsidRDefault="00891F62" w14:paraId="0001E06A" w14:textId="42CF21B6">
      <w:pPr>
        <w:rPr>
          <w:rFonts w:asciiTheme="majorHAnsi" w:hAnsiTheme="majorHAnsi" w:cstheme="majorHAnsi"/>
        </w:rPr>
      </w:pPr>
      <w:r w:rsidRPr="00565C1E">
        <w:rPr>
          <w:rFonts w:asciiTheme="majorHAnsi" w:hAnsiTheme="majorHAnsi" w:cstheme="majorHAnsi"/>
        </w:rPr>
        <w:t xml:space="preserve">We zijn als team al een tijdje </w:t>
      </w:r>
      <w:r w:rsidRPr="00565C1E" w:rsidR="008D466B">
        <w:rPr>
          <w:rFonts w:asciiTheme="majorHAnsi" w:hAnsiTheme="majorHAnsi" w:cstheme="majorHAnsi"/>
        </w:rPr>
        <w:t xml:space="preserve">opzoek naar een bedrijf om op te starten. </w:t>
      </w:r>
      <w:r w:rsidRPr="00565C1E" w:rsidR="00E703A1">
        <w:rPr>
          <w:rFonts w:asciiTheme="majorHAnsi" w:hAnsiTheme="majorHAnsi" w:cstheme="majorHAnsi"/>
        </w:rPr>
        <w:t xml:space="preserve">Toen we het bedrijf Sales </w:t>
      </w:r>
      <w:proofErr w:type="spellStart"/>
      <w:r w:rsidRPr="00565C1E" w:rsidR="00945E9B">
        <w:rPr>
          <w:rFonts w:asciiTheme="majorHAnsi" w:hAnsiTheme="majorHAnsi" w:cstheme="majorHAnsi"/>
        </w:rPr>
        <w:t>Improvement</w:t>
      </w:r>
      <w:proofErr w:type="spellEnd"/>
      <w:r w:rsidRPr="00565C1E" w:rsidR="00E703A1">
        <w:rPr>
          <w:rFonts w:asciiTheme="majorHAnsi" w:hAnsiTheme="majorHAnsi" w:cstheme="majorHAnsi"/>
        </w:rPr>
        <w:t xml:space="preserve"> </w:t>
      </w:r>
      <w:proofErr w:type="spellStart"/>
      <w:r w:rsidRPr="00565C1E" w:rsidR="00E703A1">
        <w:rPr>
          <w:rFonts w:asciiTheme="majorHAnsi" w:hAnsiTheme="majorHAnsi" w:cstheme="majorHAnsi"/>
        </w:rPr>
        <w:t>group</w:t>
      </w:r>
      <w:proofErr w:type="spellEnd"/>
      <w:r w:rsidRPr="00565C1E" w:rsidR="00E703A1">
        <w:rPr>
          <w:rFonts w:asciiTheme="majorHAnsi" w:hAnsiTheme="majorHAnsi" w:cstheme="majorHAnsi"/>
        </w:rPr>
        <w:t xml:space="preserve"> tegen kwamen leek het ons </w:t>
      </w:r>
      <w:r w:rsidR="00991D7D">
        <w:rPr>
          <w:rFonts w:asciiTheme="majorHAnsi" w:hAnsiTheme="majorHAnsi" w:cstheme="majorHAnsi"/>
        </w:rPr>
        <w:t>een goede uitdaging</w:t>
      </w:r>
      <w:r w:rsidRPr="00565C1E" w:rsidR="00E703A1">
        <w:rPr>
          <w:rFonts w:asciiTheme="majorHAnsi" w:hAnsiTheme="majorHAnsi" w:cstheme="majorHAnsi"/>
        </w:rPr>
        <w:t xml:space="preserve"> om hier een </w:t>
      </w:r>
      <w:r w:rsidRPr="00565C1E" w:rsidR="004945D0">
        <w:rPr>
          <w:rFonts w:asciiTheme="majorHAnsi" w:hAnsiTheme="majorHAnsi" w:cstheme="majorHAnsi"/>
        </w:rPr>
        <w:t>franchise onderneming v</w:t>
      </w:r>
      <w:r w:rsidR="00991D7D">
        <w:rPr>
          <w:rFonts w:asciiTheme="majorHAnsi" w:hAnsiTheme="majorHAnsi" w:cstheme="majorHAnsi"/>
        </w:rPr>
        <w:t>oor</w:t>
      </w:r>
      <w:r w:rsidRPr="00565C1E" w:rsidR="004945D0">
        <w:rPr>
          <w:rFonts w:asciiTheme="majorHAnsi" w:hAnsiTheme="majorHAnsi" w:cstheme="majorHAnsi"/>
        </w:rPr>
        <w:t xml:space="preserve"> op te starten.</w:t>
      </w:r>
    </w:p>
    <w:p w:rsidRPr="00565C1E" w:rsidR="00AF1B14" w:rsidP="4133B0BB" w:rsidRDefault="001A2BEC" w14:paraId="5B2795C6" w14:textId="62E79A35">
      <w:pPr>
        <w:rPr>
          <w:rFonts w:ascii="Calibri Light" w:hAnsi="Calibri Light" w:cs="Calibri Light" w:asciiTheme="majorAscii" w:hAnsiTheme="majorAscii" w:cstheme="majorAscii"/>
        </w:rPr>
      </w:pPr>
      <w:r w:rsidRPr="4133B0BB" w:rsidR="001A2BEC">
        <w:rPr>
          <w:rFonts w:ascii="Calibri Light" w:hAnsi="Calibri Light" w:cs="Calibri Light" w:asciiTheme="majorAscii" w:hAnsiTheme="majorAscii" w:cstheme="majorAscii"/>
        </w:rPr>
        <w:t>Hiervoor hebben wij een startkapitaal nodig van 14</w:t>
      </w:r>
      <w:r w:rsidRPr="4133B0BB" w:rsidR="022C2647">
        <w:rPr>
          <w:rFonts w:ascii="Calibri Light" w:hAnsi="Calibri Light" w:cs="Calibri Light" w:asciiTheme="majorAscii" w:hAnsiTheme="majorAscii" w:cstheme="majorAscii"/>
        </w:rPr>
        <w:t>.</w:t>
      </w:r>
      <w:r w:rsidRPr="4133B0BB" w:rsidR="002E3F89">
        <w:rPr>
          <w:rFonts w:ascii="Calibri Light" w:hAnsi="Calibri Light" w:cs="Calibri Light" w:asciiTheme="majorAscii" w:hAnsiTheme="majorAscii" w:cstheme="majorAscii"/>
        </w:rPr>
        <w:t>500 euro die we zouden willen lenen van de bank.</w:t>
      </w:r>
    </w:p>
    <w:p w:rsidRPr="00565C1E" w:rsidR="0AB5683D" w:rsidP="3239AF2E" w:rsidRDefault="6FA61F48" w14:paraId="381E1920" w14:textId="162EABE9">
      <w:pPr>
        <w:spacing w:line="257" w:lineRule="auto"/>
        <w:rPr>
          <w:rFonts w:asciiTheme="majorHAnsi" w:hAnsiTheme="majorHAnsi" w:cstheme="majorHAnsi"/>
          <w:b/>
          <w:bCs/>
        </w:rPr>
      </w:pPr>
      <w:r w:rsidRPr="00565C1E">
        <w:rPr>
          <w:rFonts w:eastAsia="Calibri" w:asciiTheme="majorHAnsi" w:hAnsiTheme="majorHAnsi" w:cstheme="majorHAnsi"/>
          <w:b/>
          <w:bCs/>
        </w:rPr>
        <w:t>Missie:</w:t>
      </w:r>
    </w:p>
    <w:p w:rsidRPr="00565C1E" w:rsidR="0AB5683D" w:rsidP="3239AF2E" w:rsidRDefault="6FA61F48" w14:paraId="18213E51" w14:textId="59A7243B">
      <w:pPr>
        <w:spacing w:line="257" w:lineRule="auto"/>
        <w:rPr>
          <w:rFonts w:asciiTheme="majorHAnsi" w:hAnsiTheme="majorHAnsi" w:cstheme="majorHAnsi"/>
        </w:rPr>
      </w:pPr>
      <w:r w:rsidRPr="00565C1E">
        <w:rPr>
          <w:rFonts w:eastAsia="Calibri" w:asciiTheme="majorHAnsi" w:hAnsiTheme="majorHAnsi" w:cstheme="majorHAnsi"/>
        </w:rPr>
        <w:t xml:space="preserve">Wij delen de kernwaarden van de sales </w:t>
      </w:r>
      <w:proofErr w:type="spellStart"/>
      <w:r w:rsidRPr="00565C1E" w:rsidR="006D1FE4">
        <w:rPr>
          <w:rFonts w:eastAsia="Calibri" w:asciiTheme="majorHAnsi" w:hAnsiTheme="majorHAnsi" w:cstheme="majorHAnsi"/>
        </w:rPr>
        <w:t>Improvement</w:t>
      </w:r>
      <w:proofErr w:type="spellEnd"/>
      <w:r w:rsidRPr="00565C1E">
        <w:rPr>
          <w:rFonts w:eastAsia="Calibri" w:asciiTheme="majorHAnsi" w:hAnsiTheme="majorHAnsi" w:cstheme="majorHAnsi"/>
        </w:rPr>
        <w:t xml:space="preserve"> </w:t>
      </w:r>
      <w:proofErr w:type="spellStart"/>
      <w:r w:rsidRPr="00565C1E">
        <w:rPr>
          <w:rFonts w:eastAsia="Calibri" w:asciiTheme="majorHAnsi" w:hAnsiTheme="majorHAnsi" w:cstheme="majorHAnsi"/>
        </w:rPr>
        <w:t>group</w:t>
      </w:r>
      <w:proofErr w:type="spellEnd"/>
      <w:r w:rsidRPr="00565C1E">
        <w:rPr>
          <w:rFonts w:eastAsia="Calibri" w:asciiTheme="majorHAnsi" w:hAnsiTheme="majorHAnsi" w:cstheme="majorHAnsi"/>
        </w:rPr>
        <w:t xml:space="preserve"> waarbij we bedrijven willen helpen aan nieuwe klanten, omzetverbetering en het verg</w:t>
      </w:r>
      <w:r w:rsidR="00517687">
        <w:rPr>
          <w:rFonts w:eastAsia="Calibri" w:asciiTheme="majorHAnsi" w:hAnsiTheme="majorHAnsi" w:cstheme="majorHAnsi"/>
        </w:rPr>
        <w:t>r</w:t>
      </w:r>
      <w:r w:rsidRPr="00565C1E">
        <w:rPr>
          <w:rFonts w:eastAsia="Calibri" w:asciiTheme="majorHAnsi" w:hAnsiTheme="majorHAnsi" w:cstheme="majorHAnsi"/>
        </w:rPr>
        <w:t xml:space="preserve">oten van marges. Wij geloven dat bedrijven gemaakt of gebroken kunnen worden door hun verkooptechnieken, </w:t>
      </w:r>
      <w:proofErr w:type="spellStart"/>
      <w:r w:rsidRPr="00565C1E">
        <w:rPr>
          <w:rFonts w:eastAsia="Calibri" w:asciiTheme="majorHAnsi" w:hAnsiTheme="majorHAnsi" w:cstheme="majorHAnsi"/>
        </w:rPr>
        <w:t>after</w:t>
      </w:r>
      <w:proofErr w:type="spellEnd"/>
      <w:r w:rsidRPr="00565C1E">
        <w:rPr>
          <w:rFonts w:eastAsia="Calibri" w:asciiTheme="majorHAnsi" w:hAnsiTheme="majorHAnsi" w:cstheme="majorHAnsi"/>
        </w:rPr>
        <w:t xml:space="preserve"> </w:t>
      </w:r>
      <w:proofErr w:type="spellStart"/>
      <w:r w:rsidRPr="00565C1E">
        <w:rPr>
          <w:rFonts w:eastAsia="Calibri" w:asciiTheme="majorHAnsi" w:hAnsiTheme="majorHAnsi" w:cstheme="majorHAnsi"/>
        </w:rPr>
        <w:t>all</w:t>
      </w:r>
      <w:proofErr w:type="spellEnd"/>
      <w:r w:rsidRPr="00565C1E">
        <w:rPr>
          <w:rFonts w:eastAsia="Calibri" w:asciiTheme="majorHAnsi" w:hAnsiTheme="majorHAnsi" w:cstheme="majorHAnsi"/>
        </w:rPr>
        <w:t xml:space="preserve">, alles in het leven is verkopen, of dat nu je product, bedrijf of je eigen persoonlijkheid is. we doen dit doormiddel van het optimaliseren van verkoopprocessen, het coachen van directie en medewerkers plus het geven van trainingen. Bij deze werkzaamheden hanteren we het innovatieve SPACE concept waarbij we ons focussen op een geheel integrale aanpak. </w:t>
      </w:r>
    </w:p>
    <w:p w:rsidRPr="00565C1E" w:rsidR="0AB5683D" w:rsidP="3239AF2E" w:rsidRDefault="6FA61F48" w14:paraId="46D1DB69" w14:textId="6E1F593F">
      <w:pPr>
        <w:spacing w:line="257" w:lineRule="auto"/>
        <w:rPr>
          <w:rFonts w:asciiTheme="majorHAnsi" w:hAnsiTheme="majorHAnsi" w:cstheme="majorHAnsi"/>
          <w:b/>
          <w:bCs/>
        </w:rPr>
      </w:pPr>
      <w:r w:rsidRPr="00565C1E">
        <w:rPr>
          <w:rFonts w:eastAsia="Calibri" w:asciiTheme="majorHAnsi" w:hAnsiTheme="majorHAnsi" w:cstheme="majorHAnsi"/>
          <w:b/>
          <w:bCs/>
        </w:rPr>
        <w:t xml:space="preserve">Visie: </w:t>
      </w:r>
    </w:p>
    <w:p w:rsidR="003E2E0C" w:rsidP="763DE314" w:rsidRDefault="6FA61F48" w14:paraId="71F8161A" w14:textId="2B4D2BFF">
      <w:pPr>
        <w:spacing w:line="257" w:lineRule="auto"/>
        <w:rPr>
          <w:rFonts w:eastAsia="Calibri" w:asciiTheme="majorHAnsi" w:hAnsiTheme="majorHAnsi" w:cstheme="majorHAnsi"/>
        </w:rPr>
      </w:pPr>
      <w:r w:rsidRPr="00565C1E">
        <w:rPr>
          <w:rFonts w:eastAsia="Calibri" w:asciiTheme="majorHAnsi" w:hAnsiTheme="majorHAnsi" w:cstheme="majorHAnsi"/>
        </w:rPr>
        <w:t>In de toekomst hopen wij doormiddel van het SPACE concept en onze innovatieve kracht talloze bedrijven te helpen bij het behalen van hun doelen. Wij streven ernaar om de nummer 1 te worden op de lijst van mensen die bedrijven bellen als er problemen zijn in het sales proces. Dat bereiken we onder andere door de best presterende unit te worden binnen onze overkoepelde organisatie en, daarna van het gehele land en verder.</w:t>
      </w:r>
    </w:p>
    <w:p w:rsidR="00356D13" w:rsidP="763DE314" w:rsidRDefault="00356D13" w14:paraId="4828EB9D" w14:textId="77777777">
      <w:pPr>
        <w:spacing w:line="257" w:lineRule="auto"/>
        <w:rPr>
          <w:rFonts w:eastAsia="Calibri" w:asciiTheme="majorHAnsi" w:hAnsiTheme="majorHAnsi" w:cstheme="majorHAnsi"/>
        </w:rPr>
      </w:pPr>
    </w:p>
    <w:p w:rsidR="00356D13" w:rsidP="763DE314" w:rsidRDefault="00356D13" w14:paraId="38FCB486" w14:textId="1A16A0C8">
      <w:pPr>
        <w:spacing w:line="257" w:lineRule="auto"/>
        <w:rPr>
          <w:rFonts w:eastAsia="Calibri" w:asciiTheme="majorHAnsi" w:hAnsiTheme="majorHAnsi" w:cstheme="majorHAnsi"/>
          <w:b/>
          <w:bCs/>
        </w:rPr>
      </w:pPr>
      <w:r w:rsidRPr="00356D13">
        <w:rPr>
          <w:rFonts w:eastAsia="Calibri" w:asciiTheme="majorHAnsi" w:hAnsiTheme="majorHAnsi" w:cstheme="majorHAnsi"/>
          <w:b/>
          <w:bCs/>
        </w:rPr>
        <w:t>Verdienmodel:</w:t>
      </w:r>
    </w:p>
    <w:p w:rsidR="009A1187" w:rsidP="763DE314" w:rsidRDefault="009A1187" w14:paraId="6FABC6EC" w14:textId="2FA42794">
      <w:pPr>
        <w:spacing w:line="257" w:lineRule="auto"/>
        <w:rPr>
          <w:rFonts w:eastAsia="Calibri" w:asciiTheme="majorHAnsi" w:hAnsiTheme="majorHAnsi" w:cstheme="majorHAnsi"/>
        </w:rPr>
      </w:pPr>
      <w:r>
        <w:rPr>
          <w:rFonts w:eastAsia="Calibri" w:asciiTheme="majorHAnsi" w:hAnsiTheme="majorHAnsi" w:cstheme="majorHAnsi"/>
        </w:rPr>
        <w:lastRenderedPageBreak/>
        <w:t>Voor onze diensten gebruiken wij 2 verschillende verdienmodellen:</w:t>
      </w:r>
    </w:p>
    <w:p w:rsidR="00893CB7" w:rsidP="00893CB7" w:rsidRDefault="00746EC2" w14:paraId="5A8FA1BF" w14:textId="78375CAC">
      <w:pPr>
        <w:pStyle w:val="Lijstalinea"/>
        <w:numPr>
          <w:ilvl w:val="0"/>
          <w:numId w:val="21"/>
        </w:numPr>
        <w:spacing w:line="257" w:lineRule="auto"/>
        <w:rPr>
          <w:rFonts w:eastAsia="Calibri" w:asciiTheme="majorHAnsi" w:hAnsiTheme="majorHAnsi" w:cstheme="majorHAnsi"/>
        </w:rPr>
      </w:pPr>
      <w:proofErr w:type="spellStart"/>
      <w:r>
        <w:rPr>
          <w:rFonts w:eastAsia="Calibri" w:asciiTheme="majorHAnsi" w:hAnsiTheme="majorHAnsi" w:cstheme="majorHAnsi"/>
        </w:rPr>
        <w:t>abbonomentenmodel</w:t>
      </w:r>
      <w:proofErr w:type="spellEnd"/>
    </w:p>
    <w:p w:rsidR="00893CB7" w:rsidP="00893CB7" w:rsidRDefault="00893CB7" w14:paraId="42B2B49B" w14:textId="34496992">
      <w:pPr>
        <w:pStyle w:val="Lijstalinea"/>
        <w:numPr>
          <w:ilvl w:val="0"/>
          <w:numId w:val="21"/>
        </w:numPr>
        <w:spacing w:line="257" w:lineRule="auto"/>
        <w:rPr>
          <w:rFonts w:eastAsia="Calibri" w:asciiTheme="majorHAnsi" w:hAnsiTheme="majorHAnsi" w:cstheme="majorHAnsi"/>
        </w:rPr>
      </w:pPr>
      <w:r>
        <w:rPr>
          <w:rFonts w:eastAsia="Calibri" w:asciiTheme="majorHAnsi" w:hAnsiTheme="majorHAnsi" w:cstheme="majorHAnsi"/>
        </w:rPr>
        <w:t>Uurtje, factuurtje</w:t>
      </w:r>
    </w:p>
    <w:p w:rsidR="00746EC2" w:rsidP="00746EC2" w:rsidRDefault="00746EC2" w14:paraId="1CF39F11" w14:textId="77777777">
      <w:pPr>
        <w:spacing w:line="257" w:lineRule="auto"/>
        <w:rPr>
          <w:rFonts w:eastAsia="Calibri" w:asciiTheme="majorHAnsi" w:hAnsiTheme="majorHAnsi" w:cstheme="majorHAnsi"/>
        </w:rPr>
      </w:pPr>
    </w:p>
    <w:p w:rsidR="00746EC2" w:rsidP="4133B0BB" w:rsidRDefault="00746EC2" w14:paraId="299FEA66" w14:textId="519E1286">
      <w:pPr>
        <w:spacing w:line="257" w:lineRule="auto"/>
        <w:rPr>
          <w:rFonts w:ascii="Calibri Light" w:hAnsi="Calibri Light" w:eastAsia="Calibri" w:cs="Calibri Light" w:asciiTheme="majorAscii" w:hAnsiTheme="majorAscii" w:cstheme="majorAscii"/>
        </w:rPr>
      </w:pPr>
      <w:r w:rsidRPr="4133B0BB" w:rsidR="00746EC2">
        <w:rPr>
          <w:rFonts w:ascii="Calibri Light" w:hAnsi="Calibri Light" w:eastAsia="Calibri" w:cs="Calibri Light" w:asciiTheme="majorAscii" w:hAnsiTheme="majorAscii" w:cstheme="majorAscii"/>
        </w:rPr>
        <w:t xml:space="preserve">De </w:t>
      </w:r>
      <w:proofErr w:type="spellStart"/>
      <w:r w:rsidRPr="4133B0BB" w:rsidR="00563E3D">
        <w:rPr>
          <w:rFonts w:ascii="Calibri Light" w:hAnsi="Calibri Light" w:eastAsia="Calibri" w:cs="Calibri Light" w:asciiTheme="majorAscii" w:hAnsiTheme="majorAscii" w:cstheme="majorAscii"/>
        </w:rPr>
        <w:t>Sellview</w:t>
      </w:r>
      <w:proofErr w:type="spellEnd"/>
      <w:r w:rsidRPr="4133B0BB" w:rsidR="00563E3D">
        <w:rPr>
          <w:rFonts w:ascii="Calibri Light" w:hAnsi="Calibri Light" w:eastAsia="Calibri" w:cs="Calibri Light" w:asciiTheme="majorAscii" w:hAnsiTheme="majorAscii" w:cstheme="majorAscii"/>
        </w:rPr>
        <w:t xml:space="preserve"> Pipeline app is een </w:t>
      </w:r>
      <w:r w:rsidRPr="4133B0BB" w:rsidR="00563E3D">
        <w:rPr>
          <w:rFonts w:ascii="Calibri Light" w:hAnsi="Calibri Light" w:eastAsia="Calibri" w:cs="Calibri Light" w:asciiTheme="majorAscii" w:hAnsiTheme="majorAscii" w:cstheme="majorAscii"/>
        </w:rPr>
        <w:t>uits</w:t>
      </w:r>
      <w:r w:rsidRPr="4133B0BB" w:rsidR="1DAA77E2">
        <w:rPr>
          <w:rFonts w:ascii="Calibri Light" w:hAnsi="Calibri Light" w:eastAsia="Calibri" w:cs="Calibri Light" w:asciiTheme="majorAscii" w:hAnsiTheme="majorAscii" w:cstheme="majorAscii"/>
        </w:rPr>
        <w:t>teken</w:t>
      </w:r>
      <w:r w:rsidRPr="4133B0BB" w:rsidR="00563E3D">
        <w:rPr>
          <w:rFonts w:ascii="Calibri Light" w:hAnsi="Calibri Light" w:eastAsia="Calibri" w:cs="Calibri Light" w:asciiTheme="majorAscii" w:hAnsiTheme="majorAscii" w:cstheme="majorAscii"/>
        </w:rPr>
        <w:t>d</w:t>
      </w:r>
      <w:r w:rsidRPr="4133B0BB" w:rsidR="00563E3D">
        <w:rPr>
          <w:rFonts w:ascii="Calibri Light" w:hAnsi="Calibri Light" w:eastAsia="Calibri" w:cs="Calibri Light" w:asciiTheme="majorAscii" w:hAnsiTheme="majorAscii" w:cstheme="majorAscii"/>
        </w:rPr>
        <w:t xml:space="preserve"> voorbeeld van het </w:t>
      </w:r>
      <w:r w:rsidRPr="4133B0BB" w:rsidR="634F277F">
        <w:rPr>
          <w:rFonts w:ascii="Calibri Light" w:hAnsi="Calibri Light" w:eastAsia="Calibri" w:cs="Calibri Light" w:asciiTheme="majorAscii" w:hAnsiTheme="majorAscii" w:cstheme="majorAscii"/>
        </w:rPr>
        <w:t>abonnementen-</w:t>
      </w:r>
      <w:r w:rsidRPr="4133B0BB" w:rsidR="00563E3D">
        <w:rPr>
          <w:rFonts w:ascii="Calibri Light" w:hAnsi="Calibri Light" w:eastAsia="Calibri" w:cs="Calibri Light" w:asciiTheme="majorAscii" w:hAnsiTheme="majorAscii" w:cstheme="majorAscii"/>
        </w:rPr>
        <w:t>model</w:t>
      </w:r>
      <w:r w:rsidRPr="4133B0BB" w:rsidR="00563E3D">
        <w:rPr>
          <w:rFonts w:ascii="Calibri Light" w:hAnsi="Calibri Light" w:eastAsia="Calibri" w:cs="Calibri Light" w:asciiTheme="majorAscii" w:hAnsiTheme="majorAscii" w:cstheme="majorAscii"/>
        </w:rPr>
        <w:t xml:space="preserve"> </w:t>
      </w:r>
      <w:r w:rsidRPr="4133B0BB" w:rsidR="00563E3D">
        <w:rPr>
          <w:rFonts w:ascii="Calibri Light" w:hAnsi="Calibri Light" w:eastAsia="Calibri" w:cs="Calibri Light" w:asciiTheme="majorAscii" w:hAnsiTheme="majorAscii" w:cstheme="majorAscii"/>
          <w:highlight w:val="yellow"/>
        </w:rPr>
        <w:t>toelichten BKBOEK</w:t>
      </w:r>
    </w:p>
    <w:p w:rsidR="00563E3D" w:rsidP="00746EC2" w:rsidRDefault="00552204" w14:paraId="7A378EE2" w14:textId="2198092D">
      <w:pPr>
        <w:spacing w:line="257" w:lineRule="auto"/>
        <w:rPr>
          <w:rFonts w:eastAsia="Calibri" w:asciiTheme="majorHAnsi" w:hAnsiTheme="majorHAnsi" w:cstheme="majorHAnsi"/>
        </w:rPr>
      </w:pPr>
      <w:r>
        <w:rPr>
          <w:rFonts w:eastAsia="Calibri" w:asciiTheme="majorHAnsi" w:hAnsiTheme="majorHAnsi" w:cstheme="majorHAnsi"/>
        </w:rPr>
        <w:t>Daarnaast werken d</w:t>
      </w:r>
      <w:r w:rsidR="00B30100">
        <w:rPr>
          <w:rFonts w:eastAsia="Calibri" w:asciiTheme="majorHAnsi" w:hAnsiTheme="majorHAnsi" w:cstheme="majorHAnsi"/>
        </w:rPr>
        <w:t>e</w:t>
      </w:r>
      <w:r>
        <w:rPr>
          <w:rFonts w:eastAsia="Calibri" w:asciiTheme="majorHAnsi" w:hAnsiTheme="majorHAnsi" w:cstheme="majorHAnsi"/>
        </w:rPr>
        <w:t xml:space="preserve"> </w:t>
      </w:r>
      <w:r w:rsidR="00B30100">
        <w:rPr>
          <w:rFonts w:eastAsia="Calibri" w:asciiTheme="majorHAnsi" w:hAnsiTheme="majorHAnsi" w:cstheme="majorHAnsi"/>
        </w:rPr>
        <w:t>overige</w:t>
      </w:r>
      <w:r>
        <w:rPr>
          <w:rFonts w:eastAsia="Calibri" w:asciiTheme="majorHAnsi" w:hAnsiTheme="majorHAnsi" w:cstheme="majorHAnsi"/>
        </w:rPr>
        <w:t xml:space="preserve"> diensten via het uurtje factuurtjes systeem wat in de dienstenwereld veelal gebruikt wordt. De klant kiest een van onze diensten of </w:t>
      </w:r>
      <w:r w:rsidR="00B30100">
        <w:rPr>
          <w:rFonts w:eastAsia="Calibri" w:asciiTheme="majorHAnsi" w:hAnsiTheme="majorHAnsi" w:cstheme="majorHAnsi"/>
        </w:rPr>
        <w:t>pakketten</w:t>
      </w:r>
      <w:r>
        <w:rPr>
          <w:rFonts w:eastAsia="Calibri" w:asciiTheme="majorHAnsi" w:hAnsiTheme="majorHAnsi" w:cstheme="majorHAnsi"/>
        </w:rPr>
        <w:t xml:space="preserve"> en vraagt hierom advies. Wij komen </w:t>
      </w:r>
      <w:r w:rsidR="00DC0D7A">
        <w:rPr>
          <w:rFonts w:eastAsia="Calibri" w:asciiTheme="majorHAnsi" w:hAnsiTheme="majorHAnsi" w:cstheme="majorHAnsi"/>
        </w:rPr>
        <w:t xml:space="preserve">vervolgens ter plaatsen, </w:t>
      </w:r>
      <w:r w:rsidR="00B30100">
        <w:rPr>
          <w:rFonts w:eastAsia="Calibri" w:asciiTheme="majorHAnsi" w:hAnsiTheme="majorHAnsi" w:cstheme="majorHAnsi"/>
        </w:rPr>
        <w:t>beoordelen</w:t>
      </w:r>
      <w:r w:rsidR="00DC0D7A">
        <w:rPr>
          <w:rFonts w:eastAsia="Calibri" w:asciiTheme="majorHAnsi" w:hAnsiTheme="majorHAnsi" w:cstheme="majorHAnsi"/>
        </w:rPr>
        <w:t xml:space="preserve"> de </w:t>
      </w:r>
      <w:r w:rsidR="00B30100">
        <w:rPr>
          <w:rFonts w:eastAsia="Calibri" w:asciiTheme="majorHAnsi" w:hAnsiTheme="majorHAnsi" w:cstheme="majorHAnsi"/>
        </w:rPr>
        <w:t xml:space="preserve">huidige </w:t>
      </w:r>
      <w:r w:rsidR="00DC0D7A">
        <w:rPr>
          <w:rFonts w:eastAsia="Calibri" w:asciiTheme="majorHAnsi" w:hAnsiTheme="majorHAnsi" w:cstheme="majorHAnsi"/>
        </w:rPr>
        <w:t>status en schatten de duur van het project in e</w:t>
      </w:r>
      <w:r w:rsidR="00B30100">
        <w:rPr>
          <w:rFonts w:eastAsia="Calibri" w:asciiTheme="majorHAnsi" w:hAnsiTheme="majorHAnsi" w:cstheme="majorHAnsi"/>
        </w:rPr>
        <w:t>venals</w:t>
      </w:r>
      <w:r w:rsidR="00DC0D7A">
        <w:rPr>
          <w:rFonts w:eastAsia="Calibri" w:asciiTheme="majorHAnsi" w:hAnsiTheme="majorHAnsi" w:cstheme="majorHAnsi"/>
        </w:rPr>
        <w:t xml:space="preserve"> d</w:t>
      </w:r>
      <w:r w:rsidR="00B30100">
        <w:rPr>
          <w:rFonts w:eastAsia="Calibri" w:asciiTheme="majorHAnsi" w:hAnsiTheme="majorHAnsi" w:cstheme="majorHAnsi"/>
        </w:rPr>
        <w:t>e bij benodigde</w:t>
      </w:r>
      <w:r w:rsidR="00DC0D7A">
        <w:rPr>
          <w:rFonts w:eastAsia="Calibri" w:asciiTheme="majorHAnsi" w:hAnsiTheme="majorHAnsi" w:cstheme="majorHAnsi"/>
        </w:rPr>
        <w:t xml:space="preserve"> moeite/kosten. </w:t>
      </w:r>
      <w:r w:rsidR="00B30100">
        <w:rPr>
          <w:rFonts w:eastAsia="Calibri" w:asciiTheme="majorHAnsi" w:hAnsiTheme="majorHAnsi" w:cstheme="majorHAnsi"/>
        </w:rPr>
        <w:t>Vervolgens</w:t>
      </w:r>
      <w:r w:rsidR="00DC0D7A">
        <w:rPr>
          <w:rFonts w:eastAsia="Calibri" w:asciiTheme="majorHAnsi" w:hAnsiTheme="majorHAnsi" w:cstheme="majorHAnsi"/>
        </w:rPr>
        <w:t xml:space="preserve"> sturen we de</w:t>
      </w:r>
      <w:r w:rsidR="00B30100">
        <w:rPr>
          <w:rFonts w:eastAsia="Calibri" w:asciiTheme="majorHAnsi" w:hAnsiTheme="majorHAnsi" w:cstheme="majorHAnsi"/>
        </w:rPr>
        <w:t xml:space="preserve"> </w:t>
      </w:r>
      <w:r w:rsidR="00DC0D7A">
        <w:rPr>
          <w:rFonts w:eastAsia="Calibri" w:asciiTheme="majorHAnsi" w:hAnsiTheme="majorHAnsi" w:cstheme="majorHAnsi"/>
        </w:rPr>
        <w:t xml:space="preserve">klant een offerte. (voor uitgebreidere customer </w:t>
      </w:r>
      <w:proofErr w:type="spellStart"/>
      <w:r w:rsidR="00DC0D7A">
        <w:rPr>
          <w:rFonts w:eastAsia="Calibri" w:asciiTheme="majorHAnsi" w:hAnsiTheme="majorHAnsi" w:cstheme="majorHAnsi"/>
        </w:rPr>
        <w:t>journey</w:t>
      </w:r>
      <w:proofErr w:type="spellEnd"/>
      <w:r w:rsidR="00DC0D7A">
        <w:rPr>
          <w:rFonts w:eastAsia="Calibri" w:asciiTheme="majorHAnsi" w:hAnsiTheme="majorHAnsi" w:cstheme="majorHAnsi"/>
        </w:rPr>
        <w:t xml:space="preserve"> zie </w:t>
      </w:r>
      <w:r w:rsidR="00B30100">
        <w:rPr>
          <w:rFonts w:eastAsia="Calibri" w:asciiTheme="majorHAnsi" w:hAnsiTheme="majorHAnsi" w:cstheme="majorHAnsi"/>
        </w:rPr>
        <w:t>Bedrijfsvoering)</w:t>
      </w:r>
    </w:p>
    <w:p w:rsidR="00B30100" w:rsidP="00746EC2" w:rsidRDefault="00B30100" w14:paraId="2C03576F" w14:textId="77777777">
      <w:pPr>
        <w:spacing w:line="257" w:lineRule="auto"/>
        <w:rPr>
          <w:rFonts w:eastAsia="Calibri" w:asciiTheme="majorHAnsi" w:hAnsiTheme="majorHAnsi" w:cstheme="majorHAnsi"/>
        </w:rPr>
      </w:pPr>
    </w:p>
    <w:p w:rsidRPr="00746EC2" w:rsidR="00B30100" w:rsidP="00746EC2" w:rsidRDefault="00B30100" w14:paraId="313A6CC9" w14:textId="77777777">
      <w:pPr>
        <w:spacing w:line="257" w:lineRule="auto"/>
        <w:rPr>
          <w:rFonts w:eastAsia="Calibri" w:asciiTheme="majorHAnsi" w:hAnsiTheme="majorHAnsi" w:cstheme="majorHAnsi"/>
        </w:rPr>
      </w:pPr>
    </w:p>
    <w:p w:rsidRPr="00893CB7" w:rsidR="00893CB7" w:rsidP="00893CB7" w:rsidRDefault="00893CB7" w14:paraId="34E9D3E9" w14:textId="35C30EC3">
      <w:pPr>
        <w:spacing w:line="257" w:lineRule="auto"/>
        <w:rPr>
          <w:rFonts w:eastAsia="Calibri" w:asciiTheme="majorHAnsi" w:hAnsiTheme="majorHAnsi" w:cstheme="majorHAnsi"/>
        </w:rPr>
      </w:pPr>
    </w:p>
    <w:p w:rsidR="00BA620D" w:rsidP="0064093B" w:rsidRDefault="00BA620D" w14:paraId="4FCF1571" w14:textId="77777777">
      <w:pPr>
        <w:rPr>
          <w:rFonts w:asciiTheme="majorHAnsi" w:hAnsiTheme="majorHAnsi" w:cstheme="majorHAnsi"/>
          <w:sz w:val="40"/>
          <w:szCs w:val="40"/>
        </w:rPr>
      </w:pPr>
    </w:p>
    <w:p w:rsidRPr="00565C1E" w:rsidR="0064093B" w:rsidP="0064093B" w:rsidRDefault="0064093B" w14:paraId="4F0F2A4E" w14:textId="1308B003">
      <w:pPr>
        <w:rPr>
          <w:rFonts w:asciiTheme="majorHAnsi" w:hAnsiTheme="majorHAnsi" w:cstheme="majorHAnsi"/>
          <w:sz w:val="40"/>
          <w:szCs w:val="40"/>
        </w:rPr>
      </w:pPr>
      <w:r w:rsidRPr="00565C1E">
        <w:rPr>
          <w:rFonts w:asciiTheme="majorHAnsi" w:hAnsiTheme="majorHAnsi" w:cstheme="majorHAnsi"/>
          <w:sz w:val="40"/>
          <w:szCs w:val="40"/>
        </w:rPr>
        <w:t>4.0</w:t>
      </w:r>
      <w:r w:rsidRPr="00565C1E" w:rsidR="00677F33">
        <w:rPr>
          <w:rFonts w:asciiTheme="majorHAnsi" w:hAnsiTheme="majorHAnsi" w:cstheme="majorHAnsi"/>
          <w:sz w:val="40"/>
          <w:szCs w:val="40"/>
        </w:rPr>
        <w:tab/>
      </w:r>
      <w:r w:rsidR="00BA620D">
        <w:rPr>
          <w:rFonts w:asciiTheme="majorHAnsi" w:hAnsiTheme="majorHAnsi" w:cstheme="majorHAnsi"/>
          <w:sz w:val="40"/>
          <w:szCs w:val="40"/>
        </w:rPr>
        <w:t>Bedrijfsanalyses</w:t>
      </w:r>
    </w:p>
    <w:p w:rsidRPr="00565C1E" w:rsidR="00676933" w:rsidP="00676933" w:rsidRDefault="0064093B" w14:paraId="2B17E68A" w14:textId="1E9D4BA9">
      <w:pPr>
        <w:rPr>
          <w:rFonts w:asciiTheme="majorHAnsi" w:hAnsiTheme="majorHAnsi" w:cstheme="majorHAnsi"/>
          <w:b/>
          <w:bCs/>
        </w:rPr>
      </w:pPr>
      <w:r w:rsidRPr="4133B0BB" w:rsidR="0064093B">
        <w:rPr>
          <w:rFonts w:ascii="Calibri Light" w:hAnsi="Calibri Light" w:cs="Times New Roman" w:asciiTheme="majorAscii" w:hAnsiTheme="majorAscii" w:cstheme="majorBidi"/>
          <w:b w:val="1"/>
          <w:bCs w:val="1"/>
          <w:sz w:val="28"/>
          <w:szCs w:val="28"/>
        </w:rPr>
        <w:t xml:space="preserve">4.1 </w:t>
      </w:r>
      <w:r w:rsidRPr="4133B0BB" w:rsidR="00677F33">
        <w:rPr>
          <w:rFonts w:ascii="Calibri Light" w:hAnsi="Calibri Light" w:cs="Times New Roman" w:asciiTheme="majorAscii" w:hAnsiTheme="majorAscii" w:cstheme="majorBidi"/>
          <w:b w:val="1"/>
          <w:bCs w:val="1"/>
          <w:sz w:val="28"/>
          <w:szCs w:val="28"/>
        </w:rPr>
        <w:t>Interne analyse</w:t>
      </w:r>
      <w:r w:rsidR="00676933">
        <w:drawing>
          <wp:inline wp14:editId="16E6EBD1" wp14:anchorId="39BCC33D">
            <wp:extent cx="5760720" cy="4320540"/>
            <wp:effectExtent l="0" t="0" r="0" b="3810"/>
            <wp:docPr id="751080328" name="Afbeelding 1" title=""/>
            <wp:cNvGraphicFramePr>
              <a:graphicFrameLocks noChangeAspect="1"/>
            </wp:cNvGraphicFramePr>
            <a:graphic>
              <a:graphicData uri="http://schemas.openxmlformats.org/drawingml/2006/picture">
                <pic:pic>
                  <pic:nvPicPr>
                    <pic:cNvPr id="0" name="Afbeelding 1"/>
                    <pic:cNvPicPr/>
                  </pic:nvPicPr>
                  <pic:blipFill>
                    <a:blip r:embed="Rdb589a612fbc4c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4320540"/>
                    </a:xfrm>
                    <a:prstGeom prst="rect">
                      <a:avLst/>
                    </a:prstGeom>
                  </pic:spPr>
                </pic:pic>
              </a:graphicData>
            </a:graphic>
          </wp:inline>
        </w:drawing>
      </w:r>
    </w:p>
    <w:p w:rsidRPr="00565C1E" w:rsidR="00676933" w:rsidP="00676933" w:rsidRDefault="00157633" w14:paraId="4EF40A0F" w14:textId="4E73B667">
      <w:pPr>
        <w:rPr>
          <w:rFonts w:asciiTheme="majorHAnsi" w:hAnsiTheme="majorHAnsi" w:cstheme="majorHAnsi"/>
        </w:rPr>
      </w:pPr>
      <w:r>
        <w:rPr>
          <w:rFonts w:asciiTheme="majorHAnsi" w:hAnsiTheme="majorHAnsi" w:cstheme="majorHAnsi"/>
          <w:b/>
          <w:bCs/>
          <w:sz w:val="24"/>
          <w:szCs w:val="24"/>
        </w:rPr>
        <w:lastRenderedPageBreak/>
        <w:t xml:space="preserve">4.1.1: Waardeketen van </w:t>
      </w:r>
      <w:r w:rsidR="009F3945">
        <w:rPr>
          <w:rFonts w:asciiTheme="majorHAnsi" w:hAnsiTheme="majorHAnsi" w:cstheme="majorHAnsi"/>
          <w:b/>
          <w:bCs/>
          <w:sz w:val="24"/>
          <w:szCs w:val="24"/>
        </w:rPr>
        <w:t>Porter</w:t>
      </w:r>
      <w:r>
        <w:rPr>
          <w:rFonts w:asciiTheme="majorHAnsi" w:hAnsiTheme="majorHAnsi" w:cstheme="majorHAnsi"/>
        </w:rPr>
        <w:br/>
      </w:r>
      <w:r w:rsidRPr="00565C1E" w:rsidR="00676933">
        <w:rPr>
          <w:rFonts w:asciiTheme="majorHAnsi" w:hAnsiTheme="majorHAnsi" w:cstheme="majorHAnsi"/>
        </w:rPr>
        <w:t>De waardeketen van Porter geeft on een goed beeld van de interne processen in een organisatie en mogelijk concurrentievoordeel in elk van de 5 primaire of 4 ondersteunende activiteiten. Het toont de totale waarde van de waardeketen die aangeboden wordt aan de afnemer.</w:t>
      </w:r>
    </w:p>
    <w:p w:rsidRPr="00565C1E" w:rsidR="00676933" w:rsidP="00676933" w:rsidRDefault="00676933" w14:paraId="0332B7B2" w14:textId="115F0BD6">
      <w:pPr>
        <w:rPr>
          <w:rFonts w:asciiTheme="majorHAnsi" w:hAnsiTheme="majorHAnsi" w:cstheme="majorHAnsi"/>
          <w:b/>
          <w:bCs/>
        </w:rPr>
      </w:pPr>
      <w:r w:rsidRPr="00565C1E">
        <w:rPr>
          <w:rFonts w:asciiTheme="majorHAnsi" w:hAnsiTheme="majorHAnsi" w:cstheme="majorHAnsi"/>
          <w:b/>
          <w:bCs/>
        </w:rPr>
        <w:t>Inkomende logistiek</w:t>
      </w:r>
      <w:r w:rsidRPr="00565C1E" w:rsidR="00565C1E">
        <w:rPr>
          <w:rFonts w:asciiTheme="majorHAnsi" w:hAnsiTheme="majorHAnsi" w:cstheme="majorHAnsi"/>
          <w:b/>
          <w:bCs/>
        </w:rPr>
        <w:t>:</w:t>
      </w:r>
    </w:p>
    <w:p w:rsidRPr="00565C1E" w:rsidR="00676933" w:rsidP="00676933" w:rsidRDefault="00676933" w14:paraId="4BBDDDC3" w14:textId="77777777">
      <w:pPr>
        <w:rPr>
          <w:rFonts w:asciiTheme="majorHAnsi" w:hAnsiTheme="majorHAnsi" w:cstheme="majorHAnsi"/>
        </w:rPr>
      </w:pPr>
      <w:r w:rsidRPr="00565C1E">
        <w:rPr>
          <w:rFonts w:asciiTheme="majorHAnsi" w:hAnsiTheme="majorHAnsi" w:cstheme="majorHAnsi"/>
        </w:rPr>
        <w:t xml:space="preserve">Omdat onze franchise een dienst aanbied is er niet echt sprake van inkomende logistiek in de vorm van velen halffabricaten grondstoffen en producten etc. deze post zou grotendeels bestaan uit de input en kwaliteiten die wij als 3 franchisenemers meenemen in de praktijk. Dit zal vooral gedaan worden doormiddel van de startrainingen die de franchise ons aanbied om bekend te worden met de trainingen en het Space concept. Verder is inkomende logistiek centrale inkoop van bijvoorbeeld pennen, schriften en mappen met het logo van de franchise en bepaalde gidsen waar training stof in wordt uitgelegd. </w:t>
      </w:r>
    </w:p>
    <w:p w:rsidRPr="00565C1E" w:rsidR="00676933" w:rsidP="00676933" w:rsidRDefault="00676933" w14:paraId="4DF1613A" w14:textId="77777777">
      <w:pPr>
        <w:rPr>
          <w:rFonts w:asciiTheme="majorHAnsi" w:hAnsiTheme="majorHAnsi" w:cstheme="majorHAnsi"/>
          <w:b/>
          <w:bCs/>
        </w:rPr>
      </w:pPr>
      <w:r w:rsidRPr="00565C1E">
        <w:rPr>
          <w:rFonts w:asciiTheme="majorHAnsi" w:hAnsiTheme="majorHAnsi" w:cstheme="majorHAnsi"/>
          <w:b/>
          <w:bCs/>
        </w:rPr>
        <w:t>Operationele activiteiten:</w:t>
      </w:r>
    </w:p>
    <w:p w:rsidR="00676933" w:rsidP="00676933" w:rsidRDefault="00676933" w14:paraId="11E7B7FD" w14:textId="3F8FCFDD">
      <w:pPr>
        <w:rPr>
          <w:rFonts w:asciiTheme="majorHAnsi" w:hAnsiTheme="majorHAnsi" w:cstheme="majorHAnsi"/>
        </w:rPr>
      </w:pPr>
      <w:r w:rsidRPr="00565C1E">
        <w:rPr>
          <w:rFonts w:asciiTheme="majorHAnsi" w:hAnsiTheme="majorHAnsi" w:cstheme="majorHAnsi"/>
        </w:rPr>
        <w:t xml:space="preserve">Wederom omdat er een dienst wordt aangeboden is er geen klassieke benadering zoals het verwerken of assemblage van halffabricaten tot een eindproduct of iets dergelijks. Het gaat hier wel om de input omzetten in output. Omdat onze concurrent kantoren de gidsen van onze franchise en bijbehorende spullen voor dezelfde prijs kunnen kopen is het essentieel dat in deze stap maximale waarde wordt toegevoegd om zo concurrentiekracht te behalen. Het zal dus vooral onze kennis van de sales methodes, gidsen en het op een innovatieve en effectieve verzorging van de trainingen en overige producten zijn die ons moet onderscheiden van de overige kantoren. Dit kan op 2 manieren volgens Porter: het uitvoeren op een manier die te klant op prijs stelt tegen zo laag mogelijke kosten of iets extra's toevoegen. Wij zijn van plan om iets extra’s toe te voegen aan onze trainingen in de vorm van bijvoorbeeld zeer interactieve en betrokken trainingen waarbij we niet de kosten per uur maar de werkelijke behoeftes en problemen van de klant centraal stellen. We willen zorgen dat onze klanten niet enkel hun sales proces wat opkrikken, wij willen dat ze nummer 1 worden, wij willen dat zij de beste worden. </w:t>
      </w:r>
    </w:p>
    <w:p w:rsidRPr="00565C1E" w:rsidR="00565C1E" w:rsidP="00676933" w:rsidRDefault="00565C1E" w14:paraId="0B2634CB" w14:textId="77777777">
      <w:pPr>
        <w:rPr>
          <w:rFonts w:asciiTheme="majorHAnsi" w:hAnsiTheme="majorHAnsi" w:cstheme="majorHAnsi"/>
        </w:rPr>
      </w:pPr>
    </w:p>
    <w:p w:rsidRPr="00565C1E" w:rsidR="00676933" w:rsidP="00676933" w:rsidRDefault="00676933" w14:paraId="566E2170" w14:textId="77777777">
      <w:pPr>
        <w:rPr>
          <w:rFonts w:asciiTheme="majorHAnsi" w:hAnsiTheme="majorHAnsi" w:cstheme="majorHAnsi"/>
          <w:b/>
          <w:bCs/>
        </w:rPr>
      </w:pPr>
      <w:r w:rsidRPr="00565C1E">
        <w:rPr>
          <w:rFonts w:asciiTheme="majorHAnsi" w:hAnsiTheme="majorHAnsi" w:cstheme="majorHAnsi"/>
          <w:b/>
          <w:bCs/>
        </w:rPr>
        <w:t>Uitgaande logistiek:</w:t>
      </w:r>
    </w:p>
    <w:p w:rsidRPr="00565C1E" w:rsidR="00676933" w:rsidP="00676933" w:rsidRDefault="00676933" w14:paraId="5A05994E" w14:textId="18BC78D1">
      <w:pPr>
        <w:rPr>
          <w:rFonts w:asciiTheme="majorHAnsi" w:hAnsiTheme="majorHAnsi" w:cstheme="majorHAnsi"/>
        </w:rPr>
      </w:pPr>
      <w:r w:rsidRPr="00565C1E">
        <w:rPr>
          <w:rFonts w:asciiTheme="majorHAnsi" w:hAnsiTheme="majorHAnsi" w:cstheme="majorHAnsi"/>
        </w:rPr>
        <w:t xml:space="preserve">Dit is normaal </w:t>
      </w:r>
      <w:r w:rsidR="00B6496D">
        <w:rPr>
          <w:rFonts w:asciiTheme="majorHAnsi" w:hAnsiTheme="majorHAnsi" w:cstheme="majorHAnsi"/>
        </w:rPr>
        <w:t>d</w:t>
      </w:r>
      <w:r w:rsidRPr="00565C1E">
        <w:rPr>
          <w:rFonts w:asciiTheme="majorHAnsi" w:hAnsiTheme="majorHAnsi" w:cstheme="majorHAnsi"/>
        </w:rPr>
        <w:t xml:space="preserve">e stap waar de fysieke distributie naar de klant gebeurt. De fysieke distributie in ons geval is lastig onder woorden te brengen. Omdat het vooral kennis is wat we overbrengen is de voornaamste uitgaande stroom onze service die wij op locatie verzorgen. Wij zijn dus in wijze de uitgaande logistiek. Overige uitgaande logistiek is onder andere het bijvoorbeeld opsturen van leermateriaal als salesgidsen of bijvoorbeeld rapporten en analyses die zijn gemaakt voor het salesproces van de desbetreffende onderneming. </w:t>
      </w:r>
    </w:p>
    <w:p w:rsidRPr="00565C1E" w:rsidR="00676933" w:rsidP="00676933" w:rsidRDefault="00676933" w14:paraId="2BFE46CF" w14:textId="77777777">
      <w:pPr>
        <w:rPr>
          <w:rFonts w:asciiTheme="majorHAnsi" w:hAnsiTheme="majorHAnsi" w:cstheme="majorHAnsi"/>
        </w:rPr>
      </w:pPr>
    </w:p>
    <w:p w:rsidRPr="00565C1E" w:rsidR="00676933" w:rsidP="00676933" w:rsidRDefault="00676933" w14:paraId="23D73A73" w14:textId="77777777">
      <w:pPr>
        <w:rPr>
          <w:rFonts w:asciiTheme="majorHAnsi" w:hAnsiTheme="majorHAnsi" w:cstheme="majorHAnsi"/>
          <w:b/>
          <w:bCs/>
        </w:rPr>
      </w:pPr>
      <w:r w:rsidRPr="00565C1E">
        <w:rPr>
          <w:rFonts w:asciiTheme="majorHAnsi" w:hAnsiTheme="majorHAnsi" w:cstheme="majorHAnsi"/>
          <w:b/>
          <w:bCs/>
        </w:rPr>
        <w:t>Marketing en sales:</w:t>
      </w:r>
    </w:p>
    <w:p w:rsidRPr="00565C1E" w:rsidR="00676933" w:rsidP="00676933" w:rsidRDefault="00676933" w14:paraId="12EA23F3" w14:textId="77777777">
      <w:pPr>
        <w:rPr>
          <w:rFonts w:asciiTheme="majorHAnsi" w:hAnsiTheme="majorHAnsi" w:cstheme="majorHAnsi"/>
        </w:rPr>
      </w:pPr>
      <w:r w:rsidRPr="00565C1E">
        <w:rPr>
          <w:rFonts w:asciiTheme="majorHAnsi" w:hAnsiTheme="majorHAnsi" w:cstheme="majorHAnsi"/>
        </w:rPr>
        <w:t xml:space="preserve">Het is vooral de taak om mensen te bewegen onze dienst af te nemen. Omdat diensten voor een groot stuk worden gemarket door mond-tot-mond reclame van succesvolle klanten is onze eerste taak veel klanten werven en een uitstekende dienst leveren. Wij hopen zo doormiddel van mond tot mond reclame ons klantenbestand steeds verder uit te breiden. Omdat we voor ons eigen klantenbestand moeten zorgen is er niet echt centrale marketing vanuit de overkoepelende organisatie specifiek voor ons kantoor. Het is daarom ook moeilijk om bijvoorbeeld via internet te marketen omdat je dan vooral </w:t>
      </w:r>
      <w:r w:rsidRPr="00565C1E">
        <w:rPr>
          <w:rFonts w:asciiTheme="majorHAnsi" w:hAnsiTheme="majorHAnsi" w:cstheme="majorHAnsi"/>
        </w:rPr>
        <w:lastRenderedPageBreak/>
        <w:t xml:space="preserve">zal uitkomen bij de overkoepelende organisatie. We kunnen wel kijken of er een mogelijkheid is om ons wellicht te onderscheiden van de rest van de kantoren door een speciale praktijkwebsite aan te maken en hier vervolgens via bijvoorbeeld google </w:t>
      </w:r>
      <w:proofErr w:type="spellStart"/>
      <w:r w:rsidRPr="00565C1E">
        <w:rPr>
          <w:rFonts w:asciiTheme="majorHAnsi" w:hAnsiTheme="majorHAnsi" w:cstheme="majorHAnsi"/>
        </w:rPr>
        <w:t>adwords</w:t>
      </w:r>
      <w:proofErr w:type="spellEnd"/>
      <w:r w:rsidRPr="00565C1E">
        <w:rPr>
          <w:rFonts w:asciiTheme="majorHAnsi" w:hAnsiTheme="majorHAnsi" w:cstheme="majorHAnsi"/>
        </w:rPr>
        <w:t xml:space="preserve"> een marketingcampagne op los te laten. </w:t>
      </w:r>
    </w:p>
    <w:p w:rsidRPr="00565C1E" w:rsidR="00676933" w:rsidP="00676933" w:rsidRDefault="00676933" w14:paraId="77C23FF7" w14:textId="77777777">
      <w:pPr>
        <w:rPr>
          <w:rFonts w:asciiTheme="majorHAnsi" w:hAnsiTheme="majorHAnsi" w:cstheme="majorHAnsi"/>
        </w:rPr>
      </w:pPr>
    </w:p>
    <w:p w:rsidRPr="00565C1E" w:rsidR="00676933" w:rsidP="00676933" w:rsidRDefault="00676933" w14:paraId="3B71D068" w14:textId="77777777">
      <w:pPr>
        <w:rPr>
          <w:rFonts w:asciiTheme="majorHAnsi" w:hAnsiTheme="majorHAnsi" w:cstheme="majorHAnsi"/>
          <w:b/>
          <w:bCs/>
        </w:rPr>
      </w:pPr>
      <w:r w:rsidRPr="00565C1E">
        <w:rPr>
          <w:rFonts w:asciiTheme="majorHAnsi" w:hAnsiTheme="majorHAnsi" w:cstheme="majorHAnsi"/>
          <w:b/>
          <w:bCs/>
        </w:rPr>
        <w:t>Service:</w:t>
      </w:r>
    </w:p>
    <w:p w:rsidRPr="00565C1E" w:rsidR="00676933" w:rsidP="00676933" w:rsidRDefault="00676933" w14:paraId="1855094A" w14:textId="77777777">
      <w:pPr>
        <w:rPr>
          <w:rFonts w:asciiTheme="majorHAnsi" w:hAnsiTheme="majorHAnsi" w:cstheme="majorHAnsi"/>
        </w:rPr>
      </w:pPr>
      <w:r w:rsidRPr="00565C1E">
        <w:rPr>
          <w:rFonts w:asciiTheme="majorHAnsi" w:hAnsiTheme="majorHAnsi" w:cstheme="majorHAnsi"/>
        </w:rPr>
        <w:t xml:space="preserve">Bij service gaat het vooral de kwaliteit van de geleverde dienst te verhogen of te handhaven.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en onze praktijk zou dit vooral doen door bijvoorbeeld follow-up calls over resultaten van onze diensten, extra materiaal op te sturen als daar vraag naar is en eventueel bijsturing doormiddel van follow-up trainingen als het resultaat tegenvalt.</w:t>
      </w:r>
    </w:p>
    <w:p w:rsidR="00565C1E" w:rsidP="00676933" w:rsidRDefault="00565C1E" w14:paraId="22FE64E5" w14:textId="77777777">
      <w:pPr>
        <w:rPr>
          <w:rFonts w:asciiTheme="majorHAnsi" w:hAnsiTheme="majorHAnsi" w:cstheme="majorHAnsi"/>
          <w:i/>
          <w:iCs/>
        </w:rPr>
      </w:pPr>
    </w:p>
    <w:p w:rsidRPr="009705A6" w:rsidR="00676933" w:rsidP="00676933" w:rsidRDefault="00676933" w14:paraId="115217C1" w14:textId="67DC2639">
      <w:pPr>
        <w:rPr>
          <w:rFonts w:asciiTheme="majorHAnsi" w:hAnsiTheme="majorHAnsi" w:cstheme="majorHAnsi"/>
          <w:b/>
          <w:bCs/>
          <w:u w:val="single"/>
        </w:rPr>
      </w:pPr>
      <w:r w:rsidRPr="009705A6">
        <w:rPr>
          <w:rFonts w:asciiTheme="majorHAnsi" w:hAnsiTheme="majorHAnsi" w:cstheme="majorHAnsi"/>
          <w:b/>
          <w:bCs/>
          <w:u w:val="single"/>
        </w:rPr>
        <w:t>Activiteiten ter ondersteuning</w:t>
      </w:r>
    </w:p>
    <w:p w:rsidRPr="00565C1E" w:rsidR="00676933" w:rsidP="00676933" w:rsidRDefault="00676933" w14:paraId="1565FF9D" w14:textId="77777777">
      <w:pPr>
        <w:rPr>
          <w:rFonts w:asciiTheme="majorHAnsi" w:hAnsiTheme="majorHAnsi" w:cstheme="majorHAnsi"/>
          <w:b/>
          <w:bCs/>
        </w:rPr>
      </w:pPr>
      <w:r w:rsidRPr="00565C1E">
        <w:rPr>
          <w:rFonts w:asciiTheme="majorHAnsi" w:hAnsiTheme="majorHAnsi" w:cstheme="majorHAnsi"/>
          <w:b/>
          <w:bCs/>
        </w:rPr>
        <w:t>Technologieontwikkeling:</w:t>
      </w:r>
    </w:p>
    <w:p w:rsidR="00565C1E" w:rsidP="00676933" w:rsidRDefault="00676933" w14:paraId="411B56FC" w14:textId="77777777">
      <w:pPr>
        <w:rPr>
          <w:rFonts w:asciiTheme="majorHAnsi" w:hAnsiTheme="majorHAnsi" w:cstheme="majorHAnsi"/>
        </w:rPr>
      </w:pPr>
      <w:r w:rsidRPr="00565C1E">
        <w:rPr>
          <w:rFonts w:asciiTheme="majorHAnsi" w:hAnsiTheme="majorHAnsi" w:cstheme="majorHAnsi"/>
        </w:rPr>
        <w:t xml:space="preserve">Het gaat hier vooral globale (technologische) inspanningen die het proces of product verbeteren of revolutioneren. Omdat technologie in huidige samenleving steeds meer zorgt voor een turbulente omgeving en contante veranderingen in de manier waarop wordt verkocht moet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hier rekening mee houden. Zij doen dit onder andere door het continu monitoren van het productassortiment en de manier waarop getraind wordt. Op dir moment is het Innovatieve SPACE concept nog voldoende. </w:t>
      </w:r>
    </w:p>
    <w:p w:rsidRPr="00565C1E" w:rsidR="00676933" w:rsidP="00676933" w:rsidRDefault="00676933" w14:paraId="685F1622" w14:textId="7B6A891F">
      <w:pPr>
        <w:rPr>
          <w:rFonts w:asciiTheme="majorHAnsi" w:hAnsiTheme="majorHAnsi" w:cstheme="majorHAnsi"/>
          <w:b/>
          <w:bCs/>
        </w:rPr>
      </w:pPr>
      <w:r w:rsidRPr="00565C1E">
        <w:rPr>
          <w:rFonts w:asciiTheme="majorHAnsi" w:hAnsiTheme="majorHAnsi" w:cstheme="majorHAnsi"/>
          <w:b/>
          <w:bCs/>
        </w:rPr>
        <w:t>Personeelsmanagement:</w:t>
      </w:r>
    </w:p>
    <w:p w:rsidRPr="00565C1E" w:rsidR="00676933" w:rsidP="00676933" w:rsidRDefault="00676933" w14:paraId="2D315988" w14:textId="6FBD3D18">
      <w:pPr>
        <w:rPr>
          <w:rFonts w:asciiTheme="majorHAnsi" w:hAnsiTheme="majorHAnsi" w:cstheme="majorHAnsi"/>
        </w:rPr>
      </w:pPr>
      <w:r w:rsidRPr="00565C1E">
        <w:rPr>
          <w:rFonts w:asciiTheme="majorHAnsi" w:hAnsiTheme="majorHAnsi" w:cstheme="majorHAnsi"/>
        </w:rPr>
        <w:t xml:space="preserve">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ondersteund haar franchise praktijken doormiddel van ondersteuning, een praktijkgerichte opleiding en persoonlijke begeleiding. Qua individuele praktijk is er grote vrijheid in personeelsbestand. In het begin zullen wij met zen 3</w:t>
      </w:r>
      <w:r w:rsidRPr="00565C1E">
        <w:rPr>
          <w:rFonts w:asciiTheme="majorHAnsi" w:hAnsiTheme="majorHAnsi" w:cstheme="majorHAnsi"/>
          <w:vertAlign w:val="superscript"/>
        </w:rPr>
        <w:t>e</w:t>
      </w:r>
      <w:r w:rsidRPr="00565C1E">
        <w:rPr>
          <w:rFonts w:asciiTheme="majorHAnsi" w:hAnsiTheme="majorHAnsi" w:cstheme="majorHAnsi"/>
        </w:rPr>
        <w:t xml:space="preserve"> geheel verantwoordelijk zijn voor de prestaties en daarmee de waarde toevoeging die bij iedere stap gerealiseerd wordt. Het werk wordt immers door ons gedaan. Naarmate we een grote groei laten zien zal deze activiteit belangrijker worden. </w:t>
      </w:r>
    </w:p>
    <w:p w:rsidRPr="00565C1E" w:rsidR="00676933" w:rsidP="00676933" w:rsidRDefault="00676933" w14:paraId="59447B57" w14:textId="77777777">
      <w:pPr>
        <w:rPr>
          <w:rFonts w:asciiTheme="majorHAnsi" w:hAnsiTheme="majorHAnsi" w:cstheme="majorHAnsi"/>
          <w:b/>
          <w:bCs/>
        </w:rPr>
      </w:pPr>
      <w:r w:rsidRPr="00565C1E">
        <w:rPr>
          <w:rFonts w:asciiTheme="majorHAnsi" w:hAnsiTheme="majorHAnsi" w:cstheme="majorHAnsi"/>
          <w:b/>
          <w:bCs/>
        </w:rPr>
        <w:t xml:space="preserve">Inkoop: </w:t>
      </w:r>
    </w:p>
    <w:p w:rsidRPr="00565C1E" w:rsidR="00676933" w:rsidP="00676933" w:rsidRDefault="00676933" w14:paraId="366BE9D8" w14:textId="77FDF545">
      <w:pPr>
        <w:rPr>
          <w:rFonts w:asciiTheme="majorHAnsi" w:hAnsiTheme="majorHAnsi" w:cstheme="majorHAnsi"/>
        </w:rPr>
      </w:pPr>
      <w:r w:rsidRPr="00565C1E">
        <w:rPr>
          <w:rFonts w:asciiTheme="majorHAnsi" w:hAnsiTheme="majorHAnsi" w:cstheme="majorHAnsi"/>
        </w:rPr>
        <w:t>Inkoop verwijst naar de functie van inkoop van input die door de gehele waardeketen wordt gebruikt. Dus niet specifiek naar ingekochte input omdat deze al aanwezig is in de inkomende logistiek. Sale</w:t>
      </w:r>
      <w:r w:rsidR="009503A9">
        <w:rPr>
          <w:rFonts w:asciiTheme="majorHAnsi" w:hAnsiTheme="majorHAnsi" w:cstheme="majorHAnsi"/>
        </w:rPr>
        <w:t>s</w:t>
      </w:r>
      <w:r w:rsidRPr="00565C1E">
        <w:rPr>
          <w:rFonts w:asciiTheme="majorHAnsi" w:hAnsiTheme="majorHAnsi" w:cstheme="majorHAnsi"/>
        </w:rPr>
        <w:t xml:space="preserve"> </w:t>
      </w:r>
      <w:proofErr w:type="spellStart"/>
      <w:r w:rsidRPr="00565C1E" w:rsidR="009503A9">
        <w:rPr>
          <w:rFonts w:asciiTheme="majorHAnsi" w:hAnsiTheme="majorHAnsi" w:cstheme="majorHAnsi"/>
        </w:rPr>
        <w:t>Improvement</w:t>
      </w:r>
      <w:proofErr w:type="spellEnd"/>
      <w:r w:rsidRPr="00565C1E">
        <w:rPr>
          <w:rFonts w:asciiTheme="majorHAnsi" w:hAnsiTheme="majorHAnsi" w:cstheme="majorHAnsi"/>
        </w:rPr>
        <w:t xml:space="preserve"> </w:t>
      </w:r>
      <w:proofErr w:type="spellStart"/>
      <w:r w:rsidRPr="00565C1E">
        <w:rPr>
          <w:rFonts w:asciiTheme="majorHAnsi" w:hAnsiTheme="majorHAnsi" w:cstheme="majorHAnsi"/>
        </w:rPr>
        <w:t>group</w:t>
      </w:r>
      <w:proofErr w:type="spellEnd"/>
      <w:r w:rsidRPr="00565C1E">
        <w:rPr>
          <w:rFonts w:asciiTheme="majorHAnsi" w:hAnsiTheme="majorHAnsi" w:cstheme="majorHAnsi"/>
        </w:rPr>
        <w:t xml:space="preserve"> gebruikt bepaalde inkoopmethodes voor het verwerven van onder andere gemerkte schriften, pennen, gidsen etc. </w:t>
      </w:r>
      <w:r w:rsidR="009503A9">
        <w:rPr>
          <w:rFonts w:asciiTheme="majorHAnsi" w:hAnsiTheme="majorHAnsi" w:cstheme="majorHAnsi"/>
        </w:rPr>
        <w:t>O</w:t>
      </w:r>
      <w:r w:rsidRPr="00565C1E">
        <w:rPr>
          <w:rFonts w:asciiTheme="majorHAnsi" w:hAnsiTheme="majorHAnsi" w:cstheme="majorHAnsi"/>
        </w:rPr>
        <w:t>ok hebben haar salesmethodes bepaalde procedures en kwalificatieregels. Efficiënte inkoopmethodes kunnen kosten verlagen en kwaliteit verhogen. Ook kunne</w:t>
      </w:r>
      <w:r w:rsidR="009E194E">
        <w:rPr>
          <w:rFonts w:asciiTheme="majorHAnsi" w:hAnsiTheme="majorHAnsi" w:cstheme="majorHAnsi"/>
        </w:rPr>
        <w:t>n</w:t>
      </w:r>
      <w:r w:rsidRPr="00565C1E">
        <w:rPr>
          <w:rFonts w:asciiTheme="majorHAnsi" w:hAnsiTheme="majorHAnsi" w:cstheme="majorHAnsi"/>
        </w:rPr>
        <w:t xml:space="preserve"> andere activiteiten die verband hebben met het gebruiken en ontvangen de inkoop sterk worden beïnvloed en verbetert. </w:t>
      </w:r>
    </w:p>
    <w:p w:rsidRPr="00565C1E" w:rsidR="00676933" w:rsidP="00676933" w:rsidRDefault="00676933" w14:paraId="64F6DC42" w14:textId="77777777">
      <w:pPr>
        <w:rPr>
          <w:rFonts w:asciiTheme="majorHAnsi" w:hAnsiTheme="majorHAnsi" w:cstheme="majorHAnsi"/>
          <w:b/>
          <w:bCs/>
        </w:rPr>
      </w:pPr>
      <w:r w:rsidRPr="00565C1E">
        <w:rPr>
          <w:rFonts w:asciiTheme="majorHAnsi" w:hAnsiTheme="majorHAnsi" w:cstheme="majorHAnsi"/>
          <w:b/>
          <w:bCs/>
        </w:rPr>
        <w:t xml:space="preserve">Infrastructuur: </w:t>
      </w:r>
    </w:p>
    <w:p w:rsidRPr="00565C1E" w:rsidR="00676933" w:rsidP="00676933" w:rsidRDefault="00676933" w14:paraId="7E22D86E" w14:textId="273D4D40">
      <w:pPr>
        <w:rPr>
          <w:rFonts w:asciiTheme="majorHAnsi" w:hAnsiTheme="majorHAnsi" w:cstheme="majorHAnsi"/>
        </w:rPr>
      </w:pPr>
      <w:r w:rsidRPr="00565C1E">
        <w:rPr>
          <w:rFonts w:asciiTheme="majorHAnsi" w:hAnsiTheme="majorHAnsi" w:cstheme="majorHAnsi"/>
        </w:rPr>
        <w:t xml:space="preserve">Infrastructuur in een organisatie bestaat uit een overkoepelend aantal activiteiten waaronder: planning, financiële planning en boekhouding, wetgeving, management, kwaliteitsmanagement etc. de infrastructuur ondersteun eigenlijk doormiddel van haar brede karakter de gehele waardeketen. De infrastructuur bij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is verdeeld onder de moderne maatschappij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BV) en haar afzonderlijke praktijken. De meeste activiteiten zoals management, financiële planning en boekhouding doe je als praktijk zelf. Je krijgt hier wel ondersteuning van vanuit de overkoepelende organisatie. Het is voor ons als afzonderlijke praktijk vooral belangrijke om een </w:t>
      </w:r>
      <w:r w:rsidRPr="00565C1E">
        <w:rPr>
          <w:rFonts w:asciiTheme="majorHAnsi" w:hAnsiTheme="majorHAnsi" w:cstheme="majorHAnsi"/>
        </w:rPr>
        <w:lastRenderedPageBreak/>
        <w:t>goeie diverse infrastructuur te hebben, wat goed mogelijk lijkt te zijn gezien we met zen 3</w:t>
      </w:r>
      <w:r w:rsidRPr="00565C1E">
        <w:rPr>
          <w:rFonts w:asciiTheme="majorHAnsi" w:hAnsiTheme="majorHAnsi" w:cstheme="majorHAnsi"/>
          <w:vertAlign w:val="superscript"/>
        </w:rPr>
        <w:t>e</w:t>
      </w:r>
      <w:r w:rsidRPr="00565C1E">
        <w:rPr>
          <w:rFonts w:asciiTheme="majorHAnsi" w:hAnsiTheme="majorHAnsi" w:cstheme="majorHAnsi"/>
        </w:rPr>
        <w:t xml:space="preserve"> veel grip op de praktijk hebben. </w:t>
      </w:r>
    </w:p>
    <w:p w:rsidRPr="009705A6" w:rsidR="00676933" w:rsidP="00676933" w:rsidRDefault="009705A6" w14:paraId="19D5E362" w14:textId="05771A5A">
      <w:pPr>
        <w:rPr>
          <w:rFonts w:asciiTheme="majorHAnsi" w:hAnsiTheme="majorHAnsi" w:cstheme="majorHAnsi"/>
          <w:b/>
          <w:bCs/>
          <w:sz w:val="24"/>
          <w:szCs w:val="24"/>
        </w:rPr>
      </w:pPr>
      <w:r>
        <w:rPr>
          <w:rFonts w:asciiTheme="majorHAnsi" w:hAnsiTheme="majorHAnsi" w:cstheme="majorHAnsi"/>
          <w:b/>
          <w:bCs/>
          <w:sz w:val="24"/>
          <w:szCs w:val="24"/>
        </w:rPr>
        <w:t>4.1.2</w:t>
      </w:r>
      <w:r w:rsidR="00157633">
        <w:rPr>
          <w:rFonts w:asciiTheme="majorHAnsi" w:hAnsiTheme="majorHAnsi" w:cstheme="majorHAnsi"/>
          <w:b/>
          <w:bCs/>
          <w:sz w:val="24"/>
          <w:szCs w:val="24"/>
        </w:rPr>
        <w:t>:</w:t>
      </w:r>
      <w:r>
        <w:rPr>
          <w:rFonts w:asciiTheme="majorHAnsi" w:hAnsiTheme="majorHAnsi" w:cstheme="majorHAnsi"/>
          <w:b/>
          <w:bCs/>
          <w:sz w:val="24"/>
          <w:szCs w:val="24"/>
        </w:rPr>
        <w:t xml:space="preserve"> </w:t>
      </w:r>
      <w:r w:rsidRPr="009705A6" w:rsidR="00676933">
        <w:rPr>
          <w:rFonts w:asciiTheme="majorHAnsi" w:hAnsiTheme="majorHAnsi" w:cstheme="majorHAnsi"/>
          <w:b/>
          <w:bCs/>
          <w:sz w:val="24"/>
          <w:szCs w:val="24"/>
        </w:rPr>
        <w:t>Analyse van individuele producten:</w:t>
      </w:r>
    </w:p>
    <w:p w:rsidRPr="00565C1E" w:rsidR="00676933" w:rsidP="00676933" w:rsidRDefault="00676933" w14:paraId="3D80DDF9" w14:textId="77777777">
      <w:pPr>
        <w:rPr>
          <w:rFonts w:asciiTheme="majorHAnsi" w:hAnsiTheme="majorHAnsi" w:cstheme="majorHAnsi"/>
        </w:rPr>
      </w:pPr>
      <w:r w:rsidRPr="00565C1E">
        <w:rPr>
          <w:rFonts w:asciiTheme="majorHAnsi" w:hAnsiTheme="majorHAnsi" w:cstheme="majorHAnsi"/>
        </w:rPr>
        <w:t xml:space="preserve">Sommige producten excelleren terwijl andere vallen. De kunst van het management is dan om op de juiste tijd bepaalde producten te stimuleren of af te laten vloeien.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biedt 4 producten aan:</w:t>
      </w:r>
    </w:p>
    <w:p w:rsidRPr="00565C1E" w:rsidR="00676933" w:rsidP="00676933" w:rsidRDefault="00676933" w14:paraId="13D07C37" w14:textId="77777777">
      <w:pPr>
        <w:pStyle w:val="Lijstalinea"/>
        <w:numPr>
          <w:ilvl w:val="0"/>
          <w:numId w:val="8"/>
        </w:numPr>
        <w:rPr>
          <w:rFonts w:asciiTheme="majorHAnsi" w:hAnsiTheme="majorHAnsi" w:cstheme="majorHAnsi"/>
        </w:rPr>
      </w:pPr>
      <w:r w:rsidRPr="00565C1E">
        <w:rPr>
          <w:rFonts w:asciiTheme="majorHAnsi" w:hAnsiTheme="majorHAnsi" w:cstheme="majorHAnsi"/>
        </w:rPr>
        <w:t>4D Challenge (Product 1 in de BCG Matrix)</w:t>
      </w:r>
    </w:p>
    <w:p w:rsidRPr="00565C1E" w:rsidR="00676933" w:rsidP="00676933" w:rsidRDefault="00676933" w14:paraId="403A0CE4" w14:textId="77777777">
      <w:pPr>
        <w:pStyle w:val="Lijstalinea"/>
        <w:rPr>
          <w:rFonts w:asciiTheme="majorHAnsi" w:hAnsiTheme="majorHAnsi" w:cstheme="majorHAnsi"/>
        </w:rPr>
      </w:pPr>
      <w:r w:rsidRPr="00565C1E">
        <w:rPr>
          <w:rFonts w:asciiTheme="majorHAnsi" w:hAnsiTheme="majorHAnsi" w:cstheme="majorHAnsi"/>
        </w:rPr>
        <w:t>Een salesuitdaging, een aantal professionals, de diepte in.</w:t>
      </w:r>
    </w:p>
    <w:p w:rsidRPr="00565C1E" w:rsidR="00676933" w:rsidP="00676933" w:rsidRDefault="00676933" w14:paraId="0E0D688A" w14:textId="52C687A9">
      <w:pPr>
        <w:pStyle w:val="Lijstalinea"/>
        <w:rPr>
          <w:rFonts w:asciiTheme="majorHAnsi" w:hAnsiTheme="majorHAnsi" w:cstheme="majorHAnsi"/>
        </w:rPr>
      </w:pPr>
      <w:r w:rsidRPr="00565C1E">
        <w:rPr>
          <w:rFonts w:asciiTheme="majorHAnsi" w:hAnsiTheme="majorHAnsi" w:cstheme="majorHAnsi"/>
        </w:rPr>
        <w:t xml:space="preserve">De 4d </w:t>
      </w:r>
      <w:proofErr w:type="spellStart"/>
      <w:r w:rsidRPr="00565C1E" w:rsidR="00BE063A">
        <w:rPr>
          <w:rFonts w:asciiTheme="majorHAnsi" w:hAnsiTheme="majorHAnsi" w:cstheme="majorHAnsi"/>
        </w:rPr>
        <w:t>challenges</w:t>
      </w:r>
      <w:proofErr w:type="spellEnd"/>
      <w:r w:rsidRPr="00565C1E">
        <w:rPr>
          <w:rFonts w:asciiTheme="majorHAnsi" w:hAnsiTheme="majorHAnsi" w:cstheme="majorHAnsi"/>
        </w:rPr>
        <w:t xml:space="preserve"> biedt een praktisch stappenplan met de juiste acties op het juiste moment in uiteraard de juiste volgorde. Dit stappenplan wordt ondersteund door scherpe analyses, research en toetsing op efficiëntie en effectiviteit. Dit alles binnen een tijdsperiode van 4 dagen.</w:t>
      </w:r>
    </w:p>
    <w:p w:rsidRPr="00565C1E" w:rsidR="00676933" w:rsidP="00676933" w:rsidRDefault="00676933" w14:paraId="33702437" w14:textId="77777777">
      <w:pPr>
        <w:pStyle w:val="Lijstalinea"/>
        <w:rPr>
          <w:rFonts w:asciiTheme="majorHAnsi" w:hAnsiTheme="majorHAnsi" w:cstheme="majorHAnsi"/>
        </w:rPr>
      </w:pPr>
    </w:p>
    <w:p w:rsidRPr="00565C1E" w:rsidR="00676933" w:rsidP="00676933" w:rsidRDefault="00676933" w14:paraId="702A20A7" w14:textId="77777777">
      <w:pPr>
        <w:pStyle w:val="Lijstalinea"/>
        <w:numPr>
          <w:ilvl w:val="0"/>
          <w:numId w:val="8"/>
        </w:numPr>
        <w:rPr>
          <w:rFonts w:asciiTheme="majorHAnsi" w:hAnsiTheme="majorHAnsi" w:cstheme="majorHAnsi"/>
        </w:rPr>
      </w:pPr>
      <w:r w:rsidRPr="00565C1E">
        <w:rPr>
          <w:rFonts w:asciiTheme="majorHAnsi" w:hAnsiTheme="majorHAnsi" w:cstheme="majorHAnsi"/>
        </w:rPr>
        <w:t>Big Challenge (Product 2 in de BCG Matrix)</w:t>
      </w:r>
    </w:p>
    <w:p w:rsidRPr="00565C1E" w:rsidR="00676933" w:rsidP="00676933" w:rsidRDefault="00676933" w14:paraId="1B339C3C" w14:textId="0E885A5F">
      <w:pPr>
        <w:pStyle w:val="Lijstalinea"/>
        <w:rPr>
          <w:rFonts w:asciiTheme="majorHAnsi" w:hAnsiTheme="majorHAnsi" w:cstheme="majorHAnsi"/>
        </w:rPr>
      </w:pPr>
      <w:r w:rsidRPr="00565C1E">
        <w:rPr>
          <w:rFonts w:asciiTheme="majorHAnsi" w:hAnsiTheme="majorHAnsi" w:cstheme="majorHAnsi"/>
        </w:rPr>
        <w:t xml:space="preserve">Vooral ontworpen om een stapje verder te zetten dan de 4D </w:t>
      </w:r>
      <w:proofErr w:type="spellStart"/>
      <w:r w:rsidRPr="00565C1E" w:rsidR="00BE063A">
        <w:rPr>
          <w:rFonts w:asciiTheme="majorHAnsi" w:hAnsiTheme="majorHAnsi" w:cstheme="majorHAnsi"/>
        </w:rPr>
        <w:t>challenges</w:t>
      </w:r>
      <w:proofErr w:type="spellEnd"/>
      <w:r w:rsidRPr="00565C1E">
        <w:rPr>
          <w:rFonts w:asciiTheme="majorHAnsi" w:hAnsiTheme="majorHAnsi" w:cstheme="majorHAnsi"/>
        </w:rPr>
        <w:t xml:space="preserve">. Voor grotere projecten als marktleider worden, sales verdubbelen of internationale expansie. Het begint de 4D </w:t>
      </w:r>
      <w:proofErr w:type="spellStart"/>
      <w:r w:rsidRPr="00565C1E" w:rsidR="00012613">
        <w:rPr>
          <w:rFonts w:asciiTheme="majorHAnsi" w:hAnsiTheme="majorHAnsi" w:cstheme="majorHAnsi"/>
        </w:rPr>
        <w:t>challenges</w:t>
      </w:r>
      <w:proofErr w:type="spellEnd"/>
      <w:r w:rsidRPr="00565C1E">
        <w:rPr>
          <w:rFonts w:asciiTheme="majorHAnsi" w:hAnsiTheme="majorHAnsi" w:cstheme="majorHAnsi"/>
        </w:rPr>
        <w:t xml:space="preserve"> en breid deze uit met</w:t>
      </w:r>
      <w:r w:rsidR="00012613">
        <w:rPr>
          <w:rFonts w:asciiTheme="majorHAnsi" w:hAnsiTheme="majorHAnsi" w:cstheme="majorHAnsi"/>
        </w:rPr>
        <w:t>:</w:t>
      </w:r>
    </w:p>
    <w:p w:rsidRPr="00565C1E" w:rsidR="00676933" w:rsidP="00676933" w:rsidRDefault="00676933" w14:paraId="25FD5D20" w14:textId="77777777">
      <w:pPr>
        <w:pStyle w:val="Lijstalinea"/>
        <w:rPr>
          <w:rFonts w:asciiTheme="majorHAnsi" w:hAnsiTheme="majorHAnsi" w:cstheme="majorHAnsi"/>
        </w:rPr>
      </w:pPr>
      <w:r w:rsidRPr="00565C1E">
        <w:rPr>
          <w:rFonts w:asciiTheme="majorHAnsi" w:hAnsiTheme="majorHAnsi" w:cstheme="majorHAnsi"/>
        </w:rPr>
        <w:t>-strategische, tactische en operationeel inzichten</w:t>
      </w:r>
    </w:p>
    <w:p w:rsidRPr="00565C1E" w:rsidR="00676933" w:rsidP="00676933" w:rsidRDefault="00676933" w14:paraId="03EA585D" w14:textId="77777777">
      <w:pPr>
        <w:pStyle w:val="Lijstalinea"/>
        <w:rPr>
          <w:rFonts w:asciiTheme="majorHAnsi" w:hAnsiTheme="majorHAnsi" w:cstheme="majorHAnsi"/>
        </w:rPr>
      </w:pPr>
      <w:r w:rsidRPr="00565C1E">
        <w:rPr>
          <w:rFonts w:asciiTheme="majorHAnsi" w:hAnsiTheme="majorHAnsi" w:cstheme="majorHAnsi"/>
        </w:rPr>
        <w:t>-training van vaardigheden op hoogste Europees niveau</w:t>
      </w:r>
    </w:p>
    <w:p w:rsidRPr="00565C1E" w:rsidR="00676933" w:rsidP="00676933" w:rsidRDefault="00676933" w14:paraId="504CA30E" w14:textId="77777777">
      <w:pPr>
        <w:pStyle w:val="Lijstalinea"/>
        <w:rPr>
          <w:rFonts w:asciiTheme="majorHAnsi" w:hAnsiTheme="majorHAnsi" w:cstheme="majorHAnsi"/>
        </w:rPr>
      </w:pPr>
      <w:r w:rsidRPr="00565C1E">
        <w:rPr>
          <w:rFonts w:asciiTheme="majorHAnsi" w:hAnsiTheme="majorHAnsi" w:cstheme="majorHAnsi"/>
        </w:rPr>
        <w:t>-de voortgang wordt nadrukkelijk gemeten</w:t>
      </w:r>
    </w:p>
    <w:p w:rsidRPr="00565C1E" w:rsidR="00676933" w:rsidP="00565C1E" w:rsidRDefault="00676933" w14:paraId="6332F01B" w14:textId="0E1F00AD">
      <w:pPr>
        <w:pStyle w:val="Lijstalinea"/>
        <w:rPr>
          <w:rFonts w:asciiTheme="majorHAnsi" w:hAnsiTheme="majorHAnsi" w:cstheme="majorHAnsi"/>
        </w:rPr>
      </w:pPr>
      <w:r w:rsidRPr="00565C1E">
        <w:rPr>
          <w:rFonts w:asciiTheme="majorHAnsi" w:hAnsiTheme="majorHAnsi" w:cstheme="majorHAnsi"/>
        </w:rPr>
        <w:t>-medewerkers en directie worden gecoacht.</w:t>
      </w:r>
    </w:p>
    <w:p w:rsidRPr="00565C1E" w:rsidR="00676933" w:rsidP="00676933" w:rsidRDefault="00676933" w14:paraId="343230FF" w14:textId="77777777">
      <w:pPr>
        <w:pStyle w:val="Lijstalinea"/>
        <w:numPr>
          <w:ilvl w:val="0"/>
          <w:numId w:val="8"/>
        </w:numPr>
        <w:rPr>
          <w:rFonts w:asciiTheme="majorHAnsi" w:hAnsiTheme="majorHAnsi" w:cstheme="majorHAnsi"/>
        </w:rPr>
      </w:pPr>
      <w:r w:rsidRPr="00565C1E">
        <w:rPr>
          <w:rFonts w:asciiTheme="majorHAnsi" w:hAnsiTheme="majorHAnsi" w:cstheme="majorHAnsi"/>
        </w:rPr>
        <w:t>Trainingen en diensten (Product 3 in de BCG Matrix)</w:t>
      </w:r>
    </w:p>
    <w:p w:rsidRPr="00565C1E" w:rsidR="00676933" w:rsidP="00676933" w:rsidRDefault="00676933" w14:paraId="048E83C7" w14:textId="12DFA935">
      <w:pPr>
        <w:pStyle w:val="Lijstalinea"/>
        <w:rPr>
          <w:rFonts w:asciiTheme="majorHAnsi" w:hAnsiTheme="majorHAnsi" w:cstheme="majorHAnsi"/>
        </w:rPr>
      </w:pPr>
      <w:r w:rsidRPr="00565C1E">
        <w:rPr>
          <w:rFonts w:asciiTheme="majorHAnsi" w:hAnsiTheme="majorHAnsi" w:cstheme="majorHAnsi"/>
        </w:rPr>
        <w:t xml:space="preserve">De gewone sales en </w:t>
      </w:r>
      <w:proofErr w:type="spellStart"/>
      <w:r w:rsidRPr="00565C1E" w:rsidR="00DD1406">
        <w:rPr>
          <w:rFonts w:asciiTheme="majorHAnsi" w:hAnsiTheme="majorHAnsi" w:cstheme="majorHAnsi"/>
        </w:rPr>
        <w:t>Improvement</w:t>
      </w:r>
      <w:proofErr w:type="spellEnd"/>
      <w:r w:rsidRPr="00565C1E">
        <w:rPr>
          <w:rFonts w:asciiTheme="majorHAnsi" w:hAnsiTheme="majorHAnsi" w:cstheme="majorHAnsi"/>
        </w:rPr>
        <w:t xml:space="preserve"> diensten zoals:</w:t>
      </w:r>
    </w:p>
    <w:p w:rsidRPr="00565C1E" w:rsidR="00676933" w:rsidP="00676933" w:rsidRDefault="00676933" w14:paraId="6A62144D" w14:textId="77777777">
      <w:pPr>
        <w:pStyle w:val="Lijstalinea"/>
        <w:rPr>
          <w:rFonts w:asciiTheme="majorHAnsi" w:hAnsiTheme="majorHAnsi" w:cstheme="majorHAnsi"/>
        </w:rPr>
      </w:pPr>
      <w:r w:rsidRPr="00565C1E">
        <w:rPr>
          <w:rFonts w:asciiTheme="majorHAnsi" w:hAnsiTheme="majorHAnsi" w:cstheme="majorHAnsi"/>
        </w:rPr>
        <w:t>-sales strategie</w:t>
      </w:r>
    </w:p>
    <w:p w:rsidRPr="00565C1E" w:rsidR="00676933" w:rsidP="00676933" w:rsidRDefault="00676933" w14:paraId="4FB1B1DA" w14:textId="77777777">
      <w:pPr>
        <w:pStyle w:val="Lijstalinea"/>
        <w:rPr>
          <w:rFonts w:asciiTheme="majorHAnsi" w:hAnsiTheme="majorHAnsi" w:cstheme="majorHAnsi"/>
        </w:rPr>
      </w:pPr>
      <w:r w:rsidRPr="00565C1E">
        <w:rPr>
          <w:rFonts w:asciiTheme="majorHAnsi" w:hAnsiTheme="majorHAnsi" w:cstheme="majorHAnsi"/>
        </w:rPr>
        <w:t>-sales cultuur</w:t>
      </w:r>
    </w:p>
    <w:p w:rsidRPr="00565C1E" w:rsidR="00676933" w:rsidP="00676933" w:rsidRDefault="00676933" w14:paraId="6F00D6E7" w14:textId="77777777">
      <w:pPr>
        <w:pStyle w:val="Lijstalinea"/>
        <w:rPr>
          <w:rFonts w:asciiTheme="majorHAnsi" w:hAnsiTheme="majorHAnsi" w:cstheme="majorHAnsi"/>
        </w:rPr>
      </w:pPr>
      <w:r w:rsidRPr="00565C1E">
        <w:rPr>
          <w:rFonts w:asciiTheme="majorHAnsi" w:hAnsiTheme="majorHAnsi" w:cstheme="majorHAnsi"/>
        </w:rPr>
        <w:t>-sales structuur</w:t>
      </w:r>
    </w:p>
    <w:p w:rsidRPr="00565C1E" w:rsidR="00676933" w:rsidP="00676933" w:rsidRDefault="00676933" w14:paraId="0E414C8A" w14:textId="77777777">
      <w:pPr>
        <w:pStyle w:val="Lijstalinea"/>
        <w:rPr>
          <w:rFonts w:asciiTheme="majorHAnsi" w:hAnsiTheme="majorHAnsi" w:cstheme="majorHAnsi"/>
        </w:rPr>
      </w:pPr>
      <w:r w:rsidRPr="00565C1E">
        <w:rPr>
          <w:rFonts w:asciiTheme="majorHAnsi" w:hAnsiTheme="majorHAnsi" w:cstheme="majorHAnsi"/>
        </w:rPr>
        <w:t>-sales tools</w:t>
      </w:r>
    </w:p>
    <w:p w:rsidRPr="00565C1E" w:rsidR="00676933" w:rsidP="00676933" w:rsidRDefault="00676933" w14:paraId="7A21FDE8" w14:textId="77777777">
      <w:pPr>
        <w:pStyle w:val="Lijstalinea"/>
        <w:rPr>
          <w:rFonts w:asciiTheme="majorHAnsi" w:hAnsiTheme="majorHAnsi" w:cstheme="majorHAnsi"/>
        </w:rPr>
      </w:pPr>
      <w:r w:rsidRPr="00565C1E">
        <w:rPr>
          <w:rFonts w:asciiTheme="majorHAnsi" w:hAnsiTheme="majorHAnsi" w:cstheme="majorHAnsi"/>
        </w:rPr>
        <w:t>-sales vaardigheden</w:t>
      </w:r>
    </w:p>
    <w:p w:rsidRPr="00565C1E" w:rsidR="00676933" w:rsidP="00676933" w:rsidRDefault="00676933" w14:paraId="05169AD5" w14:textId="77777777">
      <w:pPr>
        <w:pStyle w:val="Lijstalinea"/>
        <w:rPr>
          <w:rFonts w:asciiTheme="majorHAnsi" w:hAnsiTheme="majorHAnsi" w:cstheme="majorHAnsi"/>
        </w:rPr>
      </w:pPr>
    </w:p>
    <w:p w:rsidRPr="00565C1E" w:rsidR="00676933" w:rsidP="00676933" w:rsidRDefault="00676933" w14:paraId="4F3E8012" w14:textId="77777777">
      <w:pPr>
        <w:pStyle w:val="Lijstalinea"/>
        <w:numPr>
          <w:ilvl w:val="0"/>
          <w:numId w:val="8"/>
        </w:numPr>
        <w:rPr>
          <w:rFonts w:asciiTheme="majorHAnsi" w:hAnsiTheme="majorHAnsi" w:cstheme="majorHAnsi"/>
        </w:rPr>
      </w:pPr>
      <w:proofErr w:type="spellStart"/>
      <w:r w:rsidRPr="00565C1E">
        <w:rPr>
          <w:rFonts w:asciiTheme="majorHAnsi" w:hAnsiTheme="majorHAnsi" w:cstheme="majorHAnsi"/>
        </w:rPr>
        <w:t>Sellview</w:t>
      </w:r>
      <w:proofErr w:type="spellEnd"/>
      <w:r w:rsidRPr="00565C1E">
        <w:rPr>
          <w:rFonts w:asciiTheme="majorHAnsi" w:hAnsiTheme="majorHAnsi" w:cstheme="majorHAnsi"/>
        </w:rPr>
        <w:t xml:space="preserve"> pipeline management: (Product 4 in de BCG Matrix)</w:t>
      </w:r>
    </w:p>
    <w:p w:rsidRPr="00565C1E" w:rsidR="00676933" w:rsidP="00676933" w:rsidRDefault="00676933" w14:paraId="2BC41033" w14:textId="77777777">
      <w:pPr>
        <w:pStyle w:val="Lijstalinea"/>
        <w:rPr>
          <w:rFonts w:asciiTheme="majorHAnsi" w:hAnsiTheme="majorHAnsi" w:cstheme="majorHAnsi"/>
        </w:rPr>
      </w:pPr>
      <w:r w:rsidRPr="00565C1E">
        <w:rPr>
          <w:rFonts w:asciiTheme="majorHAnsi" w:hAnsiTheme="majorHAnsi" w:cstheme="majorHAnsi"/>
        </w:rPr>
        <w:t xml:space="preserve">Verkopers moeten vaak na elk gesprek een bezoekverslag met een zogenoemde pipeline invullen voor de verkoopflow en leads. Deze zijn onmisbaar voor de directie en verkoopmanagers. Zij hebben deze informatie namelijk nodig voor sturing. SELVIEW is een app die wordt aangeboden om dit proces te vereenvoudigen en zorgt ervoor dat dit in 2 minuten al gebeurt kan zijn. Ook managementteams en verkoopmanagers kunnen via deze app makkelijk en overzichtelijk statistieken raadplegen van informatie over bezoeken tot de top 10 klanten en nog veel meer handige informatie voor sturing. </w:t>
      </w:r>
    </w:p>
    <w:p w:rsidRPr="00565C1E" w:rsidR="00676933" w:rsidP="00676933" w:rsidRDefault="00676933" w14:paraId="1BAE5051" w14:textId="77777777">
      <w:pPr>
        <w:pStyle w:val="Lijstalinea"/>
        <w:rPr>
          <w:rFonts w:asciiTheme="majorHAnsi" w:hAnsiTheme="majorHAnsi" w:cstheme="majorHAnsi"/>
        </w:rPr>
      </w:pPr>
    </w:p>
    <w:p w:rsidRPr="00565C1E" w:rsidR="00676933" w:rsidP="00676933" w:rsidRDefault="00676933" w14:paraId="094BFA76" w14:textId="77777777">
      <w:pPr>
        <w:rPr>
          <w:rFonts w:asciiTheme="majorHAnsi" w:hAnsiTheme="majorHAnsi" w:cstheme="majorHAnsi"/>
        </w:rPr>
      </w:pPr>
      <w:r w:rsidRPr="00565C1E">
        <w:rPr>
          <w:rFonts w:asciiTheme="majorHAnsi" w:hAnsiTheme="majorHAnsi" w:cstheme="majorHAnsi"/>
        </w:rPr>
        <w:t xml:space="preserve">Als we naar de product levenscyclus kijken krijgen we een goed beeld van in welke stadia elk product zich bevindt. </w:t>
      </w:r>
    </w:p>
    <w:p w:rsidRPr="00565C1E" w:rsidR="00676933" w:rsidP="00676933" w:rsidRDefault="00676933" w14:paraId="42D43BD6" w14:textId="77777777">
      <w:pPr>
        <w:rPr>
          <w:rFonts w:asciiTheme="majorHAnsi" w:hAnsiTheme="majorHAnsi" w:cstheme="majorHAnsi"/>
        </w:rPr>
      </w:pPr>
      <w:r w:rsidR="00676933">
        <w:drawing>
          <wp:inline wp14:editId="06039E89" wp14:anchorId="609D18B1">
            <wp:extent cx="2886075" cy="1581150"/>
            <wp:effectExtent l="0" t="0" r="0" b="0"/>
            <wp:docPr id="602388320" name="Afbeelding 477427487" title=""/>
            <wp:cNvGraphicFramePr>
              <a:graphicFrameLocks noChangeAspect="1"/>
            </wp:cNvGraphicFramePr>
            <a:graphic>
              <a:graphicData uri="http://schemas.openxmlformats.org/drawingml/2006/picture">
                <pic:pic>
                  <pic:nvPicPr>
                    <pic:cNvPr id="0" name="Afbeelding 477427487"/>
                    <pic:cNvPicPr/>
                  </pic:nvPicPr>
                  <pic:blipFill>
                    <a:blip r:embed="R75a93bb33cea48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1581150"/>
                    </a:xfrm>
                    <a:prstGeom prst="rect">
                      <a:avLst/>
                    </a:prstGeom>
                  </pic:spPr>
                </pic:pic>
              </a:graphicData>
            </a:graphic>
          </wp:inline>
        </w:drawing>
      </w:r>
    </w:p>
    <w:p w:rsidRPr="00565C1E" w:rsidR="00676933" w:rsidP="00676933" w:rsidRDefault="00676933" w14:paraId="630858B5" w14:textId="37693B74">
      <w:pPr>
        <w:rPr>
          <w:rFonts w:asciiTheme="majorHAnsi" w:hAnsiTheme="majorHAnsi" w:cstheme="majorHAnsi"/>
        </w:rPr>
      </w:pPr>
      <w:r w:rsidRPr="00565C1E">
        <w:rPr>
          <w:rFonts w:asciiTheme="majorHAnsi" w:hAnsiTheme="majorHAnsi" w:cstheme="majorHAnsi"/>
        </w:rPr>
        <w:t>De 4D Challenge bevindt zich in de groeifase. De verkoopcijfers en winst van dit specifieke producten pakket beginnen toe te nemen vanwege de steeds grotere vraag naar complete sales pakketten</w:t>
      </w:r>
      <w:r w:rsidR="00F71805">
        <w:rPr>
          <w:rFonts w:asciiTheme="majorHAnsi" w:hAnsiTheme="majorHAnsi" w:cstheme="majorHAnsi"/>
        </w:rPr>
        <w:t>.</w:t>
      </w:r>
      <w:r w:rsidRPr="00565C1E">
        <w:rPr>
          <w:rFonts w:asciiTheme="majorHAnsi" w:hAnsiTheme="majorHAnsi" w:cstheme="majorHAnsi"/>
        </w:rPr>
        <w:t xml:space="preserve"> En de positieve ervaringen die vorige klanten hebben ervaren. Er worden ook nog geregeld marketing uitgaven gedaan om dit product te promoten.</w:t>
      </w:r>
    </w:p>
    <w:p w:rsidRPr="00565C1E" w:rsidR="00676933" w:rsidP="00676933" w:rsidRDefault="00676933" w14:paraId="523FFB08" w14:textId="3F308FCA">
      <w:pPr>
        <w:rPr>
          <w:rFonts w:asciiTheme="majorHAnsi" w:hAnsiTheme="majorHAnsi" w:cstheme="majorHAnsi"/>
        </w:rPr>
      </w:pPr>
      <w:r w:rsidRPr="00565C1E">
        <w:rPr>
          <w:rFonts w:asciiTheme="majorHAnsi" w:hAnsiTheme="majorHAnsi" w:cstheme="majorHAnsi"/>
        </w:rPr>
        <w:t xml:space="preserve">De bic Challenge bevindt zich in de introductiefase. Zij is een nieuw product pakket waar nog relatief weinig van wordt verkocht. Zij is een uitbreiding van de 4D Challenge. De marketing uitgaven </w:t>
      </w:r>
      <w:r w:rsidR="006F0FA9">
        <w:rPr>
          <w:rFonts w:asciiTheme="majorHAnsi" w:hAnsiTheme="majorHAnsi" w:cstheme="majorHAnsi"/>
        </w:rPr>
        <w:t>h</w:t>
      </w:r>
      <w:r w:rsidRPr="00565C1E">
        <w:rPr>
          <w:rFonts w:asciiTheme="majorHAnsi" w:hAnsiTheme="majorHAnsi" w:cstheme="majorHAnsi"/>
        </w:rPr>
        <w:t xml:space="preserve">ebben vooral het doel om dit product bekend te maken bij de afnemers om zo hopelijk bij succes meer af te zetten en winst te beginnen te maken. </w:t>
      </w:r>
    </w:p>
    <w:p w:rsidRPr="00565C1E" w:rsidR="00676933" w:rsidP="4133B0BB" w:rsidRDefault="00676933" w14:paraId="7B8E5598" w14:textId="4060ECDA">
      <w:pPr>
        <w:rPr>
          <w:rFonts w:ascii="Calibri Light" w:hAnsi="Calibri Light" w:cs="Calibri Light" w:asciiTheme="majorAscii" w:hAnsiTheme="majorAscii" w:cstheme="majorAscii"/>
        </w:rPr>
      </w:pPr>
      <w:r w:rsidRPr="4133B0BB" w:rsidR="00676933">
        <w:rPr>
          <w:rFonts w:ascii="Calibri Light" w:hAnsi="Calibri Light" w:cs="Calibri Light" w:asciiTheme="majorAscii" w:hAnsiTheme="majorAscii" w:cstheme="majorAscii"/>
        </w:rPr>
        <w:t xml:space="preserve">De normale sales trainingen en diensten bevinden zich in de volwassenheidsfase. Het is een groot bekend product met veel concurrentie en veel afzet. Het is in deze fase vooral cruciaal om je te differentiëren van de concurrentie, dit probeert de sales </w:t>
      </w:r>
      <w:proofErr w:type="spellStart"/>
      <w:r w:rsidRPr="4133B0BB" w:rsidR="001120EE">
        <w:rPr>
          <w:rFonts w:ascii="Calibri Light" w:hAnsi="Calibri Light" w:cs="Calibri Light" w:asciiTheme="majorAscii" w:hAnsiTheme="majorAscii" w:cstheme="majorAscii"/>
        </w:rPr>
        <w:t>Improvement</w:t>
      </w:r>
      <w:proofErr w:type="spellEnd"/>
      <w:r w:rsidRPr="4133B0BB" w:rsidR="00676933">
        <w:rPr>
          <w:rFonts w:ascii="Calibri Light" w:hAnsi="Calibri Light" w:cs="Calibri Light" w:asciiTheme="majorAscii" w:hAnsiTheme="majorAscii" w:cstheme="majorAscii"/>
        </w:rPr>
        <w:t xml:space="preserve"> </w:t>
      </w:r>
      <w:proofErr w:type="spellStart"/>
      <w:r w:rsidRPr="4133B0BB" w:rsidR="00676933">
        <w:rPr>
          <w:rFonts w:ascii="Calibri Light" w:hAnsi="Calibri Light" w:cs="Calibri Light" w:asciiTheme="majorAscii" w:hAnsiTheme="majorAscii" w:cstheme="majorAscii"/>
        </w:rPr>
        <w:t>group</w:t>
      </w:r>
      <w:proofErr w:type="spellEnd"/>
      <w:r w:rsidRPr="4133B0BB" w:rsidR="00676933">
        <w:rPr>
          <w:rFonts w:ascii="Calibri Light" w:hAnsi="Calibri Light" w:cs="Calibri Light" w:asciiTheme="majorAscii" w:hAnsiTheme="majorAscii" w:cstheme="majorAscii"/>
        </w:rPr>
        <w:t xml:space="preserve"> te doen door middel van het innovatieve </w:t>
      </w:r>
      <w:r w:rsidRPr="4133B0BB" w:rsidR="2E6A787C">
        <w:rPr>
          <w:rFonts w:ascii="Calibri Light" w:hAnsi="Calibri Light" w:cs="Calibri Light" w:asciiTheme="majorAscii" w:hAnsiTheme="majorAscii" w:cstheme="majorAscii"/>
        </w:rPr>
        <w:t>SPACE</w:t>
      </w:r>
      <w:r w:rsidRPr="4133B0BB" w:rsidR="00676933">
        <w:rPr>
          <w:rFonts w:ascii="Calibri Light" w:hAnsi="Calibri Light" w:cs="Calibri Light" w:asciiTheme="majorAscii" w:hAnsiTheme="majorAscii" w:cstheme="majorAscii"/>
        </w:rPr>
        <w:t xml:space="preserve"> concept. Het is slim om in deze fase de marketing te richten op het stimuleren van gebruik. Dit product zorg nog steeds voor veel omzet die kan worden gebruikt voor de financiering van producten in eerdere fases.</w:t>
      </w:r>
    </w:p>
    <w:p w:rsidRPr="00565C1E" w:rsidR="00676933" w:rsidP="00565C1E" w:rsidRDefault="00676933" w14:paraId="46032D31" w14:textId="49A6B721">
      <w:pPr>
        <w:rPr>
          <w:rFonts w:asciiTheme="majorHAnsi" w:hAnsiTheme="majorHAnsi" w:cstheme="majorHAnsi"/>
        </w:rPr>
      </w:pPr>
      <w:r w:rsidRPr="00565C1E">
        <w:rPr>
          <w:rFonts w:asciiTheme="majorHAnsi" w:hAnsiTheme="majorHAnsi" w:cstheme="majorHAnsi"/>
        </w:rPr>
        <w:t xml:space="preserve">De sales View app bevindt zich eveneens in de volwassenheidfase. </w:t>
      </w:r>
      <w:r w:rsidR="007A0711">
        <w:rPr>
          <w:rFonts w:asciiTheme="majorHAnsi" w:hAnsiTheme="majorHAnsi" w:cstheme="majorHAnsi"/>
        </w:rPr>
        <w:t>D</w:t>
      </w:r>
      <w:r w:rsidRPr="00565C1E">
        <w:rPr>
          <w:rFonts w:asciiTheme="majorHAnsi" w:hAnsiTheme="majorHAnsi" w:cstheme="majorHAnsi"/>
        </w:rPr>
        <w:t>it komt omdat</w:t>
      </w:r>
      <w:r w:rsidRPr="00565C1E">
        <w:rPr>
          <w:rFonts w:asciiTheme="majorHAnsi" w:hAnsiTheme="majorHAnsi" w:cstheme="majorHAnsi"/>
        </w:rPr>
        <w:t xml:space="preserve"> </w:t>
      </w:r>
      <w:r w:rsidRPr="00565C1E">
        <w:rPr>
          <w:rFonts w:asciiTheme="majorHAnsi" w:hAnsiTheme="majorHAnsi" w:cstheme="majorHAnsi"/>
        </w:rPr>
        <w:t xml:space="preserve">de meeste mensen hebben gekozen om het product aan te schaffen en te gebruiken of voor een alternatief zijn gegaan. </w:t>
      </w:r>
      <w:r w:rsidR="006D7F52">
        <w:rPr>
          <w:rFonts w:asciiTheme="majorHAnsi" w:hAnsiTheme="majorHAnsi" w:cstheme="majorHAnsi"/>
        </w:rPr>
        <w:t>Het</w:t>
      </w:r>
      <w:r w:rsidRPr="00565C1E">
        <w:rPr>
          <w:rFonts w:asciiTheme="majorHAnsi" w:hAnsiTheme="majorHAnsi" w:cstheme="majorHAnsi"/>
        </w:rPr>
        <w:t xml:space="preserve"> succes van een product neemt de concurrentie toe. Het is hier ook belangrijk om de huidige klanten te behouden door middel van bijvoorbeeld het regelmatig releasen van updates. </w:t>
      </w:r>
      <w:r w:rsidR="006D7F52">
        <w:rPr>
          <w:rFonts w:asciiTheme="majorHAnsi" w:hAnsiTheme="majorHAnsi" w:cstheme="majorHAnsi"/>
        </w:rPr>
        <w:t>D</w:t>
      </w:r>
      <w:r w:rsidRPr="00565C1E">
        <w:rPr>
          <w:rFonts w:asciiTheme="majorHAnsi" w:hAnsiTheme="majorHAnsi" w:cstheme="majorHAnsi"/>
        </w:rPr>
        <w:t>oor de continue stroom van kapitaal door de abonnementskosten die verbonden zijn aan deze service kan deze uitermate goed gebruikt worden voor de financiering van andere producten in eerdere fases.</w:t>
      </w:r>
    </w:p>
    <w:p w:rsidRPr="009705A6" w:rsidR="00676933" w:rsidP="00093FF1" w:rsidRDefault="009705A6" w14:paraId="1A05EC76" w14:textId="382F30FD">
      <w:pPr>
        <w:rPr>
          <w:rFonts w:asciiTheme="majorHAnsi" w:hAnsiTheme="majorHAnsi" w:cstheme="majorHAnsi"/>
          <w:b/>
          <w:bCs/>
          <w:sz w:val="24"/>
          <w:szCs w:val="24"/>
        </w:rPr>
      </w:pPr>
      <w:r>
        <w:rPr>
          <w:rFonts w:asciiTheme="majorHAnsi" w:hAnsiTheme="majorHAnsi" w:cstheme="majorHAnsi"/>
          <w:b/>
          <w:bCs/>
          <w:sz w:val="24"/>
          <w:szCs w:val="24"/>
        </w:rPr>
        <w:t>4.1.</w:t>
      </w:r>
      <w:r w:rsidR="00157633">
        <w:rPr>
          <w:rFonts w:asciiTheme="majorHAnsi" w:hAnsiTheme="majorHAnsi" w:cstheme="majorHAnsi"/>
          <w:b/>
          <w:bCs/>
          <w:sz w:val="24"/>
          <w:szCs w:val="24"/>
        </w:rPr>
        <w:t>3:</w:t>
      </w:r>
      <w:r>
        <w:rPr>
          <w:rFonts w:asciiTheme="majorHAnsi" w:hAnsiTheme="majorHAnsi" w:cstheme="majorHAnsi"/>
          <w:b/>
          <w:bCs/>
          <w:sz w:val="24"/>
          <w:szCs w:val="24"/>
        </w:rPr>
        <w:t xml:space="preserve"> </w:t>
      </w:r>
      <w:r w:rsidRPr="009705A6" w:rsidR="00565C1E">
        <w:rPr>
          <w:rFonts w:asciiTheme="majorHAnsi" w:hAnsiTheme="majorHAnsi" w:cstheme="majorHAnsi"/>
          <w:b/>
          <w:bCs/>
          <w:sz w:val="24"/>
          <w:szCs w:val="24"/>
        </w:rPr>
        <w:t>BCG-Matrix</w:t>
      </w:r>
    </w:p>
    <w:p w:rsidRPr="00565C1E" w:rsidR="00676933" w:rsidP="00093FF1" w:rsidRDefault="00676933" w14:paraId="704D33FF" w14:textId="499DD893">
      <w:pPr>
        <w:rPr>
          <w:rFonts w:asciiTheme="majorHAnsi" w:hAnsiTheme="majorHAnsi" w:cstheme="majorHAnsi"/>
        </w:rPr>
      </w:pPr>
      <w:r w:rsidRPr="00565C1E">
        <w:rPr>
          <w:rFonts w:asciiTheme="majorHAnsi" w:hAnsiTheme="majorHAnsi" w:cstheme="majorHAnsi"/>
        </w:rPr>
        <w:t xml:space="preserve">Het productportfolio van een bedrijf moet natuurlijk goed in balans zijn. Als alle producten in de in introductiefase zitten gaat zij failliet omdat er dan te veel uitgaat en relatief weinig binnenkomt. Er moet daarom een goede spreiding van de producten zijn. De BCG-matrix van Sales </w:t>
      </w:r>
      <w:proofErr w:type="spellStart"/>
      <w:r w:rsidRPr="00565C1E" w:rsidR="00606579">
        <w:rPr>
          <w:rFonts w:asciiTheme="majorHAnsi" w:hAnsiTheme="majorHAnsi" w:cstheme="majorHAnsi"/>
        </w:rPr>
        <w:t>Improvement</w:t>
      </w:r>
      <w:proofErr w:type="spellEnd"/>
      <w:r w:rsidRPr="00565C1E">
        <w:rPr>
          <w:rFonts w:asciiTheme="majorHAnsi" w:hAnsiTheme="majorHAnsi" w:cstheme="majorHAnsi"/>
        </w:rPr>
        <w:t xml:space="preserve"> </w:t>
      </w:r>
      <w:proofErr w:type="spellStart"/>
      <w:r w:rsidRPr="00565C1E">
        <w:rPr>
          <w:rFonts w:asciiTheme="majorHAnsi" w:hAnsiTheme="majorHAnsi" w:cstheme="majorHAnsi"/>
        </w:rPr>
        <w:t>group</w:t>
      </w:r>
      <w:proofErr w:type="spellEnd"/>
      <w:r w:rsidRPr="00565C1E">
        <w:rPr>
          <w:rFonts w:asciiTheme="majorHAnsi" w:hAnsiTheme="majorHAnsi" w:cstheme="majorHAnsi"/>
        </w:rPr>
        <w:t xml:space="preserve"> ziet er als volgt uit: </w:t>
      </w:r>
    </w:p>
    <w:p w:rsidRPr="00565C1E" w:rsidR="00676933" w:rsidP="00676933" w:rsidRDefault="00676933" w14:paraId="5CD0A244" w14:textId="77777777">
      <w:pPr>
        <w:pStyle w:val="Lijstalinea"/>
        <w:rPr>
          <w:rFonts w:asciiTheme="majorHAnsi" w:hAnsiTheme="majorHAnsi" w:cstheme="majorHAnsi"/>
        </w:rPr>
      </w:pPr>
    </w:p>
    <w:p w:rsidRPr="00565C1E" w:rsidR="00676933" w:rsidP="00676933" w:rsidRDefault="00676933" w14:paraId="4AEDE272" w14:textId="77777777">
      <w:pPr>
        <w:pStyle w:val="Lijstalinea"/>
        <w:rPr>
          <w:rFonts w:asciiTheme="majorHAnsi" w:hAnsiTheme="majorHAnsi" w:cstheme="majorHAnsi"/>
          <w:b/>
          <w:bCs/>
        </w:rPr>
      </w:pPr>
      <w:r w:rsidRPr="00565C1E">
        <w:rPr>
          <w:rFonts w:asciiTheme="majorHAnsi" w:hAnsiTheme="majorHAnsi" w:cstheme="majorHAnsi"/>
          <w:b/>
          <w:bCs/>
        </w:rPr>
        <w:t xml:space="preserve">                                                                 Relatief Marktaandeel</w:t>
      </w:r>
    </w:p>
    <w:p w:rsidRPr="00565C1E" w:rsidR="00676933" w:rsidP="00676933" w:rsidRDefault="00676933" w14:paraId="2314FDCB" w14:textId="77777777">
      <w:pPr>
        <w:pStyle w:val="Lijstalinea"/>
        <w:rPr>
          <w:rFonts w:asciiTheme="majorHAnsi" w:hAnsiTheme="majorHAnsi" w:cstheme="majorHAnsi"/>
          <w:b/>
          <w:bCs/>
        </w:rPr>
      </w:pPr>
      <w:r w:rsidRPr="00565C1E">
        <w:rPr>
          <w:rFonts w:asciiTheme="majorHAnsi" w:hAnsiTheme="majorHAnsi" w:cstheme="majorHAnsi"/>
        </w:rPr>
        <w:t xml:space="preserve">                                 </w:t>
      </w:r>
      <w:r w:rsidRPr="00565C1E">
        <w:rPr>
          <w:rFonts w:asciiTheme="majorHAnsi" w:hAnsiTheme="majorHAnsi" w:cstheme="majorHAnsi"/>
          <w:b/>
          <w:bCs/>
        </w:rPr>
        <w:t>Hoog                                                                                  Laag</w:t>
      </w:r>
    </w:p>
    <w:tbl>
      <w:tblPr>
        <w:tblStyle w:val="Tabelraster"/>
        <w:tblW w:w="9737" w:type="dxa"/>
        <w:tblInd w:w="-341" w:type="dxa"/>
        <w:tblLook w:val="04A0" w:firstRow="1" w:lastRow="0" w:firstColumn="1" w:lastColumn="0" w:noHBand="0" w:noVBand="1"/>
      </w:tblPr>
      <w:tblGrid>
        <w:gridCol w:w="1083"/>
        <w:gridCol w:w="4327"/>
        <w:gridCol w:w="4327"/>
      </w:tblGrid>
      <w:tr w:rsidRPr="00565C1E" w:rsidR="00676933" w:rsidTr="00A5124D" w14:paraId="2E103CAD" w14:textId="77777777">
        <w:trPr>
          <w:cantSplit/>
          <w:trHeight w:val="2704"/>
        </w:trPr>
        <w:tc>
          <w:tcPr>
            <w:tcW w:w="1083" w:type="dxa"/>
            <w:textDirection w:val="btLr"/>
          </w:tcPr>
          <w:p w:rsidRPr="00565C1E" w:rsidR="00676933" w:rsidP="00A5124D" w:rsidRDefault="00676933" w14:paraId="77590812" w14:textId="77777777">
            <w:pPr>
              <w:pStyle w:val="Lijstalinea"/>
              <w:ind w:left="113" w:right="113"/>
              <w:rPr>
                <w:rFonts w:asciiTheme="majorHAnsi" w:hAnsiTheme="majorHAnsi" w:cstheme="majorHAnsi"/>
                <w:b/>
                <w:bCs/>
              </w:rPr>
            </w:pPr>
            <w:r w:rsidRPr="00565C1E">
              <w:rPr>
                <w:rFonts w:asciiTheme="majorHAnsi" w:hAnsiTheme="majorHAnsi" w:cstheme="majorHAnsi"/>
                <w:b/>
                <w:bCs/>
              </w:rPr>
              <w:lastRenderedPageBreak/>
              <w:t>Groei</w:t>
            </w:r>
          </w:p>
          <w:p w:rsidRPr="00565C1E" w:rsidR="00676933" w:rsidP="00A5124D" w:rsidRDefault="00676933" w14:paraId="2D9784A4" w14:textId="77777777">
            <w:pPr>
              <w:pStyle w:val="Lijstalinea"/>
              <w:ind w:left="113" w:right="113"/>
              <w:rPr>
                <w:rFonts w:asciiTheme="majorHAnsi" w:hAnsiTheme="majorHAnsi" w:cstheme="majorHAnsi"/>
              </w:rPr>
            </w:pPr>
          </w:p>
          <w:p w:rsidRPr="00565C1E" w:rsidR="00676933" w:rsidP="00A5124D" w:rsidRDefault="00676933" w14:paraId="28C842D9" w14:textId="77777777">
            <w:pPr>
              <w:pStyle w:val="Lijstalinea"/>
              <w:ind w:left="113" w:right="113"/>
              <w:rPr>
                <w:rFonts w:asciiTheme="majorHAnsi" w:hAnsiTheme="majorHAnsi" w:cstheme="majorHAnsi"/>
                <w:b/>
                <w:bCs/>
              </w:rPr>
            </w:pPr>
            <w:r w:rsidRPr="00565C1E">
              <w:rPr>
                <w:rFonts w:asciiTheme="majorHAnsi" w:hAnsiTheme="majorHAnsi" w:cstheme="majorHAnsi"/>
                <w:b/>
                <w:bCs/>
              </w:rPr>
              <w:t>Hoog</w:t>
            </w:r>
          </w:p>
          <w:p w:rsidRPr="00565C1E" w:rsidR="00676933" w:rsidP="00A5124D" w:rsidRDefault="00676933" w14:paraId="25B94C4F" w14:textId="77777777">
            <w:pPr>
              <w:pStyle w:val="Lijstalinea"/>
              <w:ind w:left="113" w:right="113"/>
              <w:rPr>
                <w:rFonts w:asciiTheme="majorHAnsi" w:hAnsiTheme="majorHAnsi" w:cstheme="majorHAnsi"/>
              </w:rPr>
            </w:pPr>
          </w:p>
        </w:tc>
        <w:tc>
          <w:tcPr>
            <w:tcW w:w="4327" w:type="dxa"/>
          </w:tcPr>
          <w:p w:rsidRPr="00565C1E" w:rsidR="00676933" w:rsidP="00A5124D" w:rsidRDefault="00676933" w14:paraId="50B1457F" w14:textId="77777777">
            <w:pPr>
              <w:pStyle w:val="Lijstalinea"/>
              <w:ind w:left="0"/>
              <w:rPr>
                <w:rFonts w:asciiTheme="majorHAnsi" w:hAnsiTheme="majorHAnsi" w:cstheme="majorHAnsi"/>
              </w:rPr>
            </w:pPr>
            <w:r w:rsidRPr="00565C1E">
              <w:rPr>
                <w:rFonts w:asciiTheme="majorHAnsi" w:hAnsiTheme="majorHAnsi" w:cstheme="majorHAnsi"/>
              </w:rPr>
              <w:t>STAR</w:t>
            </w:r>
          </w:p>
          <w:p w:rsidRPr="00565C1E" w:rsidR="00676933" w:rsidP="00A5124D" w:rsidRDefault="00676933" w14:paraId="3BC3E7F6" w14:textId="77777777">
            <w:pPr>
              <w:pStyle w:val="Lijstalinea"/>
              <w:ind w:left="0"/>
              <w:rPr>
                <w:rFonts w:asciiTheme="majorHAnsi" w:hAnsiTheme="majorHAnsi" w:cstheme="majorHAnsi"/>
              </w:rPr>
            </w:pPr>
          </w:p>
          <w:p w:rsidRPr="00565C1E" w:rsidR="00676933" w:rsidP="00A5124D" w:rsidRDefault="00676933" w14:paraId="65A6A580" w14:textId="77777777">
            <w:pPr>
              <w:pStyle w:val="Lijstalinea"/>
              <w:ind w:left="0"/>
              <w:rPr>
                <w:rFonts w:asciiTheme="majorHAnsi" w:hAnsiTheme="majorHAnsi" w:cstheme="majorHAnsi"/>
              </w:rPr>
            </w:pPr>
            <w:r w:rsidRPr="00565C1E">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11F748FD" wp14:editId="56B7DD36">
                      <wp:simplePos x="0" y="0"/>
                      <wp:positionH relativeFrom="column">
                        <wp:posOffset>1573612</wp:posOffset>
                      </wp:positionH>
                      <wp:positionV relativeFrom="paragraph">
                        <wp:posOffset>683384</wp:posOffset>
                      </wp:positionV>
                      <wp:extent cx="629393" cy="653703"/>
                      <wp:effectExtent l="0" t="0" r="18415" b="13335"/>
                      <wp:wrapNone/>
                      <wp:docPr id="5" name="Ovaal 5"/>
                      <wp:cNvGraphicFramePr/>
                      <a:graphic xmlns:a="http://schemas.openxmlformats.org/drawingml/2006/main">
                        <a:graphicData uri="http://schemas.microsoft.com/office/word/2010/wordprocessingShape">
                          <wps:wsp>
                            <wps:cNvSpPr/>
                            <wps:spPr>
                              <a:xfrm>
                                <a:off x="0" y="0"/>
                                <a:ext cx="629393" cy="6537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D52EFE" w:rsidR="00565C1E" w:rsidP="00676933" w:rsidRDefault="00565C1E" w14:paraId="6B9D5829" w14:textId="77777777">
                                  <w:pPr>
                                    <w:rPr>
                                      <w:b/>
                                      <w:bCs/>
                                      <w:sz w:val="40"/>
                                      <w:szCs w:val="40"/>
                                    </w:rPr>
                                  </w:pPr>
                                  <w:r>
                                    <w:rPr>
                                      <w:b/>
                                      <w:bCs/>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AB9755">
                    <v:oval id="Ovaal 5" style="position:absolute;margin-left:123.9pt;margin-top:53.8pt;width:49.55pt;height:51.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11F748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">
                      <v:stroke joinstyle="miter"/>
                      <v:textbox>
                        <w:txbxContent>
                          <w:p w:rsidRPr="00D52EFE" w:rsidR="00565C1E" w:rsidP="00676933" w:rsidRDefault="00565C1E" w14:paraId="5FCD5EC4" w14:textId="77777777">
                            <w:pPr>
                              <w:rPr>
                                <w:b/>
                                <w:bCs/>
                                <w:sz w:val="40"/>
                                <w:szCs w:val="40"/>
                              </w:rPr>
                            </w:pPr>
                            <w:r>
                              <w:rPr>
                                <w:b/>
                                <w:bCs/>
                                <w:sz w:val="40"/>
                                <w:szCs w:val="40"/>
                              </w:rPr>
                              <w:t>3</w:t>
                            </w:r>
                          </w:p>
                        </w:txbxContent>
                      </v:textbox>
                    </v:oval>
                  </w:pict>
                </mc:Fallback>
              </mc:AlternateContent>
            </w:r>
          </w:p>
        </w:tc>
        <w:tc>
          <w:tcPr>
            <w:tcW w:w="4327" w:type="dxa"/>
          </w:tcPr>
          <w:p w:rsidRPr="00565C1E" w:rsidR="00676933" w:rsidP="00A5124D" w:rsidRDefault="00676933" w14:paraId="4528173C" w14:textId="77777777">
            <w:pPr>
              <w:pStyle w:val="Lijstalinea"/>
              <w:ind w:left="0"/>
              <w:rPr>
                <w:rFonts w:asciiTheme="majorHAnsi" w:hAnsiTheme="majorHAnsi" w:cstheme="majorHAnsi"/>
              </w:rPr>
            </w:pPr>
            <w:r w:rsidRPr="00565C1E">
              <w:rPr>
                <w:rFonts w:asciiTheme="majorHAnsi" w:hAnsiTheme="majorHAnsi" w:cstheme="majorHAnsi"/>
                <w:noProof/>
              </w:rPr>
              <mc:AlternateContent>
                <mc:Choice Requires="wps">
                  <w:drawing>
                    <wp:anchor distT="0" distB="0" distL="114300" distR="114300" simplePos="0" relativeHeight="251658243" behindDoc="0" locked="0" layoutInCell="1" allowOverlap="1" wp14:anchorId="66AE4F82" wp14:editId="482D27D6">
                      <wp:simplePos x="0" y="0"/>
                      <wp:positionH relativeFrom="column">
                        <wp:posOffset>1106632</wp:posOffset>
                      </wp:positionH>
                      <wp:positionV relativeFrom="paragraph">
                        <wp:posOffset>775071</wp:posOffset>
                      </wp:positionV>
                      <wp:extent cx="374073" cy="338447"/>
                      <wp:effectExtent l="0" t="0" r="26035" b="24130"/>
                      <wp:wrapNone/>
                      <wp:docPr id="4" name="Ovaal 4"/>
                      <wp:cNvGraphicFramePr/>
                      <a:graphic xmlns:a="http://schemas.openxmlformats.org/drawingml/2006/main">
                        <a:graphicData uri="http://schemas.microsoft.com/office/word/2010/wordprocessingShape">
                          <wps:wsp>
                            <wps:cNvSpPr/>
                            <wps:spPr>
                              <a:xfrm>
                                <a:off x="0" y="0"/>
                                <a:ext cx="374073" cy="3384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5C1E" w:rsidP="00676933" w:rsidRDefault="00565C1E" w14:paraId="17B4C90A" w14:textId="7777777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50C9C2">
                    <v:oval id="Ovaal 4" style="position:absolute;margin-left:87.15pt;margin-top:61.05pt;width:29.45pt;height:26.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4472c4 [3204]" strokecolor="#1f3763 [1604]" strokeweight="1pt" w14:anchorId="66AE4F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">
                      <v:stroke joinstyle="miter"/>
                      <v:textbox>
                        <w:txbxContent>
                          <w:p w:rsidR="00565C1E" w:rsidP="00676933" w:rsidRDefault="00565C1E" w14:paraId="18F999B5" w14:textId="77777777">
                            <w:pPr>
                              <w:jc w:val="center"/>
                            </w:pPr>
                            <w:r>
                              <w:t>2</w:t>
                            </w:r>
                          </w:p>
                        </w:txbxContent>
                      </v:textbox>
                    </v:oval>
                  </w:pict>
                </mc:Fallback>
              </mc:AlternateContent>
            </w:r>
            <w:r w:rsidRPr="00565C1E">
              <w:rPr>
                <w:rFonts w:asciiTheme="majorHAnsi" w:hAnsiTheme="majorHAnsi" w:cstheme="majorHAnsi"/>
                <w:noProof/>
              </w:rPr>
              <mc:AlternateContent>
                <mc:Choice Requires="wps">
                  <w:drawing>
                    <wp:anchor distT="0" distB="0" distL="114300" distR="114300" simplePos="0" relativeHeight="251658245" behindDoc="0" locked="0" layoutInCell="1" allowOverlap="1" wp14:anchorId="075E0F04" wp14:editId="3E72D0DD">
                      <wp:simplePos x="0" y="0"/>
                      <wp:positionH relativeFrom="column">
                        <wp:posOffset>120716</wp:posOffset>
                      </wp:positionH>
                      <wp:positionV relativeFrom="paragraph">
                        <wp:posOffset>415958</wp:posOffset>
                      </wp:positionV>
                      <wp:extent cx="469127" cy="369736"/>
                      <wp:effectExtent l="0" t="0" r="26670" b="11430"/>
                      <wp:wrapNone/>
                      <wp:docPr id="6" name="Ovaal 6"/>
                      <wp:cNvGraphicFramePr/>
                      <a:graphic xmlns:a="http://schemas.openxmlformats.org/drawingml/2006/main">
                        <a:graphicData uri="http://schemas.microsoft.com/office/word/2010/wordprocessingShape">
                          <wps:wsp>
                            <wps:cNvSpPr/>
                            <wps:spPr>
                              <a:xfrm>
                                <a:off x="0" y="0"/>
                                <a:ext cx="469127" cy="3697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5C1E" w:rsidP="00676933" w:rsidRDefault="00565C1E" w14:paraId="16AC8126" w14:textId="77777777">
                                  <w:pPr>
                                    <w:jc w:val="center"/>
                                  </w:pPr>
                                  <w:r>
                                    <w:t>1D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B6B3C2F">
                    <v:oval id="Ovaal 6" style="position:absolute;margin-left:9.5pt;margin-top:32.75pt;width:36.95pt;height:29.1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4472c4 [3204]" strokecolor="#1f3763 [1604]" strokeweight="1pt" w14:anchorId="075E0F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">
                      <v:stroke joinstyle="miter"/>
                      <v:textbox>
                        <w:txbxContent>
                          <w:p w:rsidR="00565C1E" w:rsidP="00676933" w:rsidRDefault="00565C1E" w14:paraId="532C24B6" w14:textId="77777777">
                            <w:pPr>
                              <w:jc w:val="center"/>
                            </w:pPr>
                            <w:r>
                              <w:t>1D</w:t>
                            </w:r>
                          </w:p>
                        </w:txbxContent>
                      </v:textbox>
                    </v:oval>
                  </w:pict>
                </mc:Fallback>
              </mc:AlternateContent>
            </w:r>
            <w:r w:rsidRPr="00565C1E">
              <w:rPr>
                <w:rFonts w:asciiTheme="majorHAnsi" w:hAnsiTheme="majorHAnsi" w:cstheme="majorHAnsi"/>
              </w:rPr>
              <w:t>Question mark?</w:t>
            </w:r>
          </w:p>
        </w:tc>
      </w:tr>
      <w:tr w:rsidRPr="00565C1E" w:rsidR="00676933" w:rsidTr="00A5124D" w14:paraId="25FDF638" w14:textId="77777777">
        <w:trPr>
          <w:cantSplit/>
          <w:trHeight w:val="2766"/>
        </w:trPr>
        <w:tc>
          <w:tcPr>
            <w:tcW w:w="1083" w:type="dxa"/>
            <w:textDirection w:val="btLr"/>
          </w:tcPr>
          <w:p w:rsidRPr="00565C1E" w:rsidR="00676933" w:rsidP="00A5124D" w:rsidRDefault="00676933" w14:paraId="3FF4978F" w14:textId="77777777">
            <w:pPr>
              <w:pStyle w:val="Lijstalinea"/>
              <w:ind w:left="113" w:right="113"/>
              <w:rPr>
                <w:rFonts w:asciiTheme="majorHAnsi" w:hAnsiTheme="majorHAnsi" w:cstheme="majorHAnsi"/>
                <w:b/>
                <w:bCs/>
                <w:noProof/>
              </w:rPr>
            </w:pPr>
            <w:r w:rsidRPr="00565C1E">
              <w:rPr>
                <w:rFonts w:asciiTheme="majorHAnsi" w:hAnsiTheme="majorHAnsi" w:cstheme="majorHAnsi"/>
                <w:b/>
                <w:bCs/>
                <w:noProof/>
              </w:rPr>
              <w:t xml:space="preserve">                                       Markt                  -                                                         -                                       Laag</w:t>
            </w:r>
          </w:p>
        </w:tc>
        <w:tc>
          <w:tcPr>
            <w:tcW w:w="4327" w:type="dxa"/>
          </w:tcPr>
          <w:p w:rsidRPr="00565C1E" w:rsidR="00676933" w:rsidP="00A5124D" w:rsidRDefault="00676933" w14:paraId="25671335" w14:textId="77777777">
            <w:pPr>
              <w:pStyle w:val="Lijstalinea"/>
              <w:ind w:left="0"/>
              <w:rPr>
                <w:rFonts w:asciiTheme="majorHAnsi" w:hAnsiTheme="majorHAnsi" w:cstheme="majorHAnsi"/>
              </w:rPr>
            </w:pPr>
            <w:r w:rsidRPr="00565C1E">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55C381E7" wp14:editId="485B7008">
                      <wp:simplePos x="0" y="0"/>
                      <wp:positionH relativeFrom="column">
                        <wp:posOffset>1211695</wp:posOffset>
                      </wp:positionH>
                      <wp:positionV relativeFrom="paragraph">
                        <wp:posOffset>65298</wp:posOffset>
                      </wp:positionV>
                      <wp:extent cx="413468" cy="421420"/>
                      <wp:effectExtent l="0" t="0" r="24765" b="17145"/>
                      <wp:wrapNone/>
                      <wp:docPr id="7" name="Ovaal 7"/>
                      <wp:cNvGraphicFramePr/>
                      <a:graphic xmlns:a="http://schemas.openxmlformats.org/drawingml/2006/main">
                        <a:graphicData uri="http://schemas.microsoft.com/office/word/2010/wordprocessingShape">
                          <wps:wsp>
                            <wps:cNvSpPr/>
                            <wps:spPr>
                              <a:xfrm>
                                <a:off x="0" y="0"/>
                                <a:ext cx="413468" cy="421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E5E03" w:rsidR="00565C1E" w:rsidP="00676933" w:rsidRDefault="00565C1E" w14:paraId="15B45BD6" w14:textId="77777777">
                                  <w:pPr>
                                    <w:jc w:val="center"/>
                                    <w:rPr>
                                      <w:b/>
                                      <w:bCs/>
                                      <w:sz w:val="24"/>
                                      <w:szCs w:val="24"/>
                                    </w:rPr>
                                  </w:pPr>
                                  <w:r>
                                    <w:rPr>
                                      <w:b/>
                                      <w:bCs/>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B00F29">
                    <v:oval id="Ovaal 7" style="position:absolute;margin-left:95.4pt;margin-top:5.15pt;width:32.55pt;height:33.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472c4 [3204]" strokecolor="#1f3763 [1604]" strokeweight="1pt" w14:anchorId="55C381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">
                      <v:stroke joinstyle="miter"/>
                      <v:textbox>
                        <w:txbxContent>
                          <w:p w:rsidRPr="00FE5E03" w:rsidR="00565C1E" w:rsidP="00676933" w:rsidRDefault="00565C1E" w14:paraId="2598DEE6" w14:textId="77777777">
                            <w:pPr>
                              <w:jc w:val="center"/>
                              <w:rPr>
                                <w:b/>
                                <w:bCs/>
                                <w:sz w:val="24"/>
                                <w:szCs w:val="24"/>
                              </w:rPr>
                            </w:pPr>
                            <w:r>
                              <w:rPr>
                                <w:b/>
                                <w:bCs/>
                                <w:sz w:val="24"/>
                                <w:szCs w:val="24"/>
                              </w:rPr>
                              <w:t>4</w:t>
                            </w:r>
                          </w:p>
                        </w:txbxContent>
                      </v:textbox>
                    </v:oval>
                  </w:pict>
                </mc:Fallback>
              </mc:AlternateContent>
            </w:r>
            <w:r w:rsidRPr="00565C1E">
              <w:rPr>
                <w:rFonts w:asciiTheme="majorHAnsi" w:hAnsiTheme="majorHAnsi" w:cstheme="majorHAnsi"/>
              </w:rPr>
              <w:t>CASH COW</w:t>
            </w:r>
          </w:p>
        </w:tc>
        <w:tc>
          <w:tcPr>
            <w:tcW w:w="4327" w:type="dxa"/>
          </w:tcPr>
          <w:p w:rsidRPr="00565C1E" w:rsidR="00676933" w:rsidP="00A5124D" w:rsidRDefault="00676933" w14:paraId="7E588BF3" w14:textId="77777777">
            <w:pPr>
              <w:pStyle w:val="Lijstalinea"/>
              <w:ind w:left="0"/>
              <w:rPr>
                <w:rFonts w:asciiTheme="majorHAnsi" w:hAnsiTheme="majorHAnsi" w:cstheme="majorHAnsi"/>
              </w:rPr>
            </w:pPr>
            <w:r w:rsidRPr="00565C1E">
              <w:rPr>
                <w:rFonts w:asciiTheme="majorHAnsi" w:hAnsiTheme="majorHAnsi" w:cstheme="majorHAnsi"/>
              </w:rPr>
              <w:t>DOG</w:t>
            </w:r>
          </w:p>
        </w:tc>
      </w:tr>
    </w:tbl>
    <w:p w:rsidRPr="00565C1E" w:rsidR="00676933" w:rsidP="00676933" w:rsidRDefault="00676933" w14:paraId="1ADB8F73" w14:textId="77777777">
      <w:pPr>
        <w:rPr>
          <w:rFonts w:asciiTheme="majorHAnsi" w:hAnsiTheme="majorHAnsi" w:cstheme="majorHAnsi"/>
        </w:rPr>
      </w:pPr>
    </w:p>
    <w:p w:rsidRPr="00565C1E" w:rsidR="00676933" w:rsidP="00676933" w:rsidRDefault="00676933" w14:paraId="741ADEBB" w14:textId="77777777">
      <w:pPr>
        <w:pStyle w:val="Lijstalinea"/>
        <w:rPr>
          <w:rFonts w:asciiTheme="majorHAnsi" w:hAnsiTheme="majorHAnsi" w:cstheme="majorHAnsi"/>
        </w:rPr>
      </w:pPr>
      <w:r w:rsidRPr="00565C1E">
        <w:rPr>
          <w:rFonts w:asciiTheme="majorHAnsi" w:hAnsiTheme="majorHAnsi" w:cstheme="majorHAnsi"/>
        </w:rPr>
        <w:t xml:space="preserve">De 4D Challenge (1) staat op de positie van het vraagteken. Reden daarvoor is dat dit een nieuwer product is wat zichzelf nog moet bewijzen. Ook wordt dit product niet regelmatig verkocht vergeleken met bijvoorbeeld de losse trainingen. Naarmate de tijd vordert kan zij aanslaan en richting de ster bewegen of falen en richting de Dog positie afgeleiden. </w:t>
      </w:r>
    </w:p>
    <w:p w:rsidRPr="00565C1E" w:rsidR="00676933" w:rsidP="00676933" w:rsidRDefault="00676933" w14:paraId="45DF8F5D" w14:textId="77777777">
      <w:pPr>
        <w:pStyle w:val="Lijstalinea"/>
        <w:rPr>
          <w:rFonts w:asciiTheme="majorHAnsi" w:hAnsiTheme="majorHAnsi" w:cstheme="majorHAnsi"/>
        </w:rPr>
      </w:pPr>
    </w:p>
    <w:p w:rsidRPr="00565C1E" w:rsidR="00676933" w:rsidP="00676933" w:rsidRDefault="00676933" w14:paraId="2C8BBE20" w14:textId="440CF7FB">
      <w:pPr>
        <w:pStyle w:val="Lijstalinea"/>
        <w:rPr>
          <w:rFonts w:asciiTheme="majorHAnsi" w:hAnsiTheme="majorHAnsi" w:cstheme="majorHAnsi"/>
        </w:rPr>
      </w:pPr>
      <w:r w:rsidRPr="00565C1E">
        <w:rPr>
          <w:rFonts w:asciiTheme="majorHAnsi" w:hAnsiTheme="majorHAnsi" w:cstheme="majorHAnsi"/>
        </w:rPr>
        <w:t xml:space="preserve">De Big Challenge(2) heeft tevens de positie van het vraagteken. Zij is echter kleiner in oppervlakte en centraler opgesteld omdat het een uitbreiding is van de eerder genoemde 4D </w:t>
      </w:r>
      <w:proofErr w:type="spellStart"/>
      <w:r w:rsidRPr="00565C1E" w:rsidR="003051A6">
        <w:rPr>
          <w:rFonts w:asciiTheme="majorHAnsi" w:hAnsiTheme="majorHAnsi" w:cstheme="majorHAnsi"/>
        </w:rPr>
        <w:t>challenges</w:t>
      </w:r>
      <w:proofErr w:type="spellEnd"/>
      <w:r w:rsidRPr="00565C1E">
        <w:rPr>
          <w:rFonts w:asciiTheme="majorHAnsi" w:hAnsiTheme="majorHAnsi" w:cstheme="majorHAnsi"/>
        </w:rPr>
        <w:t xml:space="preserve">. Ook dit is een vrij nieuw product wat niet iedere dag wordt afgenomen maar omdat zij nog uitgebreider is dan de 4D </w:t>
      </w:r>
      <w:proofErr w:type="spellStart"/>
      <w:r w:rsidRPr="00565C1E" w:rsidR="003051A6">
        <w:rPr>
          <w:rFonts w:asciiTheme="majorHAnsi" w:hAnsiTheme="majorHAnsi" w:cstheme="majorHAnsi"/>
        </w:rPr>
        <w:t>challenges</w:t>
      </w:r>
      <w:proofErr w:type="spellEnd"/>
      <w:r w:rsidRPr="00565C1E">
        <w:rPr>
          <w:rFonts w:asciiTheme="majorHAnsi" w:hAnsiTheme="majorHAnsi" w:cstheme="majorHAnsi"/>
        </w:rPr>
        <w:t xml:space="preserve"> heeft zij een onzekerder karakter dan haar. Er zijn immers hogere kosten aan verbonden en de vraag is nog maar of zij zich gaat bewijzen. De 4D </w:t>
      </w:r>
      <w:proofErr w:type="spellStart"/>
      <w:r w:rsidRPr="00565C1E" w:rsidR="003051A6">
        <w:rPr>
          <w:rFonts w:asciiTheme="majorHAnsi" w:hAnsiTheme="majorHAnsi" w:cstheme="majorHAnsi"/>
        </w:rPr>
        <w:t>challenges</w:t>
      </w:r>
      <w:proofErr w:type="spellEnd"/>
      <w:r w:rsidRPr="00565C1E">
        <w:rPr>
          <w:rFonts w:asciiTheme="majorHAnsi" w:hAnsiTheme="majorHAnsi" w:cstheme="majorHAnsi"/>
        </w:rPr>
        <w:t xml:space="preserve"> lijkt meer kans van slagen te hebben. </w:t>
      </w:r>
    </w:p>
    <w:p w:rsidRPr="00565C1E" w:rsidR="00676933" w:rsidP="00676933" w:rsidRDefault="00676933" w14:paraId="08099537" w14:textId="77777777">
      <w:pPr>
        <w:pStyle w:val="Lijstalinea"/>
        <w:rPr>
          <w:rFonts w:asciiTheme="majorHAnsi" w:hAnsiTheme="majorHAnsi" w:cstheme="majorHAnsi"/>
        </w:rPr>
      </w:pPr>
    </w:p>
    <w:p w:rsidRPr="00565C1E" w:rsidR="00676933" w:rsidP="00676933" w:rsidRDefault="00676933" w14:paraId="72AE0C4F" w14:textId="77777777">
      <w:pPr>
        <w:pStyle w:val="Lijstalinea"/>
        <w:rPr>
          <w:rFonts w:asciiTheme="majorHAnsi" w:hAnsiTheme="majorHAnsi" w:cstheme="majorHAnsi"/>
        </w:rPr>
      </w:pPr>
      <w:r w:rsidRPr="00565C1E">
        <w:rPr>
          <w:rFonts w:asciiTheme="majorHAnsi" w:hAnsiTheme="majorHAnsi" w:cstheme="majorHAnsi"/>
        </w:rPr>
        <w:t>Trainingen en diensten(3)</w:t>
      </w:r>
    </w:p>
    <w:p w:rsidRPr="00565C1E" w:rsidR="00676933" w:rsidP="00676933" w:rsidRDefault="00676933" w14:paraId="1A1B2EC8" w14:textId="42A46CB7">
      <w:pPr>
        <w:pStyle w:val="Lijstalinea"/>
        <w:rPr>
          <w:rFonts w:asciiTheme="majorHAnsi" w:hAnsiTheme="majorHAnsi" w:cstheme="majorHAnsi"/>
        </w:rPr>
      </w:pPr>
      <w:r w:rsidRPr="00565C1E">
        <w:rPr>
          <w:rFonts w:asciiTheme="majorHAnsi" w:hAnsiTheme="majorHAnsi" w:cstheme="majorHAnsi"/>
        </w:rPr>
        <w:t xml:space="preserve">Trainingen en diensten hebben een ster positie. De Sales </w:t>
      </w:r>
      <w:proofErr w:type="spellStart"/>
      <w:r w:rsidRPr="00565C1E" w:rsidR="003051A6">
        <w:rPr>
          <w:rFonts w:asciiTheme="majorHAnsi" w:hAnsiTheme="majorHAnsi" w:cstheme="majorHAnsi"/>
        </w:rPr>
        <w:t>Improvement</w:t>
      </w:r>
      <w:proofErr w:type="spellEnd"/>
      <w:r w:rsidRPr="00565C1E">
        <w:rPr>
          <w:rFonts w:asciiTheme="majorHAnsi" w:hAnsiTheme="majorHAnsi" w:cstheme="majorHAnsi"/>
        </w:rPr>
        <w:t xml:space="preserve"> </w:t>
      </w:r>
      <w:proofErr w:type="spellStart"/>
      <w:r w:rsidRPr="00565C1E">
        <w:rPr>
          <w:rFonts w:asciiTheme="majorHAnsi" w:hAnsiTheme="majorHAnsi" w:cstheme="majorHAnsi"/>
        </w:rPr>
        <w:t>group</w:t>
      </w:r>
      <w:proofErr w:type="spellEnd"/>
      <w:r w:rsidRPr="00565C1E">
        <w:rPr>
          <w:rFonts w:asciiTheme="majorHAnsi" w:hAnsiTheme="majorHAnsi" w:cstheme="majorHAnsi"/>
        </w:rPr>
        <w:t xml:space="preserve"> lijkt een relatie groot marktaandeel te hebben en van dit product wordt ook het meeste afgezet. Een van de oorzaken kan zijn dat de instap barrière van een dergelijke losse training relatief laag is vergeleken met de ander productpakketten. Door de steeds meer opkomende moordende concurrentie en de turbulente omgevingen buiten bedrijven is er steeds meer vraag naar diverse trainingen zoals sales training om het bedrijf, sterker, effectiever en concurrerender te maken. Er is dus nog steeds een toenemende vraag naar management en salestrainingen te zien.  </w:t>
      </w:r>
    </w:p>
    <w:p w:rsidRPr="00565C1E" w:rsidR="00676933" w:rsidP="00676933" w:rsidRDefault="00676933" w14:paraId="1FDE80B4" w14:textId="77777777">
      <w:pPr>
        <w:pStyle w:val="Lijstalinea"/>
        <w:rPr>
          <w:rFonts w:asciiTheme="majorHAnsi" w:hAnsiTheme="majorHAnsi" w:cstheme="majorHAnsi"/>
        </w:rPr>
      </w:pPr>
    </w:p>
    <w:p w:rsidRPr="00565C1E" w:rsidR="00676933" w:rsidP="00676933" w:rsidRDefault="00676933" w14:paraId="35FC4F42" w14:textId="77777777">
      <w:pPr>
        <w:rPr>
          <w:rFonts w:asciiTheme="majorHAnsi" w:hAnsiTheme="majorHAnsi" w:cstheme="majorHAnsi"/>
        </w:rPr>
      </w:pPr>
      <w:r w:rsidRPr="00565C1E">
        <w:rPr>
          <w:rFonts w:asciiTheme="majorHAnsi" w:hAnsiTheme="majorHAnsi" w:cstheme="majorHAnsi"/>
        </w:rPr>
        <w:t xml:space="preserve">              De </w:t>
      </w:r>
      <w:proofErr w:type="spellStart"/>
      <w:r w:rsidRPr="00565C1E">
        <w:rPr>
          <w:rFonts w:asciiTheme="majorHAnsi" w:hAnsiTheme="majorHAnsi" w:cstheme="majorHAnsi"/>
        </w:rPr>
        <w:t>Sellview</w:t>
      </w:r>
      <w:proofErr w:type="spellEnd"/>
      <w:r w:rsidRPr="00565C1E">
        <w:rPr>
          <w:rFonts w:asciiTheme="majorHAnsi" w:hAnsiTheme="majorHAnsi" w:cstheme="majorHAnsi"/>
        </w:rPr>
        <w:t xml:space="preserve"> pipeline App(4)</w:t>
      </w:r>
    </w:p>
    <w:p w:rsidRPr="00334643" w:rsidR="00676933" w:rsidP="00676933" w:rsidRDefault="00676933" w14:paraId="2B7976F6" w14:textId="77777777">
      <w:pPr>
        <w:pStyle w:val="Lijstalinea"/>
        <w:rPr>
          <w:rFonts w:asciiTheme="majorHAnsi" w:hAnsiTheme="majorHAnsi" w:cstheme="majorHAnsi"/>
          <w:color w:val="FF0000"/>
        </w:rPr>
      </w:pPr>
      <w:r w:rsidRPr="00565C1E">
        <w:rPr>
          <w:rFonts w:asciiTheme="majorHAnsi" w:hAnsiTheme="majorHAnsi" w:cstheme="majorHAnsi"/>
        </w:rPr>
        <w:t xml:space="preserve">Dit product heeft de positie van cash </w:t>
      </w:r>
      <w:proofErr w:type="spellStart"/>
      <w:r w:rsidRPr="00565C1E">
        <w:rPr>
          <w:rFonts w:asciiTheme="majorHAnsi" w:hAnsiTheme="majorHAnsi" w:cstheme="majorHAnsi"/>
        </w:rPr>
        <w:t>cow</w:t>
      </w:r>
      <w:proofErr w:type="spellEnd"/>
      <w:r w:rsidRPr="00565C1E">
        <w:rPr>
          <w:rFonts w:asciiTheme="majorHAnsi" w:hAnsiTheme="majorHAnsi" w:cstheme="majorHAnsi"/>
        </w:rPr>
        <w:t xml:space="preserve">. De grootste kosten door het ontwikkelen van de app zijn al gemaakt waardoor zij nu een goeie financiering is van andere projecten zonder en constant naar om hoeven te kijken. Ook is zij een van de weinige die een dergelijke app een </w:t>
      </w:r>
      <w:r w:rsidRPr="00565C1E">
        <w:rPr>
          <w:rFonts w:asciiTheme="majorHAnsi" w:hAnsiTheme="majorHAnsi" w:cstheme="majorHAnsi"/>
        </w:rPr>
        <w:lastRenderedPageBreak/>
        <w:t xml:space="preserve">van de weinige die bedrijven zoveel tijd laat besparen. Na de introductie was het een grote hit maar nu de meeste bedrijven hebben gekozen om gebruik te maken van een dergelijk soort app of voor een ander alternatief te kiezen zwakt de marktgroei af. Het klantenbestand wat is opgebouwd zorgt nog wel voor een constante </w:t>
      </w:r>
      <w:r w:rsidRPr="00334643">
        <w:rPr>
          <w:rFonts w:asciiTheme="majorHAnsi" w:hAnsiTheme="majorHAnsi" w:cstheme="majorHAnsi"/>
          <w:color w:val="FF0000"/>
        </w:rPr>
        <w:t xml:space="preserve">INKOMSTENSWTROOM DIE GEBRUIKT KUNNEN WORDEN VOOR ANDERE PROJECTEN. </w:t>
      </w:r>
    </w:p>
    <w:p w:rsidRPr="00565C1E" w:rsidR="00676933" w:rsidP="00676933" w:rsidRDefault="00676933" w14:paraId="6DD588FE" w14:textId="77777777">
      <w:pPr>
        <w:pStyle w:val="Lijstalinea"/>
        <w:rPr>
          <w:rFonts w:asciiTheme="majorHAnsi" w:hAnsiTheme="majorHAnsi" w:cstheme="majorHAnsi"/>
        </w:rPr>
      </w:pPr>
    </w:p>
    <w:p w:rsidRPr="00157633" w:rsidR="00676933" w:rsidP="00676933" w:rsidRDefault="00157633" w14:paraId="33005D53" w14:textId="59D0BEA9">
      <w:pPr>
        <w:rPr>
          <w:rFonts w:asciiTheme="majorHAnsi" w:hAnsiTheme="majorHAnsi" w:cstheme="majorHAnsi"/>
          <w:b/>
          <w:bCs/>
          <w:sz w:val="24"/>
          <w:szCs w:val="24"/>
        </w:rPr>
      </w:pPr>
      <w:r>
        <w:rPr>
          <w:rFonts w:asciiTheme="majorHAnsi" w:hAnsiTheme="majorHAnsi" w:cstheme="majorHAnsi"/>
          <w:b/>
          <w:bCs/>
          <w:sz w:val="24"/>
          <w:szCs w:val="24"/>
        </w:rPr>
        <w:t xml:space="preserve">4.1.4: </w:t>
      </w:r>
      <w:r w:rsidRPr="00157633" w:rsidR="00093FF1">
        <w:rPr>
          <w:rFonts w:asciiTheme="majorHAnsi" w:hAnsiTheme="majorHAnsi" w:cstheme="majorHAnsi"/>
          <w:b/>
          <w:bCs/>
          <w:sz w:val="24"/>
          <w:szCs w:val="24"/>
        </w:rPr>
        <w:t>Vergelijking met meet en ijkpunten.</w:t>
      </w:r>
      <w:r w:rsidRPr="00157633" w:rsidR="00676933">
        <w:rPr>
          <w:rFonts w:asciiTheme="majorHAnsi" w:hAnsiTheme="majorHAnsi" w:cstheme="majorHAnsi"/>
          <w:b/>
          <w:bCs/>
          <w:sz w:val="24"/>
          <w:szCs w:val="24"/>
        </w:rPr>
        <w:t xml:space="preserve"> </w:t>
      </w:r>
    </w:p>
    <w:p w:rsidRPr="00565C1E" w:rsidR="00676933" w:rsidP="00676933" w:rsidRDefault="00676933" w14:paraId="3008F4F2" w14:textId="77777777">
      <w:pPr>
        <w:rPr>
          <w:rFonts w:asciiTheme="majorHAnsi" w:hAnsiTheme="majorHAnsi" w:cstheme="majorHAnsi"/>
        </w:rPr>
      </w:pPr>
      <w:r w:rsidRPr="00565C1E">
        <w:rPr>
          <w:rFonts w:asciiTheme="majorHAnsi" w:hAnsiTheme="majorHAnsi" w:cstheme="majorHAnsi"/>
        </w:rPr>
        <w:t xml:space="preserve">Voor onze franchise is het belangrijk te vergelijken met bepaalde andere concurrenten, en uit te zoeken wat de beste wijze is om processen bijvoorbeeld vorm te geven. </w:t>
      </w:r>
    </w:p>
    <w:p w:rsidRPr="00A92605" w:rsidR="00676933" w:rsidP="00676933" w:rsidRDefault="00676933" w14:paraId="25301E26" w14:textId="6EC512FC">
      <w:pPr>
        <w:rPr>
          <w:rFonts w:asciiTheme="majorHAnsi" w:hAnsiTheme="majorHAnsi" w:cstheme="majorHAnsi"/>
          <w:i/>
          <w:iCs/>
        </w:rPr>
      </w:pPr>
      <w:r w:rsidRPr="00A92605">
        <w:rPr>
          <w:rFonts w:asciiTheme="majorHAnsi" w:hAnsiTheme="majorHAnsi" w:cstheme="majorHAnsi"/>
          <w:i/>
          <w:iCs/>
        </w:rPr>
        <w:t xml:space="preserve">1: The best </w:t>
      </w:r>
      <w:proofErr w:type="spellStart"/>
      <w:r w:rsidRPr="00A92605" w:rsidR="006967ED">
        <w:rPr>
          <w:rFonts w:asciiTheme="majorHAnsi" w:hAnsiTheme="majorHAnsi" w:cstheme="majorHAnsi"/>
          <w:i/>
          <w:iCs/>
        </w:rPr>
        <w:t>practice</w:t>
      </w:r>
      <w:proofErr w:type="spellEnd"/>
      <w:r w:rsidRPr="00A92605">
        <w:rPr>
          <w:rFonts w:asciiTheme="majorHAnsi" w:hAnsiTheme="majorHAnsi" w:cstheme="majorHAnsi"/>
          <w:i/>
          <w:iCs/>
        </w:rPr>
        <w:t xml:space="preserve"> methode: </w:t>
      </w:r>
      <w:r w:rsidR="00A92605">
        <w:rPr>
          <w:rFonts w:asciiTheme="majorHAnsi" w:hAnsiTheme="majorHAnsi" w:cstheme="majorHAnsi"/>
          <w:i/>
          <w:iCs/>
        </w:rPr>
        <w:br/>
      </w:r>
      <w:r w:rsidRPr="00565C1E">
        <w:rPr>
          <w:rFonts w:asciiTheme="majorHAnsi" w:hAnsiTheme="majorHAnsi" w:cstheme="majorHAnsi"/>
        </w:rPr>
        <w:t xml:space="preserve">Voor onze franchise zal er onderzoek gedaan moeten worden naar de best mogelijke aanpak van bedrijfsprocessen binnen de onderneming. Hierbij hopen we zo snel mogelijk effectief werk te kunnen verrichten, en door deze snelle processen zullen we ook snel en op tijd de juiste service kunnen leveren aan onze klanten. </w:t>
      </w:r>
    </w:p>
    <w:p w:rsidRPr="00565C1E" w:rsidR="00676933" w:rsidP="00676933" w:rsidRDefault="00676933" w14:paraId="42016940" w14:textId="77777777">
      <w:pPr>
        <w:rPr>
          <w:rFonts w:asciiTheme="majorHAnsi" w:hAnsiTheme="majorHAnsi" w:cstheme="majorHAnsi"/>
        </w:rPr>
      </w:pPr>
      <w:r w:rsidRPr="00565C1E">
        <w:rPr>
          <w:rFonts w:asciiTheme="majorHAnsi" w:hAnsiTheme="majorHAnsi" w:cstheme="majorHAnsi"/>
        </w:rPr>
        <w:t xml:space="preserve">Onze aandacht voor de beste praktijkmethodes ligt bij de volgende onderwerpen: </w:t>
      </w:r>
      <w:r w:rsidRPr="00565C1E">
        <w:rPr>
          <w:rFonts w:asciiTheme="majorHAnsi" w:hAnsiTheme="majorHAnsi" w:cstheme="majorHAnsi"/>
        </w:rPr>
        <w:br/>
      </w:r>
      <w:r w:rsidRPr="00565C1E">
        <w:rPr>
          <w:rFonts w:asciiTheme="majorHAnsi" w:hAnsiTheme="majorHAnsi" w:cstheme="majorHAnsi"/>
        </w:rPr>
        <w:t xml:space="preserve">-Beste servicemethode en snelle doelgerichte probleemoplossing. </w:t>
      </w:r>
    </w:p>
    <w:p w:rsidRPr="00565C1E" w:rsidR="00676933" w:rsidP="00676933" w:rsidRDefault="00676933" w14:paraId="4B2FA719" w14:textId="77777777">
      <w:pPr>
        <w:rPr>
          <w:rFonts w:asciiTheme="majorHAnsi" w:hAnsiTheme="majorHAnsi" w:cstheme="majorHAnsi"/>
        </w:rPr>
      </w:pPr>
      <w:r w:rsidRPr="00565C1E">
        <w:rPr>
          <w:rFonts w:asciiTheme="majorHAnsi" w:hAnsiTheme="majorHAnsi" w:cstheme="majorHAnsi"/>
        </w:rPr>
        <w:t xml:space="preserve">-Beste werkmethode voor sales en trainingen. </w:t>
      </w:r>
    </w:p>
    <w:p w:rsidRPr="00565C1E" w:rsidR="00676933" w:rsidP="00676933" w:rsidRDefault="00676933" w14:paraId="7E2A44AB" w14:textId="77777777">
      <w:pPr>
        <w:rPr>
          <w:rFonts w:asciiTheme="majorHAnsi" w:hAnsiTheme="majorHAnsi" w:cstheme="majorHAnsi"/>
        </w:rPr>
      </w:pPr>
      <w:r w:rsidRPr="00565C1E">
        <w:rPr>
          <w:rFonts w:asciiTheme="majorHAnsi" w:hAnsiTheme="majorHAnsi" w:cstheme="majorHAnsi"/>
        </w:rPr>
        <w:t xml:space="preserve">-Beste bedrijfsprocessen op het gebied van HRM. </w:t>
      </w:r>
    </w:p>
    <w:p w:rsidRPr="00565C1E" w:rsidR="00676933" w:rsidP="00676933" w:rsidRDefault="00676933" w14:paraId="3699451D" w14:textId="77777777">
      <w:pPr>
        <w:rPr>
          <w:rFonts w:asciiTheme="majorHAnsi" w:hAnsiTheme="majorHAnsi" w:cstheme="majorHAnsi"/>
        </w:rPr>
      </w:pPr>
      <w:r w:rsidRPr="00565C1E">
        <w:rPr>
          <w:rFonts w:asciiTheme="majorHAnsi" w:hAnsiTheme="majorHAnsi" w:cstheme="majorHAnsi"/>
        </w:rPr>
        <w:t xml:space="preserve">-De juiste interne processen voor het bieden van duidelijkheid. Denk hierbij aan protocollen, normen en waarden binnen het bedrijf, documentatie en een duidelijke functiebeschrijving. Daarbij hoort uiteraard een flexibele en soepele manier om informatie op te vragen en hun vragen snel beantwoord te krijgen. </w:t>
      </w:r>
    </w:p>
    <w:p w:rsidRPr="00565C1E" w:rsidR="00676933" w:rsidP="00676933" w:rsidRDefault="00676933" w14:paraId="30FD4014" w14:textId="1B8D9634">
      <w:pPr>
        <w:rPr>
          <w:rFonts w:asciiTheme="majorHAnsi" w:hAnsiTheme="majorHAnsi" w:cstheme="majorHAnsi"/>
        </w:rPr>
      </w:pPr>
      <w:r w:rsidRPr="00A92605">
        <w:rPr>
          <w:rFonts w:asciiTheme="majorHAnsi" w:hAnsiTheme="majorHAnsi" w:cstheme="majorHAnsi"/>
          <w:i/>
          <w:iCs/>
        </w:rPr>
        <w:t>2: Benchmarking</w:t>
      </w:r>
      <w:r w:rsidRPr="00565C1E">
        <w:rPr>
          <w:rFonts w:asciiTheme="majorHAnsi" w:hAnsiTheme="majorHAnsi" w:cstheme="majorHAnsi"/>
        </w:rPr>
        <w:t xml:space="preserve">. </w:t>
      </w:r>
      <w:r w:rsidR="00A92605">
        <w:rPr>
          <w:rFonts w:asciiTheme="majorHAnsi" w:hAnsiTheme="majorHAnsi" w:cstheme="majorHAnsi"/>
        </w:rPr>
        <w:br/>
      </w:r>
      <w:r w:rsidRPr="00565C1E">
        <w:rPr>
          <w:rFonts w:asciiTheme="majorHAnsi" w:hAnsiTheme="majorHAnsi" w:cstheme="majorHAnsi"/>
        </w:rPr>
        <w:t xml:space="preserve">Voor onze franchise is het belangrijk om te bepalen wie nu eigenlijk onze concurrentie is. Daarop volgend is het vanzelfsprekend dat bepaalde diensten vergeleken worden, en we op grond daarvan de betere partij worden. Voor onze franchise zal het ongetwijfeld zo zijn dat er een unanieme prijs is voor onze diensten. </w:t>
      </w:r>
    </w:p>
    <w:p w:rsidRPr="00565C1E" w:rsidR="00676933" w:rsidP="00676933" w:rsidRDefault="00676933" w14:paraId="77F2200E" w14:textId="53DF7350">
      <w:pPr>
        <w:rPr>
          <w:rFonts w:asciiTheme="majorHAnsi" w:hAnsiTheme="majorHAnsi" w:cstheme="majorHAnsi"/>
        </w:rPr>
      </w:pPr>
      <w:r w:rsidRPr="00565C1E">
        <w:rPr>
          <w:rFonts w:asciiTheme="majorHAnsi" w:hAnsiTheme="majorHAnsi" w:cstheme="majorHAnsi"/>
        </w:rPr>
        <w:t>Voor ons is het van essentieel belang om in ieder geval (ook als franchise organisatie) onze concurrentie voldoende in de gaten te houden. Voor deze franchisegever zal het stukje service en klantvriendelijkheid dan ook de bovenliggende factor zijn als het aankomt op onderscheiding van onze concurrentie. Daarnaast is deskundig advies natuurlijk net zo essentieel.</w:t>
      </w:r>
      <w:r w:rsidR="00A92605">
        <w:rPr>
          <w:rFonts w:asciiTheme="majorHAnsi" w:hAnsiTheme="majorHAnsi" w:cstheme="majorHAnsi"/>
        </w:rPr>
        <w:t xml:space="preserve"> </w:t>
      </w:r>
      <w:r w:rsidRPr="00565C1E">
        <w:rPr>
          <w:rFonts w:asciiTheme="majorHAnsi" w:hAnsiTheme="majorHAnsi" w:cstheme="majorHAnsi"/>
        </w:rPr>
        <w:t xml:space="preserve">Voor de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w:t>
      </w:r>
      <w:proofErr w:type="spellStart"/>
      <w:r w:rsidRPr="00565C1E">
        <w:rPr>
          <w:rFonts w:asciiTheme="majorHAnsi" w:hAnsiTheme="majorHAnsi" w:cstheme="majorHAnsi"/>
        </w:rPr>
        <w:t>group</w:t>
      </w:r>
      <w:proofErr w:type="spellEnd"/>
      <w:r w:rsidRPr="00565C1E">
        <w:rPr>
          <w:rFonts w:asciiTheme="majorHAnsi" w:hAnsiTheme="majorHAnsi" w:cstheme="majorHAnsi"/>
        </w:rPr>
        <w:t xml:space="preserve"> zijn er enkele concurrenten op een rijtje te zetten die zich ook verdiepen in de Sales. Dan wel sales </w:t>
      </w:r>
      <w:r w:rsidRPr="00565C1E" w:rsidR="0057430D">
        <w:rPr>
          <w:rFonts w:asciiTheme="majorHAnsi" w:hAnsiTheme="majorHAnsi" w:cstheme="majorHAnsi"/>
        </w:rPr>
        <w:t>in source</w:t>
      </w:r>
      <w:r w:rsidRPr="00565C1E">
        <w:rPr>
          <w:rFonts w:asciiTheme="majorHAnsi" w:hAnsiTheme="majorHAnsi" w:cstheme="majorHAnsi"/>
        </w:rPr>
        <w:t xml:space="preserve"> of outsourcing voor je bedrijf. </w:t>
      </w:r>
    </w:p>
    <w:p w:rsidRPr="00565C1E" w:rsidR="00676933" w:rsidP="00676933" w:rsidRDefault="00676933" w14:paraId="1EC4C3A1" w14:textId="77777777">
      <w:pPr>
        <w:rPr>
          <w:rFonts w:asciiTheme="majorHAnsi" w:hAnsiTheme="majorHAnsi" w:cstheme="majorHAnsi"/>
        </w:rPr>
      </w:pPr>
      <w:r w:rsidRPr="00565C1E">
        <w:rPr>
          <w:rFonts w:asciiTheme="majorHAnsi" w:hAnsiTheme="majorHAnsi" w:cstheme="majorHAnsi"/>
        </w:rPr>
        <w:t>-</w:t>
      </w:r>
      <w:proofErr w:type="spellStart"/>
      <w:r w:rsidRPr="00565C1E">
        <w:rPr>
          <w:rFonts w:asciiTheme="majorHAnsi" w:hAnsiTheme="majorHAnsi" w:cstheme="majorHAnsi"/>
        </w:rPr>
        <w:t>Saleswise</w:t>
      </w:r>
      <w:proofErr w:type="spellEnd"/>
      <w:r w:rsidRPr="00565C1E">
        <w:rPr>
          <w:rFonts w:asciiTheme="majorHAnsi" w:hAnsiTheme="majorHAnsi" w:cstheme="majorHAnsi"/>
        </w:rPr>
        <w:br/>
      </w:r>
      <w:r w:rsidRPr="00565C1E">
        <w:rPr>
          <w:rFonts w:asciiTheme="majorHAnsi" w:hAnsiTheme="majorHAnsi" w:cstheme="majorHAnsi"/>
        </w:rPr>
        <w:t>-One4Marketing</w:t>
      </w:r>
      <w:r w:rsidRPr="00565C1E">
        <w:rPr>
          <w:rFonts w:asciiTheme="majorHAnsi" w:hAnsiTheme="majorHAnsi" w:cstheme="majorHAnsi"/>
        </w:rPr>
        <w:br/>
      </w:r>
      <w:r w:rsidRPr="00565C1E">
        <w:rPr>
          <w:rFonts w:asciiTheme="majorHAnsi" w:hAnsiTheme="majorHAnsi" w:cstheme="majorHAnsi"/>
        </w:rPr>
        <w:t>-Saleshelden</w:t>
      </w:r>
      <w:r w:rsidRPr="00565C1E">
        <w:rPr>
          <w:rFonts w:asciiTheme="majorHAnsi" w:hAnsiTheme="majorHAnsi" w:cstheme="majorHAnsi"/>
        </w:rPr>
        <w:br/>
      </w:r>
      <w:r w:rsidRPr="00565C1E">
        <w:rPr>
          <w:rFonts w:asciiTheme="majorHAnsi" w:hAnsiTheme="majorHAnsi" w:cstheme="majorHAnsi"/>
        </w:rPr>
        <w:br/>
      </w:r>
      <w:r w:rsidRPr="00565C1E">
        <w:rPr>
          <w:rFonts w:asciiTheme="majorHAnsi" w:hAnsiTheme="majorHAnsi" w:cstheme="majorHAnsi"/>
        </w:rPr>
        <w:t xml:space="preserve">Allemaal bedrijven die zich inzetten voor sales promotie, en hierin hun eigen aanpak hebben. Door als Sales </w:t>
      </w:r>
      <w:proofErr w:type="spellStart"/>
      <w:r w:rsidRPr="00565C1E">
        <w:rPr>
          <w:rFonts w:asciiTheme="majorHAnsi" w:hAnsiTheme="majorHAnsi" w:cstheme="majorHAnsi"/>
        </w:rPr>
        <w:t>Improvement</w:t>
      </w:r>
      <w:proofErr w:type="spellEnd"/>
      <w:r w:rsidRPr="00565C1E">
        <w:rPr>
          <w:rFonts w:asciiTheme="majorHAnsi" w:hAnsiTheme="majorHAnsi" w:cstheme="majorHAnsi"/>
        </w:rPr>
        <w:t xml:space="preserve"> Group erachter te komen hoe je je kan onderscheiden van de andere bedrijven, krijg je als onderneming het voor elkaar om een flinke markt voor je te winnen.  </w:t>
      </w:r>
    </w:p>
    <w:p w:rsidRPr="00A92605" w:rsidR="00676933" w:rsidP="00676933" w:rsidRDefault="00676933" w14:paraId="7D91CBC7" w14:textId="53C0F055">
      <w:pPr>
        <w:rPr>
          <w:rFonts w:asciiTheme="majorHAnsi" w:hAnsiTheme="majorHAnsi" w:cstheme="majorHAnsi"/>
          <w:i/>
          <w:iCs/>
        </w:rPr>
      </w:pPr>
      <w:r w:rsidRPr="00A92605">
        <w:rPr>
          <w:rFonts w:asciiTheme="majorHAnsi" w:hAnsiTheme="majorHAnsi" w:cstheme="majorHAnsi"/>
          <w:i/>
          <w:iCs/>
        </w:rPr>
        <w:t xml:space="preserve">3: Kengetallen. </w:t>
      </w:r>
      <w:r w:rsidR="00A92605">
        <w:rPr>
          <w:rFonts w:asciiTheme="majorHAnsi" w:hAnsiTheme="majorHAnsi" w:cstheme="majorHAnsi"/>
          <w:i/>
          <w:iCs/>
        </w:rPr>
        <w:br/>
      </w:r>
      <w:r w:rsidRPr="00565C1E">
        <w:rPr>
          <w:rFonts w:asciiTheme="majorHAnsi" w:hAnsiTheme="majorHAnsi" w:cstheme="majorHAnsi"/>
        </w:rPr>
        <w:t xml:space="preserve">Voor de best </w:t>
      </w:r>
      <w:proofErr w:type="spellStart"/>
      <w:r w:rsidRPr="00565C1E">
        <w:rPr>
          <w:rFonts w:asciiTheme="majorHAnsi" w:hAnsiTheme="majorHAnsi" w:cstheme="majorHAnsi"/>
        </w:rPr>
        <w:t>practice</w:t>
      </w:r>
      <w:proofErr w:type="spellEnd"/>
      <w:r w:rsidRPr="00565C1E">
        <w:rPr>
          <w:rFonts w:asciiTheme="majorHAnsi" w:hAnsiTheme="majorHAnsi" w:cstheme="majorHAnsi"/>
        </w:rPr>
        <w:t xml:space="preserve"> methode is het belangrijk om financiële gegevens (zover mogelijk) te kunnen </w:t>
      </w:r>
      <w:r w:rsidRPr="00565C1E">
        <w:rPr>
          <w:rFonts w:asciiTheme="majorHAnsi" w:hAnsiTheme="majorHAnsi" w:cstheme="majorHAnsi"/>
        </w:rPr>
        <w:lastRenderedPageBreak/>
        <w:t xml:space="preserve">vergelijken met andere bedrijven. Als franchise van een grotere organisatie is dit minder van belang, maar nog steeds belangrijk om bij stil te staan. </w:t>
      </w:r>
    </w:p>
    <w:p w:rsidRPr="00565C1E" w:rsidR="00676933" w:rsidP="00676933" w:rsidRDefault="00676933" w14:paraId="5D439EC2" w14:textId="1EB8190D">
      <w:pPr>
        <w:rPr>
          <w:rFonts w:asciiTheme="majorHAnsi" w:hAnsiTheme="majorHAnsi" w:cstheme="majorHAnsi"/>
        </w:rPr>
      </w:pPr>
      <w:r w:rsidRPr="00A92605">
        <w:rPr>
          <w:rFonts w:asciiTheme="majorHAnsi" w:hAnsiTheme="majorHAnsi" w:cstheme="majorHAnsi"/>
          <w:i/>
          <w:iCs/>
        </w:rPr>
        <w:t>4: Flexibiliteitsvergelijking.</w:t>
      </w:r>
      <w:r w:rsidRPr="00565C1E">
        <w:rPr>
          <w:rFonts w:asciiTheme="majorHAnsi" w:hAnsiTheme="majorHAnsi" w:cstheme="majorHAnsi"/>
          <w:b/>
          <w:bCs/>
        </w:rPr>
        <w:t xml:space="preserve"> </w:t>
      </w:r>
      <w:r w:rsidR="00A92605">
        <w:rPr>
          <w:rFonts w:asciiTheme="majorHAnsi" w:hAnsiTheme="majorHAnsi" w:cstheme="majorHAnsi"/>
        </w:rPr>
        <w:br/>
      </w:r>
      <w:r w:rsidRPr="00565C1E">
        <w:rPr>
          <w:rFonts w:asciiTheme="majorHAnsi" w:hAnsiTheme="majorHAnsi" w:cstheme="majorHAnsi"/>
        </w:rPr>
        <w:t xml:space="preserve">Als Franchise onderneming moet je enorm flexibel kunnen zijn op het gebied van verandering. Voor een grote onderneming is verandering lastig te implementeren. Het is belangrijk dat een franchise organisatie wel flexibel is, zodat deze organisatie voorbereid is op verandering, en zonder al te veel last mee kan bewegen met het bovenliggende bedrijf. </w:t>
      </w:r>
    </w:p>
    <w:p w:rsidRPr="00565C1E" w:rsidR="00676933" w:rsidP="00676933" w:rsidRDefault="00676933" w14:paraId="062E4FEC" w14:textId="69DFA8F4">
      <w:pPr>
        <w:rPr>
          <w:rFonts w:asciiTheme="majorHAnsi" w:hAnsiTheme="majorHAnsi" w:cstheme="majorHAnsi"/>
        </w:rPr>
      </w:pPr>
      <w:r w:rsidRPr="00A92605">
        <w:rPr>
          <w:rFonts w:asciiTheme="majorHAnsi" w:hAnsiTheme="majorHAnsi" w:cstheme="majorHAnsi"/>
          <w:i/>
          <w:iCs/>
        </w:rPr>
        <w:t>5: Verleden.</w:t>
      </w:r>
      <w:r w:rsidRPr="00565C1E">
        <w:rPr>
          <w:rFonts w:asciiTheme="majorHAnsi" w:hAnsiTheme="majorHAnsi" w:cstheme="majorHAnsi"/>
          <w:b/>
          <w:bCs/>
        </w:rPr>
        <w:t xml:space="preserve"> </w:t>
      </w:r>
      <w:r w:rsidR="00A92605">
        <w:rPr>
          <w:rFonts w:asciiTheme="majorHAnsi" w:hAnsiTheme="majorHAnsi" w:cstheme="majorHAnsi"/>
        </w:rPr>
        <w:br/>
      </w:r>
      <w:r w:rsidRPr="00565C1E">
        <w:rPr>
          <w:rFonts w:asciiTheme="majorHAnsi" w:hAnsiTheme="majorHAnsi" w:cstheme="majorHAnsi"/>
        </w:rPr>
        <w:t xml:space="preserve">Voor de best </w:t>
      </w:r>
      <w:proofErr w:type="spellStart"/>
      <w:r w:rsidRPr="00565C1E" w:rsidR="00F11C4D">
        <w:rPr>
          <w:rFonts w:asciiTheme="majorHAnsi" w:hAnsiTheme="majorHAnsi" w:cstheme="majorHAnsi"/>
        </w:rPr>
        <w:t>practice</w:t>
      </w:r>
      <w:proofErr w:type="spellEnd"/>
      <w:r w:rsidRPr="00565C1E">
        <w:rPr>
          <w:rFonts w:asciiTheme="majorHAnsi" w:hAnsiTheme="majorHAnsi" w:cstheme="majorHAnsi"/>
        </w:rPr>
        <w:t xml:space="preserve"> methode is het “verleden” niet van toepassing. Onze franchiseonderneming is nieuw en heeft dus geen verleden waar het zichzelf mee kan vergelijken. </w:t>
      </w:r>
    </w:p>
    <w:p w:rsidRPr="00157633" w:rsidR="009705A6" w:rsidP="009705A6" w:rsidRDefault="00157633" w14:paraId="53F1B804" w14:textId="7E0EBABD">
      <w:pPr>
        <w:rPr>
          <w:b/>
          <w:bCs/>
          <w:sz w:val="24"/>
          <w:szCs w:val="24"/>
        </w:rPr>
      </w:pPr>
      <w:r>
        <w:rPr>
          <w:b/>
          <w:bCs/>
          <w:sz w:val="24"/>
          <w:szCs w:val="24"/>
        </w:rPr>
        <w:t xml:space="preserve">4.1.5: </w:t>
      </w:r>
      <w:r w:rsidRPr="00157633" w:rsidR="009705A6">
        <w:rPr>
          <w:b/>
          <w:bCs/>
          <w:sz w:val="24"/>
          <w:szCs w:val="24"/>
        </w:rPr>
        <w:t>7s model</w:t>
      </w:r>
    </w:p>
    <w:p w:rsidR="009705A6" w:rsidP="009705A6" w:rsidRDefault="009705A6" w14:paraId="7B2D4CF0" w14:textId="77777777">
      <w:r w:rsidRPr="646CE1EF">
        <w:rPr>
          <w:b/>
          <w:bCs/>
        </w:rPr>
        <w:t>Systeem</w:t>
      </w:r>
      <w:r>
        <w:br/>
      </w:r>
      <w:r>
        <w:t>Het belangrijkste ICT systeem binnen de organisatie is het SPACE concept. Het systeem word structureel gemonitord en regelmatig geëvalueerd. Op basis van deze kennis die verzameld word voldoet het systeem nog aan alle eisen op dit moment.</w:t>
      </w:r>
      <w:r>
        <w:br/>
      </w:r>
      <w:r>
        <w:t>Omdat er een dienst wordt aangeboden is er geen klassieke benadering zoals het verwerken of assemblage van halffabricaten tot een eindproduct of iets dergelijks. Het gaat hier wel om de input omzetten in output. Omdat onze concurrent kantoren de gidsen van onze franchise en bijbehorende spullen voor dezelfde prijs kunnen kopen is het essentieel dat in deze stap maximale waarde wordt toegevoegd om zo concurrentiekracht te behalen. Het zal dus vooral onze kennis van de sales methodes, gidsen en het op een innovatieve en effectieve verzorging van de trainingen en overige producten zijn die ons moet onderscheiden van de overige kantoren. Dit kan op 2 manieren volgens Porter: het uitvoeren op een manier die te klant op prijs stelt tegen zo laag mogelijke kosten of iets extra's toevoegen. Wij zijn van plan om iets extra’s toe te voegen aan onze trainingen in de vorm van bijvoorbeeld zeer interactieve en betrokken trainingen waarbij we niet de kosten per uur maar de werkelijke behoeftes en problemen van de klant centraal stellen. We willen zorgen dat onze klanten niet enkel hun sales proces wat opkrikken, wij willen dat ze nummer 1 worden, wij willen dat zij de beste worden.</w:t>
      </w:r>
    </w:p>
    <w:p w:rsidR="009705A6" w:rsidP="009705A6" w:rsidRDefault="009705A6" w14:paraId="13ED8B13" w14:textId="77777777">
      <w:r w:rsidRPr="646CE1EF">
        <w:rPr>
          <w:b/>
          <w:bCs/>
        </w:rPr>
        <w:t>Strategie</w:t>
      </w:r>
      <w:r>
        <w:br/>
      </w:r>
      <w:r>
        <w:t>De strategie die deze onderneming zal voeren is de best mogelijke aanpak van bedrijfsprocessen binnen de onderneming creëren. Hierbij willen we zo snel mogelijk effectief werk verrichten, en door deze snelle processen zullen we ook snel en op tijd de juiste service kunnen leveren aan onze klanten. Onze aandacht voor de beste strategie ligt bij de volgende onderwerpen. We willen de  beste servicemethode die past bij onze organisatie en een snelle doelgerichte probleemoplossing. We willen ook de beste werkmethode hanteren voor sales en trainingen en willen de beste  bedrijfsprocessen op het gebied van HRM.</w:t>
      </w:r>
      <w:r>
        <w:br/>
      </w:r>
      <w:r>
        <w:t xml:space="preserve">Wij gaan om met de concurrentie door middel van onderzoek en doordat wij bepaalde diensten vergeleken met die van ons zodat we de zwakke punten binnen onze organisatie kunnen verbeteren. Op grond daarvan kunnen we de betere partij worden. Voor onze franchise zal het ongetwijfeld zo zijn dat er een unanieme prijs is voor onze diensten. </w:t>
      </w:r>
      <w:r>
        <w:br/>
      </w:r>
      <w:r>
        <w:t>Voor ons is het van essentieel belang om in ieder geval (ook als franchise organisatie) onze concurrentie voldoende in de gaten te houden. Voor deze franchisegever zal het stukje service en klantvriendelijkheid dan ook de bovenliggende factor zijn als het aankomt op onderscheiding van onze concurrentie. Daarnaast is deskundig advies natuurlijk net zo essentieel.</w:t>
      </w:r>
      <w:r>
        <w:br/>
      </w:r>
      <w:r>
        <w:t xml:space="preserve">Als Franchise onderneming moet je enorm flexibel kunnen zijn op het gebied van verandering. Voor </w:t>
      </w:r>
      <w:r>
        <w:lastRenderedPageBreak/>
        <w:t>een grote onderneming is verandering lastig te implementeren. Het is belangrijk dat een franchise organisatie wel flexibel is, zodat deze organisatie voorbereid is op verandering, en zonder al te veel last mee kan bewegen met het bovenliggende bedrijf.</w:t>
      </w:r>
      <w:r>
        <w:br/>
      </w:r>
      <w:r>
        <w:br/>
      </w:r>
      <w:r w:rsidRPr="646CE1EF">
        <w:rPr>
          <w:b/>
          <w:bCs/>
        </w:rPr>
        <w:t>Structuur</w:t>
      </w:r>
      <w:r>
        <w:br/>
      </w:r>
      <w:r>
        <w:t xml:space="preserve">De infrastructuur bij Sales </w:t>
      </w:r>
      <w:proofErr w:type="spellStart"/>
      <w:r>
        <w:t>Improvement</w:t>
      </w:r>
      <w:proofErr w:type="spellEnd"/>
      <w:r>
        <w:t xml:space="preserve"> Group is verdeeld onder de moderne maatschappij (Sales </w:t>
      </w:r>
      <w:proofErr w:type="spellStart"/>
      <w:r>
        <w:t>Improvement</w:t>
      </w:r>
      <w:proofErr w:type="spellEnd"/>
      <w:r>
        <w:t xml:space="preserve"> Group BV) en haar afzonderlijke praktijken. De meeste activiteiten zoals management, financiële planning en boekhouding doe je als praktijk zelf. Je krijgt hier wel ondersteuning van vanuit de overkoepelende organisatie. Het is voor ons als afzonderlijke praktijk vooral belangrijke om een goeie diverse infrastructuur te hebben, wat goed mogelijk lijkt te zijn gezien we met zen 3e veel grip op de praktijk hebben.</w:t>
      </w:r>
    </w:p>
    <w:p w:rsidR="009705A6" w:rsidP="009705A6" w:rsidRDefault="009705A6" w14:paraId="1AFD235C" w14:textId="77777777">
      <w:pPr>
        <w:spacing w:line="257" w:lineRule="auto"/>
        <w:rPr>
          <w:rFonts w:ascii="Calibri" w:hAnsi="Calibri" w:eastAsia="Calibri" w:cs="Calibri"/>
        </w:rPr>
      </w:pPr>
    </w:p>
    <w:p w:rsidR="009705A6" w:rsidP="009705A6" w:rsidRDefault="009705A6" w14:paraId="7C423086" w14:textId="77777777">
      <w:pPr>
        <w:spacing w:line="257" w:lineRule="auto"/>
        <w:rPr>
          <w:rFonts w:ascii="Calibri" w:hAnsi="Calibri" w:eastAsia="Calibri" w:cs="Calibri"/>
          <w:b/>
          <w:bCs/>
        </w:rPr>
      </w:pPr>
      <w:r w:rsidRPr="646CE1EF">
        <w:rPr>
          <w:rFonts w:ascii="Calibri" w:hAnsi="Calibri" w:eastAsia="Calibri" w:cs="Calibri"/>
          <w:b/>
          <w:bCs/>
        </w:rPr>
        <w:t xml:space="preserve">Staf </w:t>
      </w:r>
    </w:p>
    <w:p w:rsidR="009705A6" w:rsidP="009705A6" w:rsidRDefault="009705A6" w14:paraId="124C760D" w14:textId="77777777">
      <w:pPr>
        <w:spacing w:line="257" w:lineRule="auto"/>
      </w:pPr>
      <w:r w:rsidRPr="646CE1EF">
        <w:rPr>
          <w:rFonts w:ascii="Calibri" w:hAnsi="Calibri" w:eastAsia="Calibri" w:cs="Calibri"/>
        </w:rPr>
        <w:t>Verwijst naar onder andere de kwaliteiten van de werknemers, opleidingsniveau en zaken zoals motivatie, en flexibiliteit. Welke competenties en specialisaties hebben de deelnemers en ontbreken bepaalde competenties?</w:t>
      </w:r>
    </w:p>
    <w:p w:rsidR="009705A6" w:rsidP="009705A6" w:rsidRDefault="009705A6" w14:paraId="1A597D75" w14:textId="2958FB82">
      <w:pPr>
        <w:spacing w:line="257" w:lineRule="auto"/>
      </w:pPr>
      <w:r w:rsidRPr="646CE1EF">
        <w:rPr>
          <w:rFonts w:ascii="Calibri" w:hAnsi="Calibri" w:eastAsia="Calibri" w:cs="Calibri"/>
        </w:rPr>
        <w:t xml:space="preserve">De overkoepelende organisatie heeft velen sales professionals en overige specialisten in dienst van verschillende achtergronden en industrieën. Ze hebben verschillende allrounders maar ook specialisten uit verschillende sectoren zoals de agrarische, food, groothandel, industrie en zakelijke dienstverlening. Vanwege het competitieve karakter van de bedrijfstak werkt de Sales </w:t>
      </w:r>
      <w:proofErr w:type="spellStart"/>
      <w:r w:rsidRPr="646CE1EF" w:rsidR="00C6442F">
        <w:rPr>
          <w:rFonts w:ascii="Calibri" w:hAnsi="Calibri" w:eastAsia="Calibri" w:cs="Calibri"/>
        </w:rPr>
        <w:t>Improvement</w:t>
      </w:r>
      <w:proofErr w:type="spellEnd"/>
      <w:r w:rsidRPr="646CE1EF">
        <w:rPr>
          <w:rFonts w:ascii="Calibri" w:hAnsi="Calibri" w:eastAsia="Calibri" w:cs="Calibri"/>
        </w:rPr>
        <w:t xml:space="preserve"> Group met zeer gemotiveerde en flexibele werknemers die hun beste beentje voor zetten. De Groep biedt voor de nieuwe werknemers en franchisen ook intensieve opleidingen aan zodat het zeker is dat er een goede dienst wordt geleverd aan de klanten. Mede door de impotente en competitieve werksfeer is het ziekteverzuim bij het bedrijf laag. Dit komt wellicht ook omdat de meeste franchise uiteindelijk zelf verantwoordelijk zijn voor hun inkomen en omzetten. </w:t>
      </w:r>
    </w:p>
    <w:p w:rsidR="009705A6" w:rsidP="009705A6" w:rsidRDefault="009705A6" w14:paraId="7A69766B" w14:textId="4C808BB2">
      <w:pPr>
        <w:spacing w:line="257" w:lineRule="auto"/>
      </w:pPr>
      <w:r w:rsidRPr="646CE1EF">
        <w:rPr>
          <w:rFonts w:ascii="Calibri" w:hAnsi="Calibri" w:eastAsia="Calibri" w:cs="Calibri"/>
        </w:rPr>
        <w:t xml:space="preserve">Als we kijken naar onze eigen franchise die we proberen op te zetten zijn we ook zeer positief. Wij geloven dat wij met zijn drie een gedegen team maken dat zeer gemotiveerd en flexibel is. We genieten een brede Hbo-opleiding Bedrijfskunde MER wat ons een goed helicopterview geeft van problemen in sales processen en wellicht hoe deze verwant zijn aan andere processen in een bedrijf. Ook vullen we met onze vaardigheden elkaar goed aan. Nick en Joey zijn meer van de cijfers terwijl Indy ons kan aanvullen met haar klantvriendelijkheid en kennis over de omgang met klanten. We zijn alle drie zeer vaardig met Microsoft office en hebben verstand van hoe verkoopprocessen in elkaar steken. Ook hebben we elk verstand van verschillende industrieën en achtergronden wat ons kan helpen bij het aantrekken van verschillende soorten klanten. Joey heeft ervaring met de financiële en zakelijke dienstverlening wereld, Nick veel van de ICT en industriesector terwijl Indy zeer vaardig is m.b.t. de </w:t>
      </w:r>
      <w:proofErr w:type="spellStart"/>
      <w:r w:rsidRPr="646CE1EF">
        <w:rPr>
          <w:rFonts w:ascii="Calibri" w:hAnsi="Calibri" w:eastAsia="Calibri" w:cs="Calibri"/>
        </w:rPr>
        <w:t>agri</w:t>
      </w:r>
      <w:proofErr w:type="spellEnd"/>
      <w:r w:rsidRPr="646CE1EF">
        <w:rPr>
          <w:rFonts w:ascii="Calibri" w:hAnsi="Calibri" w:eastAsia="Calibri" w:cs="Calibri"/>
        </w:rPr>
        <w:t>/food en groothandel. Wij denken dat we elkaar zo goed aanvullen. Ook brengen we lk andere kwaliteiten naar de tafel zoals te zien op onze cv’s.</w:t>
      </w:r>
    </w:p>
    <w:p w:rsidR="006D63BE" w:rsidP="006D63BE" w:rsidRDefault="006D63BE" w14:paraId="52AF3105" w14:textId="77777777">
      <w:pPr>
        <w:rPr>
          <w:b/>
          <w:bCs/>
        </w:rPr>
      </w:pPr>
    </w:p>
    <w:p w:rsidR="009705A6" w:rsidP="006D63BE" w:rsidRDefault="37C2234A" w14:paraId="4B116470" w14:textId="7F21E731">
      <w:r w:rsidRPr="0FE7AD37">
        <w:rPr>
          <w:b/>
          <w:bCs/>
        </w:rPr>
        <w:t>Kernvaardigheden</w:t>
      </w:r>
      <w:r w:rsidR="009705A6">
        <w:br/>
      </w:r>
      <w:r w:rsidRPr="0FE7AD37" w:rsidR="5254C3F1">
        <w:rPr>
          <w:rFonts w:ascii="Calibri" w:hAnsi="Calibri" w:eastAsia="Calibri" w:cs="Calibri"/>
        </w:rPr>
        <w:t xml:space="preserve">De kernvaardigheden verwijzen naar de manier waarop de organisatie haar werkzaamheden uitvoert, waar zijn we goed in? </w:t>
      </w:r>
    </w:p>
    <w:p w:rsidR="009705A6" w:rsidP="65560533" w:rsidRDefault="5254C3F1" w14:paraId="2579DE65" w14:textId="6F391BC9">
      <w:pPr>
        <w:spacing w:line="257" w:lineRule="auto"/>
      </w:pPr>
      <w:r w:rsidRPr="0FE7AD37">
        <w:rPr>
          <w:rFonts w:ascii="Calibri" w:hAnsi="Calibri" w:eastAsia="Calibri" w:cs="Calibri"/>
        </w:rPr>
        <w:t xml:space="preserve">De Sales </w:t>
      </w:r>
      <w:proofErr w:type="spellStart"/>
      <w:r w:rsidRPr="0FE7AD37" w:rsidR="00B151AE">
        <w:rPr>
          <w:rFonts w:ascii="Calibri" w:hAnsi="Calibri" w:eastAsia="Calibri" w:cs="Calibri"/>
        </w:rPr>
        <w:t>Improvement</w:t>
      </w:r>
      <w:proofErr w:type="spellEnd"/>
      <w:r w:rsidRPr="0FE7AD37">
        <w:rPr>
          <w:rFonts w:ascii="Calibri" w:hAnsi="Calibri" w:eastAsia="Calibri" w:cs="Calibri"/>
        </w:rPr>
        <w:t xml:space="preserve"> Groep schittert op het gebied van het aanbieden van strategisch sterke sales trainingen en sales-pakketten doormiddel van het innovatieve SPACE concept. Zij is zowel thuis en verschillende sectoren van agrarische sector en food tot zakelijke dienstverlening en doet dit </w:t>
      </w:r>
      <w:r w:rsidRPr="0FE7AD37">
        <w:rPr>
          <w:rFonts w:ascii="Calibri" w:hAnsi="Calibri" w:eastAsia="Calibri" w:cs="Calibri"/>
        </w:rPr>
        <w:lastRenderedPageBreak/>
        <w:t xml:space="preserve">doormiddel van zeer gemotiveerde werknemers en franchisenemers met tevens een persoonlijke aanpak. Het concept is gericht op een integrale aanpak van de gehele waardeketen wat zich doet onderscheiden van de doorsnee salestrainingen. Zij is niet alleen opzoek naar het eenvoudig verbeteren van processen, zij zijn opzoek naar een uitdaging en willen het maximale bereiken. </w:t>
      </w:r>
    </w:p>
    <w:p w:rsidR="009705A6" w:rsidP="7101555A" w:rsidRDefault="5254C3F1" w14:paraId="3AF0EA12" w14:textId="4E2B8E86">
      <w:pPr>
        <w:spacing w:line="257" w:lineRule="auto"/>
      </w:pPr>
      <w:r w:rsidRPr="0FE7AD37">
        <w:rPr>
          <w:rFonts w:ascii="Calibri" w:hAnsi="Calibri" w:eastAsia="Calibri" w:cs="Calibri"/>
        </w:rPr>
        <w:t xml:space="preserve">Wij delen deze ambitie van de sales </w:t>
      </w:r>
      <w:proofErr w:type="spellStart"/>
      <w:r w:rsidRPr="0FE7AD37">
        <w:rPr>
          <w:rFonts w:ascii="Calibri" w:hAnsi="Calibri" w:eastAsia="Calibri" w:cs="Calibri"/>
        </w:rPr>
        <w:t>Improvement</w:t>
      </w:r>
      <w:proofErr w:type="spellEnd"/>
      <w:r w:rsidRPr="0FE7AD37">
        <w:rPr>
          <w:rFonts w:ascii="Calibri" w:hAnsi="Calibri" w:eastAsia="Calibri" w:cs="Calibri"/>
        </w:rPr>
        <w:t xml:space="preserve"> Group en willen doormiddel van het SPACE concept niet enkel en alleen bedrijven verbeteren maar ze laten excelleren.  </w:t>
      </w:r>
      <w:r w:rsidR="7CEF2AD3">
        <w:br/>
      </w:r>
    </w:p>
    <w:p w:rsidR="009705A6" w:rsidP="009705A6" w:rsidRDefault="009705A6" w14:paraId="4750907A" w14:textId="77777777">
      <w:r w:rsidRPr="646CE1EF">
        <w:rPr>
          <w:b/>
          <w:bCs/>
        </w:rPr>
        <w:t>Stijl</w:t>
      </w:r>
      <w:r>
        <w:br/>
      </w:r>
      <w:r>
        <w:t xml:space="preserve">Voor de stijl binnen onze franchise kijken we volledig naar de manier van omgang tussen management en werknemer. Voor onze franchise werken wij graag op een transparante en open manier. Bij ons heb je uiteraard een managementteam die zijn eigen takenpakket met zich meedraagt. Zoals het hoort bij een managementteam staat dit team boven de normale medewerkersgroep. Echter willen we dit niet zo laten ervaren door iedereen. De Sales </w:t>
      </w:r>
      <w:proofErr w:type="spellStart"/>
      <w:r>
        <w:t>Improvement</w:t>
      </w:r>
      <w:proofErr w:type="spellEnd"/>
      <w:r>
        <w:t xml:space="preserve"> Group werkt samen op een (relatief) kleine bedrijfsomgeving. Hier werken ze samen als één hecht team. </w:t>
      </w:r>
      <w:r>
        <w:br/>
      </w:r>
      <w:r>
        <w:t xml:space="preserve">Het managementteam waardeert als geen ander de feedback van onze medewerkers, en ook de medewerkers staan altijd open voor doorgroeimogelijkheden en feedback vanuit ons managementteam. Bij onze franchise vinden we het dan ook belangrijk om te voldoen aan de behoeften van onze werknemers. Wanneer we deze behoeften heel kort op een rijtje zetten, dan komen we uit bij 4 verschillende basisbehoeften. </w:t>
      </w:r>
      <w:r>
        <w:br/>
      </w:r>
      <w:r>
        <w:t>-Lichamelijke behoeften</w:t>
      </w:r>
      <w:r>
        <w:br/>
      </w:r>
      <w:r>
        <w:t>-Zekerheid op werkgebied</w:t>
      </w:r>
      <w:r>
        <w:br/>
      </w:r>
      <w:r>
        <w:t>-Sociale acceptatie op de werkvloer</w:t>
      </w:r>
      <w:r>
        <w:br/>
      </w:r>
      <w:r>
        <w:t>-Waardering en erkenning voor het werk</w:t>
      </w:r>
      <w:r>
        <w:br/>
      </w:r>
      <w:r>
        <w:t xml:space="preserve">-Zelfontplooiing (doorgroei mogelijkheden en trainingen). </w:t>
      </w:r>
      <w:r>
        <w:br/>
      </w:r>
      <w:r>
        <w:br/>
      </w:r>
      <w:r>
        <w:t xml:space="preserve">Deze behoeftes zijn afkomstig uit de “Behoefte piramide van Maslow”. Hier houden we als franchise rekening mee en we zorgen dat elke medewerker zich bij ons thuis voelt, en genoeg kansen heeft om zichzelf te beteren en te ontwikkelen in zijn werk. </w:t>
      </w:r>
    </w:p>
    <w:p w:rsidR="009705A6" w:rsidP="009705A6" w:rsidRDefault="009705A6" w14:paraId="78C36D49" w14:textId="77777777">
      <w:r w:rsidRPr="646CE1EF">
        <w:rPr>
          <w:b/>
          <w:bCs/>
        </w:rPr>
        <w:t xml:space="preserve">Shared </w:t>
      </w:r>
      <w:proofErr w:type="spellStart"/>
      <w:r w:rsidRPr="646CE1EF">
        <w:rPr>
          <w:b/>
          <w:bCs/>
        </w:rPr>
        <w:t>Values</w:t>
      </w:r>
      <w:proofErr w:type="spellEnd"/>
      <w:r w:rsidRPr="646CE1EF">
        <w:rPr>
          <w:b/>
          <w:bCs/>
        </w:rPr>
        <w:t xml:space="preserve"> (vaardigheden)</w:t>
      </w:r>
      <w:r>
        <w:br/>
      </w:r>
      <w:r>
        <w:t xml:space="preserve">Binnen de franchise van “Sales </w:t>
      </w:r>
      <w:proofErr w:type="spellStart"/>
      <w:r>
        <w:t>Improvement</w:t>
      </w:r>
      <w:proofErr w:type="spellEnd"/>
      <w:r>
        <w:t xml:space="preserve"> Group” is een goed en helder plan een van de juiste waardes die deze franchise met zich mee draagt. Wij geven enorm veel om de service naar onze klanten toe. Het team van Sales is enorm gemotiveerd om elke klant te helpen, waar het dan ook nodig is. Een openstaand bedrijf wat geeft om zowel haar klanten als hun personeel. Een gezellig team wat al hun vaardigheden en krachten bundelt om er sterker uit te komen. </w:t>
      </w:r>
    </w:p>
    <w:p w:rsidR="009705A6" w:rsidP="009705A6" w:rsidRDefault="009705A6" w14:paraId="7C4488F8" w14:textId="77777777">
      <w:r>
        <w:t xml:space="preserve">Sinds 2004 doet de onderneming “Sales </w:t>
      </w:r>
      <w:proofErr w:type="spellStart"/>
      <w:r>
        <w:t>Improvement</w:t>
      </w:r>
      <w:proofErr w:type="spellEnd"/>
      <w:r>
        <w:t xml:space="preserve"> Group” er dan ook alles aan om aan de hand van een duidelijk stappenplan een klant te helpen. Dit stappenplan heet ook wel het “SPACE-concept” Dit plan van aanpak geeft ook onze gedeelde waarde in zekere zin weer. Het laat zien dat Sales </w:t>
      </w:r>
      <w:proofErr w:type="spellStart"/>
      <w:r>
        <w:t>Improvement</w:t>
      </w:r>
      <w:proofErr w:type="spellEnd"/>
      <w:r>
        <w:t xml:space="preserve"> Group zich inzet voor een duidelijk en doelgerichte service richting de klant. We dragen dan ook samen de opvatting: “Wij zijn tevreden als de klant tevreden is.”</w:t>
      </w:r>
    </w:p>
    <w:p w:rsidR="00BA620D" w:rsidP="003E2E0C" w:rsidRDefault="00BA620D" w14:paraId="700569C5" w14:textId="77777777">
      <w:pPr>
        <w:rPr>
          <w:rFonts w:asciiTheme="majorHAnsi" w:hAnsiTheme="majorHAnsi" w:cstheme="majorHAnsi"/>
          <w:b/>
          <w:bCs/>
        </w:rPr>
      </w:pPr>
    </w:p>
    <w:p w:rsidRPr="00A92605" w:rsidR="003E2E0C" w:rsidP="003E2E0C" w:rsidRDefault="0064093B" w14:paraId="4937C594" w14:textId="1D7A9C70">
      <w:pPr>
        <w:rPr>
          <w:rFonts w:asciiTheme="majorHAnsi" w:hAnsiTheme="majorHAnsi" w:cstheme="majorHAnsi"/>
          <w:b/>
          <w:bCs/>
          <w:sz w:val="28"/>
          <w:szCs w:val="28"/>
        </w:rPr>
      </w:pPr>
      <w:r w:rsidRPr="00A92605">
        <w:rPr>
          <w:rFonts w:asciiTheme="majorHAnsi" w:hAnsiTheme="majorHAnsi" w:cstheme="majorHAnsi"/>
          <w:b/>
          <w:bCs/>
          <w:sz w:val="28"/>
          <w:szCs w:val="28"/>
        </w:rPr>
        <w:t xml:space="preserve">4.2 </w:t>
      </w:r>
      <w:r w:rsidRPr="00A92605" w:rsidR="00677F33">
        <w:rPr>
          <w:rFonts w:asciiTheme="majorHAnsi" w:hAnsiTheme="majorHAnsi" w:cstheme="majorHAnsi"/>
          <w:b/>
          <w:bCs/>
          <w:sz w:val="28"/>
          <w:szCs w:val="28"/>
        </w:rPr>
        <w:t>Externe analyse</w:t>
      </w:r>
    </w:p>
    <w:p w:rsidRPr="00157633" w:rsidR="00565C1E" w:rsidP="00565C1E" w:rsidRDefault="00BA620D" w14:paraId="0089EDC6" w14:textId="42A40EF7">
      <w:pPr>
        <w:pStyle w:val="paragraph"/>
        <w:spacing w:before="0" w:beforeAutospacing="0" w:after="0" w:afterAutospacing="0"/>
        <w:textAlignment w:val="baseline"/>
        <w:rPr>
          <w:rFonts w:asciiTheme="majorHAnsi" w:hAnsiTheme="majorHAnsi" w:cstheme="majorHAnsi"/>
        </w:rPr>
      </w:pPr>
      <w:r>
        <w:rPr>
          <w:rStyle w:val="normaltextrun"/>
          <w:rFonts w:asciiTheme="majorHAnsi" w:hAnsiTheme="majorHAnsi" w:eastAsiaTheme="majorEastAsia" w:cstheme="majorHAnsi"/>
          <w:b/>
          <w:bCs/>
        </w:rPr>
        <w:t xml:space="preserve">4.2.1: </w:t>
      </w:r>
      <w:r w:rsidRPr="00157633" w:rsidR="00565C1E">
        <w:rPr>
          <w:rStyle w:val="normaltextrun"/>
          <w:rFonts w:asciiTheme="majorHAnsi" w:hAnsiTheme="majorHAnsi" w:eastAsiaTheme="majorEastAsia" w:cstheme="majorHAnsi"/>
          <w:b/>
          <w:bCs/>
        </w:rPr>
        <w:t>DESTEP-analyse</w:t>
      </w:r>
      <w:r w:rsidRPr="00157633" w:rsidR="00A92605">
        <w:rPr>
          <w:rStyle w:val="eop"/>
          <w:rFonts w:asciiTheme="majorHAnsi" w:hAnsiTheme="majorHAnsi" w:eastAsiaTheme="majorEastAsia" w:cstheme="majorHAnsi"/>
        </w:rPr>
        <w:t>:</w:t>
      </w:r>
    </w:p>
    <w:p w:rsidR="00A92605" w:rsidP="00565C1E" w:rsidRDefault="00A92605" w14:paraId="5281B3CF" w14:textId="77777777">
      <w:pPr>
        <w:pStyle w:val="paragraph"/>
        <w:spacing w:before="0" w:beforeAutospacing="0" w:after="0" w:afterAutospacing="0"/>
        <w:textAlignment w:val="baseline"/>
        <w:rPr>
          <w:rStyle w:val="normaltextrun"/>
          <w:rFonts w:asciiTheme="majorHAnsi" w:hAnsiTheme="majorHAnsi" w:eastAsiaTheme="majorEastAsia" w:cstheme="majorHAnsi"/>
          <w:b/>
          <w:bCs/>
          <w:sz w:val="22"/>
          <w:szCs w:val="22"/>
        </w:rPr>
      </w:pPr>
    </w:p>
    <w:p w:rsidR="00565C1E" w:rsidP="00565C1E" w:rsidRDefault="00565C1E" w14:paraId="467372DC" w14:textId="70CBA948">
      <w:pPr>
        <w:pStyle w:val="paragraph"/>
        <w:spacing w:before="0" w:beforeAutospacing="0" w:after="0" w:afterAutospacing="0"/>
        <w:textAlignment w:val="baseline"/>
        <w:rPr>
          <w:rStyle w:val="eop"/>
          <w:rFonts w:asciiTheme="majorHAnsi" w:hAnsiTheme="majorHAnsi" w:eastAsiaTheme="majorEastAsia" w:cstheme="majorHAnsi"/>
          <w:sz w:val="22"/>
          <w:szCs w:val="22"/>
        </w:rPr>
      </w:pPr>
      <w:r w:rsidRPr="00A92605">
        <w:rPr>
          <w:rStyle w:val="normaltextrun"/>
          <w:rFonts w:asciiTheme="majorHAnsi" w:hAnsiTheme="majorHAnsi" w:eastAsiaTheme="majorEastAsia" w:cstheme="majorHAnsi"/>
          <w:i/>
          <w:iCs/>
          <w:sz w:val="22"/>
          <w:szCs w:val="22"/>
        </w:rPr>
        <w:lastRenderedPageBreak/>
        <w:t>Demografisch</w:t>
      </w:r>
      <w:r w:rsidR="00A92605">
        <w:rPr>
          <w:rStyle w:val="bcx0"/>
          <w:rFonts w:asciiTheme="majorHAnsi" w:hAnsiTheme="majorHAnsi" w:cstheme="majorHAnsi"/>
          <w:sz w:val="22"/>
          <w:szCs w:val="22"/>
        </w:rPr>
        <w:t>:</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De klanten van Sales </w:t>
      </w:r>
      <w:proofErr w:type="spellStart"/>
      <w:r w:rsidRPr="00565C1E">
        <w:rPr>
          <w:rStyle w:val="spellingerror"/>
          <w:rFonts w:asciiTheme="majorHAnsi" w:hAnsiTheme="majorHAnsi" w:eastAsiaTheme="minorEastAsia" w:cstheme="majorHAnsi"/>
          <w:sz w:val="22"/>
          <w:szCs w:val="22"/>
        </w:rPr>
        <w:t>Improvement</w:t>
      </w:r>
      <w:proofErr w:type="spellEnd"/>
      <w:r w:rsidRPr="00565C1E">
        <w:rPr>
          <w:rStyle w:val="normaltextrun"/>
          <w:rFonts w:asciiTheme="majorHAnsi" w:hAnsiTheme="majorHAnsi" w:eastAsiaTheme="majorEastAsia" w:cstheme="majorHAnsi"/>
          <w:sz w:val="22"/>
          <w:szCs w:val="22"/>
        </w:rPr>
        <w:t> Group zijn bedrijven die hulp nodig hebben bij analyseren en inrichten van salesorganisaties van strategisch tot en met operationeel niveau. Ook zijn het bedrijven die hulp nodig hebben bij het trainen op het allerhoogste niveau van de vaardigheden van de salesmensen en de managers.</w:t>
      </w:r>
      <w:r w:rsidRPr="00565C1E">
        <w:rPr>
          <w:rStyle w:val="eop"/>
          <w:rFonts w:asciiTheme="majorHAnsi" w:hAnsiTheme="majorHAnsi" w:eastAsiaTheme="majorEastAsia" w:cstheme="majorHAnsi"/>
          <w:sz w:val="22"/>
          <w:szCs w:val="22"/>
        </w:rPr>
        <w:t> </w:t>
      </w:r>
    </w:p>
    <w:p w:rsidRPr="00565C1E" w:rsidR="00A92605" w:rsidP="00565C1E" w:rsidRDefault="00A92605" w14:paraId="502A2E62" w14:textId="77777777">
      <w:pPr>
        <w:pStyle w:val="paragraph"/>
        <w:spacing w:before="0" w:beforeAutospacing="0" w:after="0" w:afterAutospacing="0"/>
        <w:textAlignment w:val="baseline"/>
        <w:rPr>
          <w:rFonts w:asciiTheme="majorHAnsi" w:hAnsiTheme="majorHAnsi" w:cstheme="majorHAnsi"/>
          <w:sz w:val="22"/>
          <w:szCs w:val="22"/>
        </w:rPr>
      </w:pPr>
    </w:p>
    <w:p w:rsidR="00565C1E" w:rsidP="00565C1E" w:rsidRDefault="00565C1E" w14:paraId="560A4906" w14:textId="72B5C047">
      <w:pPr>
        <w:pStyle w:val="paragraph"/>
        <w:spacing w:before="0" w:beforeAutospacing="0" w:after="0" w:afterAutospacing="0"/>
        <w:textAlignment w:val="baseline"/>
        <w:rPr>
          <w:rStyle w:val="eop"/>
          <w:rFonts w:asciiTheme="majorHAnsi" w:hAnsiTheme="majorHAnsi" w:eastAsiaTheme="majorEastAsia" w:cstheme="majorHAnsi"/>
          <w:sz w:val="22"/>
          <w:szCs w:val="22"/>
        </w:rPr>
      </w:pPr>
      <w:r w:rsidRPr="00A92605">
        <w:rPr>
          <w:rStyle w:val="normaltextrun"/>
          <w:rFonts w:asciiTheme="majorHAnsi" w:hAnsiTheme="majorHAnsi" w:eastAsiaTheme="majorEastAsia" w:cstheme="majorHAnsi"/>
          <w:i/>
          <w:iCs/>
          <w:sz w:val="22"/>
          <w:szCs w:val="22"/>
        </w:rPr>
        <w:t>Ecologisch</w:t>
      </w:r>
      <w:r w:rsidR="00A92605">
        <w:rPr>
          <w:rStyle w:val="bcx0"/>
          <w:rFonts w:asciiTheme="majorHAnsi" w:hAnsiTheme="majorHAnsi" w:cstheme="majorHAnsi"/>
          <w:sz w:val="22"/>
          <w:szCs w:val="22"/>
        </w:rPr>
        <w:t>:</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Er is een toenemende belangstelling voor maatschappelijk verantwoord ondernemen binnen de bedrijfswereld. De bedrijven moeten er ook steeds meer voor zorgen dat het product wat zij produceren en op de markt brengen op een ecologisch verantwoorde manier wordt geproduceerd. Er wordt ook steeds vaker verwacht dat het product langer mee gaat zodat het klimaat niet wordt uitgeput en uit materiaal bestaat dat niet schadelijk is voor de natuur.</w:t>
      </w:r>
      <w:r w:rsidRPr="00565C1E">
        <w:rPr>
          <w:rStyle w:val="eop"/>
          <w:rFonts w:asciiTheme="majorHAnsi" w:hAnsiTheme="majorHAnsi" w:eastAsiaTheme="majorEastAsia" w:cstheme="majorHAnsi"/>
          <w:sz w:val="22"/>
          <w:szCs w:val="22"/>
        </w:rPr>
        <w:t> </w:t>
      </w:r>
    </w:p>
    <w:p w:rsidRPr="00565C1E" w:rsidR="00A92605" w:rsidP="00565C1E" w:rsidRDefault="00A92605" w14:paraId="419E4BB8" w14:textId="77777777">
      <w:pPr>
        <w:pStyle w:val="paragraph"/>
        <w:spacing w:before="0" w:beforeAutospacing="0" w:after="0" w:afterAutospacing="0"/>
        <w:textAlignment w:val="baseline"/>
        <w:rPr>
          <w:rFonts w:asciiTheme="majorHAnsi" w:hAnsiTheme="majorHAnsi" w:cstheme="majorHAnsi"/>
          <w:sz w:val="22"/>
          <w:szCs w:val="22"/>
        </w:rPr>
      </w:pPr>
    </w:p>
    <w:p w:rsidR="00565C1E" w:rsidP="00565C1E" w:rsidRDefault="00565C1E" w14:paraId="63A04E15" w14:textId="38ACC91A">
      <w:pPr>
        <w:pStyle w:val="paragraph"/>
        <w:spacing w:before="0" w:beforeAutospacing="0" w:after="0" w:afterAutospacing="0"/>
        <w:textAlignment w:val="baseline"/>
        <w:rPr>
          <w:rStyle w:val="eop"/>
          <w:rFonts w:asciiTheme="majorHAnsi" w:hAnsiTheme="majorHAnsi" w:eastAsiaTheme="majorEastAsia" w:cstheme="majorHAnsi"/>
          <w:sz w:val="22"/>
          <w:szCs w:val="22"/>
        </w:rPr>
      </w:pPr>
      <w:r w:rsidRPr="00A92605">
        <w:rPr>
          <w:rStyle w:val="normaltextrun"/>
          <w:rFonts w:asciiTheme="majorHAnsi" w:hAnsiTheme="majorHAnsi" w:eastAsiaTheme="majorEastAsia" w:cstheme="majorHAnsi"/>
          <w:i/>
          <w:iCs/>
          <w:sz w:val="22"/>
          <w:szCs w:val="22"/>
        </w:rPr>
        <w:t>Sociaal-cultureel</w:t>
      </w:r>
      <w:r w:rsidR="00A92605">
        <w:rPr>
          <w:rStyle w:val="bcx0"/>
          <w:rFonts w:asciiTheme="majorHAnsi" w:hAnsiTheme="majorHAnsi" w:cstheme="majorHAnsi"/>
          <w:sz w:val="22"/>
          <w:szCs w:val="22"/>
        </w:rPr>
        <w:t>:</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Tegenwoordig is het voor bedrijven erg belangrijk dat de medewerker goed is opgeleid. Daarom zijn advies en training bedrijven erg in trek bij de bedrijven. Vaak weten bedrijven zelf niet hoe ze de medewerkers beter kunnen laten presteren, vaak zijn de bedrijven hier ook niet in gespecialiseerd. Als de medewerkers beter presteren zal de verkoop ook stijgen, daarom besteden bedrijven het liever uit aan een gespecialiseerd bedrijf. </w:t>
      </w:r>
      <w:r w:rsidRPr="00565C1E">
        <w:rPr>
          <w:rStyle w:val="bcx0"/>
          <w:rFonts w:asciiTheme="majorHAnsi" w:hAnsiTheme="majorHAnsi" w:cstheme="majorHAnsi"/>
          <w:sz w:val="22"/>
          <w:szCs w:val="22"/>
        </w:rPr>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Bedrijven vinden het ook belangrijk dat de medewerkers het werk effectiever verrichten zodat er meer werk verricht wordt in dezelfde tijd.</w:t>
      </w:r>
      <w:r w:rsidRPr="00565C1E">
        <w:rPr>
          <w:rStyle w:val="bcx0"/>
          <w:rFonts w:asciiTheme="majorHAnsi" w:hAnsiTheme="majorHAnsi" w:cstheme="majorHAnsi"/>
          <w:sz w:val="22"/>
          <w:szCs w:val="22"/>
        </w:rPr>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Steeds meer mensen vinden het belangrijk om een gezonde levensstijl te hebben. Daarom moeten veel bedrijven zich aanpassen aan het veranderen van de cultuur van de mensen.</w:t>
      </w:r>
      <w:r w:rsidRPr="00565C1E">
        <w:rPr>
          <w:rStyle w:val="eop"/>
          <w:rFonts w:asciiTheme="majorHAnsi" w:hAnsiTheme="majorHAnsi" w:eastAsiaTheme="majorEastAsia" w:cstheme="majorHAnsi"/>
          <w:sz w:val="22"/>
          <w:szCs w:val="22"/>
        </w:rPr>
        <w:t> </w:t>
      </w:r>
    </w:p>
    <w:p w:rsidRPr="00565C1E" w:rsidR="00A92605" w:rsidP="00565C1E" w:rsidRDefault="00A92605" w14:paraId="57ABBE70" w14:textId="77777777">
      <w:pPr>
        <w:pStyle w:val="paragraph"/>
        <w:spacing w:before="0" w:beforeAutospacing="0" w:after="0" w:afterAutospacing="0"/>
        <w:textAlignment w:val="baseline"/>
        <w:rPr>
          <w:rFonts w:asciiTheme="majorHAnsi" w:hAnsiTheme="majorHAnsi" w:cstheme="majorHAnsi"/>
          <w:sz w:val="22"/>
          <w:szCs w:val="22"/>
        </w:rPr>
      </w:pPr>
    </w:p>
    <w:p w:rsidR="00A92605" w:rsidP="00565C1E" w:rsidRDefault="00565C1E" w14:paraId="3093FF10" w14:textId="77777777">
      <w:pPr>
        <w:pStyle w:val="paragraph"/>
        <w:spacing w:before="0" w:beforeAutospacing="0" w:after="0" w:afterAutospacing="0"/>
        <w:textAlignment w:val="baseline"/>
        <w:rPr>
          <w:rStyle w:val="normaltextrun"/>
          <w:rFonts w:asciiTheme="majorHAnsi" w:hAnsiTheme="majorHAnsi" w:eastAsiaTheme="majorEastAsia" w:cstheme="majorHAnsi"/>
          <w:sz w:val="22"/>
          <w:szCs w:val="22"/>
        </w:rPr>
      </w:pPr>
      <w:r w:rsidRPr="00A92605">
        <w:rPr>
          <w:rStyle w:val="normaltextrun"/>
          <w:rFonts w:asciiTheme="majorHAnsi" w:hAnsiTheme="majorHAnsi" w:eastAsiaTheme="majorEastAsia" w:cstheme="majorHAnsi"/>
          <w:i/>
          <w:iCs/>
          <w:sz w:val="22"/>
          <w:szCs w:val="22"/>
        </w:rPr>
        <w:t>Technologie</w:t>
      </w:r>
      <w:r w:rsidR="00A92605">
        <w:t>:</w:t>
      </w:r>
      <w:r w:rsidRPr="00A92605">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De levensstijl van de mensen is heel erg veranderd de laatste jaren door alle nieuwe technologieën.</w:t>
      </w:r>
      <w:r w:rsidRPr="00565C1E">
        <w:rPr>
          <w:rStyle w:val="bcx0"/>
          <w:rFonts w:asciiTheme="majorHAnsi" w:hAnsiTheme="majorHAnsi" w:cstheme="majorHAnsi"/>
          <w:sz w:val="22"/>
          <w:szCs w:val="22"/>
        </w:rPr>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Door deze nieuwe technologieën worden er heel veel dingen gedigitaliseerd waardoor er in bedrijven heel veel aangepast moest worden. Medewerkers werken tegenwoordig heel veel met computer en bepaalde technologieën die alles veel makkelijker en sneller laten doen. Veel bedrijven willen daarom kennis maken met nieuwe technologische systemen en zijn ook geïnteresseerd in cursussen hierover.</w:t>
      </w:r>
    </w:p>
    <w:p w:rsidRPr="00565C1E" w:rsidR="00565C1E" w:rsidP="00565C1E" w:rsidRDefault="00565C1E" w14:paraId="17E072D8" w14:textId="198F7BFB">
      <w:pPr>
        <w:pStyle w:val="paragraph"/>
        <w:spacing w:before="0" w:beforeAutospacing="0" w:after="0" w:afterAutospacing="0"/>
        <w:textAlignment w:val="baseline"/>
        <w:rPr>
          <w:rFonts w:asciiTheme="majorHAnsi" w:hAnsiTheme="majorHAnsi" w:cstheme="majorHAnsi"/>
          <w:sz w:val="22"/>
          <w:szCs w:val="22"/>
        </w:rPr>
      </w:pPr>
      <w:r w:rsidRPr="00565C1E">
        <w:rPr>
          <w:rStyle w:val="eop"/>
          <w:rFonts w:asciiTheme="majorHAnsi" w:hAnsiTheme="majorHAnsi" w:eastAsiaTheme="majorEastAsia" w:cstheme="majorHAnsi"/>
          <w:sz w:val="22"/>
          <w:szCs w:val="22"/>
        </w:rPr>
        <w:t> </w:t>
      </w:r>
    </w:p>
    <w:p w:rsidRPr="00565C1E" w:rsidR="00565C1E" w:rsidP="00565C1E" w:rsidRDefault="00565C1E" w14:paraId="18A27B93" w14:textId="12F4EAF2">
      <w:pPr>
        <w:pStyle w:val="paragraph"/>
        <w:spacing w:before="0" w:beforeAutospacing="0" w:after="0" w:afterAutospacing="0"/>
        <w:textAlignment w:val="baseline"/>
        <w:rPr>
          <w:rFonts w:asciiTheme="majorHAnsi" w:hAnsiTheme="majorHAnsi" w:cstheme="majorHAnsi"/>
          <w:sz w:val="22"/>
          <w:szCs w:val="22"/>
        </w:rPr>
      </w:pPr>
      <w:r w:rsidRPr="00A92605">
        <w:rPr>
          <w:rStyle w:val="normaltextrun"/>
          <w:rFonts w:asciiTheme="majorHAnsi" w:hAnsiTheme="majorHAnsi" w:eastAsiaTheme="majorEastAsia" w:cstheme="majorHAnsi"/>
          <w:i/>
          <w:iCs/>
          <w:sz w:val="22"/>
          <w:szCs w:val="22"/>
        </w:rPr>
        <w:t>Economie</w:t>
      </w:r>
      <w:r w:rsidR="00A92605">
        <w:rPr>
          <w:rStyle w:val="bcx0"/>
          <w:rFonts w:asciiTheme="majorHAnsi" w:hAnsiTheme="majorHAnsi" w:cstheme="majorHAnsi"/>
          <w:sz w:val="22"/>
          <w:szCs w:val="22"/>
        </w:rPr>
        <w:t>:</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De conjunctuur van het bbp is op dit moment een groei boven langjarige trend maar de groei neemt af en is dus een laagconjunctuur. Het conjunctuurverloop van de consumptie is op dit moment een groei boven langjarige trend maar de groei neemt af en is dus een laagconjunctuur. Voor de meeste huishoudens wordt in 2020 een koopkrachtstijging verwacht. In 2019 stijgt de koopkracht naar verwachting met 1,2 procent en in 2020 met 2,1 procent. Met name werkenden gaan er volgend jaar sterk op vooruit. Hun koopkracht stijgt met 2,4 procent. Het kabinetsbeleid pakt in 2020 ook positief uit voor zelfstandigen. Tegenover de verlaging van de zelfstandigenaftrek staat namelijk een verhoging van de arbeidskorting. Daarnaast profiteren zelfstandigen net zoals andere huishoudens van het pakket </w:t>
      </w:r>
      <w:r w:rsidRPr="00565C1E" w:rsidR="00A92605">
        <w:rPr>
          <w:rStyle w:val="spellingerror"/>
          <w:rFonts w:asciiTheme="majorHAnsi" w:hAnsiTheme="majorHAnsi" w:eastAsiaTheme="minorEastAsia" w:cstheme="majorHAnsi"/>
          <w:sz w:val="22"/>
          <w:szCs w:val="22"/>
        </w:rPr>
        <w:t>laste verlichtende</w:t>
      </w:r>
      <w:r w:rsidRPr="00565C1E">
        <w:rPr>
          <w:rStyle w:val="normaltextrun"/>
          <w:rFonts w:asciiTheme="majorHAnsi" w:hAnsiTheme="majorHAnsi" w:eastAsiaTheme="majorEastAsia" w:cstheme="majorHAnsi"/>
          <w:sz w:val="22"/>
          <w:szCs w:val="22"/>
        </w:rPr>
        <w:t> maatregelen. Als gevolg hiervan stijgt hun koopkracht in 2020 met 2,0 procent. Het kabinet heeft namelijk, naast de maatregelen uit het Regeerakkoord, aanvullende maatregelen genomen om de koopkracht te bevorderen. Dat heeft geleid tot een hogere verwachte koopkrachtgroei in 2020. De ontwikkeling van de koopkracht hangt af van de lonen, de inflatie en het kabinetsbeleid. Stijgende lonen zijn positief voor de koopkracht, terwijl inflatie juist negatief is. De huidige koopkrachtgroei is deels het gevolg van </w:t>
      </w:r>
      <w:r w:rsidRPr="00565C1E" w:rsidR="00A92605">
        <w:rPr>
          <w:rStyle w:val="spellingerror"/>
          <w:rFonts w:asciiTheme="majorHAnsi" w:hAnsiTheme="majorHAnsi" w:eastAsiaTheme="minorEastAsia" w:cstheme="majorHAnsi"/>
          <w:sz w:val="22"/>
          <w:szCs w:val="22"/>
        </w:rPr>
        <w:t>laste verlichtende</w:t>
      </w:r>
      <w:r w:rsidRPr="00565C1E">
        <w:rPr>
          <w:rStyle w:val="normaltextrun"/>
          <w:rFonts w:asciiTheme="majorHAnsi" w:hAnsiTheme="majorHAnsi" w:eastAsiaTheme="majorEastAsia" w:cstheme="majorHAnsi"/>
          <w:sz w:val="22"/>
          <w:szCs w:val="22"/>
        </w:rPr>
        <w:t> maatregelen van het kabinet, waaronder een verlaging van de lasten op arbeid. Deze verlaging wordt gefaseerd ingevoerd. Hier staat tegenover dat huishoudens meer kwijt zijn aan hun levensonderhoud doordat onder andere het lage btw-tarief is verhoogd. </w:t>
      </w:r>
      <w:r w:rsidRPr="00565C1E">
        <w:rPr>
          <w:rStyle w:val="eop"/>
          <w:rFonts w:asciiTheme="majorHAnsi" w:hAnsiTheme="majorHAnsi" w:eastAsiaTheme="majorEastAsia" w:cstheme="majorHAnsi"/>
          <w:sz w:val="22"/>
          <w:szCs w:val="22"/>
        </w:rPr>
        <w:t> </w:t>
      </w:r>
    </w:p>
    <w:p w:rsidR="00A92605" w:rsidP="00565C1E" w:rsidRDefault="00A92605" w14:paraId="0C88A161" w14:textId="77777777">
      <w:pPr>
        <w:pStyle w:val="paragraph"/>
        <w:spacing w:before="0" w:beforeAutospacing="0" w:after="0" w:afterAutospacing="0"/>
        <w:textAlignment w:val="baseline"/>
        <w:rPr>
          <w:rStyle w:val="normaltextrun"/>
          <w:rFonts w:asciiTheme="majorHAnsi" w:hAnsiTheme="majorHAnsi" w:eastAsiaTheme="majorEastAsia" w:cstheme="majorHAnsi"/>
          <w:b/>
          <w:bCs/>
          <w:sz w:val="22"/>
          <w:szCs w:val="22"/>
        </w:rPr>
      </w:pPr>
    </w:p>
    <w:p w:rsidRPr="00565C1E" w:rsidR="00565C1E" w:rsidP="00565C1E" w:rsidRDefault="00565C1E" w14:paraId="2C6B653C" w14:textId="546EAF46">
      <w:pPr>
        <w:pStyle w:val="paragraph"/>
        <w:spacing w:before="0" w:beforeAutospacing="0" w:after="0" w:afterAutospacing="0"/>
        <w:textAlignment w:val="baseline"/>
        <w:rPr>
          <w:rFonts w:asciiTheme="majorHAnsi" w:hAnsiTheme="majorHAnsi" w:cstheme="majorHAnsi"/>
          <w:sz w:val="22"/>
          <w:szCs w:val="22"/>
        </w:rPr>
      </w:pPr>
      <w:r w:rsidRPr="00A92605">
        <w:rPr>
          <w:rStyle w:val="normaltextrun"/>
          <w:rFonts w:asciiTheme="majorHAnsi" w:hAnsiTheme="majorHAnsi" w:eastAsiaTheme="majorEastAsia" w:cstheme="majorHAnsi"/>
          <w:i/>
          <w:iCs/>
          <w:sz w:val="22"/>
          <w:szCs w:val="22"/>
        </w:rPr>
        <w:t>Politiek en wetten</w:t>
      </w:r>
      <w:r w:rsidRPr="00A92605" w:rsidR="00A92605">
        <w:rPr>
          <w:rStyle w:val="bcx0"/>
          <w:rFonts w:asciiTheme="majorHAnsi" w:hAnsiTheme="majorHAnsi" w:cstheme="majorHAnsi"/>
          <w:i/>
          <w:iCs/>
          <w:sz w:val="22"/>
          <w:szCs w:val="22"/>
        </w:rPr>
        <w:t>:</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De belangrijkste onderwerpen in het arbeidsrecht </w:t>
      </w:r>
      <w:hyperlink w:tgtFrame="_blank" w:history="1" r:id="rId20">
        <w:r w:rsidRPr="00565C1E">
          <w:rPr>
            <w:rStyle w:val="normaltextrun"/>
            <w:rFonts w:asciiTheme="majorHAnsi" w:hAnsiTheme="majorHAnsi" w:eastAsiaTheme="majorEastAsia" w:cstheme="majorHAnsi"/>
            <w:color w:val="0000FF"/>
            <w:sz w:val="22"/>
            <w:szCs w:val="22"/>
          </w:rPr>
          <w:t>BW:7</w:t>
        </w:r>
      </w:hyperlink>
      <w:r w:rsidRPr="00565C1E">
        <w:rPr>
          <w:rStyle w:val="normaltextrun"/>
          <w:rFonts w:asciiTheme="majorHAnsi" w:hAnsiTheme="majorHAnsi" w:eastAsiaTheme="majorEastAsia" w:cstheme="majorHAnsi"/>
          <w:sz w:val="22"/>
          <w:szCs w:val="22"/>
        </w:rPr>
        <w:t> </w:t>
      </w:r>
      <w:r w:rsidRPr="00565C1E">
        <w:rPr>
          <w:rStyle w:val="contextualspellingandgrammarerror"/>
          <w:rFonts w:asciiTheme="majorHAnsi" w:hAnsiTheme="majorHAnsi" w:cstheme="majorHAnsi"/>
          <w:sz w:val="22"/>
          <w:szCs w:val="22"/>
        </w:rPr>
        <w:t>vanaf</w:t>
      </w:r>
      <w:r w:rsidRPr="00565C1E">
        <w:rPr>
          <w:rStyle w:val="normaltextrun"/>
          <w:rFonts w:asciiTheme="majorHAnsi" w:hAnsiTheme="majorHAnsi" w:eastAsiaTheme="majorEastAsia" w:cstheme="majorHAnsi"/>
          <w:sz w:val="22"/>
          <w:szCs w:val="22"/>
        </w:rPr>
        <w:t> Artikel 610 zijn:</w:t>
      </w:r>
      <w:r w:rsidRPr="00565C1E">
        <w:rPr>
          <w:rStyle w:val="eop"/>
          <w:rFonts w:asciiTheme="majorHAnsi" w:hAnsiTheme="majorHAnsi" w:eastAsiaTheme="majorEastAsia" w:cstheme="majorHAnsi"/>
          <w:sz w:val="22"/>
          <w:szCs w:val="22"/>
        </w:rPr>
        <w:t> </w:t>
      </w:r>
    </w:p>
    <w:p w:rsidRPr="00565C1E" w:rsidR="00565C1E" w:rsidP="00565C1E" w:rsidRDefault="00565C1E" w14:paraId="2F17766E" w14:textId="77777777">
      <w:pPr>
        <w:pStyle w:val="paragraph"/>
        <w:numPr>
          <w:ilvl w:val="0"/>
          <w:numId w:val="9"/>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lastRenderedPageBreak/>
        <w:t>wanneer</w:t>
      </w:r>
      <w:r w:rsidRPr="00565C1E">
        <w:rPr>
          <w:rStyle w:val="normaltextrun"/>
          <w:rFonts w:asciiTheme="majorHAnsi" w:hAnsiTheme="majorHAnsi" w:eastAsiaTheme="majorEastAsia" w:cstheme="majorHAnsi"/>
          <w:sz w:val="22"/>
          <w:szCs w:val="22"/>
        </w:rPr>
        <w:t> komt een arbeidsovereenkomst tot stand (inclusief het rechtsvermoeden na 3 maanden wekelijkse arbeid of ten minste 20 uur arbeid per maand)</w:t>
      </w:r>
      <w:r w:rsidRPr="00565C1E">
        <w:rPr>
          <w:rStyle w:val="eop"/>
          <w:rFonts w:asciiTheme="majorHAnsi" w:hAnsiTheme="majorHAnsi" w:eastAsiaTheme="majorEastAsia" w:cstheme="majorHAnsi"/>
          <w:sz w:val="22"/>
          <w:szCs w:val="22"/>
        </w:rPr>
        <w:t> </w:t>
      </w:r>
    </w:p>
    <w:p w:rsidRPr="00565C1E" w:rsidR="00565C1E" w:rsidP="00565C1E" w:rsidRDefault="00565C1E" w14:paraId="32272650" w14:textId="77777777">
      <w:pPr>
        <w:pStyle w:val="paragraph"/>
        <w:numPr>
          <w:ilvl w:val="0"/>
          <w:numId w:val="9"/>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wanneer</w:t>
      </w:r>
      <w:r w:rsidRPr="00565C1E">
        <w:rPr>
          <w:rStyle w:val="normaltextrun"/>
          <w:rFonts w:asciiTheme="majorHAnsi" w:hAnsiTheme="majorHAnsi" w:eastAsiaTheme="majorEastAsia" w:cstheme="majorHAnsi"/>
          <w:sz w:val="22"/>
          <w:szCs w:val="22"/>
        </w:rPr>
        <w:t> is de </w:t>
      </w:r>
      <w:hyperlink w:tgtFrame="_blank" w:history="1" r:id="rId21">
        <w:r w:rsidRPr="00565C1E">
          <w:rPr>
            <w:rStyle w:val="normaltextrun"/>
            <w:rFonts w:asciiTheme="majorHAnsi" w:hAnsiTheme="majorHAnsi" w:eastAsiaTheme="majorEastAsia" w:cstheme="majorHAnsi"/>
            <w:color w:val="0000FF"/>
            <w:sz w:val="22"/>
            <w:szCs w:val="22"/>
          </w:rPr>
          <w:t>arbeidsovereenkomst</w:t>
        </w:r>
      </w:hyperlink>
      <w:r w:rsidRPr="00565C1E">
        <w:rPr>
          <w:rStyle w:val="normaltextrun"/>
          <w:rFonts w:asciiTheme="majorHAnsi" w:hAnsiTheme="majorHAnsi" w:eastAsiaTheme="majorEastAsia" w:cstheme="majorHAnsi"/>
          <w:sz w:val="22"/>
          <w:szCs w:val="22"/>
        </w:rPr>
        <w:t> </w:t>
      </w:r>
      <w:r w:rsidRPr="00565C1E">
        <w:rPr>
          <w:rStyle w:val="contextualspellingandgrammarerror"/>
          <w:rFonts w:asciiTheme="majorHAnsi" w:hAnsiTheme="majorHAnsi" w:cstheme="majorHAnsi"/>
          <w:sz w:val="22"/>
          <w:szCs w:val="22"/>
        </w:rPr>
        <w:t>aangegaan</w:t>
      </w:r>
      <w:r w:rsidRPr="00565C1E">
        <w:rPr>
          <w:rStyle w:val="normaltextrun"/>
          <w:rFonts w:asciiTheme="majorHAnsi" w:hAnsiTheme="majorHAnsi" w:eastAsiaTheme="majorEastAsia" w:cstheme="majorHAnsi"/>
          <w:sz w:val="22"/>
          <w:szCs w:val="22"/>
        </w:rPr>
        <w:t> voor </w:t>
      </w:r>
      <w:hyperlink w:tgtFrame="_blank" w:history="1" r:id="rId22">
        <w:r w:rsidRPr="00565C1E">
          <w:rPr>
            <w:rStyle w:val="normaltextrun"/>
            <w:rFonts w:asciiTheme="majorHAnsi" w:hAnsiTheme="majorHAnsi" w:eastAsiaTheme="majorEastAsia" w:cstheme="majorHAnsi"/>
            <w:color w:val="0000FF"/>
            <w:sz w:val="22"/>
            <w:szCs w:val="22"/>
          </w:rPr>
          <w:t>onbepaalde tijd</w:t>
        </w:r>
      </w:hyperlink>
      <w:r w:rsidRPr="00565C1E">
        <w:rPr>
          <w:rStyle w:val="normaltextrun"/>
          <w:rFonts w:asciiTheme="majorHAnsi" w:hAnsiTheme="majorHAnsi" w:eastAsiaTheme="majorEastAsia" w:cstheme="majorHAnsi"/>
          <w:sz w:val="22"/>
          <w:szCs w:val="22"/>
        </w:rPr>
        <w:t> (</w:t>
      </w:r>
      <w:r w:rsidRPr="00565C1E">
        <w:rPr>
          <w:rStyle w:val="contextualspellingandgrammarerror"/>
          <w:rFonts w:asciiTheme="majorHAnsi" w:hAnsiTheme="majorHAnsi" w:cstheme="majorHAnsi"/>
          <w:sz w:val="22"/>
          <w:szCs w:val="22"/>
        </w:rPr>
        <w:t>de</w:t>
      </w:r>
      <w:r w:rsidRPr="00565C1E">
        <w:rPr>
          <w:rStyle w:val="normaltextrun"/>
          <w:rFonts w:asciiTheme="majorHAnsi" w:hAnsiTheme="majorHAnsi" w:eastAsiaTheme="majorEastAsia" w:cstheme="majorHAnsi"/>
          <w:sz w:val="22"/>
          <w:szCs w:val="22"/>
        </w:rPr>
        <w:t> </w:t>
      </w:r>
      <w:hyperlink w:tgtFrame="_blank" w:history="1" r:id="rId23">
        <w:r w:rsidRPr="00565C1E">
          <w:rPr>
            <w:rStyle w:val="normaltextrun"/>
            <w:rFonts w:asciiTheme="majorHAnsi" w:hAnsiTheme="majorHAnsi" w:eastAsiaTheme="majorEastAsia" w:cstheme="majorHAnsi"/>
            <w:color w:val="0000FF"/>
            <w:sz w:val="22"/>
            <w:szCs w:val="22"/>
          </w:rPr>
          <w:t>flexwet</w:t>
        </w:r>
      </w:hyperlink>
      <w:r w:rsidRPr="00565C1E">
        <w:rPr>
          <w:rStyle w:val="normaltextrun"/>
          <w:rFonts w:asciiTheme="majorHAnsi" w:hAnsiTheme="majorHAnsi" w:eastAsiaTheme="majorEastAsia" w:cstheme="majorHAnsi"/>
          <w:sz w:val="22"/>
          <w:szCs w:val="22"/>
        </w:rPr>
        <w:t>)</w:t>
      </w:r>
      <w:r w:rsidRPr="00565C1E">
        <w:rPr>
          <w:rStyle w:val="eop"/>
          <w:rFonts w:asciiTheme="majorHAnsi" w:hAnsiTheme="majorHAnsi" w:eastAsiaTheme="majorEastAsia" w:cstheme="majorHAnsi"/>
          <w:sz w:val="22"/>
          <w:szCs w:val="22"/>
        </w:rPr>
        <w:t> </w:t>
      </w:r>
    </w:p>
    <w:p w:rsidRPr="00565C1E" w:rsidR="00565C1E" w:rsidP="00565C1E" w:rsidRDefault="00565C1E" w14:paraId="22F5A86D" w14:textId="77777777">
      <w:pPr>
        <w:pStyle w:val="paragraph"/>
        <w:numPr>
          <w:ilvl w:val="0"/>
          <w:numId w:val="9"/>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wanneer</w:t>
      </w:r>
      <w:r w:rsidRPr="00565C1E">
        <w:rPr>
          <w:rStyle w:val="normaltextrun"/>
          <w:rFonts w:asciiTheme="majorHAnsi" w:hAnsiTheme="majorHAnsi" w:eastAsiaTheme="majorEastAsia" w:cstheme="majorHAnsi"/>
          <w:sz w:val="22"/>
          <w:szCs w:val="22"/>
        </w:rPr>
        <w:t> geldt een proeftijd</w:t>
      </w:r>
      <w:r w:rsidRPr="00565C1E">
        <w:rPr>
          <w:rStyle w:val="eop"/>
          <w:rFonts w:asciiTheme="majorHAnsi" w:hAnsiTheme="majorHAnsi" w:eastAsiaTheme="majorEastAsia" w:cstheme="majorHAnsi"/>
          <w:sz w:val="22"/>
          <w:szCs w:val="22"/>
        </w:rPr>
        <w:t> </w:t>
      </w:r>
    </w:p>
    <w:p w:rsidRPr="00565C1E" w:rsidR="00565C1E" w:rsidP="00565C1E" w:rsidRDefault="00565C1E" w14:paraId="454B1D83" w14:textId="77777777">
      <w:pPr>
        <w:pStyle w:val="paragraph"/>
        <w:numPr>
          <w:ilvl w:val="0"/>
          <w:numId w:val="10"/>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wat</w:t>
      </w:r>
      <w:r w:rsidRPr="00565C1E">
        <w:rPr>
          <w:rStyle w:val="normaltextrun"/>
          <w:rFonts w:asciiTheme="majorHAnsi" w:hAnsiTheme="majorHAnsi" w:eastAsiaTheme="majorEastAsia" w:cstheme="majorHAnsi"/>
          <w:sz w:val="22"/>
          <w:szCs w:val="22"/>
        </w:rPr>
        <w:t> zijn de verplichtingen van werkgever en werknemer (goed werknemer- en werkgeverschap)</w:t>
      </w:r>
      <w:r w:rsidRPr="00565C1E">
        <w:rPr>
          <w:rStyle w:val="eop"/>
          <w:rFonts w:asciiTheme="majorHAnsi" w:hAnsiTheme="majorHAnsi" w:eastAsiaTheme="majorEastAsia" w:cstheme="majorHAnsi"/>
          <w:sz w:val="22"/>
          <w:szCs w:val="22"/>
        </w:rPr>
        <w:t> </w:t>
      </w:r>
    </w:p>
    <w:p w:rsidRPr="00565C1E" w:rsidR="00565C1E" w:rsidP="00565C1E" w:rsidRDefault="00565C1E" w14:paraId="6DB8021B" w14:textId="77777777">
      <w:pPr>
        <w:pStyle w:val="paragraph"/>
        <w:numPr>
          <w:ilvl w:val="0"/>
          <w:numId w:val="10"/>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de</w:t>
      </w:r>
      <w:r w:rsidRPr="00565C1E">
        <w:rPr>
          <w:rStyle w:val="normaltextrun"/>
          <w:rFonts w:asciiTheme="majorHAnsi" w:hAnsiTheme="majorHAnsi" w:eastAsiaTheme="majorEastAsia" w:cstheme="majorHAnsi"/>
          <w:sz w:val="22"/>
          <w:szCs w:val="22"/>
        </w:rPr>
        <w:t> loonbetalingsverplichtingen van de werkgever</w:t>
      </w:r>
      <w:r w:rsidRPr="00565C1E">
        <w:rPr>
          <w:rStyle w:val="eop"/>
          <w:rFonts w:asciiTheme="majorHAnsi" w:hAnsiTheme="majorHAnsi" w:eastAsiaTheme="majorEastAsia" w:cstheme="majorHAnsi"/>
          <w:sz w:val="22"/>
          <w:szCs w:val="22"/>
        </w:rPr>
        <w:t> </w:t>
      </w:r>
    </w:p>
    <w:p w:rsidRPr="00565C1E" w:rsidR="00565C1E" w:rsidP="00565C1E" w:rsidRDefault="00565C1E" w14:paraId="4735A5A4" w14:textId="77777777">
      <w:pPr>
        <w:pStyle w:val="paragraph"/>
        <w:numPr>
          <w:ilvl w:val="0"/>
          <w:numId w:val="10"/>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de</w:t>
      </w:r>
      <w:r w:rsidRPr="00565C1E">
        <w:rPr>
          <w:rStyle w:val="normaltextrun"/>
          <w:rFonts w:asciiTheme="majorHAnsi" w:hAnsiTheme="majorHAnsi" w:eastAsiaTheme="majorEastAsia" w:cstheme="majorHAnsi"/>
          <w:sz w:val="22"/>
          <w:szCs w:val="22"/>
        </w:rPr>
        <w:t> loondoorbetalingsverplichtingen gedurende 104 weken tijdens ziekte en de </w:t>
      </w:r>
      <w:proofErr w:type="spellStart"/>
      <w:r w:rsidRPr="00565C1E">
        <w:rPr>
          <w:rStyle w:val="spellingerror"/>
          <w:rFonts w:asciiTheme="majorHAnsi" w:hAnsiTheme="majorHAnsi" w:eastAsiaTheme="minorEastAsia" w:cstheme="majorHAnsi"/>
          <w:sz w:val="22"/>
          <w:szCs w:val="22"/>
        </w:rPr>
        <w:t>reïntegratieverplichtingen</w:t>
      </w:r>
      <w:proofErr w:type="spellEnd"/>
      <w:r w:rsidRPr="00565C1E">
        <w:rPr>
          <w:rStyle w:val="normaltextrun"/>
          <w:rFonts w:asciiTheme="majorHAnsi" w:hAnsiTheme="majorHAnsi" w:eastAsiaTheme="majorEastAsia" w:cstheme="majorHAnsi"/>
          <w:sz w:val="22"/>
          <w:szCs w:val="22"/>
        </w:rPr>
        <w:t> van de werknemer</w:t>
      </w:r>
      <w:r w:rsidRPr="00565C1E">
        <w:rPr>
          <w:rStyle w:val="eop"/>
          <w:rFonts w:asciiTheme="majorHAnsi" w:hAnsiTheme="majorHAnsi" w:eastAsiaTheme="majorEastAsia" w:cstheme="majorHAnsi"/>
          <w:sz w:val="22"/>
          <w:szCs w:val="22"/>
        </w:rPr>
        <w:t> </w:t>
      </w:r>
    </w:p>
    <w:p w:rsidRPr="00565C1E" w:rsidR="00565C1E" w:rsidP="00565C1E" w:rsidRDefault="00565C1E" w14:paraId="70206AB4" w14:textId="77777777">
      <w:pPr>
        <w:pStyle w:val="paragraph"/>
        <w:numPr>
          <w:ilvl w:val="0"/>
          <w:numId w:val="10"/>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verlof</w:t>
      </w:r>
      <w:r w:rsidRPr="00565C1E">
        <w:rPr>
          <w:rStyle w:val="eop"/>
          <w:rFonts w:asciiTheme="majorHAnsi" w:hAnsiTheme="majorHAnsi" w:eastAsiaTheme="majorEastAsia" w:cstheme="majorHAnsi"/>
          <w:sz w:val="22"/>
          <w:szCs w:val="22"/>
        </w:rPr>
        <w:t> </w:t>
      </w:r>
    </w:p>
    <w:p w:rsidRPr="00565C1E" w:rsidR="00565C1E" w:rsidP="00565C1E" w:rsidRDefault="00565C1E" w14:paraId="26AA6B56" w14:textId="77777777">
      <w:pPr>
        <w:pStyle w:val="paragraph"/>
        <w:numPr>
          <w:ilvl w:val="0"/>
          <w:numId w:val="10"/>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gelijke</w:t>
      </w:r>
      <w:r w:rsidRPr="00565C1E">
        <w:rPr>
          <w:rStyle w:val="normaltextrun"/>
          <w:rFonts w:asciiTheme="majorHAnsi" w:hAnsiTheme="majorHAnsi" w:eastAsiaTheme="majorEastAsia" w:cstheme="majorHAnsi"/>
          <w:sz w:val="22"/>
          <w:szCs w:val="22"/>
        </w:rPr>
        <w:t> behandeling</w:t>
      </w:r>
      <w:r w:rsidRPr="00565C1E">
        <w:rPr>
          <w:rStyle w:val="eop"/>
          <w:rFonts w:asciiTheme="majorHAnsi" w:hAnsiTheme="majorHAnsi" w:eastAsiaTheme="majorEastAsia" w:cstheme="majorHAnsi"/>
          <w:sz w:val="22"/>
          <w:szCs w:val="22"/>
        </w:rPr>
        <w:t> </w:t>
      </w:r>
    </w:p>
    <w:p w:rsidRPr="00565C1E" w:rsidR="00565C1E" w:rsidP="00565C1E" w:rsidRDefault="00565C1E" w14:paraId="72E4841A" w14:textId="77777777">
      <w:pPr>
        <w:pStyle w:val="paragraph"/>
        <w:numPr>
          <w:ilvl w:val="0"/>
          <w:numId w:val="11"/>
        </w:numPr>
        <w:spacing w:before="0" w:beforeAutospacing="0" w:after="0" w:afterAutospacing="0"/>
        <w:ind w:left="360" w:firstLine="0"/>
        <w:textAlignment w:val="baseline"/>
        <w:rPr>
          <w:rFonts w:asciiTheme="majorHAnsi" w:hAnsiTheme="majorHAnsi" w:cstheme="majorHAnsi"/>
          <w:sz w:val="22"/>
          <w:szCs w:val="22"/>
        </w:rPr>
      </w:pPr>
      <w:r w:rsidRPr="00565C1E">
        <w:rPr>
          <w:rStyle w:val="contextualspellingandgrammarerror"/>
          <w:rFonts w:asciiTheme="majorHAnsi" w:hAnsiTheme="majorHAnsi" w:cstheme="majorHAnsi"/>
          <w:sz w:val="22"/>
          <w:szCs w:val="22"/>
        </w:rPr>
        <w:t>hoe</w:t>
      </w:r>
      <w:r w:rsidRPr="00565C1E">
        <w:rPr>
          <w:rStyle w:val="normaltextrun"/>
          <w:rFonts w:asciiTheme="majorHAnsi" w:hAnsiTheme="majorHAnsi" w:eastAsiaTheme="majorEastAsia" w:cstheme="majorHAnsi"/>
          <w:sz w:val="22"/>
          <w:szCs w:val="22"/>
        </w:rPr>
        <w:t> eindigt de arbeidsovereenkomst (van rechtswege door verstrijken van de termijn, </w:t>
      </w:r>
      <w:hyperlink w:tgtFrame="_blank" w:history="1" r:id="rId24">
        <w:r w:rsidRPr="00565C1E">
          <w:rPr>
            <w:rStyle w:val="normaltextrun"/>
            <w:rFonts w:asciiTheme="majorHAnsi" w:hAnsiTheme="majorHAnsi" w:eastAsiaTheme="majorEastAsia" w:cstheme="majorHAnsi"/>
            <w:color w:val="0000FF"/>
            <w:sz w:val="22"/>
            <w:szCs w:val="22"/>
          </w:rPr>
          <w:t>opzegverboden</w:t>
        </w:r>
      </w:hyperlink>
      <w:r w:rsidRPr="00565C1E">
        <w:rPr>
          <w:rStyle w:val="normaltextrun"/>
          <w:rFonts w:asciiTheme="majorHAnsi" w:hAnsiTheme="majorHAnsi" w:eastAsiaTheme="majorEastAsia" w:cstheme="majorHAnsi"/>
          <w:sz w:val="22"/>
          <w:szCs w:val="22"/>
        </w:rPr>
        <w:t>, </w:t>
      </w:r>
      <w:hyperlink w:tgtFrame="_blank" w:history="1" r:id="rId25">
        <w:r w:rsidRPr="00565C1E">
          <w:rPr>
            <w:rStyle w:val="normaltextrun"/>
            <w:rFonts w:asciiTheme="majorHAnsi" w:hAnsiTheme="majorHAnsi" w:eastAsiaTheme="majorEastAsia" w:cstheme="majorHAnsi"/>
            <w:color w:val="0000FF"/>
            <w:sz w:val="22"/>
            <w:szCs w:val="22"/>
          </w:rPr>
          <w:t>dringende reden</w:t>
        </w:r>
      </w:hyperlink>
      <w:r w:rsidRPr="00565C1E">
        <w:rPr>
          <w:rStyle w:val="normaltextrun"/>
          <w:rFonts w:asciiTheme="majorHAnsi" w:hAnsiTheme="majorHAnsi" w:eastAsiaTheme="majorEastAsia" w:cstheme="majorHAnsi"/>
          <w:sz w:val="22"/>
          <w:szCs w:val="22"/>
        </w:rPr>
        <w:t>, onverwijld opzeggen (ontslag op staande voet), opzegtermijn, ontbinding op verzoek van werknemer/werkgever aan de kantonrechter, schadevergoeding (</w:t>
      </w:r>
      <w:hyperlink w:tgtFrame="_blank" w:history="1" r:id="rId26">
        <w:r w:rsidRPr="00565C1E">
          <w:rPr>
            <w:rStyle w:val="normaltextrun"/>
            <w:rFonts w:asciiTheme="majorHAnsi" w:hAnsiTheme="majorHAnsi" w:eastAsiaTheme="majorEastAsia" w:cstheme="majorHAnsi"/>
            <w:color w:val="0000FF"/>
            <w:sz w:val="22"/>
            <w:szCs w:val="22"/>
          </w:rPr>
          <w:t>kantonrechtersformule</w:t>
        </w:r>
      </w:hyperlink>
      <w:r w:rsidRPr="00565C1E">
        <w:rPr>
          <w:rStyle w:val="normaltextrun"/>
          <w:rFonts w:asciiTheme="majorHAnsi" w:hAnsiTheme="majorHAnsi" w:eastAsiaTheme="majorEastAsia" w:cstheme="majorHAnsi"/>
          <w:sz w:val="22"/>
          <w:szCs w:val="22"/>
        </w:rPr>
        <w:t>, ontslagvergunning </w:t>
      </w:r>
      <w:hyperlink w:tgtFrame="_blank" w:history="1" r:id="rId27">
        <w:r w:rsidRPr="00565C1E">
          <w:rPr>
            <w:rStyle w:val="normaltextrun"/>
            <w:rFonts w:asciiTheme="majorHAnsi" w:hAnsiTheme="majorHAnsi" w:eastAsiaTheme="majorEastAsia" w:cstheme="majorHAnsi"/>
            <w:color w:val="0000FF"/>
            <w:sz w:val="22"/>
            <w:szCs w:val="22"/>
          </w:rPr>
          <w:t>UWV </w:t>
        </w:r>
        <w:proofErr w:type="spellStart"/>
        <w:r w:rsidRPr="00565C1E">
          <w:rPr>
            <w:rStyle w:val="normaltextrun"/>
            <w:rFonts w:asciiTheme="majorHAnsi" w:hAnsiTheme="majorHAnsi" w:eastAsiaTheme="majorEastAsia" w:cstheme="majorHAnsi"/>
            <w:color w:val="0000FF"/>
            <w:sz w:val="22"/>
            <w:szCs w:val="22"/>
          </w:rPr>
          <w:t>WERKbedrijf</w:t>
        </w:r>
        <w:proofErr w:type="spellEnd"/>
      </w:hyperlink>
      <w:r w:rsidRPr="00565C1E">
        <w:rPr>
          <w:rStyle w:val="normaltextrun"/>
          <w:rFonts w:asciiTheme="majorHAnsi" w:hAnsiTheme="majorHAnsi" w:eastAsiaTheme="majorEastAsia" w:cstheme="majorHAnsi"/>
          <w:sz w:val="22"/>
          <w:szCs w:val="22"/>
        </w:rPr>
        <w:t>, collectief ontslag)</w:t>
      </w:r>
      <w:r w:rsidRPr="00565C1E">
        <w:rPr>
          <w:rStyle w:val="eop"/>
          <w:rFonts w:asciiTheme="majorHAnsi" w:hAnsiTheme="majorHAnsi" w:eastAsiaTheme="majorEastAsia" w:cstheme="majorHAnsi"/>
          <w:sz w:val="22"/>
          <w:szCs w:val="22"/>
        </w:rPr>
        <w:t> </w:t>
      </w:r>
    </w:p>
    <w:p w:rsidRPr="00565C1E" w:rsidR="00565C1E" w:rsidP="00565C1E" w:rsidRDefault="00A92605" w14:paraId="43ACCCAF" w14:textId="1681941B">
      <w:pPr>
        <w:pStyle w:val="paragraph"/>
        <w:spacing w:before="0" w:beforeAutospacing="0" w:after="0" w:afterAutospacing="0"/>
        <w:textAlignment w:val="baseline"/>
        <w:rPr>
          <w:rFonts w:asciiTheme="majorHAnsi" w:hAnsiTheme="majorHAnsi" w:cstheme="majorHAnsi"/>
          <w:sz w:val="22"/>
          <w:szCs w:val="22"/>
        </w:rPr>
      </w:pPr>
      <w:r>
        <w:br/>
      </w:r>
      <w:r w:rsidRPr="4133B0BB" w:rsidR="00BA620D">
        <w:rPr>
          <w:rStyle w:val="normaltextrun"/>
          <w:rFonts w:ascii="Calibri Light" w:hAnsi="Calibri Light" w:eastAsia="游ゴシック Light" w:cs="Times New Roman" w:asciiTheme="majorAscii" w:hAnsiTheme="majorAscii" w:eastAsiaTheme="majorEastAsia" w:cstheme="majorBidi"/>
          <w:b w:val="1"/>
          <w:bCs w:val="1"/>
        </w:rPr>
        <w:t xml:space="preserve">4.2.2: </w:t>
      </w:r>
      <w:r w:rsidRPr="4133B0BB" w:rsidR="00565C1E">
        <w:rPr>
          <w:rStyle w:val="normaltextrun"/>
          <w:rFonts w:ascii="Calibri Light" w:hAnsi="Calibri Light" w:eastAsia="游ゴシック Light" w:cs="Times New Roman" w:asciiTheme="majorAscii" w:hAnsiTheme="majorAscii" w:eastAsiaTheme="majorEastAsia" w:cstheme="majorBidi"/>
          <w:b w:val="1"/>
          <w:bCs w:val="1"/>
        </w:rPr>
        <w:t>5 krachten model van Porter</w:t>
      </w:r>
      <w:r w:rsidRPr="4133B0BB" w:rsidR="00A92605">
        <w:rPr>
          <w:rStyle w:val="normaltextrun"/>
          <w:rFonts w:ascii="Calibri Light" w:hAnsi="Calibri Light" w:eastAsia="游ゴシック Light" w:cs="Times New Roman" w:asciiTheme="majorAscii" w:hAnsiTheme="majorAscii" w:eastAsiaTheme="majorEastAsia" w:cstheme="majorBidi"/>
          <w:b w:val="1"/>
          <w:bCs w:val="1"/>
        </w:rPr>
        <w:t>:</w:t>
      </w:r>
      <w:r w:rsidRPr="4133B0BB" w:rsidR="00565C1E">
        <w:rPr>
          <w:rStyle w:val="bcx0"/>
          <w:rFonts w:ascii="Calibri Light" w:hAnsi="Calibri Light" w:cs="Times New Roman" w:asciiTheme="majorAscii" w:hAnsiTheme="majorAscii" w:cstheme="majorBidi"/>
          <w:sz w:val="22"/>
          <w:szCs w:val="22"/>
        </w:rPr>
        <w:t> </w:t>
      </w:r>
      <w:r>
        <w:br/>
      </w:r>
      <w:r w:rsidR="00565C1E">
        <w:drawing>
          <wp:inline wp14:editId="3D5CD694" wp14:anchorId="74A88883">
            <wp:extent cx="3498215" cy="2265045"/>
            <wp:effectExtent l="0" t="0" r="6985" b="1905"/>
            <wp:docPr id="215915508" name="Afbeelding 14" title=""/>
            <wp:cNvGraphicFramePr>
              <a:graphicFrameLocks noChangeAspect="1"/>
            </wp:cNvGraphicFramePr>
            <a:graphic>
              <a:graphicData uri="http://schemas.openxmlformats.org/drawingml/2006/picture">
                <pic:pic>
                  <pic:nvPicPr>
                    <pic:cNvPr id="0" name="Afbeelding 14"/>
                    <pic:cNvPicPr/>
                  </pic:nvPicPr>
                  <pic:blipFill>
                    <a:blip r:embed="R0d1eb853e7d94e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98215" cy="2265045"/>
                    </a:xfrm>
                    <a:prstGeom prst="rect">
                      <a:avLst/>
                    </a:prstGeom>
                  </pic:spPr>
                </pic:pic>
              </a:graphicData>
            </a:graphic>
          </wp:inline>
        </w:drawing>
      </w:r>
      <w:r w:rsidRPr="4133B0BB" w:rsidR="00565C1E">
        <w:rPr>
          <w:rStyle w:val="eop"/>
          <w:rFonts w:ascii="Calibri Light" w:hAnsi="Calibri Light" w:eastAsia="游ゴシック Light" w:cs="Times New Roman" w:asciiTheme="majorAscii" w:hAnsiTheme="majorAscii" w:eastAsiaTheme="majorEastAsia" w:cstheme="majorBidi"/>
          <w:sz w:val="22"/>
          <w:szCs w:val="22"/>
        </w:rPr>
        <w:t> </w:t>
      </w:r>
    </w:p>
    <w:p w:rsidRPr="00565C1E" w:rsidR="00565C1E" w:rsidP="00565C1E" w:rsidRDefault="004C4AD7" w14:paraId="57353D80" w14:textId="5E716E87">
      <w:pPr>
        <w:pStyle w:val="paragraph"/>
        <w:spacing w:before="0" w:beforeAutospacing="0" w:after="0" w:afterAutospacing="0"/>
        <w:textAlignment w:val="baseline"/>
        <w:rPr>
          <w:rFonts w:asciiTheme="majorHAnsi" w:hAnsiTheme="majorHAnsi" w:cstheme="majorHAnsi"/>
          <w:sz w:val="22"/>
          <w:szCs w:val="22"/>
        </w:rPr>
      </w:pPr>
      <w:r>
        <w:rPr>
          <w:rStyle w:val="normaltextrun"/>
          <w:rFonts w:asciiTheme="majorHAnsi" w:hAnsiTheme="majorHAnsi" w:eastAsiaTheme="majorEastAsia" w:cstheme="majorHAnsi"/>
          <w:i/>
          <w:iCs/>
          <w:sz w:val="22"/>
          <w:szCs w:val="22"/>
        </w:rPr>
        <w:t>Bedrijfstak concurrenten:</w:t>
      </w:r>
      <w:r>
        <w:rPr>
          <w:rStyle w:val="normaltextrun"/>
          <w:rFonts w:asciiTheme="majorHAnsi" w:hAnsiTheme="majorHAnsi" w:eastAsiaTheme="majorEastAsia" w:cstheme="majorHAnsi"/>
          <w:i/>
          <w:iCs/>
          <w:sz w:val="22"/>
          <w:szCs w:val="22"/>
        </w:rPr>
        <w:br/>
      </w:r>
      <w:proofErr w:type="spellStart"/>
      <w:r w:rsidR="00EB39C6">
        <w:rPr>
          <w:rStyle w:val="normaltextrun"/>
          <w:rFonts w:asciiTheme="majorHAnsi" w:hAnsiTheme="majorHAnsi" w:eastAsiaTheme="majorEastAsia" w:cstheme="majorHAnsi"/>
          <w:sz w:val="22"/>
          <w:szCs w:val="22"/>
        </w:rPr>
        <w:t>Intenza</w:t>
      </w:r>
      <w:proofErr w:type="spellEnd"/>
      <w:r w:rsidR="00EB39C6">
        <w:rPr>
          <w:rStyle w:val="normaltextrun"/>
          <w:rFonts w:asciiTheme="majorHAnsi" w:hAnsiTheme="majorHAnsi" w:eastAsiaTheme="majorEastAsia" w:cstheme="majorHAnsi"/>
          <w:sz w:val="22"/>
          <w:szCs w:val="22"/>
        </w:rPr>
        <w:t xml:space="preserve"> </w:t>
      </w:r>
      <w:r w:rsidR="00C23AA6">
        <w:rPr>
          <w:rStyle w:val="normaltextrun"/>
          <w:rFonts w:asciiTheme="majorHAnsi" w:hAnsiTheme="majorHAnsi" w:eastAsiaTheme="majorEastAsia" w:cstheme="majorHAnsi"/>
          <w:sz w:val="22"/>
          <w:szCs w:val="22"/>
        </w:rPr>
        <w:t xml:space="preserve">is een van onze concurrenten zij bieden dezelfde diensten aan </w:t>
      </w:r>
      <w:r w:rsidR="007D1007">
        <w:rPr>
          <w:rStyle w:val="normaltextrun"/>
          <w:rFonts w:asciiTheme="majorHAnsi" w:hAnsiTheme="majorHAnsi" w:eastAsiaTheme="majorEastAsia" w:cstheme="majorHAnsi"/>
          <w:sz w:val="22"/>
          <w:szCs w:val="22"/>
        </w:rPr>
        <w:t>als onze franchise.</w:t>
      </w:r>
      <w:r w:rsidR="007D1007">
        <w:rPr>
          <w:rStyle w:val="normaltextrun"/>
          <w:rFonts w:asciiTheme="majorHAnsi" w:hAnsiTheme="majorHAnsi" w:eastAsiaTheme="majorEastAsia" w:cstheme="majorHAnsi"/>
          <w:sz w:val="22"/>
          <w:szCs w:val="22"/>
        </w:rPr>
        <w:br/>
      </w:r>
      <w:r w:rsidRPr="000E632B" w:rsidR="000E632B">
        <w:rPr>
          <w:rStyle w:val="normaltextrun"/>
          <w:rFonts w:asciiTheme="majorHAnsi" w:hAnsiTheme="majorHAnsi" w:eastAsiaTheme="majorEastAsia" w:cstheme="majorHAnsi"/>
          <w:sz w:val="22"/>
          <w:szCs w:val="22"/>
        </w:rPr>
        <w:t xml:space="preserve">De </w:t>
      </w:r>
      <w:proofErr w:type="spellStart"/>
      <w:r w:rsidRPr="000E632B" w:rsidR="000E632B">
        <w:rPr>
          <w:rStyle w:val="normaltextrun"/>
          <w:rFonts w:asciiTheme="majorHAnsi" w:hAnsiTheme="majorHAnsi" w:eastAsiaTheme="majorEastAsia" w:cstheme="majorHAnsi"/>
          <w:sz w:val="22"/>
          <w:szCs w:val="22"/>
        </w:rPr>
        <w:t>incompany</w:t>
      </w:r>
      <w:proofErr w:type="spellEnd"/>
      <w:r w:rsidRPr="000E632B" w:rsidR="000E632B">
        <w:rPr>
          <w:rStyle w:val="normaltextrun"/>
          <w:rFonts w:asciiTheme="majorHAnsi" w:hAnsiTheme="majorHAnsi" w:eastAsiaTheme="majorEastAsia" w:cstheme="majorHAnsi"/>
          <w:sz w:val="22"/>
          <w:szCs w:val="22"/>
        </w:rPr>
        <w:t xml:space="preserve"> trainingen van </w:t>
      </w:r>
      <w:proofErr w:type="spellStart"/>
      <w:r w:rsidRPr="000E632B" w:rsidR="000E632B">
        <w:rPr>
          <w:rStyle w:val="normaltextrun"/>
          <w:rFonts w:asciiTheme="majorHAnsi" w:hAnsiTheme="majorHAnsi" w:eastAsiaTheme="majorEastAsia" w:cstheme="majorHAnsi"/>
          <w:sz w:val="22"/>
          <w:szCs w:val="22"/>
        </w:rPr>
        <w:t>Intenza</w:t>
      </w:r>
      <w:proofErr w:type="spellEnd"/>
      <w:r w:rsidRPr="000E632B" w:rsidR="000E632B">
        <w:rPr>
          <w:rStyle w:val="normaltextrun"/>
          <w:rFonts w:asciiTheme="majorHAnsi" w:hAnsiTheme="majorHAnsi" w:eastAsiaTheme="majorEastAsia" w:cstheme="majorHAnsi"/>
          <w:sz w:val="22"/>
          <w:szCs w:val="22"/>
        </w:rPr>
        <w:t xml:space="preserve"> onderscheiden zich enerzijds door de focus op de praktijk en anderzijds op gedragsniveau zodat je het  geleerde ook duurzaam blijft toepassen. Je maakt meteen de transfer naar de praktijk van morgen.</w:t>
      </w:r>
      <w:r w:rsidR="00781834">
        <w:rPr>
          <w:rStyle w:val="normaltextrun"/>
          <w:rFonts w:asciiTheme="majorHAnsi" w:hAnsiTheme="majorHAnsi" w:eastAsiaTheme="majorEastAsia" w:cstheme="majorHAnsi"/>
          <w:i/>
          <w:iCs/>
          <w:sz w:val="22"/>
          <w:szCs w:val="22"/>
        </w:rPr>
        <w:t xml:space="preserve"> </w:t>
      </w:r>
      <w:r w:rsidRPr="00613CE1" w:rsidR="00781834">
        <w:rPr>
          <w:rStyle w:val="normaltextrun"/>
          <w:rFonts w:asciiTheme="majorHAnsi" w:hAnsiTheme="majorHAnsi" w:eastAsiaTheme="majorEastAsia" w:cstheme="majorHAnsi"/>
          <w:sz w:val="22"/>
          <w:szCs w:val="22"/>
        </w:rPr>
        <w:t>Zij maken gebruik van een online les omgeving</w:t>
      </w:r>
      <w:r w:rsidRPr="00613CE1" w:rsidR="00613CE1">
        <w:rPr>
          <w:rStyle w:val="normaltextrun"/>
          <w:rFonts w:asciiTheme="majorHAnsi" w:hAnsiTheme="majorHAnsi" w:eastAsiaTheme="majorEastAsia" w:cstheme="majorHAnsi"/>
          <w:sz w:val="22"/>
          <w:szCs w:val="22"/>
        </w:rPr>
        <w:t>, hiervan kan binnen ons bedrijf geen gebruik worden gemaakt</w:t>
      </w:r>
      <w:r w:rsidR="00613CE1">
        <w:rPr>
          <w:rStyle w:val="normaltextrun"/>
          <w:rFonts w:asciiTheme="majorHAnsi" w:hAnsiTheme="majorHAnsi" w:eastAsiaTheme="majorEastAsia" w:cstheme="majorHAnsi"/>
          <w:i/>
          <w:iCs/>
          <w:sz w:val="22"/>
          <w:szCs w:val="22"/>
        </w:rPr>
        <w:t>.</w:t>
      </w:r>
      <w:r w:rsidRPr="00877806" w:rsidR="00877806">
        <w:t xml:space="preserve"> </w:t>
      </w:r>
      <w:r w:rsidRPr="00877806" w:rsidR="00877806">
        <w:rPr>
          <w:rStyle w:val="normaltextrun"/>
          <w:rFonts w:asciiTheme="majorHAnsi" w:hAnsiTheme="majorHAnsi" w:eastAsiaTheme="majorEastAsia" w:cstheme="majorHAnsi"/>
          <w:sz w:val="22"/>
          <w:szCs w:val="22"/>
        </w:rPr>
        <w:t xml:space="preserve">Bij elke </w:t>
      </w:r>
      <w:proofErr w:type="spellStart"/>
      <w:r w:rsidRPr="00877806" w:rsidR="00877806">
        <w:rPr>
          <w:rStyle w:val="normaltextrun"/>
          <w:rFonts w:asciiTheme="majorHAnsi" w:hAnsiTheme="majorHAnsi" w:eastAsiaTheme="majorEastAsia" w:cstheme="majorHAnsi"/>
          <w:sz w:val="22"/>
          <w:szCs w:val="22"/>
        </w:rPr>
        <w:t>Intenza</w:t>
      </w:r>
      <w:proofErr w:type="spellEnd"/>
      <w:r w:rsidRPr="00877806" w:rsidR="00877806">
        <w:rPr>
          <w:rStyle w:val="normaltextrun"/>
          <w:rFonts w:asciiTheme="majorHAnsi" w:hAnsiTheme="majorHAnsi" w:eastAsiaTheme="majorEastAsia" w:cstheme="majorHAnsi"/>
          <w:sz w:val="22"/>
          <w:szCs w:val="22"/>
        </w:rPr>
        <w:t xml:space="preserve"> </w:t>
      </w:r>
      <w:proofErr w:type="spellStart"/>
      <w:r w:rsidRPr="00877806" w:rsidR="00877806">
        <w:rPr>
          <w:rStyle w:val="normaltextrun"/>
          <w:rFonts w:asciiTheme="majorHAnsi" w:hAnsiTheme="majorHAnsi" w:eastAsiaTheme="majorEastAsia" w:cstheme="majorHAnsi"/>
          <w:sz w:val="22"/>
          <w:szCs w:val="22"/>
        </w:rPr>
        <w:t>incompany</w:t>
      </w:r>
      <w:proofErr w:type="spellEnd"/>
      <w:r w:rsidRPr="00877806" w:rsidR="00877806">
        <w:rPr>
          <w:rStyle w:val="normaltextrun"/>
          <w:rFonts w:asciiTheme="majorHAnsi" w:hAnsiTheme="majorHAnsi" w:eastAsiaTheme="majorEastAsia" w:cstheme="majorHAnsi"/>
          <w:sz w:val="22"/>
          <w:szCs w:val="22"/>
        </w:rPr>
        <w:t xml:space="preserve"> training ligt zowel de focus op de korte termijn (een nieuwe vaardigheid leren) als op de lange termijn (het gewenste gedrag realiseren).</w:t>
      </w:r>
      <w:r w:rsidR="00C379A2">
        <w:rPr>
          <w:rStyle w:val="normaltextrun"/>
          <w:rFonts w:asciiTheme="majorHAnsi" w:hAnsiTheme="majorHAnsi" w:eastAsiaTheme="majorEastAsia" w:cstheme="majorHAnsi"/>
          <w:sz w:val="22"/>
          <w:szCs w:val="22"/>
        </w:rPr>
        <w:t xml:space="preserve"> Wij onderscheiden ons van </w:t>
      </w:r>
      <w:proofErr w:type="spellStart"/>
      <w:r w:rsidR="00C379A2">
        <w:rPr>
          <w:rStyle w:val="normaltextrun"/>
          <w:rFonts w:asciiTheme="majorHAnsi" w:hAnsiTheme="majorHAnsi" w:eastAsiaTheme="majorEastAsia" w:cstheme="majorHAnsi"/>
          <w:sz w:val="22"/>
          <w:szCs w:val="22"/>
        </w:rPr>
        <w:t>Intenza</w:t>
      </w:r>
      <w:proofErr w:type="spellEnd"/>
      <w:r w:rsidR="00C379A2">
        <w:rPr>
          <w:rStyle w:val="normaltextrun"/>
          <w:rFonts w:asciiTheme="majorHAnsi" w:hAnsiTheme="majorHAnsi" w:eastAsiaTheme="majorEastAsia" w:cstheme="majorHAnsi"/>
          <w:sz w:val="22"/>
          <w:szCs w:val="22"/>
        </w:rPr>
        <w:t xml:space="preserve"> omdat wij gaan voor het fysieke directe contact </w:t>
      </w:r>
      <w:r w:rsidR="004E2C5E">
        <w:rPr>
          <w:rStyle w:val="normaltextrun"/>
          <w:rFonts w:asciiTheme="majorHAnsi" w:hAnsiTheme="majorHAnsi" w:eastAsiaTheme="majorEastAsia" w:cstheme="majorHAnsi"/>
          <w:sz w:val="22"/>
          <w:szCs w:val="22"/>
        </w:rPr>
        <w:t>tijdens de trainingen zo kunnen we de medewerkers beter begeleiden.</w:t>
      </w:r>
      <w:r w:rsidR="008A778B">
        <w:rPr>
          <w:rStyle w:val="normaltextrun"/>
          <w:rFonts w:asciiTheme="majorHAnsi" w:hAnsiTheme="majorHAnsi" w:eastAsiaTheme="majorEastAsia" w:cstheme="majorHAnsi"/>
          <w:sz w:val="22"/>
          <w:szCs w:val="22"/>
        </w:rPr>
        <w:br/>
      </w:r>
      <w:proofErr w:type="spellStart"/>
      <w:r w:rsidR="008A778B">
        <w:rPr>
          <w:rStyle w:val="normaltextrun"/>
          <w:rFonts w:asciiTheme="majorHAnsi" w:hAnsiTheme="majorHAnsi" w:eastAsiaTheme="majorEastAsia" w:cstheme="majorHAnsi"/>
          <w:sz w:val="22"/>
          <w:szCs w:val="22"/>
        </w:rPr>
        <w:t>Fortio</w:t>
      </w:r>
      <w:proofErr w:type="spellEnd"/>
      <w:r w:rsidR="008A778B">
        <w:rPr>
          <w:rStyle w:val="normaltextrun"/>
          <w:rFonts w:asciiTheme="majorHAnsi" w:hAnsiTheme="majorHAnsi" w:eastAsiaTheme="majorEastAsia" w:cstheme="majorHAnsi"/>
          <w:sz w:val="22"/>
          <w:szCs w:val="22"/>
        </w:rPr>
        <w:t xml:space="preserve"> is ook een concurrent voor ons bedrijf zij bieden dezelfde diensten aan als onze franchise. </w:t>
      </w:r>
      <w:r w:rsidR="004A6044">
        <w:rPr>
          <w:rStyle w:val="normaltextrun"/>
          <w:rFonts w:asciiTheme="majorHAnsi" w:hAnsiTheme="majorHAnsi" w:eastAsiaTheme="majorEastAsia" w:cstheme="majorHAnsi"/>
          <w:sz w:val="22"/>
          <w:szCs w:val="22"/>
        </w:rPr>
        <w:t>Zij bieden verschillende soorten opleidingen aan voor het personeel en het management</w:t>
      </w:r>
      <w:r w:rsidR="008500DE">
        <w:rPr>
          <w:rStyle w:val="normaltextrun"/>
          <w:rFonts w:asciiTheme="majorHAnsi" w:hAnsiTheme="majorHAnsi" w:eastAsiaTheme="majorEastAsia" w:cstheme="majorHAnsi"/>
          <w:sz w:val="22"/>
          <w:szCs w:val="22"/>
        </w:rPr>
        <w:t xml:space="preserve">. Wij onderscheiden ons van </w:t>
      </w:r>
      <w:proofErr w:type="spellStart"/>
      <w:r w:rsidR="008500DE">
        <w:rPr>
          <w:rStyle w:val="normaltextrun"/>
          <w:rFonts w:asciiTheme="majorHAnsi" w:hAnsiTheme="majorHAnsi" w:eastAsiaTheme="majorEastAsia" w:cstheme="majorHAnsi"/>
          <w:sz w:val="22"/>
          <w:szCs w:val="22"/>
        </w:rPr>
        <w:t>Fortio</w:t>
      </w:r>
      <w:proofErr w:type="spellEnd"/>
      <w:r w:rsidR="008500DE">
        <w:rPr>
          <w:rStyle w:val="normaltextrun"/>
          <w:rFonts w:asciiTheme="majorHAnsi" w:hAnsiTheme="majorHAnsi" w:eastAsiaTheme="majorEastAsia" w:cstheme="majorHAnsi"/>
          <w:sz w:val="22"/>
          <w:szCs w:val="22"/>
        </w:rPr>
        <w:t xml:space="preserve"> omdat wij een aangepast</w:t>
      </w:r>
      <w:r w:rsidR="00BE0A69">
        <w:rPr>
          <w:rStyle w:val="normaltextrun"/>
          <w:rFonts w:asciiTheme="majorHAnsi" w:hAnsiTheme="majorHAnsi" w:eastAsiaTheme="majorEastAsia" w:cstheme="majorHAnsi"/>
          <w:sz w:val="22"/>
          <w:szCs w:val="22"/>
        </w:rPr>
        <w:t>e training geven voor de hele organisatie.</w:t>
      </w:r>
      <w:r>
        <w:rPr>
          <w:rStyle w:val="normaltextrun"/>
          <w:rFonts w:asciiTheme="majorHAnsi" w:hAnsiTheme="majorHAnsi" w:eastAsiaTheme="majorEastAsia" w:cstheme="majorHAnsi"/>
          <w:sz w:val="22"/>
          <w:szCs w:val="22"/>
        </w:rPr>
        <w:br/>
      </w:r>
      <w:r w:rsidR="008F3E3B">
        <w:rPr>
          <w:rStyle w:val="normaltextrun"/>
          <w:rFonts w:asciiTheme="majorHAnsi" w:hAnsiTheme="majorHAnsi" w:eastAsiaTheme="majorEastAsia" w:cstheme="majorHAnsi"/>
          <w:sz w:val="22"/>
          <w:szCs w:val="22"/>
        </w:rPr>
        <w:t>BVO</w:t>
      </w:r>
      <w:r w:rsidR="00667E19">
        <w:rPr>
          <w:rStyle w:val="normaltextrun"/>
          <w:rFonts w:asciiTheme="majorHAnsi" w:hAnsiTheme="majorHAnsi" w:eastAsiaTheme="majorEastAsia" w:cstheme="majorHAnsi"/>
          <w:sz w:val="22"/>
          <w:szCs w:val="22"/>
        </w:rPr>
        <w:t xml:space="preserve"> is een concurrent voor ons bedrijf omdat zij dezelfde soort diensten </w:t>
      </w:r>
      <w:r w:rsidR="004A0EC8">
        <w:rPr>
          <w:rStyle w:val="normaltextrun"/>
          <w:rFonts w:asciiTheme="majorHAnsi" w:hAnsiTheme="majorHAnsi" w:eastAsiaTheme="majorEastAsia" w:cstheme="majorHAnsi"/>
          <w:sz w:val="22"/>
          <w:szCs w:val="22"/>
        </w:rPr>
        <w:t>levert als onze franchise</w:t>
      </w:r>
      <w:r w:rsidR="00F048AE">
        <w:rPr>
          <w:rStyle w:val="normaltextrun"/>
          <w:rFonts w:asciiTheme="majorHAnsi" w:hAnsiTheme="majorHAnsi" w:eastAsiaTheme="majorEastAsia" w:cstheme="majorHAnsi"/>
          <w:sz w:val="22"/>
          <w:szCs w:val="22"/>
        </w:rPr>
        <w:t xml:space="preserve">. </w:t>
      </w:r>
      <w:r w:rsidR="00B43B35">
        <w:rPr>
          <w:rStyle w:val="normaltextrun"/>
          <w:rFonts w:asciiTheme="majorHAnsi" w:hAnsiTheme="majorHAnsi" w:eastAsiaTheme="majorEastAsia" w:cstheme="majorHAnsi"/>
          <w:sz w:val="22"/>
          <w:szCs w:val="22"/>
        </w:rPr>
        <w:t xml:space="preserve">Ze hebben 14 trainingen of opleidingen op verschillende </w:t>
      </w:r>
      <w:r w:rsidR="00F048AE">
        <w:rPr>
          <w:rStyle w:val="normaltextrun"/>
          <w:rFonts w:asciiTheme="majorHAnsi" w:hAnsiTheme="majorHAnsi" w:eastAsiaTheme="majorEastAsia" w:cstheme="majorHAnsi"/>
          <w:sz w:val="22"/>
          <w:szCs w:val="22"/>
        </w:rPr>
        <w:t>niveaus</w:t>
      </w:r>
      <w:r w:rsidR="00855C60">
        <w:rPr>
          <w:rStyle w:val="normaltextrun"/>
          <w:rFonts w:asciiTheme="majorHAnsi" w:hAnsiTheme="majorHAnsi" w:eastAsiaTheme="majorEastAsia" w:cstheme="majorHAnsi"/>
          <w:sz w:val="22"/>
          <w:szCs w:val="22"/>
        </w:rPr>
        <w:t xml:space="preserve">. Je kan er ook voor kiezen om </w:t>
      </w:r>
      <w:r w:rsidR="00751D7E">
        <w:rPr>
          <w:rStyle w:val="normaltextrun"/>
          <w:rFonts w:asciiTheme="majorHAnsi" w:hAnsiTheme="majorHAnsi" w:eastAsiaTheme="majorEastAsia" w:cstheme="majorHAnsi"/>
          <w:sz w:val="22"/>
          <w:szCs w:val="22"/>
        </w:rPr>
        <w:t xml:space="preserve">te trainen op competenties. </w:t>
      </w:r>
      <w:r w:rsidR="00467A02">
        <w:rPr>
          <w:rStyle w:val="normaltextrun"/>
          <w:rFonts w:asciiTheme="majorHAnsi" w:hAnsiTheme="majorHAnsi" w:eastAsiaTheme="majorEastAsia" w:cstheme="majorHAnsi"/>
          <w:sz w:val="22"/>
          <w:szCs w:val="22"/>
        </w:rPr>
        <w:t xml:space="preserve">Zij doen dit op verschillende locaties in Nederland. </w:t>
      </w:r>
      <w:r w:rsidR="003B0F29">
        <w:rPr>
          <w:rStyle w:val="normaltextrun"/>
          <w:rFonts w:asciiTheme="majorHAnsi" w:hAnsiTheme="majorHAnsi" w:eastAsiaTheme="majorEastAsia" w:cstheme="majorHAnsi"/>
          <w:sz w:val="22"/>
          <w:szCs w:val="22"/>
        </w:rPr>
        <w:t xml:space="preserve">Wij onderscheiden ons  van BVO omdat wij persoonlijker omgaan met de </w:t>
      </w:r>
      <w:r w:rsidR="00640A3D">
        <w:rPr>
          <w:rStyle w:val="normaltextrun"/>
          <w:rFonts w:asciiTheme="majorHAnsi" w:hAnsiTheme="majorHAnsi" w:eastAsiaTheme="majorEastAsia" w:cstheme="majorHAnsi"/>
          <w:sz w:val="22"/>
          <w:szCs w:val="22"/>
        </w:rPr>
        <w:t xml:space="preserve">werknemers en werkgevers. </w:t>
      </w:r>
      <w:r w:rsidRPr="00877806">
        <w:rPr>
          <w:rStyle w:val="normaltextrun"/>
          <w:rFonts w:asciiTheme="majorHAnsi" w:hAnsiTheme="majorHAnsi" w:eastAsiaTheme="majorEastAsia" w:cstheme="majorHAnsi"/>
          <w:i/>
          <w:iCs/>
          <w:sz w:val="22"/>
          <w:szCs w:val="22"/>
        </w:rPr>
        <w:br/>
      </w:r>
      <w:r w:rsidRPr="00A92605" w:rsidR="00565C1E">
        <w:rPr>
          <w:rStyle w:val="normaltextrun"/>
          <w:rFonts w:asciiTheme="majorHAnsi" w:hAnsiTheme="majorHAnsi" w:eastAsiaTheme="majorEastAsia" w:cstheme="majorHAnsi"/>
          <w:i/>
          <w:iCs/>
          <w:sz w:val="22"/>
          <w:szCs w:val="22"/>
        </w:rPr>
        <w:t>Toetreders:</w:t>
      </w:r>
      <w:r w:rsidRPr="00565C1E" w:rsidR="00565C1E">
        <w:rPr>
          <w:rStyle w:val="normaltextrun"/>
          <w:rFonts w:asciiTheme="majorHAnsi" w:hAnsiTheme="majorHAnsi" w:eastAsiaTheme="majorEastAsia" w:cstheme="majorHAnsi"/>
          <w:sz w:val="22"/>
          <w:szCs w:val="22"/>
        </w:rPr>
        <w:t> </w:t>
      </w:r>
      <w:r w:rsidRPr="00565C1E" w:rsidR="00565C1E">
        <w:rPr>
          <w:rStyle w:val="scxw219839176"/>
          <w:rFonts w:asciiTheme="majorHAnsi" w:hAnsiTheme="majorHAnsi" w:cstheme="majorHAnsi"/>
          <w:sz w:val="22"/>
          <w:szCs w:val="22"/>
        </w:rPr>
        <w:t> </w:t>
      </w:r>
      <w:r w:rsidRPr="00565C1E" w:rsidR="00565C1E">
        <w:rPr>
          <w:rFonts w:asciiTheme="majorHAnsi" w:hAnsiTheme="majorHAnsi" w:cstheme="majorHAnsi"/>
          <w:sz w:val="22"/>
          <w:szCs w:val="22"/>
        </w:rPr>
        <w:br/>
      </w:r>
      <w:r w:rsidRPr="00565C1E" w:rsidR="00565C1E">
        <w:rPr>
          <w:rStyle w:val="normaltextrun"/>
          <w:rFonts w:asciiTheme="majorHAnsi" w:hAnsiTheme="majorHAnsi" w:eastAsiaTheme="majorEastAsia" w:cstheme="majorHAnsi"/>
          <w:sz w:val="22"/>
          <w:szCs w:val="22"/>
        </w:rPr>
        <w:t xml:space="preserve">De dreiging van nieuwe toetreders is zeer </w:t>
      </w:r>
      <w:r w:rsidR="006821F2">
        <w:rPr>
          <w:rStyle w:val="normaltextrun"/>
          <w:rFonts w:asciiTheme="majorHAnsi" w:hAnsiTheme="majorHAnsi" w:eastAsiaTheme="majorEastAsia" w:cstheme="majorHAnsi"/>
          <w:sz w:val="22"/>
          <w:szCs w:val="22"/>
        </w:rPr>
        <w:t>laag</w:t>
      </w:r>
      <w:r w:rsidRPr="00565C1E" w:rsidR="00565C1E">
        <w:rPr>
          <w:rStyle w:val="normaltextrun"/>
          <w:rFonts w:asciiTheme="majorHAnsi" w:hAnsiTheme="majorHAnsi" w:eastAsiaTheme="majorEastAsia" w:cstheme="majorHAnsi"/>
          <w:sz w:val="22"/>
          <w:szCs w:val="22"/>
        </w:rPr>
        <w:t xml:space="preserve"> </w:t>
      </w:r>
      <w:r w:rsidRPr="00565C1E" w:rsidR="00565C1E">
        <w:rPr>
          <w:rStyle w:val="normaltextrun"/>
          <w:rFonts w:asciiTheme="majorHAnsi" w:hAnsiTheme="majorHAnsi" w:eastAsiaTheme="majorEastAsia" w:cstheme="majorHAnsi"/>
          <w:sz w:val="22"/>
          <w:szCs w:val="22"/>
        </w:rPr>
        <w:t>bij advieskantoren omdat je bij een </w:t>
      </w:r>
      <w:r w:rsidRPr="00565C1E" w:rsidR="00565C1E">
        <w:rPr>
          <w:rStyle w:val="contextualspellingandgrammarerror"/>
          <w:rFonts w:asciiTheme="majorHAnsi" w:hAnsiTheme="majorHAnsi" w:cstheme="majorHAnsi"/>
          <w:sz w:val="22"/>
          <w:szCs w:val="22"/>
        </w:rPr>
        <w:t>advies kantoor</w:t>
      </w:r>
      <w:r w:rsidRPr="00565C1E" w:rsidR="00565C1E">
        <w:rPr>
          <w:rStyle w:val="normaltextrun"/>
          <w:rFonts w:asciiTheme="majorHAnsi" w:hAnsiTheme="majorHAnsi" w:eastAsiaTheme="majorEastAsia" w:cstheme="majorHAnsi"/>
          <w:sz w:val="22"/>
          <w:szCs w:val="22"/>
        </w:rPr>
        <w:t> weinig wetten en regels nodig hebt. Deze </w:t>
      </w:r>
      <w:proofErr w:type="spellStart"/>
      <w:r w:rsidRPr="00565C1E" w:rsidR="00565C1E">
        <w:rPr>
          <w:rStyle w:val="spellingerror"/>
          <w:rFonts w:asciiTheme="majorHAnsi" w:hAnsiTheme="majorHAnsi" w:eastAsiaTheme="minorEastAsia" w:cstheme="majorHAnsi"/>
          <w:sz w:val="22"/>
          <w:szCs w:val="22"/>
        </w:rPr>
        <w:t>toetredings</w:t>
      </w:r>
      <w:proofErr w:type="spellEnd"/>
      <w:r w:rsidRPr="00565C1E" w:rsidR="00565C1E">
        <w:rPr>
          <w:rStyle w:val="normaltextrun"/>
          <w:rFonts w:asciiTheme="majorHAnsi" w:hAnsiTheme="majorHAnsi" w:eastAsiaTheme="majorEastAsia" w:cstheme="majorHAnsi"/>
          <w:sz w:val="22"/>
          <w:szCs w:val="22"/>
        </w:rPr>
        <w:t> barrière is ook zeer l</w:t>
      </w:r>
      <w:r w:rsidRPr="00565C1E" w:rsidR="00565C1E">
        <w:rPr>
          <w:rStyle w:val="normaltextrun"/>
          <w:rFonts w:asciiTheme="majorHAnsi" w:hAnsiTheme="majorHAnsi" w:eastAsiaTheme="majorEastAsia" w:cstheme="majorHAnsi"/>
          <w:sz w:val="22"/>
          <w:szCs w:val="22"/>
        </w:rPr>
        <w:t>aag</w:t>
      </w:r>
      <w:r w:rsidRPr="00565C1E" w:rsidR="00565C1E">
        <w:rPr>
          <w:rStyle w:val="normaltextrun"/>
          <w:rFonts w:asciiTheme="majorHAnsi" w:hAnsiTheme="majorHAnsi" w:eastAsiaTheme="majorEastAsia" w:cstheme="majorHAnsi"/>
          <w:sz w:val="22"/>
          <w:szCs w:val="22"/>
        </w:rPr>
        <w:t xml:space="preserve"> omdat je voor </w:t>
      </w:r>
      <w:r w:rsidRPr="00565C1E" w:rsidR="00565C1E">
        <w:rPr>
          <w:rStyle w:val="normaltextrun"/>
          <w:rFonts w:asciiTheme="majorHAnsi" w:hAnsiTheme="majorHAnsi" w:eastAsiaTheme="majorEastAsia" w:cstheme="majorHAnsi"/>
          <w:sz w:val="22"/>
          <w:szCs w:val="22"/>
        </w:rPr>
        <w:lastRenderedPageBreak/>
        <w:t>een advieskantoor weinig vermogen nodig hebt. Toe te treden in deze markt heb je wel veel kennis nodig over het onderwerp waar je advies over geeft.</w:t>
      </w:r>
      <w:r w:rsidRPr="00565C1E" w:rsidR="00565C1E">
        <w:rPr>
          <w:rStyle w:val="eop"/>
          <w:rFonts w:asciiTheme="majorHAnsi" w:hAnsiTheme="majorHAnsi" w:eastAsiaTheme="majorEastAsia" w:cstheme="majorHAnsi"/>
          <w:sz w:val="22"/>
          <w:szCs w:val="22"/>
        </w:rPr>
        <w:t> </w:t>
      </w:r>
    </w:p>
    <w:p w:rsidRPr="00565C1E" w:rsidR="00565C1E" w:rsidP="00565C1E" w:rsidRDefault="00565C1E" w14:paraId="30852EDE" w14:textId="77777777">
      <w:pPr>
        <w:pStyle w:val="paragraph"/>
        <w:spacing w:before="0" w:beforeAutospacing="0" w:after="0" w:afterAutospacing="0"/>
        <w:textAlignment w:val="baseline"/>
        <w:rPr>
          <w:rFonts w:asciiTheme="majorHAnsi" w:hAnsiTheme="majorHAnsi" w:cstheme="majorHAnsi"/>
          <w:sz w:val="22"/>
          <w:szCs w:val="22"/>
        </w:rPr>
      </w:pPr>
      <w:r w:rsidRPr="00A92605">
        <w:rPr>
          <w:rStyle w:val="normaltextrun"/>
          <w:rFonts w:asciiTheme="majorHAnsi" w:hAnsiTheme="majorHAnsi" w:eastAsiaTheme="majorEastAsia" w:cstheme="majorHAnsi"/>
          <w:i/>
          <w:iCs/>
          <w:sz w:val="22"/>
          <w:szCs w:val="22"/>
        </w:rPr>
        <w:t>Leveranciers:</w:t>
      </w:r>
      <w:r w:rsidRPr="00565C1E">
        <w:rPr>
          <w:rStyle w:val="normaltextrun"/>
          <w:rFonts w:asciiTheme="majorHAnsi" w:hAnsiTheme="majorHAnsi" w:eastAsiaTheme="majorEastAsia" w:cstheme="majorHAnsi"/>
          <w:b/>
          <w:bCs/>
          <w:sz w:val="22"/>
          <w:szCs w:val="22"/>
        </w:rPr>
        <w:t> </w:t>
      </w:r>
      <w:r w:rsidRPr="00565C1E">
        <w:rPr>
          <w:rStyle w:val="bcx0"/>
          <w:rFonts w:asciiTheme="majorHAnsi" w:hAnsiTheme="majorHAnsi" w:cstheme="majorHAnsi"/>
          <w:sz w:val="22"/>
          <w:szCs w:val="22"/>
        </w:rPr>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De onderhandelingsmacht van de leveranciers is klein omdat de klant snel kan overstappen naar een ander advieskantoor. Dit is alleen als er meerdere leveranciers zijn en de overstapkosten laag zijn.</w:t>
      </w:r>
      <w:r w:rsidRPr="00565C1E">
        <w:rPr>
          <w:rStyle w:val="eop"/>
          <w:rFonts w:asciiTheme="majorHAnsi" w:hAnsiTheme="majorHAnsi" w:eastAsiaTheme="majorEastAsia" w:cstheme="majorHAnsi"/>
          <w:sz w:val="22"/>
          <w:szCs w:val="22"/>
        </w:rPr>
        <w:t> </w:t>
      </w:r>
    </w:p>
    <w:p w:rsidRPr="00565C1E" w:rsidR="00565C1E" w:rsidP="00565C1E" w:rsidRDefault="00565C1E" w14:paraId="0063CC8D" w14:textId="77777777">
      <w:pPr>
        <w:pStyle w:val="paragraph"/>
        <w:spacing w:before="0" w:beforeAutospacing="0" w:after="0" w:afterAutospacing="0"/>
        <w:textAlignment w:val="baseline"/>
        <w:rPr>
          <w:rFonts w:asciiTheme="majorHAnsi" w:hAnsiTheme="majorHAnsi" w:cstheme="majorHAnsi"/>
          <w:sz w:val="22"/>
          <w:szCs w:val="22"/>
        </w:rPr>
      </w:pPr>
      <w:r w:rsidRPr="00A92605">
        <w:rPr>
          <w:rStyle w:val="normaltextrun"/>
          <w:rFonts w:asciiTheme="majorHAnsi" w:hAnsiTheme="majorHAnsi" w:eastAsiaTheme="majorEastAsia" w:cstheme="majorHAnsi"/>
          <w:i/>
          <w:iCs/>
          <w:sz w:val="22"/>
          <w:szCs w:val="22"/>
        </w:rPr>
        <w:t>Kopers:</w:t>
      </w:r>
      <w:r w:rsidRPr="00565C1E">
        <w:rPr>
          <w:rStyle w:val="normaltextrun"/>
          <w:rFonts w:asciiTheme="majorHAnsi" w:hAnsiTheme="majorHAnsi" w:eastAsiaTheme="majorEastAsia" w:cstheme="majorHAnsi"/>
          <w:b/>
          <w:bCs/>
          <w:sz w:val="22"/>
          <w:szCs w:val="22"/>
        </w:rPr>
        <w:t> </w:t>
      </w:r>
      <w:r w:rsidRPr="00565C1E">
        <w:rPr>
          <w:rStyle w:val="bcx0"/>
          <w:rFonts w:asciiTheme="majorHAnsi" w:hAnsiTheme="majorHAnsi" w:cstheme="majorHAnsi"/>
          <w:sz w:val="22"/>
          <w:szCs w:val="22"/>
        </w:rPr>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De</w:t>
      </w:r>
      <w:r w:rsidRPr="00565C1E">
        <w:rPr>
          <w:rStyle w:val="normaltextrun"/>
          <w:rFonts w:asciiTheme="majorHAnsi" w:hAnsiTheme="majorHAnsi" w:eastAsiaTheme="majorEastAsia" w:cstheme="majorHAnsi"/>
          <w:i/>
          <w:iCs/>
          <w:sz w:val="22"/>
          <w:szCs w:val="22"/>
        </w:rPr>
        <w:t> </w:t>
      </w:r>
      <w:r w:rsidRPr="00565C1E">
        <w:rPr>
          <w:rStyle w:val="normaltextrun"/>
          <w:rFonts w:asciiTheme="majorHAnsi" w:hAnsiTheme="majorHAnsi" w:eastAsiaTheme="majorEastAsia" w:cstheme="majorHAnsi"/>
          <w:sz w:val="22"/>
          <w:szCs w:val="22"/>
        </w:rPr>
        <w:t>macht is groot bij de kopers als je weinig klanten hebt wat in het begin het geval zal zijn. Als het bedrijf een in later stadium zit zal de macht minder groot worden. De macht is ook groot omdat er veel andere advieskantoren zijn waar ze terecht kunnen. De macht kan ook groot zijn als de koper zelf het advies kan verzinnen. </w:t>
      </w:r>
      <w:r w:rsidRPr="00565C1E">
        <w:rPr>
          <w:rStyle w:val="bcx0"/>
          <w:rFonts w:asciiTheme="majorHAnsi" w:hAnsiTheme="majorHAnsi" w:cstheme="majorHAnsi"/>
          <w:sz w:val="22"/>
          <w:szCs w:val="22"/>
        </w:rPr>
        <w:t> </w:t>
      </w:r>
      <w:r w:rsidRPr="00565C1E">
        <w:rPr>
          <w:rFonts w:asciiTheme="majorHAnsi" w:hAnsiTheme="majorHAnsi" w:cstheme="majorHAnsi"/>
          <w:sz w:val="22"/>
          <w:szCs w:val="22"/>
        </w:rPr>
        <w:br/>
      </w:r>
      <w:r w:rsidRPr="00565C1E">
        <w:rPr>
          <w:rStyle w:val="normaltextrun"/>
          <w:rFonts w:asciiTheme="majorHAnsi" w:hAnsiTheme="majorHAnsi" w:eastAsiaTheme="majorEastAsia" w:cstheme="majorHAnsi"/>
          <w:sz w:val="22"/>
          <w:szCs w:val="22"/>
        </w:rPr>
        <w:t>Afnemers kunnen de prijs onder druk zetten door concurrenten tegen elkaar uit te spelen. Als het belang bij het kopen van dit advies groot is, zal de afnemer minder genoegen nemen met een alternatief product. De factor hierbij geldt dat de meerwaarde voor het product voor de afnemer zwaar weegt in deze kracht.</w:t>
      </w:r>
      <w:r w:rsidRPr="00565C1E">
        <w:rPr>
          <w:rStyle w:val="eop"/>
          <w:rFonts w:asciiTheme="majorHAnsi" w:hAnsiTheme="majorHAnsi" w:eastAsiaTheme="majorEastAsia" w:cstheme="majorHAnsi"/>
          <w:sz w:val="22"/>
          <w:szCs w:val="22"/>
        </w:rPr>
        <w:t> </w:t>
      </w:r>
    </w:p>
    <w:p w:rsidR="00A92605" w:rsidP="00565C1E" w:rsidRDefault="2C75DBFF" w14:paraId="63F358E6" w14:textId="5321EE3C">
      <w:pPr>
        <w:pStyle w:val="paragraph"/>
        <w:spacing w:before="0" w:beforeAutospacing="0" w:after="0" w:afterAutospacing="0"/>
        <w:textAlignment w:val="baseline"/>
        <w:rPr>
          <w:rFonts w:asciiTheme="majorHAnsi" w:hAnsiTheme="majorHAnsi" w:cstheme="majorHAnsi"/>
          <w:b/>
          <w:bCs/>
          <w:sz w:val="22"/>
          <w:szCs w:val="22"/>
        </w:rPr>
      </w:pPr>
      <w:r w:rsidRPr="0FE7AD37">
        <w:rPr>
          <w:rStyle w:val="normaltextrun"/>
          <w:rFonts w:asciiTheme="majorHAnsi" w:hAnsiTheme="majorHAnsi" w:eastAsiaTheme="majorEastAsia" w:cstheme="majorBidi"/>
          <w:i/>
          <w:iCs/>
          <w:sz w:val="22"/>
          <w:szCs w:val="22"/>
        </w:rPr>
        <w:t>Substituten</w:t>
      </w:r>
      <w:r w:rsidRPr="0FE7AD37">
        <w:rPr>
          <w:rStyle w:val="normaltextrun"/>
          <w:rFonts w:asciiTheme="majorHAnsi" w:hAnsiTheme="majorHAnsi" w:eastAsiaTheme="majorEastAsia" w:cstheme="majorBidi"/>
          <w:b/>
          <w:bCs/>
          <w:sz w:val="22"/>
          <w:szCs w:val="22"/>
        </w:rPr>
        <w:t>:</w:t>
      </w:r>
      <w:r w:rsidRPr="0FE7AD37">
        <w:rPr>
          <w:rStyle w:val="normaltextrun"/>
          <w:rFonts w:asciiTheme="majorHAnsi" w:hAnsiTheme="majorHAnsi" w:eastAsiaTheme="majorEastAsia" w:cstheme="majorBidi"/>
          <w:sz w:val="22"/>
          <w:szCs w:val="22"/>
        </w:rPr>
        <w:t> vervangers (vervangende producten) (fiets en auto zijn substituten)(Fanta cola</w:t>
      </w:r>
      <w:r w:rsidRPr="0FE7AD37">
        <w:rPr>
          <w:rStyle w:val="bcx0"/>
          <w:rFonts w:asciiTheme="majorHAnsi" w:hAnsiTheme="majorHAnsi" w:cstheme="majorBidi"/>
          <w:sz w:val="22"/>
          <w:szCs w:val="22"/>
        </w:rPr>
        <w:t> </w:t>
      </w:r>
      <w:r w:rsidR="00565C1E">
        <w:br/>
      </w:r>
      <w:r w:rsidRPr="0FE7AD37">
        <w:rPr>
          <w:rStyle w:val="normaltextrun"/>
          <w:rFonts w:asciiTheme="majorHAnsi" w:hAnsiTheme="majorHAnsi" w:eastAsiaTheme="majorEastAsia" w:cstheme="majorBidi"/>
          <w:sz w:val="22"/>
          <w:szCs w:val="22"/>
        </w:rPr>
        <w:t>De mate van dreiging van vervangers hangt af van de voordelen die het substituut biedt, dit zou kunnen zijn dat de vervanger veel goedkoper is dan wat wij aanbieden of dat het beter is voor het milieu. Substituten vormen een bedreiging als dit substituut een duidelijke verbetering met zich meebrengt en een lagere prijs heeft. De branche wordt minder aantrekkelijk als er meer substituten zijn ontwikkeld. Het zou ook zo kunnen zijn dat de vervanger het veel sneller af heeft en dat er zo minder tijd nodig is. Het hangt ook af van het gemak waarmee de klant kan overstappen naar een ander bedrijf. Als het bij het ene bedrijf makkelijker is om te switchen en sneller informatie over te zetten dan zal je al sneller voor dat bedrijf kiezen. </w:t>
      </w:r>
      <w:r w:rsidRPr="0FE7AD37">
        <w:rPr>
          <w:rStyle w:val="bcx0"/>
          <w:rFonts w:asciiTheme="majorHAnsi" w:hAnsiTheme="majorHAnsi" w:cstheme="majorBidi"/>
          <w:sz w:val="22"/>
          <w:szCs w:val="22"/>
        </w:rPr>
        <w:t> </w:t>
      </w:r>
      <w:r w:rsidR="00565C1E">
        <w:br/>
      </w:r>
      <w:r w:rsidRPr="0FE7AD37">
        <w:rPr>
          <w:rStyle w:val="bcx0"/>
          <w:rFonts w:asciiTheme="majorHAnsi" w:hAnsiTheme="majorHAnsi" w:cstheme="majorBidi"/>
          <w:sz w:val="22"/>
          <w:szCs w:val="22"/>
        </w:rPr>
        <w:t> </w:t>
      </w:r>
      <w:r w:rsidR="00565C1E">
        <w:br/>
      </w:r>
      <w:r w:rsidRPr="0FE7AD37" w:rsidR="32EE765A">
        <w:rPr>
          <w:rFonts w:asciiTheme="majorHAnsi" w:hAnsiTheme="majorHAnsi" w:cstheme="majorBidi"/>
          <w:b/>
          <w:bCs/>
        </w:rPr>
        <w:t xml:space="preserve">4.2.3: </w:t>
      </w:r>
      <w:r w:rsidRPr="0FE7AD37" w:rsidR="57B0DA5E">
        <w:rPr>
          <w:rFonts w:asciiTheme="majorHAnsi" w:hAnsiTheme="majorHAnsi" w:cstheme="majorBidi"/>
          <w:b/>
          <w:bCs/>
        </w:rPr>
        <w:t>SWOT-Analyse:</w:t>
      </w:r>
      <w:r w:rsidRPr="0FE7AD37" w:rsidR="57B0DA5E">
        <w:rPr>
          <w:rFonts w:asciiTheme="majorHAnsi" w:hAnsiTheme="majorHAnsi" w:cstheme="majorBidi"/>
          <w:b/>
          <w:bCs/>
          <w:sz w:val="22"/>
          <w:szCs w:val="22"/>
        </w:rPr>
        <w:t xml:space="preserve"> </w:t>
      </w:r>
    </w:p>
    <w:p w:rsidR="0FE7AD37" w:rsidP="0FE7AD37" w:rsidRDefault="0FE7AD37" w14:paraId="04A8BA86" w14:textId="41264C50">
      <w:pPr>
        <w:pStyle w:val="paragraph"/>
        <w:spacing w:before="0" w:beforeAutospacing="0" w:after="0" w:afterAutospacing="0"/>
      </w:pPr>
    </w:p>
    <w:p w:rsidR="78162886" w:rsidP="0FE7AD37" w:rsidRDefault="78162886" w14:paraId="7CE4EA4A" w14:textId="3EA03F71">
      <w:pPr>
        <w:pStyle w:val="paragraph"/>
        <w:spacing w:before="0" w:beforeAutospacing="0" w:after="0" w:afterAutospacing="0"/>
        <w:rPr>
          <w:rFonts w:eastAsiaTheme="minorEastAsia"/>
          <w:i/>
        </w:rPr>
      </w:pPr>
      <w:r w:rsidRPr="0FE7AD37">
        <w:rPr>
          <w:rFonts w:asciiTheme="minorHAnsi" w:hAnsiTheme="minorHAnsi" w:eastAsiaTheme="minorEastAsia" w:cstheme="minorBidi"/>
          <w:i/>
          <w:iCs/>
        </w:rPr>
        <w:t>Sterktes</w:t>
      </w:r>
    </w:p>
    <w:p w:rsidR="5AD25DD2" w:rsidP="0FE7AD37" w:rsidRDefault="5AD25DD2" w14:paraId="48E95388" w14:textId="7B8510AF">
      <w:pPr>
        <w:pStyle w:val="paragraph"/>
        <w:spacing w:before="0" w:beforeAutospacing="0" w:after="0" w:afterAutospacing="0"/>
        <w:rPr>
          <w:rFonts w:asciiTheme="minorHAnsi" w:hAnsiTheme="minorHAnsi" w:eastAsiaTheme="minorEastAsia" w:cstheme="minorBidi"/>
          <w:i/>
          <w:iCs/>
        </w:rPr>
      </w:pPr>
      <w:r w:rsidRPr="0FE7AD37">
        <w:rPr>
          <w:rFonts w:asciiTheme="minorHAnsi" w:hAnsiTheme="minorHAnsi" w:eastAsiaTheme="minorEastAsia" w:cstheme="minorBidi"/>
          <w:i/>
          <w:iCs/>
        </w:rPr>
        <w:t>Innovatief sterk product</w:t>
      </w:r>
    </w:p>
    <w:p w:rsidR="5AD25DD2" w:rsidP="0FE7AD37" w:rsidRDefault="5AD25DD2" w14:paraId="568DD9C2" w14:textId="5C3F2840">
      <w:pPr>
        <w:pStyle w:val="paragraph"/>
        <w:spacing w:before="0" w:beforeAutospacing="0" w:after="0" w:afterAutospacing="0"/>
        <w:rPr>
          <w:rFonts w:asciiTheme="minorHAnsi" w:hAnsiTheme="minorHAnsi" w:eastAsiaTheme="minorEastAsia" w:cstheme="minorBidi"/>
          <w:i/>
          <w:iCs/>
        </w:rPr>
      </w:pPr>
      <w:r w:rsidRPr="0FE7AD37">
        <w:rPr>
          <w:rFonts w:asciiTheme="minorHAnsi" w:hAnsiTheme="minorHAnsi" w:eastAsiaTheme="minorEastAsia" w:cstheme="minorBidi"/>
          <w:i/>
          <w:iCs/>
        </w:rPr>
        <w:t>Breed assortiment voor de industrie</w:t>
      </w:r>
    </w:p>
    <w:p w:rsidR="22A71816" w:rsidP="0FE7AD37" w:rsidRDefault="22A71816" w14:paraId="4CA4FD63" w14:textId="40A45794">
      <w:pPr>
        <w:pStyle w:val="paragraph"/>
        <w:spacing w:before="0" w:beforeAutospacing="0" w:after="0" w:afterAutospacing="0"/>
        <w:rPr>
          <w:rFonts w:asciiTheme="minorHAnsi" w:hAnsiTheme="minorHAnsi" w:eastAsiaTheme="minorEastAsia" w:cstheme="minorBidi"/>
          <w:i/>
          <w:iCs/>
        </w:rPr>
      </w:pPr>
      <w:r w:rsidRPr="0FE7AD37">
        <w:rPr>
          <w:rFonts w:asciiTheme="minorHAnsi" w:hAnsiTheme="minorHAnsi" w:eastAsiaTheme="minorEastAsia" w:cstheme="minorBidi"/>
          <w:i/>
          <w:iCs/>
        </w:rPr>
        <w:t>Flexibele organisatie en gemotiveerd werknemersbestand</w:t>
      </w:r>
    </w:p>
    <w:p w:rsidR="22A71816" w:rsidP="0FE7AD37" w:rsidRDefault="22A71816" w14:paraId="70761DD9" w14:textId="0BAF251B">
      <w:pPr>
        <w:pStyle w:val="paragraph"/>
        <w:spacing w:before="0" w:beforeAutospacing="0" w:after="0" w:afterAutospacing="0"/>
        <w:rPr>
          <w:rFonts w:asciiTheme="minorHAnsi" w:hAnsiTheme="minorHAnsi" w:eastAsiaTheme="minorEastAsia" w:cstheme="minorBidi"/>
          <w:i/>
          <w:iCs/>
        </w:rPr>
      </w:pPr>
      <w:r w:rsidRPr="0FE7AD37">
        <w:rPr>
          <w:rFonts w:asciiTheme="minorHAnsi" w:hAnsiTheme="minorHAnsi" w:eastAsiaTheme="minorEastAsia" w:cstheme="minorBidi"/>
          <w:i/>
          <w:iCs/>
        </w:rPr>
        <w:t>Veel kennis m.b.t tot de industrie van salesprocessen en dienstverlening</w:t>
      </w:r>
    </w:p>
    <w:p w:rsidR="0FE7AD37" w:rsidP="0FE7AD37" w:rsidRDefault="0FE7AD37" w14:paraId="165D1D4E" w14:textId="50326197">
      <w:pPr>
        <w:pStyle w:val="paragraph"/>
        <w:spacing w:before="0" w:beforeAutospacing="0" w:after="0" w:afterAutospacing="0"/>
        <w:rPr>
          <w:rFonts w:asciiTheme="minorHAnsi" w:hAnsiTheme="minorHAnsi" w:eastAsiaTheme="minorEastAsia" w:cstheme="minorBidi"/>
          <w:i/>
          <w:iCs/>
        </w:rPr>
      </w:pPr>
    </w:p>
    <w:p w:rsidR="78162886" w:rsidP="0FE7AD37" w:rsidRDefault="78162886" w14:paraId="4D3FA763" w14:textId="6505FCCA">
      <w:pPr>
        <w:pStyle w:val="paragraph"/>
        <w:spacing w:before="0" w:beforeAutospacing="0" w:after="0" w:afterAutospacing="0"/>
        <w:rPr>
          <w:rFonts w:asciiTheme="minorHAnsi" w:hAnsiTheme="minorHAnsi" w:eastAsiaTheme="minorEastAsia" w:cstheme="minorBidi"/>
          <w:i/>
          <w:iCs/>
        </w:rPr>
      </w:pPr>
      <w:r w:rsidRPr="0FE7AD37">
        <w:rPr>
          <w:rFonts w:asciiTheme="minorHAnsi" w:hAnsiTheme="minorHAnsi" w:eastAsiaTheme="minorEastAsia" w:cstheme="minorBidi"/>
          <w:i/>
          <w:iCs/>
        </w:rPr>
        <w:t xml:space="preserve">Zwaktes  </w:t>
      </w:r>
    </w:p>
    <w:p w:rsidR="690BA003" w:rsidP="0FE7AD37" w:rsidRDefault="690BA003" w14:paraId="387768E8" w14:textId="0E89405F">
      <w:pPr>
        <w:pStyle w:val="paragraph"/>
        <w:spacing w:before="0" w:beforeAutospacing="0" w:after="0" w:afterAutospacing="0"/>
        <w:rPr>
          <w:rFonts w:asciiTheme="minorHAnsi" w:hAnsiTheme="minorHAnsi" w:eastAsiaTheme="minorEastAsia" w:cstheme="minorBidi"/>
          <w:i/>
          <w:iCs/>
        </w:rPr>
      </w:pPr>
      <w:r w:rsidRPr="0FE7AD37">
        <w:rPr>
          <w:rFonts w:asciiTheme="minorHAnsi" w:hAnsiTheme="minorHAnsi" w:eastAsiaTheme="minorEastAsia" w:cstheme="minorBidi"/>
          <w:i/>
          <w:iCs/>
        </w:rPr>
        <w:t xml:space="preserve">Naamsbekendheid is niet heel groot, </w:t>
      </w:r>
      <w:r w:rsidRPr="61A8D982">
        <w:rPr>
          <w:rFonts w:asciiTheme="minorHAnsi" w:hAnsiTheme="minorHAnsi" w:eastAsiaTheme="minorEastAsia" w:cstheme="minorBidi"/>
          <w:i/>
          <w:iCs/>
        </w:rPr>
        <w:t>vooral</w:t>
      </w:r>
      <w:r w:rsidRPr="0FE7AD37">
        <w:rPr>
          <w:rFonts w:asciiTheme="minorHAnsi" w:hAnsiTheme="minorHAnsi" w:eastAsiaTheme="minorEastAsia" w:cstheme="minorBidi"/>
          <w:i/>
          <w:iCs/>
        </w:rPr>
        <w:t xml:space="preserve"> bij marketing zoals google niet snel gevonden</w:t>
      </w:r>
    </w:p>
    <w:p w:rsidR="690BA003" w:rsidP="0FE7AD37" w:rsidRDefault="690BA003" w14:paraId="071FF45D" w14:textId="51BFF3BC">
      <w:pPr>
        <w:pStyle w:val="paragraph"/>
        <w:spacing w:before="0" w:beforeAutospacing="0" w:after="0" w:afterAutospacing="0"/>
        <w:rPr>
          <w:rFonts w:asciiTheme="minorHAnsi" w:hAnsiTheme="minorHAnsi" w:eastAsiaTheme="minorEastAsia" w:cstheme="minorBidi"/>
          <w:i/>
          <w:iCs/>
        </w:rPr>
      </w:pPr>
      <w:r w:rsidRPr="61A8D982">
        <w:rPr>
          <w:rFonts w:asciiTheme="minorHAnsi" w:hAnsiTheme="minorHAnsi" w:eastAsiaTheme="minorEastAsia" w:cstheme="minorBidi"/>
          <w:i/>
          <w:iCs/>
        </w:rPr>
        <w:t>Markta</w:t>
      </w:r>
      <w:r w:rsidRPr="61A8D982" w:rsidR="03CA4EEF">
        <w:rPr>
          <w:rFonts w:asciiTheme="minorHAnsi" w:hAnsiTheme="minorHAnsi" w:eastAsiaTheme="minorEastAsia" w:cstheme="minorBidi"/>
          <w:i/>
          <w:iCs/>
        </w:rPr>
        <w:t>a</w:t>
      </w:r>
      <w:r w:rsidRPr="61A8D982">
        <w:rPr>
          <w:rFonts w:asciiTheme="minorHAnsi" w:hAnsiTheme="minorHAnsi" w:eastAsiaTheme="minorEastAsia" w:cstheme="minorBidi"/>
          <w:i/>
          <w:iCs/>
        </w:rPr>
        <w:t>ndeel</w:t>
      </w:r>
      <w:r w:rsidRPr="0FE7AD37">
        <w:rPr>
          <w:rFonts w:asciiTheme="minorHAnsi" w:hAnsiTheme="minorHAnsi" w:eastAsiaTheme="minorEastAsia" w:cstheme="minorBidi"/>
          <w:i/>
          <w:iCs/>
        </w:rPr>
        <w:t xml:space="preserve"> is niet bijzonder groot. </w:t>
      </w:r>
    </w:p>
    <w:p w:rsidR="0FE7AD37" w:rsidP="0FE7AD37" w:rsidRDefault="0FE7AD37" w14:paraId="2B2FB1F4" w14:textId="02FBC1D1">
      <w:pPr>
        <w:pStyle w:val="paragraph"/>
        <w:spacing w:before="0" w:beforeAutospacing="0" w:after="0" w:afterAutospacing="0"/>
        <w:rPr>
          <w:rFonts w:asciiTheme="minorHAnsi" w:hAnsiTheme="minorHAnsi" w:eastAsiaTheme="minorEastAsia" w:cstheme="minorBidi"/>
          <w:i/>
          <w:iCs/>
        </w:rPr>
      </w:pPr>
    </w:p>
    <w:p w:rsidR="00320FF5" w:rsidP="00320FF5" w:rsidRDefault="00320FF5" w14:paraId="4297A185" w14:textId="5DBEF0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rPr>
        <w:t>Kansen:</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bedrijven vinden het belangrijk dat de medewerker goed is opgeleid, daarom zijn advies  en training bedrijven erg in trek bij de bedrijven. </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bedrijven vinden het ook belangrijk dat de medewerkster Effectiever is zodat er meer werk verricht kan worden in dezelfde tijd</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nieuwe technologieën zorgen er voor dat er veel gedigitaliseerd word waardoor er nieuwe</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technologische systemen nodig zijn. Hiervoor zullen ze een gespecialiseerd bedrijf voor </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nodig hebben</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de koopkracht in de huishoudens stijgt dus gezinnen kunnen meer uitgeven waardoor het beter gaat met de bedrijven en zij dus ook meer kunnen uitgeven aan trainingen.</w:t>
      </w:r>
      <w:r>
        <w:rPr>
          <w:rStyle w:val="eop"/>
          <w:rFonts w:ascii="Calibri" w:hAnsi="Calibri" w:cs="Calibri"/>
        </w:rPr>
        <w:t> </w:t>
      </w:r>
      <w:r w:rsidR="004E0F95">
        <w:rPr>
          <w:rStyle w:val="eop"/>
          <w:rFonts w:ascii="Calibri" w:hAnsi="Calibri" w:cs="Calibri"/>
        </w:rPr>
        <w:br/>
      </w:r>
      <w:r w:rsidR="004E0F95">
        <w:rPr>
          <w:rStyle w:val="eop"/>
          <w:rFonts w:ascii="Calibri" w:hAnsi="Calibri" w:cs="Calibri"/>
        </w:rPr>
        <w:t xml:space="preserve">- </w:t>
      </w:r>
      <w:r w:rsidRPr="003C6335" w:rsidR="003C6335">
        <w:rPr>
          <w:rStyle w:val="eop"/>
          <w:rFonts w:ascii="Calibri" w:hAnsi="Calibri" w:cs="Calibri"/>
        </w:rPr>
        <w:t xml:space="preserve"> Als het belang bij het kopen van dit advies groot is, zal de afnemer minder genoegen nemen met een alternatief product. De factor hierbij geldt dat de meerwaarde voor het </w:t>
      </w:r>
      <w:r w:rsidRPr="003C6335" w:rsidR="003C6335">
        <w:rPr>
          <w:rStyle w:val="eop"/>
          <w:rFonts w:ascii="Calibri" w:hAnsi="Calibri" w:cs="Calibri"/>
        </w:rPr>
        <w:lastRenderedPageBreak/>
        <w:t>product voor de afnemer zwaar weegt in deze kracht.</w:t>
      </w:r>
      <w:r w:rsidR="00D719D7">
        <w:rPr>
          <w:rStyle w:val="eop"/>
          <w:rFonts w:ascii="Calibri" w:hAnsi="Calibri" w:cs="Calibri"/>
        </w:rPr>
        <w:t xml:space="preserve"> Dus wij zullen als advieskantoor moeten zorgen dat wij een meerwaarde kunnen leveren.</w:t>
      </w:r>
    </w:p>
    <w:p w:rsidR="00320FF5" w:rsidP="00320FF5" w:rsidRDefault="00320FF5" w14:paraId="4E1C5052" w14:textId="6B7DEE0C">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eastAsiaTheme="majorEastAsia"/>
          <w:b/>
          <w:bCs/>
        </w:rPr>
        <w:t>Bedreigingen:</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makkelijk om toe te treden in de markt van advieskantoren omdat je er weinig kapitaal voor nodig hebt dus is er veel concurrenten mogelijk</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makkelijk om over te stappen naar een ander advieskantoor omdat de </w:t>
      </w:r>
      <w:r w:rsidR="00C42C88">
        <w:rPr>
          <w:rStyle w:val="spellingerror"/>
          <w:rFonts w:ascii="Calibri" w:hAnsi="Calibri" w:cs="Calibri" w:eastAsiaTheme="minorEastAsia"/>
        </w:rPr>
        <w:t>overstap kosten</w:t>
      </w:r>
      <w:r>
        <w:rPr>
          <w:rStyle w:val="normaltextrun"/>
          <w:rFonts w:ascii="Calibri" w:hAnsi="Calibri" w:cs="Calibri" w:eastAsiaTheme="majorEastAsia"/>
        </w:rPr>
        <w:t> erg laag zijn</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Afnemers kunnen de prijs onder druk zetten door concurrenten tegen elkaar uit te spelen</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Substituten vormen een bedreiging als dit substituut een duidelijke verbetering met zich </w:t>
      </w:r>
      <w:r>
        <w:rPr>
          <w:rStyle w:val="scxw245156665"/>
          <w:rFonts w:ascii="Calibri" w:hAnsi="Calibri" w:cs="Calibri" w:eastAsiaTheme="minorEastAsia"/>
        </w:rPr>
        <w:t> </w:t>
      </w:r>
      <w:r>
        <w:rPr>
          <w:rFonts w:ascii="Calibri" w:hAnsi="Calibri" w:cs="Calibri"/>
        </w:rPr>
        <w:br/>
      </w:r>
      <w:r>
        <w:rPr>
          <w:rStyle w:val="normaltextrun"/>
          <w:rFonts w:ascii="Calibri" w:hAnsi="Calibri" w:cs="Calibri" w:eastAsiaTheme="majorEastAsia"/>
        </w:rPr>
        <w:t>   meebrengt en een lagere prijs heeft</w:t>
      </w:r>
      <w:r>
        <w:rPr>
          <w:rStyle w:val="eop"/>
          <w:rFonts w:ascii="Calibri" w:hAnsi="Calibri" w:cs="Calibri"/>
        </w:rPr>
        <w:t> </w:t>
      </w:r>
    </w:p>
    <w:p w:rsidR="00A01918" w:rsidP="00320FF5" w:rsidRDefault="00A01918" w14:paraId="59223539" w14:textId="77777777">
      <w:pPr>
        <w:pStyle w:val="paragraph"/>
        <w:spacing w:before="0" w:beforeAutospacing="0" w:after="0" w:afterAutospacing="0"/>
        <w:textAlignment w:val="baseline"/>
        <w:rPr>
          <w:rFonts w:ascii="Segoe UI" w:hAnsi="Segoe UI" w:cs="Segoe UI"/>
          <w:sz w:val="18"/>
          <w:szCs w:val="18"/>
        </w:rPr>
      </w:pPr>
    </w:p>
    <w:p w:rsidR="0FE7AD37" w:rsidP="0FE7AD37" w:rsidRDefault="0FE7AD37" w14:paraId="11BDC18D" w14:textId="5CABCAD9">
      <w:pPr>
        <w:pStyle w:val="paragraph"/>
        <w:spacing w:before="0" w:beforeAutospacing="0" w:after="0" w:afterAutospacing="0"/>
        <w:rPr>
          <w:rStyle w:val="eop"/>
          <w:rFonts w:asciiTheme="majorHAnsi" w:hAnsiTheme="majorHAnsi" w:eastAsiaTheme="majorEastAsia" w:cstheme="majorBidi"/>
          <w:sz w:val="22"/>
          <w:szCs w:val="22"/>
        </w:rPr>
      </w:pPr>
    </w:p>
    <w:p w:rsidR="0FE7AD37" w:rsidP="0FE7AD37" w:rsidRDefault="0FE7AD37" w14:paraId="73F2F83D" w14:textId="1C0390F5">
      <w:pPr>
        <w:pStyle w:val="paragraph"/>
        <w:spacing w:before="0" w:beforeAutospacing="0" w:after="0" w:afterAutospacing="0"/>
        <w:rPr>
          <w:rStyle w:val="eop"/>
          <w:rFonts w:asciiTheme="majorHAnsi" w:hAnsiTheme="majorHAnsi" w:eastAsiaTheme="majorEastAsia" w:cstheme="majorBidi"/>
          <w:sz w:val="22"/>
          <w:szCs w:val="22"/>
        </w:rPr>
      </w:pPr>
    </w:p>
    <w:tbl>
      <w:tblPr>
        <w:tblStyle w:val="Tabelraster"/>
        <w:tblW w:w="9354" w:type="dxa"/>
        <w:tblLook w:val="04A0" w:firstRow="1" w:lastRow="0" w:firstColumn="1" w:lastColumn="0" w:noHBand="0" w:noVBand="1"/>
      </w:tblPr>
      <w:tblGrid>
        <w:gridCol w:w="4677"/>
        <w:gridCol w:w="4677"/>
      </w:tblGrid>
      <w:tr w:rsidR="007F120B" w:rsidTr="007F120B" w14:paraId="54F03600" w14:textId="77777777">
        <w:trPr>
          <w:trHeight w:val="2585"/>
        </w:trPr>
        <w:tc>
          <w:tcPr>
            <w:tcW w:w="4677" w:type="dxa"/>
          </w:tcPr>
          <w:p w:rsidR="007F120B" w:rsidP="003E2E0C" w:rsidRDefault="007F120B" w14:paraId="09065789" w14:textId="77777777">
            <w:pPr>
              <w:rPr>
                <w:rFonts w:asciiTheme="majorHAnsi" w:hAnsiTheme="majorHAnsi" w:cstheme="majorHAnsi"/>
                <w:b/>
                <w:bCs/>
              </w:rPr>
            </w:pPr>
            <w:r>
              <w:rPr>
                <w:rFonts w:asciiTheme="majorHAnsi" w:hAnsiTheme="majorHAnsi" w:cstheme="majorHAnsi"/>
                <w:b/>
                <w:bCs/>
              </w:rPr>
              <w:t xml:space="preserve">Sterktes </w:t>
            </w:r>
          </w:p>
          <w:p w:rsidR="00470BDC" w:rsidP="00470BDC" w:rsidRDefault="005C07DC" w14:paraId="21728484" w14:textId="630EABCA">
            <w:pPr>
              <w:pStyle w:val="Lijstalinea"/>
              <w:numPr>
                <w:ilvl w:val="0"/>
                <w:numId w:val="8"/>
              </w:numPr>
              <w:rPr>
                <w:rFonts w:asciiTheme="majorHAnsi" w:hAnsiTheme="majorHAnsi" w:cstheme="majorHAnsi"/>
                <w:b/>
                <w:bCs/>
              </w:rPr>
            </w:pPr>
            <w:r>
              <w:rPr>
                <w:rFonts w:asciiTheme="majorHAnsi" w:hAnsiTheme="majorHAnsi" w:cstheme="majorHAnsi"/>
                <w:b/>
                <w:bCs/>
              </w:rPr>
              <w:t>innovatief</w:t>
            </w:r>
            <w:r w:rsidR="00470BDC">
              <w:rPr>
                <w:rFonts w:asciiTheme="majorHAnsi" w:hAnsiTheme="majorHAnsi" w:cstheme="majorHAnsi"/>
                <w:b/>
                <w:bCs/>
              </w:rPr>
              <w:t xml:space="preserve"> sterke producten</w:t>
            </w:r>
          </w:p>
          <w:p w:rsidR="00470BDC" w:rsidP="00470BDC" w:rsidRDefault="00083CAF" w14:paraId="53814794" w14:textId="080FE1B9">
            <w:pPr>
              <w:pStyle w:val="Lijstalinea"/>
              <w:numPr>
                <w:ilvl w:val="0"/>
                <w:numId w:val="8"/>
              </w:numPr>
              <w:rPr>
                <w:rFonts w:asciiTheme="majorHAnsi" w:hAnsiTheme="majorHAnsi" w:cstheme="majorHAnsi"/>
                <w:b/>
                <w:bCs/>
              </w:rPr>
            </w:pPr>
            <w:r>
              <w:rPr>
                <w:rFonts w:asciiTheme="majorHAnsi" w:hAnsiTheme="majorHAnsi" w:cstheme="majorHAnsi"/>
                <w:b/>
                <w:bCs/>
              </w:rPr>
              <w:t xml:space="preserve">breed </w:t>
            </w:r>
            <w:r w:rsidR="005C07DC">
              <w:rPr>
                <w:rFonts w:asciiTheme="majorHAnsi" w:hAnsiTheme="majorHAnsi" w:cstheme="majorHAnsi"/>
                <w:b/>
                <w:bCs/>
              </w:rPr>
              <w:t>assortiment</w:t>
            </w:r>
            <w:r>
              <w:rPr>
                <w:rFonts w:asciiTheme="majorHAnsi" w:hAnsiTheme="majorHAnsi" w:cstheme="majorHAnsi"/>
                <w:b/>
                <w:bCs/>
              </w:rPr>
              <w:t xml:space="preserve"> </w:t>
            </w:r>
            <w:r w:rsidR="00157E68">
              <w:rPr>
                <w:rFonts w:asciiTheme="majorHAnsi" w:hAnsiTheme="majorHAnsi" w:cstheme="majorHAnsi"/>
                <w:b/>
                <w:bCs/>
              </w:rPr>
              <w:t>voor de industriestandaard</w:t>
            </w:r>
          </w:p>
          <w:p w:rsidR="00157E68" w:rsidP="00470BDC" w:rsidRDefault="006F2448" w14:paraId="7560C56A" w14:textId="77777777">
            <w:pPr>
              <w:pStyle w:val="Lijstalinea"/>
              <w:numPr>
                <w:ilvl w:val="0"/>
                <w:numId w:val="8"/>
              </w:numPr>
              <w:rPr>
                <w:rFonts w:asciiTheme="majorHAnsi" w:hAnsiTheme="majorHAnsi" w:cstheme="majorHAnsi"/>
                <w:b/>
                <w:bCs/>
              </w:rPr>
            </w:pPr>
            <w:r>
              <w:rPr>
                <w:rFonts w:asciiTheme="majorHAnsi" w:hAnsiTheme="majorHAnsi" w:cstheme="majorHAnsi"/>
                <w:b/>
                <w:bCs/>
              </w:rPr>
              <w:t xml:space="preserve">flexibele organisatie met </w:t>
            </w:r>
            <w:r w:rsidR="00E440A7">
              <w:rPr>
                <w:rFonts w:asciiTheme="majorHAnsi" w:hAnsiTheme="majorHAnsi" w:cstheme="majorHAnsi"/>
                <w:b/>
                <w:bCs/>
              </w:rPr>
              <w:t>gemotiveerd personeelsbestand</w:t>
            </w:r>
          </w:p>
          <w:p w:rsidRPr="00470BDC" w:rsidR="00E440A7" w:rsidP="00470BDC" w:rsidRDefault="00E440A7" w14:paraId="29F45800" w14:textId="6FA42D4D">
            <w:pPr>
              <w:pStyle w:val="Lijstalinea"/>
              <w:numPr>
                <w:ilvl w:val="0"/>
                <w:numId w:val="8"/>
              </w:numPr>
              <w:rPr>
                <w:rFonts w:asciiTheme="majorHAnsi" w:hAnsiTheme="majorHAnsi" w:cstheme="majorHAnsi"/>
                <w:b/>
                <w:bCs/>
              </w:rPr>
            </w:pPr>
            <w:r>
              <w:rPr>
                <w:rFonts w:asciiTheme="majorHAnsi" w:hAnsiTheme="majorHAnsi" w:cstheme="majorHAnsi"/>
                <w:b/>
                <w:bCs/>
              </w:rPr>
              <w:t xml:space="preserve">veel kennis aanwezig m.b.t. </w:t>
            </w:r>
            <w:r w:rsidR="005C07DC">
              <w:rPr>
                <w:rFonts w:asciiTheme="majorHAnsi" w:hAnsiTheme="majorHAnsi" w:cstheme="majorHAnsi"/>
                <w:b/>
                <w:bCs/>
              </w:rPr>
              <w:t xml:space="preserve">salesprocessen en diverse industrieën </w:t>
            </w:r>
          </w:p>
        </w:tc>
        <w:tc>
          <w:tcPr>
            <w:tcW w:w="4677" w:type="dxa"/>
          </w:tcPr>
          <w:p w:rsidR="007F120B" w:rsidP="003E2E0C" w:rsidRDefault="007F120B" w14:paraId="151C08D5" w14:textId="77777777">
            <w:pPr>
              <w:rPr>
                <w:rFonts w:asciiTheme="majorHAnsi" w:hAnsiTheme="majorHAnsi" w:cstheme="majorHAnsi"/>
                <w:b/>
                <w:bCs/>
              </w:rPr>
            </w:pPr>
            <w:r>
              <w:rPr>
                <w:rFonts w:asciiTheme="majorHAnsi" w:hAnsiTheme="majorHAnsi" w:cstheme="majorHAnsi"/>
                <w:b/>
                <w:bCs/>
              </w:rPr>
              <w:t>Zwaktes</w:t>
            </w:r>
          </w:p>
          <w:p w:rsidR="005C07DC" w:rsidP="005C07DC" w:rsidRDefault="00EB5498" w14:paraId="2B7C6A60" w14:textId="679C04BD">
            <w:pPr>
              <w:pStyle w:val="Lijstalinea"/>
              <w:numPr>
                <w:ilvl w:val="0"/>
                <w:numId w:val="8"/>
              </w:numPr>
              <w:rPr>
                <w:rFonts w:asciiTheme="majorHAnsi" w:hAnsiTheme="majorHAnsi" w:cstheme="majorHAnsi"/>
                <w:b/>
                <w:bCs/>
              </w:rPr>
            </w:pPr>
            <w:r>
              <w:rPr>
                <w:rFonts w:asciiTheme="majorHAnsi" w:hAnsiTheme="majorHAnsi" w:cstheme="majorHAnsi"/>
                <w:b/>
                <w:bCs/>
              </w:rPr>
              <w:t xml:space="preserve">naamsbekendheid is niet bijzonder </w:t>
            </w:r>
            <w:r w:rsidR="00053EC5">
              <w:rPr>
                <w:rFonts w:asciiTheme="majorHAnsi" w:hAnsiTheme="majorHAnsi" w:cstheme="majorHAnsi"/>
                <w:b/>
                <w:bCs/>
              </w:rPr>
              <w:t>hoog</w:t>
            </w:r>
            <w:r w:rsidR="00D259ED">
              <w:rPr>
                <w:rFonts w:asciiTheme="majorHAnsi" w:hAnsiTheme="majorHAnsi" w:cstheme="majorHAnsi"/>
                <w:b/>
                <w:bCs/>
              </w:rPr>
              <w:t xml:space="preserve"> en bij kanalen als google </w:t>
            </w:r>
            <w:r w:rsidR="00525071">
              <w:rPr>
                <w:rFonts w:asciiTheme="majorHAnsi" w:hAnsiTheme="majorHAnsi" w:cstheme="majorHAnsi"/>
                <w:b/>
                <w:bCs/>
              </w:rPr>
              <w:t>slecht</w:t>
            </w:r>
            <w:r w:rsidR="00D259ED">
              <w:rPr>
                <w:rFonts w:asciiTheme="majorHAnsi" w:hAnsiTheme="majorHAnsi" w:cstheme="majorHAnsi"/>
                <w:b/>
                <w:bCs/>
              </w:rPr>
              <w:t xml:space="preserve"> te vinden</w:t>
            </w:r>
          </w:p>
          <w:p w:rsidR="00D259ED" w:rsidP="005C07DC" w:rsidRDefault="00525071" w14:paraId="4EFF8A0A" w14:textId="4B1B863A">
            <w:pPr>
              <w:pStyle w:val="Lijstalinea"/>
              <w:numPr>
                <w:ilvl w:val="0"/>
                <w:numId w:val="8"/>
              </w:numPr>
              <w:rPr>
                <w:rFonts w:asciiTheme="majorHAnsi" w:hAnsiTheme="majorHAnsi" w:cstheme="majorHAnsi"/>
                <w:b/>
                <w:bCs/>
              </w:rPr>
            </w:pPr>
            <w:r>
              <w:rPr>
                <w:rFonts w:asciiTheme="majorHAnsi" w:hAnsiTheme="majorHAnsi" w:cstheme="majorHAnsi"/>
                <w:b/>
                <w:bCs/>
              </w:rPr>
              <w:t>relatief</w:t>
            </w:r>
            <w:r w:rsidR="005C2699">
              <w:rPr>
                <w:rFonts w:asciiTheme="majorHAnsi" w:hAnsiTheme="majorHAnsi" w:cstheme="majorHAnsi"/>
                <w:b/>
                <w:bCs/>
              </w:rPr>
              <w:t xml:space="preserve"> hoge prijzen</w:t>
            </w:r>
          </w:p>
          <w:p w:rsidR="005C2699" w:rsidP="005C07DC" w:rsidRDefault="0090337B" w14:paraId="7E5935AE" w14:textId="209CA352">
            <w:pPr>
              <w:pStyle w:val="Lijstalinea"/>
              <w:numPr>
                <w:ilvl w:val="0"/>
                <w:numId w:val="8"/>
              </w:numPr>
              <w:rPr>
                <w:rFonts w:asciiTheme="majorHAnsi" w:hAnsiTheme="majorHAnsi" w:cstheme="majorHAnsi"/>
                <w:b/>
                <w:bCs/>
              </w:rPr>
            </w:pPr>
            <w:r>
              <w:rPr>
                <w:rFonts w:asciiTheme="majorHAnsi" w:hAnsiTheme="majorHAnsi" w:cstheme="majorHAnsi"/>
                <w:b/>
                <w:bCs/>
              </w:rPr>
              <w:t>marktaandeel is niet bijzonder groot</w:t>
            </w:r>
          </w:p>
          <w:p w:rsidRPr="005C07DC" w:rsidR="00053EC5" w:rsidP="005C07DC" w:rsidRDefault="00D742B5" w14:paraId="1DE0D24A" w14:textId="4BD8CD90">
            <w:pPr>
              <w:pStyle w:val="Lijstalinea"/>
              <w:numPr>
                <w:ilvl w:val="0"/>
                <w:numId w:val="8"/>
              </w:numPr>
              <w:rPr>
                <w:rFonts w:asciiTheme="majorHAnsi" w:hAnsiTheme="majorHAnsi" w:cstheme="majorHAnsi"/>
                <w:b/>
                <w:bCs/>
              </w:rPr>
            </w:pPr>
            <w:r>
              <w:rPr>
                <w:rFonts w:asciiTheme="majorHAnsi" w:hAnsiTheme="majorHAnsi" w:cstheme="majorHAnsi"/>
                <w:b/>
                <w:bCs/>
              </w:rPr>
              <w:t xml:space="preserve">omdat </w:t>
            </w:r>
            <w:r w:rsidR="00A367D8">
              <w:rPr>
                <w:rFonts w:asciiTheme="majorHAnsi" w:hAnsiTheme="majorHAnsi" w:cstheme="majorHAnsi"/>
                <w:b/>
                <w:bCs/>
              </w:rPr>
              <w:t xml:space="preserve">het bedrijf grotendeel bestaat uit losse </w:t>
            </w:r>
            <w:r w:rsidR="0091432A">
              <w:rPr>
                <w:rFonts w:asciiTheme="majorHAnsi" w:hAnsiTheme="majorHAnsi" w:cstheme="majorHAnsi"/>
                <w:b/>
                <w:bCs/>
              </w:rPr>
              <w:t>franchise</w:t>
            </w:r>
            <w:r w:rsidR="00A367D8">
              <w:rPr>
                <w:rFonts w:asciiTheme="majorHAnsi" w:hAnsiTheme="majorHAnsi" w:cstheme="majorHAnsi"/>
                <w:b/>
                <w:bCs/>
              </w:rPr>
              <w:t xml:space="preserve"> is het wellicht </w:t>
            </w:r>
            <w:r w:rsidR="0091432A">
              <w:rPr>
                <w:rFonts w:asciiTheme="majorHAnsi" w:hAnsiTheme="majorHAnsi" w:cstheme="majorHAnsi"/>
                <w:b/>
                <w:bCs/>
              </w:rPr>
              <w:t>moeilijk</w:t>
            </w:r>
            <w:r w:rsidR="00A367D8">
              <w:rPr>
                <w:rFonts w:asciiTheme="majorHAnsi" w:hAnsiTheme="majorHAnsi" w:cstheme="majorHAnsi"/>
                <w:b/>
                <w:bCs/>
              </w:rPr>
              <w:t xml:space="preserve"> om grip te houden </w:t>
            </w:r>
          </w:p>
        </w:tc>
      </w:tr>
      <w:tr w:rsidR="007F120B" w:rsidTr="007F120B" w14:paraId="6F722C70" w14:textId="77777777">
        <w:trPr>
          <w:trHeight w:val="2662"/>
        </w:trPr>
        <w:tc>
          <w:tcPr>
            <w:tcW w:w="4677" w:type="dxa"/>
          </w:tcPr>
          <w:p w:rsidR="007F120B" w:rsidP="003E2E0C" w:rsidRDefault="007F120B" w14:paraId="008DF3A3" w14:textId="77777777">
            <w:pPr>
              <w:rPr>
                <w:rFonts w:asciiTheme="majorHAnsi" w:hAnsiTheme="majorHAnsi" w:cstheme="majorHAnsi"/>
                <w:b/>
                <w:bCs/>
              </w:rPr>
            </w:pPr>
            <w:r w:rsidRPr="007F120B">
              <w:rPr>
                <w:rFonts w:asciiTheme="majorHAnsi" w:hAnsiTheme="majorHAnsi" w:cstheme="majorHAnsi"/>
                <w:b/>
                <w:bCs/>
              </w:rPr>
              <w:t>Kansen</w:t>
            </w:r>
          </w:p>
          <w:p w:rsidR="007F120B" w:rsidP="007F120B" w:rsidRDefault="0044386D" w14:paraId="60DA0E25" w14:textId="68BB3C27">
            <w:pPr>
              <w:pStyle w:val="Lijstalinea"/>
              <w:numPr>
                <w:ilvl w:val="0"/>
                <w:numId w:val="8"/>
              </w:numPr>
              <w:rPr>
                <w:rFonts w:asciiTheme="majorHAnsi" w:hAnsiTheme="majorHAnsi" w:cstheme="majorHAnsi"/>
                <w:b/>
                <w:bCs/>
              </w:rPr>
            </w:pPr>
            <w:r>
              <w:rPr>
                <w:rFonts w:asciiTheme="majorHAnsi" w:hAnsiTheme="majorHAnsi" w:cstheme="majorHAnsi"/>
                <w:b/>
                <w:bCs/>
              </w:rPr>
              <w:t>toenemende</w:t>
            </w:r>
            <w:r w:rsidR="007F120B">
              <w:rPr>
                <w:rFonts w:asciiTheme="majorHAnsi" w:hAnsiTheme="majorHAnsi" w:cstheme="majorHAnsi"/>
                <w:b/>
                <w:bCs/>
              </w:rPr>
              <w:t xml:space="preserve"> vraag naar Salestrainingen </w:t>
            </w:r>
          </w:p>
          <w:p w:rsidR="007F120B" w:rsidP="00262969" w:rsidRDefault="000E3921" w14:paraId="1F1BE953" w14:textId="77777777">
            <w:pPr>
              <w:pStyle w:val="Lijstalinea"/>
              <w:numPr>
                <w:ilvl w:val="0"/>
                <w:numId w:val="8"/>
              </w:numPr>
              <w:rPr>
                <w:rFonts w:asciiTheme="majorHAnsi" w:hAnsiTheme="majorHAnsi" w:cstheme="majorHAnsi"/>
                <w:b/>
                <w:bCs/>
              </w:rPr>
            </w:pPr>
            <w:r>
              <w:rPr>
                <w:rFonts w:asciiTheme="majorHAnsi" w:hAnsiTheme="majorHAnsi" w:cstheme="majorHAnsi"/>
                <w:b/>
                <w:bCs/>
              </w:rPr>
              <w:t xml:space="preserve">digitalisering van Sales processen en bijbehorende trainingen </w:t>
            </w:r>
            <w:r w:rsidR="001A28A4">
              <w:rPr>
                <w:rFonts w:asciiTheme="majorHAnsi" w:hAnsiTheme="majorHAnsi" w:cstheme="majorHAnsi"/>
                <w:b/>
                <w:bCs/>
              </w:rPr>
              <w:t>vragen innovatief vermogen</w:t>
            </w:r>
          </w:p>
          <w:p w:rsidR="001A28A4" w:rsidP="00262969" w:rsidRDefault="002442F6" w14:paraId="373B8C2A" w14:textId="77777777">
            <w:pPr>
              <w:pStyle w:val="Lijstalinea"/>
              <w:numPr>
                <w:ilvl w:val="0"/>
                <w:numId w:val="8"/>
              </w:numPr>
              <w:rPr>
                <w:rFonts w:asciiTheme="majorHAnsi" w:hAnsiTheme="majorHAnsi" w:cstheme="majorHAnsi"/>
                <w:b/>
                <w:bCs/>
              </w:rPr>
            </w:pPr>
            <w:r>
              <w:rPr>
                <w:rFonts w:asciiTheme="majorHAnsi" w:hAnsiTheme="majorHAnsi" w:cstheme="majorHAnsi"/>
                <w:b/>
                <w:bCs/>
              </w:rPr>
              <w:t xml:space="preserve">een </w:t>
            </w:r>
            <w:r w:rsidR="0044386D">
              <w:rPr>
                <w:rFonts w:asciiTheme="majorHAnsi" w:hAnsiTheme="majorHAnsi" w:cstheme="majorHAnsi"/>
                <w:b/>
                <w:bCs/>
              </w:rPr>
              <w:t>toeneming</w:t>
            </w:r>
            <w:r>
              <w:rPr>
                <w:rFonts w:asciiTheme="majorHAnsi" w:hAnsiTheme="majorHAnsi" w:cstheme="majorHAnsi"/>
                <w:b/>
                <w:bCs/>
              </w:rPr>
              <w:t xml:space="preserve"> van de welvaart in de </w:t>
            </w:r>
            <w:r w:rsidR="00021FD9">
              <w:rPr>
                <w:rFonts w:asciiTheme="majorHAnsi" w:hAnsiTheme="majorHAnsi" w:cstheme="majorHAnsi"/>
                <w:b/>
                <w:bCs/>
              </w:rPr>
              <w:t>sa</w:t>
            </w:r>
            <w:r>
              <w:rPr>
                <w:rFonts w:asciiTheme="majorHAnsi" w:hAnsiTheme="majorHAnsi" w:cstheme="majorHAnsi"/>
                <w:b/>
                <w:bCs/>
              </w:rPr>
              <w:t>me</w:t>
            </w:r>
            <w:r w:rsidR="009037C6">
              <w:rPr>
                <w:rFonts w:asciiTheme="majorHAnsi" w:hAnsiTheme="majorHAnsi" w:cstheme="majorHAnsi"/>
                <w:b/>
                <w:bCs/>
              </w:rPr>
              <w:t>nl</w:t>
            </w:r>
            <w:r>
              <w:rPr>
                <w:rFonts w:asciiTheme="majorHAnsi" w:hAnsiTheme="majorHAnsi" w:cstheme="majorHAnsi"/>
                <w:b/>
                <w:bCs/>
              </w:rPr>
              <w:t>e</w:t>
            </w:r>
            <w:r w:rsidR="0044386D">
              <w:rPr>
                <w:rFonts w:asciiTheme="majorHAnsi" w:hAnsiTheme="majorHAnsi" w:cstheme="majorHAnsi"/>
                <w:b/>
                <w:bCs/>
              </w:rPr>
              <w:t>v</w:t>
            </w:r>
            <w:r>
              <w:rPr>
                <w:rFonts w:asciiTheme="majorHAnsi" w:hAnsiTheme="majorHAnsi" w:cstheme="majorHAnsi"/>
                <w:b/>
                <w:bCs/>
              </w:rPr>
              <w:t xml:space="preserve">ing zorgt er voor dat bedrijven geld over hebben voor sales trainingen en pakketten. </w:t>
            </w:r>
          </w:p>
          <w:p w:rsidRPr="007F120B" w:rsidR="0089587B" w:rsidP="00262969" w:rsidRDefault="008037D5" w14:paraId="1E548507" w14:textId="16EF3F3C">
            <w:pPr>
              <w:pStyle w:val="Lijstalinea"/>
              <w:numPr>
                <w:ilvl w:val="0"/>
                <w:numId w:val="8"/>
              </w:numPr>
              <w:rPr>
                <w:rFonts w:asciiTheme="majorHAnsi" w:hAnsiTheme="majorHAnsi" w:cstheme="majorHAnsi"/>
                <w:b/>
                <w:bCs/>
              </w:rPr>
            </w:pPr>
            <w:r w:rsidRPr="008037D5">
              <w:rPr>
                <w:rFonts w:asciiTheme="majorHAnsi" w:hAnsiTheme="majorHAnsi" w:cstheme="majorHAnsi"/>
                <w:b/>
                <w:bCs/>
              </w:rPr>
              <w:t xml:space="preserve">Als het belang bij het kopen van dit advies groot is, zal de afnemer minder genoegen nemen met een alternatief product. </w:t>
            </w:r>
          </w:p>
        </w:tc>
        <w:tc>
          <w:tcPr>
            <w:tcW w:w="4677" w:type="dxa"/>
          </w:tcPr>
          <w:p w:rsidR="007F120B" w:rsidP="003E2E0C" w:rsidRDefault="00F46823" w14:paraId="7DE8DED4" w14:textId="5DEE7B75">
            <w:pPr>
              <w:rPr>
                <w:rFonts w:asciiTheme="majorHAnsi" w:hAnsiTheme="majorHAnsi" w:cstheme="majorHAnsi"/>
                <w:b/>
                <w:bCs/>
              </w:rPr>
            </w:pPr>
            <w:r w:rsidRPr="007F120B">
              <w:rPr>
                <w:rFonts w:asciiTheme="majorHAnsi" w:hAnsiTheme="majorHAnsi" w:cstheme="majorHAnsi"/>
                <w:b/>
                <w:bCs/>
              </w:rPr>
              <w:t>Bedreigingen</w:t>
            </w:r>
          </w:p>
          <w:p w:rsidR="005B1FED" w:rsidP="005B1FED" w:rsidRDefault="00F46823" w14:paraId="57D858DB" w14:textId="4F3C0365">
            <w:pPr>
              <w:pStyle w:val="Lijstalinea"/>
              <w:numPr>
                <w:ilvl w:val="0"/>
                <w:numId w:val="8"/>
              </w:numPr>
              <w:rPr>
                <w:rFonts w:asciiTheme="majorHAnsi" w:hAnsiTheme="majorHAnsi" w:cstheme="majorHAnsi"/>
                <w:b/>
                <w:bCs/>
              </w:rPr>
            </w:pPr>
            <w:r>
              <w:rPr>
                <w:rFonts w:asciiTheme="majorHAnsi" w:hAnsiTheme="majorHAnsi" w:cstheme="majorHAnsi"/>
                <w:b/>
                <w:bCs/>
              </w:rPr>
              <w:t>h</w:t>
            </w:r>
            <w:r w:rsidR="00295A13">
              <w:rPr>
                <w:rFonts w:asciiTheme="majorHAnsi" w:hAnsiTheme="majorHAnsi" w:cstheme="majorHAnsi"/>
                <w:b/>
                <w:bCs/>
              </w:rPr>
              <w:t xml:space="preserve">evige concurrentie door onder andere lage </w:t>
            </w:r>
            <w:r w:rsidR="00F6201F">
              <w:rPr>
                <w:rFonts w:asciiTheme="majorHAnsi" w:hAnsiTheme="majorHAnsi" w:cstheme="majorHAnsi"/>
                <w:b/>
                <w:bCs/>
              </w:rPr>
              <w:t>toetreding barrières</w:t>
            </w:r>
            <w:r w:rsidR="00295A13">
              <w:rPr>
                <w:rFonts w:asciiTheme="majorHAnsi" w:hAnsiTheme="majorHAnsi" w:cstheme="majorHAnsi"/>
                <w:b/>
                <w:bCs/>
              </w:rPr>
              <w:t xml:space="preserve"> </w:t>
            </w:r>
          </w:p>
          <w:p w:rsidR="00295A13" w:rsidP="005B1FED" w:rsidRDefault="00124894" w14:paraId="72589B86" w14:textId="77777777">
            <w:pPr>
              <w:pStyle w:val="Lijstalinea"/>
              <w:numPr>
                <w:ilvl w:val="0"/>
                <w:numId w:val="8"/>
              </w:numPr>
              <w:rPr>
                <w:rFonts w:asciiTheme="majorHAnsi" w:hAnsiTheme="majorHAnsi" w:cstheme="majorHAnsi"/>
                <w:b/>
                <w:bCs/>
              </w:rPr>
            </w:pPr>
            <w:r>
              <w:rPr>
                <w:rFonts w:asciiTheme="majorHAnsi" w:hAnsiTheme="majorHAnsi" w:cstheme="majorHAnsi"/>
                <w:b/>
                <w:bCs/>
              </w:rPr>
              <w:t>Makkelijk voor de klant om over te stappen naar andere kantoren</w:t>
            </w:r>
          </w:p>
          <w:p w:rsidR="007D4D12" w:rsidP="007D4D12" w:rsidRDefault="007D4D12" w14:paraId="24D1ABCB" w14:textId="77777777">
            <w:pPr>
              <w:pStyle w:val="Lijstalinea"/>
              <w:numPr>
                <w:ilvl w:val="0"/>
                <w:numId w:val="8"/>
              </w:numPr>
              <w:rPr>
                <w:rFonts w:asciiTheme="majorHAnsi" w:hAnsiTheme="majorHAnsi" w:cstheme="majorHAnsi"/>
                <w:b/>
                <w:bCs/>
              </w:rPr>
            </w:pPr>
            <w:r>
              <w:rPr>
                <w:rFonts w:asciiTheme="majorHAnsi" w:hAnsiTheme="majorHAnsi" w:cstheme="majorHAnsi"/>
                <w:b/>
                <w:bCs/>
              </w:rPr>
              <w:t>moeilijk om je te onderscheiden in de oog van de afnemer</w:t>
            </w:r>
          </w:p>
          <w:p w:rsidRPr="007D4D12" w:rsidR="00F46823" w:rsidP="007D4D12" w:rsidRDefault="008063F3" w14:paraId="2B802E04" w14:textId="224187CF">
            <w:pPr>
              <w:pStyle w:val="Lijstalinea"/>
              <w:numPr>
                <w:ilvl w:val="0"/>
                <w:numId w:val="8"/>
              </w:numPr>
              <w:rPr>
                <w:rFonts w:asciiTheme="majorHAnsi" w:hAnsiTheme="majorHAnsi" w:cstheme="majorHAnsi"/>
                <w:b/>
                <w:bCs/>
              </w:rPr>
            </w:pPr>
            <w:r>
              <w:rPr>
                <w:rFonts w:asciiTheme="majorHAnsi" w:hAnsiTheme="majorHAnsi" w:cstheme="majorHAnsi"/>
                <w:b/>
                <w:bCs/>
              </w:rPr>
              <w:t>Onzekere economische ontwikkelingen</w:t>
            </w:r>
            <w:r w:rsidR="00BF2EC7">
              <w:rPr>
                <w:rFonts w:asciiTheme="majorHAnsi" w:hAnsiTheme="majorHAnsi" w:cstheme="majorHAnsi"/>
                <w:b/>
                <w:bCs/>
              </w:rPr>
              <w:t xml:space="preserve"> waar geen grip op is. </w:t>
            </w:r>
          </w:p>
        </w:tc>
      </w:tr>
    </w:tbl>
    <w:p w:rsidR="00565C1E" w:rsidP="003E2E0C" w:rsidRDefault="00565C1E" w14:paraId="0F7BD36C" w14:textId="77777777">
      <w:pPr>
        <w:rPr>
          <w:rFonts w:asciiTheme="majorHAnsi" w:hAnsiTheme="majorHAnsi" w:cstheme="majorHAnsi"/>
        </w:rPr>
      </w:pPr>
    </w:p>
    <w:p w:rsidR="006A0C60" w:rsidP="003E2E0C" w:rsidRDefault="006A0C60" w14:paraId="14BF2D20" w14:textId="19FE150F">
      <w:pPr>
        <w:rPr>
          <w:rFonts w:asciiTheme="majorHAnsi" w:hAnsiTheme="majorHAnsi" w:cstheme="majorHAnsi"/>
        </w:rPr>
      </w:pPr>
    </w:p>
    <w:p w:rsidR="00A01918" w:rsidP="003E2E0C" w:rsidRDefault="00A01918" w14:paraId="437A9892" w14:textId="513BF4C0">
      <w:pPr>
        <w:rPr>
          <w:rFonts w:asciiTheme="majorHAnsi" w:hAnsiTheme="majorHAnsi" w:cstheme="majorHAnsi"/>
        </w:rPr>
      </w:pPr>
    </w:p>
    <w:p w:rsidR="00A01918" w:rsidP="003E2E0C" w:rsidRDefault="00A01918" w14:paraId="0429502E" w14:textId="3FF5B3CD">
      <w:pPr>
        <w:rPr>
          <w:rFonts w:asciiTheme="majorHAnsi" w:hAnsiTheme="majorHAnsi" w:cstheme="majorHAnsi"/>
        </w:rPr>
      </w:pPr>
    </w:p>
    <w:p w:rsidR="00A01918" w:rsidP="003E2E0C" w:rsidRDefault="00A01918" w14:paraId="4FFF9710" w14:textId="1B53279E">
      <w:pPr>
        <w:rPr>
          <w:rFonts w:asciiTheme="majorHAnsi" w:hAnsiTheme="majorHAnsi" w:cstheme="majorHAnsi"/>
        </w:rPr>
      </w:pPr>
    </w:p>
    <w:p w:rsidR="00A01918" w:rsidP="003E2E0C" w:rsidRDefault="00A01918" w14:paraId="602393F7" w14:textId="4FF05414">
      <w:pPr>
        <w:rPr>
          <w:rFonts w:asciiTheme="majorHAnsi" w:hAnsiTheme="majorHAnsi" w:cstheme="majorHAnsi"/>
        </w:rPr>
      </w:pPr>
    </w:p>
    <w:p w:rsidR="00A01918" w:rsidP="003E2E0C" w:rsidRDefault="00A01918" w14:paraId="51D66BF1" w14:textId="29F7CCE0">
      <w:pPr>
        <w:rPr>
          <w:rFonts w:asciiTheme="majorHAnsi" w:hAnsiTheme="majorHAnsi" w:cstheme="majorHAnsi"/>
        </w:rPr>
      </w:pPr>
    </w:p>
    <w:p w:rsidR="00A01918" w:rsidP="003E2E0C" w:rsidRDefault="00A01918" w14:paraId="227B7C6D" w14:textId="76612D46">
      <w:pPr>
        <w:rPr>
          <w:rFonts w:asciiTheme="majorHAnsi" w:hAnsiTheme="majorHAnsi" w:cstheme="majorHAnsi"/>
        </w:rPr>
      </w:pPr>
    </w:p>
    <w:p w:rsidR="00A01918" w:rsidP="003E2E0C" w:rsidRDefault="00A01918" w14:paraId="0912C1CE" w14:textId="2FA1BA8D">
      <w:pPr>
        <w:rPr>
          <w:rFonts w:asciiTheme="majorHAnsi" w:hAnsiTheme="majorHAnsi" w:cstheme="majorHAnsi"/>
        </w:rPr>
      </w:pPr>
    </w:p>
    <w:p w:rsidR="00A01918" w:rsidP="003E2E0C" w:rsidRDefault="00A01918" w14:paraId="6A7E8E55" w14:textId="14274E4A">
      <w:pPr>
        <w:rPr>
          <w:rFonts w:asciiTheme="majorHAnsi" w:hAnsiTheme="majorHAnsi" w:cstheme="majorHAnsi"/>
        </w:rPr>
      </w:pPr>
    </w:p>
    <w:p w:rsidR="00A01918" w:rsidP="003E2E0C" w:rsidRDefault="00A01918" w14:paraId="42F32694" w14:textId="051BD05D">
      <w:pPr>
        <w:rPr>
          <w:rFonts w:asciiTheme="majorHAnsi" w:hAnsiTheme="majorHAnsi" w:cstheme="majorHAnsi"/>
        </w:rPr>
      </w:pPr>
    </w:p>
    <w:p w:rsidR="00A01918" w:rsidP="003E2E0C" w:rsidRDefault="00A01918" w14:paraId="17153609" w14:textId="23C6BE3B">
      <w:pPr>
        <w:rPr>
          <w:rFonts w:asciiTheme="majorHAnsi" w:hAnsiTheme="majorHAnsi" w:cstheme="majorHAnsi"/>
        </w:rPr>
      </w:pPr>
    </w:p>
    <w:p w:rsidR="00A01918" w:rsidP="003E2E0C" w:rsidRDefault="00A01918" w14:paraId="1A7C9170" w14:textId="37E42B69">
      <w:pPr>
        <w:rPr>
          <w:rFonts w:asciiTheme="majorHAnsi" w:hAnsiTheme="majorHAnsi" w:cstheme="majorHAnsi"/>
        </w:rPr>
      </w:pPr>
    </w:p>
    <w:p w:rsidR="00A01918" w:rsidP="003E2E0C" w:rsidRDefault="00A01918" w14:paraId="47623E0D" w14:textId="1EF34993">
      <w:pPr>
        <w:rPr>
          <w:rFonts w:asciiTheme="majorHAnsi" w:hAnsiTheme="majorHAnsi" w:cstheme="majorHAnsi"/>
        </w:rPr>
      </w:pPr>
    </w:p>
    <w:p w:rsidR="00A01918" w:rsidP="003E2E0C" w:rsidRDefault="00A01918" w14:paraId="01EF7242" w14:textId="59FEF025">
      <w:pPr>
        <w:rPr>
          <w:rFonts w:asciiTheme="majorHAnsi" w:hAnsiTheme="majorHAnsi" w:cstheme="majorHAnsi"/>
        </w:rPr>
      </w:pPr>
    </w:p>
    <w:p w:rsidR="00A01918" w:rsidP="003E2E0C" w:rsidRDefault="00A01918" w14:paraId="244F8EB1" w14:textId="1B21DF37">
      <w:pPr>
        <w:rPr>
          <w:rFonts w:asciiTheme="majorHAnsi" w:hAnsiTheme="majorHAnsi" w:cstheme="majorHAnsi"/>
        </w:rPr>
      </w:pPr>
    </w:p>
    <w:p w:rsidR="00A01918" w:rsidP="003E2E0C" w:rsidRDefault="00A01918" w14:paraId="7D7CFC52" w14:textId="3EE8D099">
      <w:pPr>
        <w:rPr>
          <w:rFonts w:asciiTheme="majorHAnsi" w:hAnsiTheme="majorHAnsi" w:cstheme="majorHAnsi"/>
        </w:rPr>
      </w:pPr>
    </w:p>
    <w:p w:rsidR="00A01918" w:rsidP="003E2E0C" w:rsidRDefault="00A01918" w14:paraId="4111B4DA" w14:textId="77777777">
      <w:pPr>
        <w:rPr>
          <w:rFonts w:asciiTheme="majorHAnsi" w:hAnsiTheme="majorHAnsi" w:cstheme="majorHAnsi"/>
        </w:rPr>
      </w:pPr>
    </w:p>
    <w:p w:rsidRPr="00BA657C" w:rsidR="005F1527" w:rsidP="005F1527" w:rsidRDefault="005F1527" w14:paraId="055726AA" w14:textId="70B49334">
      <w:pPr>
        <w:spacing w:after="0" w:line="240" w:lineRule="auto"/>
        <w:textAlignment w:val="baseline"/>
        <w:rPr>
          <w:rFonts w:ascii="Segoe UI" w:hAnsi="Segoe UI" w:eastAsia="Times New Roman" w:cs="Segoe UI"/>
          <w:b/>
          <w:bCs/>
          <w:sz w:val="18"/>
          <w:szCs w:val="18"/>
          <w:lang w:eastAsia="nl-NL"/>
        </w:rPr>
      </w:pPr>
      <w:r w:rsidRPr="00BA657C">
        <w:rPr>
          <w:rFonts w:ascii="Calibri" w:hAnsi="Calibri" w:eastAsia="Times New Roman" w:cs="Calibri"/>
          <w:b/>
          <w:bCs/>
          <w:lang w:eastAsia="nl-NL"/>
        </w:rPr>
        <w:t>                                   </w:t>
      </w:r>
      <w:r w:rsidRPr="00BA657C" w:rsidR="00E9723A">
        <w:rPr>
          <w:rFonts w:ascii="Calibri" w:hAnsi="Calibri" w:eastAsia="Times New Roman" w:cs="Calibri"/>
          <w:b/>
          <w:bCs/>
          <w:lang w:eastAsia="nl-NL"/>
        </w:rPr>
        <w:t xml:space="preserve">                      </w:t>
      </w:r>
      <w:r w:rsidRPr="00BA657C">
        <w:rPr>
          <w:rFonts w:ascii="Calibri" w:hAnsi="Calibri" w:eastAsia="Times New Roman" w:cs="Calibri"/>
          <w:b/>
          <w:bCs/>
          <w:lang w:eastAsia="nl-NL"/>
        </w:rPr>
        <w:t>  Kansen                             </w:t>
      </w:r>
      <w:r w:rsidRPr="00BA657C" w:rsidR="00BA657C">
        <w:rPr>
          <w:rFonts w:ascii="Calibri" w:hAnsi="Calibri" w:eastAsia="Times New Roman" w:cs="Calibri"/>
          <w:b/>
          <w:bCs/>
          <w:lang w:eastAsia="nl-NL"/>
        </w:rPr>
        <w:t>l</w:t>
      </w:r>
      <w:r w:rsidRPr="00BA657C">
        <w:rPr>
          <w:rFonts w:ascii="Calibri" w:hAnsi="Calibri" w:eastAsia="Times New Roman" w:cs="Calibri"/>
          <w:b/>
          <w:bCs/>
          <w:lang w:eastAsia="nl-NL"/>
        </w:rPr>
        <w:t>                    Bedreigingen </w:t>
      </w:r>
    </w:p>
    <w:tbl>
      <w:tblPr>
        <w:tblW w:w="9056"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93"/>
        <w:gridCol w:w="1031"/>
        <w:gridCol w:w="962"/>
        <w:gridCol w:w="854"/>
        <w:gridCol w:w="716"/>
        <w:gridCol w:w="838"/>
        <w:gridCol w:w="12"/>
        <w:gridCol w:w="4"/>
        <w:gridCol w:w="635"/>
        <w:gridCol w:w="12"/>
        <w:gridCol w:w="4"/>
        <w:gridCol w:w="993"/>
        <w:gridCol w:w="20"/>
        <w:gridCol w:w="1005"/>
        <w:gridCol w:w="477"/>
      </w:tblGrid>
      <w:tr w:rsidRPr="005F1527" w:rsidR="00E410D2" w:rsidTr="00F43EBD" w14:paraId="5307CF50" w14:textId="2D1ACA6D">
        <w:trPr>
          <w:trHeight w:val="300"/>
        </w:trPr>
        <w:tc>
          <w:tcPr>
            <w:tcW w:w="1494" w:type="dxa"/>
            <w:tcBorders>
              <w:top w:val="single" w:color="auto" w:sz="6" w:space="0"/>
              <w:left w:val="single" w:color="auto" w:sz="6" w:space="0"/>
              <w:bottom w:val="single" w:color="auto" w:sz="6" w:space="0"/>
              <w:right w:val="single" w:color="auto" w:sz="6" w:space="0"/>
            </w:tcBorders>
            <w:shd w:val="clear" w:color="auto" w:fill="auto"/>
            <w:hideMark/>
          </w:tcPr>
          <w:p w:rsidRPr="005F1527" w:rsidR="00F60CAC" w:rsidP="005F1527" w:rsidRDefault="00F60CAC" w14:paraId="7B730B7D" w14:textId="69C89842">
            <w:pPr>
              <w:spacing w:after="0" w:line="240" w:lineRule="auto"/>
              <w:textAlignment w:val="baseline"/>
              <w:rPr>
                <w:rFonts w:ascii="Times New Roman" w:hAnsi="Times New Roman" w:eastAsia="Times New Roman" w:cs="Times New Roman"/>
                <w:b/>
                <w:sz w:val="24"/>
                <w:szCs w:val="24"/>
                <w:lang w:eastAsia="nl-NL"/>
              </w:rPr>
            </w:pPr>
            <w:r>
              <w:rPr>
                <w:rFonts w:ascii="Calibri" w:hAnsi="Calibri" w:eastAsia="Times New Roman" w:cs="Calibri"/>
                <w:b/>
                <w:bCs/>
                <w:sz w:val="24"/>
                <w:szCs w:val="24"/>
                <w:lang w:eastAsia="nl-NL"/>
              </w:rPr>
              <w:t>C</w:t>
            </w:r>
            <w:r w:rsidRPr="00A77BE0">
              <w:rPr>
                <w:rFonts w:ascii="Calibri" w:hAnsi="Calibri" w:eastAsia="Times New Roman" w:cs="Calibri"/>
                <w:b/>
                <w:bCs/>
                <w:sz w:val="24"/>
                <w:szCs w:val="24"/>
                <w:lang w:eastAsia="nl-NL"/>
              </w:rPr>
              <w:t>onfrontatiematrix </w:t>
            </w:r>
          </w:p>
        </w:tc>
        <w:tc>
          <w:tcPr>
            <w:tcW w:w="1031" w:type="dxa"/>
            <w:tcBorders>
              <w:top w:val="single" w:color="auto" w:sz="6" w:space="0"/>
              <w:left w:val="nil"/>
              <w:bottom w:val="single" w:color="auto" w:sz="6" w:space="0"/>
              <w:right w:val="single" w:color="auto" w:sz="6" w:space="0"/>
            </w:tcBorders>
            <w:shd w:val="clear" w:color="auto" w:fill="auto"/>
            <w:hideMark/>
          </w:tcPr>
          <w:p w:rsidRPr="005F1527" w:rsidR="00F60CAC" w:rsidP="005F1527" w:rsidRDefault="00F60CAC" w14:paraId="078CC269" w14:textId="4C27CBFD">
            <w:pPr>
              <w:spacing w:after="0" w:line="240" w:lineRule="auto"/>
              <w:textAlignment w:val="baseline"/>
              <w:rPr>
                <w:rFonts w:ascii="Times New Roman" w:hAnsi="Times New Roman" w:eastAsia="Times New Roman" w:cs="Times New Roman"/>
                <w:lang w:eastAsia="nl-NL"/>
              </w:rPr>
            </w:pPr>
            <w:r w:rsidRPr="008F3A18">
              <w:rPr>
                <w:rFonts w:ascii="Times New Roman" w:hAnsi="Times New Roman" w:eastAsia="Times New Roman" w:cs="Times New Roman"/>
                <w:lang w:eastAsia="nl-NL"/>
              </w:rPr>
              <w:t>toenemende vraag naar Salestrainingen</w:t>
            </w:r>
          </w:p>
        </w:tc>
        <w:tc>
          <w:tcPr>
            <w:tcW w:w="963" w:type="dxa"/>
            <w:tcBorders>
              <w:top w:val="single" w:color="auto" w:sz="6" w:space="0"/>
              <w:left w:val="nil"/>
              <w:bottom w:val="single" w:color="auto" w:sz="6" w:space="0"/>
              <w:right w:val="single" w:color="auto" w:sz="6" w:space="0"/>
            </w:tcBorders>
            <w:shd w:val="clear" w:color="auto" w:fill="auto"/>
            <w:hideMark/>
          </w:tcPr>
          <w:p w:rsidRPr="005F1527" w:rsidR="00F60CAC" w:rsidP="005F1527" w:rsidRDefault="00F60CAC" w14:paraId="3E0ADD55" w14:textId="008C90FD">
            <w:pPr>
              <w:spacing w:after="0" w:line="240" w:lineRule="auto"/>
              <w:textAlignment w:val="baseline"/>
              <w:rPr>
                <w:rFonts w:ascii="Times New Roman" w:hAnsi="Times New Roman" w:eastAsia="Times New Roman" w:cs="Times New Roman"/>
                <w:sz w:val="24"/>
                <w:szCs w:val="24"/>
                <w:lang w:eastAsia="nl-NL"/>
              </w:rPr>
            </w:pPr>
            <w:r w:rsidRPr="00451CE6">
              <w:rPr>
                <w:rFonts w:ascii="Times New Roman" w:hAnsi="Times New Roman" w:eastAsia="Times New Roman" w:cs="Times New Roman"/>
                <w:sz w:val="24"/>
                <w:szCs w:val="24"/>
                <w:lang w:eastAsia="nl-NL"/>
              </w:rPr>
              <w:t>digitalisering van Sales processen en bijbehorende trainingen vragen innovatief vermogen</w:t>
            </w:r>
          </w:p>
        </w:tc>
        <w:tc>
          <w:tcPr>
            <w:tcW w:w="854" w:type="dxa"/>
            <w:tcBorders>
              <w:top w:val="single" w:color="auto" w:sz="6" w:space="0"/>
              <w:left w:val="nil"/>
              <w:bottom w:val="single" w:color="auto" w:sz="6" w:space="0"/>
              <w:right w:val="single" w:color="auto" w:sz="6" w:space="0"/>
            </w:tcBorders>
            <w:shd w:val="clear" w:color="auto" w:fill="auto"/>
            <w:hideMark/>
          </w:tcPr>
          <w:p w:rsidRPr="005F1527" w:rsidR="00F60CAC" w:rsidP="005F1527" w:rsidRDefault="00F60CAC" w14:paraId="41D9DFA5" w14:textId="5FDF96EA">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Pr="00451CE6">
              <w:rPr>
                <w:rFonts w:ascii="Calibri" w:hAnsi="Calibri" w:eastAsia="Times New Roman" w:cs="Calibri"/>
                <w:lang w:eastAsia="nl-NL"/>
              </w:rPr>
              <w:t>een toeneming van de welvaart in de samenleving zorgt er voor dat bedrijven geld over hebben voor sales trainingen en pakketten.</w:t>
            </w:r>
          </w:p>
        </w:tc>
        <w:tc>
          <w:tcPr>
            <w:tcW w:w="717" w:type="dxa"/>
            <w:tcBorders>
              <w:top w:val="single" w:color="auto" w:sz="6" w:space="0"/>
              <w:left w:val="nil"/>
              <w:bottom w:val="single" w:color="auto" w:sz="6" w:space="0"/>
              <w:right w:val="single" w:color="auto" w:sz="6" w:space="0"/>
            </w:tcBorders>
            <w:shd w:val="clear" w:color="auto" w:fill="auto"/>
            <w:hideMark/>
          </w:tcPr>
          <w:p w:rsidRPr="005F1527" w:rsidR="00F60CAC" w:rsidP="005F1527" w:rsidRDefault="00F60CAC" w14:paraId="5E6587A5" w14:textId="5C0A9E0D">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Pr="00451CE6">
              <w:rPr>
                <w:rFonts w:ascii="Calibri" w:hAnsi="Calibri" w:eastAsia="Times New Roman" w:cs="Calibri"/>
                <w:lang w:eastAsia="nl-NL"/>
              </w:rPr>
              <w:t>Als het belang bij het kopen van dit advies groot is, zal de afnemer minder genoegen nemen met een alternatief product.</w:t>
            </w:r>
          </w:p>
        </w:tc>
        <w:tc>
          <w:tcPr>
            <w:tcW w:w="838" w:type="dxa"/>
            <w:tcBorders>
              <w:top w:val="single" w:color="auto" w:sz="6" w:space="0"/>
              <w:left w:val="nil"/>
              <w:bottom w:val="single" w:color="auto" w:sz="6" w:space="0"/>
              <w:right w:val="single" w:color="auto" w:sz="6" w:space="0"/>
            </w:tcBorders>
            <w:shd w:val="clear" w:color="auto" w:fill="auto"/>
            <w:hideMark/>
          </w:tcPr>
          <w:p w:rsidRPr="005F1527" w:rsidR="00F60CAC" w:rsidP="005F1527" w:rsidRDefault="00F60CAC" w14:paraId="7811A273" w14:textId="27312F66">
            <w:pPr>
              <w:spacing w:after="0" w:line="240" w:lineRule="auto"/>
              <w:textAlignment w:val="baseline"/>
              <w:rPr>
                <w:rFonts w:ascii="Times New Roman" w:hAnsi="Times New Roman" w:eastAsia="Times New Roman" w:cs="Times New Roman"/>
                <w:lang w:eastAsia="nl-NL"/>
              </w:rPr>
            </w:pPr>
            <w:r w:rsidRPr="008F3A18">
              <w:rPr>
                <w:rFonts w:ascii="Times New Roman" w:hAnsi="Times New Roman" w:eastAsia="Times New Roman" w:cs="Times New Roman"/>
                <w:lang w:eastAsia="nl-NL"/>
              </w:rPr>
              <w:t xml:space="preserve">hevige concurrentie door onder andere lage </w:t>
            </w:r>
            <w:r w:rsidRPr="01DD4909" w:rsidR="00D179CB">
              <w:rPr>
                <w:rFonts w:ascii="Times New Roman" w:hAnsi="Times New Roman" w:eastAsia="Times New Roman" w:cs="Times New Roman"/>
                <w:lang w:eastAsia="nl-NL"/>
              </w:rPr>
              <w:t>toetreding barrières</w:t>
            </w:r>
          </w:p>
        </w:tc>
        <w:tc>
          <w:tcPr>
            <w:tcW w:w="12" w:type="dxa"/>
            <w:tcBorders>
              <w:top w:val="single" w:color="auto" w:sz="6" w:space="0"/>
              <w:left w:val="nil"/>
              <w:bottom w:val="single" w:color="auto" w:sz="6" w:space="0"/>
              <w:right w:val="nil"/>
            </w:tcBorders>
          </w:tcPr>
          <w:p w:rsidRPr="005F1527" w:rsidR="00646963" w:rsidP="005F1527" w:rsidRDefault="00646963" w14:paraId="5BE80DA6" w14:textId="77777777">
            <w:pPr>
              <w:spacing w:after="0" w:line="240" w:lineRule="auto"/>
              <w:textAlignment w:val="baseline"/>
              <w:rPr>
                <w:rFonts w:ascii="Times New Roman" w:hAnsi="Times New Roman" w:eastAsia="Times New Roman" w:cs="Times New Roman"/>
                <w:sz w:val="24"/>
                <w:szCs w:val="24"/>
                <w:lang w:eastAsia="nl-NL"/>
              </w:rPr>
            </w:pPr>
          </w:p>
        </w:tc>
        <w:tc>
          <w:tcPr>
            <w:tcW w:w="4" w:type="dxa"/>
            <w:tcBorders>
              <w:top w:val="single" w:color="auto" w:sz="6" w:space="0"/>
              <w:left w:val="nil"/>
              <w:bottom w:val="single" w:color="auto" w:sz="6" w:space="0"/>
              <w:right w:val="nil"/>
            </w:tcBorders>
          </w:tcPr>
          <w:p w:rsidRPr="005F1527" w:rsidR="00AF31A7" w:rsidP="005F1527" w:rsidRDefault="00AF31A7" w14:paraId="04CCF169" w14:textId="77777777">
            <w:pPr>
              <w:spacing w:after="0" w:line="240" w:lineRule="auto"/>
              <w:textAlignment w:val="baseline"/>
              <w:rPr>
                <w:rFonts w:ascii="Times New Roman" w:hAnsi="Times New Roman" w:eastAsia="Times New Roman" w:cs="Times New Roman"/>
                <w:sz w:val="24"/>
                <w:szCs w:val="24"/>
                <w:lang w:eastAsia="nl-NL"/>
              </w:rPr>
            </w:pPr>
          </w:p>
        </w:tc>
        <w:tc>
          <w:tcPr>
            <w:tcW w:w="635" w:type="dxa"/>
            <w:tcBorders>
              <w:top w:val="single" w:color="auto" w:sz="6" w:space="0"/>
              <w:left w:val="nil"/>
              <w:bottom w:val="single" w:color="auto" w:sz="6" w:space="0"/>
              <w:right w:val="single" w:color="auto" w:sz="6" w:space="0"/>
            </w:tcBorders>
            <w:shd w:val="clear" w:color="auto" w:fill="auto"/>
            <w:hideMark/>
          </w:tcPr>
          <w:p w:rsidRPr="005F1527" w:rsidR="00F60CAC" w:rsidP="005F1527" w:rsidRDefault="00F60CAC" w14:paraId="579209FD" w14:textId="32EB8E4B">
            <w:pPr>
              <w:spacing w:after="0" w:line="240" w:lineRule="auto"/>
              <w:textAlignment w:val="baseline"/>
              <w:rPr>
                <w:rFonts w:ascii="Times New Roman" w:hAnsi="Times New Roman" w:eastAsia="Times New Roman" w:cs="Times New Roman"/>
                <w:sz w:val="24"/>
                <w:szCs w:val="24"/>
                <w:lang w:eastAsia="nl-NL"/>
              </w:rPr>
            </w:pPr>
            <w:r>
              <w:rPr>
                <w:rFonts w:asciiTheme="majorHAnsi" w:hAnsiTheme="majorHAnsi" w:cstheme="majorHAnsi"/>
                <w:b/>
                <w:bCs/>
              </w:rPr>
              <w:t>Makkelijk voor de klant om over te stappen naar andere kantoren</w:t>
            </w:r>
          </w:p>
        </w:tc>
        <w:tc>
          <w:tcPr>
            <w:tcW w:w="12" w:type="dxa"/>
            <w:tcBorders>
              <w:top w:val="single" w:color="auto" w:sz="6" w:space="0"/>
              <w:left w:val="nil"/>
              <w:bottom w:val="single" w:color="auto" w:sz="6" w:space="0"/>
              <w:right w:val="nil"/>
            </w:tcBorders>
          </w:tcPr>
          <w:p w:rsidRPr="005F1527" w:rsidR="00F60CAC" w:rsidP="005F1527" w:rsidRDefault="00F60CAC" w14:paraId="4B3EADD9" w14:textId="77777777">
            <w:pPr>
              <w:spacing w:after="0" w:line="240" w:lineRule="auto"/>
              <w:textAlignment w:val="baseline"/>
              <w:rPr>
                <w:rFonts w:ascii="Calibri" w:hAnsi="Calibri" w:eastAsia="Times New Roman" w:cs="Calibri"/>
                <w:lang w:eastAsia="nl-NL"/>
              </w:rPr>
            </w:pPr>
          </w:p>
        </w:tc>
        <w:tc>
          <w:tcPr>
            <w:tcW w:w="4" w:type="dxa"/>
            <w:tcBorders>
              <w:top w:val="single" w:color="auto" w:sz="6" w:space="0"/>
              <w:left w:val="nil"/>
              <w:bottom w:val="single" w:color="auto" w:sz="6" w:space="0"/>
              <w:right w:val="nil"/>
            </w:tcBorders>
          </w:tcPr>
          <w:p w:rsidRPr="005F1527" w:rsidR="00F60CAC" w:rsidP="005F1527" w:rsidRDefault="00F60CAC" w14:paraId="47487A31" w14:textId="77777777">
            <w:pPr>
              <w:spacing w:after="0" w:line="240" w:lineRule="auto"/>
              <w:textAlignment w:val="baseline"/>
              <w:rPr>
                <w:rFonts w:ascii="Calibri" w:hAnsi="Calibri" w:eastAsia="Times New Roman" w:cs="Calibri"/>
                <w:lang w:eastAsia="nl-NL"/>
              </w:rPr>
            </w:pPr>
          </w:p>
        </w:tc>
        <w:tc>
          <w:tcPr>
            <w:tcW w:w="993" w:type="dxa"/>
            <w:tcBorders>
              <w:top w:val="single" w:color="auto" w:sz="6" w:space="0"/>
              <w:left w:val="nil"/>
              <w:bottom w:val="single" w:color="auto" w:sz="6" w:space="0"/>
              <w:right w:val="single" w:color="auto" w:sz="6" w:space="0"/>
            </w:tcBorders>
            <w:shd w:val="clear" w:color="auto" w:fill="auto"/>
            <w:hideMark/>
          </w:tcPr>
          <w:p w:rsidRPr="00F60CAC" w:rsidR="00F60CAC" w:rsidP="00F60CAC" w:rsidRDefault="00F60CAC" w14:paraId="28BF4BB3" w14:textId="77777777">
            <w:pPr>
              <w:rPr>
                <w:rFonts w:asciiTheme="majorHAnsi" w:hAnsiTheme="majorHAnsi" w:cstheme="majorHAnsi"/>
                <w:b/>
                <w:bCs/>
              </w:rPr>
            </w:pPr>
            <w:r w:rsidRPr="00F60CAC">
              <w:rPr>
                <w:rFonts w:asciiTheme="majorHAnsi" w:hAnsiTheme="majorHAnsi" w:cstheme="majorHAnsi"/>
                <w:b/>
                <w:bCs/>
              </w:rPr>
              <w:t>moeilijk om je te onderscheiden in de oog van de afnemer</w:t>
            </w:r>
          </w:p>
          <w:p w:rsidRPr="005F1527" w:rsidR="00F60CAC" w:rsidP="005F1527" w:rsidRDefault="00F60CAC" w14:paraId="2E4ED26B" w14:textId="00ACB181">
            <w:pPr>
              <w:spacing w:after="0" w:line="240" w:lineRule="auto"/>
              <w:textAlignment w:val="baseline"/>
              <w:rPr>
                <w:rFonts w:ascii="Times New Roman" w:hAnsi="Times New Roman" w:eastAsia="Times New Roman" w:cs="Times New Roman"/>
                <w:sz w:val="24"/>
                <w:szCs w:val="24"/>
                <w:lang w:eastAsia="nl-NL"/>
              </w:rPr>
            </w:pPr>
          </w:p>
        </w:tc>
        <w:tc>
          <w:tcPr>
            <w:tcW w:w="1022" w:type="dxa"/>
            <w:gridSpan w:val="2"/>
            <w:tcBorders>
              <w:top w:val="single" w:color="auto" w:sz="6" w:space="0"/>
              <w:left w:val="nil"/>
              <w:bottom w:val="single" w:color="auto" w:sz="6" w:space="0"/>
              <w:right w:val="single" w:color="auto" w:sz="6" w:space="0"/>
            </w:tcBorders>
            <w:shd w:val="clear" w:color="auto" w:fill="auto"/>
          </w:tcPr>
          <w:p w:rsidRPr="00F60CAC" w:rsidR="00F60CAC" w:rsidP="00F60CAC" w:rsidRDefault="0051230E" w14:paraId="33F0E384" w14:textId="01323CBA">
            <w:pPr>
              <w:rPr>
                <w:rFonts w:asciiTheme="majorHAnsi" w:hAnsiTheme="majorHAnsi" w:cstheme="majorHAnsi"/>
                <w:b/>
                <w:bCs/>
              </w:rPr>
            </w:pPr>
            <w:r>
              <w:rPr>
                <w:rFonts w:asciiTheme="majorHAnsi" w:hAnsiTheme="majorHAnsi" w:cstheme="majorHAnsi"/>
                <w:b/>
                <w:bCs/>
              </w:rPr>
              <w:t>Onzekere economische ontwikkelingen waar geen grip op is.</w:t>
            </w:r>
          </w:p>
          <w:p w:rsidRPr="005F1527" w:rsidR="00F60CAC" w:rsidP="005F1527" w:rsidRDefault="00F60CAC" w14:paraId="189624A0" w14:textId="59871573">
            <w:pPr>
              <w:spacing w:after="0" w:line="240" w:lineRule="auto"/>
              <w:textAlignment w:val="baseline"/>
              <w:rPr>
                <w:rFonts w:ascii="Times New Roman" w:hAnsi="Times New Roman" w:eastAsia="Times New Roman" w:cs="Times New Roman"/>
                <w:sz w:val="24"/>
                <w:szCs w:val="24"/>
                <w:lang w:eastAsia="nl-NL"/>
              </w:rPr>
            </w:pPr>
          </w:p>
        </w:tc>
        <w:tc>
          <w:tcPr>
            <w:tcW w:w="477" w:type="dxa"/>
            <w:tcBorders>
              <w:top w:val="single" w:color="auto" w:sz="6" w:space="0"/>
              <w:left w:val="nil"/>
              <w:bottom w:val="single" w:color="auto" w:sz="6" w:space="0"/>
              <w:right w:val="single" w:color="auto" w:sz="6" w:space="0"/>
            </w:tcBorders>
          </w:tcPr>
          <w:p w:rsidRPr="005F1527" w:rsidR="00F60CAC" w:rsidP="005F1527" w:rsidRDefault="0051230E" w14:paraId="77D4885E" w14:textId="78054B10">
            <w:pPr>
              <w:spacing w:after="0" w:line="240" w:lineRule="auto"/>
              <w:textAlignment w:val="baseline"/>
              <w:rPr>
                <w:rFonts w:ascii="Calibri" w:hAnsi="Calibri" w:eastAsia="Times New Roman" w:cs="Calibri"/>
                <w:lang w:eastAsia="nl-NL"/>
              </w:rPr>
            </w:pPr>
            <w:r>
              <w:rPr>
                <w:rFonts w:ascii="Calibri" w:hAnsi="Calibri" w:eastAsia="Times New Roman" w:cs="Calibri"/>
                <w:lang w:eastAsia="nl-NL"/>
              </w:rPr>
              <w:t xml:space="preserve">Totaal: </w:t>
            </w:r>
          </w:p>
        </w:tc>
      </w:tr>
      <w:tr w:rsidRPr="005F1527" w:rsidR="00E410D2" w:rsidTr="01D7FA33" w14:paraId="451877DF" w14:textId="4F348A1F">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8F3A18" w:rsidP="005F1527" w:rsidRDefault="008F3A18" w14:paraId="6DA90AF3"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b/>
                <w:bCs/>
                <w:lang w:eastAsia="nl-NL"/>
              </w:rPr>
              <w:t>Sterktes</w:t>
            </w:r>
            <w:r w:rsidRPr="005F1527">
              <w:rPr>
                <w:rFonts w:ascii="Calibri" w:hAnsi="Calibri" w:eastAsia="Times New Roman" w:cs="Calibri"/>
                <w:lang w:eastAsia="nl-NL"/>
              </w:rPr>
              <w:t> </w:t>
            </w:r>
          </w:p>
        </w:tc>
        <w:tc>
          <w:tcPr>
            <w:tcW w:w="1031" w:type="dxa"/>
            <w:tcBorders>
              <w:top w:val="nil"/>
              <w:left w:val="nil"/>
              <w:bottom w:val="single" w:color="auto" w:sz="6" w:space="0"/>
              <w:right w:val="single" w:color="auto" w:sz="6" w:space="0"/>
            </w:tcBorders>
            <w:shd w:val="clear" w:color="auto" w:fill="auto"/>
            <w:hideMark/>
          </w:tcPr>
          <w:p w:rsidRPr="005F1527" w:rsidR="008F3A18" w:rsidP="005F1527" w:rsidRDefault="008F3A18" w14:paraId="0915F2C8"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963" w:type="dxa"/>
            <w:tcBorders>
              <w:top w:val="nil"/>
              <w:left w:val="nil"/>
              <w:bottom w:val="single" w:color="auto" w:sz="6" w:space="0"/>
              <w:right w:val="single" w:color="auto" w:sz="6" w:space="0"/>
            </w:tcBorders>
            <w:shd w:val="clear" w:color="auto" w:fill="auto"/>
            <w:hideMark/>
          </w:tcPr>
          <w:p w:rsidRPr="005F1527" w:rsidR="008F3A18" w:rsidP="005F1527" w:rsidRDefault="008F3A18" w14:paraId="2A0FA8B7"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854" w:type="dxa"/>
            <w:tcBorders>
              <w:top w:val="nil"/>
              <w:left w:val="nil"/>
              <w:bottom w:val="single" w:color="auto" w:sz="6" w:space="0"/>
              <w:right w:val="single" w:color="auto" w:sz="6" w:space="0"/>
            </w:tcBorders>
            <w:shd w:val="clear" w:color="auto" w:fill="auto"/>
            <w:hideMark/>
          </w:tcPr>
          <w:p w:rsidRPr="005F1527" w:rsidR="008F3A18" w:rsidP="005F1527" w:rsidRDefault="008F3A18" w14:paraId="35C847F4"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717" w:type="dxa"/>
            <w:tcBorders>
              <w:top w:val="nil"/>
              <w:left w:val="nil"/>
              <w:bottom w:val="single" w:color="auto" w:sz="6" w:space="0"/>
              <w:right w:val="single" w:color="auto" w:sz="6" w:space="0"/>
            </w:tcBorders>
            <w:shd w:val="clear" w:color="auto" w:fill="auto"/>
            <w:hideMark/>
          </w:tcPr>
          <w:p w:rsidRPr="005F1527" w:rsidR="008F3A18" w:rsidP="005F1527" w:rsidRDefault="008F3A18" w14:paraId="5F7D1C74"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838" w:type="dxa"/>
            <w:tcBorders>
              <w:top w:val="nil"/>
              <w:left w:val="nil"/>
              <w:bottom w:val="single" w:color="auto" w:sz="6" w:space="0"/>
              <w:right w:val="single" w:color="auto" w:sz="6" w:space="0"/>
            </w:tcBorders>
            <w:shd w:val="clear" w:color="auto" w:fill="auto"/>
            <w:hideMark/>
          </w:tcPr>
          <w:p w:rsidRPr="005F1527" w:rsidR="008F3A18" w:rsidP="005F1527" w:rsidRDefault="008F3A18" w14:paraId="5DB96C8C"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12" w:type="dxa"/>
            <w:tcBorders>
              <w:top w:val="nil"/>
              <w:left w:val="nil"/>
              <w:bottom w:val="single" w:color="auto" w:sz="6" w:space="0"/>
              <w:right w:val="nil"/>
            </w:tcBorders>
          </w:tcPr>
          <w:p w:rsidRPr="005F1527" w:rsidR="00646963" w:rsidP="005F1527" w:rsidRDefault="00646963" w14:paraId="0B7EABB2"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AF31A7" w:rsidP="005F1527" w:rsidRDefault="00AF31A7" w14:paraId="7505823E" w14:textId="77777777">
            <w:pPr>
              <w:spacing w:after="0" w:line="240" w:lineRule="auto"/>
              <w:textAlignment w:val="baseline"/>
              <w:rPr>
                <w:rFonts w:ascii="Calibri" w:hAnsi="Calibri" w:eastAsia="Times New Roman" w:cs="Calibri"/>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8F3A18" w:rsidP="005F1527" w:rsidRDefault="008F3A18" w14:paraId="2D8631F8" w14:textId="77FEF80B">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12" w:type="dxa"/>
            <w:tcBorders>
              <w:top w:val="nil"/>
              <w:left w:val="nil"/>
              <w:bottom w:val="single" w:color="auto" w:sz="6" w:space="0"/>
              <w:right w:val="nil"/>
            </w:tcBorders>
          </w:tcPr>
          <w:p w:rsidRPr="005F1527" w:rsidR="008F3A18" w:rsidP="005F1527" w:rsidRDefault="008F3A18" w14:paraId="2838815F"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8F3A18" w:rsidP="005F1527" w:rsidRDefault="008F3A18" w14:paraId="2EBCA2A8" w14:textId="77777777">
            <w:pPr>
              <w:spacing w:after="0" w:line="240" w:lineRule="auto"/>
              <w:textAlignment w:val="baseline"/>
              <w:rPr>
                <w:rFonts w:ascii="Calibri" w:hAnsi="Calibri" w:eastAsia="Times New Roman" w:cs="Calibri"/>
                <w:lang w:eastAsia="nl-NL"/>
              </w:rPr>
            </w:pPr>
          </w:p>
        </w:tc>
        <w:tc>
          <w:tcPr>
            <w:tcW w:w="2015" w:type="dxa"/>
            <w:gridSpan w:val="3"/>
            <w:tcBorders>
              <w:top w:val="nil"/>
              <w:left w:val="nil"/>
              <w:bottom w:val="single" w:color="auto" w:sz="6" w:space="0"/>
              <w:right w:val="single" w:color="auto" w:sz="6" w:space="0"/>
            </w:tcBorders>
            <w:shd w:val="clear" w:color="auto" w:fill="auto"/>
            <w:hideMark/>
          </w:tcPr>
          <w:p w:rsidRPr="005F1527" w:rsidR="008F3A18" w:rsidP="005F1527" w:rsidRDefault="008F3A18" w14:paraId="1037BB48"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477" w:type="dxa"/>
            <w:tcBorders>
              <w:top w:val="nil"/>
              <w:left w:val="nil"/>
              <w:bottom w:val="single" w:color="auto" w:sz="6" w:space="0"/>
              <w:right w:val="single" w:color="auto" w:sz="6" w:space="0"/>
            </w:tcBorders>
          </w:tcPr>
          <w:p w:rsidRPr="005F1527" w:rsidR="008F3A18" w:rsidP="005F1527" w:rsidRDefault="008F3A18" w14:paraId="2DA3B961" w14:textId="77777777">
            <w:pPr>
              <w:spacing w:after="0" w:line="240" w:lineRule="auto"/>
              <w:textAlignment w:val="baseline"/>
              <w:rPr>
                <w:rFonts w:ascii="Calibri" w:hAnsi="Calibri" w:eastAsia="Times New Roman" w:cs="Calibri"/>
                <w:lang w:eastAsia="nl-NL"/>
              </w:rPr>
            </w:pPr>
          </w:p>
        </w:tc>
      </w:tr>
      <w:tr w:rsidRPr="005F1527" w:rsidR="00E410D2" w:rsidTr="00F43EBD" w14:paraId="3597E4E7" w14:textId="3D3F32E1">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00B234CC" w14:paraId="56BB8120" w14:textId="2AB20B6C">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Innovatief sterke producten</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463ED7" w14:paraId="72557DAA" w14:textId="39F9AC72">
            <w:pPr>
              <w:spacing w:after="0" w:line="240" w:lineRule="auto"/>
              <w:textAlignment w:val="baseline"/>
              <w:rPr>
                <w:rFonts w:ascii="Times New Roman" w:hAnsi="Times New Roman" w:eastAsia="Times New Roman" w:cs="Times New Roman"/>
                <w:sz w:val="24"/>
                <w:szCs w:val="24"/>
                <w:highlight w:val="green"/>
                <w:lang w:eastAsia="nl-NL"/>
              </w:rPr>
            </w:pPr>
            <w:r w:rsidRPr="00A1342A">
              <w:rPr>
                <w:rFonts w:ascii="Times New Roman" w:hAnsi="Times New Roman" w:eastAsia="Times New Roman" w:cs="Times New Roman"/>
                <w:sz w:val="24"/>
                <w:szCs w:val="24"/>
                <w:highlight w:val="green"/>
                <w:lang w:eastAsia="nl-NL"/>
              </w:rPr>
              <w:t>+1</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54C2E92E" w14:textId="7B967061">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B42930">
              <w:rPr>
                <w:rFonts w:ascii="Calibri" w:hAnsi="Calibri" w:eastAsia="Times New Roman" w:cs="Calibri"/>
                <w:highlight w:val="green"/>
                <w:lang w:eastAsia="nl-NL"/>
              </w:rPr>
              <w:t>+2</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54785E74" w14:textId="24E0F938">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5B11CB">
              <w:rPr>
                <w:rFonts w:ascii="Calibri" w:hAnsi="Calibri" w:eastAsia="Times New Roman" w:cs="Calibri"/>
                <w:highlight w:val="green"/>
                <w:lang w:eastAsia="nl-NL"/>
              </w:rPr>
              <w:t>+</w:t>
            </w:r>
            <w:r w:rsidRPr="00A1342A" w:rsidR="001E723B">
              <w:rPr>
                <w:rFonts w:ascii="Calibri" w:hAnsi="Calibri" w:eastAsia="Times New Roman" w:cs="Calibri"/>
                <w:highlight w:val="green"/>
                <w:lang w:eastAsia="nl-NL"/>
              </w:rPr>
              <w:t>1</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28CC72B1" w14:textId="161ACCA9">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67027E">
              <w:rPr>
                <w:rFonts w:ascii="Calibri" w:hAnsi="Calibri" w:eastAsia="Times New Roman" w:cs="Calibri"/>
                <w:highlight w:val="green"/>
                <w:lang w:eastAsia="nl-NL"/>
              </w:rPr>
              <w:t>+2</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4658AF04" w14:textId="3945F613">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EC48B5">
              <w:rPr>
                <w:rFonts w:ascii="Calibri" w:hAnsi="Calibri" w:eastAsia="Times New Roman" w:cs="Calibri"/>
                <w:highlight w:val="green"/>
                <w:lang w:eastAsia="nl-NL"/>
              </w:rPr>
              <w:t>+1</w:t>
            </w:r>
          </w:p>
        </w:tc>
        <w:tc>
          <w:tcPr>
            <w:tcW w:w="12" w:type="dxa"/>
            <w:tcBorders>
              <w:top w:val="nil"/>
              <w:left w:val="nil"/>
              <w:bottom w:val="single" w:color="auto" w:sz="6" w:space="0"/>
              <w:right w:val="nil"/>
            </w:tcBorders>
          </w:tcPr>
          <w:p w:rsidRPr="00A1342A" w:rsidR="00B234CC" w:rsidP="005F1527" w:rsidRDefault="00B234CC" w14:paraId="44044F45" w14:textId="77777777">
            <w:pPr>
              <w:spacing w:after="0" w:line="240" w:lineRule="auto"/>
              <w:textAlignment w:val="baseline"/>
              <w:rPr>
                <w:rFonts w:ascii="Calibri" w:hAnsi="Calibri" w:eastAsia="Times New Roman" w:cs="Calibri"/>
                <w:highlight w:val="green"/>
                <w:lang w:eastAsia="nl-NL"/>
              </w:rPr>
            </w:pPr>
          </w:p>
        </w:tc>
        <w:tc>
          <w:tcPr>
            <w:tcW w:w="4" w:type="dxa"/>
            <w:tcBorders>
              <w:top w:val="nil"/>
              <w:left w:val="nil"/>
              <w:bottom w:val="single" w:color="auto" w:sz="6" w:space="0"/>
              <w:right w:val="nil"/>
            </w:tcBorders>
          </w:tcPr>
          <w:p w:rsidRPr="00A1342A" w:rsidR="00B234CC" w:rsidP="005F1527" w:rsidRDefault="00B234CC" w14:paraId="45D366B3" w14:textId="77777777">
            <w:pPr>
              <w:spacing w:after="0" w:line="240" w:lineRule="auto"/>
              <w:textAlignment w:val="baseline"/>
              <w:rPr>
                <w:rFonts w:ascii="Calibri" w:hAnsi="Calibri" w:eastAsia="Times New Roman" w:cs="Calibri"/>
                <w:highlight w:val="green"/>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B234CC" w14:paraId="533F0791" w14:textId="1D34467E">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2E43F9">
              <w:rPr>
                <w:rFonts w:ascii="Calibri" w:hAnsi="Calibri" w:eastAsia="Times New Roman" w:cs="Calibri"/>
                <w:highlight w:val="green"/>
                <w:lang w:eastAsia="nl-NL"/>
              </w:rPr>
              <w:t>+1</w:t>
            </w:r>
          </w:p>
        </w:tc>
        <w:tc>
          <w:tcPr>
            <w:tcW w:w="12" w:type="dxa"/>
            <w:tcBorders>
              <w:top w:val="nil"/>
              <w:left w:val="nil"/>
              <w:bottom w:val="single" w:color="auto" w:sz="6" w:space="0"/>
              <w:right w:val="nil"/>
            </w:tcBorders>
          </w:tcPr>
          <w:p w:rsidRPr="00A1342A" w:rsidR="00B234CC" w:rsidP="005F1527" w:rsidRDefault="00B234CC" w14:paraId="18EA28AD" w14:textId="77777777">
            <w:pPr>
              <w:spacing w:after="0" w:line="240" w:lineRule="auto"/>
              <w:textAlignment w:val="baseline"/>
              <w:rPr>
                <w:rFonts w:ascii="Calibri" w:hAnsi="Calibri" w:eastAsia="Times New Roman" w:cs="Calibri"/>
                <w:highlight w:val="green"/>
                <w:lang w:eastAsia="nl-NL"/>
              </w:rPr>
            </w:pPr>
          </w:p>
        </w:tc>
        <w:tc>
          <w:tcPr>
            <w:tcW w:w="4" w:type="dxa"/>
            <w:tcBorders>
              <w:top w:val="nil"/>
              <w:left w:val="nil"/>
              <w:bottom w:val="single" w:color="auto" w:sz="6" w:space="0"/>
              <w:right w:val="nil"/>
            </w:tcBorders>
          </w:tcPr>
          <w:p w:rsidRPr="00A1342A" w:rsidR="00B234CC" w:rsidP="005F1527" w:rsidRDefault="00B234CC" w14:paraId="68C587AD" w14:textId="77777777">
            <w:pPr>
              <w:spacing w:after="0" w:line="240" w:lineRule="auto"/>
              <w:textAlignment w:val="baseline"/>
              <w:rPr>
                <w:rFonts w:ascii="Calibri" w:hAnsi="Calibri" w:eastAsia="Times New Roman" w:cs="Calibri"/>
                <w:highlight w:val="green"/>
                <w:lang w:eastAsia="nl-NL"/>
              </w:rPr>
            </w:pPr>
          </w:p>
        </w:tc>
        <w:tc>
          <w:tcPr>
            <w:tcW w:w="993" w:type="dxa"/>
            <w:tcBorders>
              <w:top w:val="nil"/>
              <w:left w:val="nil"/>
              <w:bottom w:val="single" w:color="auto" w:sz="6" w:space="0"/>
              <w:right w:val="single" w:color="auto" w:sz="6" w:space="0"/>
            </w:tcBorders>
            <w:shd w:val="clear" w:color="auto" w:fill="auto"/>
            <w:hideMark/>
          </w:tcPr>
          <w:p w:rsidRPr="005F1527" w:rsidR="00B234CC" w:rsidP="005F1527" w:rsidRDefault="00B234CC" w14:paraId="2E402470" w14:textId="1BE6E34F">
            <w:pPr>
              <w:spacing w:after="0" w:line="240" w:lineRule="auto"/>
              <w:textAlignment w:val="baseline"/>
              <w:rPr>
                <w:rFonts w:ascii="Calibri" w:hAnsi="Calibri" w:eastAsia="Times New Roman" w:cs="Calibri"/>
                <w:highlight w:val="green"/>
                <w:lang w:eastAsia="nl-NL"/>
              </w:rPr>
            </w:pPr>
            <w:r w:rsidRPr="005F1527">
              <w:rPr>
                <w:rFonts w:ascii="Calibri" w:hAnsi="Calibri" w:eastAsia="Times New Roman" w:cs="Calibri"/>
                <w:highlight w:val="green"/>
                <w:lang w:eastAsia="nl-NL"/>
              </w:rPr>
              <w:t> </w:t>
            </w:r>
            <w:r w:rsidRPr="00A1342A" w:rsidR="02F48B6E">
              <w:rPr>
                <w:rFonts w:ascii="Calibri" w:hAnsi="Calibri" w:eastAsia="Times New Roman" w:cs="Calibri"/>
                <w:highlight w:val="green"/>
                <w:lang w:eastAsia="nl-NL"/>
              </w:rPr>
              <w:t>+1</w:t>
            </w:r>
          </w:p>
        </w:tc>
        <w:tc>
          <w:tcPr>
            <w:tcW w:w="1022" w:type="dxa"/>
            <w:gridSpan w:val="2"/>
            <w:tcBorders>
              <w:top w:val="nil"/>
              <w:left w:val="nil"/>
              <w:bottom w:val="single" w:color="auto" w:sz="6" w:space="0"/>
              <w:right w:val="single" w:color="auto" w:sz="6" w:space="0"/>
            </w:tcBorders>
            <w:shd w:val="clear" w:color="auto" w:fill="auto"/>
          </w:tcPr>
          <w:p w:rsidR="008837AD" w:rsidP="005F1527" w:rsidRDefault="6600E9D1" w14:paraId="54E81F07" w14:textId="77777777">
            <w:pPr>
              <w:spacing w:after="0" w:line="240" w:lineRule="auto"/>
              <w:textAlignment w:val="baseline"/>
              <w:rPr>
                <w:rFonts w:ascii="Times New Roman" w:hAnsi="Times New Roman" w:eastAsia="Times New Roman" w:cs="Times New Roman"/>
                <w:sz w:val="24"/>
                <w:szCs w:val="24"/>
                <w:lang w:eastAsia="nl-NL"/>
              </w:rPr>
            </w:pPr>
            <w:r w:rsidRPr="66DE1911">
              <w:rPr>
                <w:rFonts w:ascii="Times New Roman" w:hAnsi="Times New Roman" w:eastAsia="Times New Roman" w:cs="Times New Roman"/>
                <w:sz w:val="24"/>
                <w:szCs w:val="24"/>
                <w:lang w:eastAsia="nl-NL"/>
              </w:rPr>
              <w:t xml:space="preserve">   </w:t>
            </w:r>
          </w:p>
          <w:p w:rsidRPr="005F1527" w:rsidR="00B234CC" w:rsidP="005F1527" w:rsidRDefault="00FE4BDC" w14:paraId="34121AB8" w14:textId="5B909670">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0</w:t>
            </w:r>
          </w:p>
        </w:tc>
        <w:tc>
          <w:tcPr>
            <w:tcW w:w="477" w:type="dxa"/>
            <w:tcBorders>
              <w:top w:val="nil"/>
              <w:left w:val="nil"/>
              <w:bottom w:val="single" w:color="auto" w:sz="6" w:space="0"/>
              <w:right w:val="single" w:color="auto" w:sz="6" w:space="0"/>
            </w:tcBorders>
          </w:tcPr>
          <w:p w:rsidRPr="00A1342A" w:rsidR="00B234CC" w:rsidP="005F1527" w:rsidRDefault="3A70CD1B" w14:paraId="3C8FBE5A" w14:textId="78A591F5">
            <w:pPr>
              <w:spacing w:after="0" w:line="240" w:lineRule="auto"/>
              <w:textAlignment w:val="baseline"/>
              <w:rPr>
                <w:rFonts w:ascii="Calibri" w:hAnsi="Calibri" w:eastAsia="Times New Roman" w:cs="Calibri"/>
                <w:highlight w:val="green"/>
                <w:lang w:eastAsia="nl-NL"/>
              </w:rPr>
            </w:pPr>
            <w:r w:rsidRPr="00A1342A">
              <w:rPr>
                <w:rFonts w:ascii="Calibri" w:hAnsi="Calibri" w:eastAsia="Times New Roman" w:cs="Calibri"/>
                <w:highlight w:val="green"/>
                <w:lang w:eastAsia="nl-NL"/>
              </w:rPr>
              <w:t>9</w:t>
            </w:r>
          </w:p>
        </w:tc>
      </w:tr>
      <w:tr w:rsidRPr="005F1527" w:rsidR="00E410D2" w:rsidTr="00F43EBD" w14:paraId="31864396" w14:textId="548B1D24">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00B234CC" w14:paraId="1F354684" w14:textId="41DC9738">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 xml:space="preserve">Breed assortiment </w:t>
            </w:r>
            <w:r w:rsidRPr="1B64EFA3">
              <w:rPr>
                <w:rFonts w:ascii="Times New Roman" w:hAnsi="Times New Roman" w:eastAsia="Times New Roman" w:cs="Times New Roman"/>
                <w:sz w:val="24"/>
                <w:szCs w:val="24"/>
                <w:lang w:eastAsia="nl-NL"/>
              </w:rPr>
              <w:t>ve</w:t>
            </w:r>
            <w:r w:rsidRPr="1B64EFA3" w:rsidR="39F76828">
              <w:rPr>
                <w:rFonts w:ascii="Times New Roman" w:hAnsi="Times New Roman" w:eastAsia="Times New Roman" w:cs="Times New Roman"/>
                <w:sz w:val="24"/>
                <w:szCs w:val="24"/>
                <w:lang w:eastAsia="nl-NL"/>
              </w:rPr>
              <w:t>r</w:t>
            </w:r>
            <w:r w:rsidRPr="1B64EFA3">
              <w:rPr>
                <w:rFonts w:ascii="Times New Roman" w:hAnsi="Times New Roman" w:eastAsia="Times New Roman" w:cs="Times New Roman"/>
                <w:sz w:val="24"/>
                <w:szCs w:val="24"/>
                <w:lang w:eastAsia="nl-NL"/>
              </w:rPr>
              <w:t>geleken</w:t>
            </w:r>
            <w:r>
              <w:rPr>
                <w:rFonts w:ascii="Times New Roman" w:hAnsi="Times New Roman" w:eastAsia="Times New Roman" w:cs="Times New Roman"/>
                <w:sz w:val="24"/>
                <w:szCs w:val="24"/>
                <w:lang w:eastAsia="nl-NL"/>
              </w:rPr>
              <w:t xml:space="preserve"> met concurrenten</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B234CC" w14:paraId="59DEEC33" w14:textId="290FB46D">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3D5B67">
              <w:rPr>
                <w:rFonts w:ascii="Calibri" w:hAnsi="Calibri" w:eastAsia="Times New Roman" w:cs="Calibri"/>
                <w:highlight w:val="green"/>
                <w:lang w:eastAsia="nl-NL"/>
              </w:rPr>
              <w:t>+1</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58184DD9" w14:textId="0A851C73">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B165A0">
              <w:rPr>
                <w:rFonts w:ascii="Calibri" w:hAnsi="Calibri" w:eastAsia="Times New Roman" w:cs="Calibri"/>
                <w:highlight w:val="green"/>
                <w:lang w:eastAsia="nl-NL"/>
              </w:rPr>
              <w:t>+1</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376F5832" w14:textId="761358A7">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8553E7">
              <w:rPr>
                <w:rFonts w:ascii="Calibri" w:hAnsi="Calibri" w:eastAsia="Times New Roman" w:cs="Calibri"/>
                <w:highlight w:val="green"/>
                <w:lang w:eastAsia="nl-NL"/>
              </w:rPr>
              <w:t>+1</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45975240" w14:textId="40AC35CF">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Pr="00A1342A" w:rsidR="00C230C5">
              <w:rPr>
                <w:rFonts w:ascii="Calibri" w:hAnsi="Calibri" w:eastAsia="Times New Roman" w:cs="Calibri"/>
                <w:highlight w:val="darkGreen"/>
                <w:lang w:eastAsia="nl-NL"/>
              </w:rPr>
              <w:t>+2</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593B4427" w14:textId="1EFE21AB">
            <w:pPr>
              <w:spacing w:after="0" w:line="240" w:lineRule="auto"/>
              <w:textAlignment w:val="baseline"/>
              <w:rPr>
                <w:rFonts w:ascii="Times New Roman" w:hAnsi="Times New Roman" w:eastAsia="Times New Roman" w:cs="Times New Roman"/>
                <w:sz w:val="24"/>
                <w:szCs w:val="24"/>
                <w:highlight w:val="green"/>
                <w:vertAlign w:val="subscript"/>
                <w:lang w:eastAsia="nl-NL"/>
              </w:rPr>
            </w:pPr>
            <w:r w:rsidRPr="005F1527">
              <w:rPr>
                <w:rFonts w:ascii="Calibri" w:hAnsi="Calibri" w:eastAsia="Times New Roman" w:cs="Calibri"/>
                <w:highlight w:val="green"/>
                <w:lang w:eastAsia="nl-NL"/>
              </w:rPr>
              <w:t> </w:t>
            </w:r>
            <w:r w:rsidRPr="00A1342A" w:rsidR="00AB46FE">
              <w:rPr>
                <w:rFonts w:ascii="Calibri" w:hAnsi="Calibri" w:eastAsia="Times New Roman" w:cs="Calibri"/>
                <w:highlight w:val="green"/>
                <w:vertAlign w:val="subscript"/>
                <w:lang w:eastAsia="nl-NL"/>
              </w:rPr>
              <w:t>+1</w:t>
            </w:r>
          </w:p>
        </w:tc>
        <w:tc>
          <w:tcPr>
            <w:tcW w:w="12" w:type="dxa"/>
            <w:tcBorders>
              <w:top w:val="nil"/>
              <w:left w:val="nil"/>
              <w:bottom w:val="single" w:color="auto" w:sz="6" w:space="0"/>
              <w:right w:val="nil"/>
            </w:tcBorders>
          </w:tcPr>
          <w:p w:rsidRPr="00A1342A" w:rsidR="00B234CC" w:rsidP="005F1527" w:rsidRDefault="00B234CC" w14:paraId="6AF869AC" w14:textId="77777777">
            <w:pPr>
              <w:spacing w:after="0" w:line="240" w:lineRule="auto"/>
              <w:textAlignment w:val="baseline"/>
              <w:rPr>
                <w:rFonts w:ascii="Times New Roman" w:hAnsi="Times New Roman" w:eastAsia="Times New Roman" w:cs="Times New Roman"/>
                <w:sz w:val="24"/>
                <w:szCs w:val="24"/>
                <w:highlight w:val="green"/>
                <w:lang w:eastAsia="nl-NL"/>
              </w:rPr>
            </w:pPr>
          </w:p>
        </w:tc>
        <w:tc>
          <w:tcPr>
            <w:tcW w:w="4" w:type="dxa"/>
            <w:tcBorders>
              <w:top w:val="nil"/>
              <w:left w:val="nil"/>
              <w:bottom w:val="single" w:color="auto" w:sz="6" w:space="0"/>
              <w:right w:val="nil"/>
            </w:tcBorders>
          </w:tcPr>
          <w:p w:rsidRPr="00A1342A" w:rsidR="00B234CC" w:rsidP="005F1527" w:rsidRDefault="00B234CC" w14:paraId="1CF7CB6A" w14:textId="77777777">
            <w:pPr>
              <w:spacing w:after="0" w:line="240" w:lineRule="auto"/>
              <w:textAlignment w:val="baseline"/>
              <w:rPr>
                <w:rFonts w:ascii="Times New Roman" w:hAnsi="Times New Roman" w:eastAsia="Times New Roman" w:cs="Times New Roman"/>
                <w:sz w:val="24"/>
                <w:szCs w:val="24"/>
                <w:highlight w:val="green"/>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2E43F9" w14:paraId="51B28361" w14:textId="68F896CB">
            <w:pPr>
              <w:spacing w:after="0" w:line="240" w:lineRule="auto"/>
              <w:textAlignment w:val="baseline"/>
              <w:rPr>
                <w:rFonts w:ascii="Times New Roman" w:hAnsi="Times New Roman" w:eastAsia="Times New Roman" w:cs="Times New Roman"/>
                <w:sz w:val="24"/>
                <w:szCs w:val="24"/>
                <w:highlight w:val="green"/>
                <w:lang w:eastAsia="nl-NL"/>
              </w:rPr>
            </w:pPr>
            <w:r w:rsidRPr="00A1342A">
              <w:rPr>
                <w:rFonts w:ascii="Times New Roman" w:hAnsi="Times New Roman" w:eastAsia="Times New Roman" w:cs="Times New Roman"/>
                <w:sz w:val="24"/>
                <w:szCs w:val="24"/>
                <w:highlight w:val="green"/>
                <w:lang w:eastAsia="nl-NL"/>
              </w:rPr>
              <w:t>+1</w:t>
            </w:r>
          </w:p>
        </w:tc>
        <w:tc>
          <w:tcPr>
            <w:tcW w:w="12" w:type="dxa"/>
            <w:tcBorders>
              <w:top w:val="nil"/>
              <w:left w:val="nil"/>
              <w:bottom w:val="single" w:color="auto" w:sz="6" w:space="0"/>
              <w:right w:val="nil"/>
            </w:tcBorders>
          </w:tcPr>
          <w:p w:rsidRPr="00A1342A" w:rsidR="00B234CC" w:rsidP="005F1527" w:rsidRDefault="00B234CC" w14:paraId="347985DA" w14:textId="77777777">
            <w:pPr>
              <w:spacing w:after="0" w:line="240" w:lineRule="auto"/>
              <w:textAlignment w:val="baseline"/>
              <w:rPr>
                <w:rFonts w:ascii="Calibri" w:hAnsi="Calibri" w:eastAsia="Times New Roman" w:cs="Calibri"/>
                <w:highlight w:val="green"/>
                <w:lang w:eastAsia="nl-NL"/>
              </w:rPr>
            </w:pPr>
          </w:p>
        </w:tc>
        <w:tc>
          <w:tcPr>
            <w:tcW w:w="4" w:type="dxa"/>
            <w:tcBorders>
              <w:top w:val="nil"/>
              <w:left w:val="nil"/>
              <w:bottom w:val="single" w:color="auto" w:sz="6" w:space="0"/>
              <w:right w:val="nil"/>
            </w:tcBorders>
          </w:tcPr>
          <w:p w:rsidRPr="00A1342A" w:rsidR="00B234CC" w:rsidP="005F1527" w:rsidRDefault="00B234CC" w14:paraId="66E86004" w14:textId="77777777">
            <w:pPr>
              <w:spacing w:after="0" w:line="240" w:lineRule="auto"/>
              <w:textAlignment w:val="baseline"/>
              <w:rPr>
                <w:rFonts w:ascii="Calibri" w:hAnsi="Calibri" w:eastAsia="Times New Roman" w:cs="Calibri"/>
                <w:highlight w:val="green"/>
                <w:lang w:eastAsia="nl-NL"/>
              </w:rPr>
            </w:pPr>
          </w:p>
        </w:tc>
        <w:tc>
          <w:tcPr>
            <w:tcW w:w="993" w:type="dxa"/>
            <w:tcBorders>
              <w:top w:val="nil"/>
              <w:left w:val="nil"/>
              <w:bottom w:val="single" w:color="auto" w:sz="6" w:space="0"/>
              <w:right w:val="single" w:color="auto" w:sz="6" w:space="0"/>
            </w:tcBorders>
            <w:shd w:val="clear" w:color="auto" w:fill="auto"/>
            <w:hideMark/>
          </w:tcPr>
          <w:p w:rsidRPr="005F1527" w:rsidR="00B234CC" w:rsidP="005F1527" w:rsidRDefault="00B234CC" w14:paraId="62511CA0" w14:textId="21BB49EB">
            <w:pPr>
              <w:spacing w:after="0" w:line="240" w:lineRule="auto"/>
              <w:textAlignment w:val="baseline"/>
              <w:rPr>
                <w:rFonts w:ascii="Calibri" w:hAnsi="Calibri" w:eastAsia="Times New Roman" w:cs="Calibri"/>
                <w:highlight w:val="green"/>
                <w:lang w:eastAsia="nl-NL"/>
              </w:rPr>
            </w:pPr>
            <w:r w:rsidRPr="005F1527">
              <w:rPr>
                <w:rFonts w:ascii="Calibri" w:hAnsi="Calibri" w:eastAsia="Times New Roman" w:cs="Calibri"/>
                <w:highlight w:val="green"/>
                <w:lang w:eastAsia="nl-NL"/>
              </w:rPr>
              <w:t> </w:t>
            </w:r>
            <w:r w:rsidRPr="00A1342A" w:rsidR="54D70554">
              <w:rPr>
                <w:rFonts w:ascii="Calibri" w:hAnsi="Calibri" w:eastAsia="Times New Roman" w:cs="Calibri"/>
                <w:highlight w:val="green"/>
                <w:lang w:eastAsia="nl-NL"/>
              </w:rPr>
              <w:t>+1</w:t>
            </w:r>
          </w:p>
        </w:tc>
        <w:tc>
          <w:tcPr>
            <w:tcW w:w="1022" w:type="dxa"/>
            <w:gridSpan w:val="2"/>
            <w:tcBorders>
              <w:top w:val="nil"/>
              <w:left w:val="nil"/>
              <w:bottom w:val="single" w:color="auto" w:sz="6" w:space="0"/>
              <w:right w:val="single" w:color="auto" w:sz="6" w:space="0"/>
            </w:tcBorders>
            <w:shd w:val="clear" w:color="auto" w:fill="auto"/>
          </w:tcPr>
          <w:p w:rsidRPr="005F1527" w:rsidR="00B234CC" w:rsidP="005F1527" w:rsidRDefault="00FE4BDC" w14:paraId="4866F9B4" w14:textId="7C147E48">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0</w:t>
            </w:r>
          </w:p>
        </w:tc>
        <w:tc>
          <w:tcPr>
            <w:tcW w:w="477" w:type="dxa"/>
            <w:tcBorders>
              <w:top w:val="nil"/>
              <w:left w:val="nil"/>
              <w:bottom w:val="single" w:color="auto" w:sz="6" w:space="0"/>
              <w:right w:val="single" w:color="auto" w:sz="6" w:space="0"/>
            </w:tcBorders>
          </w:tcPr>
          <w:p w:rsidRPr="00A1342A" w:rsidR="00B234CC" w:rsidP="005F1527" w:rsidRDefault="6640279C" w14:paraId="77E9DEEB" w14:textId="21E2EAA5">
            <w:pPr>
              <w:spacing w:after="0" w:line="240" w:lineRule="auto"/>
              <w:textAlignment w:val="baseline"/>
              <w:rPr>
                <w:rFonts w:ascii="Calibri" w:hAnsi="Calibri" w:eastAsia="Times New Roman" w:cs="Calibri"/>
                <w:highlight w:val="green"/>
                <w:lang w:eastAsia="nl-NL"/>
              </w:rPr>
            </w:pPr>
            <w:r w:rsidRPr="00A1342A">
              <w:rPr>
                <w:rFonts w:ascii="Calibri" w:hAnsi="Calibri" w:eastAsia="Times New Roman" w:cs="Calibri"/>
                <w:highlight w:val="green"/>
                <w:lang w:eastAsia="nl-NL"/>
              </w:rPr>
              <w:t>8</w:t>
            </w:r>
          </w:p>
        </w:tc>
      </w:tr>
      <w:tr w:rsidRPr="005F1527" w:rsidR="00E410D2" w:rsidTr="00F43EBD" w14:paraId="52201C02" w14:textId="1125C950">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00B234CC" w14:paraId="06DB9921" w14:textId="376B25DC">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Flexibel organisatie met een gemotiveerd personeelsbestand</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B234CC" w14:paraId="318E2CFA" w14:textId="4483E4B7">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4435CB">
              <w:rPr>
                <w:rFonts w:ascii="Calibri" w:hAnsi="Calibri" w:eastAsia="Times New Roman" w:cs="Calibri"/>
                <w:highlight w:val="green"/>
                <w:lang w:eastAsia="nl-NL"/>
              </w:rPr>
              <w:t>+1</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3660502F" w14:textId="6FFBD489">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E41749">
              <w:rPr>
                <w:rFonts w:ascii="Calibri" w:hAnsi="Calibri" w:eastAsia="Times New Roman" w:cs="Calibri"/>
                <w:highlight w:val="green"/>
                <w:lang w:eastAsia="nl-NL"/>
              </w:rPr>
              <w:t>+1</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27F0DAFD" w14:textId="0E83813E">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733D05">
              <w:rPr>
                <w:rFonts w:ascii="Calibri" w:hAnsi="Calibri" w:eastAsia="Times New Roman" w:cs="Calibri"/>
                <w:highlight w:val="green"/>
                <w:lang w:eastAsia="nl-NL"/>
              </w:rPr>
              <w:t>+1</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5E0DF36D" w14:textId="775838BC">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FC222C">
              <w:rPr>
                <w:rFonts w:ascii="Calibri" w:hAnsi="Calibri" w:eastAsia="Times New Roman" w:cs="Calibri"/>
                <w:highlight w:val="green"/>
                <w:lang w:eastAsia="nl-NL"/>
              </w:rPr>
              <w:t>+1</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58407C6E" w14:textId="1570E2F5">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542D53">
              <w:rPr>
                <w:rFonts w:ascii="Calibri" w:hAnsi="Calibri" w:eastAsia="Times New Roman" w:cs="Calibri"/>
                <w:lang w:eastAsia="nl-NL"/>
              </w:rPr>
              <w:t>0</w:t>
            </w:r>
          </w:p>
        </w:tc>
        <w:tc>
          <w:tcPr>
            <w:tcW w:w="12" w:type="dxa"/>
            <w:tcBorders>
              <w:top w:val="nil"/>
              <w:left w:val="nil"/>
              <w:bottom w:val="single" w:color="auto" w:sz="6" w:space="0"/>
              <w:right w:val="nil"/>
            </w:tcBorders>
          </w:tcPr>
          <w:p w:rsidRPr="005F1527" w:rsidR="00B234CC" w:rsidP="005F1527" w:rsidRDefault="00B234CC" w14:paraId="50DE7D75"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B234CC" w:rsidP="005F1527" w:rsidRDefault="00B234CC" w14:paraId="7721BA81" w14:textId="77777777">
            <w:pPr>
              <w:spacing w:after="0" w:line="240" w:lineRule="auto"/>
              <w:textAlignment w:val="baseline"/>
              <w:rPr>
                <w:rFonts w:ascii="Calibri" w:hAnsi="Calibri" w:eastAsia="Times New Roman" w:cs="Calibri"/>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B234CC" w14:paraId="3CF26E04" w14:textId="581F1225">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Pr="00A1342A" w:rsidR="002E43F9">
              <w:rPr>
                <w:rFonts w:ascii="Calibri" w:hAnsi="Calibri" w:eastAsia="Times New Roman" w:cs="Calibri"/>
                <w:highlight w:val="red"/>
                <w:lang w:eastAsia="nl-NL"/>
              </w:rPr>
              <w:t>-1</w:t>
            </w:r>
          </w:p>
        </w:tc>
        <w:tc>
          <w:tcPr>
            <w:tcW w:w="12" w:type="dxa"/>
            <w:tcBorders>
              <w:top w:val="nil"/>
              <w:left w:val="nil"/>
              <w:bottom w:val="single" w:color="auto" w:sz="6" w:space="0"/>
              <w:right w:val="nil"/>
            </w:tcBorders>
          </w:tcPr>
          <w:p w:rsidRPr="005F1527" w:rsidR="00B234CC" w:rsidP="005F1527" w:rsidRDefault="00B234CC" w14:paraId="47445968" w14:textId="77777777">
            <w:pPr>
              <w:spacing w:after="0" w:line="240" w:lineRule="auto"/>
              <w:textAlignment w:val="baseline"/>
              <w:rPr>
                <w:rFonts w:ascii="Times New Roman" w:hAnsi="Times New Roman" w:eastAsia="Times New Roman" w:cs="Times New Roman"/>
                <w:sz w:val="24"/>
                <w:szCs w:val="24"/>
                <w:lang w:eastAsia="nl-NL"/>
              </w:rPr>
            </w:pPr>
          </w:p>
        </w:tc>
        <w:tc>
          <w:tcPr>
            <w:tcW w:w="4" w:type="dxa"/>
            <w:tcBorders>
              <w:top w:val="nil"/>
              <w:left w:val="nil"/>
              <w:bottom w:val="single" w:color="auto" w:sz="6" w:space="0"/>
              <w:right w:val="nil"/>
            </w:tcBorders>
          </w:tcPr>
          <w:p w:rsidRPr="00A1342A" w:rsidR="00B234CC" w:rsidP="005F1527" w:rsidRDefault="00B234CC" w14:paraId="606331D1" w14:textId="77777777">
            <w:pPr>
              <w:spacing w:after="0" w:line="240" w:lineRule="auto"/>
              <w:textAlignment w:val="baseline"/>
              <w:rPr>
                <w:rFonts w:ascii="Times New Roman" w:hAnsi="Times New Roman" w:eastAsia="Times New Roman" w:cs="Times New Roman"/>
                <w:sz w:val="24"/>
                <w:szCs w:val="24"/>
                <w:highlight w:val="darkCyan"/>
                <w:lang w:eastAsia="nl-NL"/>
              </w:rPr>
            </w:pPr>
          </w:p>
        </w:tc>
        <w:tc>
          <w:tcPr>
            <w:tcW w:w="993" w:type="dxa"/>
            <w:tcBorders>
              <w:top w:val="nil"/>
              <w:left w:val="nil"/>
              <w:bottom w:val="single" w:color="auto" w:sz="6" w:space="0"/>
              <w:right w:val="single" w:color="auto" w:sz="6" w:space="0"/>
            </w:tcBorders>
            <w:shd w:val="clear" w:color="auto" w:fill="auto"/>
            <w:hideMark/>
          </w:tcPr>
          <w:p w:rsidRPr="00A1342A" w:rsidR="00B234CC" w:rsidP="005F1527" w:rsidRDefault="4C5CE910" w14:paraId="0EB40B6B" w14:textId="513A5432">
            <w:pPr>
              <w:spacing w:after="0" w:line="240" w:lineRule="auto"/>
              <w:textAlignment w:val="baseline"/>
              <w:rPr>
                <w:rFonts w:ascii="Times New Roman" w:hAnsi="Times New Roman" w:eastAsia="Times New Roman" w:cs="Times New Roman"/>
                <w:sz w:val="24"/>
                <w:szCs w:val="24"/>
                <w:highlight w:val="darkCyan"/>
                <w:lang w:eastAsia="nl-NL"/>
              </w:rPr>
            </w:pPr>
            <w:r w:rsidRPr="00A1342A">
              <w:rPr>
                <w:rFonts w:ascii="Times New Roman" w:hAnsi="Times New Roman" w:eastAsia="Times New Roman" w:cs="Times New Roman"/>
                <w:sz w:val="24"/>
                <w:szCs w:val="24"/>
                <w:highlight w:val="darkCyan"/>
                <w:lang w:eastAsia="nl-NL"/>
              </w:rPr>
              <w:t>+2</w:t>
            </w:r>
          </w:p>
        </w:tc>
        <w:tc>
          <w:tcPr>
            <w:tcW w:w="1022" w:type="dxa"/>
            <w:gridSpan w:val="2"/>
            <w:tcBorders>
              <w:top w:val="nil"/>
              <w:left w:val="nil"/>
              <w:bottom w:val="single" w:color="auto" w:sz="6" w:space="0"/>
              <w:right w:val="single" w:color="auto" w:sz="6" w:space="0"/>
            </w:tcBorders>
            <w:shd w:val="clear" w:color="auto" w:fill="auto"/>
          </w:tcPr>
          <w:p w:rsidRPr="005F1527" w:rsidR="00B234CC" w:rsidP="005F1527" w:rsidRDefault="046DBC7E" w14:paraId="3B735211" w14:textId="413AED25">
            <w:pPr>
              <w:spacing w:after="0" w:line="240" w:lineRule="auto"/>
              <w:textAlignment w:val="baseline"/>
              <w:rPr>
                <w:rFonts w:ascii="Times New Roman" w:hAnsi="Times New Roman" w:eastAsia="Times New Roman" w:cs="Times New Roman"/>
                <w:sz w:val="24"/>
                <w:szCs w:val="24"/>
                <w:lang w:eastAsia="nl-NL"/>
              </w:rPr>
            </w:pPr>
            <w:r w:rsidRPr="306A6DF6">
              <w:rPr>
                <w:rFonts w:ascii="Times New Roman" w:hAnsi="Times New Roman" w:eastAsia="Times New Roman" w:cs="Times New Roman"/>
                <w:sz w:val="24"/>
                <w:szCs w:val="24"/>
                <w:lang w:eastAsia="nl-NL"/>
              </w:rPr>
              <w:t xml:space="preserve"> </w:t>
            </w:r>
            <w:r w:rsidR="00A02B61">
              <w:rPr>
                <w:rFonts w:ascii="Times New Roman" w:hAnsi="Times New Roman" w:eastAsia="Times New Roman" w:cs="Times New Roman"/>
                <w:sz w:val="24"/>
                <w:szCs w:val="24"/>
                <w:lang w:eastAsia="nl-NL"/>
              </w:rPr>
              <w:t>0</w:t>
            </w:r>
          </w:p>
        </w:tc>
        <w:tc>
          <w:tcPr>
            <w:tcW w:w="477" w:type="dxa"/>
            <w:tcBorders>
              <w:top w:val="nil"/>
              <w:left w:val="nil"/>
              <w:bottom w:val="single" w:color="auto" w:sz="6" w:space="0"/>
              <w:right w:val="single" w:color="auto" w:sz="6" w:space="0"/>
            </w:tcBorders>
          </w:tcPr>
          <w:p w:rsidRPr="00A1342A" w:rsidR="00B234CC" w:rsidP="005F1527" w:rsidRDefault="1E0DE56A" w14:paraId="71A8C2B9" w14:textId="5DAFB204">
            <w:pPr>
              <w:spacing w:after="0" w:line="240" w:lineRule="auto"/>
              <w:textAlignment w:val="baseline"/>
              <w:rPr>
                <w:rFonts w:ascii="Times New Roman" w:hAnsi="Times New Roman" w:eastAsia="Times New Roman" w:cs="Times New Roman"/>
                <w:sz w:val="24"/>
                <w:szCs w:val="24"/>
                <w:highlight w:val="green"/>
                <w:lang w:eastAsia="nl-NL"/>
              </w:rPr>
            </w:pPr>
            <w:r w:rsidRPr="00A1342A">
              <w:rPr>
                <w:rFonts w:ascii="Times New Roman" w:hAnsi="Times New Roman" w:eastAsia="Times New Roman" w:cs="Times New Roman"/>
                <w:sz w:val="24"/>
                <w:szCs w:val="24"/>
                <w:highlight w:val="green"/>
                <w:lang w:eastAsia="nl-NL"/>
              </w:rPr>
              <w:t>5</w:t>
            </w:r>
          </w:p>
        </w:tc>
      </w:tr>
      <w:tr w:rsidRPr="005F1527" w:rsidR="00E410D2" w:rsidTr="00F43EBD" w14:paraId="3DAC269A" w14:textId="39877ACD">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00B234CC" w14:paraId="34DF5DA8" w14:textId="73E8494D">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lastRenderedPageBreak/>
              <w:t xml:space="preserve">Veel kennis aanwezig m.b.t. salesprocessen en diverse </w:t>
            </w:r>
            <w:r w:rsidRPr="1E4F305A" w:rsidR="51B91ED8">
              <w:rPr>
                <w:rFonts w:ascii="Times New Roman" w:hAnsi="Times New Roman" w:eastAsia="Times New Roman" w:cs="Times New Roman"/>
                <w:sz w:val="24"/>
                <w:szCs w:val="24"/>
                <w:lang w:eastAsia="nl-NL"/>
              </w:rPr>
              <w:t>industrieën</w:t>
            </w:r>
            <w:r w:rsidRPr="1E4F305A">
              <w:rPr>
                <w:rFonts w:ascii="Times New Roman" w:hAnsi="Times New Roman" w:eastAsia="Times New Roman" w:cs="Times New Roman"/>
                <w:sz w:val="24"/>
                <w:szCs w:val="24"/>
                <w:lang w:eastAsia="nl-NL"/>
              </w:rPr>
              <w:t xml:space="preserve">. </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B234CC" w14:paraId="7818C334" w14:textId="763ED83A">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8C5C20">
              <w:rPr>
                <w:rFonts w:ascii="Calibri" w:hAnsi="Calibri" w:eastAsia="Times New Roman" w:cs="Calibri"/>
                <w:highlight w:val="green"/>
                <w:lang w:eastAsia="nl-NL"/>
              </w:rPr>
              <w:t>+</w:t>
            </w:r>
            <w:r w:rsidRPr="00A1342A" w:rsidR="00F35F44">
              <w:rPr>
                <w:rFonts w:ascii="Calibri" w:hAnsi="Calibri" w:eastAsia="Times New Roman" w:cs="Calibri"/>
                <w:highlight w:val="green"/>
                <w:lang w:eastAsia="nl-NL"/>
              </w:rPr>
              <w:t>2</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6905A58A" w14:textId="5FFD30BA">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157181">
              <w:rPr>
                <w:rFonts w:ascii="Calibri" w:hAnsi="Calibri" w:eastAsia="Times New Roman" w:cs="Calibri"/>
                <w:highlight w:val="green"/>
                <w:lang w:eastAsia="nl-NL"/>
              </w:rPr>
              <w:t>+1</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18AC7E85" w14:textId="23A52F51">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332429">
              <w:rPr>
                <w:rFonts w:ascii="Calibri" w:hAnsi="Calibri" w:eastAsia="Times New Roman" w:cs="Calibri"/>
                <w:highlight w:val="green"/>
                <w:lang w:eastAsia="nl-NL"/>
              </w:rPr>
              <w:t>+1</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2C7E708F" w14:textId="0E8569AE">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FC222C">
              <w:rPr>
                <w:rFonts w:ascii="Calibri" w:hAnsi="Calibri" w:eastAsia="Times New Roman" w:cs="Calibri"/>
                <w:lang w:eastAsia="nl-NL"/>
              </w:rPr>
              <w:t>0</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09B0F94A" w14:textId="7CDF7866">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Pr="007056B6" w:rsidR="008132E2">
              <w:rPr>
                <w:rFonts w:ascii="Calibri" w:hAnsi="Calibri" w:eastAsia="Times New Roman" w:cs="Calibri"/>
                <w:highlight w:val="green"/>
                <w:lang w:eastAsia="nl-NL"/>
              </w:rPr>
              <w:t>+1</w:t>
            </w:r>
          </w:p>
        </w:tc>
        <w:tc>
          <w:tcPr>
            <w:tcW w:w="12" w:type="dxa"/>
            <w:tcBorders>
              <w:top w:val="nil"/>
              <w:left w:val="nil"/>
              <w:bottom w:val="single" w:color="auto" w:sz="6" w:space="0"/>
              <w:right w:val="nil"/>
            </w:tcBorders>
          </w:tcPr>
          <w:p w:rsidRPr="005F1527" w:rsidR="00B234CC" w:rsidP="005F1527" w:rsidRDefault="00B234CC" w14:paraId="19392547" w14:textId="77777777">
            <w:pPr>
              <w:spacing w:after="0" w:line="240" w:lineRule="auto"/>
              <w:textAlignment w:val="baseline"/>
              <w:rPr>
                <w:rFonts w:ascii="Times New Roman" w:hAnsi="Times New Roman" w:eastAsia="Times New Roman" w:cs="Times New Roman"/>
                <w:sz w:val="24"/>
                <w:szCs w:val="24"/>
                <w:lang w:eastAsia="nl-NL"/>
              </w:rPr>
            </w:pPr>
          </w:p>
        </w:tc>
        <w:tc>
          <w:tcPr>
            <w:tcW w:w="4" w:type="dxa"/>
            <w:tcBorders>
              <w:top w:val="nil"/>
              <w:left w:val="nil"/>
              <w:bottom w:val="single" w:color="auto" w:sz="6" w:space="0"/>
              <w:right w:val="nil"/>
            </w:tcBorders>
          </w:tcPr>
          <w:p w:rsidRPr="005F1527" w:rsidR="00B234CC" w:rsidP="005F1527" w:rsidRDefault="00B234CC" w14:paraId="6AC1AB8F" w14:textId="77777777">
            <w:pPr>
              <w:spacing w:after="0" w:line="240" w:lineRule="auto"/>
              <w:textAlignment w:val="baseline"/>
              <w:rPr>
                <w:rFonts w:ascii="Times New Roman" w:hAnsi="Times New Roman" w:eastAsia="Times New Roman" w:cs="Times New Roman"/>
                <w:sz w:val="24"/>
                <w:szCs w:val="24"/>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D179CB" w14:paraId="65584F77" w14:textId="319BA25E">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0</w:t>
            </w:r>
          </w:p>
        </w:tc>
        <w:tc>
          <w:tcPr>
            <w:tcW w:w="12" w:type="dxa"/>
            <w:tcBorders>
              <w:top w:val="nil"/>
              <w:left w:val="nil"/>
              <w:bottom w:val="single" w:color="auto" w:sz="6" w:space="0"/>
              <w:right w:val="nil"/>
            </w:tcBorders>
          </w:tcPr>
          <w:p w:rsidRPr="005F1527" w:rsidR="00B234CC" w:rsidP="005F1527" w:rsidRDefault="00B234CC" w14:paraId="58D8BA98"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B234CC" w:rsidP="005F1527" w:rsidRDefault="00B234CC" w14:paraId="072E1168" w14:textId="77777777">
            <w:pPr>
              <w:spacing w:after="0" w:line="240" w:lineRule="auto"/>
              <w:textAlignment w:val="baseline"/>
              <w:rPr>
                <w:rFonts w:ascii="Calibri" w:hAnsi="Calibri" w:eastAsia="Times New Roman" w:cs="Calibri"/>
                <w:lang w:eastAsia="nl-NL"/>
              </w:rPr>
            </w:pPr>
          </w:p>
        </w:tc>
        <w:tc>
          <w:tcPr>
            <w:tcW w:w="993" w:type="dxa"/>
            <w:tcBorders>
              <w:top w:val="nil"/>
              <w:left w:val="nil"/>
              <w:bottom w:val="single" w:color="auto" w:sz="6" w:space="0"/>
              <w:right w:val="single" w:color="auto" w:sz="6" w:space="0"/>
            </w:tcBorders>
            <w:shd w:val="clear" w:color="auto" w:fill="auto"/>
            <w:hideMark/>
          </w:tcPr>
          <w:p w:rsidRPr="005F1527" w:rsidR="00B234CC" w:rsidP="005F1527" w:rsidRDefault="00B234CC" w14:paraId="541027A2" w14:textId="1C547FE0">
            <w:pPr>
              <w:spacing w:after="0" w:line="240" w:lineRule="auto"/>
              <w:textAlignment w:val="baseline"/>
              <w:rPr>
                <w:rFonts w:ascii="Calibri" w:hAnsi="Calibri" w:eastAsia="Times New Roman" w:cs="Calibri"/>
                <w:lang w:eastAsia="nl-NL"/>
              </w:rPr>
            </w:pPr>
            <w:r w:rsidRPr="005F1527">
              <w:rPr>
                <w:rFonts w:ascii="Calibri" w:hAnsi="Calibri" w:eastAsia="Times New Roman" w:cs="Calibri"/>
                <w:lang w:eastAsia="nl-NL"/>
              </w:rPr>
              <w:t> </w:t>
            </w:r>
            <w:r w:rsidRPr="00A1342A" w:rsidR="29955671">
              <w:rPr>
                <w:rFonts w:ascii="Calibri" w:hAnsi="Calibri" w:eastAsia="Times New Roman" w:cs="Calibri"/>
                <w:highlight w:val="darkCyan"/>
                <w:lang w:eastAsia="nl-NL"/>
              </w:rPr>
              <w:t>+2</w:t>
            </w:r>
          </w:p>
        </w:tc>
        <w:tc>
          <w:tcPr>
            <w:tcW w:w="1022" w:type="dxa"/>
            <w:gridSpan w:val="2"/>
            <w:tcBorders>
              <w:top w:val="nil"/>
              <w:left w:val="nil"/>
              <w:bottom w:val="single" w:color="auto" w:sz="6" w:space="0"/>
              <w:right w:val="single" w:color="auto" w:sz="6" w:space="0"/>
            </w:tcBorders>
            <w:shd w:val="clear" w:color="auto" w:fill="auto"/>
          </w:tcPr>
          <w:p w:rsidRPr="005F1527" w:rsidR="00B234CC" w:rsidP="005F1527" w:rsidRDefault="00234D79" w14:paraId="07ED824B" w14:textId="5EF51A6F">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0</w:t>
            </w:r>
          </w:p>
        </w:tc>
        <w:tc>
          <w:tcPr>
            <w:tcW w:w="477" w:type="dxa"/>
            <w:tcBorders>
              <w:top w:val="nil"/>
              <w:left w:val="nil"/>
              <w:bottom w:val="single" w:color="auto" w:sz="6" w:space="0"/>
              <w:right w:val="single" w:color="auto" w:sz="6" w:space="0"/>
            </w:tcBorders>
          </w:tcPr>
          <w:p w:rsidRPr="00A1342A" w:rsidR="00B234CC" w:rsidP="005F1527" w:rsidRDefault="43C74650" w14:paraId="1D7ECEF6" w14:textId="435D54F1">
            <w:pPr>
              <w:spacing w:after="0" w:line="240" w:lineRule="auto"/>
              <w:textAlignment w:val="baseline"/>
              <w:rPr>
                <w:rFonts w:ascii="Calibri" w:hAnsi="Calibri" w:eastAsia="Times New Roman" w:cs="Calibri"/>
                <w:highlight w:val="green"/>
                <w:lang w:eastAsia="nl-NL"/>
              </w:rPr>
            </w:pPr>
            <w:r w:rsidRPr="00A1342A">
              <w:rPr>
                <w:rFonts w:ascii="Calibri" w:hAnsi="Calibri" w:eastAsia="Times New Roman" w:cs="Calibri"/>
                <w:highlight w:val="green"/>
                <w:lang w:eastAsia="nl-NL"/>
              </w:rPr>
              <w:t>7</w:t>
            </w:r>
          </w:p>
        </w:tc>
      </w:tr>
      <w:tr w:rsidRPr="005F1527" w:rsidR="00E410D2" w:rsidTr="01D7FA33" w14:paraId="62071ADC" w14:textId="4E00E760">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8F3A18" w:rsidP="005F1527" w:rsidRDefault="008F3A18" w14:paraId="1051B3FF"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b/>
                <w:bCs/>
                <w:lang w:eastAsia="nl-NL"/>
              </w:rPr>
              <w:t>Zwaktes</w:t>
            </w:r>
            <w:r w:rsidRPr="005F1527">
              <w:rPr>
                <w:rFonts w:ascii="Calibri" w:hAnsi="Calibri" w:eastAsia="Times New Roman" w:cs="Calibri"/>
                <w:lang w:eastAsia="nl-NL"/>
              </w:rPr>
              <w:t> </w:t>
            </w:r>
          </w:p>
        </w:tc>
        <w:tc>
          <w:tcPr>
            <w:tcW w:w="1031" w:type="dxa"/>
            <w:tcBorders>
              <w:top w:val="nil"/>
              <w:left w:val="nil"/>
              <w:bottom w:val="single" w:color="auto" w:sz="6" w:space="0"/>
              <w:right w:val="single" w:color="auto" w:sz="6" w:space="0"/>
            </w:tcBorders>
            <w:shd w:val="clear" w:color="auto" w:fill="auto"/>
            <w:hideMark/>
          </w:tcPr>
          <w:p w:rsidRPr="005F1527" w:rsidR="008F3A18" w:rsidP="005F1527" w:rsidRDefault="008F3A18" w14:paraId="2972ED25"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963" w:type="dxa"/>
            <w:tcBorders>
              <w:top w:val="nil"/>
              <w:left w:val="nil"/>
              <w:bottom w:val="single" w:color="auto" w:sz="6" w:space="0"/>
              <w:right w:val="single" w:color="auto" w:sz="6" w:space="0"/>
            </w:tcBorders>
            <w:shd w:val="clear" w:color="auto" w:fill="auto"/>
            <w:hideMark/>
          </w:tcPr>
          <w:p w:rsidRPr="005F1527" w:rsidR="008F3A18" w:rsidP="005F1527" w:rsidRDefault="008F3A18" w14:paraId="39005E10"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854" w:type="dxa"/>
            <w:tcBorders>
              <w:top w:val="nil"/>
              <w:left w:val="nil"/>
              <w:bottom w:val="single" w:color="auto" w:sz="6" w:space="0"/>
              <w:right w:val="single" w:color="auto" w:sz="6" w:space="0"/>
            </w:tcBorders>
            <w:shd w:val="clear" w:color="auto" w:fill="auto"/>
            <w:hideMark/>
          </w:tcPr>
          <w:p w:rsidRPr="005F1527" w:rsidR="008F3A18" w:rsidP="005F1527" w:rsidRDefault="008F3A18" w14:paraId="5E255970"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717" w:type="dxa"/>
            <w:tcBorders>
              <w:top w:val="nil"/>
              <w:left w:val="nil"/>
              <w:bottom w:val="single" w:color="auto" w:sz="6" w:space="0"/>
              <w:right w:val="single" w:color="auto" w:sz="6" w:space="0"/>
            </w:tcBorders>
            <w:shd w:val="clear" w:color="auto" w:fill="auto"/>
            <w:hideMark/>
          </w:tcPr>
          <w:p w:rsidRPr="005F1527" w:rsidR="008F3A18" w:rsidP="005F1527" w:rsidRDefault="008F3A18" w14:paraId="59E4FE6B"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838" w:type="dxa"/>
            <w:tcBorders>
              <w:top w:val="nil"/>
              <w:left w:val="nil"/>
              <w:bottom w:val="single" w:color="auto" w:sz="6" w:space="0"/>
              <w:right w:val="single" w:color="auto" w:sz="6" w:space="0"/>
            </w:tcBorders>
            <w:shd w:val="clear" w:color="auto" w:fill="auto"/>
            <w:hideMark/>
          </w:tcPr>
          <w:p w:rsidRPr="005F1527" w:rsidR="008F3A18" w:rsidP="005F1527" w:rsidRDefault="008F3A18" w14:paraId="41013BD1"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12" w:type="dxa"/>
            <w:tcBorders>
              <w:top w:val="nil"/>
              <w:left w:val="nil"/>
              <w:bottom w:val="single" w:color="auto" w:sz="6" w:space="0"/>
              <w:right w:val="nil"/>
            </w:tcBorders>
          </w:tcPr>
          <w:p w:rsidRPr="005F1527" w:rsidR="00646963" w:rsidP="005F1527" w:rsidRDefault="00646963" w14:paraId="3CE4C010"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AF31A7" w:rsidP="005F1527" w:rsidRDefault="00AF31A7" w14:paraId="04EE48C7" w14:textId="77777777">
            <w:pPr>
              <w:spacing w:after="0" w:line="240" w:lineRule="auto"/>
              <w:textAlignment w:val="baseline"/>
              <w:rPr>
                <w:rFonts w:ascii="Calibri" w:hAnsi="Calibri" w:eastAsia="Times New Roman" w:cs="Calibri"/>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8F3A18" w:rsidP="005F1527" w:rsidRDefault="008F3A18" w14:paraId="67609ECF" w14:textId="0321A5DD">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12" w:type="dxa"/>
            <w:tcBorders>
              <w:top w:val="nil"/>
              <w:left w:val="nil"/>
              <w:bottom w:val="single" w:color="auto" w:sz="6" w:space="0"/>
              <w:right w:val="nil"/>
            </w:tcBorders>
          </w:tcPr>
          <w:p w:rsidRPr="005F1527" w:rsidR="008F3A18" w:rsidP="005F1527" w:rsidRDefault="008F3A18" w14:paraId="73B2E6D1"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8F3A18" w:rsidP="005F1527" w:rsidRDefault="008F3A18" w14:paraId="7AFC12E3" w14:textId="77777777">
            <w:pPr>
              <w:spacing w:after="0" w:line="240" w:lineRule="auto"/>
              <w:textAlignment w:val="baseline"/>
              <w:rPr>
                <w:rFonts w:ascii="Calibri" w:hAnsi="Calibri" w:eastAsia="Times New Roman" w:cs="Calibri"/>
                <w:lang w:eastAsia="nl-NL"/>
              </w:rPr>
            </w:pPr>
          </w:p>
        </w:tc>
        <w:tc>
          <w:tcPr>
            <w:tcW w:w="2015" w:type="dxa"/>
            <w:gridSpan w:val="3"/>
            <w:tcBorders>
              <w:top w:val="nil"/>
              <w:left w:val="nil"/>
              <w:bottom w:val="single" w:color="auto" w:sz="6" w:space="0"/>
              <w:right w:val="single" w:color="auto" w:sz="6" w:space="0"/>
            </w:tcBorders>
            <w:shd w:val="clear" w:color="auto" w:fill="auto"/>
            <w:hideMark/>
          </w:tcPr>
          <w:p w:rsidRPr="005F1527" w:rsidR="008F3A18" w:rsidP="005F1527" w:rsidRDefault="008F3A18" w14:paraId="00B95BE5"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p>
        </w:tc>
        <w:tc>
          <w:tcPr>
            <w:tcW w:w="477" w:type="dxa"/>
            <w:tcBorders>
              <w:top w:val="nil"/>
              <w:left w:val="nil"/>
              <w:bottom w:val="single" w:color="auto" w:sz="6" w:space="0"/>
              <w:right w:val="single" w:color="auto" w:sz="6" w:space="0"/>
            </w:tcBorders>
          </w:tcPr>
          <w:p w:rsidRPr="005F1527" w:rsidR="008F3A18" w:rsidP="005F1527" w:rsidRDefault="008F3A18" w14:paraId="13B91FD9" w14:textId="77777777">
            <w:pPr>
              <w:spacing w:after="0" w:line="240" w:lineRule="auto"/>
              <w:textAlignment w:val="baseline"/>
              <w:rPr>
                <w:rFonts w:ascii="Calibri" w:hAnsi="Calibri" w:eastAsia="Times New Roman" w:cs="Calibri"/>
                <w:lang w:eastAsia="nl-NL"/>
              </w:rPr>
            </w:pPr>
          </w:p>
        </w:tc>
      </w:tr>
      <w:tr w:rsidRPr="005F1527" w:rsidR="00E410D2" w:rsidTr="00F43EBD" w14:paraId="39A47E0C" w14:textId="555A14E2">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18C05FE1" w14:paraId="459E4C61" w14:textId="12A7C5E7">
            <w:pPr>
              <w:spacing w:after="0" w:line="240" w:lineRule="auto"/>
              <w:textAlignment w:val="baseline"/>
              <w:rPr>
                <w:rFonts w:ascii="Times New Roman" w:hAnsi="Times New Roman" w:eastAsia="Times New Roman" w:cs="Times New Roman"/>
                <w:sz w:val="24"/>
                <w:szCs w:val="24"/>
                <w:lang w:eastAsia="nl-NL"/>
              </w:rPr>
            </w:pPr>
            <w:r w:rsidRPr="1E4F305A">
              <w:rPr>
                <w:rFonts w:ascii="Times New Roman" w:hAnsi="Times New Roman" w:eastAsia="Times New Roman" w:cs="Times New Roman"/>
                <w:sz w:val="24"/>
                <w:szCs w:val="24"/>
                <w:lang w:eastAsia="nl-NL"/>
              </w:rPr>
              <w:t>Naamsbekendheid</w:t>
            </w:r>
            <w:r w:rsidR="00B234CC">
              <w:rPr>
                <w:rFonts w:ascii="Times New Roman" w:hAnsi="Times New Roman" w:eastAsia="Times New Roman" w:cs="Times New Roman"/>
                <w:sz w:val="24"/>
                <w:szCs w:val="24"/>
                <w:lang w:eastAsia="nl-NL"/>
              </w:rPr>
              <w:t xml:space="preserve"> is niet </w:t>
            </w:r>
            <w:r w:rsidRPr="1E4F305A" w:rsidR="3EF3E45C">
              <w:rPr>
                <w:rFonts w:ascii="Times New Roman" w:hAnsi="Times New Roman" w:eastAsia="Times New Roman" w:cs="Times New Roman"/>
                <w:sz w:val="24"/>
                <w:szCs w:val="24"/>
                <w:lang w:eastAsia="nl-NL"/>
              </w:rPr>
              <w:t>bijzonder</w:t>
            </w:r>
            <w:r w:rsidR="00B234CC">
              <w:rPr>
                <w:rFonts w:ascii="Times New Roman" w:hAnsi="Times New Roman" w:eastAsia="Times New Roman" w:cs="Times New Roman"/>
                <w:sz w:val="24"/>
                <w:szCs w:val="24"/>
                <w:lang w:eastAsia="nl-NL"/>
              </w:rPr>
              <w:t xml:space="preserve"> hoog en slecht te vinden op zoekmachines</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B234CC" w14:paraId="64E4FE1A" w14:textId="74844EE0">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FF64E8">
              <w:rPr>
                <w:rFonts w:ascii="Calibri" w:hAnsi="Calibri" w:eastAsia="Times New Roman" w:cs="Calibri"/>
                <w:lang w:eastAsia="nl-NL"/>
              </w:rPr>
              <w:t>-2</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3FF5159E" w14:textId="6A0D6035">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00EA1204">
              <w:rPr>
                <w:rFonts w:ascii="Calibri" w:hAnsi="Calibri" w:eastAsia="Times New Roman" w:cs="Calibri"/>
                <w:highlight w:val="red"/>
                <w:lang w:eastAsia="nl-NL"/>
              </w:rPr>
              <w:t>0</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384B3700" w14:textId="51CE3D80">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00C724B3">
              <w:rPr>
                <w:rFonts w:ascii="Calibri" w:hAnsi="Calibri" w:eastAsia="Times New Roman" w:cs="Calibri"/>
                <w:highlight w:val="red"/>
                <w:lang w:eastAsia="nl-NL"/>
              </w:rPr>
              <w:t>-1</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3889C45B" w14:textId="74F62928">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997886">
              <w:rPr>
                <w:rFonts w:ascii="Calibri" w:hAnsi="Calibri" w:eastAsia="Times New Roman" w:cs="Calibri"/>
                <w:lang w:eastAsia="nl-NL"/>
              </w:rPr>
              <w:t>0</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183EAA3B" w14:textId="2E883269">
            <w:pPr>
              <w:spacing w:after="0" w:line="240" w:lineRule="auto"/>
              <w:textAlignment w:val="baseline"/>
              <w:rPr>
                <w:rFonts w:ascii="Times New Roman" w:hAnsi="Times New Roman" w:eastAsia="Times New Roman" w:cs="Times New Roman"/>
                <w:sz w:val="24"/>
                <w:szCs w:val="24"/>
                <w:highlight w:val="darkRed"/>
                <w:lang w:eastAsia="nl-NL"/>
              </w:rPr>
            </w:pPr>
            <w:r w:rsidRPr="005F1527">
              <w:rPr>
                <w:rFonts w:ascii="Calibri" w:hAnsi="Calibri" w:eastAsia="Times New Roman" w:cs="Calibri"/>
                <w:highlight w:val="darkRed"/>
                <w:lang w:eastAsia="nl-NL"/>
              </w:rPr>
              <w:t> </w:t>
            </w:r>
            <w:r w:rsidRPr="00A1342A" w:rsidR="004D3BEA">
              <w:rPr>
                <w:rFonts w:ascii="Calibri" w:hAnsi="Calibri" w:eastAsia="Times New Roman" w:cs="Calibri"/>
                <w:highlight w:val="darkRed"/>
                <w:lang w:eastAsia="nl-NL"/>
              </w:rPr>
              <w:t>-2</w:t>
            </w:r>
          </w:p>
        </w:tc>
        <w:tc>
          <w:tcPr>
            <w:tcW w:w="12" w:type="dxa"/>
            <w:tcBorders>
              <w:top w:val="nil"/>
              <w:left w:val="nil"/>
              <w:bottom w:val="single" w:color="auto" w:sz="6" w:space="0"/>
              <w:right w:val="nil"/>
            </w:tcBorders>
          </w:tcPr>
          <w:p w:rsidRPr="00A1342A" w:rsidR="00B234CC" w:rsidP="005F1527" w:rsidRDefault="00B234CC" w14:paraId="3326780C" w14:textId="77777777">
            <w:pPr>
              <w:spacing w:after="0" w:line="240" w:lineRule="auto"/>
              <w:textAlignment w:val="baseline"/>
              <w:rPr>
                <w:rFonts w:ascii="Times New Roman" w:hAnsi="Times New Roman" w:eastAsia="Times New Roman" w:cs="Times New Roman"/>
                <w:sz w:val="24"/>
                <w:szCs w:val="24"/>
                <w:highlight w:val="darkRed"/>
                <w:lang w:eastAsia="nl-NL"/>
              </w:rPr>
            </w:pPr>
          </w:p>
        </w:tc>
        <w:tc>
          <w:tcPr>
            <w:tcW w:w="4" w:type="dxa"/>
            <w:tcBorders>
              <w:top w:val="nil"/>
              <w:left w:val="nil"/>
              <w:bottom w:val="single" w:color="auto" w:sz="6" w:space="0"/>
              <w:right w:val="nil"/>
            </w:tcBorders>
          </w:tcPr>
          <w:p w:rsidRPr="00A1342A" w:rsidR="00B234CC" w:rsidP="005F1527" w:rsidRDefault="00B234CC" w14:paraId="2DB38C73" w14:textId="77777777">
            <w:pPr>
              <w:spacing w:after="0" w:line="240" w:lineRule="auto"/>
              <w:textAlignment w:val="baseline"/>
              <w:rPr>
                <w:rFonts w:ascii="Times New Roman" w:hAnsi="Times New Roman" w:eastAsia="Times New Roman" w:cs="Times New Roman"/>
                <w:sz w:val="24"/>
                <w:szCs w:val="24"/>
                <w:highlight w:val="darkRed"/>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FF4453" w14:paraId="371564BD" w14:textId="046E56C9">
            <w:pPr>
              <w:spacing w:after="0" w:line="240" w:lineRule="auto"/>
              <w:textAlignment w:val="baseline"/>
              <w:rPr>
                <w:rFonts w:ascii="Times New Roman" w:hAnsi="Times New Roman" w:eastAsia="Times New Roman" w:cs="Times New Roman"/>
                <w:sz w:val="24"/>
                <w:szCs w:val="24"/>
                <w:highlight w:val="darkRed"/>
                <w:lang w:eastAsia="nl-NL"/>
              </w:rPr>
            </w:pPr>
            <w:r w:rsidRPr="00A1342A">
              <w:rPr>
                <w:rFonts w:ascii="Times New Roman" w:hAnsi="Times New Roman" w:eastAsia="Times New Roman" w:cs="Times New Roman"/>
                <w:sz w:val="24"/>
                <w:szCs w:val="24"/>
                <w:highlight w:val="darkRed"/>
                <w:lang w:eastAsia="nl-NL"/>
              </w:rPr>
              <w:t>-2</w:t>
            </w:r>
          </w:p>
        </w:tc>
        <w:tc>
          <w:tcPr>
            <w:tcW w:w="12" w:type="dxa"/>
            <w:tcBorders>
              <w:top w:val="nil"/>
              <w:left w:val="nil"/>
              <w:bottom w:val="single" w:color="auto" w:sz="6" w:space="0"/>
              <w:right w:val="nil"/>
            </w:tcBorders>
          </w:tcPr>
          <w:p w:rsidRPr="00A1342A" w:rsidR="00B234CC" w:rsidP="005F1527" w:rsidRDefault="00B234CC" w14:paraId="7E5D1BA7" w14:textId="77777777">
            <w:pPr>
              <w:spacing w:after="0" w:line="240" w:lineRule="auto"/>
              <w:textAlignment w:val="baseline"/>
              <w:rPr>
                <w:rFonts w:ascii="Times New Roman" w:hAnsi="Times New Roman" w:eastAsia="Times New Roman" w:cs="Times New Roman"/>
                <w:sz w:val="24"/>
                <w:szCs w:val="24"/>
                <w:highlight w:val="red"/>
                <w:lang w:eastAsia="nl-NL"/>
              </w:rPr>
            </w:pPr>
          </w:p>
        </w:tc>
        <w:tc>
          <w:tcPr>
            <w:tcW w:w="4" w:type="dxa"/>
            <w:tcBorders>
              <w:top w:val="nil"/>
              <w:left w:val="nil"/>
              <w:bottom w:val="single" w:color="auto" w:sz="6" w:space="0"/>
              <w:right w:val="nil"/>
            </w:tcBorders>
          </w:tcPr>
          <w:p w:rsidRPr="00A1342A" w:rsidR="00B234CC" w:rsidP="005F1527" w:rsidRDefault="00B234CC" w14:paraId="5D9B8535" w14:textId="77777777">
            <w:pPr>
              <w:spacing w:after="0" w:line="240" w:lineRule="auto"/>
              <w:textAlignment w:val="baseline"/>
              <w:rPr>
                <w:rFonts w:ascii="Times New Roman" w:hAnsi="Times New Roman" w:eastAsia="Times New Roman" w:cs="Times New Roman"/>
                <w:sz w:val="24"/>
                <w:szCs w:val="24"/>
                <w:highlight w:val="red"/>
                <w:lang w:eastAsia="nl-NL"/>
              </w:rPr>
            </w:pPr>
          </w:p>
        </w:tc>
        <w:tc>
          <w:tcPr>
            <w:tcW w:w="993" w:type="dxa"/>
            <w:tcBorders>
              <w:top w:val="nil"/>
              <w:left w:val="nil"/>
              <w:bottom w:val="single" w:color="auto" w:sz="6" w:space="0"/>
              <w:right w:val="single" w:color="auto" w:sz="6" w:space="0"/>
            </w:tcBorders>
            <w:shd w:val="clear" w:color="auto" w:fill="auto"/>
            <w:hideMark/>
          </w:tcPr>
          <w:p w:rsidRPr="00A1342A" w:rsidR="00B234CC" w:rsidP="005F1527" w:rsidRDefault="75C9508A" w14:paraId="55A1B485" w14:textId="4EF4B58A">
            <w:pPr>
              <w:spacing w:after="0" w:line="240" w:lineRule="auto"/>
              <w:textAlignment w:val="baseline"/>
              <w:rPr>
                <w:rFonts w:ascii="Times New Roman" w:hAnsi="Times New Roman" w:eastAsia="Times New Roman" w:cs="Times New Roman"/>
                <w:sz w:val="24"/>
                <w:szCs w:val="24"/>
                <w:highlight w:val="red"/>
                <w:lang w:eastAsia="nl-NL"/>
              </w:rPr>
            </w:pPr>
            <w:r w:rsidRPr="00A1342A">
              <w:rPr>
                <w:rFonts w:ascii="Times New Roman" w:hAnsi="Times New Roman" w:eastAsia="Times New Roman" w:cs="Times New Roman"/>
                <w:sz w:val="24"/>
                <w:szCs w:val="24"/>
                <w:highlight w:val="red"/>
                <w:lang w:eastAsia="nl-NL"/>
              </w:rPr>
              <w:t>-1</w:t>
            </w:r>
          </w:p>
        </w:tc>
        <w:tc>
          <w:tcPr>
            <w:tcW w:w="1022" w:type="dxa"/>
            <w:gridSpan w:val="2"/>
            <w:tcBorders>
              <w:top w:val="nil"/>
              <w:left w:val="nil"/>
              <w:bottom w:val="single" w:color="auto" w:sz="6" w:space="0"/>
              <w:right w:val="single" w:color="auto" w:sz="6" w:space="0"/>
            </w:tcBorders>
            <w:shd w:val="clear" w:color="auto" w:fill="auto"/>
          </w:tcPr>
          <w:p w:rsidRPr="00A1342A" w:rsidR="0FCF873E" w:rsidP="3BBDF4CB" w:rsidRDefault="5005C807" w14:paraId="008CDE2C" w14:textId="3D13C819">
            <w:pPr>
              <w:spacing w:after="0" w:line="240" w:lineRule="auto"/>
              <w:rPr>
                <w:rFonts w:ascii="Times New Roman" w:hAnsi="Times New Roman" w:eastAsia="Times New Roman" w:cs="Times New Roman"/>
                <w:sz w:val="24"/>
                <w:szCs w:val="24"/>
                <w:highlight w:val="red"/>
                <w:lang w:eastAsia="nl-NL"/>
              </w:rPr>
            </w:pPr>
            <w:r w:rsidRPr="00A1342A">
              <w:rPr>
                <w:rFonts w:ascii="Times New Roman" w:hAnsi="Times New Roman" w:eastAsia="Times New Roman" w:cs="Times New Roman"/>
                <w:sz w:val="24"/>
                <w:szCs w:val="24"/>
                <w:highlight w:val="red"/>
                <w:lang w:eastAsia="nl-NL"/>
              </w:rPr>
              <w:t xml:space="preserve">  -1</w:t>
            </w:r>
          </w:p>
          <w:p w:rsidRPr="005F1527" w:rsidR="00B234CC" w:rsidP="005F1527" w:rsidRDefault="00B234CC" w14:paraId="4AC66F31" w14:textId="762A6BD0">
            <w:pPr>
              <w:spacing w:after="0" w:line="240" w:lineRule="auto"/>
              <w:textAlignment w:val="baseline"/>
              <w:rPr>
                <w:rFonts w:ascii="Times New Roman" w:hAnsi="Times New Roman" w:eastAsia="Times New Roman" w:cs="Times New Roman"/>
                <w:sz w:val="24"/>
                <w:szCs w:val="24"/>
                <w:highlight w:val="red"/>
                <w:lang w:eastAsia="nl-NL"/>
              </w:rPr>
            </w:pPr>
          </w:p>
        </w:tc>
        <w:tc>
          <w:tcPr>
            <w:tcW w:w="477" w:type="dxa"/>
            <w:tcBorders>
              <w:top w:val="nil"/>
              <w:left w:val="nil"/>
              <w:bottom w:val="single" w:color="auto" w:sz="6" w:space="0"/>
              <w:right w:val="single" w:color="auto" w:sz="6" w:space="0"/>
            </w:tcBorders>
          </w:tcPr>
          <w:p w:rsidRPr="00A1342A" w:rsidR="00B234CC" w:rsidP="005F1527" w:rsidRDefault="7F8D01B0" w14:paraId="7BE0066D" w14:textId="794BE844">
            <w:pPr>
              <w:spacing w:after="0" w:line="240" w:lineRule="auto"/>
              <w:textAlignment w:val="baseline"/>
              <w:rPr>
                <w:rFonts w:ascii="Times New Roman" w:hAnsi="Times New Roman" w:eastAsia="Times New Roman" w:cs="Times New Roman"/>
                <w:sz w:val="24"/>
                <w:szCs w:val="24"/>
                <w:highlight w:val="red"/>
                <w:lang w:eastAsia="nl-NL"/>
              </w:rPr>
            </w:pPr>
            <w:r w:rsidRPr="00A1342A">
              <w:rPr>
                <w:rFonts w:ascii="Times New Roman" w:hAnsi="Times New Roman" w:eastAsia="Times New Roman" w:cs="Times New Roman"/>
                <w:sz w:val="24"/>
                <w:szCs w:val="24"/>
                <w:highlight w:val="red"/>
                <w:lang w:eastAsia="nl-NL"/>
              </w:rPr>
              <w:t>-</w:t>
            </w:r>
            <w:r w:rsidRPr="00A1342A" w:rsidR="00DB0AD4">
              <w:rPr>
                <w:rFonts w:ascii="Times New Roman" w:hAnsi="Times New Roman" w:eastAsia="Times New Roman" w:cs="Times New Roman"/>
                <w:sz w:val="24"/>
                <w:szCs w:val="24"/>
                <w:highlight w:val="red"/>
                <w:lang w:eastAsia="nl-NL"/>
              </w:rPr>
              <w:t>9</w:t>
            </w:r>
          </w:p>
        </w:tc>
      </w:tr>
      <w:tr w:rsidRPr="005F1527" w:rsidR="00E410D2" w:rsidTr="00F43EBD" w14:paraId="5BC6EF12" w14:textId="7FC60B6F">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00B234CC" w14:paraId="768464A1" w14:textId="72B319F6">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Relatief hoge prijzen</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DD506C" w14:paraId="50155F43" w14:textId="451BC4D2">
            <w:pPr>
              <w:spacing w:after="0" w:line="240" w:lineRule="auto"/>
              <w:textAlignment w:val="baseline"/>
              <w:rPr>
                <w:rFonts w:ascii="Times New Roman" w:hAnsi="Times New Roman" w:eastAsia="Times New Roman" w:cs="Times New Roman"/>
                <w:sz w:val="24"/>
                <w:szCs w:val="24"/>
                <w:lang w:eastAsia="nl-NL"/>
              </w:rPr>
            </w:pPr>
            <w:r w:rsidRPr="00A1342A">
              <w:rPr>
                <w:rFonts w:ascii="Times New Roman" w:hAnsi="Times New Roman" w:eastAsia="Times New Roman" w:cs="Times New Roman"/>
                <w:sz w:val="24"/>
                <w:szCs w:val="24"/>
                <w:highlight w:val="red"/>
                <w:lang w:eastAsia="nl-NL"/>
              </w:rPr>
              <w:t>-1</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5EF46108" w14:textId="418CC841">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D5516B">
              <w:rPr>
                <w:rFonts w:ascii="Calibri" w:hAnsi="Calibri" w:eastAsia="Times New Roman" w:cs="Calibri"/>
                <w:lang w:eastAsia="nl-NL"/>
              </w:rPr>
              <w:t>0</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603B6BFC" w14:textId="25DFFBA8">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922D33">
              <w:rPr>
                <w:rFonts w:ascii="Calibri" w:hAnsi="Calibri" w:eastAsia="Times New Roman" w:cs="Calibri"/>
                <w:highlight w:val="green"/>
                <w:lang w:eastAsia="nl-NL"/>
              </w:rPr>
              <w:t>+1</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62AA9AF4" w14:textId="2B0A0983">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00F71158">
              <w:rPr>
                <w:rFonts w:ascii="Calibri" w:hAnsi="Calibri" w:eastAsia="Times New Roman" w:cs="Calibri"/>
                <w:highlight w:val="green"/>
                <w:lang w:eastAsia="nl-NL"/>
              </w:rPr>
              <w:t>+1</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46077EDF" w14:textId="2728B284">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00D24DD2">
              <w:rPr>
                <w:rFonts w:ascii="Calibri" w:hAnsi="Calibri" w:eastAsia="Times New Roman" w:cs="Calibri"/>
                <w:highlight w:val="red"/>
                <w:lang w:eastAsia="nl-NL"/>
              </w:rPr>
              <w:t>-</w:t>
            </w:r>
            <w:r w:rsidRPr="00A1342A" w:rsidR="00D920F9">
              <w:rPr>
                <w:rFonts w:ascii="Calibri" w:hAnsi="Calibri" w:eastAsia="Times New Roman" w:cs="Calibri"/>
                <w:highlight w:val="red"/>
                <w:lang w:eastAsia="nl-NL"/>
              </w:rPr>
              <w:t>1</w:t>
            </w:r>
          </w:p>
        </w:tc>
        <w:tc>
          <w:tcPr>
            <w:tcW w:w="12" w:type="dxa"/>
            <w:tcBorders>
              <w:top w:val="nil"/>
              <w:left w:val="nil"/>
              <w:bottom w:val="single" w:color="auto" w:sz="6" w:space="0"/>
              <w:right w:val="nil"/>
            </w:tcBorders>
          </w:tcPr>
          <w:p w:rsidRPr="00A1342A" w:rsidR="00B234CC" w:rsidP="005F1527" w:rsidRDefault="00B234CC" w14:paraId="4473882A" w14:textId="77777777">
            <w:pPr>
              <w:spacing w:after="0" w:line="240" w:lineRule="auto"/>
              <w:textAlignment w:val="baseline"/>
              <w:rPr>
                <w:rFonts w:ascii="Calibri" w:hAnsi="Calibri" w:eastAsia="Times New Roman" w:cs="Calibri"/>
                <w:highlight w:val="darkRed"/>
                <w:lang w:eastAsia="nl-NL"/>
              </w:rPr>
            </w:pPr>
          </w:p>
        </w:tc>
        <w:tc>
          <w:tcPr>
            <w:tcW w:w="4" w:type="dxa"/>
            <w:tcBorders>
              <w:top w:val="nil"/>
              <w:left w:val="nil"/>
              <w:bottom w:val="single" w:color="auto" w:sz="6" w:space="0"/>
              <w:right w:val="nil"/>
            </w:tcBorders>
          </w:tcPr>
          <w:p w:rsidRPr="00A1342A" w:rsidR="00B234CC" w:rsidP="005F1527" w:rsidRDefault="00B234CC" w14:paraId="3186A541" w14:textId="77777777">
            <w:pPr>
              <w:spacing w:after="0" w:line="240" w:lineRule="auto"/>
              <w:textAlignment w:val="baseline"/>
              <w:rPr>
                <w:rFonts w:ascii="Calibri" w:hAnsi="Calibri" w:eastAsia="Times New Roman" w:cs="Calibri"/>
                <w:highlight w:val="darkRed"/>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B234CC" w14:paraId="289B10FF" w14:textId="39700777">
            <w:pPr>
              <w:spacing w:after="0" w:line="240" w:lineRule="auto"/>
              <w:textAlignment w:val="baseline"/>
              <w:rPr>
                <w:rFonts w:ascii="Times New Roman" w:hAnsi="Times New Roman" w:eastAsia="Times New Roman" w:cs="Times New Roman"/>
                <w:sz w:val="24"/>
                <w:szCs w:val="24"/>
                <w:highlight w:val="darkRed"/>
                <w:lang w:eastAsia="nl-NL"/>
              </w:rPr>
            </w:pPr>
            <w:r w:rsidRPr="005F1527">
              <w:rPr>
                <w:rFonts w:ascii="Calibri" w:hAnsi="Calibri" w:eastAsia="Times New Roman" w:cs="Calibri"/>
                <w:highlight w:val="darkRed"/>
                <w:lang w:eastAsia="nl-NL"/>
              </w:rPr>
              <w:t> </w:t>
            </w:r>
            <w:r w:rsidRPr="00A1342A" w:rsidR="00FF4453">
              <w:rPr>
                <w:rFonts w:ascii="Calibri" w:hAnsi="Calibri" w:eastAsia="Times New Roman" w:cs="Calibri"/>
                <w:highlight w:val="darkRed"/>
                <w:lang w:eastAsia="nl-NL"/>
              </w:rPr>
              <w:t>-</w:t>
            </w:r>
            <w:r w:rsidRPr="00A1342A" w:rsidR="00415E0B">
              <w:rPr>
                <w:rFonts w:ascii="Calibri" w:hAnsi="Calibri" w:eastAsia="Times New Roman" w:cs="Calibri"/>
                <w:highlight w:val="darkRed"/>
                <w:lang w:eastAsia="nl-NL"/>
              </w:rPr>
              <w:t>2</w:t>
            </w:r>
          </w:p>
        </w:tc>
        <w:tc>
          <w:tcPr>
            <w:tcW w:w="12" w:type="dxa"/>
            <w:tcBorders>
              <w:top w:val="nil"/>
              <w:left w:val="nil"/>
              <w:bottom w:val="single" w:color="auto" w:sz="6" w:space="0"/>
              <w:right w:val="nil"/>
            </w:tcBorders>
          </w:tcPr>
          <w:p w:rsidRPr="005F1527" w:rsidR="00B234CC" w:rsidP="005F1527" w:rsidRDefault="00B234CC" w14:paraId="5A6B0B1C"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B234CC" w:rsidP="005F1527" w:rsidRDefault="00B234CC" w14:paraId="3F574F68" w14:textId="77777777">
            <w:pPr>
              <w:spacing w:after="0" w:line="240" w:lineRule="auto"/>
              <w:textAlignment w:val="baseline"/>
              <w:rPr>
                <w:rFonts w:ascii="Calibri" w:hAnsi="Calibri" w:eastAsia="Times New Roman" w:cs="Calibri"/>
                <w:lang w:eastAsia="nl-NL"/>
              </w:rPr>
            </w:pPr>
          </w:p>
        </w:tc>
        <w:tc>
          <w:tcPr>
            <w:tcW w:w="993" w:type="dxa"/>
            <w:tcBorders>
              <w:top w:val="nil"/>
              <w:left w:val="nil"/>
              <w:bottom w:val="single" w:color="auto" w:sz="6" w:space="0"/>
              <w:right w:val="single" w:color="auto" w:sz="6" w:space="0"/>
            </w:tcBorders>
            <w:shd w:val="clear" w:color="auto" w:fill="auto"/>
            <w:hideMark/>
          </w:tcPr>
          <w:p w:rsidRPr="005F1527" w:rsidR="00B234CC" w:rsidP="005F1527" w:rsidRDefault="00B234CC" w14:paraId="164A8412" w14:textId="19CEE8E5">
            <w:pPr>
              <w:spacing w:after="0" w:line="240" w:lineRule="auto"/>
              <w:textAlignment w:val="baseline"/>
              <w:rPr>
                <w:rFonts w:ascii="Calibri" w:hAnsi="Calibri" w:eastAsia="Times New Roman" w:cs="Calibri"/>
                <w:highlight w:val="red"/>
                <w:lang w:eastAsia="nl-NL"/>
              </w:rPr>
            </w:pPr>
            <w:r w:rsidRPr="005F1527">
              <w:rPr>
                <w:rFonts w:ascii="Calibri" w:hAnsi="Calibri" w:eastAsia="Times New Roman" w:cs="Calibri"/>
                <w:highlight w:val="red"/>
                <w:lang w:eastAsia="nl-NL"/>
              </w:rPr>
              <w:t> </w:t>
            </w:r>
            <w:r w:rsidRPr="00A1342A" w:rsidR="322948E6">
              <w:rPr>
                <w:rFonts w:ascii="Calibri" w:hAnsi="Calibri" w:eastAsia="Times New Roman" w:cs="Calibri"/>
                <w:highlight w:val="red"/>
                <w:lang w:eastAsia="nl-NL"/>
              </w:rPr>
              <w:t>-1</w:t>
            </w:r>
          </w:p>
        </w:tc>
        <w:tc>
          <w:tcPr>
            <w:tcW w:w="1022" w:type="dxa"/>
            <w:gridSpan w:val="2"/>
            <w:tcBorders>
              <w:top w:val="nil"/>
              <w:left w:val="nil"/>
              <w:bottom w:val="single" w:color="auto" w:sz="6" w:space="0"/>
              <w:right w:val="single" w:color="auto" w:sz="6" w:space="0"/>
            </w:tcBorders>
            <w:shd w:val="clear" w:color="auto" w:fill="auto"/>
          </w:tcPr>
          <w:p w:rsidRPr="005F1527" w:rsidR="00B234CC" w:rsidP="005F1527" w:rsidRDefault="7787EECF" w14:paraId="5FE7D443" w14:textId="287AE853">
            <w:pPr>
              <w:spacing w:after="0" w:line="240" w:lineRule="auto"/>
              <w:textAlignment w:val="baseline"/>
              <w:rPr>
                <w:rFonts w:ascii="Times New Roman" w:hAnsi="Times New Roman" w:eastAsia="Times New Roman" w:cs="Times New Roman"/>
                <w:sz w:val="24"/>
                <w:szCs w:val="24"/>
                <w:highlight w:val="darkRed"/>
                <w:lang w:eastAsia="nl-NL"/>
              </w:rPr>
            </w:pPr>
            <w:r w:rsidRPr="00A1342A">
              <w:rPr>
                <w:rFonts w:ascii="Times New Roman" w:hAnsi="Times New Roman" w:eastAsia="Times New Roman" w:cs="Times New Roman"/>
                <w:sz w:val="24"/>
                <w:szCs w:val="24"/>
                <w:highlight w:val="darkRed"/>
                <w:lang w:eastAsia="nl-NL"/>
              </w:rPr>
              <w:t xml:space="preserve">   </w:t>
            </w:r>
            <w:r w:rsidRPr="00A1342A" w:rsidR="003E2F93">
              <w:rPr>
                <w:rFonts w:ascii="Times New Roman" w:hAnsi="Times New Roman" w:eastAsia="Times New Roman" w:cs="Times New Roman"/>
                <w:sz w:val="24"/>
                <w:szCs w:val="24"/>
                <w:highlight w:val="darkRed"/>
                <w:lang w:eastAsia="nl-NL"/>
              </w:rPr>
              <w:t>-2</w:t>
            </w:r>
          </w:p>
        </w:tc>
        <w:tc>
          <w:tcPr>
            <w:tcW w:w="477" w:type="dxa"/>
            <w:tcBorders>
              <w:top w:val="nil"/>
              <w:left w:val="nil"/>
              <w:bottom w:val="single" w:color="auto" w:sz="6" w:space="0"/>
              <w:right w:val="single" w:color="auto" w:sz="6" w:space="0"/>
            </w:tcBorders>
          </w:tcPr>
          <w:p w:rsidRPr="00A1342A" w:rsidR="00B234CC" w:rsidP="005F1527" w:rsidRDefault="00FB46A9" w14:paraId="6BB1910A" w14:textId="53BD1366">
            <w:pPr>
              <w:spacing w:after="0" w:line="240" w:lineRule="auto"/>
              <w:textAlignment w:val="baseline"/>
              <w:rPr>
                <w:rFonts w:ascii="Calibri" w:hAnsi="Calibri" w:eastAsia="Times New Roman" w:cs="Calibri"/>
                <w:highlight w:val="red"/>
                <w:lang w:eastAsia="nl-NL"/>
              </w:rPr>
            </w:pPr>
            <w:r w:rsidRPr="00A1342A">
              <w:rPr>
                <w:rFonts w:ascii="Calibri" w:hAnsi="Calibri" w:eastAsia="Times New Roman" w:cs="Calibri"/>
                <w:highlight w:val="red"/>
                <w:lang w:eastAsia="nl-NL"/>
              </w:rPr>
              <w:t>-</w:t>
            </w:r>
            <w:r w:rsidRPr="00A1342A" w:rsidR="757A6781">
              <w:rPr>
                <w:rFonts w:ascii="Calibri" w:hAnsi="Calibri" w:eastAsia="Times New Roman" w:cs="Calibri"/>
                <w:highlight w:val="red"/>
                <w:lang w:eastAsia="nl-NL"/>
              </w:rPr>
              <w:t>5</w:t>
            </w:r>
          </w:p>
        </w:tc>
      </w:tr>
      <w:tr w:rsidRPr="005F1527" w:rsidR="00E410D2" w:rsidTr="00F43EBD" w14:paraId="06FE5C31" w14:textId="45D03864">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00B234CC" w14:paraId="79CE727B" w14:textId="58A09601">
            <w:pPr>
              <w:spacing w:after="0" w:line="240" w:lineRule="auto"/>
              <w:textAlignment w:val="baseline"/>
              <w:rPr>
                <w:rFonts w:ascii="Times New Roman" w:hAnsi="Times New Roman" w:eastAsia="Times New Roman" w:cs="Times New Roman"/>
                <w:sz w:val="24"/>
                <w:szCs w:val="24"/>
                <w:lang w:eastAsia="nl-NL"/>
              </w:rPr>
            </w:pPr>
            <w:r>
              <w:rPr>
                <w:rFonts w:ascii="Times New Roman" w:hAnsi="Times New Roman" w:eastAsia="Times New Roman" w:cs="Times New Roman"/>
                <w:sz w:val="24"/>
                <w:szCs w:val="24"/>
                <w:lang w:eastAsia="nl-NL"/>
              </w:rPr>
              <w:t>Marktaandeel is niet bijzonder groot</w:t>
            </w:r>
          </w:p>
        </w:tc>
        <w:tc>
          <w:tcPr>
            <w:tcW w:w="1031" w:type="dxa"/>
            <w:tcBorders>
              <w:top w:val="nil"/>
              <w:left w:val="nil"/>
              <w:bottom w:val="single" w:color="auto" w:sz="6" w:space="0"/>
              <w:right w:val="single" w:color="auto" w:sz="6" w:space="0"/>
            </w:tcBorders>
            <w:shd w:val="clear" w:color="auto" w:fill="auto"/>
            <w:hideMark/>
          </w:tcPr>
          <w:p w:rsidRPr="005F1527" w:rsidR="00B234CC" w:rsidP="005F1527" w:rsidRDefault="00B234CC" w14:paraId="000ADCF0" w14:textId="5862BF85">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B42930">
              <w:rPr>
                <w:rFonts w:ascii="Calibri" w:hAnsi="Calibri" w:eastAsia="Times New Roman" w:cs="Calibri"/>
                <w:lang w:eastAsia="nl-NL"/>
              </w:rPr>
              <w:t>0</w:t>
            </w: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3BCA873B" w14:textId="27219B55">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4C5546">
              <w:rPr>
                <w:rFonts w:ascii="Calibri" w:hAnsi="Calibri" w:eastAsia="Times New Roman" w:cs="Calibri"/>
                <w:lang w:eastAsia="nl-NL"/>
              </w:rPr>
              <w:t>0</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63B2A412" w14:textId="1CC624CA">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922D33">
              <w:rPr>
                <w:rFonts w:ascii="Calibri" w:hAnsi="Calibri" w:eastAsia="Times New Roman" w:cs="Calibri"/>
                <w:lang w:eastAsia="nl-NL"/>
              </w:rPr>
              <w:t>0</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574D3282" w14:textId="7B682F2A">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3A3308">
              <w:rPr>
                <w:rFonts w:ascii="Calibri" w:hAnsi="Calibri" w:eastAsia="Times New Roman" w:cs="Calibri"/>
                <w:lang w:eastAsia="nl-NL"/>
              </w:rPr>
              <w:t>0</w:t>
            </w:r>
          </w:p>
        </w:tc>
        <w:tc>
          <w:tcPr>
            <w:tcW w:w="838" w:type="dxa"/>
            <w:tcBorders>
              <w:top w:val="nil"/>
              <w:left w:val="nil"/>
              <w:bottom w:val="single" w:color="auto" w:sz="6" w:space="0"/>
              <w:right w:val="single" w:color="auto" w:sz="6" w:space="0"/>
            </w:tcBorders>
            <w:shd w:val="clear" w:color="auto" w:fill="auto"/>
            <w:hideMark/>
          </w:tcPr>
          <w:p w:rsidRPr="00A1342A" w:rsidR="00D920F9" w:rsidP="00D920F9" w:rsidRDefault="00B234CC" w14:paraId="21DD44C3" w14:textId="3A46EAFC">
            <w:pPr>
              <w:spacing w:after="0" w:line="240" w:lineRule="auto"/>
              <w:textAlignment w:val="baseline"/>
              <w:rPr>
                <w:rFonts w:ascii="Calibri" w:hAnsi="Calibri" w:eastAsia="Times New Roman" w:cs="Calibri"/>
                <w:highlight w:val="red"/>
                <w:lang w:eastAsia="nl-NL"/>
              </w:rPr>
            </w:pPr>
            <w:r w:rsidRPr="005F1527">
              <w:rPr>
                <w:rFonts w:ascii="Calibri" w:hAnsi="Calibri" w:eastAsia="Times New Roman" w:cs="Calibri"/>
                <w:highlight w:val="red"/>
                <w:lang w:eastAsia="nl-NL"/>
              </w:rPr>
              <w:t> </w:t>
            </w:r>
            <w:r w:rsidRPr="00A1342A" w:rsidR="003F3743">
              <w:rPr>
                <w:rFonts w:ascii="Calibri" w:hAnsi="Calibri" w:eastAsia="Times New Roman" w:cs="Calibri"/>
                <w:highlight w:val="red"/>
                <w:lang w:eastAsia="nl-NL"/>
              </w:rPr>
              <w:t>-1</w:t>
            </w:r>
          </w:p>
          <w:p w:rsidRPr="005F1527" w:rsidR="00D920F9" w:rsidP="00D920F9" w:rsidRDefault="00D920F9" w14:paraId="47979B9D" w14:textId="60185E0F">
            <w:pPr>
              <w:rPr>
                <w:rFonts w:ascii="Times New Roman" w:hAnsi="Times New Roman" w:eastAsia="Times New Roman" w:cs="Times New Roman"/>
                <w:sz w:val="24"/>
                <w:szCs w:val="24"/>
                <w:highlight w:val="red"/>
                <w:lang w:eastAsia="nl-NL"/>
              </w:rPr>
            </w:pPr>
          </w:p>
        </w:tc>
        <w:tc>
          <w:tcPr>
            <w:tcW w:w="12" w:type="dxa"/>
            <w:tcBorders>
              <w:top w:val="nil"/>
              <w:left w:val="nil"/>
              <w:bottom w:val="single" w:color="auto" w:sz="6" w:space="0"/>
              <w:right w:val="nil"/>
            </w:tcBorders>
          </w:tcPr>
          <w:p w:rsidRPr="00A1342A" w:rsidR="00B234CC" w:rsidP="005F1527" w:rsidRDefault="00B234CC" w14:paraId="2FA2E983" w14:textId="77777777">
            <w:pPr>
              <w:spacing w:after="0" w:line="240" w:lineRule="auto"/>
              <w:textAlignment w:val="baseline"/>
              <w:rPr>
                <w:rFonts w:ascii="Calibri" w:hAnsi="Calibri" w:eastAsia="Times New Roman" w:cs="Calibri"/>
                <w:highlight w:val="red"/>
                <w:lang w:eastAsia="nl-NL"/>
              </w:rPr>
            </w:pPr>
          </w:p>
        </w:tc>
        <w:tc>
          <w:tcPr>
            <w:tcW w:w="4" w:type="dxa"/>
            <w:tcBorders>
              <w:top w:val="nil"/>
              <w:left w:val="nil"/>
              <w:bottom w:val="single" w:color="auto" w:sz="6" w:space="0"/>
              <w:right w:val="nil"/>
            </w:tcBorders>
          </w:tcPr>
          <w:p w:rsidRPr="00A1342A" w:rsidR="00B234CC" w:rsidP="005F1527" w:rsidRDefault="00B234CC" w14:paraId="3F65622E" w14:textId="77777777">
            <w:pPr>
              <w:spacing w:after="0" w:line="240" w:lineRule="auto"/>
              <w:textAlignment w:val="baseline"/>
              <w:rPr>
                <w:rFonts w:ascii="Calibri" w:hAnsi="Calibri" w:eastAsia="Times New Roman" w:cs="Calibri"/>
                <w:highlight w:val="red"/>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B234CC" w14:paraId="1E39AF94" w14:textId="323CD98C">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00FF4453">
              <w:rPr>
                <w:rFonts w:ascii="Calibri" w:hAnsi="Calibri" w:eastAsia="Times New Roman" w:cs="Calibri"/>
                <w:highlight w:val="red"/>
                <w:lang w:eastAsia="nl-NL"/>
              </w:rPr>
              <w:t>-1</w:t>
            </w:r>
          </w:p>
        </w:tc>
        <w:tc>
          <w:tcPr>
            <w:tcW w:w="12" w:type="dxa"/>
            <w:tcBorders>
              <w:top w:val="nil"/>
              <w:left w:val="nil"/>
              <w:bottom w:val="single" w:color="auto" w:sz="6" w:space="0"/>
              <w:right w:val="nil"/>
            </w:tcBorders>
          </w:tcPr>
          <w:p w:rsidRPr="005F1527" w:rsidR="00B234CC" w:rsidP="005F1527" w:rsidRDefault="00B234CC" w14:paraId="33E9ACC8"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B234CC" w:rsidP="005F1527" w:rsidRDefault="00B234CC" w14:paraId="1DD18EDD" w14:textId="77777777">
            <w:pPr>
              <w:spacing w:after="0" w:line="240" w:lineRule="auto"/>
              <w:textAlignment w:val="baseline"/>
              <w:rPr>
                <w:rFonts w:ascii="Calibri" w:hAnsi="Calibri" w:eastAsia="Times New Roman" w:cs="Calibri"/>
                <w:lang w:eastAsia="nl-NL"/>
              </w:rPr>
            </w:pPr>
          </w:p>
        </w:tc>
        <w:tc>
          <w:tcPr>
            <w:tcW w:w="993" w:type="dxa"/>
            <w:tcBorders>
              <w:top w:val="nil"/>
              <w:left w:val="nil"/>
              <w:bottom w:val="single" w:color="auto" w:sz="6" w:space="0"/>
              <w:right w:val="single" w:color="auto" w:sz="6" w:space="0"/>
            </w:tcBorders>
            <w:shd w:val="clear" w:color="auto" w:fill="auto"/>
            <w:hideMark/>
          </w:tcPr>
          <w:p w:rsidRPr="005F1527" w:rsidR="00B234CC" w:rsidP="005F1527" w:rsidRDefault="00B234CC" w14:paraId="1D359284" w14:textId="5C293DFF">
            <w:pPr>
              <w:spacing w:after="0" w:line="240" w:lineRule="auto"/>
              <w:textAlignment w:val="baseline"/>
              <w:rPr>
                <w:rFonts w:ascii="Calibri" w:hAnsi="Calibri" w:eastAsia="Times New Roman" w:cs="Calibri"/>
                <w:lang w:eastAsia="nl-NL"/>
              </w:rPr>
            </w:pPr>
            <w:r w:rsidRPr="005F1527">
              <w:rPr>
                <w:rFonts w:ascii="Calibri" w:hAnsi="Calibri" w:eastAsia="Times New Roman" w:cs="Calibri"/>
                <w:lang w:eastAsia="nl-NL"/>
              </w:rPr>
              <w:t> </w:t>
            </w:r>
            <w:r w:rsidRPr="00A1342A" w:rsidR="57AA3330">
              <w:rPr>
                <w:rFonts w:ascii="Calibri" w:hAnsi="Calibri" w:eastAsia="Times New Roman" w:cs="Calibri"/>
                <w:highlight w:val="red"/>
                <w:lang w:eastAsia="nl-NL"/>
              </w:rPr>
              <w:t>-1</w:t>
            </w:r>
          </w:p>
        </w:tc>
        <w:tc>
          <w:tcPr>
            <w:tcW w:w="1022" w:type="dxa"/>
            <w:gridSpan w:val="2"/>
            <w:tcBorders>
              <w:top w:val="nil"/>
              <w:left w:val="nil"/>
              <w:bottom w:val="single" w:color="auto" w:sz="6" w:space="0"/>
              <w:right w:val="single" w:color="auto" w:sz="6" w:space="0"/>
            </w:tcBorders>
            <w:shd w:val="clear" w:color="auto" w:fill="auto"/>
          </w:tcPr>
          <w:p w:rsidRPr="005F1527" w:rsidR="00B234CC" w:rsidP="005F1527" w:rsidRDefault="67E34D71" w14:paraId="26117691" w14:textId="7F81BB75">
            <w:pPr>
              <w:spacing w:after="0" w:line="240" w:lineRule="auto"/>
              <w:textAlignment w:val="baseline"/>
              <w:rPr>
                <w:rFonts w:ascii="Times New Roman" w:hAnsi="Times New Roman" w:eastAsia="Times New Roman" w:cs="Times New Roman"/>
                <w:sz w:val="24"/>
                <w:szCs w:val="24"/>
                <w:highlight w:val="darkRed"/>
                <w:lang w:eastAsia="nl-NL"/>
              </w:rPr>
            </w:pPr>
            <w:r w:rsidRPr="00A1342A">
              <w:rPr>
                <w:rFonts w:ascii="Times New Roman" w:hAnsi="Times New Roman" w:eastAsia="Times New Roman" w:cs="Times New Roman"/>
                <w:sz w:val="24"/>
                <w:szCs w:val="24"/>
                <w:highlight w:val="darkRed"/>
                <w:lang w:eastAsia="nl-NL"/>
              </w:rPr>
              <w:t xml:space="preserve">   </w:t>
            </w:r>
            <w:r w:rsidRPr="00A1342A" w:rsidR="00AF47C1">
              <w:rPr>
                <w:rFonts w:ascii="Times New Roman" w:hAnsi="Times New Roman" w:eastAsia="Times New Roman" w:cs="Times New Roman"/>
                <w:sz w:val="24"/>
                <w:szCs w:val="24"/>
                <w:highlight w:val="darkRed"/>
                <w:lang w:eastAsia="nl-NL"/>
              </w:rPr>
              <w:t>-2</w:t>
            </w:r>
          </w:p>
        </w:tc>
        <w:tc>
          <w:tcPr>
            <w:tcW w:w="477" w:type="dxa"/>
            <w:tcBorders>
              <w:top w:val="nil"/>
              <w:left w:val="nil"/>
              <w:bottom w:val="single" w:color="auto" w:sz="6" w:space="0"/>
              <w:right w:val="single" w:color="auto" w:sz="6" w:space="0"/>
            </w:tcBorders>
          </w:tcPr>
          <w:p w:rsidRPr="00A1342A" w:rsidR="00B234CC" w:rsidP="005F1527" w:rsidRDefault="00AE3DEA" w14:paraId="601023FA" w14:textId="3696C622">
            <w:pPr>
              <w:spacing w:after="0" w:line="240" w:lineRule="auto"/>
              <w:textAlignment w:val="baseline"/>
              <w:rPr>
                <w:rFonts w:ascii="Calibri" w:hAnsi="Calibri" w:eastAsia="Times New Roman" w:cs="Calibri"/>
                <w:highlight w:val="red"/>
                <w:lang w:eastAsia="nl-NL"/>
              </w:rPr>
            </w:pPr>
            <w:r w:rsidRPr="00A1342A">
              <w:rPr>
                <w:rFonts w:ascii="Calibri" w:hAnsi="Calibri" w:eastAsia="Times New Roman" w:cs="Calibri"/>
                <w:highlight w:val="red"/>
                <w:lang w:eastAsia="nl-NL"/>
              </w:rPr>
              <w:t>-5</w:t>
            </w:r>
          </w:p>
        </w:tc>
      </w:tr>
      <w:tr w:rsidRPr="005F1527" w:rsidR="00E410D2" w:rsidTr="00F43EBD" w14:paraId="2B17CF6B" w14:textId="2B761EDE">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B234CC" w:rsidP="005F1527" w:rsidRDefault="3B9E1426" w14:paraId="67236A29" w14:textId="5B5AF8E0">
            <w:pPr>
              <w:spacing w:after="0" w:line="240" w:lineRule="auto"/>
              <w:textAlignment w:val="baseline"/>
              <w:rPr>
                <w:rFonts w:ascii="Times New Roman" w:hAnsi="Times New Roman" w:eastAsia="Times New Roman" w:cs="Times New Roman"/>
                <w:sz w:val="24"/>
                <w:szCs w:val="24"/>
                <w:lang w:eastAsia="nl-NL"/>
              </w:rPr>
            </w:pPr>
            <w:r w:rsidRPr="03E5A43A">
              <w:rPr>
                <w:rFonts w:ascii="Times New Roman" w:hAnsi="Times New Roman" w:eastAsia="Times New Roman" w:cs="Times New Roman"/>
                <w:sz w:val="24"/>
                <w:szCs w:val="24"/>
                <w:lang w:eastAsia="nl-NL"/>
              </w:rPr>
              <w:t>O</w:t>
            </w:r>
            <w:r w:rsidRPr="03E5A43A" w:rsidR="00B234CC">
              <w:rPr>
                <w:rFonts w:ascii="Times New Roman" w:hAnsi="Times New Roman" w:eastAsia="Times New Roman" w:cs="Times New Roman"/>
                <w:sz w:val="24"/>
                <w:szCs w:val="24"/>
                <w:lang w:eastAsia="nl-NL"/>
              </w:rPr>
              <w:t>mdat</w:t>
            </w:r>
            <w:r w:rsidRPr="005859B3" w:rsidR="00B234CC">
              <w:rPr>
                <w:rFonts w:ascii="Times New Roman" w:hAnsi="Times New Roman" w:eastAsia="Times New Roman" w:cs="Times New Roman"/>
                <w:sz w:val="24"/>
                <w:szCs w:val="24"/>
                <w:lang w:eastAsia="nl-NL"/>
              </w:rPr>
              <w:t xml:space="preserve"> het bedrijf grotendeel bestaat uit losse franchise is het wellicht moeilijk om grip te houden</w:t>
            </w:r>
          </w:p>
        </w:tc>
        <w:tc>
          <w:tcPr>
            <w:tcW w:w="1031" w:type="dxa"/>
            <w:tcBorders>
              <w:top w:val="nil"/>
              <w:left w:val="nil"/>
              <w:bottom w:val="single" w:color="auto" w:sz="6" w:space="0"/>
              <w:right w:val="single" w:color="auto" w:sz="6" w:space="0"/>
            </w:tcBorders>
            <w:shd w:val="clear" w:color="auto" w:fill="auto"/>
            <w:hideMark/>
          </w:tcPr>
          <w:p w:rsidR="00B42930" w:rsidP="00B42930" w:rsidRDefault="00B234CC" w14:paraId="782510FB" w14:textId="61789BFC">
            <w:pPr>
              <w:spacing w:after="0" w:line="240" w:lineRule="auto"/>
              <w:textAlignment w:val="baseline"/>
              <w:rPr>
                <w:rFonts w:ascii="Calibri" w:hAnsi="Calibri" w:eastAsia="Times New Roman" w:cs="Calibri"/>
                <w:lang w:eastAsia="nl-NL"/>
              </w:rPr>
            </w:pPr>
            <w:r w:rsidRPr="005F1527">
              <w:rPr>
                <w:rFonts w:ascii="Calibri" w:hAnsi="Calibri" w:eastAsia="Times New Roman" w:cs="Calibri"/>
                <w:lang w:eastAsia="nl-NL"/>
              </w:rPr>
              <w:t> </w:t>
            </w:r>
            <w:r w:rsidR="00B42930">
              <w:rPr>
                <w:rFonts w:ascii="Calibri" w:hAnsi="Calibri" w:eastAsia="Times New Roman" w:cs="Calibri"/>
                <w:lang w:eastAsia="nl-NL"/>
              </w:rPr>
              <w:t>0</w:t>
            </w:r>
          </w:p>
          <w:p w:rsidRPr="005F1527" w:rsidR="00B42930" w:rsidP="00B42930" w:rsidRDefault="00B42930" w14:paraId="54ACA719" w14:textId="247D5B52">
            <w:pPr>
              <w:rPr>
                <w:rFonts w:ascii="Times New Roman" w:hAnsi="Times New Roman" w:eastAsia="Times New Roman" w:cs="Times New Roman"/>
                <w:sz w:val="24"/>
                <w:szCs w:val="24"/>
                <w:lang w:eastAsia="nl-NL"/>
              </w:rPr>
            </w:pPr>
          </w:p>
        </w:tc>
        <w:tc>
          <w:tcPr>
            <w:tcW w:w="963" w:type="dxa"/>
            <w:tcBorders>
              <w:top w:val="nil"/>
              <w:left w:val="nil"/>
              <w:bottom w:val="single" w:color="auto" w:sz="6" w:space="0"/>
              <w:right w:val="single" w:color="auto" w:sz="6" w:space="0"/>
            </w:tcBorders>
            <w:shd w:val="clear" w:color="auto" w:fill="auto"/>
            <w:hideMark/>
          </w:tcPr>
          <w:p w:rsidRPr="005F1527" w:rsidR="00B234CC" w:rsidP="005F1527" w:rsidRDefault="00B234CC" w14:paraId="7E933BC0" w14:textId="46E425EE">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6204DD">
              <w:rPr>
                <w:rFonts w:ascii="Calibri" w:hAnsi="Calibri" w:eastAsia="Times New Roman" w:cs="Calibri"/>
                <w:lang w:eastAsia="nl-NL"/>
              </w:rPr>
              <w:t>0</w:t>
            </w:r>
          </w:p>
        </w:tc>
        <w:tc>
          <w:tcPr>
            <w:tcW w:w="854" w:type="dxa"/>
            <w:tcBorders>
              <w:top w:val="nil"/>
              <w:left w:val="nil"/>
              <w:bottom w:val="single" w:color="auto" w:sz="6" w:space="0"/>
              <w:right w:val="single" w:color="auto" w:sz="6" w:space="0"/>
            </w:tcBorders>
            <w:shd w:val="clear" w:color="auto" w:fill="auto"/>
            <w:hideMark/>
          </w:tcPr>
          <w:p w:rsidRPr="005F1527" w:rsidR="00B234CC" w:rsidP="005F1527" w:rsidRDefault="00B234CC" w14:paraId="71683480" w14:textId="787E1B2B">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922D33">
              <w:rPr>
                <w:rFonts w:ascii="Calibri" w:hAnsi="Calibri" w:eastAsia="Times New Roman" w:cs="Calibri"/>
                <w:lang w:eastAsia="nl-NL"/>
              </w:rPr>
              <w:t>0</w:t>
            </w:r>
          </w:p>
        </w:tc>
        <w:tc>
          <w:tcPr>
            <w:tcW w:w="717" w:type="dxa"/>
            <w:tcBorders>
              <w:top w:val="nil"/>
              <w:left w:val="nil"/>
              <w:bottom w:val="single" w:color="auto" w:sz="6" w:space="0"/>
              <w:right w:val="single" w:color="auto" w:sz="6" w:space="0"/>
            </w:tcBorders>
            <w:shd w:val="clear" w:color="auto" w:fill="auto"/>
            <w:hideMark/>
          </w:tcPr>
          <w:p w:rsidRPr="005F1527" w:rsidR="00B234CC" w:rsidP="005F1527" w:rsidRDefault="00B234CC" w14:paraId="45B3072A" w14:textId="7FCB5B63">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005971F1">
              <w:rPr>
                <w:rFonts w:ascii="Calibri" w:hAnsi="Calibri" w:eastAsia="Times New Roman" w:cs="Calibri"/>
                <w:highlight w:val="red"/>
                <w:lang w:eastAsia="nl-NL"/>
              </w:rPr>
              <w:t>-1</w:t>
            </w:r>
          </w:p>
        </w:tc>
        <w:tc>
          <w:tcPr>
            <w:tcW w:w="838" w:type="dxa"/>
            <w:tcBorders>
              <w:top w:val="nil"/>
              <w:left w:val="nil"/>
              <w:bottom w:val="single" w:color="auto" w:sz="6" w:space="0"/>
              <w:right w:val="single" w:color="auto" w:sz="6" w:space="0"/>
            </w:tcBorders>
            <w:shd w:val="clear" w:color="auto" w:fill="auto"/>
            <w:hideMark/>
          </w:tcPr>
          <w:p w:rsidRPr="005F1527" w:rsidR="00B234CC" w:rsidP="005F1527" w:rsidRDefault="00B234CC" w14:paraId="0026A90F" w14:textId="2AD090AA">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913E56">
              <w:rPr>
                <w:rFonts w:ascii="Calibri" w:hAnsi="Calibri" w:eastAsia="Times New Roman" w:cs="Calibri"/>
                <w:lang w:eastAsia="nl-NL"/>
              </w:rPr>
              <w:t>0</w:t>
            </w:r>
          </w:p>
        </w:tc>
        <w:tc>
          <w:tcPr>
            <w:tcW w:w="12" w:type="dxa"/>
            <w:tcBorders>
              <w:top w:val="nil"/>
              <w:left w:val="nil"/>
              <w:bottom w:val="single" w:color="auto" w:sz="6" w:space="0"/>
              <w:right w:val="nil"/>
            </w:tcBorders>
          </w:tcPr>
          <w:p w:rsidRPr="005F1527" w:rsidR="00B234CC" w:rsidP="005F1527" w:rsidRDefault="00B234CC" w14:paraId="3A25B5CC"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B234CC" w:rsidP="005F1527" w:rsidRDefault="00B234CC" w14:paraId="5CA64874" w14:textId="77777777">
            <w:pPr>
              <w:spacing w:after="0" w:line="240" w:lineRule="auto"/>
              <w:textAlignment w:val="baseline"/>
              <w:rPr>
                <w:rFonts w:ascii="Calibri" w:hAnsi="Calibri" w:eastAsia="Times New Roman" w:cs="Calibri"/>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B234CC" w:rsidP="005F1527" w:rsidRDefault="00B234CC" w14:paraId="66304CE9" w14:textId="43E46210">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 </w:t>
            </w:r>
            <w:r w:rsidR="00415E0B">
              <w:rPr>
                <w:rFonts w:ascii="Calibri" w:hAnsi="Calibri" w:eastAsia="Times New Roman" w:cs="Calibri"/>
                <w:lang w:eastAsia="nl-NL"/>
              </w:rPr>
              <w:t>-</w:t>
            </w:r>
            <w:r w:rsidRPr="00A1342A" w:rsidR="00415E0B">
              <w:rPr>
                <w:rFonts w:ascii="Calibri" w:hAnsi="Calibri" w:eastAsia="Times New Roman" w:cs="Calibri"/>
                <w:highlight w:val="red"/>
                <w:lang w:eastAsia="nl-NL"/>
              </w:rPr>
              <w:t>1</w:t>
            </w:r>
          </w:p>
        </w:tc>
        <w:tc>
          <w:tcPr>
            <w:tcW w:w="12" w:type="dxa"/>
            <w:tcBorders>
              <w:top w:val="nil"/>
              <w:left w:val="nil"/>
              <w:bottom w:val="single" w:color="auto" w:sz="6" w:space="0"/>
              <w:right w:val="nil"/>
            </w:tcBorders>
          </w:tcPr>
          <w:p w:rsidRPr="005F1527" w:rsidR="00B234CC" w:rsidP="005F1527" w:rsidRDefault="00B234CC" w14:paraId="12F193A9"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B234CC" w:rsidP="005F1527" w:rsidRDefault="00B234CC" w14:paraId="4A64A437" w14:textId="77777777">
            <w:pPr>
              <w:spacing w:after="0" w:line="240" w:lineRule="auto"/>
              <w:textAlignment w:val="baseline"/>
              <w:rPr>
                <w:rFonts w:ascii="Calibri" w:hAnsi="Calibri" w:eastAsia="Times New Roman" w:cs="Calibri"/>
                <w:lang w:eastAsia="nl-NL"/>
              </w:rPr>
            </w:pPr>
          </w:p>
        </w:tc>
        <w:tc>
          <w:tcPr>
            <w:tcW w:w="993" w:type="dxa"/>
            <w:tcBorders>
              <w:top w:val="nil"/>
              <w:left w:val="nil"/>
              <w:bottom w:val="single" w:color="auto" w:sz="6" w:space="0"/>
              <w:right w:val="single" w:color="auto" w:sz="6" w:space="0"/>
            </w:tcBorders>
            <w:shd w:val="clear" w:color="auto" w:fill="auto"/>
            <w:hideMark/>
          </w:tcPr>
          <w:p w:rsidRPr="005F1527" w:rsidR="00B234CC" w:rsidP="005F1527" w:rsidRDefault="00B234CC" w14:paraId="09298179" w14:textId="789DA269">
            <w:pPr>
              <w:spacing w:after="0" w:line="240" w:lineRule="auto"/>
              <w:textAlignment w:val="baseline"/>
              <w:rPr>
                <w:rFonts w:ascii="Calibri" w:hAnsi="Calibri" w:eastAsia="Times New Roman" w:cs="Calibri"/>
                <w:lang w:eastAsia="nl-NL"/>
              </w:rPr>
            </w:pPr>
            <w:r w:rsidRPr="005F1527">
              <w:rPr>
                <w:rFonts w:ascii="Calibri" w:hAnsi="Calibri" w:eastAsia="Times New Roman" w:cs="Calibri"/>
                <w:lang w:eastAsia="nl-NL"/>
              </w:rPr>
              <w:t> </w:t>
            </w:r>
            <w:r w:rsidRPr="166F899C" w:rsidR="3236EB22">
              <w:rPr>
                <w:rFonts w:ascii="Calibri" w:hAnsi="Calibri" w:eastAsia="Times New Roman" w:cs="Calibri"/>
                <w:lang w:eastAsia="nl-NL"/>
              </w:rPr>
              <w:t>0</w:t>
            </w:r>
          </w:p>
        </w:tc>
        <w:tc>
          <w:tcPr>
            <w:tcW w:w="1022" w:type="dxa"/>
            <w:gridSpan w:val="2"/>
            <w:tcBorders>
              <w:top w:val="nil"/>
              <w:left w:val="nil"/>
              <w:bottom w:val="single" w:color="auto" w:sz="6" w:space="0"/>
              <w:right w:val="single" w:color="auto" w:sz="6" w:space="0"/>
            </w:tcBorders>
            <w:shd w:val="clear" w:color="auto" w:fill="auto"/>
          </w:tcPr>
          <w:p w:rsidRPr="005F1527" w:rsidR="00B234CC" w:rsidP="005F1527" w:rsidRDefault="30A386D7" w14:paraId="660363C8" w14:textId="3E6EDC56">
            <w:pPr>
              <w:spacing w:after="0" w:line="240" w:lineRule="auto"/>
              <w:textAlignment w:val="baseline"/>
              <w:rPr>
                <w:rFonts w:ascii="Times New Roman" w:hAnsi="Times New Roman" w:eastAsia="Times New Roman" w:cs="Times New Roman"/>
                <w:sz w:val="24"/>
                <w:szCs w:val="24"/>
                <w:lang w:eastAsia="nl-NL"/>
              </w:rPr>
            </w:pPr>
            <w:r w:rsidRPr="10AF0A1E">
              <w:rPr>
                <w:rFonts w:ascii="Times New Roman" w:hAnsi="Times New Roman" w:eastAsia="Times New Roman" w:cs="Times New Roman"/>
                <w:sz w:val="24"/>
                <w:szCs w:val="24"/>
                <w:lang w:eastAsia="nl-NL"/>
              </w:rPr>
              <w:t xml:space="preserve">   0</w:t>
            </w:r>
          </w:p>
        </w:tc>
        <w:tc>
          <w:tcPr>
            <w:tcW w:w="477" w:type="dxa"/>
            <w:tcBorders>
              <w:top w:val="nil"/>
              <w:left w:val="nil"/>
              <w:bottom w:val="single" w:color="auto" w:sz="6" w:space="0"/>
              <w:right w:val="single" w:color="auto" w:sz="6" w:space="0"/>
            </w:tcBorders>
          </w:tcPr>
          <w:p w:rsidRPr="00A1342A" w:rsidR="00B234CC" w:rsidP="005F1527" w:rsidRDefault="00AE3DEA" w14:paraId="6D8AE29E" w14:textId="4B01F921">
            <w:pPr>
              <w:spacing w:after="0" w:line="240" w:lineRule="auto"/>
              <w:textAlignment w:val="baseline"/>
              <w:rPr>
                <w:rFonts w:ascii="Calibri" w:hAnsi="Calibri" w:eastAsia="Times New Roman" w:cs="Calibri"/>
                <w:highlight w:val="red"/>
                <w:lang w:eastAsia="nl-NL"/>
              </w:rPr>
            </w:pPr>
            <w:r w:rsidRPr="00A1342A">
              <w:rPr>
                <w:rFonts w:ascii="Calibri" w:hAnsi="Calibri" w:eastAsia="Times New Roman" w:cs="Calibri"/>
                <w:highlight w:val="red"/>
                <w:lang w:eastAsia="nl-NL"/>
              </w:rPr>
              <w:t>-2</w:t>
            </w:r>
          </w:p>
        </w:tc>
      </w:tr>
      <w:tr w:rsidRPr="005F1527" w:rsidR="00F43EBD" w:rsidTr="006A6F75" w14:paraId="77E83964" w14:textId="51B51E22">
        <w:trPr>
          <w:trHeight w:val="300"/>
        </w:trPr>
        <w:tc>
          <w:tcPr>
            <w:tcW w:w="1494" w:type="dxa"/>
            <w:tcBorders>
              <w:top w:val="nil"/>
              <w:left w:val="single" w:color="auto" w:sz="6" w:space="0"/>
              <w:bottom w:val="single" w:color="auto" w:sz="6" w:space="0"/>
              <w:right w:val="single" w:color="auto" w:sz="6" w:space="0"/>
            </w:tcBorders>
            <w:shd w:val="clear" w:color="auto" w:fill="auto"/>
            <w:hideMark/>
          </w:tcPr>
          <w:p w:rsidRPr="005F1527" w:rsidR="00F43EBD" w:rsidP="005F1527" w:rsidRDefault="00F43EBD" w14:paraId="4B7CF497" w14:textId="77777777">
            <w:pPr>
              <w:spacing w:after="0" w:line="240" w:lineRule="auto"/>
              <w:textAlignment w:val="baseline"/>
              <w:rPr>
                <w:rFonts w:ascii="Times New Roman" w:hAnsi="Times New Roman" w:eastAsia="Times New Roman" w:cs="Times New Roman"/>
                <w:sz w:val="24"/>
                <w:szCs w:val="24"/>
                <w:lang w:eastAsia="nl-NL"/>
              </w:rPr>
            </w:pPr>
            <w:r w:rsidRPr="005F1527">
              <w:rPr>
                <w:rFonts w:ascii="Calibri" w:hAnsi="Calibri" w:eastAsia="Times New Roman" w:cs="Calibri"/>
                <w:lang w:eastAsia="nl-NL"/>
              </w:rPr>
              <w:t>Totaal  </w:t>
            </w:r>
          </w:p>
        </w:tc>
        <w:tc>
          <w:tcPr>
            <w:tcW w:w="1031" w:type="dxa"/>
            <w:tcBorders>
              <w:top w:val="nil"/>
              <w:left w:val="nil"/>
              <w:bottom w:val="single" w:color="auto" w:sz="6" w:space="0"/>
              <w:right w:val="single" w:color="auto" w:sz="6" w:space="0"/>
            </w:tcBorders>
            <w:shd w:val="clear" w:color="auto" w:fill="auto"/>
            <w:hideMark/>
          </w:tcPr>
          <w:p w:rsidRPr="005F1527" w:rsidR="00F43EBD" w:rsidP="005F1527" w:rsidRDefault="33CF5F65" w14:paraId="13C031F4" w14:textId="646C68FB">
            <w:pPr>
              <w:spacing w:after="0" w:line="240" w:lineRule="auto"/>
              <w:jc w:val="center"/>
              <w:textAlignment w:val="baseline"/>
              <w:rPr>
                <w:rFonts w:ascii="Times New Roman" w:hAnsi="Times New Roman" w:eastAsia="Times New Roman" w:cs="Times New Roman"/>
                <w:sz w:val="24"/>
                <w:szCs w:val="24"/>
                <w:highlight w:val="green"/>
                <w:lang w:eastAsia="nl-NL"/>
              </w:rPr>
            </w:pPr>
            <w:r w:rsidRPr="00A1342A">
              <w:rPr>
                <w:rFonts w:ascii="Calibri" w:hAnsi="Calibri" w:eastAsia="Times New Roman" w:cs="Calibri"/>
                <w:highlight w:val="green"/>
                <w:lang w:eastAsia="nl-NL"/>
              </w:rPr>
              <w:t>2</w:t>
            </w:r>
            <w:r w:rsidRPr="005F1527" w:rsidR="00F43EBD">
              <w:rPr>
                <w:rFonts w:ascii="Calibri" w:hAnsi="Calibri" w:eastAsia="Times New Roman" w:cs="Calibri"/>
                <w:highlight w:val="green"/>
                <w:lang w:eastAsia="nl-NL"/>
              </w:rPr>
              <w:t> </w:t>
            </w:r>
          </w:p>
        </w:tc>
        <w:tc>
          <w:tcPr>
            <w:tcW w:w="963" w:type="dxa"/>
            <w:tcBorders>
              <w:top w:val="nil"/>
              <w:left w:val="nil"/>
              <w:bottom w:val="single" w:color="auto" w:sz="6" w:space="0"/>
              <w:right w:val="single" w:color="auto" w:sz="6" w:space="0"/>
            </w:tcBorders>
            <w:shd w:val="clear" w:color="auto" w:fill="auto"/>
            <w:hideMark/>
          </w:tcPr>
          <w:p w:rsidRPr="005F1527" w:rsidR="00F43EBD" w:rsidP="005F1527" w:rsidRDefault="00F43EBD" w14:paraId="4F492319" w14:textId="7D5E679C">
            <w:pPr>
              <w:spacing w:after="0" w:line="240" w:lineRule="auto"/>
              <w:textAlignment w:val="baseline"/>
              <w:rPr>
                <w:rFonts w:ascii="Times New Roman" w:hAnsi="Times New Roman" w:eastAsia="Times New Roman" w:cs="Times New Roman"/>
                <w:sz w:val="24"/>
                <w:szCs w:val="24"/>
                <w:highlight w:val="green"/>
                <w:lang w:eastAsia="nl-NL"/>
              </w:rPr>
            </w:pPr>
            <w:r w:rsidRPr="005F1527">
              <w:rPr>
                <w:rFonts w:ascii="Calibri" w:hAnsi="Calibri" w:eastAsia="Times New Roman" w:cs="Calibri"/>
                <w:highlight w:val="green"/>
                <w:lang w:eastAsia="nl-NL"/>
              </w:rPr>
              <w:t> </w:t>
            </w:r>
            <w:r w:rsidRPr="00A1342A" w:rsidR="72A0BF93">
              <w:rPr>
                <w:rFonts w:ascii="Calibri" w:hAnsi="Calibri" w:eastAsia="Times New Roman" w:cs="Calibri"/>
                <w:highlight w:val="green"/>
                <w:lang w:eastAsia="nl-NL"/>
              </w:rPr>
              <w:t>5</w:t>
            </w:r>
          </w:p>
        </w:tc>
        <w:tc>
          <w:tcPr>
            <w:tcW w:w="854" w:type="dxa"/>
            <w:tcBorders>
              <w:top w:val="nil"/>
              <w:left w:val="nil"/>
              <w:bottom w:val="single" w:color="auto" w:sz="6" w:space="0"/>
              <w:right w:val="single" w:color="auto" w:sz="6" w:space="0"/>
            </w:tcBorders>
            <w:shd w:val="clear" w:color="auto" w:fill="auto"/>
            <w:hideMark/>
          </w:tcPr>
          <w:p w:rsidRPr="005F1527" w:rsidR="00F43EBD" w:rsidP="005F1527" w:rsidRDefault="00F43EBD" w14:paraId="43D45E88" w14:textId="1EC48AAE">
            <w:pPr>
              <w:spacing w:after="0" w:line="240" w:lineRule="auto"/>
              <w:textAlignment w:val="baseline"/>
              <w:rPr>
                <w:rFonts w:ascii="Calibri" w:hAnsi="Calibri" w:eastAsia="Times New Roman" w:cs="Calibri"/>
                <w:highlight w:val="green"/>
                <w:lang w:eastAsia="nl-NL"/>
              </w:rPr>
            </w:pPr>
            <w:r w:rsidRPr="005F1527">
              <w:rPr>
                <w:rFonts w:ascii="Calibri" w:hAnsi="Calibri" w:eastAsia="Times New Roman" w:cs="Calibri"/>
                <w:highlight w:val="green"/>
                <w:lang w:eastAsia="nl-NL"/>
              </w:rPr>
              <w:t> </w:t>
            </w:r>
            <w:r w:rsidRPr="00A1342A" w:rsidR="422AE92C">
              <w:rPr>
                <w:rFonts w:ascii="Calibri" w:hAnsi="Calibri" w:eastAsia="Times New Roman" w:cs="Calibri"/>
                <w:highlight w:val="green"/>
                <w:lang w:eastAsia="nl-NL"/>
              </w:rPr>
              <w:t>4</w:t>
            </w:r>
          </w:p>
        </w:tc>
        <w:tc>
          <w:tcPr>
            <w:tcW w:w="717" w:type="dxa"/>
            <w:tcBorders>
              <w:top w:val="nil"/>
              <w:left w:val="nil"/>
              <w:bottom w:val="single" w:color="auto" w:sz="6" w:space="0"/>
              <w:right w:val="single" w:color="auto" w:sz="6" w:space="0"/>
            </w:tcBorders>
            <w:shd w:val="clear" w:color="auto" w:fill="auto"/>
            <w:hideMark/>
          </w:tcPr>
          <w:p w:rsidRPr="005F1527" w:rsidR="00F43EBD" w:rsidP="005F1527" w:rsidRDefault="00F43EBD" w14:paraId="453B6930" w14:textId="7E627E2E">
            <w:pPr>
              <w:spacing w:after="0" w:line="240" w:lineRule="auto"/>
              <w:textAlignment w:val="baseline"/>
              <w:rPr>
                <w:rFonts w:ascii="Calibri" w:hAnsi="Calibri" w:eastAsia="Times New Roman" w:cs="Calibri"/>
                <w:highlight w:val="green"/>
                <w:lang w:eastAsia="nl-NL"/>
              </w:rPr>
            </w:pPr>
            <w:r w:rsidRPr="005F1527">
              <w:rPr>
                <w:rFonts w:ascii="Calibri" w:hAnsi="Calibri" w:eastAsia="Times New Roman" w:cs="Calibri"/>
                <w:highlight w:val="green"/>
                <w:lang w:eastAsia="nl-NL"/>
              </w:rPr>
              <w:t> </w:t>
            </w:r>
            <w:r w:rsidRPr="00A1342A" w:rsidR="6F6D1C61">
              <w:rPr>
                <w:rFonts w:ascii="Calibri" w:hAnsi="Calibri" w:eastAsia="Times New Roman" w:cs="Calibri"/>
                <w:highlight w:val="green"/>
                <w:lang w:eastAsia="nl-NL"/>
              </w:rPr>
              <w:t>5</w:t>
            </w:r>
          </w:p>
        </w:tc>
        <w:tc>
          <w:tcPr>
            <w:tcW w:w="838" w:type="dxa"/>
            <w:tcBorders>
              <w:top w:val="nil"/>
              <w:left w:val="nil"/>
              <w:bottom w:val="single" w:color="auto" w:sz="6" w:space="0"/>
              <w:right w:val="single" w:color="auto" w:sz="6" w:space="0"/>
            </w:tcBorders>
            <w:shd w:val="clear" w:color="auto" w:fill="auto"/>
            <w:hideMark/>
          </w:tcPr>
          <w:p w:rsidRPr="005F1527" w:rsidR="00F43EBD" w:rsidP="005F1527" w:rsidRDefault="00F43EBD" w14:paraId="133F31DA" w14:textId="27C516A1">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2FDD5A07">
              <w:rPr>
                <w:rFonts w:ascii="Calibri" w:hAnsi="Calibri" w:eastAsia="Times New Roman" w:cs="Calibri"/>
                <w:highlight w:val="red"/>
                <w:lang w:eastAsia="nl-NL"/>
              </w:rPr>
              <w:t>-1</w:t>
            </w:r>
          </w:p>
        </w:tc>
        <w:tc>
          <w:tcPr>
            <w:tcW w:w="12" w:type="dxa"/>
            <w:tcBorders>
              <w:top w:val="nil"/>
              <w:left w:val="nil"/>
              <w:bottom w:val="single" w:color="auto" w:sz="6" w:space="0"/>
              <w:right w:val="nil"/>
            </w:tcBorders>
          </w:tcPr>
          <w:p w:rsidRPr="00A1342A" w:rsidR="00F43EBD" w:rsidP="005F1527" w:rsidRDefault="00F43EBD" w14:paraId="68546C4F" w14:textId="77777777">
            <w:pPr>
              <w:spacing w:after="0" w:line="240" w:lineRule="auto"/>
              <w:textAlignment w:val="baseline"/>
              <w:rPr>
                <w:rFonts w:ascii="Calibri" w:hAnsi="Calibri" w:eastAsia="Times New Roman" w:cs="Calibri"/>
                <w:highlight w:val="red"/>
                <w:lang w:eastAsia="nl-NL"/>
              </w:rPr>
            </w:pPr>
          </w:p>
        </w:tc>
        <w:tc>
          <w:tcPr>
            <w:tcW w:w="4" w:type="dxa"/>
            <w:tcBorders>
              <w:top w:val="nil"/>
              <w:left w:val="nil"/>
              <w:bottom w:val="single" w:color="auto" w:sz="6" w:space="0"/>
              <w:right w:val="nil"/>
            </w:tcBorders>
          </w:tcPr>
          <w:p w:rsidRPr="00A1342A" w:rsidR="00F43EBD" w:rsidP="005F1527" w:rsidRDefault="00F43EBD" w14:paraId="56B7C004" w14:textId="77777777">
            <w:pPr>
              <w:spacing w:after="0" w:line="240" w:lineRule="auto"/>
              <w:textAlignment w:val="baseline"/>
              <w:rPr>
                <w:rFonts w:ascii="Calibri" w:hAnsi="Calibri" w:eastAsia="Times New Roman" w:cs="Calibri"/>
                <w:highlight w:val="red"/>
                <w:lang w:eastAsia="nl-NL"/>
              </w:rPr>
            </w:pPr>
          </w:p>
        </w:tc>
        <w:tc>
          <w:tcPr>
            <w:tcW w:w="635" w:type="dxa"/>
            <w:tcBorders>
              <w:top w:val="nil"/>
              <w:left w:val="nil"/>
              <w:bottom w:val="single" w:color="auto" w:sz="6" w:space="0"/>
              <w:right w:val="single" w:color="auto" w:sz="6" w:space="0"/>
            </w:tcBorders>
            <w:shd w:val="clear" w:color="auto" w:fill="auto"/>
            <w:hideMark/>
          </w:tcPr>
          <w:p w:rsidRPr="005F1527" w:rsidR="00F43EBD" w:rsidP="005F1527" w:rsidRDefault="00F43EBD" w14:paraId="7A6842BF" w14:textId="54C341FC">
            <w:pPr>
              <w:spacing w:after="0" w:line="240" w:lineRule="auto"/>
              <w:textAlignment w:val="baseline"/>
              <w:rPr>
                <w:rFonts w:ascii="Times New Roman" w:hAnsi="Times New Roman" w:eastAsia="Times New Roman" w:cs="Times New Roman"/>
                <w:sz w:val="24"/>
                <w:szCs w:val="24"/>
                <w:highlight w:val="red"/>
                <w:lang w:eastAsia="nl-NL"/>
              </w:rPr>
            </w:pPr>
            <w:r w:rsidRPr="005F1527">
              <w:rPr>
                <w:rFonts w:ascii="Calibri" w:hAnsi="Calibri" w:eastAsia="Times New Roman" w:cs="Calibri"/>
                <w:highlight w:val="red"/>
                <w:lang w:eastAsia="nl-NL"/>
              </w:rPr>
              <w:t> </w:t>
            </w:r>
            <w:r w:rsidRPr="00A1342A" w:rsidR="00BF6CB5">
              <w:rPr>
                <w:rFonts w:ascii="Calibri" w:hAnsi="Calibri" w:eastAsia="Times New Roman" w:cs="Calibri"/>
                <w:highlight w:val="red"/>
                <w:lang w:eastAsia="nl-NL"/>
              </w:rPr>
              <w:t>-3</w:t>
            </w:r>
          </w:p>
        </w:tc>
        <w:tc>
          <w:tcPr>
            <w:tcW w:w="12" w:type="dxa"/>
            <w:tcBorders>
              <w:top w:val="nil"/>
              <w:left w:val="nil"/>
              <w:bottom w:val="single" w:color="auto" w:sz="6" w:space="0"/>
              <w:right w:val="nil"/>
            </w:tcBorders>
          </w:tcPr>
          <w:p w:rsidRPr="005F1527" w:rsidR="00F43EBD" w:rsidP="005F1527" w:rsidRDefault="00F43EBD" w14:paraId="3F765838" w14:textId="77777777">
            <w:pPr>
              <w:spacing w:after="0" w:line="240" w:lineRule="auto"/>
              <w:textAlignment w:val="baseline"/>
              <w:rPr>
                <w:rFonts w:ascii="Calibri" w:hAnsi="Calibri" w:eastAsia="Times New Roman" w:cs="Calibri"/>
                <w:lang w:eastAsia="nl-NL"/>
              </w:rPr>
            </w:pPr>
          </w:p>
        </w:tc>
        <w:tc>
          <w:tcPr>
            <w:tcW w:w="4" w:type="dxa"/>
            <w:tcBorders>
              <w:top w:val="nil"/>
              <w:left w:val="nil"/>
              <w:bottom w:val="single" w:color="auto" w:sz="6" w:space="0"/>
              <w:right w:val="nil"/>
            </w:tcBorders>
          </w:tcPr>
          <w:p w:rsidRPr="005F1527" w:rsidR="00F43EBD" w:rsidP="005F1527" w:rsidRDefault="00F43EBD" w14:paraId="7DD1BD68" w14:textId="77777777">
            <w:pPr>
              <w:spacing w:after="0" w:line="240" w:lineRule="auto"/>
              <w:textAlignment w:val="baseline"/>
              <w:rPr>
                <w:rFonts w:ascii="Calibri" w:hAnsi="Calibri" w:eastAsia="Times New Roman" w:cs="Calibri"/>
                <w:lang w:eastAsia="nl-NL"/>
              </w:rPr>
            </w:pPr>
          </w:p>
        </w:tc>
        <w:tc>
          <w:tcPr>
            <w:tcW w:w="1007" w:type="dxa"/>
            <w:gridSpan w:val="2"/>
            <w:tcBorders>
              <w:top w:val="nil"/>
              <w:left w:val="nil"/>
              <w:bottom w:val="single" w:color="auto" w:sz="6" w:space="0"/>
              <w:right w:val="single" w:color="auto" w:sz="6" w:space="0"/>
            </w:tcBorders>
            <w:shd w:val="clear" w:color="auto" w:fill="auto"/>
            <w:hideMark/>
          </w:tcPr>
          <w:p w:rsidRPr="005F1527" w:rsidR="00F43EBD" w:rsidP="005F1527" w:rsidRDefault="00F43EBD" w14:paraId="31A4849C" w14:textId="22F1F8BE">
            <w:pPr>
              <w:spacing w:after="0" w:line="240" w:lineRule="auto"/>
              <w:textAlignment w:val="baseline"/>
              <w:rPr>
                <w:rFonts w:ascii="Calibri" w:hAnsi="Calibri" w:eastAsia="Times New Roman" w:cs="Calibri"/>
                <w:lang w:eastAsia="nl-NL"/>
              </w:rPr>
            </w:pPr>
            <w:r w:rsidRPr="005F1527">
              <w:rPr>
                <w:rFonts w:ascii="Calibri" w:hAnsi="Calibri" w:eastAsia="Times New Roman" w:cs="Calibri"/>
                <w:lang w:eastAsia="nl-NL"/>
              </w:rPr>
              <w:t> </w:t>
            </w:r>
            <w:r w:rsidRPr="00A1342A" w:rsidR="00BA5741">
              <w:rPr>
                <w:rFonts w:ascii="Calibri" w:hAnsi="Calibri" w:eastAsia="Times New Roman" w:cs="Calibri"/>
                <w:highlight w:val="green"/>
                <w:lang w:eastAsia="nl-NL"/>
              </w:rPr>
              <w:t>3</w:t>
            </w:r>
          </w:p>
        </w:tc>
        <w:tc>
          <w:tcPr>
            <w:tcW w:w="1008" w:type="dxa"/>
            <w:tcBorders>
              <w:top w:val="nil"/>
              <w:left w:val="nil"/>
              <w:bottom w:val="single" w:color="auto" w:sz="6" w:space="0"/>
              <w:right w:val="single" w:color="auto" w:sz="6" w:space="0"/>
            </w:tcBorders>
            <w:shd w:val="clear" w:color="auto" w:fill="auto"/>
          </w:tcPr>
          <w:p w:rsidRPr="005F1527" w:rsidR="00F43EBD" w:rsidP="005F1527" w:rsidRDefault="00F43EBD" w14:paraId="0CD58F54" w14:textId="6B9D1EFA">
            <w:pPr>
              <w:spacing w:after="0" w:line="240" w:lineRule="auto"/>
              <w:textAlignment w:val="baseline"/>
              <w:rPr>
                <w:rFonts w:ascii="Times New Roman" w:hAnsi="Times New Roman" w:eastAsia="Times New Roman" w:cs="Times New Roman"/>
                <w:sz w:val="24"/>
                <w:szCs w:val="24"/>
                <w:highlight w:val="red"/>
                <w:lang w:eastAsia="nl-NL"/>
              </w:rPr>
            </w:pPr>
            <w:r w:rsidRPr="00A1342A">
              <w:rPr>
                <w:rFonts w:ascii="Times New Roman" w:hAnsi="Times New Roman" w:eastAsia="Times New Roman" w:cs="Times New Roman"/>
                <w:sz w:val="24"/>
                <w:szCs w:val="24"/>
                <w:highlight w:val="red"/>
                <w:lang w:eastAsia="nl-NL"/>
              </w:rPr>
              <w:t>-5</w:t>
            </w:r>
          </w:p>
        </w:tc>
        <w:tc>
          <w:tcPr>
            <w:tcW w:w="477" w:type="dxa"/>
            <w:tcBorders>
              <w:top w:val="nil"/>
              <w:left w:val="nil"/>
              <w:bottom w:val="single" w:color="auto" w:sz="6" w:space="0"/>
              <w:right w:val="single" w:color="auto" w:sz="6" w:space="0"/>
            </w:tcBorders>
          </w:tcPr>
          <w:p w:rsidRPr="005F1527" w:rsidR="00F43EBD" w:rsidP="005F1527" w:rsidRDefault="00D21948" w14:paraId="2C51D4BF" w14:textId="0EAAA00D">
            <w:pPr>
              <w:spacing w:after="0" w:line="240" w:lineRule="auto"/>
              <w:textAlignment w:val="baseline"/>
              <w:rPr>
                <w:rFonts w:ascii="Calibri" w:hAnsi="Calibri" w:eastAsia="Times New Roman" w:cs="Calibri"/>
                <w:lang w:eastAsia="nl-NL"/>
              </w:rPr>
            </w:pPr>
            <w:r w:rsidRPr="00D21948">
              <w:rPr>
                <w:rFonts w:ascii="Calibri" w:hAnsi="Calibri" w:eastAsia="Times New Roman" w:cs="Calibri"/>
                <w:highlight w:val="darkGreen"/>
                <w:lang w:eastAsia="nl-NL"/>
              </w:rPr>
              <w:t>+18</w:t>
            </w:r>
          </w:p>
        </w:tc>
      </w:tr>
    </w:tbl>
    <w:p w:rsidRPr="005F1527" w:rsidR="005F1527" w:rsidP="005F1527" w:rsidRDefault="005F1527" w14:paraId="22EEB428" w14:textId="77777777">
      <w:pPr>
        <w:spacing w:after="0" w:line="240" w:lineRule="auto"/>
        <w:textAlignment w:val="baseline"/>
        <w:rPr>
          <w:rFonts w:ascii="Segoe UI" w:hAnsi="Segoe UI" w:eastAsia="Times New Roman" w:cs="Segoe UI"/>
          <w:sz w:val="18"/>
          <w:szCs w:val="18"/>
          <w:lang w:eastAsia="nl-NL"/>
        </w:rPr>
      </w:pPr>
      <w:r w:rsidRPr="005F1527">
        <w:rPr>
          <w:rFonts w:ascii="Calibri" w:hAnsi="Calibri" w:eastAsia="Times New Roman" w:cs="Calibri"/>
          <w:lang w:eastAsia="nl-NL"/>
        </w:rPr>
        <w:t> </w:t>
      </w:r>
    </w:p>
    <w:p w:rsidRPr="00A1342A" w:rsidR="005F1527" w:rsidP="003E2E0C" w:rsidRDefault="005F1527" w14:paraId="08829704" w14:textId="77777777">
      <w:pPr>
        <w:rPr>
          <w:rFonts w:asciiTheme="majorHAnsi" w:hAnsiTheme="majorHAnsi" w:cstheme="majorHAnsi"/>
        </w:rPr>
      </w:pPr>
    </w:p>
    <w:p w:rsidR="00F660F5" w:rsidP="003E2E0C" w:rsidRDefault="005E2938" w14:paraId="45B373BB" w14:textId="4F89FE64">
      <w:pPr>
        <w:rPr>
          <w:rFonts w:asciiTheme="majorHAnsi" w:hAnsiTheme="majorHAnsi" w:cstheme="majorBidi"/>
        </w:rPr>
      </w:pPr>
      <w:r w:rsidRPr="71E8CA70">
        <w:rPr>
          <w:rFonts w:asciiTheme="majorHAnsi" w:hAnsiTheme="majorHAnsi" w:cstheme="majorBidi"/>
        </w:rPr>
        <w:t xml:space="preserve">De </w:t>
      </w:r>
      <w:r w:rsidRPr="71E8CA70" w:rsidR="00B87F29">
        <w:rPr>
          <w:rFonts w:asciiTheme="majorHAnsi" w:hAnsiTheme="majorHAnsi" w:cstheme="majorBidi"/>
        </w:rPr>
        <w:t xml:space="preserve">sterktes die bij bezitten als franchise van Sales </w:t>
      </w:r>
      <w:proofErr w:type="spellStart"/>
      <w:r w:rsidRPr="71E8CA70" w:rsidR="00B87F29">
        <w:rPr>
          <w:rFonts w:asciiTheme="majorHAnsi" w:hAnsiTheme="majorHAnsi" w:cstheme="majorBidi"/>
        </w:rPr>
        <w:t>Improvem</w:t>
      </w:r>
      <w:r w:rsidRPr="71E8CA70" w:rsidR="00295D03">
        <w:rPr>
          <w:rFonts w:asciiTheme="majorHAnsi" w:hAnsiTheme="majorHAnsi" w:cstheme="majorBidi"/>
        </w:rPr>
        <w:t>e</w:t>
      </w:r>
      <w:r w:rsidRPr="71E8CA70" w:rsidR="00B87F29">
        <w:rPr>
          <w:rFonts w:asciiTheme="majorHAnsi" w:hAnsiTheme="majorHAnsi" w:cstheme="majorBidi"/>
        </w:rPr>
        <w:t>nt</w:t>
      </w:r>
      <w:proofErr w:type="spellEnd"/>
      <w:r w:rsidRPr="71E8CA70" w:rsidR="00B87F29">
        <w:rPr>
          <w:rFonts w:asciiTheme="majorHAnsi" w:hAnsiTheme="majorHAnsi" w:cstheme="majorBidi"/>
        </w:rPr>
        <w:t xml:space="preserve"> Group is dat wij gebruik kunnen maken van de sterk innovatieve pr</w:t>
      </w:r>
      <w:r w:rsidRPr="71E8CA70" w:rsidR="00295D03">
        <w:rPr>
          <w:rFonts w:asciiTheme="majorHAnsi" w:hAnsiTheme="majorHAnsi" w:cstheme="majorBidi"/>
        </w:rPr>
        <w:t>oducten</w:t>
      </w:r>
      <w:r w:rsidRPr="71E8CA70" w:rsidR="00B87F29">
        <w:rPr>
          <w:rFonts w:asciiTheme="majorHAnsi" w:hAnsiTheme="majorHAnsi" w:cstheme="majorBidi"/>
        </w:rPr>
        <w:t xml:space="preserve"> en het </w:t>
      </w:r>
      <w:r w:rsidRPr="71E8CA70" w:rsidR="00295D03">
        <w:rPr>
          <w:rFonts w:asciiTheme="majorHAnsi" w:hAnsiTheme="majorHAnsi" w:cstheme="majorBidi"/>
        </w:rPr>
        <w:t>brede</w:t>
      </w:r>
      <w:r w:rsidRPr="71E8CA70" w:rsidR="00B87F29">
        <w:rPr>
          <w:rFonts w:asciiTheme="majorHAnsi" w:hAnsiTheme="majorHAnsi" w:cstheme="majorBidi"/>
        </w:rPr>
        <w:t xml:space="preserve"> productenpakket </w:t>
      </w:r>
      <w:r w:rsidRPr="71E8CA70" w:rsidR="00295D03">
        <w:rPr>
          <w:rFonts w:asciiTheme="majorHAnsi" w:hAnsiTheme="majorHAnsi" w:cstheme="majorBidi"/>
        </w:rPr>
        <w:t>die</w:t>
      </w:r>
      <w:r w:rsidRPr="71E8CA70" w:rsidR="008E6153">
        <w:rPr>
          <w:rFonts w:asciiTheme="majorHAnsi" w:hAnsiTheme="majorHAnsi" w:cstheme="majorBidi"/>
        </w:rPr>
        <w:t xml:space="preserve"> de onderneming aanbied. Ook kunnen wij de </w:t>
      </w:r>
      <w:r w:rsidRPr="71E8CA70" w:rsidR="00295D03">
        <w:rPr>
          <w:rFonts w:asciiTheme="majorHAnsi" w:hAnsiTheme="majorHAnsi" w:cstheme="majorBidi"/>
        </w:rPr>
        <w:t>overkoepelende</w:t>
      </w:r>
      <w:r w:rsidRPr="71E8CA70" w:rsidR="008E6153">
        <w:rPr>
          <w:rFonts w:asciiTheme="majorHAnsi" w:hAnsiTheme="majorHAnsi" w:cstheme="majorBidi"/>
        </w:rPr>
        <w:t xml:space="preserve"> </w:t>
      </w:r>
      <w:r w:rsidRPr="71E8CA70" w:rsidR="00295D03">
        <w:rPr>
          <w:rFonts w:asciiTheme="majorHAnsi" w:hAnsiTheme="majorHAnsi" w:cstheme="majorBidi"/>
        </w:rPr>
        <w:t>organisatie</w:t>
      </w:r>
      <w:r w:rsidRPr="71E8CA70" w:rsidR="008E6153">
        <w:rPr>
          <w:rFonts w:asciiTheme="majorHAnsi" w:hAnsiTheme="majorHAnsi" w:cstheme="majorBidi"/>
        </w:rPr>
        <w:t xml:space="preserve"> raadplegen en gebruik maken van hun kennis </w:t>
      </w:r>
      <w:r w:rsidRPr="71E8CA70" w:rsidR="00295D03">
        <w:rPr>
          <w:rFonts w:asciiTheme="majorHAnsi" w:hAnsiTheme="majorHAnsi" w:cstheme="majorBidi"/>
        </w:rPr>
        <w:t>omtrent</w:t>
      </w:r>
      <w:r w:rsidRPr="71E8CA70" w:rsidR="008E6153">
        <w:rPr>
          <w:rFonts w:asciiTheme="majorHAnsi" w:hAnsiTheme="majorHAnsi" w:cstheme="majorBidi"/>
        </w:rPr>
        <w:t xml:space="preserve"> </w:t>
      </w:r>
      <w:r w:rsidRPr="71E8CA70" w:rsidR="00295D03">
        <w:rPr>
          <w:rFonts w:asciiTheme="majorHAnsi" w:hAnsiTheme="majorHAnsi" w:cstheme="majorBidi"/>
        </w:rPr>
        <w:t>verschillende</w:t>
      </w:r>
      <w:r w:rsidRPr="71E8CA70" w:rsidR="008E6153">
        <w:rPr>
          <w:rFonts w:asciiTheme="majorHAnsi" w:hAnsiTheme="majorHAnsi" w:cstheme="majorBidi"/>
        </w:rPr>
        <w:t xml:space="preserve"> branches en </w:t>
      </w:r>
      <w:r w:rsidRPr="71E8CA70" w:rsidR="00295D03">
        <w:rPr>
          <w:rFonts w:asciiTheme="majorHAnsi" w:hAnsiTheme="majorHAnsi" w:cstheme="majorBidi"/>
        </w:rPr>
        <w:t>industrieën</w:t>
      </w:r>
      <w:r w:rsidRPr="71E8CA70" w:rsidR="008E6153">
        <w:rPr>
          <w:rFonts w:asciiTheme="majorHAnsi" w:hAnsiTheme="majorHAnsi" w:cstheme="majorBidi"/>
        </w:rPr>
        <w:t xml:space="preserve">. </w:t>
      </w:r>
      <w:r w:rsidRPr="71E8CA70" w:rsidR="00C11B5C">
        <w:rPr>
          <w:rFonts w:asciiTheme="majorHAnsi" w:hAnsiTheme="majorHAnsi" w:cstheme="majorBidi"/>
        </w:rPr>
        <w:t xml:space="preserve">Als we kijken naar de </w:t>
      </w:r>
      <w:r w:rsidRPr="71E8CA70" w:rsidR="00132028">
        <w:rPr>
          <w:rFonts w:asciiTheme="majorHAnsi" w:hAnsiTheme="majorHAnsi" w:cstheme="majorBidi"/>
        </w:rPr>
        <w:t xml:space="preserve">belangrijkste </w:t>
      </w:r>
      <w:r w:rsidRPr="71E8CA70" w:rsidR="000B675F">
        <w:rPr>
          <w:rFonts w:asciiTheme="majorHAnsi" w:hAnsiTheme="majorHAnsi" w:cstheme="majorBidi"/>
        </w:rPr>
        <w:t xml:space="preserve">zwaktes zijn dat de </w:t>
      </w:r>
      <w:r w:rsidRPr="71E8CA70" w:rsidR="00295D03">
        <w:rPr>
          <w:rFonts w:asciiTheme="majorHAnsi" w:hAnsiTheme="majorHAnsi" w:cstheme="majorBidi"/>
        </w:rPr>
        <w:t>naamsbekendheid</w:t>
      </w:r>
      <w:r w:rsidRPr="71E8CA70" w:rsidR="008B1AC5">
        <w:rPr>
          <w:rFonts w:asciiTheme="majorHAnsi" w:hAnsiTheme="majorHAnsi" w:cstheme="majorBidi"/>
        </w:rPr>
        <w:t xml:space="preserve"> en de relatief hoge prijzen. Wellicht kan deze wel worden </w:t>
      </w:r>
      <w:r w:rsidRPr="71E8CA70" w:rsidR="00295D03">
        <w:rPr>
          <w:rFonts w:asciiTheme="majorHAnsi" w:hAnsiTheme="majorHAnsi" w:cstheme="majorBidi"/>
        </w:rPr>
        <w:t>gerechtvaardigd</w:t>
      </w:r>
      <w:r w:rsidRPr="71E8CA70" w:rsidR="008B1AC5">
        <w:rPr>
          <w:rFonts w:asciiTheme="majorHAnsi" w:hAnsiTheme="majorHAnsi" w:cstheme="majorBidi"/>
        </w:rPr>
        <w:t xml:space="preserve"> door het superieure producten en onze </w:t>
      </w:r>
      <w:r w:rsidRPr="71E8CA70" w:rsidR="00F30BB3">
        <w:rPr>
          <w:rFonts w:asciiTheme="majorHAnsi" w:hAnsiTheme="majorHAnsi" w:cstheme="majorBidi"/>
        </w:rPr>
        <w:t>differentiatie</w:t>
      </w:r>
      <w:r w:rsidRPr="71E8CA70" w:rsidR="70D7795D">
        <w:rPr>
          <w:rFonts w:asciiTheme="majorHAnsi" w:hAnsiTheme="majorHAnsi" w:cstheme="majorBidi"/>
        </w:rPr>
        <w:t>-</w:t>
      </w:r>
      <w:r w:rsidRPr="71E8CA70" w:rsidR="008B1AC5">
        <w:rPr>
          <w:rFonts w:asciiTheme="majorHAnsi" w:hAnsiTheme="majorHAnsi" w:cstheme="majorBidi"/>
        </w:rPr>
        <w:t>s</w:t>
      </w:r>
      <w:r w:rsidRPr="71E8CA70" w:rsidR="2BDCA0DC">
        <w:rPr>
          <w:rFonts w:asciiTheme="majorHAnsi" w:hAnsiTheme="majorHAnsi" w:cstheme="majorBidi"/>
        </w:rPr>
        <w:t>t</w:t>
      </w:r>
      <w:r w:rsidRPr="71E8CA70" w:rsidR="008B1AC5">
        <w:rPr>
          <w:rFonts w:asciiTheme="majorHAnsi" w:hAnsiTheme="majorHAnsi" w:cstheme="majorBidi"/>
        </w:rPr>
        <w:t xml:space="preserve">rategie. </w:t>
      </w:r>
      <w:r w:rsidRPr="71E8CA70" w:rsidR="00387853">
        <w:rPr>
          <w:rFonts w:asciiTheme="majorHAnsi" w:hAnsiTheme="majorHAnsi" w:cstheme="majorBidi"/>
        </w:rPr>
        <w:t xml:space="preserve">De kansen liggen </w:t>
      </w:r>
      <w:r w:rsidRPr="71E8CA70" w:rsidR="00295D03">
        <w:rPr>
          <w:rFonts w:asciiTheme="majorHAnsi" w:hAnsiTheme="majorHAnsi" w:cstheme="majorBidi"/>
        </w:rPr>
        <w:t>vooral</w:t>
      </w:r>
      <w:r w:rsidRPr="71E8CA70" w:rsidR="00387853">
        <w:rPr>
          <w:rFonts w:asciiTheme="majorHAnsi" w:hAnsiTheme="majorHAnsi" w:cstheme="majorBidi"/>
        </w:rPr>
        <w:t xml:space="preserve"> bij digitalisering van de sales processen </w:t>
      </w:r>
      <w:r w:rsidR="00F30BB3">
        <w:rPr>
          <w:rFonts w:asciiTheme="majorHAnsi" w:hAnsiTheme="majorHAnsi" w:cstheme="majorBidi"/>
        </w:rPr>
        <w:t>z</w:t>
      </w:r>
      <w:r w:rsidRPr="71E8CA70" w:rsidR="00387853">
        <w:rPr>
          <w:rFonts w:asciiTheme="majorHAnsi" w:hAnsiTheme="majorHAnsi" w:cstheme="majorBidi"/>
        </w:rPr>
        <w:t xml:space="preserve">ijn ondernemingen en de vraag naar goeie, solide </w:t>
      </w:r>
      <w:r w:rsidRPr="71E8CA70" w:rsidR="00295D03">
        <w:rPr>
          <w:rFonts w:asciiTheme="majorHAnsi" w:hAnsiTheme="majorHAnsi" w:cstheme="majorBidi"/>
        </w:rPr>
        <w:t>diensten</w:t>
      </w:r>
      <w:r w:rsidRPr="71E8CA70" w:rsidR="00387853">
        <w:rPr>
          <w:rFonts w:asciiTheme="majorHAnsi" w:hAnsiTheme="majorHAnsi" w:cstheme="majorBidi"/>
        </w:rPr>
        <w:t xml:space="preserve">. Die kansen sluiten goed aan op onze innovatieve producten en pakketten </w:t>
      </w:r>
      <w:r w:rsidRPr="71E8CA70" w:rsidR="00DE6287">
        <w:rPr>
          <w:rFonts w:asciiTheme="majorHAnsi" w:hAnsiTheme="majorHAnsi" w:cstheme="majorBidi"/>
        </w:rPr>
        <w:t xml:space="preserve">die aangeboden worden door gemotiveerde en </w:t>
      </w:r>
      <w:r w:rsidRPr="71E8CA70" w:rsidR="00295D03">
        <w:rPr>
          <w:rFonts w:asciiTheme="majorHAnsi" w:hAnsiTheme="majorHAnsi" w:cstheme="majorBidi"/>
        </w:rPr>
        <w:t>competente</w:t>
      </w:r>
      <w:r w:rsidRPr="71E8CA70" w:rsidR="00DE6287">
        <w:rPr>
          <w:rFonts w:asciiTheme="majorHAnsi" w:hAnsiTheme="majorHAnsi" w:cstheme="majorBidi"/>
        </w:rPr>
        <w:t xml:space="preserve"> mensen. Waarmee je de onderneming als het ware goed kan onderscheiden </w:t>
      </w:r>
      <w:r w:rsidRPr="71E8CA70" w:rsidR="00261B01">
        <w:rPr>
          <w:rFonts w:asciiTheme="majorHAnsi" w:hAnsiTheme="majorHAnsi" w:cstheme="majorBidi"/>
        </w:rPr>
        <w:t xml:space="preserve">van de andere. </w:t>
      </w:r>
      <w:r w:rsidRPr="71E8CA70" w:rsidR="00626268">
        <w:rPr>
          <w:rFonts w:asciiTheme="majorHAnsi" w:hAnsiTheme="majorHAnsi" w:cstheme="majorBidi"/>
        </w:rPr>
        <w:t xml:space="preserve">De bedreigingen van de omgeving zoals hevige concurrentie door de lage </w:t>
      </w:r>
      <w:r w:rsidRPr="71E8CA70" w:rsidR="00295D03">
        <w:rPr>
          <w:rFonts w:asciiTheme="majorHAnsi" w:hAnsiTheme="majorHAnsi" w:cstheme="majorBidi"/>
        </w:rPr>
        <w:t>toetreding barrières</w:t>
      </w:r>
      <w:r w:rsidRPr="71E8CA70" w:rsidR="00626268">
        <w:rPr>
          <w:rFonts w:asciiTheme="majorHAnsi" w:hAnsiTheme="majorHAnsi" w:cstheme="majorBidi"/>
        </w:rPr>
        <w:t xml:space="preserve">, </w:t>
      </w:r>
      <w:r w:rsidRPr="71E8CA70" w:rsidR="009D2CB8">
        <w:rPr>
          <w:rFonts w:asciiTheme="majorHAnsi" w:hAnsiTheme="majorHAnsi" w:cstheme="majorBidi"/>
        </w:rPr>
        <w:t xml:space="preserve">makkelijk overstappen en </w:t>
      </w:r>
      <w:r w:rsidRPr="71E8CA70" w:rsidR="00295D03">
        <w:rPr>
          <w:rFonts w:asciiTheme="majorHAnsi" w:hAnsiTheme="majorHAnsi" w:cstheme="majorBidi"/>
        </w:rPr>
        <w:t>moeilijke</w:t>
      </w:r>
      <w:r w:rsidRPr="71E8CA70" w:rsidR="009D2CB8">
        <w:rPr>
          <w:rFonts w:asciiTheme="majorHAnsi" w:hAnsiTheme="majorHAnsi" w:cstheme="majorBidi"/>
        </w:rPr>
        <w:t xml:space="preserve"> </w:t>
      </w:r>
      <w:r w:rsidRPr="71E8CA70" w:rsidR="00295D03">
        <w:rPr>
          <w:rFonts w:asciiTheme="majorHAnsi" w:hAnsiTheme="majorHAnsi" w:cstheme="majorBidi"/>
        </w:rPr>
        <w:t>onderscheiding</w:t>
      </w:r>
      <w:r w:rsidRPr="71E8CA70" w:rsidR="009D2CB8">
        <w:rPr>
          <w:rFonts w:asciiTheme="majorHAnsi" w:hAnsiTheme="majorHAnsi" w:cstheme="majorBidi"/>
        </w:rPr>
        <w:t xml:space="preserve"> van de dienst in het oog van de afnemer kunnen allemaal relatief eenvoudig bedwongen worden door onze sterke </w:t>
      </w:r>
      <w:r w:rsidRPr="71E8CA70" w:rsidR="00800600">
        <w:rPr>
          <w:rFonts w:asciiTheme="majorHAnsi" w:hAnsiTheme="majorHAnsi" w:cstheme="majorBidi"/>
        </w:rPr>
        <w:t>producten en organisatiekenmerken. Wel moeten w</w:t>
      </w:r>
      <w:r w:rsidRPr="71E8CA70" w:rsidR="00295D03">
        <w:rPr>
          <w:rFonts w:asciiTheme="majorHAnsi" w:hAnsiTheme="majorHAnsi" w:cstheme="majorBidi"/>
        </w:rPr>
        <w:t>e</w:t>
      </w:r>
      <w:r w:rsidRPr="71E8CA70" w:rsidR="00800600">
        <w:rPr>
          <w:rFonts w:asciiTheme="majorHAnsi" w:hAnsiTheme="majorHAnsi" w:cstheme="majorBidi"/>
        </w:rPr>
        <w:t xml:space="preserve"> </w:t>
      </w:r>
      <w:r w:rsidRPr="71E8CA70" w:rsidR="00295D03">
        <w:rPr>
          <w:rFonts w:asciiTheme="majorHAnsi" w:hAnsiTheme="majorHAnsi" w:cstheme="majorBidi"/>
        </w:rPr>
        <w:t>rekening</w:t>
      </w:r>
      <w:r w:rsidRPr="71E8CA70" w:rsidR="00800600">
        <w:rPr>
          <w:rFonts w:asciiTheme="majorHAnsi" w:hAnsiTheme="majorHAnsi" w:cstheme="majorBidi"/>
        </w:rPr>
        <w:t xml:space="preserve"> houden met de ontwikkelingen van de omgeving zoals de onzekere economie waar wij als </w:t>
      </w:r>
      <w:r w:rsidRPr="71E8CA70" w:rsidR="00295D03">
        <w:rPr>
          <w:rFonts w:asciiTheme="majorHAnsi" w:hAnsiTheme="majorHAnsi" w:cstheme="majorBidi"/>
        </w:rPr>
        <w:t>organisatie</w:t>
      </w:r>
      <w:r w:rsidRPr="71E8CA70" w:rsidR="00800600">
        <w:rPr>
          <w:rFonts w:asciiTheme="majorHAnsi" w:hAnsiTheme="majorHAnsi" w:cstheme="majorBidi"/>
        </w:rPr>
        <w:t xml:space="preserve"> geen </w:t>
      </w:r>
      <w:r w:rsidRPr="71E8CA70" w:rsidR="00295D03">
        <w:rPr>
          <w:rFonts w:asciiTheme="majorHAnsi" w:hAnsiTheme="majorHAnsi" w:cstheme="majorBidi"/>
        </w:rPr>
        <w:t>grip</w:t>
      </w:r>
      <w:r w:rsidRPr="71E8CA70" w:rsidR="00800600">
        <w:rPr>
          <w:rFonts w:asciiTheme="majorHAnsi" w:hAnsiTheme="majorHAnsi" w:cstheme="majorBidi"/>
        </w:rPr>
        <w:t xml:space="preserve"> op hebben. Het is vanzelfsprekend dat </w:t>
      </w:r>
      <w:r w:rsidRPr="71E8CA70" w:rsidR="00295D03">
        <w:rPr>
          <w:rFonts w:asciiTheme="majorHAnsi" w:hAnsiTheme="majorHAnsi" w:cstheme="majorBidi"/>
        </w:rPr>
        <w:t>wanneer</w:t>
      </w:r>
      <w:r w:rsidRPr="71E8CA70" w:rsidR="00800600">
        <w:rPr>
          <w:rFonts w:asciiTheme="majorHAnsi" w:hAnsiTheme="majorHAnsi" w:cstheme="majorBidi"/>
        </w:rPr>
        <w:t xml:space="preserve"> een </w:t>
      </w:r>
      <w:r w:rsidRPr="71E8CA70" w:rsidR="00295D03">
        <w:rPr>
          <w:rFonts w:asciiTheme="majorHAnsi" w:hAnsiTheme="majorHAnsi" w:cstheme="majorBidi"/>
        </w:rPr>
        <w:t>laagconjunctuur</w:t>
      </w:r>
      <w:r w:rsidRPr="71E8CA70" w:rsidR="00800600">
        <w:rPr>
          <w:rFonts w:asciiTheme="majorHAnsi" w:hAnsiTheme="majorHAnsi" w:cstheme="majorBidi"/>
        </w:rPr>
        <w:t xml:space="preserve"> zich inzet vraag uitvalt</w:t>
      </w:r>
      <w:r w:rsidRPr="71E8CA70" w:rsidR="00570E28">
        <w:rPr>
          <w:rFonts w:asciiTheme="majorHAnsi" w:hAnsiTheme="majorHAnsi" w:cstheme="majorBidi"/>
        </w:rPr>
        <w:t xml:space="preserve">, de logische reactie zou zijn dat bedrijven minde </w:t>
      </w:r>
      <w:r w:rsidRPr="71E8CA70" w:rsidR="00295D03">
        <w:rPr>
          <w:rFonts w:asciiTheme="majorHAnsi" w:hAnsiTheme="majorHAnsi" w:cstheme="majorBidi"/>
        </w:rPr>
        <w:t>geld</w:t>
      </w:r>
      <w:r w:rsidRPr="71E8CA70" w:rsidR="00570E28">
        <w:rPr>
          <w:rFonts w:asciiTheme="majorHAnsi" w:hAnsiTheme="majorHAnsi" w:cstheme="majorBidi"/>
        </w:rPr>
        <w:t xml:space="preserve"> willen </w:t>
      </w:r>
      <w:r w:rsidRPr="71E8CA70" w:rsidR="00295D03">
        <w:rPr>
          <w:rFonts w:asciiTheme="majorHAnsi" w:hAnsiTheme="majorHAnsi" w:cstheme="majorBidi"/>
        </w:rPr>
        <w:t>investeren</w:t>
      </w:r>
      <w:r w:rsidRPr="71E8CA70" w:rsidR="00570E28">
        <w:rPr>
          <w:rFonts w:asciiTheme="majorHAnsi" w:hAnsiTheme="majorHAnsi" w:cstheme="majorBidi"/>
        </w:rPr>
        <w:t xml:space="preserve"> in </w:t>
      </w:r>
      <w:r w:rsidRPr="71E8CA70" w:rsidR="00295D03">
        <w:rPr>
          <w:rFonts w:asciiTheme="majorHAnsi" w:hAnsiTheme="majorHAnsi" w:cstheme="majorBidi"/>
        </w:rPr>
        <w:t>verbetering</w:t>
      </w:r>
      <w:r w:rsidRPr="71E8CA70" w:rsidR="00570E28">
        <w:rPr>
          <w:rFonts w:asciiTheme="majorHAnsi" w:hAnsiTheme="majorHAnsi" w:cstheme="majorBidi"/>
        </w:rPr>
        <w:t xml:space="preserve"> van sales processen of willen </w:t>
      </w:r>
      <w:r w:rsidRPr="71E8CA70" w:rsidR="00295D03">
        <w:rPr>
          <w:rFonts w:asciiTheme="majorHAnsi" w:hAnsiTheme="majorHAnsi" w:cstheme="majorBidi"/>
        </w:rPr>
        <w:t>investeren</w:t>
      </w:r>
      <w:r w:rsidRPr="71E8CA70" w:rsidR="00570E28">
        <w:rPr>
          <w:rFonts w:asciiTheme="majorHAnsi" w:hAnsiTheme="majorHAnsi" w:cstheme="majorBidi"/>
        </w:rPr>
        <w:t xml:space="preserve"> in </w:t>
      </w:r>
      <w:r w:rsidRPr="71E8CA70" w:rsidR="00295D03">
        <w:rPr>
          <w:rFonts w:asciiTheme="majorHAnsi" w:hAnsiTheme="majorHAnsi" w:cstheme="majorBidi"/>
        </w:rPr>
        <w:t>werknemers</w:t>
      </w:r>
      <w:r w:rsidRPr="71E8CA70" w:rsidR="00570E28">
        <w:rPr>
          <w:rFonts w:asciiTheme="majorHAnsi" w:hAnsiTheme="majorHAnsi" w:cstheme="majorBidi"/>
        </w:rPr>
        <w:t xml:space="preserve"> omdat zij </w:t>
      </w:r>
      <w:r w:rsidRPr="71E8CA70" w:rsidR="00295D03">
        <w:rPr>
          <w:rFonts w:asciiTheme="majorHAnsi" w:hAnsiTheme="majorHAnsi" w:cstheme="majorBidi"/>
        </w:rPr>
        <w:t>eenvoudigweg</w:t>
      </w:r>
      <w:r w:rsidRPr="71E8CA70" w:rsidR="00570E28">
        <w:rPr>
          <w:rFonts w:asciiTheme="majorHAnsi" w:hAnsiTheme="majorHAnsi" w:cstheme="majorBidi"/>
        </w:rPr>
        <w:t xml:space="preserve"> niet</w:t>
      </w:r>
      <w:r w:rsidRPr="71E8CA70" w:rsidR="001F1DE9">
        <w:rPr>
          <w:rFonts w:asciiTheme="majorHAnsi" w:hAnsiTheme="majorHAnsi" w:cstheme="majorBidi"/>
        </w:rPr>
        <w:t xml:space="preserve"> verantwoord</w:t>
      </w:r>
      <w:r w:rsidRPr="71E8CA70" w:rsidR="00570E28">
        <w:rPr>
          <w:rFonts w:asciiTheme="majorHAnsi" w:hAnsiTheme="majorHAnsi" w:cstheme="majorBidi"/>
        </w:rPr>
        <w:t xml:space="preserve"> de </w:t>
      </w:r>
      <w:r w:rsidRPr="71E8CA70" w:rsidR="00295D03">
        <w:rPr>
          <w:rFonts w:asciiTheme="majorHAnsi" w:hAnsiTheme="majorHAnsi" w:cstheme="majorBidi"/>
        </w:rPr>
        <w:t>financiële</w:t>
      </w:r>
      <w:r w:rsidRPr="71E8CA70" w:rsidR="00570E28">
        <w:rPr>
          <w:rFonts w:asciiTheme="majorHAnsi" w:hAnsiTheme="majorHAnsi" w:cstheme="majorBidi"/>
        </w:rPr>
        <w:t xml:space="preserve"> middelen </w:t>
      </w:r>
      <w:r w:rsidRPr="71E8CA70" w:rsidR="00295D03">
        <w:rPr>
          <w:rFonts w:asciiTheme="majorHAnsi" w:hAnsiTheme="majorHAnsi" w:cstheme="majorBidi"/>
        </w:rPr>
        <w:t xml:space="preserve">hiervoor </w:t>
      </w:r>
      <w:r w:rsidRPr="71E8CA70" w:rsidR="00570E28">
        <w:rPr>
          <w:rFonts w:asciiTheme="majorHAnsi" w:hAnsiTheme="majorHAnsi" w:cstheme="majorBidi"/>
        </w:rPr>
        <w:t xml:space="preserve">kunnen aanwenden. </w:t>
      </w:r>
    </w:p>
    <w:p w:rsidR="00822C65" w:rsidP="003E2E0C" w:rsidRDefault="00822C65" w14:paraId="2E771692" w14:textId="29A99C08">
      <w:pPr>
        <w:rPr>
          <w:rFonts w:asciiTheme="majorHAnsi" w:hAnsiTheme="majorHAnsi" w:cstheme="majorHAnsi"/>
        </w:rPr>
      </w:pPr>
    </w:p>
    <w:p w:rsidR="00822C65" w:rsidP="003E2E0C" w:rsidRDefault="00CE0190" w14:paraId="6AD3B333" w14:textId="323440D9">
      <w:pPr>
        <w:rPr>
          <w:rFonts w:asciiTheme="majorHAnsi" w:hAnsiTheme="majorHAnsi" w:cstheme="majorHAnsi"/>
        </w:rPr>
      </w:pPr>
      <w:r>
        <w:rPr>
          <w:rFonts w:asciiTheme="majorHAnsi" w:hAnsiTheme="majorHAnsi" w:cstheme="majorHAnsi"/>
        </w:rPr>
        <w:lastRenderedPageBreak/>
        <w:t xml:space="preserve">Bij het </w:t>
      </w:r>
      <w:r w:rsidR="00295D03">
        <w:rPr>
          <w:rFonts w:asciiTheme="majorHAnsi" w:hAnsiTheme="majorHAnsi" w:cstheme="majorHAnsi"/>
        </w:rPr>
        <w:t>ontwikkelingen</w:t>
      </w:r>
      <w:r>
        <w:rPr>
          <w:rFonts w:asciiTheme="majorHAnsi" w:hAnsiTheme="majorHAnsi" w:cstheme="majorHAnsi"/>
        </w:rPr>
        <w:t xml:space="preserve"> van onze strategie zullen we de volge</w:t>
      </w:r>
      <w:r w:rsidR="00D519A2">
        <w:rPr>
          <w:rFonts w:asciiTheme="majorHAnsi" w:hAnsiTheme="majorHAnsi" w:cstheme="majorHAnsi"/>
        </w:rPr>
        <w:t xml:space="preserve">nde 3 punten </w:t>
      </w:r>
      <w:r>
        <w:rPr>
          <w:rFonts w:asciiTheme="majorHAnsi" w:hAnsiTheme="majorHAnsi" w:cstheme="majorHAnsi"/>
        </w:rPr>
        <w:t>beantwoorden:</w:t>
      </w:r>
    </w:p>
    <w:p w:rsidR="00CE0190" w:rsidP="00CE0190" w:rsidRDefault="00D519A2" w14:paraId="5BFA8591" w14:textId="20EFA59F">
      <w:pPr>
        <w:pStyle w:val="Lijstalinea"/>
        <w:numPr>
          <w:ilvl w:val="0"/>
          <w:numId w:val="8"/>
        </w:numPr>
        <w:rPr>
          <w:rFonts w:asciiTheme="majorHAnsi" w:hAnsiTheme="majorHAnsi" w:cstheme="majorHAnsi"/>
        </w:rPr>
      </w:pPr>
      <w:r>
        <w:rPr>
          <w:rFonts w:asciiTheme="majorHAnsi" w:hAnsiTheme="majorHAnsi" w:cstheme="majorHAnsi"/>
        </w:rPr>
        <w:t>Het uitgangspunt van de strategie</w:t>
      </w:r>
      <w:r w:rsidR="007662E1">
        <w:rPr>
          <w:rFonts w:asciiTheme="majorHAnsi" w:hAnsiTheme="majorHAnsi" w:cstheme="majorHAnsi"/>
        </w:rPr>
        <w:t xml:space="preserve"> (</w:t>
      </w:r>
      <w:r w:rsidR="00B615C0">
        <w:rPr>
          <w:rFonts w:asciiTheme="majorHAnsi" w:hAnsiTheme="majorHAnsi" w:cstheme="majorHAnsi"/>
        </w:rPr>
        <w:t>hoe gaan we concurreren?)</w:t>
      </w:r>
    </w:p>
    <w:p w:rsidR="00D519A2" w:rsidP="00CE0190" w:rsidRDefault="007662E1" w14:paraId="33247DAD" w14:textId="305E50D9">
      <w:pPr>
        <w:pStyle w:val="Lijstalinea"/>
        <w:numPr>
          <w:ilvl w:val="0"/>
          <w:numId w:val="8"/>
        </w:numPr>
        <w:rPr>
          <w:rFonts w:asciiTheme="majorHAnsi" w:hAnsiTheme="majorHAnsi" w:cstheme="majorHAnsi"/>
        </w:rPr>
      </w:pPr>
      <w:r>
        <w:rPr>
          <w:rFonts w:asciiTheme="majorHAnsi" w:hAnsiTheme="majorHAnsi" w:cstheme="majorHAnsi"/>
        </w:rPr>
        <w:t>De richting van de weg die we inslaan (</w:t>
      </w:r>
      <w:r w:rsidR="00B615C0">
        <w:rPr>
          <w:rFonts w:asciiTheme="majorHAnsi" w:hAnsiTheme="majorHAnsi" w:cstheme="majorHAnsi"/>
        </w:rPr>
        <w:t>waar</w:t>
      </w:r>
      <w:r>
        <w:rPr>
          <w:rFonts w:asciiTheme="majorHAnsi" w:hAnsiTheme="majorHAnsi" w:cstheme="majorHAnsi"/>
        </w:rPr>
        <w:t xml:space="preserve"> gaan we concurreren?)</w:t>
      </w:r>
    </w:p>
    <w:p w:rsidR="00DC4026" w:rsidP="00DC4026" w:rsidRDefault="00DC4026" w14:paraId="5C57D30C" w14:textId="624C1310">
      <w:pPr>
        <w:pStyle w:val="Lijstalinea"/>
        <w:numPr>
          <w:ilvl w:val="0"/>
          <w:numId w:val="8"/>
        </w:numPr>
        <w:rPr>
          <w:rFonts w:asciiTheme="majorHAnsi" w:hAnsiTheme="majorHAnsi" w:cstheme="majorHAnsi"/>
        </w:rPr>
      </w:pPr>
      <w:r>
        <w:rPr>
          <w:rFonts w:asciiTheme="majorHAnsi" w:hAnsiTheme="majorHAnsi" w:cstheme="majorHAnsi"/>
        </w:rPr>
        <w:t>De methode voor uitvoering (op welke wijze gaan we de strategie bereiken?)</w:t>
      </w:r>
    </w:p>
    <w:p w:rsidR="00DC4026" w:rsidP="00DC4026" w:rsidRDefault="00E240D6" w14:paraId="1B844A65" w14:textId="7061B91A">
      <w:pPr>
        <w:pStyle w:val="Lijstalinea"/>
        <w:numPr>
          <w:ilvl w:val="0"/>
          <w:numId w:val="8"/>
        </w:numPr>
        <w:rPr>
          <w:rFonts w:asciiTheme="majorHAnsi" w:hAnsiTheme="majorHAnsi" w:cstheme="majorHAnsi"/>
        </w:rPr>
      </w:pPr>
      <w:r>
        <w:rPr>
          <w:rFonts w:asciiTheme="majorHAnsi" w:hAnsiTheme="majorHAnsi" w:cstheme="majorHAnsi"/>
        </w:rPr>
        <w:t xml:space="preserve">De uitgangspunten voor de </w:t>
      </w:r>
      <w:r w:rsidR="00CE17B9">
        <w:rPr>
          <w:rFonts w:asciiTheme="majorHAnsi" w:hAnsiTheme="majorHAnsi" w:cstheme="majorHAnsi"/>
        </w:rPr>
        <w:t>strategie</w:t>
      </w:r>
      <w:r>
        <w:rPr>
          <w:rFonts w:asciiTheme="majorHAnsi" w:hAnsiTheme="majorHAnsi" w:cstheme="majorHAnsi"/>
        </w:rPr>
        <w:t xml:space="preserve"> en de methode (een </w:t>
      </w:r>
      <w:r w:rsidR="00852C23">
        <w:rPr>
          <w:rFonts w:asciiTheme="majorHAnsi" w:hAnsiTheme="majorHAnsi" w:cstheme="majorHAnsi"/>
        </w:rPr>
        <w:t>combinatie</w:t>
      </w:r>
      <w:r>
        <w:rPr>
          <w:rFonts w:asciiTheme="majorHAnsi" w:hAnsiTheme="majorHAnsi" w:cstheme="majorHAnsi"/>
        </w:rPr>
        <w:t xml:space="preserve"> </w:t>
      </w:r>
      <w:r w:rsidR="00852C23">
        <w:rPr>
          <w:rFonts w:asciiTheme="majorHAnsi" w:hAnsiTheme="majorHAnsi" w:cstheme="majorHAnsi"/>
        </w:rPr>
        <w:t>van de genoemde keuzes</w:t>
      </w:r>
      <w:r w:rsidR="00D306C5">
        <w:rPr>
          <w:rFonts w:asciiTheme="majorHAnsi" w:hAnsiTheme="majorHAnsi" w:cstheme="majorHAnsi"/>
        </w:rPr>
        <w:t xml:space="preserve"> </w:t>
      </w:r>
    </w:p>
    <w:p w:rsidRPr="00DC4026" w:rsidR="00D306C5" w:rsidP="00DC4026" w:rsidRDefault="00D306C5" w14:paraId="7007128E" w14:textId="197BA657">
      <w:pPr>
        <w:pStyle w:val="Lijstalinea"/>
        <w:numPr>
          <w:ilvl w:val="0"/>
          <w:numId w:val="8"/>
        </w:numPr>
        <w:rPr>
          <w:rFonts w:asciiTheme="majorHAnsi" w:hAnsiTheme="majorHAnsi" w:cstheme="majorHAnsi"/>
        </w:rPr>
      </w:pPr>
      <w:r>
        <w:rPr>
          <w:rFonts w:asciiTheme="majorHAnsi" w:hAnsiTheme="majorHAnsi" w:cstheme="majorHAnsi"/>
        </w:rPr>
        <w:t xml:space="preserve">Afzetten tegen </w:t>
      </w:r>
      <w:r w:rsidR="000D034A">
        <w:rPr>
          <w:rFonts w:asciiTheme="majorHAnsi" w:hAnsiTheme="majorHAnsi" w:cstheme="majorHAnsi"/>
        </w:rPr>
        <w:t xml:space="preserve">vooral kansen en sterktes koppelen </w:t>
      </w:r>
      <w:r w:rsidR="00CB7309">
        <w:rPr>
          <w:rFonts w:asciiTheme="majorHAnsi" w:hAnsiTheme="majorHAnsi" w:cstheme="majorHAnsi"/>
        </w:rPr>
        <w:t xml:space="preserve">en zwaktes </w:t>
      </w:r>
      <w:r w:rsidR="00E317C8">
        <w:rPr>
          <w:rFonts w:asciiTheme="majorHAnsi" w:hAnsiTheme="majorHAnsi" w:cstheme="majorHAnsi"/>
        </w:rPr>
        <w:t>proberen</w:t>
      </w:r>
      <w:r w:rsidR="00CB7309">
        <w:rPr>
          <w:rFonts w:asciiTheme="majorHAnsi" w:hAnsiTheme="majorHAnsi" w:cstheme="majorHAnsi"/>
        </w:rPr>
        <w:t xml:space="preserve"> een sterk </w:t>
      </w:r>
      <w:r w:rsidR="00E317C8">
        <w:rPr>
          <w:rFonts w:asciiTheme="majorHAnsi" w:hAnsiTheme="majorHAnsi" w:cstheme="majorHAnsi"/>
        </w:rPr>
        <w:t>p</w:t>
      </w:r>
      <w:r w:rsidR="00CB7309">
        <w:rPr>
          <w:rFonts w:asciiTheme="majorHAnsi" w:hAnsiTheme="majorHAnsi" w:cstheme="majorHAnsi"/>
        </w:rPr>
        <w:t xml:space="preserve">unt te maken  aan bedreigingen </w:t>
      </w:r>
      <w:proofErr w:type="spellStart"/>
      <w:r w:rsidR="00CB7309">
        <w:rPr>
          <w:rFonts w:asciiTheme="majorHAnsi" w:hAnsiTheme="majorHAnsi" w:cstheme="majorHAnsi"/>
        </w:rPr>
        <w:t>diffus</w:t>
      </w:r>
      <w:r w:rsidR="00E317C8">
        <w:rPr>
          <w:rFonts w:asciiTheme="majorHAnsi" w:hAnsiTheme="majorHAnsi" w:cstheme="majorHAnsi"/>
        </w:rPr>
        <w:t>s</w:t>
      </w:r>
      <w:r w:rsidR="00CB7309">
        <w:rPr>
          <w:rFonts w:asciiTheme="majorHAnsi" w:hAnsiTheme="majorHAnsi" w:cstheme="majorHAnsi"/>
        </w:rPr>
        <w:t>eren</w:t>
      </w:r>
      <w:proofErr w:type="spellEnd"/>
      <w:r w:rsidR="00CB7309">
        <w:rPr>
          <w:rFonts w:asciiTheme="majorHAnsi" w:hAnsiTheme="majorHAnsi" w:cstheme="majorHAnsi"/>
        </w:rPr>
        <w:t xml:space="preserve"> </w:t>
      </w:r>
    </w:p>
    <w:p w:rsidRPr="00CE0190" w:rsidR="007662E1" w:rsidP="7F1128C8" w:rsidRDefault="007662E1" w14:paraId="6F077717" w14:textId="77777777">
      <w:pPr>
        <w:pStyle w:val="Lijstalinea"/>
        <w:rPr>
          <w:rFonts w:asciiTheme="majorHAnsi" w:hAnsiTheme="majorHAnsi" w:cstheme="majorBidi"/>
        </w:rPr>
      </w:pPr>
    </w:p>
    <w:p w:rsidR="7F1128C8" w:rsidP="7F1128C8" w:rsidRDefault="7F1128C8" w14:paraId="1310EEC1" w14:textId="79D1F7AE">
      <w:pPr>
        <w:pStyle w:val="Lijstalinea"/>
        <w:rPr>
          <w:rFonts w:asciiTheme="majorHAnsi" w:hAnsiTheme="majorHAnsi" w:cstheme="majorBidi"/>
        </w:rPr>
      </w:pPr>
    </w:p>
    <w:p w:rsidR="7F1128C8" w:rsidP="7F1128C8" w:rsidRDefault="7F1128C8" w14:paraId="6B2670AB" w14:textId="5D6C74F0">
      <w:pPr>
        <w:pStyle w:val="Lijstalinea"/>
        <w:rPr>
          <w:rFonts w:asciiTheme="majorHAnsi" w:hAnsiTheme="majorHAnsi" w:cstheme="majorBidi"/>
        </w:rPr>
      </w:pPr>
    </w:p>
    <w:p w:rsidR="7F1128C8" w:rsidP="7F1128C8" w:rsidRDefault="7F1128C8" w14:paraId="07DB2B6B" w14:textId="30D5B14C">
      <w:pPr>
        <w:pStyle w:val="Lijstalinea"/>
        <w:rPr>
          <w:rFonts w:asciiTheme="majorHAnsi" w:hAnsiTheme="majorHAnsi" w:cstheme="majorBidi"/>
        </w:rPr>
      </w:pPr>
    </w:p>
    <w:p w:rsidR="7F1128C8" w:rsidP="7F1128C8" w:rsidRDefault="7F1128C8" w14:paraId="0353874D" w14:textId="58D13FE7">
      <w:pPr>
        <w:pStyle w:val="Lijstalinea"/>
        <w:rPr>
          <w:rFonts w:asciiTheme="majorHAnsi" w:hAnsiTheme="majorHAnsi" w:cstheme="majorBidi"/>
        </w:rPr>
      </w:pPr>
    </w:p>
    <w:p w:rsidR="7F1128C8" w:rsidP="7F1128C8" w:rsidRDefault="7F1128C8" w14:paraId="69FD8915" w14:textId="36A01EAF">
      <w:pPr>
        <w:pStyle w:val="Lijstalinea"/>
        <w:rPr>
          <w:rFonts w:asciiTheme="majorHAnsi" w:hAnsiTheme="majorHAnsi" w:cstheme="majorBidi"/>
        </w:rPr>
      </w:pPr>
    </w:p>
    <w:p w:rsidR="7F1128C8" w:rsidP="7F1128C8" w:rsidRDefault="7F1128C8" w14:paraId="243909F5" w14:textId="76F3D126">
      <w:pPr>
        <w:pStyle w:val="Lijstalinea"/>
        <w:rPr>
          <w:rFonts w:asciiTheme="majorHAnsi" w:hAnsiTheme="majorHAnsi" w:cstheme="majorBidi"/>
        </w:rPr>
      </w:pPr>
    </w:p>
    <w:p w:rsidR="7F1128C8" w:rsidP="7F1128C8" w:rsidRDefault="7F1128C8" w14:paraId="5DB017E0" w14:textId="242F5158">
      <w:pPr>
        <w:pStyle w:val="Lijstalinea"/>
        <w:rPr>
          <w:rFonts w:asciiTheme="majorHAnsi" w:hAnsiTheme="majorHAnsi" w:cstheme="majorBidi"/>
        </w:rPr>
      </w:pPr>
    </w:p>
    <w:p w:rsidR="7F1128C8" w:rsidP="7F1128C8" w:rsidRDefault="7F1128C8" w14:paraId="5D097866" w14:textId="768EA473">
      <w:pPr>
        <w:pStyle w:val="Lijstalinea"/>
        <w:rPr>
          <w:rFonts w:asciiTheme="majorHAnsi" w:hAnsiTheme="majorHAnsi" w:cstheme="majorBidi"/>
        </w:rPr>
      </w:pPr>
    </w:p>
    <w:p w:rsidR="7D081B0E" w:rsidP="7F1128C8" w:rsidRDefault="7D081B0E" w14:paraId="72668BAB" w14:textId="07E602BF">
      <w:pPr>
        <w:spacing w:line="257" w:lineRule="auto"/>
      </w:pPr>
      <w:r w:rsidRPr="7F1128C8">
        <w:rPr>
          <w:rFonts w:ascii="Calibri Light" w:hAnsi="Calibri Light" w:eastAsia="Calibri Light" w:cs="Calibri Light"/>
        </w:rPr>
        <w:t>Bij het ontwikkelingen van onze strategie zullen we de volgende 4 punten uitwerken zoals weergeven in ………..:</w:t>
      </w:r>
    </w:p>
    <w:p w:rsidR="7D081B0E" w:rsidP="7F1128C8" w:rsidRDefault="7D081B0E" w14:paraId="4C7D0698" w14:textId="0670B713">
      <w:pPr>
        <w:pStyle w:val="Lijstalinea"/>
        <w:numPr>
          <w:ilvl w:val="0"/>
          <w:numId w:val="20"/>
        </w:numPr>
        <w:rPr>
          <w:rFonts w:eastAsiaTheme="minorEastAsia"/>
        </w:rPr>
      </w:pPr>
      <w:r w:rsidRPr="7F1128C8">
        <w:rPr>
          <w:rFonts w:ascii="Calibri Light" w:hAnsi="Calibri Light" w:eastAsia="Calibri Light" w:cs="Calibri Light"/>
        </w:rPr>
        <w:t>Het uitgangspunt van de strategie (hoe gaan we concurreren?)</w:t>
      </w:r>
    </w:p>
    <w:p w:rsidR="7D081B0E" w:rsidP="7F1128C8" w:rsidRDefault="7D081B0E" w14:paraId="37D874DA" w14:textId="29E14A31">
      <w:pPr>
        <w:pStyle w:val="Lijstalinea"/>
        <w:numPr>
          <w:ilvl w:val="0"/>
          <w:numId w:val="20"/>
        </w:numPr>
        <w:rPr>
          <w:rFonts w:eastAsiaTheme="minorEastAsia"/>
        </w:rPr>
      </w:pPr>
      <w:r w:rsidRPr="7F1128C8">
        <w:rPr>
          <w:rFonts w:ascii="Calibri Light" w:hAnsi="Calibri Light" w:eastAsia="Calibri Light" w:cs="Calibri Light"/>
        </w:rPr>
        <w:t>De richting van de weg die we inslaan (waar gaan we concurreren?)</w:t>
      </w:r>
    </w:p>
    <w:p w:rsidR="7D081B0E" w:rsidP="7F1128C8" w:rsidRDefault="7D081B0E" w14:paraId="6A503742" w14:textId="4D77599A">
      <w:pPr>
        <w:pStyle w:val="Lijstalinea"/>
        <w:numPr>
          <w:ilvl w:val="0"/>
          <w:numId w:val="20"/>
        </w:numPr>
        <w:rPr>
          <w:rFonts w:eastAsiaTheme="minorEastAsia"/>
        </w:rPr>
      </w:pPr>
      <w:r w:rsidRPr="7F1128C8">
        <w:rPr>
          <w:rFonts w:ascii="Calibri Light" w:hAnsi="Calibri Light" w:eastAsia="Calibri Light" w:cs="Calibri Light"/>
        </w:rPr>
        <w:t>De methode voor uitvoering (op welke wijze gaan we de strategie bereiken?)</w:t>
      </w:r>
    </w:p>
    <w:p w:rsidR="7D081B0E" w:rsidP="7F1128C8" w:rsidRDefault="7D081B0E" w14:paraId="7C4237B0" w14:textId="542F5C93">
      <w:pPr>
        <w:pStyle w:val="Lijstalinea"/>
        <w:numPr>
          <w:ilvl w:val="0"/>
          <w:numId w:val="20"/>
        </w:numPr>
        <w:rPr>
          <w:rFonts w:eastAsiaTheme="minorEastAsia"/>
        </w:rPr>
      </w:pPr>
      <w:r w:rsidRPr="7F1128C8">
        <w:rPr>
          <w:rFonts w:ascii="Calibri Light" w:hAnsi="Calibri Light" w:eastAsia="Calibri Light" w:cs="Calibri Light"/>
        </w:rPr>
        <w:t>De uitgangspunten voor de strategie en de methode (een combinatie van de genoemde keuzes</w:t>
      </w:r>
    </w:p>
    <w:p w:rsidR="7D081B0E" w:rsidP="7F1128C8" w:rsidRDefault="7D081B0E" w14:paraId="19E4FF53" w14:textId="0F8013BD">
      <w:pPr>
        <w:spacing w:line="257" w:lineRule="auto"/>
      </w:pPr>
      <w:r w:rsidRPr="7F1128C8">
        <w:rPr>
          <w:rFonts w:ascii="Calibri Light" w:hAnsi="Calibri Light" w:eastAsia="Calibri Light" w:cs="Calibri Light"/>
        </w:rPr>
        <w:t xml:space="preserve">Het bepalen van de uitgangspunten, richting en methode van de strategie leidt uiteindelijk tot een aantal strategieën die vervolgens tegen elkaar moeten worden afgewogen. </w:t>
      </w:r>
    </w:p>
    <w:p w:rsidR="7D081B0E" w:rsidP="7F1128C8" w:rsidRDefault="7D081B0E" w14:paraId="75B9D7D3" w14:textId="7E8D1C69">
      <w:pPr>
        <w:spacing w:line="257" w:lineRule="auto"/>
      </w:pPr>
      <w:r w:rsidRPr="7F1128C8">
        <w:rPr>
          <w:rFonts w:ascii="Calibri Light" w:hAnsi="Calibri Light" w:eastAsia="Calibri Light" w:cs="Calibri Light"/>
        </w:rPr>
        <w:t xml:space="preserve"> </w:t>
      </w:r>
    </w:p>
    <w:p w:rsidR="7D081B0E" w:rsidP="7F1128C8" w:rsidRDefault="7D081B0E" w14:paraId="46D6504D" w14:textId="12DD4A23">
      <w:pPr>
        <w:spacing w:line="257" w:lineRule="auto"/>
      </w:pPr>
      <w:r w:rsidRPr="71E8CA70">
        <w:rPr>
          <w:rFonts w:ascii="Calibri Light" w:hAnsi="Calibri Light" w:eastAsia="Calibri Light" w:cs="Calibri Light"/>
          <w:b/>
          <w:bCs/>
        </w:rPr>
        <w:t xml:space="preserve">Het uitgangspunt van de strategie (hoe gaan we </w:t>
      </w:r>
      <w:r w:rsidRPr="71E8CA70" w:rsidR="062DC26B">
        <w:rPr>
          <w:rFonts w:ascii="Calibri Light" w:hAnsi="Calibri Light" w:eastAsia="Calibri Light" w:cs="Calibri Light"/>
          <w:b/>
          <w:bCs/>
        </w:rPr>
        <w:t>concurreren</w:t>
      </w:r>
      <w:r w:rsidRPr="71E8CA70">
        <w:rPr>
          <w:rFonts w:ascii="Calibri Light" w:hAnsi="Calibri Light" w:eastAsia="Calibri Light" w:cs="Calibri Light"/>
          <w:b/>
          <w:bCs/>
        </w:rPr>
        <w:t>?)</w:t>
      </w:r>
    </w:p>
    <w:p w:rsidR="7D081B0E" w:rsidP="7F1128C8" w:rsidRDefault="7D081B0E" w14:paraId="743C81DB" w14:textId="1B2A9EBF">
      <w:pPr>
        <w:spacing w:line="257" w:lineRule="auto"/>
      </w:pPr>
      <w:r w:rsidRPr="4133B0BB" w:rsidR="7D081B0E">
        <w:rPr>
          <w:rFonts w:ascii="Calibri Light" w:hAnsi="Calibri Light" w:eastAsia="Calibri Light" w:cs="Calibri Light"/>
        </w:rPr>
        <w:t xml:space="preserve">Vanwege de relatief hoge prijzen die gekoppeld zijn aan de innovatieve en brede assortiment van producten denken wij dat de </w:t>
      </w:r>
      <w:proofErr w:type="spellStart"/>
      <w:r w:rsidRPr="4133B0BB" w:rsidR="7D081B0E">
        <w:rPr>
          <w:rFonts w:ascii="Calibri Light" w:hAnsi="Calibri Light" w:eastAsia="Calibri Light" w:cs="Calibri Light"/>
        </w:rPr>
        <w:t>kostenleiderschapstrategie</w:t>
      </w:r>
      <w:proofErr w:type="spellEnd"/>
      <w:r w:rsidRPr="4133B0BB" w:rsidR="7D081B0E">
        <w:rPr>
          <w:rFonts w:ascii="Calibri Light" w:hAnsi="Calibri Light" w:eastAsia="Calibri Light" w:cs="Calibri Light"/>
        </w:rPr>
        <w:t xml:space="preserve"> van Porter geen goede optie is voor ons bedrijf. Wij geloven dat wij wellicht meer vragen voor het product dan de concurrent maar door ons superieure dienst ook een stuk meer resultaat behalen dan de rest. Vanwege de vele kennis die aanwezig is bij de overkoepelende organisatie die geraadpleegd kan worden denken wij dat een focusstrategie ook niet de beste optie is. </w:t>
      </w:r>
      <w:r w:rsidRPr="4133B0BB" w:rsidR="6FC0C447">
        <w:rPr>
          <w:rFonts w:ascii="Calibri Light" w:hAnsi="Calibri Light" w:eastAsia="Calibri Light" w:cs="Calibri Light"/>
        </w:rPr>
        <w:t>W</w:t>
      </w:r>
      <w:r w:rsidRPr="4133B0BB" w:rsidR="7D081B0E">
        <w:rPr>
          <w:rFonts w:ascii="Calibri Light" w:hAnsi="Calibri Light" w:eastAsia="Calibri Light" w:cs="Calibri Light"/>
        </w:rPr>
        <w:t xml:space="preserve">ij denken dat als we ons op bepaalde soorten bedrijven of industrieën gaan focussen of zoeken naar een niche we onnodig omzet zouden mislopen terwijl we de benodigde kennis wel in huis hebben. Wij kiezen daarom voor een </w:t>
      </w:r>
      <w:r w:rsidRPr="4133B0BB" w:rsidR="7D081B0E">
        <w:rPr>
          <w:rFonts w:ascii="Calibri Light" w:hAnsi="Calibri Light" w:eastAsia="Calibri Light" w:cs="Calibri Light"/>
        </w:rPr>
        <w:t>differentatietsrategie</w:t>
      </w:r>
      <w:r w:rsidRPr="4133B0BB" w:rsidR="7D081B0E">
        <w:rPr>
          <w:rFonts w:ascii="Calibri Light" w:hAnsi="Calibri Light" w:eastAsia="Calibri Light" w:cs="Calibri Light"/>
        </w:rPr>
        <w:t xml:space="preserve">. We zoeken daarbij naar een unieke positie in onze bedrijfstak waarbij we ons door onze innovatieve en brede diensten ons onderscheiden van de concurrent. Die unieke positie woedt beloond door de hogere prijzen die onze organisatie en wij rekenen. Als wij naarmate de tijd vordert een reputatie opbouwen van kwaliteit in de markt zouden we zo de zwaktes zoals lage naamsbekendheid en marktaandeel kunnen neutraliseren door het door ons opgebouwde imago. De hoge prijzen worden door deze strategie zoals als gezegd ook geneutraliseerd omdat dat de beloning is voor de superieure dienst (o.a. het SPACE concept) die wordt aangeboden. Ook de kansen zoals dat klanten een superieur product zoeken, de toenemende vraag en steeds meer budgetten voor salestrainingen worden benut door in </w:t>
      </w:r>
      <w:r w:rsidRPr="4133B0BB" w:rsidR="7D081B0E">
        <w:rPr>
          <w:rFonts w:ascii="Calibri Light" w:hAnsi="Calibri Light" w:eastAsia="Calibri Light" w:cs="Calibri Light"/>
        </w:rPr>
        <w:t xml:space="preserve">te zetten op kwaliteit </w:t>
      </w:r>
      <w:proofErr w:type="spellStart"/>
      <w:r w:rsidRPr="4133B0BB" w:rsidR="7D081B0E">
        <w:rPr>
          <w:rFonts w:ascii="Calibri Light" w:hAnsi="Calibri Light" w:eastAsia="Calibri Light" w:cs="Calibri Light"/>
        </w:rPr>
        <w:t>rain</w:t>
      </w:r>
      <w:proofErr w:type="spellEnd"/>
      <w:r w:rsidRPr="4133B0BB" w:rsidR="7D081B0E">
        <w:rPr>
          <w:rFonts w:ascii="Calibri Light" w:hAnsi="Calibri Light" w:eastAsia="Calibri Light" w:cs="Calibri Light"/>
        </w:rPr>
        <w:t xml:space="preserve"> tegenstelling tot kwantiteit. Dit is zeker het geval bij de toenemende digitalisering van sales processen in de omgeving. </w:t>
      </w:r>
    </w:p>
    <w:p w:rsidR="7D081B0E" w:rsidP="7F1128C8" w:rsidRDefault="7D081B0E" w14:paraId="70F9DBEE" w14:textId="6D8B2EEC">
      <w:pPr>
        <w:spacing w:line="257" w:lineRule="auto"/>
      </w:pPr>
      <w:r w:rsidRPr="7F1128C8">
        <w:rPr>
          <w:rFonts w:ascii="Calibri Light" w:hAnsi="Calibri Light" w:eastAsia="Calibri Light" w:cs="Calibri Light"/>
        </w:rPr>
        <w:t xml:space="preserve">Als we naar het model van Treacy en Wiersema kijken komen we eigenlijk tot bijna dezelfde conclusie. Operational excellence waarbij je als bedrijf focust op de optimale inrichting van interen processen past niet bij onze visie. Het inrichten van de processen op een zo goed en goedkope manier op een wijze die de klant waardeert past niet echt bij onze sterktes. We innoveren onze diensten continu, werken aan breed assortiment en zijn zeer flexibel. Dit zijn allemaal eigenschappen waarbij je je eigen dienst superieur maakt door constant waarde toe te voegen en kosten hiervoor te maken. Wij willen dat extra stapje zetten waar de klant bereid is voor te betalen wat niet mogelijk is als we ons tegelijkertijd continu op de kosten moeten focussen. </w:t>
      </w:r>
    </w:p>
    <w:p w:rsidR="7D081B0E" w:rsidP="7F1128C8" w:rsidRDefault="7D081B0E" w14:paraId="290A36AD" w14:textId="6F2EDF1F">
      <w:pPr>
        <w:spacing w:line="257" w:lineRule="auto"/>
      </w:pPr>
      <w:r w:rsidRPr="7F1128C8">
        <w:rPr>
          <w:rFonts w:ascii="Calibri Light" w:hAnsi="Calibri Light" w:eastAsia="Calibri Light" w:cs="Calibri Light"/>
        </w:rPr>
        <w:t xml:space="preserve">De Product </w:t>
      </w:r>
      <w:proofErr w:type="spellStart"/>
      <w:r w:rsidRPr="7F1128C8">
        <w:rPr>
          <w:rFonts w:ascii="Calibri Light" w:hAnsi="Calibri Light" w:eastAsia="Calibri Light" w:cs="Calibri Light"/>
        </w:rPr>
        <w:t>Leadership</w:t>
      </w:r>
      <w:proofErr w:type="spellEnd"/>
      <w:r w:rsidRPr="7F1128C8">
        <w:rPr>
          <w:rFonts w:ascii="Calibri Light" w:hAnsi="Calibri Light" w:eastAsia="Calibri Light" w:cs="Calibri Light"/>
        </w:rPr>
        <w:t xml:space="preserve"> strategie die te vergelijken met de </w:t>
      </w:r>
      <w:r w:rsidRPr="7F1128C8" w:rsidR="00CD2C46">
        <w:rPr>
          <w:rFonts w:ascii="Calibri Light" w:hAnsi="Calibri Light" w:eastAsia="Calibri Light" w:cs="Calibri Light"/>
        </w:rPr>
        <w:t>differentiatie</w:t>
      </w:r>
      <w:r w:rsidR="00CD2C46">
        <w:rPr>
          <w:rFonts w:ascii="Calibri Light" w:hAnsi="Calibri Light" w:eastAsia="Calibri Light" w:cs="Calibri Light"/>
        </w:rPr>
        <w:t xml:space="preserve"> </w:t>
      </w:r>
      <w:r w:rsidRPr="7F1128C8" w:rsidR="00E556E7">
        <w:rPr>
          <w:rFonts w:ascii="Calibri Light" w:hAnsi="Calibri Light" w:eastAsia="Calibri Light" w:cs="Calibri Light"/>
        </w:rPr>
        <w:t>s</w:t>
      </w:r>
      <w:r w:rsidR="00CD2C46">
        <w:rPr>
          <w:rFonts w:ascii="Calibri Light" w:hAnsi="Calibri Light" w:eastAsia="Calibri Light" w:cs="Calibri Light"/>
        </w:rPr>
        <w:t>t</w:t>
      </w:r>
      <w:r w:rsidRPr="7F1128C8" w:rsidR="00E556E7">
        <w:rPr>
          <w:rFonts w:ascii="Calibri Light" w:hAnsi="Calibri Light" w:eastAsia="Calibri Light" w:cs="Calibri Light"/>
        </w:rPr>
        <w:t>rategie</w:t>
      </w:r>
      <w:r w:rsidRPr="7F1128C8">
        <w:rPr>
          <w:rFonts w:ascii="Calibri Light" w:hAnsi="Calibri Light" w:eastAsia="Calibri Light" w:cs="Calibri Light"/>
        </w:rPr>
        <w:t xml:space="preserve"> van Porter past een stuk beter bij ons. We stellen de kwaliteit, innovatie en ontwikkeling van steeds nieuwe producten en sales strategieën centraal. Nogmaals, het is moeilijk om dit te doen als je tegelijkertijd veel op de kosten moet letten wat je vaak dwingt om minder flexibel te zijn.  </w:t>
      </w:r>
    </w:p>
    <w:p w:rsidR="7D081B0E" w:rsidP="7F1128C8" w:rsidRDefault="7D081B0E" w14:paraId="283C25B6" w14:textId="47DE8ACB">
      <w:pPr>
        <w:spacing w:line="257" w:lineRule="auto"/>
      </w:pPr>
      <w:r w:rsidRPr="71E8CA70">
        <w:rPr>
          <w:rFonts w:ascii="Calibri Light" w:hAnsi="Calibri Light" w:eastAsia="Calibri Light" w:cs="Calibri Light"/>
        </w:rPr>
        <w:t xml:space="preserve">Een andere interessante strategie waar we eventueel naar kunnen kijken is Customer </w:t>
      </w:r>
      <w:proofErr w:type="spellStart"/>
      <w:r w:rsidRPr="71E8CA70">
        <w:rPr>
          <w:rFonts w:ascii="Calibri Light" w:hAnsi="Calibri Light" w:eastAsia="Calibri Light" w:cs="Calibri Light"/>
        </w:rPr>
        <w:t>int</w:t>
      </w:r>
      <w:r w:rsidR="00CD2C46">
        <w:rPr>
          <w:rFonts w:ascii="Calibri Light" w:hAnsi="Calibri Light" w:eastAsia="Calibri Light" w:cs="Calibri Light"/>
        </w:rPr>
        <w:t>i</w:t>
      </w:r>
      <w:r w:rsidRPr="71E8CA70">
        <w:rPr>
          <w:rFonts w:ascii="Calibri Light" w:hAnsi="Calibri Light" w:eastAsia="Calibri Light" w:cs="Calibri Light"/>
        </w:rPr>
        <w:t>m</w:t>
      </w:r>
      <w:r w:rsidR="00CD2C46">
        <w:rPr>
          <w:rFonts w:ascii="Calibri Light" w:hAnsi="Calibri Light" w:eastAsia="Calibri Light" w:cs="Calibri Light"/>
        </w:rPr>
        <w:t>a</w:t>
      </w:r>
      <w:r w:rsidRPr="71E8CA70">
        <w:rPr>
          <w:rFonts w:ascii="Calibri Light" w:hAnsi="Calibri Light" w:eastAsia="Calibri Light" w:cs="Calibri Light"/>
        </w:rPr>
        <w:t>cy</w:t>
      </w:r>
      <w:proofErr w:type="spellEnd"/>
      <w:r w:rsidRPr="71E8CA70">
        <w:rPr>
          <w:rFonts w:ascii="Calibri Light" w:hAnsi="Calibri Light" w:eastAsia="Calibri Light" w:cs="Calibri Light"/>
        </w:rPr>
        <w:t xml:space="preserve">. De waarde wordt hier vooral gecreëerd door de relatie met de klant centraal te stellen. Je gelooft in een langdurige relatie met de klant en niet in eenmalige snelle deals.  Zoals weergeven in het 5 krachten model van Porter is de macht van afnemers relatief hoog. Er zijn geen hoge </w:t>
      </w:r>
      <w:r w:rsidRPr="71E8CA70" w:rsidR="6B99BBFC">
        <w:rPr>
          <w:rFonts w:ascii="Calibri Light" w:hAnsi="Calibri Light" w:eastAsia="Calibri Light" w:cs="Calibri Light"/>
        </w:rPr>
        <w:t>uittreding barrières</w:t>
      </w:r>
      <w:r w:rsidRPr="71E8CA70">
        <w:rPr>
          <w:rFonts w:ascii="Calibri Light" w:hAnsi="Calibri Light" w:eastAsia="Calibri Light" w:cs="Calibri Light"/>
        </w:rPr>
        <w:t xml:space="preserve"> als zij overstappen naar andere sales kantoren. Ook door de relatief lage entree barrières zouden wij er goed aan doen als wij een vast klantenbestand zouden opbouwen die zouden zorgen voor een continue stroom van inkomsten. </w:t>
      </w:r>
      <w:proofErr w:type="spellStart"/>
      <w:r w:rsidRPr="71E8CA70">
        <w:rPr>
          <w:rFonts w:ascii="Calibri Light" w:hAnsi="Calibri Light" w:eastAsia="Calibri Light" w:cs="Calibri Light"/>
        </w:rPr>
        <w:t>Unlike</w:t>
      </w:r>
      <w:proofErr w:type="spellEnd"/>
      <w:r w:rsidRPr="71E8CA70">
        <w:rPr>
          <w:rFonts w:ascii="Calibri Light" w:hAnsi="Calibri Light" w:eastAsia="Calibri Light" w:cs="Calibri Light"/>
        </w:rPr>
        <w:t xml:space="preserve"> de focus strategie van Porter hoeven we hier ons niet te beperken tot een niche markt of bepaalde sectoren zolang we de relatie met de afnemer maar centraal stellen. De kennis die bij bijvoorbeeld bij de focusstrategie onbenut zou blijven is hier geen factor. </w:t>
      </w:r>
    </w:p>
    <w:p w:rsidR="7D081B0E" w:rsidP="7F1128C8" w:rsidRDefault="7D081B0E" w14:paraId="33057AE7" w14:textId="6984CC8E">
      <w:pPr>
        <w:spacing w:line="257" w:lineRule="auto"/>
      </w:pPr>
      <w:r w:rsidRPr="7F1128C8">
        <w:rPr>
          <w:rFonts w:ascii="Calibri Light" w:hAnsi="Calibri Light" w:eastAsia="Calibri Light" w:cs="Calibri Light"/>
        </w:rPr>
        <w:t xml:space="preserve">De Blue </w:t>
      </w:r>
      <w:proofErr w:type="spellStart"/>
      <w:r w:rsidRPr="7F1128C8">
        <w:rPr>
          <w:rFonts w:ascii="Calibri Light" w:hAnsi="Calibri Light" w:eastAsia="Calibri Light" w:cs="Calibri Light"/>
        </w:rPr>
        <w:t>ocean</w:t>
      </w:r>
      <w:proofErr w:type="spellEnd"/>
      <w:r w:rsidRPr="7F1128C8">
        <w:rPr>
          <w:rFonts w:ascii="Calibri Light" w:hAnsi="Calibri Light" w:eastAsia="Calibri Light" w:cs="Calibri Light"/>
        </w:rPr>
        <w:t xml:space="preserve"> strategie van </w:t>
      </w:r>
      <w:proofErr w:type="spellStart"/>
      <w:r w:rsidRPr="7F1128C8">
        <w:rPr>
          <w:rFonts w:ascii="Calibri Light" w:hAnsi="Calibri Light" w:eastAsia="Calibri Light" w:cs="Calibri Light"/>
        </w:rPr>
        <w:t>Chan</w:t>
      </w:r>
      <w:proofErr w:type="spellEnd"/>
      <w:r w:rsidRPr="7F1128C8">
        <w:rPr>
          <w:rFonts w:ascii="Calibri Light" w:hAnsi="Calibri Light" w:eastAsia="Calibri Light" w:cs="Calibri Light"/>
        </w:rPr>
        <w:t xml:space="preserve"> Kim en Mauborgne is naar onze mening niet een reële optie. Reden is dat deze strategie vooral gaat over de concurrentie ontlopen en zo een nieuwe markt creëren waarop we kunnen groeien doormiddel van waarde innovatie. De vraag is in hoever dit mogelijk is als je een sales-training bureau begint met 3 werknemers. Als deze strategie zou moeten worden gekozen zou dit door de overkoepelende organisatie die de producten en salestechnieken ontwikkelen gedaan moeten worden. Wij als aparte franchise hebben hier helaas beperkte invloed op. </w:t>
      </w:r>
    </w:p>
    <w:p w:rsidR="7D081B0E" w:rsidP="7F1128C8" w:rsidRDefault="7D081B0E" w14:paraId="78423341" w14:textId="3A133E1A">
      <w:pPr>
        <w:spacing w:line="257" w:lineRule="auto"/>
      </w:pPr>
      <w:r w:rsidRPr="7F1128C8">
        <w:rPr>
          <w:rFonts w:ascii="Calibri Light" w:hAnsi="Calibri Light" w:eastAsia="Calibri Light" w:cs="Calibri Light"/>
          <w:b/>
          <w:bCs/>
        </w:rPr>
        <w:t xml:space="preserve">AFBEELDINGEN. </w:t>
      </w:r>
    </w:p>
    <w:p w:rsidR="7D081B0E" w:rsidP="7F1128C8" w:rsidRDefault="7D081B0E" w14:paraId="0C61703E" w14:textId="7A617970">
      <w:pPr>
        <w:spacing w:line="257" w:lineRule="auto"/>
      </w:pPr>
      <w:r w:rsidRPr="7F1128C8">
        <w:rPr>
          <w:rFonts w:ascii="Calibri Light" w:hAnsi="Calibri Light" w:eastAsia="Calibri Light" w:cs="Calibri Light"/>
          <w:b/>
          <w:bCs/>
        </w:rPr>
        <w:t xml:space="preserve"> </w:t>
      </w:r>
    </w:p>
    <w:p w:rsidR="7D081B0E" w:rsidP="7F1128C8" w:rsidRDefault="7D081B0E" w14:paraId="576FB738" w14:textId="2672380A">
      <w:pPr>
        <w:spacing w:line="257" w:lineRule="auto"/>
      </w:pPr>
      <w:r w:rsidRPr="7F1128C8">
        <w:rPr>
          <w:rFonts w:ascii="Calibri Light" w:hAnsi="Calibri Light" w:eastAsia="Calibri Light" w:cs="Calibri Light"/>
          <w:b/>
          <w:bCs/>
        </w:rPr>
        <w:t xml:space="preserve"> </w:t>
      </w:r>
    </w:p>
    <w:p w:rsidR="7D081B0E" w:rsidP="7F1128C8" w:rsidRDefault="7D081B0E" w14:paraId="15F93D22" w14:textId="5EE40F96">
      <w:pPr>
        <w:spacing w:line="257" w:lineRule="auto"/>
      </w:pPr>
      <w:r w:rsidRPr="71E8CA70">
        <w:rPr>
          <w:rFonts w:ascii="Calibri Light" w:hAnsi="Calibri Light" w:eastAsia="Calibri Light" w:cs="Calibri Light"/>
          <w:b/>
          <w:bCs/>
        </w:rPr>
        <w:t xml:space="preserve">De </w:t>
      </w:r>
      <w:r w:rsidRPr="71E8CA70" w:rsidR="0E76C95D">
        <w:rPr>
          <w:rFonts w:ascii="Calibri Light" w:hAnsi="Calibri Light" w:eastAsia="Calibri Light" w:cs="Calibri Light"/>
          <w:b/>
          <w:bCs/>
        </w:rPr>
        <w:t>richting</w:t>
      </w:r>
      <w:r w:rsidRPr="71E8CA70">
        <w:rPr>
          <w:rFonts w:ascii="Calibri Light" w:hAnsi="Calibri Light" w:eastAsia="Calibri Light" w:cs="Calibri Light"/>
          <w:b/>
          <w:bCs/>
        </w:rPr>
        <w:t xml:space="preserve"> van de weg die we inslaan. (hoe gaan we concurreren?)</w:t>
      </w:r>
    </w:p>
    <w:p w:rsidR="7D081B0E" w:rsidP="7F1128C8" w:rsidRDefault="7D081B0E" w14:paraId="3AFCBE3A" w14:textId="330C6221">
      <w:pPr>
        <w:spacing w:line="257" w:lineRule="auto"/>
      </w:pPr>
      <w:r w:rsidRPr="71E8CA70">
        <w:rPr>
          <w:rFonts w:ascii="Calibri Light" w:hAnsi="Calibri Light" w:eastAsia="Calibri Light" w:cs="Calibri Light"/>
        </w:rPr>
        <w:t xml:space="preserve">als we naar de groeimatrix van Ansoff kijken zien we dat er 4 opties zijn hoe een </w:t>
      </w:r>
      <w:r w:rsidRPr="71E8CA70" w:rsidR="54FF3ABC">
        <w:rPr>
          <w:rFonts w:ascii="Calibri Light" w:hAnsi="Calibri Light" w:eastAsia="Calibri Light" w:cs="Calibri Light"/>
        </w:rPr>
        <w:t>strategie</w:t>
      </w:r>
      <w:r w:rsidRPr="71E8CA70">
        <w:rPr>
          <w:rFonts w:ascii="Calibri Light" w:hAnsi="Calibri Light" w:eastAsia="Calibri Light" w:cs="Calibri Light"/>
        </w:rPr>
        <w:t xml:space="preserve"> kan worden uitgevoerd:</w:t>
      </w:r>
    </w:p>
    <w:p w:rsidR="7F1128C8" w:rsidP="7F1128C8" w:rsidRDefault="7F1128C8" w14:paraId="70C0E4C6" w14:textId="2A37DF9E">
      <w:pPr>
        <w:spacing w:line="257" w:lineRule="auto"/>
      </w:pPr>
    </w:p>
    <w:p w:rsidR="7D081B0E" w:rsidP="7F1128C8" w:rsidRDefault="7D081B0E" w14:paraId="215C7F89" w14:textId="061535B6">
      <w:pPr>
        <w:spacing w:line="257" w:lineRule="auto"/>
      </w:pPr>
      <w:r w:rsidRPr="7F1128C8">
        <w:rPr>
          <w:rFonts w:ascii="Calibri Light" w:hAnsi="Calibri Light" w:eastAsia="Calibri Light" w:cs="Calibri Light"/>
        </w:rPr>
        <w:t xml:space="preserve"> </w:t>
      </w:r>
    </w:p>
    <w:p w:rsidR="7D081B0E" w:rsidP="71E8CA70" w:rsidRDefault="7D081B0E" w14:paraId="2724EFA0" w14:textId="363609DE">
      <w:pPr>
        <w:pStyle w:val="Lijstalinea"/>
        <w:numPr>
          <w:ilvl w:val="0"/>
          <w:numId w:val="20"/>
        </w:numPr>
        <w:rPr>
          <w:rFonts w:eastAsiaTheme="minorEastAsia"/>
        </w:rPr>
      </w:pPr>
      <w:r w:rsidRPr="71E8CA70">
        <w:rPr>
          <w:rFonts w:ascii="Calibri Light" w:hAnsi="Calibri Light" w:eastAsia="Calibri Light" w:cs="Calibri Light"/>
        </w:rPr>
        <w:t xml:space="preserve">Bij </w:t>
      </w:r>
      <w:r w:rsidRPr="71E8CA70">
        <w:rPr>
          <w:rFonts w:ascii="Calibri Light" w:hAnsi="Calibri Light" w:eastAsia="Calibri Light" w:cs="Calibri Light"/>
          <w:i/>
          <w:iCs/>
        </w:rPr>
        <w:t>marktpenetratie</w:t>
      </w:r>
      <w:r w:rsidRPr="71E8CA70">
        <w:rPr>
          <w:rFonts w:ascii="Calibri Light" w:hAnsi="Calibri Light" w:eastAsia="Calibri Light" w:cs="Calibri Light"/>
        </w:rPr>
        <w:t xml:space="preserve"> wordt met een </w:t>
      </w:r>
      <w:r w:rsidRPr="71E8CA70" w:rsidR="2B809020">
        <w:rPr>
          <w:rFonts w:ascii="Calibri Light" w:hAnsi="Calibri Light" w:eastAsia="Calibri Light" w:cs="Calibri Light"/>
        </w:rPr>
        <w:t>bestaand</w:t>
      </w:r>
      <w:r w:rsidRPr="71E8CA70">
        <w:rPr>
          <w:rFonts w:ascii="Calibri Light" w:hAnsi="Calibri Light" w:eastAsia="Calibri Light" w:cs="Calibri Light"/>
        </w:rPr>
        <w:t xml:space="preserve"> product dezelfde markt aangeboord </w:t>
      </w:r>
      <w:r w:rsidRPr="71E8CA70" w:rsidR="5152626A">
        <w:rPr>
          <w:rFonts w:ascii="Calibri Light" w:hAnsi="Calibri Light" w:eastAsia="Calibri Light" w:cs="Calibri Light"/>
        </w:rPr>
        <w:t>met</w:t>
      </w:r>
      <w:r w:rsidRPr="71E8CA70">
        <w:rPr>
          <w:rFonts w:ascii="Calibri Light" w:hAnsi="Calibri Light" w:eastAsia="Calibri Light" w:cs="Calibri Light"/>
        </w:rPr>
        <w:t xml:space="preserve"> als doel om te groeien</w:t>
      </w:r>
    </w:p>
    <w:p w:rsidR="7D081B0E" w:rsidP="71E8CA70" w:rsidRDefault="7D081B0E" w14:paraId="61F490A7" w14:textId="116C77B0">
      <w:pPr>
        <w:pStyle w:val="Lijstalinea"/>
        <w:numPr>
          <w:ilvl w:val="0"/>
          <w:numId w:val="20"/>
        </w:numPr>
        <w:rPr>
          <w:rFonts w:eastAsiaTheme="minorEastAsia"/>
        </w:rPr>
      </w:pPr>
      <w:r w:rsidRPr="71E8CA70">
        <w:rPr>
          <w:rFonts w:ascii="Calibri Light" w:hAnsi="Calibri Light" w:eastAsia="Calibri Light" w:cs="Calibri Light"/>
        </w:rPr>
        <w:lastRenderedPageBreak/>
        <w:t xml:space="preserve">Bij </w:t>
      </w:r>
      <w:r w:rsidRPr="71E8CA70">
        <w:rPr>
          <w:rFonts w:ascii="Calibri Light" w:hAnsi="Calibri Light" w:eastAsia="Calibri Light" w:cs="Calibri Light"/>
          <w:i/>
          <w:iCs/>
        </w:rPr>
        <w:t xml:space="preserve">productontwikkeling </w:t>
      </w:r>
      <w:r w:rsidRPr="71E8CA70">
        <w:rPr>
          <w:rFonts w:ascii="Calibri Light" w:hAnsi="Calibri Light" w:eastAsia="Calibri Light" w:cs="Calibri Light"/>
        </w:rPr>
        <w:t xml:space="preserve">tracht je de omzet te verhogen doormiddel van een nieuw product te </w:t>
      </w:r>
      <w:r w:rsidRPr="71E8CA70" w:rsidR="05A0B429">
        <w:rPr>
          <w:rFonts w:ascii="Calibri Light" w:hAnsi="Calibri Light" w:eastAsia="Calibri Light" w:cs="Calibri Light"/>
        </w:rPr>
        <w:t>introduceren</w:t>
      </w:r>
      <w:r w:rsidRPr="71E8CA70">
        <w:rPr>
          <w:rFonts w:ascii="Calibri Light" w:hAnsi="Calibri Light" w:eastAsia="Calibri Light" w:cs="Calibri Light"/>
        </w:rPr>
        <w:t xml:space="preserve"> op een bestaande markt</w:t>
      </w:r>
    </w:p>
    <w:p w:rsidR="7D081B0E" w:rsidP="7F1128C8" w:rsidRDefault="7D081B0E" w14:paraId="5B942923" w14:textId="6CB98435">
      <w:pPr>
        <w:pStyle w:val="Lijstalinea"/>
        <w:numPr>
          <w:ilvl w:val="0"/>
          <w:numId w:val="20"/>
        </w:numPr>
        <w:rPr>
          <w:rFonts w:eastAsiaTheme="minorEastAsia"/>
        </w:rPr>
      </w:pPr>
      <w:r w:rsidRPr="7F1128C8">
        <w:rPr>
          <w:rFonts w:ascii="Calibri Light" w:hAnsi="Calibri Light" w:eastAsia="Calibri Light" w:cs="Calibri Light"/>
        </w:rPr>
        <w:t xml:space="preserve">Bij </w:t>
      </w:r>
      <w:r w:rsidRPr="7F1128C8">
        <w:rPr>
          <w:rFonts w:ascii="Calibri Light" w:hAnsi="Calibri Light" w:eastAsia="Calibri Light" w:cs="Calibri Light"/>
          <w:i/>
          <w:iCs/>
        </w:rPr>
        <w:t>Marktontwikkeling</w:t>
      </w:r>
      <w:r w:rsidRPr="7F1128C8">
        <w:rPr>
          <w:rFonts w:ascii="Calibri Light" w:hAnsi="Calibri Light" w:eastAsia="Calibri Light" w:cs="Calibri Light"/>
        </w:rPr>
        <w:t xml:space="preserve"> boor je een nieuwe markt aan met dezelfde producten</w:t>
      </w:r>
    </w:p>
    <w:p w:rsidR="7D081B0E" w:rsidP="71E8CA70" w:rsidRDefault="7D081B0E" w14:paraId="22870D46" w14:textId="63E0FB33">
      <w:pPr>
        <w:pStyle w:val="Lijstalinea"/>
        <w:numPr>
          <w:ilvl w:val="0"/>
          <w:numId w:val="20"/>
        </w:numPr>
        <w:rPr>
          <w:rFonts w:eastAsiaTheme="minorEastAsia"/>
        </w:rPr>
      </w:pPr>
      <w:r w:rsidRPr="71E8CA70">
        <w:rPr>
          <w:rFonts w:ascii="Calibri Light" w:hAnsi="Calibri Light" w:eastAsia="Calibri Light" w:cs="Calibri Light"/>
        </w:rPr>
        <w:t xml:space="preserve">Bij </w:t>
      </w:r>
      <w:r w:rsidRPr="71E8CA70" w:rsidR="4E13B12C">
        <w:rPr>
          <w:rFonts w:ascii="Calibri Light" w:hAnsi="Calibri Light" w:eastAsia="Calibri Light" w:cs="Calibri Light"/>
          <w:i/>
          <w:iCs/>
        </w:rPr>
        <w:t>diversificatie</w:t>
      </w:r>
      <w:r w:rsidRPr="71E8CA70">
        <w:rPr>
          <w:rFonts w:ascii="Calibri Light" w:hAnsi="Calibri Light" w:eastAsia="Calibri Light" w:cs="Calibri Light"/>
        </w:rPr>
        <w:t xml:space="preserve"> gaat een bedrijf met een nieuw product een nieuwe markt op</w:t>
      </w:r>
    </w:p>
    <w:p w:rsidR="7D081B0E" w:rsidP="7F1128C8" w:rsidRDefault="7D081B0E" w14:paraId="4088335D" w14:textId="18644FAE">
      <w:pPr>
        <w:spacing w:line="257" w:lineRule="auto"/>
      </w:pPr>
      <w:r w:rsidRPr="7F1128C8">
        <w:rPr>
          <w:rFonts w:ascii="Calibri Light" w:hAnsi="Calibri Light" w:eastAsia="Calibri Light" w:cs="Calibri Light"/>
        </w:rPr>
        <w:t xml:space="preserve"> </w:t>
      </w:r>
    </w:p>
    <w:p w:rsidR="7D081B0E" w:rsidP="7F1128C8" w:rsidRDefault="7D081B0E" w14:paraId="1D1E0C4B" w14:textId="258D21E6">
      <w:pPr>
        <w:spacing w:line="257" w:lineRule="auto"/>
      </w:pPr>
      <w:r w:rsidRPr="7F1128C8">
        <w:rPr>
          <w:rFonts w:ascii="Calibri Light" w:hAnsi="Calibri Light" w:eastAsia="Calibri Light" w:cs="Calibri Light"/>
        </w:rPr>
        <w:t>Wij beperken ons tot 2 mogelijkheden waarvan wij denken dat zij de meeste kans van slagen hebben, respectievelijk marktpenetratie en marktontwikkeling.</w:t>
      </w:r>
    </w:p>
    <w:p w:rsidR="7D081B0E" w:rsidP="7F1128C8" w:rsidRDefault="7D081B0E" w14:paraId="49348783" w14:textId="49B0578C">
      <w:pPr>
        <w:pStyle w:val="Lijstalinea"/>
        <w:numPr>
          <w:ilvl w:val="0"/>
          <w:numId w:val="20"/>
        </w:numPr>
        <w:rPr>
          <w:rFonts w:eastAsiaTheme="minorEastAsia"/>
        </w:rPr>
      </w:pPr>
      <w:r w:rsidRPr="7F1128C8">
        <w:rPr>
          <w:rFonts w:ascii="Calibri Light" w:hAnsi="Calibri Light" w:eastAsia="Calibri Light" w:cs="Calibri Light"/>
        </w:rPr>
        <w:t>Marktpenetratie:</w:t>
      </w:r>
    </w:p>
    <w:p w:rsidR="7D081B0E" w:rsidP="7F1128C8" w:rsidRDefault="7D081B0E" w14:paraId="0F447E5C" w14:textId="2AAFFD07">
      <w:pPr>
        <w:spacing w:line="257" w:lineRule="auto"/>
      </w:pPr>
      <w:r w:rsidRPr="71E8CA70">
        <w:rPr>
          <w:rFonts w:ascii="Calibri Light" w:hAnsi="Calibri Light" w:eastAsia="Calibri Light" w:cs="Calibri Light"/>
        </w:rPr>
        <w:t xml:space="preserve">In principe is dit de meest voor de hand liggend optie. Door de franchiseformule maken wij gebruik van de werkmethodes en product/dienstpakketten van de Sales </w:t>
      </w:r>
      <w:proofErr w:type="spellStart"/>
      <w:r w:rsidRPr="71E8CA70">
        <w:rPr>
          <w:rFonts w:ascii="Calibri Light" w:hAnsi="Calibri Light" w:eastAsia="Calibri Light" w:cs="Calibri Light"/>
        </w:rPr>
        <w:t>Improvem</w:t>
      </w:r>
      <w:r w:rsidRPr="71E8CA70" w:rsidR="514D0CCA">
        <w:rPr>
          <w:rFonts w:ascii="Calibri Light" w:hAnsi="Calibri Light" w:eastAsia="Calibri Light" w:cs="Calibri Light"/>
        </w:rPr>
        <w:t>e</w:t>
      </w:r>
      <w:r w:rsidRPr="71E8CA70">
        <w:rPr>
          <w:rFonts w:ascii="Calibri Light" w:hAnsi="Calibri Light" w:eastAsia="Calibri Light" w:cs="Calibri Light"/>
        </w:rPr>
        <w:t>nt</w:t>
      </w:r>
      <w:proofErr w:type="spellEnd"/>
      <w:r w:rsidRPr="71E8CA70">
        <w:rPr>
          <w:rFonts w:ascii="Calibri Light" w:hAnsi="Calibri Light" w:eastAsia="Calibri Light" w:cs="Calibri Light"/>
        </w:rPr>
        <w:t xml:space="preserve"> Group maar dan als los kantoor. We gaan dus </w:t>
      </w:r>
      <w:r w:rsidRPr="71E8CA70" w:rsidR="22453DAC">
        <w:rPr>
          <w:rFonts w:ascii="Calibri Light" w:hAnsi="Calibri Light" w:eastAsia="Calibri Light" w:cs="Calibri Light"/>
        </w:rPr>
        <w:t>in principe</w:t>
      </w:r>
      <w:r w:rsidRPr="71E8CA70">
        <w:rPr>
          <w:rFonts w:ascii="Calibri Light" w:hAnsi="Calibri Light" w:eastAsia="Calibri Light" w:cs="Calibri Light"/>
        </w:rPr>
        <w:t xml:space="preserve"> met </w:t>
      </w:r>
      <w:r w:rsidRPr="71E8CA70" w:rsidR="2ADAB59B">
        <w:rPr>
          <w:rFonts w:ascii="Calibri Light" w:hAnsi="Calibri Light" w:eastAsia="Calibri Light" w:cs="Calibri Light"/>
        </w:rPr>
        <w:t>bestaande</w:t>
      </w:r>
      <w:r w:rsidRPr="71E8CA70">
        <w:rPr>
          <w:rFonts w:ascii="Calibri Light" w:hAnsi="Calibri Light" w:eastAsia="Calibri Light" w:cs="Calibri Light"/>
        </w:rPr>
        <w:t xml:space="preserve"> methodes en pakketten een bestaande markt op (de bedrijfstak van sales advies en dienstverlening). Wij geloven dat we door </w:t>
      </w:r>
      <w:r w:rsidRPr="71E8CA70" w:rsidR="78E18B4E">
        <w:rPr>
          <w:rFonts w:ascii="Calibri Light" w:hAnsi="Calibri Light" w:eastAsia="Calibri Light" w:cs="Calibri Light"/>
        </w:rPr>
        <w:t>onze</w:t>
      </w:r>
      <w:r w:rsidRPr="71E8CA70">
        <w:rPr>
          <w:rFonts w:ascii="Calibri Light" w:hAnsi="Calibri Light" w:eastAsia="Calibri Light" w:cs="Calibri Light"/>
        </w:rPr>
        <w:t xml:space="preserve"> kwaliteiten en de manier </w:t>
      </w:r>
      <w:r w:rsidRPr="71E8CA70" w:rsidR="611AAC52">
        <w:rPr>
          <w:rFonts w:ascii="Calibri Light" w:hAnsi="Calibri Light" w:eastAsia="Calibri Light" w:cs="Calibri Light"/>
        </w:rPr>
        <w:t>waarop</w:t>
      </w:r>
      <w:r w:rsidRPr="71E8CA70">
        <w:rPr>
          <w:rFonts w:ascii="Calibri Light" w:hAnsi="Calibri Light" w:eastAsia="Calibri Light" w:cs="Calibri Light"/>
        </w:rPr>
        <w:t xml:space="preserve"> we deze diensten verzorgen ons marktaandeel kunnen vergroten. </w:t>
      </w:r>
    </w:p>
    <w:p w:rsidR="7D081B0E" w:rsidP="7F1128C8" w:rsidRDefault="7D081B0E" w14:paraId="76A0C655" w14:textId="78122D24">
      <w:pPr>
        <w:spacing w:line="257" w:lineRule="auto"/>
      </w:pPr>
      <w:r w:rsidRPr="7F1128C8">
        <w:rPr>
          <w:rFonts w:ascii="Calibri Light" w:hAnsi="Calibri Light" w:eastAsia="Calibri Light" w:cs="Calibri Light"/>
        </w:rPr>
        <w:t xml:space="preserve"> </w:t>
      </w:r>
    </w:p>
    <w:p w:rsidR="7D081B0E" w:rsidP="7F1128C8" w:rsidRDefault="7D081B0E" w14:paraId="0450E11D" w14:textId="5437A6AD">
      <w:pPr>
        <w:pStyle w:val="Lijstalinea"/>
        <w:numPr>
          <w:ilvl w:val="0"/>
          <w:numId w:val="20"/>
        </w:numPr>
        <w:rPr>
          <w:rFonts w:eastAsiaTheme="minorEastAsia"/>
        </w:rPr>
      </w:pPr>
      <w:r w:rsidRPr="7F1128C8">
        <w:rPr>
          <w:rFonts w:ascii="Calibri Light" w:hAnsi="Calibri Light" w:eastAsia="Calibri Light" w:cs="Calibri Light"/>
        </w:rPr>
        <w:t xml:space="preserve">Productontwikkeling </w:t>
      </w:r>
    </w:p>
    <w:p w:rsidR="7D081B0E" w:rsidP="71E8CA70" w:rsidRDefault="7D081B0E" w14:paraId="466A35B5" w14:textId="2433CEAC">
      <w:pPr>
        <w:spacing w:line="257" w:lineRule="auto"/>
        <w:rPr>
          <w:rFonts w:ascii="Calibri Light" w:hAnsi="Calibri Light" w:eastAsia="Calibri Light" w:cs="Calibri Light"/>
        </w:rPr>
      </w:pPr>
      <w:r w:rsidRPr="71E8CA70">
        <w:rPr>
          <w:rFonts w:ascii="Calibri Light" w:hAnsi="Calibri Light" w:eastAsia="Calibri Light" w:cs="Calibri Light"/>
        </w:rPr>
        <w:t xml:space="preserve">Deze </w:t>
      </w:r>
      <w:r w:rsidRPr="71E8CA70" w:rsidR="455D86E5">
        <w:rPr>
          <w:rFonts w:ascii="Calibri Light" w:hAnsi="Calibri Light" w:eastAsia="Calibri Light" w:cs="Calibri Light"/>
        </w:rPr>
        <w:t>strategie</w:t>
      </w:r>
      <w:r w:rsidRPr="71E8CA70">
        <w:rPr>
          <w:rFonts w:ascii="Calibri Light" w:hAnsi="Calibri Light" w:eastAsia="Calibri Light" w:cs="Calibri Light"/>
        </w:rPr>
        <w:t xml:space="preserve"> is beperkt omdat we zoals eerder gezegd in</w:t>
      </w:r>
      <w:r w:rsidRPr="71E8CA70" w:rsidR="5F0DB3B0">
        <w:rPr>
          <w:rFonts w:ascii="Calibri Light" w:hAnsi="Calibri Light" w:eastAsia="Calibri Light" w:cs="Calibri Light"/>
        </w:rPr>
        <w:t xml:space="preserve"> </w:t>
      </w:r>
      <w:r w:rsidRPr="71E8CA70">
        <w:rPr>
          <w:rFonts w:ascii="Calibri Light" w:hAnsi="Calibri Light" w:eastAsia="Calibri Light" w:cs="Calibri Light"/>
        </w:rPr>
        <w:t xml:space="preserve">principe werken met de werkmethodes/diensten die we overnemen een </w:t>
      </w:r>
      <w:r w:rsidRPr="71E8CA70" w:rsidR="61AF3EE8">
        <w:rPr>
          <w:rFonts w:ascii="Calibri Light" w:hAnsi="Calibri Light" w:eastAsia="Calibri Light" w:cs="Calibri Light"/>
        </w:rPr>
        <w:t>aangeboden</w:t>
      </w:r>
      <w:r w:rsidRPr="71E8CA70">
        <w:rPr>
          <w:rFonts w:ascii="Calibri Light" w:hAnsi="Calibri Light" w:eastAsia="Calibri Light" w:cs="Calibri Light"/>
        </w:rPr>
        <w:t xml:space="preserve"> krijgen vanuit de Sales </w:t>
      </w:r>
      <w:proofErr w:type="spellStart"/>
      <w:r w:rsidRPr="71E8CA70">
        <w:rPr>
          <w:rFonts w:ascii="Calibri Light" w:hAnsi="Calibri Light" w:eastAsia="Calibri Light" w:cs="Calibri Light"/>
        </w:rPr>
        <w:t>Improvem</w:t>
      </w:r>
      <w:r w:rsidRPr="71E8CA70" w:rsidR="28023B1A">
        <w:rPr>
          <w:rFonts w:ascii="Calibri Light" w:hAnsi="Calibri Light" w:eastAsia="Calibri Light" w:cs="Calibri Light"/>
        </w:rPr>
        <w:t>e</w:t>
      </w:r>
      <w:r w:rsidRPr="71E8CA70">
        <w:rPr>
          <w:rFonts w:ascii="Calibri Light" w:hAnsi="Calibri Light" w:eastAsia="Calibri Light" w:cs="Calibri Light"/>
        </w:rPr>
        <w:t>nt</w:t>
      </w:r>
      <w:proofErr w:type="spellEnd"/>
      <w:r w:rsidRPr="71E8CA70">
        <w:rPr>
          <w:rFonts w:ascii="Calibri Light" w:hAnsi="Calibri Light" w:eastAsia="Calibri Light" w:cs="Calibri Light"/>
        </w:rPr>
        <w:t xml:space="preserve"> </w:t>
      </w:r>
      <w:proofErr w:type="spellStart"/>
      <w:r w:rsidRPr="71E8CA70">
        <w:rPr>
          <w:rFonts w:ascii="Calibri Light" w:hAnsi="Calibri Light" w:eastAsia="Calibri Light" w:cs="Calibri Light"/>
        </w:rPr>
        <w:t>group</w:t>
      </w:r>
      <w:proofErr w:type="spellEnd"/>
      <w:r w:rsidRPr="71E8CA70">
        <w:rPr>
          <w:rFonts w:ascii="Calibri Light" w:hAnsi="Calibri Light" w:eastAsia="Calibri Light" w:cs="Calibri Light"/>
        </w:rPr>
        <w:t xml:space="preserve">. Dat betekent echter niet dat we niet kunnen proberen onze eigen draai aan deze methodes te geven of ze zelfs te </w:t>
      </w:r>
      <w:r w:rsidRPr="71E8CA70" w:rsidR="261563EE">
        <w:rPr>
          <w:rFonts w:ascii="Calibri Light" w:hAnsi="Calibri Light" w:eastAsia="Calibri Light" w:cs="Calibri Light"/>
        </w:rPr>
        <w:t>verbeteren</w:t>
      </w:r>
      <w:r w:rsidRPr="71E8CA70">
        <w:rPr>
          <w:rFonts w:ascii="Calibri Light" w:hAnsi="Calibri Light" w:eastAsia="Calibri Light" w:cs="Calibri Light"/>
        </w:rPr>
        <w:t xml:space="preserve"> indien de organisatie dit </w:t>
      </w:r>
      <w:r w:rsidRPr="71E8CA70" w:rsidR="4FF29ECA">
        <w:rPr>
          <w:rFonts w:ascii="Calibri Light" w:hAnsi="Calibri Light" w:eastAsia="Calibri Light" w:cs="Calibri Light"/>
        </w:rPr>
        <w:t>toestaat</w:t>
      </w:r>
      <w:r w:rsidRPr="71E8CA70">
        <w:rPr>
          <w:rFonts w:ascii="Calibri Light" w:hAnsi="Calibri Light" w:eastAsia="Calibri Light" w:cs="Calibri Light"/>
        </w:rPr>
        <w:t>.</w:t>
      </w:r>
    </w:p>
    <w:p w:rsidR="7D081B0E" w:rsidP="7F1128C8" w:rsidRDefault="7D081B0E" w14:paraId="12A6BB93" w14:textId="6EBE18B2">
      <w:pPr>
        <w:spacing w:line="257" w:lineRule="auto"/>
      </w:pPr>
      <w:r w:rsidRPr="7F1128C8">
        <w:rPr>
          <w:rFonts w:ascii="Calibri" w:hAnsi="Calibri" w:eastAsia="Calibri" w:cs="Calibri"/>
        </w:rPr>
        <w:t xml:space="preserve"> </w:t>
      </w:r>
    </w:p>
    <w:p w:rsidR="7D081B0E" w:rsidP="7F1128C8" w:rsidRDefault="7D081B0E" w14:paraId="2E4D9E71" w14:textId="64607521">
      <w:pPr>
        <w:spacing w:line="257" w:lineRule="auto"/>
      </w:pPr>
      <w:r w:rsidRPr="4133B0BB" w:rsidR="7D081B0E">
        <w:rPr>
          <w:rFonts w:ascii="Calibri" w:hAnsi="Calibri" w:eastAsia="Calibri" w:cs="Calibri"/>
        </w:rPr>
        <w:t xml:space="preserve">Marktontwikkeling is niet van toepassing omdat wij denken dat de meeste marketen die lucratief </w:t>
      </w:r>
      <w:r w:rsidRPr="4133B0BB" w:rsidR="7D081B0E">
        <w:rPr>
          <w:rFonts w:ascii="Calibri" w:hAnsi="Calibri" w:eastAsia="Calibri" w:cs="Calibri"/>
        </w:rPr>
        <w:t>allema</w:t>
      </w:r>
      <w:r w:rsidRPr="4133B0BB" w:rsidR="05BE5E88">
        <w:rPr>
          <w:rFonts w:ascii="Calibri" w:hAnsi="Calibri" w:eastAsia="Calibri" w:cs="Calibri"/>
        </w:rPr>
        <w:t>al</w:t>
      </w:r>
      <w:r w:rsidRPr="4133B0BB" w:rsidR="7D081B0E">
        <w:rPr>
          <w:rFonts w:ascii="Calibri" w:hAnsi="Calibri" w:eastAsia="Calibri" w:cs="Calibri"/>
        </w:rPr>
        <w:t xml:space="preserve"> al worden bedien door onze bedrijfstak. Het is dus in ons </w:t>
      </w:r>
      <w:r w:rsidRPr="4133B0BB" w:rsidR="3DF96CC6">
        <w:rPr>
          <w:rFonts w:ascii="Calibri" w:hAnsi="Calibri" w:eastAsia="Calibri" w:cs="Calibri"/>
        </w:rPr>
        <w:t>opzicht</w:t>
      </w:r>
      <w:r w:rsidRPr="4133B0BB" w:rsidR="7D081B0E">
        <w:rPr>
          <w:rFonts w:ascii="Calibri" w:hAnsi="Calibri" w:eastAsia="Calibri" w:cs="Calibri"/>
        </w:rPr>
        <w:t xml:space="preserve"> niet echt de </w:t>
      </w:r>
      <w:r w:rsidRPr="4133B0BB" w:rsidR="1D37210B">
        <w:rPr>
          <w:rFonts w:ascii="Calibri" w:hAnsi="Calibri" w:eastAsia="Calibri" w:cs="Calibri"/>
        </w:rPr>
        <w:t>moeite</w:t>
      </w:r>
      <w:r w:rsidRPr="4133B0BB" w:rsidR="7D081B0E">
        <w:rPr>
          <w:rFonts w:ascii="Calibri" w:hAnsi="Calibri" w:eastAsia="Calibri" w:cs="Calibri"/>
        </w:rPr>
        <w:t xml:space="preserve"> waard om te zoek</w:t>
      </w:r>
      <w:r w:rsidRPr="4133B0BB" w:rsidR="63BD2B21">
        <w:rPr>
          <w:rFonts w:ascii="Calibri" w:hAnsi="Calibri" w:eastAsia="Calibri" w:cs="Calibri"/>
        </w:rPr>
        <w:t>e</w:t>
      </w:r>
      <w:r w:rsidRPr="4133B0BB" w:rsidR="7D081B0E">
        <w:rPr>
          <w:rFonts w:ascii="Calibri" w:hAnsi="Calibri" w:eastAsia="Calibri" w:cs="Calibri"/>
        </w:rPr>
        <w:t xml:space="preserve">n naar een nieuw marktsegment wanneer we er al zoveel hebben om uit te kiezen ( mede mogelijk gemaakt door de grote kennis van allerlei </w:t>
      </w:r>
      <w:r w:rsidRPr="4133B0BB" w:rsidR="70B0B999">
        <w:rPr>
          <w:rFonts w:ascii="Calibri" w:hAnsi="Calibri" w:eastAsia="Calibri" w:cs="Calibri"/>
        </w:rPr>
        <w:t>industrieën</w:t>
      </w:r>
      <w:r w:rsidRPr="4133B0BB" w:rsidR="7D081B0E">
        <w:rPr>
          <w:rFonts w:ascii="Calibri" w:hAnsi="Calibri" w:eastAsia="Calibri" w:cs="Calibri"/>
        </w:rPr>
        <w:t xml:space="preserve"> en </w:t>
      </w:r>
      <w:r w:rsidRPr="4133B0BB" w:rsidR="58259D8E">
        <w:rPr>
          <w:rFonts w:ascii="Calibri" w:hAnsi="Calibri" w:eastAsia="Calibri" w:cs="Calibri"/>
        </w:rPr>
        <w:t>fa</w:t>
      </w:r>
      <w:r w:rsidRPr="4133B0BB" w:rsidR="7D081B0E">
        <w:rPr>
          <w:rFonts w:ascii="Calibri" w:hAnsi="Calibri" w:eastAsia="Calibri" w:cs="Calibri"/>
        </w:rPr>
        <w:t xml:space="preserve">ctoren in de </w:t>
      </w:r>
      <w:r w:rsidRPr="4133B0BB" w:rsidR="78ED9915">
        <w:rPr>
          <w:rFonts w:ascii="Calibri" w:hAnsi="Calibri" w:eastAsia="Calibri" w:cs="Calibri"/>
        </w:rPr>
        <w:t>overkoepelend</w:t>
      </w:r>
      <w:r w:rsidRPr="4133B0BB" w:rsidR="7D081B0E">
        <w:rPr>
          <w:rFonts w:ascii="Calibri" w:hAnsi="Calibri" w:eastAsia="Calibri" w:cs="Calibri"/>
        </w:rPr>
        <w:t xml:space="preserve"> </w:t>
      </w:r>
      <w:r w:rsidRPr="4133B0BB" w:rsidR="05BD139F">
        <w:rPr>
          <w:rFonts w:ascii="Calibri" w:hAnsi="Calibri" w:eastAsia="Calibri" w:cs="Calibri"/>
        </w:rPr>
        <w:t>organisatie</w:t>
      </w:r>
      <w:r w:rsidRPr="4133B0BB" w:rsidR="7D081B0E">
        <w:rPr>
          <w:rFonts w:ascii="Calibri" w:hAnsi="Calibri" w:eastAsia="Calibri" w:cs="Calibri"/>
        </w:rPr>
        <w:t xml:space="preserve">). </w:t>
      </w:r>
    </w:p>
    <w:p w:rsidR="7D081B0E" w:rsidP="7F1128C8" w:rsidRDefault="4517F059" w14:paraId="64C9D1A4" w14:textId="54567EB6">
      <w:pPr>
        <w:spacing w:line="257" w:lineRule="auto"/>
      </w:pPr>
      <w:r w:rsidRPr="71E8CA70">
        <w:rPr>
          <w:rFonts w:ascii="Calibri" w:hAnsi="Calibri" w:eastAsia="Calibri" w:cs="Calibri"/>
        </w:rPr>
        <w:t>Diversificatie</w:t>
      </w:r>
      <w:r w:rsidRPr="71E8CA70" w:rsidR="7D081B0E">
        <w:rPr>
          <w:rFonts w:ascii="Calibri" w:hAnsi="Calibri" w:eastAsia="Calibri" w:cs="Calibri"/>
        </w:rPr>
        <w:t xml:space="preserve"> is eveneens een </w:t>
      </w:r>
      <w:r w:rsidRPr="71E8CA70" w:rsidR="2B2087F4">
        <w:rPr>
          <w:rFonts w:ascii="Calibri" w:hAnsi="Calibri" w:eastAsia="Calibri" w:cs="Calibri"/>
        </w:rPr>
        <w:t>groeistrategie</w:t>
      </w:r>
      <w:r w:rsidRPr="71E8CA70" w:rsidR="7D081B0E">
        <w:rPr>
          <w:rFonts w:ascii="Calibri" w:hAnsi="Calibri" w:eastAsia="Calibri" w:cs="Calibri"/>
        </w:rPr>
        <w:t xml:space="preserve"> die wij niet </w:t>
      </w:r>
      <w:r w:rsidRPr="71E8CA70" w:rsidR="0FE64BD6">
        <w:rPr>
          <w:rFonts w:ascii="Calibri" w:hAnsi="Calibri" w:eastAsia="Calibri" w:cs="Calibri"/>
        </w:rPr>
        <w:t>rendabele</w:t>
      </w:r>
      <w:r w:rsidRPr="71E8CA70" w:rsidR="7D081B0E">
        <w:rPr>
          <w:rFonts w:ascii="Calibri" w:hAnsi="Calibri" w:eastAsia="Calibri" w:cs="Calibri"/>
        </w:rPr>
        <w:t xml:space="preserve"> scoren vanwege het beperkte vermogen om nieuwe </w:t>
      </w:r>
      <w:r w:rsidRPr="71E8CA70" w:rsidR="23E80404">
        <w:rPr>
          <w:rFonts w:ascii="Calibri" w:hAnsi="Calibri" w:eastAsia="Calibri" w:cs="Calibri"/>
        </w:rPr>
        <w:t>producten</w:t>
      </w:r>
      <w:r w:rsidRPr="71E8CA70" w:rsidR="7D081B0E">
        <w:rPr>
          <w:rFonts w:ascii="Calibri" w:hAnsi="Calibri" w:eastAsia="Calibri" w:cs="Calibri"/>
        </w:rPr>
        <w:t xml:space="preserve"> of werkmethodes te </w:t>
      </w:r>
      <w:r w:rsidRPr="71E8CA70" w:rsidR="240D0ACC">
        <w:rPr>
          <w:rFonts w:ascii="Calibri" w:hAnsi="Calibri" w:eastAsia="Calibri" w:cs="Calibri"/>
        </w:rPr>
        <w:t>ontwikkelen</w:t>
      </w:r>
      <w:r w:rsidRPr="71E8CA70" w:rsidR="7D081B0E">
        <w:rPr>
          <w:rFonts w:ascii="Calibri" w:hAnsi="Calibri" w:eastAsia="Calibri" w:cs="Calibri"/>
        </w:rPr>
        <w:t xml:space="preserve"> en zoals hierboven weergeven de </w:t>
      </w:r>
      <w:r w:rsidRPr="71E8CA70" w:rsidR="7C93F910">
        <w:rPr>
          <w:rFonts w:ascii="Calibri" w:hAnsi="Calibri" w:eastAsia="Calibri" w:cs="Calibri"/>
        </w:rPr>
        <w:t>beperkte</w:t>
      </w:r>
      <w:r w:rsidRPr="71E8CA70" w:rsidR="7D081B0E">
        <w:rPr>
          <w:rFonts w:ascii="Calibri" w:hAnsi="Calibri" w:eastAsia="Calibri" w:cs="Calibri"/>
        </w:rPr>
        <w:t xml:space="preserve"> mogelijkheden tot marktuitbreiding. </w:t>
      </w:r>
    </w:p>
    <w:p w:rsidR="7D081B0E" w:rsidP="7F1128C8" w:rsidRDefault="7D081B0E" w14:paraId="17D3D7AC" w14:textId="366D9ABB">
      <w:pPr>
        <w:spacing w:line="257" w:lineRule="auto"/>
      </w:pPr>
      <w:r w:rsidRPr="71E8CA70">
        <w:rPr>
          <w:rFonts w:ascii="Calibri" w:hAnsi="Calibri" w:eastAsia="Calibri" w:cs="Calibri"/>
        </w:rPr>
        <w:t xml:space="preserve">Er is nog een </w:t>
      </w:r>
      <w:r w:rsidRPr="71E8CA70" w:rsidR="3B260316">
        <w:rPr>
          <w:rFonts w:ascii="Calibri" w:hAnsi="Calibri" w:eastAsia="Calibri" w:cs="Calibri"/>
        </w:rPr>
        <w:t>vijfde</w:t>
      </w:r>
      <w:r w:rsidRPr="71E8CA70">
        <w:rPr>
          <w:rFonts w:ascii="Calibri" w:hAnsi="Calibri" w:eastAsia="Calibri" w:cs="Calibri"/>
        </w:rPr>
        <w:t xml:space="preserve"> en laatste optie: </w:t>
      </w:r>
      <w:r w:rsidRPr="71E8CA70" w:rsidR="1CF2C20C">
        <w:rPr>
          <w:rFonts w:ascii="Calibri" w:hAnsi="Calibri" w:eastAsia="Calibri" w:cs="Calibri"/>
        </w:rPr>
        <w:t>Consolidatie</w:t>
      </w:r>
      <w:r w:rsidRPr="71E8CA70">
        <w:rPr>
          <w:rFonts w:ascii="Calibri" w:hAnsi="Calibri" w:eastAsia="Calibri" w:cs="Calibri"/>
        </w:rPr>
        <w:t xml:space="preserve">. Hierbij verdedigt het </w:t>
      </w:r>
      <w:r w:rsidRPr="71E8CA70" w:rsidR="60C0402F">
        <w:rPr>
          <w:rFonts w:ascii="Calibri" w:hAnsi="Calibri" w:eastAsia="Calibri" w:cs="Calibri"/>
        </w:rPr>
        <w:t>huidige</w:t>
      </w:r>
      <w:r w:rsidRPr="71E8CA70">
        <w:rPr>
          <w:rFonts w:ascii="Calibri" w:hAnsi="Calibri" w:eastAsia="Calibri" w:cs="Calibri"/>
        </w:rPr>
        <w:t xml:space="preserve"> bedrijf haar positie door op de bestaande markt actief te blijven met dezelfde </w:t>
      </w:r>
      <w:r w:rsidRPr="71E8CA70" w:rsidR="058D235D">
        <w:rPr>
          <w:rFonts w:ascii="Calibri" w:hAnsi="Calibri" w:eastAsia="Calibri" w:cs="Calibri"/>
        </w:rPr>
        <w:t>producten</w:t>
      </w:r>
      <w:r w:rsidRPr="71E8CA70">
        <w:rPr>
          <w:rFonts w:ascii="Calibri" w:hAnsi="Calibri" w:eastAsia="Calibri" w:cs="Calibri"/>
        </w:rPr>
        <w:t xml:space="preserve">, zonder ernaar te streven haar </w:t>
      </w:r>
      <w:r w:rsidRPr="71E8CA70" w:rsidR="40799A67">
        <w:rPr>
          <w:rFonts w:ascii="Calibri" w:hAnsi="Calibri" w:eastAsia="Calibri" w:cs="Calibri"/>
        </w:rPr>
        <w:t>marktaandelen</w:t>
      </w:r>
      <w:r w:rsidRPr="71E8CA70">
        <w:rPr>
          <w:rFonts w:ascii="Calibri" w:hAnsi="Calibri" w:eastAsia="Calibri" w:cs="Calibri"/>
        </w:rPr>
        <w:t xml:space="preserve"> te vergtoten. Dit is </w:t>
      </w:r>
      <w:r w:rsidRPr="71E8CA70" w:rsidR="623B68E4">
        <w:rPr>
          <w:rFonts w:ascii="Calibri" w:hAnsi="Calibri" w:eastAsia="Calibri" w:cs="Calibri"/>
        </w:rPr>
        <w:t>eveneens</w:t>
      </w:r>
      <w:r w:rsidRPr="71E8CA70">
        <w:rPr>
          <w:rFonts w:ascii="Calibri" w:hAnsi="Calibri" w:eastAsia="Calibri" w:cs="Calibri"/>
        </w:rPr>
        <w:t xml:space="preserve"> niet van toepassing voor ons omdat wij als beginnend kantoor nog niet echt een solide marktpositie hebben. Wij moeten er juist naar streven om te groeien, iets wat, niet mogelijk is bij deze strategie.</w:t>
      </w:r>
    </w:p>
    <w:p w:rsidR="7D081B0E" w:rsidP="7F1128C8" w:rsidRDefault="7D081B0E" w14:paraId="6CD86C31" w14:textId="446DD251">
      <w:pPr>
        <w:spacing w:line="257" w:lineRule="auto"/>
      </w:pPr>
      <w:r w:rsidRPr="7F1128C8">
        <w:rPr>
          <w:rFonts w:ascii="Calibri" w:hAnsi="Calibri" w:eastAsia="Calibri" w:cs="Calibri"/>
        </w:rPr>
        <w:t xml:space="preserve"> </w:t>
      </w:r>
    </w:p>
    <w:p w:rsidR="7D081B0E" w:rsidP="7F1128C8" w:rsidRDefault="7D081B0E" w14:paraId="225DB63E" w14:textId="17AACDDE">
      <w:pPr>
        <w:spacing w:line="257" w:lineRule="auto"/>
      </w:pPr>
      <w:r w:rsidRPr="4133B0BB" w:rsidR="7D081B0E">
        <w:rPr>
          <w:rFonts w:ascii="Calibri" w:hAnsi="Calibri" w:eastAsia="Calibri" w:cs="Calibri"/>
          <w:b w:val="1"/>
          <w:bCs w:val="1"/>
        </w:rPr>
        <w:t xml:space="preserve">De methode voor uitvoering van de </w:t>
      </w:r>
      <w:r w:rsidRPr="4133B0BB" w:rsidR="6B1456E5">
        <w:rPr>
          <w:rFonts w:ascii="Calibri" w:hAnsi="Calibri" w:eastAsia="Calibri" w:cs="Calibri"/>
          <w:b w:val="1"/>
          <w:bCs w:val="1"/>
        </w:rPr>
        <w:t>strategie</w:t>
      </w:r>
      <w:r w:rsidRPr="4133B0BB" w:rsidR="7D081B0E">
        <w:rPr>
          <w:rFonts w:ascii="Calibri" w:hAnsi="Calibri" w:eastAsia="Calibri" w:cs="Calibri"/>
          <w:b w:val="1"/>
          <w:bCs w:val="1"/>
        </w:rPr>
        <w:t xml:space="preserve"> (op welke wijze ga</w:t>
      </w:r>
      <w:r w:rsidRPr="4133B0BB" w:rsidR="20C21DE2">
        <w:rPr>
          <w:rFonts w:ascii="Calibri" w:hAnsi="Calibri" w:eastAsia="Calibri" w:cs="Calibri"/>
          <w:b w:val="1"/>
          <w:bCs w:val="1"/>
        </w:rPr>
        <w:t>an</w:t>
      </w:r>
      <w:r w:rsidRPr="4133B0BB" w:rsidR="7D081B0E">
        <w:rPr>
          <w:rFonts w:ascii="Calibri" w:hAnsi="Calibri" w:eastAsia="Calibri" w:cs="Calibri"/>
          <w:b w:val="1"/>
          <w:bCs w:val="1"/>
        </w:rPr>
        <w:t xml:space="preserve"> we de </w:t>
      </w:r>
      <w:r w:rsidRPr="4133B0BB" w:rsidR="3BA7DAF4">
        <w:rPr>
          <w:rFonts w:ascii="Calibri" w:hAnsi="Calibri" w:eastAsia="Calibri" w:cs="Calibri"/>
          <w:b w:val="1"/>
          <w:bCs w:val="1"/>
        </w:rPr>
        <w:t>strategie</w:t>
      </w:r>
      <w:r w:rsidRPr="4133B0BB" w:rsidR="7D081B0E">
        <w:rPr>
          <w:rFonts w:ascii="Calibri" w:hAnsi="Calibri" w:eastAsia="Calibri" w:cs="Calibri"/>
          <w:b w:val="1"/>
          <w:bCs w:val="1"/>
        </w:rPr>
        <w:t xml:space="preserve"> bereiken?)</w:t>
      </w:r>
    </w:p>
    <w:p w:rsidR="7D081B0E" w:rsidP="7F1128C8" w:rsidRDefault="7D081B0E" w14:paraId="4648AAE3" w14:textId="41B1425A">
      <w:pPr>
        <w:spacing w:line="257" w:lineRule="auto"/>
      </w:pPr>
      <w:r w:rsidRPr="4133B0BB" w:rsidR="7D081B0E">
        <w:rPr>
          <w:rFonts w:ascii="Calibri" w:hAnsi="Calibri" w:eastAsia="Calibri" w:cs="Calibri"/>
        </w:rPr>
        <w:t xml:space="preserve">Nadat de uitgangspunten en de richting is bepaald, moet een bedrijf kiezen </w:t>
      </w:r>
      <w:r w:rsidRPr="4133B0BB" w:rsidR="7D081B0E">
        <w:rPr>
          <w:rFonts w:ascii="Calibri" w:hAnsi="Calibri" w:eastAsia="Calibri" w:cs="Calibri"/>
        </w:rPr>
        <w:t>hoe</w:t>
      </w:r>
      <w:r w:rsidRPr="4133B0BB" w:rsidR="7D081B0E">
        <w:rPr>
          <w:rFonts w:ascii="Calibri" w:hAnsi="Calibri" w:eastAsia="Calibri" w:cs="Calibri"/>
        </w:rPr>
        <w:t xml:space="preserve"> zei deze </w:t>
      </w:r>
      <w:r w:rsidRPr="4133B0BB" w:rsidR="114921E8">
        <w:rPr>
          <w:rFonts w:ascii="Calibri" w:hAnsi="Calibri" w:eastAsia="Calibri" w:cs="Calibri"/>
        </w:rPr>
        <w:t>strategieën</w:t>
      </w:r>
      <w:r w:rsidRPr="4133B0BB" w:rsidR="7D081B0E">
        <w:rPr>
          <w:rFonts w:ascii="Calibri" w:hAnsi="Calibri" w:eastAsia="Calibri" w:cs="Calibri"/>
        </w:rPr>
        <w:t xml:space="preserve"> denkt uit te gaan voeren. Doen we dit </w:t>
      </w:r>
      <w:proofErr w:type="spellStart"/>
      <w:r w:rsidRPr="4133B0BB" w:rsidR="7D081B0E">
        <w:rPr>
          <w:rFonts w:ascii="Calibri" w:hAnsi="Calibri" w:eastAsia="Calibri" w:cs="Calibri"/>
        </w:rPr>
        <w:t>ip</w:t>
      </w:r>
      <w:proofErr w:type="spellEnd"/>
      <w:r w:rsidRPr="4133B0BB" w:rsidR="7D081B0E">
        <w:rPr>
          <w:rFonts w:ascii="Calibri" w:hAnsi="Calibri" w:eastAsia="Calibri" w:cs="Calibri"/>
        </w:rPr>
        <w:t xml:space="preserve"> eigen kracht? Door samenwerking? of zelfs door overname? </w:t>
      </w:r>
    </w:p>
    <w:p w:rsidR="7D081B0E" w:rsidP="71E8CA70" w:rsidRDefault="7D081B0E" w14:paraId="6CCC81CA" w14:textId="6DAC168E">
      <w:pPr>
        <w:spacing w:line="257" w:lineRule="auto"/>
        <w:rPr>
          <w:rFonts w:ascii="Calibri" w:hAnsi="Calibri" w:eastAsia="Calibri" w:cs="Calibri"/>
        </w:rPr>
      </w:pPr>
      <w:r w:rsidRPr="71E8CA70">
        <w:rPr>
          <w:rFonts w:ascii="Calibri" w:hAnsi="Calibri" w:eastAsia="Calibri" w:cs="Calibri"/>
        </w:rPr>
        <w:t xml:space="preserve">Thuis pp 191 stelt drie </w:t>
      </w:r>
      <w:r w:rsidRPr="71E8CA70" w:rsidR="6D63D801">
        <w:rPr>
          <w:rFonts w:ascii="Calibri" w:hAnsi="Calibri" w:eastAsia="Calibri" w:cs="Calibri"/>
        </w:rPr>
        <w:t>methodes</w:t>
      </w:r>
      <w:r w:rsidRPr="71E8CA70">
        <w:rPr>
          <w:rFonts w:ascii="Calibri" w:hAnsi="Calibri" w:eastAsia="Calibri" w:cs="Calibri"/>
        </w:rPr>
        <w:t xml:space="preserve"> voor de uitvoering van een </w:t>
      </w:r>
      <w:r w:rsidRPr="71E8CA70" w:rsidR="456F9531">
        <w:rPr>
          <w:rFonts w:ascii="Calibri" w:hAnsi="Calibri" w:eastAsia="Calibri" w:cs="Calibri"/>
        </w:rPr>
        <w:t>strategie</w:t>
      </w:r>
    </w:p>
    <w:p w:rsidR="7D081B0E" w:rsidP="7F1128C8" w:rsidRDefault="7D081B0E" w14:paraId="62E54717" w14:textId="4C2D07A4">
      <w:pPr>
        <w:pStyle w:val="Lijstalinea"/>
        <w:numPr>
          <w:ilvl w:val="0"/>
          <w:numId w:val="20"/>
        </w:numPr>
        <w:rPr>
          <w:rFonts w:eastAsiaTheme="minorEastAsia"/>
          <w:i/>
          <w:iCs/>
        </w:rPr>
      </w:pPr>
      <w:r w:rsidRPr="7F1128C8">
        <w:rPr>
          <w:i/>
          <w:iCs/>
        </w:rPr>
        <w:t>Zelfstandige ontwikkeling</w:t>
      </w:r>
    </w:p>
    <w:p w:rsidR="7D081B0E" w:rsidP="7F1128C8" w:rsidRDefault="7D081B0E" w14:paraId="2B9150CF" w14:textId="4D12CCF5">
      <w:pPr>
        <w:pStyle w:val="Lijstalinea"/>
        <w:numPr>
          <w:ilvl w:val="0"/>
          <w:numId w:val="20"/>
        </w:numPr>
        <w:rPr>
          <w:rFonts w:eastAsiaTheme="minorEastAsia"/>
          <w:i/>
          <w:iCs/>
        </w:rPr>
      </w:pPr>
      <w:r w:rsidRPr="7F1128C8">
        <w:rPr>
          <w:i/>
          <w:iCs/>
        </w:rPr>
        <w:lastRenderedPageBreak/>
        <w:t>Fusie/Overname</w:t>
      </w:r>
    </w:p>
    <w:p w:rsidR="7D081B0E" w:rsidP="7F1128C8" w:rsidRDefault="7D081B0E" w14:paraId="17B3CEF1" w14:textId="55DA5CF2">
      <w:pPr>
        <w:pStyle w:val="Lijstalinea"/>
        <w:numPr>
          <w:ilvl w:val="0"/>
          <w:numId w:val="20"/>
        </w:numPr>
        <w:rPr>
          <w:rFonts w:eastAsiaTheme="minorEastAsia"/>
          <w:i/>
          <w:iCs/>
        </w:rPr>
      </w:pPr>
      <w:r w:rsidRPr="7F1128C8">
        <w:rPr>
          <w:i/>
          <w:iCs/>
        </w:rPr>
        <w:t xml:space="preserve">Samenwerkingsvormen </w:t>
      </w:r>
    </w:p>
    <w:p w:rsidRPr="007A7B54" w:rsidR="7D081B0E" w:rsidP="7F1128C8" w:rsidRDefault="7D081B0E" w14:paraId="67292357" w14:textId="55C1E2FB">
      <w:pPr>
        <w:spacing w:line="257" w:lineRule="auto"/>
        <w:rPr>
          <w:color w:val="FF0000"/>
        </w:rPr>
      </w:pPr>
      <w:r w:rsidRPr="7F1128C8">
        <w:rPr>
          <w:rFonts w:ascii="Calibri" w:hAnsi="Calibri" w:eastAsia="Calibri" w:cs="Calibri"/>
          <w:i/>
          <w:iCs/>
        </w:rPr>
        <w:t xml:space="preserve"> </w:t>
      </w:r>
      <w:r w:rsidR="007A7B54">
        <w:rPr>
          <w:rFonts w:ascii="Calibri" w:hAnsi="Calibri" w:eastAsia="Calibri" w:cs="Calibri"/>
          <w:i/>
          <w:iCs/>
          <w:color w:val="FF0000"/>
        </w:rPr>
        <w:t>Afbeelding!!!!!!!!!!!</w:t>
      </w:r>
    </w:p>
    <w:p w:rsidR="7D081B0E" w:rsidP="7F1128C8" w:rsidRDefault="7D081B0E" w14:paraId="49753D78" w14:textId="093CC5AD">
      <w:pPr>
        <w:spacing w:line="257" w:lineRule="auto"/>
      </w:pPr>
      <w:r w:rsidRPr="71E8CA70">
        <w:rPr>
          <w:rFonts w:ascii="Calibri" w:hAnsi="Calibri" w:eastAsia="Calibri" w:cs="Calibri"/>
        </w:rPr>
        <w:t xml:space="preserve">Zelfstandige ontwikkeling en Fusies/overnames zijn voor ons niet van toepassing om dat wij een franchise zijn. Wij werken dus </w:t>
      </w:r>
      <w:r w:rsidRPr="71E8CA70" w:rsidR="0F526DFB">
        <w:rPr>
          <w:rFonts w:ascii="Calibri" w:hAnsi="Calibri" w:eastAsia="Calibri" w:cs="Calibri"/>
        </w:rPr>
        <w:t>middels</w:t>
      </w:r>
      <w:r w:rsidRPr="71E8CA70">
        <w:rPr>
          <w:rFonts w:ascii="Calibri" w:hAnsi="Calibri" w:eastAsia="Calibri" w:cs="Calibri"/>
        </w:rPr>
        <w:t xml:space="preserve"> een samenwerkingsvorm.</w:t>
      </w:r>
    </w:p>
    <w:p w:rsidR="7D081B0E" w:rsidP="7F1128C8" w:rsidRDefault="7D081B0E" w14:paraId="662F2182" w14:textId="000B79D0">
      <w:pPr>
        <w:spacing w:line="257" w:lineRule="auto"/>
      </w:pPr>
      <w:r w:rsidRPr="7F1128C8">
        <w:rPr>
          <w:rFonts w:ascii="Calibri" w:hAnsi="Calibri" w:eastAsia="Calibri" w:cs="Calibri"/>
        </w:rPr>
        <w:t>AFBEELDIN PP{ 192)</w:t>
      </w:r>
    </w:p>
    <w:p w:rsidR="7D081B0E" w:rsidP="7F1128C8" w:rsidRDefault="7831FBEB" w14:paraId="5681B577" w14:textId="65C2B2DC">
      <w:pPr>
        <w:spacing w:line="257" w:lineRule="auto"/>
      </w:pPr>
      <w:proofErr w:type="spellStart"/>
      <w:r w:rsidRPr="71E8CA70">
        <w:rPr>
          <w:rFonts w:ascii="Calibri" w:hAnsi="Calibri" w:eastAsia="Calibri" w:cs="Calibri"/>
        </w:rPr>
        <w:t>Franchises</w:t>
      </w:r>
      <w:proofErr w:type="spellEnd"/>
      <w:r w:rsidRPr="71E8CA70" w:rsidR="7D081B0E">
        <w:rPr>
          <w:rFonts w:ascii="Calibri" w:hAnsi="Calibri" w:eastAsia="Calibri" w:cs="Calibri"/>
        </w:rPr>
        <w:t xml:space="preserve"> vallen in de linker </w:t>
      </w:r>
      <w:r w:rsidRPr="71E8CA70" w:rsidR="5EAF8E71">
        <w:rPr>
          <w:rFonts w:ascii="Calibri" w:hAnsi="Calibri" w:eastAsia="Calibri" w:cs="Calibri"/>
        </w:rPr>
        <w:t>midden</w:t>
      </w:r>
      <w:r w:rsidRPr="71E8CA70" w:rsidR="7D081B0E">
        <w:rPr>
          <w:rFonts w:ascii="Calibri" w:hAnsi="Calibri" w:eastAsia="Calibri" w:cs="Calibri"/>
        </w:rPr>
        <w:t xml:space="preserve"> </w:t>
      </w:r>
      <w:r w:rsidRPr="71E8CA70" w:rsidR="0FD80C74">
        <w:rPr>
          <w:rFonts w:ascii="Calibri" w:hAnsi="Calibri" w:eastAsia="Calibri" w:cs="Calibri"/>
        </w:rPr>
        <w:t>positie</w:t>
      </w:r>
      <w:r w:rsidRPr="71E8CA70" w:rsidR="7D081B0E">
        <w:rPr>
          <w:rFonts w:ascii="Calibri" w:hAnsi="Calibri" w:eastAsia="Calibri" w:cs="Calibri"/>
        </w:rPr>
        <w:t xml:space="preserve"> en is zijn </w:t>
      </w:r>
      <w:r w:rsidRPr="71E8CA70" w:rsidR="1AFA8C60">
        <w:rPr>
          <w:rFonts w:ascii="Calibri" w:hAnsi="Calibri" w:eastAsia="Calibri" w:cs="Calibri"/>
        </w:rPr>
        <w:t>midden zwakke</w:t>
      </w:r>
      <w:r w:rsidRPr="71E8CA70" w:rsidR="7D081B0E">
        <w:rPr>
          <w:rFonts w:ascii="Calibri" w:hAnsi="Calibri" w:eastAsia="Calibri" w:cs="Calibri"/>
        </w:rPr>
        <w:t xml:space="preserve"> samenwerkingsvormen met contractuele relaties. Zij vallen samen in het bootje met </w:t>
      </w:r>
      <w:r w:rsidRPr="71E8CA70" w:rsidR="72DD2EEC">
        <w:rPr>
          <w:rFonts w:ascii="Calibri" w:hAnsi="Calibri" w:eastAsia="Calibri" w:cs="Calibri"/>
        </w:rPr>
        <w:t>outsourcing</w:t>
      </w:r>
      <w:r w:rsidRPr="71E8CA70" w:rsidR="7D081B0E">
        <w:rPr>
          <w:rFonts w:ascii="Calibri" w:hAnsi="Calibri" w:eastAsia="Calibri" w:cs="Calibri"/>
        </w:rPr>
        <w:t xml:space="preserve"> en licenties. </w:t>
      </w:r>
    </w:p>
    <w:p w:rsidR="7D081B0E" w:rsidP="7F1128C8" w:rsidRDefault="7D081B0E" w14:paraId="374D3A83" w14:textId="239DC7E0">
      <w:pPr>
        <w:spacing w:line="257" w:lineRule="auto"/>
      </w:pPr>
      <w:r w:rsidRPr="71E8CA70">
        <w:rPr>
          <w:rFonts w:ascii="Calibri" w:hAnsi="Calibri" w:eastAsia="Calibri" w:cs="Calibri"/>
        </w:rPr>
        <w:t xml:space="preserve">De franchisegever </w:t>
      </w:r>
      <w:r w:rsidRPr="71E8CA70" w:rsidR="5C31DAD2">
        <w:rPr>
          <w:rFonts w:ascii="Calibri" w:hAnsi="Calibri" w:eastAsia="Calibri" w:cs="Calibri"/>
        </w:rPr>
        <w:t>verzocht</w:t>
      </w:r>
      <w:r w:rsidRPr="71E8CA70">
        <w:rPr>
          <w:rFonts w:ascii="Calibri" w:hAnsi="Calibri" w:eastAsia="Calibri" w:cs="Calibri"/>
        </w:rPr>
        <w:t xml:space="preserve"> merken, logos, middelen, materialen, </w:t>
      </w:r>
      <w:r w:rsidRPr="71E8CA70" w:rsidR="04691CCF">
        <w:rPr>
          <w:rFonts w:ascii="Calibri" w:hAnsi="Calibri" w:eastAsia="Calibri" w:cs="Calibri"/>
        </w:rPr>
        <w:t>werkmethode</w:t>
      </w:r>
      <w:r w:rsidRPr="71E8CA70">
        <w:rPr>
          <w:rFonts w:ascii="Calibri" w:hAnsi="Calibri" w:eastAsia="Calibri" w:cs="Calibri"/>
        </w:rPr>
        <w:t xml:space="preserve"> en marketing. Wij als </w:t>
      </w:r>
      <w:r w:rsidRPr="71E8CA70" w:rsidR="50F4B1E9">
        <w:rPr>
          <w:rFonts w:ascii="Calibri" w:hAnsi="Calibri" w:eastAsia="Calibri" w:cs="Calibri"/>
        </w:rPr>
        <w:t>franchisenemer</w:t>
      </w:r>
      <w:r w:rsidRPr="71E8CA70">
        <w:rPr>
          <w:rFonts w:ascii="Calibri" w:hAnsi="Calibri" w:eastAsia="Calibri" w:cs="Calibri"/>
        </w:rPr>
        <w:t xml:space="preserve"> zullen </w:t>
      </w:r>
      <w:r w:rsidRPr="71E8CA70" w:rsidR="67674508">
        <w:rPr>
          <w:rFonts w:ascii="Calibri" w:hAnsi="Calibri" w:eastAsia="Calibri" w:cs="Calibri"/>
        </w:rPr>
        <w:t>hiervan</w:t>
      </w:r>
      <w:r w:rsidRPr="71E8CA70">
        <w:rPr>
          <w:rFonts w:ascii="Calibri" w:hAnsi="Calibri" w:eastAsia="Calibri" w:cs="Calibri"/>
        </w:rPr>
        <w:t xml:space="preserve"> gebruik maken en in ruil daarvoor een vergoeding betalen in de vorm van een franchise fee. Dit is bij onze franchise en </w:t>
      </w:r>
      <w:r w:rsidRPr="71E8CA70" w:rsidR="7EB8B678">
        <w:rPr>
          <w:rFonts w:ascii="Calibri" w:hAnsi="Calibri" w:eastAsia="Calibri" w:cs="Calibri"/>
        </w:rPr>
        <w:t>omzet fee</w:t>
      </w:r>
      <w:r w:rsidRPr="71E8CA70">
        <w:rPr>
          <w:rFonts w:ascii="Calibri" w:hAnsi="Calibri" w:eastAsia="Calibri" w:cs="Calibri"/>
        </w:rPr>
        <w:t xml:space="preserve"> van 25% dalend tot 5%. </w:t>
      </w:r>
    </w:p>
    <w:p w:rsidR="7D081B0E" w:rsidP="7F1128C8" w:rsidRDefault="7D081B0E" w14:paraId="091BE9A8" w14:textId="373AAFE4">
      <w:pPr>
        <w:spacing w:line="257" w:lineRule="auto"/>
      </w:pPr>
      <w:r w:rsidRPr="7F1128C8">
        <w:rPr>
          <w:rFonts w:ascii="Calibri" w:hAnsi="Calibri" w:eastAsia="Calibri" w:cs="Calibri"/>
        </w:rPr>
        <w:t xml:space="preserve"> </w:t>
      </w:r>
    </w:p>
    <w:p w:rsidRPr="00B53E77" w:rsidR="7D081B0E" w:rsidP="7F1128C8" w:rsidRDefault="7D081B0E" w14:paraId="542FB38A" w14:textId="62370B85">
      <w:pPr>
        <w:spacing w:line="257" w:lineRule="auto"/>
        <w:rPr>
          <w:color w:val="FF0000"/>
        </w:rPr>
      </w:pPr>
      <w:r w:rsidRPr="71E8CA70">
        <w:rPr>
          <w:rFonts w:ascii="Calibri" w:hAnsi="Calibri" w:eastAsia="Calibri" w:cs="Calibri"/>
          <w:b/>
          <w:bCs/>
        </w:rPr>
        <w:t xml:space="preserve">De evaluatie en selectie van strategische </w:t>
      </w:r>
      <w:r w:rsidRPr="71E8CA70" w:rsidR="42D45AF0">
        <w:rPr>
          <w:rFonts w:ascii="Calibri" w:hAnsi="Calibri" w:eastAsia="Calibri" w:cs="Calibri"/>
          <w:b/>
          <w:bCs/>
        </w:rPr>
        <w:t>alternatieven</w:t>
      </w:r>
      <w:r w:rsidRPr="71E8CA70">
        <w:rPr>
          <w:rFonts w:ascii="Calibri" w:hAnsi="Calibri" w:eastAsia="Calibri" w:cs="Calibri"/>
          <w:b/>
          <w:bCs/>
        </w:rPr>
        <w:t xml:space="preserve">: </w:t>
      </w:r>
    </w:p>
    <w:p w:rsidR="7D081B0E" w:rsidP="7F1128C8" w:rsidRDefault="7D081B0E" w14:paraId="0DA055C9" w14:textId="719B59EF">
      <w:pPr>
        <w:spacing w:line="257" w:lineRule="auto"/>
      </w:pPr>
      <w:r w:rsidRPr="71E8CA70">
        <w:rPr>
          <w:rFonts w:ascii="Calibri" w:hAnsi="Calibri" w:eastAsia="Calibri" w:cs="Calibri"/>
        </w:rPr>
        <w:t xml:space="preserve">we zullen de voor en nadelen van de 2 </w:t>
      </w:r>
      <w:r w:rsidRPr="71E8CA70" w:rsidR="41BA2538">
        <w:rPr>
          <w:rFonts w:ascii="Calibri" w:hAnsi="Calibri" w:eastAsia="Calibri" w:cs="Calibri"/>
        </w:rPr>
        <w:t>strategieën</w:t>
      </w:r>
      <w:r w:rsidRPr="71E8CA70">
        <w:rPr>
          <w:rFonts w:ascii="Calibri" w:hAnsi="Calibri" w:eastAsia="Calibri" w:cs="Calibri"/>
        </w:rPr>
        <w:t>(</w:t>
      </w:r>
      <w:r w:rsidRPr="71E8CA70" w:rsidR="010BEDD6">
        <w:rPr>
          <w:rFonts w:ascii="Calibri" w:hAnsi="Calibri" w:eastAsia="Calibri" w:cs="Calibri"/>
        </w:rPr>
        <w:t>Differentiatie</w:t>
      </w:r>
      <w:r w:rsidRPr="71E8CA70">
        <w:rPr>
          <w:rFonts w:ascii="Calibri" w:hAnsi="Calibri" w:eastAsia="Calibri" w:cs="Calibri"/>
        </w:rPr>
        <w:t>/</w:t>
      </w:r>
      <w:proofErr w:type="spellStart"/>
      <w:r w:rsidRPr="71E8CA70">
        <w:rPr>
          <w:rFonts w:ascii="Calibri" w:hAnsi="Calibri" w:eastAsia="Calibri" w:cs="Calibri"/>
        </w:rPr>
        <w:t>productleadership</w:t>
      </w:r>
      <w:proofErr w:type="spellEnd"/>
      <w:r w:rsidRPr="71E8CA70">
        <w:rPr>
          <w:rFonts w:ascii="Calibri" w:hAnsi="Calibri" w:eastAsia="Calibri" w:cs="Calibri"/>
        </w:rPr>
        <w:t xml:space="preserve"> en Customer </w:t>
      </w:r>
      <w:proofErr w:type="spellStart"/>
      <w:r w:rsidRPr="71E8CA70">
        <w:rPr>
          <w:rFonts w:ascii="Calibri" w:hAnsi="Calibri" w:eastAsia="Calibri" w:cs="Calibri"/>
        </w:rPr>
        <w:t>Intamicy</w:t>
      </w:r>
      <w:proofErr w:type="spellEnd"/>
      <w:r w:rsidRPr="71E8CA70">
        <w:rPr>
          <w:rFonts w:ascii="Calibri" w:hAnsi="Calibri" w:eastAsia="Calibri" w:cs="Calibri"/>
        </w:rPr>
        <w:t>)  tegen elkaar af te zetten door gebruik te maken van 3 selectiecriteria:</w:t>
      </w:r>
    </w:p>
    <w:p w:rsidR="7D081B0E" w:rsidP="7F1128C8" w:rsidRDefault="7D081B0E" w14:paraId="3368AC4C" w14:textId="35BF37FD">
      <w:pPr>
        <w:pStyle w:val="Lijstalinea"/>
        <w:numPr>
          <w:ilvl w:val="0"/>
          <w:numId w:val="20"/>
        </w:numPr>
        <w:rPr>
          <w:rFonts w:eastAsiaTheme="minorEastAsia"/>
        </w:rPr>
      </w:pPr>
      <w:r w:rsidRPr="7F1128C8">
        <w:t>Geschiktheid</w:t>
      </w:r>
    </w:p>
    <w:p w:rsidR="7D081B0E" w:rsidP="7F1128C8" w:rsidRDefault="7D081B0E" w14:paraId="0869A4F7" w14:textId="421CCB52">
      <w:pPr>
        <w:pStyle w:val="Lijstalinea"/>
        <w:numPr>
          <w:ilvl w:val="0"/>
          <w:numId w:val="20"/>
        </w:numPr>
        <w:rPr>
          <w:rFonts w:eastAsiaTheme="minorEastAsia"/>
        </w:rPr>
      </w:pPr>
      <w:r w:rsidRPr="7F1128C8">
        <w:t>Haalbaarheid</w:t>
      </w:r>
    </w:p>
    <w:p w:rsidR="7D081B0E" w:rsidP="7F1128C8" w:rsidRDefault="7D081B0E" w14:paraId="3DAAEF02" w14:textId="410E1620">
      <w:pPr>
        <w:pStyle w:val="Lijstalinea"/>
        <w:numPr>
          <w:ilvl w:val="0"/>
          <w:numId w:val="20"/>
        </w:numPr>
        <w:rPr>
          <w:rFonts w:eastAsiaTheme="minorEastAsia"/>
        </w:rPr>
      </w:pPr>
      <w:r w:rsidRPr="7F1128C8">
        <w:t>Aanvaardbaarheid</w:t>
      </w:r>
    </w:p>
    <w:p w:rsidR="7D081B0E" w:rsidP="7F1128C8" w:rsidRDefault="7D081B0E" w14:paraId="4C495EC5" w14:textId="51A9D411">
      <w:pPr>
        <w:spacing w:line="257" w:lineRule="auto"/>
      </w:pPr>
      <w:r w:rsidRPr="7F1128C8">
        <w:rPr>
          <w:rFonts w:ascii="Calibri" w:hAnsi="Calibri" w:eastAsia="Calibri" w:cs="Calibri"/>
          <w:b/>
          <w:bCs/>
        </w:rPr>
        <w:t xml:space="preserve"> </w:t>
      </w:r>
    </w:p>
    <w:p w:rsidR="7D081B0E" w:rsidP="7F1128C8" w:rsidRDefault="7D081B0E" w14:paraId="01E590F0" w14:textId="2A04908C">
      <w:pPr>
        <w:spacing w:line="257" w:lineRule="auto"/>
      </w:pPr>
      <w:r w:rsidRPr="7F1128C8">
        <w:rPr>
          <w:rFonts w:ascii="Calibri" w:hAnsi="Calibri" w:eastAsia="Calibri" w:cs="Calibri"/>
          <w:b/>
          <w:bCs/>
        </w:rPr>
        <w:t>Geschiktheid:</w:t>
      </w:r>
    </w:p>
    <w:p w:rsidR="7D081B0E" w:rsidP="7F1128C8" w:rsidRDefault="7D081B0E" w14:paraId="4296F35D" w14:textId="76942A41">
      <w:pPr>
        <w:spacing w:line="257" w:lineRule="auto"/>
      </w:pPr>
      <w:r w:rsidRPr="7F1128C8">
        <w:rPr>
          <w:rFonts w:ascii="Calibri" w:hAnsi="Calibri" w:eastAsia="Calibri" w:cs="Calibri"/>
        </w:rPr>
        <w:t xml:space="preserve">Komt de strategie overeen met de missie en doelen? Maakt de strategie gebruik van de kansen en sterktes en neutraliseert zij de zwaktes en bedreigingen? </w:t>
      </w:r>
    </w:p>
    <w:p w:rsidR="7D081B0E" w:rsidP="7F1128C8" w:rsidRDefault="7D081B0E" w14:paraId="4B1CB37D" w14:textId="736CE6BC">
      <w:pPr>
        <w:spacing w:line="257" w:lineRule="auto"/>
        <w:rPr>
          <w:rFonts w:ascii="Calibri" w:hAnsi="Calibri" w:eastAsia="Calibri" w:cs="Calibri"/>
        </w:rPr>
      </w:pPr>
      <w:r w:rsidRPr="71E8CA70">
        <w:rPr>
          <w:rFonts w:ascii="Calibri" w:hAnsi="Calibri" w:eastAsia="Calibri" w:cs="Calibri"/>
        </w:rPr>
        <w:t xml:space="preserve">We </w:t>
      </w:r>
      <w:r w:rsidRPr="71E8CA70" w:rsidR="68C06109">
        <w:rPr>
          <w:rFonts w:ascii="Calibri" w:hAnsi="Calibri" w:eastAsia="Calibri" w:cs="Calibri"/>
        </w:rPr>
        <w:t>zullen</w:t>
      </w:r>
      <w:r w:rsidRPr="71E8CA70">
        <w:rPr>
          <w:rFonts w:ascii="Calibri" w:hAnsi="Calibri" w:eastAsia="Calibri" w:cs="Calibri"/>
        </w:rPr>
        <w:t xml:space="preserve"> kijken welke strategie </w:t>
      </w:r>
      <w:r w:rsidRPr="71E8CA70" w:rsidR="3F65BAAA">
        <w:rPr>
          <w:rFonts w:ascii="Calibri" w:hAnsi="Calibri" w:eastAsia="Calibri" w:cs="Calibri"/>
        </w:rPr>
        <w:t>dominant</w:t>
      </w:r>
      <w:r w:rsidRPr="71E8CA70">
        <w:rPr>
          <w:rFonts w:ascii="Calibri" w:hAnsi="Calibri" w:eastAsia="Calibri" w:cs="Calibri"/>
        </w:rPr>
        <w:t xml:space="preserve"> is bij de volgende aspecten:</w:t>
      </w:r>
      <w:r>
        <w:br/>
      </w:r>
      <w:r w:rsidRPr="71E8CA70">
        <w:rPr>
          <w:rFonts w:ascii="Calibri" w:hAnsi="Calibri" w:eastAsia="Calibri" w:cs="Calibri"/>
        </w:rPr>
        <w:t xml:space="preserve"> </w:t>
      </w:r>
      <w:r>
        <w:br/>
      </w:r>
    </w:p>
    <w:p w:rsidR="7D081B0E" w:rsidP="7F1128C8" w:rsidRDefault="1BD25D9B" w14:paraId="69555115" w14:textId="165324B9">
      <w:pPr>
        <w:pStyle w:val="Lijstalinea"/>
        <w:numPr>
          <w:ilvl w:val="0"/>
          <w:numId w:val="20"/>
        </w:numPr>
        <w:rPr>
          <w:rFonts w:eastAsiaTheme="minorEastAsia"/>
        </w:rPr>
      </w:pPr>
      <w:r w:rsidRPr="71E8CA70">
        <w:t>Marktpositie</w:t>
      </w:r>
    </w:p>
    <w:p w:rsidR="7D081B0E" w:rsidP="7F1128C8" w:rsidRDefault="7D081B0E" w14:paraId="41EAE994" w14:textId="4D764DCF">
      <w:pPr>
        <w:spacing w:line="257" w:lineRule="auto"/>
      </w:pPr>
      <w:r w:rsidRPr="71E8CA70">
        <w:rPr>
          <w:rFonts w:ascii="Calibri" w:hAnsi="Calibri" w:eastAsia="Calibri" w:cs="Calibri"/>
        </w:rPr>
        <w:t xml:space="preserve">Onze marktpositie is zeer klein op het begin omdat we nog geen vast klantenbestand of enige </w:t>
      </w:r>
      <w:r w:rsidRPr="71E8CA70" w:rsidR="2BAA3C40">
        <w:rPr>
          <w:rFonts w:ascii="Calibri" w:hAnsi="Calibri" w:eastAsia="Calibri" w:cs="Calibri"/>
        </w:rPr>
        <w:t>persoonlijke</w:t>
      </w:r>
      <w:r w:rsidRPr="71E8CA70">
        <w:rPr>
          <w:rFonts w:ascii="Calibri" w:hAnsi="Calibri" w:eastAsia="Calibri" w:cs="Calibri"/>
        </w:rPr>
        <w:t xml:space="preserve"> </w:t>
      </w:r>
      <w:r w:rsidRPr="71E8CA70" w:rsidR="1905BF57">
        <w:rPr>
          <w:rFonts w:ascii="Calibri" w:hAnsi="Calibri" w:eastAsia="Calibri" w:cs="Calibri"/>
        </w:rPr>
        <w:t>referenties</w:t>
      </w:r>
      <w:r w:rsidRPr="71E8CA70">
        <w:rPr>
          <w:rFonts w:ascii="Calibri" w:hAnsi="Calibri" w:eastAsia="Calibri" w:cs="Calibri"/>
        </w:rPr>
        <w:t xml:space="preserve"> hebben weten te bemachtigen. Hierbij denken wij dat </w:t>
      </w:r>
      <w:proofErr w:type="spellStart"/>
      <w:r w:rsidRPr="71E8CA70">
        <w:rPr>
          <w:rFonts w:ascii="Calibri" w:hAnsi="Calibri" w:eastAsia="Calibri" w:cs="Calibri"/>
        </w:rPr>
        <w:t>differentatie</w:t>
      </w:r>
      <w:proofErr w:type="spellEnd"/>
      <w:r w:rsidRPr="71E8CA70">
        <w:rPr>
          <w:rFonts w:ascii="Calibri" w:hAnsi="Calibri" w:eastAsia="Calibri" w:cs="Calibri"/>
        </w:rPr>
        <w:t>/</w:t>
      </w:r>
      <w:proofErr w:type="spellStart"/>
      <w:r w:rsidRPr="71E8CA70">
        <w:rPr>
          <w:rFonts w:ascii="Calibri" w:hAnsi="Calibri" w:eastAsia="Calibri" w:cs="Calibri"/>
        </w:rPr>
        <w:t>productleadership</w:t>
      </w:r>
      <w:proofErr w:type="spellEnd"/>
      <w:r w:rsidRPr="71E8CA70">
        <w:rPr>
          <w:rFonts w:ascii="Calibri" w:hAnsi="Calibri" w:eastAsia="Calibri" w:cs="Calibri"/>
        </w:rPr>
        <w:t xml:space="preserve"> een effectievere manier is om een </w:t>
      </w:r>
      <w:r w:rsidRPr="71E8CA70" w:rsidR="485C0013">
        <w:rPr>
          <w:rFonts w:ascii="Calibri" w:hAnsi="Calibri" w:eastAsia="Calibri" w:cs="Calibri"/>
        </w:rPr>
        <w:t>dominante</w:t>
      </w:r>
      <w:r w:rsidRPr="71E8CA70">
        <w:rPr>
          <w:rFonts w:ascii="Calibri" w:hAnsi="Calibri" w:eastAsia="Calibri" w:cs="Calibri"/>
        </w:rPr>
        <w:t xml:space="preserve"> marktpositie te bemachtigen dan een customer </w:t>
      </w:r>
      <w:proofErr w:type="spellStart"/>
      <w:r w:rsidRPr="71E8CA70">
        <w:rPr>
          <w:rFonts w:ascii="Calibri" w:hAnsi="Calibri" w:eastAsia="Calibri" w:cs="Calibri"/>
        </w:rPr>
        <w:t>intimacy</w:t>
      </w:r>
      <w:proofErr w:type="spellEnd"/>
      <w:r w:rsidRPr="71E8CA70">
        <w:rPr>
          <w:rFonts w:ascii="Calibri" w:hAnsi="Calibri" w:eastAsia="Calibri" w:cs="Calibri"/>
        </w:rPr>
        <w:t xml:space="preserve"> </w:t>
      </w:r>
      <w:proofErr w:type="spellStart"/>
      <w:r w:rsidRPr="71E8CA70">
        <w:rPr>
          <w:rFonts w:ascii="Calibri" w:hAnsi="Calibri" w:eastAsia="Calibri" w:cs="Calibri"/>
        </w:rPr>
        <w:t>startegie</w:t>
      </w:r>
      <w:proofErr w:type="spellEnd"/>
      <w:r w:rsidRPr="71E8CA70">
        <w:rPr>
          <w:rFonts w:ascii="Calibri" w:hAnsi="Calibri" w:eastAsia="Calibri" w:cs="Calibri"/>
        </w:rPr>
        <w:t xml:space="preserve">. De eerste reden is de aard van het </w:t>
      </w:r>
      <w:r w:rsidRPr="71E8CA70" w:rsidR="7B4F21DA">
        <w:rPr>
          <w:rFonts w:ascii="Calibri" w:hAnsi="Calibri" w:eastAsia="Calibri" w:cs="Calibri"/>
        </w:rPr>
        <w:t>product</w:t>
      </w:r>
      <w:r w:rsidRPr="71E8CA70">
        <w:rPr>
          <w:rFonts w:ascii="Calibri" w:hAnsi="Calibri" w:eastAsia="Calibri" w:cs="Calibri"/>
        </w:rPr>
        <w:t xml:space="preserve">. Als de sales processen eenmaal zijn geoptimaliseerd duurt het enige tijd voordat er voor deze klanten weer een nieuwe benadering Van het proces nodig is. hij koopt niet aan de lopende band. Als je doormiddel van een </w:t>
      </w:r>
      <w:proofErr w:type="spellStart"/>
      <w:r w:rsidRPr="71E8CA70">
        <w:rPr>
          <w:rFonts w:ascii="Calibri" w:hAnsi="Calibri" w:eastAsia="Calibri" w:cs="Calibri"/>
        </w:rPr>
        <w:t>differentatiestrategie</w:t>
      </w:r>
      <w:proofErr w:type="spellEnd"/>
      <w:r w:rsidRPr="71E8CA70">
        <w:rPr>
          <w:rFonts w:ascii="Calibri" w:hAnsi="Calibri" w:eastAsia="Calibri" w:cs="Calibri"/>
        </w:rPr>
        <w:t xml:space="preserve"> echter een superieur product aanbied die de vorige keer zijn vruchten </w:t>
      </w:r>
      <w:proofErr w:type="spellStart"/>
      <w:r w:rsidRPr="71E8CA70">
        <w:rPr>
          <w:rFonts w:ascii="Calibri" w:hAnsi="Calibri" w:eastAsia="Calibri" w:cs="Calibri"/>
        </w:rPr>
        <w:t>afqwierp</w:t>
      </w:r>
      <w:proofErr w:type="spellEnd"/>
      <w:r w:rsidRPr="71E8CA70">
        <w:rPr>
          <w:rFonts w:ascii="Calibri" w:hAnsi="Calibri" w:eastAsia="Calibri" w:cs="Calibri"/>
        </w:rPr>
        <w:t xml:space="preserve"> heb je grote kans dat de klant na enige tijd toch weer bij je terugkomt, </w:t>
      </w:r>
      <w:proofErr w:type="spellStart"/>
      <w:r w:rsidRPr="71E8CA70">
        <w:rPr>
          <w:rFonts w:ascii="Calibri" w:hAnsi="Calibri" w:eastAsia="Calibri" w:cs="Calibri"/>
        </w:rPr>
        <w:t>regardless</w:t>
      </w:r>
      <w:proofErr w:type="spellEnd"/>
      <w:r w:rsidRPr="71E8CA70">
        <w:rPr>
          <w:rFonts w:ascii="Calibri" w:hAnsi="Calibri" w:eastAsia="Calibri" w:cs="Calibri"/>
        </w:rPr>
        <w:t xml:space="preserve"> of je in de </w:t>
      </w:r>
      <w:proofErr w:type="spellStart"/>
      <w:r w:rsidRPr="71E8CA70">
        <w:rPr>
          <w:rFonts w:ascii="Calibri" w:hAnsi="Calibri" w:eastAsia="Calibri" w:cs="Calibri"/>
        </w:rPr>
        <w:t>realtie</w:t>
      </w:r>
      <w:proofErr w:type="spellEnd"/>
      <w:r w:rsidRPr="71E8CA70">
        <w:rPr>
          <w:rFonts w:ascii="Calibri" w:hAnsi="Calibri" w:eastAsia="Calibri" w:cs="Calibri"/>
        </w:rPr>
        <w:t xml:space="preserve"> hebt </w:t>
      </w:r>
      <w:proofErr w:type="spellStart"/>
      <w:r w:rsidRPr="71E8CA70">
        <w:rPr>
          <w:rFonts w:ascii="Calibri" w:hAnsi="Calibri" w:eastAsia="Calibri" w:cs="Calibri"/>
        </w:rPr>
        <w:t>geinversteerd</w:t>
      </w:r>
      <w:proofErr w:type="spellEnd"/>
      <w:r w:rsidRPr="71E8CA70">
        <w:rPr>
          <w:rFonts w:ascii="Calibri" w:hAnsi="Calibri" w:eastAsia="Calibri" w:cs="Calibri"/>
        </w:rPr>
        <w:t xml:space="preserve"> in de tussentijd of niet. Deze tijd die niet ingezet wordt voor het onderhouden van </w:t>
      </w:r>
      <w:proofErr w:type="spellStart"/>
      <w:r w:rsidRPr="71E8CA70">
        <w:rPr>
          <w:rFonts w:ascii="Calibri" w:hAnsi="Calibri" w:eastAsia="Calibri" w:cs="Calibri"/>
        </w:rPr>
        <w:t>realties</w:t>
      </w:r>
      <w:proofErr w:type="spellEnd"/>
      <w:r w:rsidRPr="71E8CA70">
        <w:rPr>
          <w:rFonts w:ascii="Calibri" w:hAnsi="Calibri" w:eastAsia="Calibri" w:cs="Calibri"/>
        </w:rPr>
        <w:t xml:space="preserve"> kan weer gebruikt worden voor andere </w:t>
      </w:r>
      <w:proofErr w:type="spellStart"/>
      <w:r w:rsidRPr="71E8CA70">
        <w:rPr>
          <w:rFonts w:ascii="Calibri" w:hAnsi="Calibri" w:eastAsia="Calibri" w:cs="Calibri"/>
        </w:rPr>
        <w:t>acticiteiten</w:t>
      </w:r>
      <w:proofErr w:type="spellEnd"/>
      <w:r w:rsidRPr="71E8CA70">
        <w:rPr>
          <w:rFonts w:ascii="Calibri" w:hAnsi="Calibri" w:eastAsia="Calibri" w:cs="Calibri"/>
        </w:rPr>
        <w:t xml:space="preserve"> zoals het werven van nieuwe klanten of het zorgen voor referenties. Ten tweede is het zo  dat….. </w:t>
      </w:r>
    </w:p>
    <w:p w:rsidR="7D081B0E" w:rsidP="7F1128C8" w:rsidRDefault="7D081B0E" w14:paraId="2D885C97" w14:textId="6B8F065F">
      <w:pPr>
        <w:pStyle w:val="Lijstalinea"/>
        <w:numPr>
          <w:ilvl w:val="0"/>
          <w:numId w:val="20"/>
        </w:numPr>
        <w:rPr>
          <w:rFonts w:eastAsiaTheme="minorEastAsia"/>
        </w:rPr>
      </w:pPr>
      <w:r w:rsidRPr="7F1128C8">
        <w:t>Levenscyclus</w:t>
      </w:r>
    </w:p>
    <w:p w:rsidR="5D343501" w:rsidP="707369B1" w:rsidRDefault="5D343501" w14:paraId="15729F33" w14:textId="6AB1F71E">
      <w:r w:rsidRPr="707369B1">
        <w:lastRenderedPageBreak/>
        <w:t xml:space="preserve">Met 2 producten on de </w:t>
      </w:r>
      <w:proofErr w:type="spellStart"/>
      <w:r w:rsidRPr="707369B1">
        <w:t>volwaassenheidsfase</w:t>
      </w:r>
      <w:proofErr w:type="spellEnd"/>
      <w:r w:rsidRPr="707369B1">
        <w:t xml:space="preserve">, een in de </w:t>
      </w:r>
      <w:proofErr w:type="spellStart"/>
      <w:r w:rsidRPr="707369B1">
        <w:t>introductiefaze</w:t>
      </w:r>
      <w:proofErr w:type="spellEnd"/>
      <w:r w:rsidRPr="707369B1">
        <w:t xml:space="preserve"> en een en de groeifase hebben we een goed gespreid assortiment. Die legt wederom de nadru</w:t>
      </w:r>
      <w:r w:rsidRPr="707369B1" w:rsidR="24B2C8E2">
        <w:t xml:space="preserve">k op de </w:t>
      </w:r>
      <w:proofErr w:type="spellStart"/>
      <w:r w:rsidRPr="707369B1" w:rsidR="24B2C8E2">
        <w:t>differenatie</w:t>
      </w:r>
      <w:proofErr w:type="spellEnd"/>
      <w:r w:rsidRPr="707369B1" w:rsidR="24B2C8E2">
        <w:t xml:space="preserve"> die we </w:t>
      </w:r>
      <w:proofErr w:type="spellStart"/>
      <w:r w:rsidRPr="707369B1" w:rsidR="24B2C8E2">
        <w:t>nastereven</w:t>
      </w:r>
      <w:proofErr w:type="spellEnd"/>
      <w:r w:rsidRPr="707369B1" w:rsidR="24B2C8E2">
        <w:t xml:space="preserve"> ten opzichte van de concurrenten. Als we dit punt gaan </w:t>
      </w:r>
      <w:proofErr w:type="spellStart"/>
      <w:r w:rsidRPr="707369B1" w:rsidR="24B2C8E2">
        <w:t>bekeijken</w:t>
      </w:r>
      <w:proofErr w:type="spellEnd"/>
      <w:r w:rsidRPr="707369B1" w:rsidR="24B2C8E2">
        <w:t xml:space="preserve"> vanuit de customer </w:t>
      </w:r>
      <w:proofErr w:type="spellStart"/>
      <w:r w:rsidRPr="707369B1" w:rsidR="24B2C8E2">
        <w:t>intimacy</w:t>
      </w:r>
      <w:proofErr w:type="spellEnd"/>
      <w:r w:rsidRPr="707369B1" w:rsidR="24B2C8E2">
        <w:t xml:space="preserve"> </w:t>
      </w:r>
      <w:proofErr w:type="spellStart"/>
      <w:r w:rsidRPr="707369B1" w:rsidR="24B2C8E2">
        <w:t>startegie</w:t>
      </w:r>
      <w:proofErr w:type="spellEnd"/>
      <w:r w:rsidRPr="707369B1" w:rsidR="24B2C8E2">
        <w:t xml:space="preserve"> valt er niet </w:t>
      </w:r>
      <w:proofErr w:type="spellStart"/>
      <w:r w:rsidRPr="707369B1" w:rsidR="24B2C8E2">
        <w:t>ec</w:t>
      </w:r>
      <w:proofErr w:type="spellEnd"/>
      <w:r w:rsidRPr="707369B1" w:rsidR="24B2C8E2">
        <w:t xml:space="preserve"> </w:t>
      </w:r>
      <w:proofErr w:type="spellStart"/>
      <w:r w:rsidRPr="707369B1" w:rsidR="24B2C8E2">
        <w:t>h</w:t>
      </w:r>
      <w:r w:rsidRPr="707369B1" w:rsidR="4DEC3F9C">
        <w:t>t</w:t>
      </w:r>
      <w:proofErr w:type="spellEnd"/>
      <w:r w:rsidRPr="707369B1" w:rsidR="4DEC3F9C">
        <w:t xml:space="preserve"> iets op aan te merken. We hebben weliswaar de duurdere  pakketten waar de klantervaring zeker een grote rol speelt maar deze zijn niet speciaal gericht op relaties die voor langere tijden zoals meerdere jaren</w:t>
      </w:r>
      <w:r w:rsidRPr="707369B1" w:rsidR="30BC6049">
        <w:t xml:space="preserve"> worden voortgezet. We richten ons met deze pakketten vooral op intensieve coaching en ondersteuning van d </w:t>
      </w:r>
      <w:proofErr w:type="spellStart"/>
      <w:r w:rsidRPr="707369B1" w:rsidR="30BC6049">
        <w:t>eklant</w:t>
      </w:r>
      <w:proofErr w:type="spellEnd"/>
      <w:r w:rsidRPr="707369B1" w:rsidR="30BC6049">
        <w:t xml:space="preserve">, maar dit voor een kortere periode tot de klant zelf content is met hoe alles werkt en hoe hij de diensten zelf effectief kan gebruiken. Wanneer </w:t>
      </w:r>
      <w:r w:rsidRPr="707369B1" w:rsidR="2166884E">
        <w:t xml:space="preserve">zij deze kennis heeft bemachtigd glijd de ondersteuning rol weg naar een minimum die niet perse constante relatiemarketing vereist. </w:t>
      </w:r>
    </w:p>
    <w:p w:rsidR="7D081B0E" w:rsidP="7F1128C8" w:rsidRDefault="7D081B0E" w14:paraId="328E11F4" w14:textId="781D0968">
      <w:pPr>
        <w:spacing w:line="257" w:lineRule="auto"/>
      </w:pPr>
      <w:r w:rsidRPr="7F1128C8">
        <w:rPr>
          <w:rFonts w:ascii="Calibri" w:hAnsi="Calibri" w:eastAsia="Calibri" w:cs="Calibri"/>
        </w:rPr>
        <w:t xml:space="preserve"> </w:t>
      </w:r>
    </w:p>
    <w:p w:rsidR="7D081B0E" w:rsidP="7F1128C8" w:rsidRDefault="7D081B0E" w14:paraId="398472BA" w14:textId="197A0E2B">
      <w:pPr>
        <w:pStyle w:val="Lijstalinea"/>
        <w:numPr>
          <w:ilvl w:val="0"/>
          <w:numId w:val="20"/>
        </w:numPr>
        <w:rPr>
          <w:rFonts w:eastAsiaTheme="minorEastAsia"/>
        </w:rPr>
      </w:pPr>
      <w:r w:rsidRPr="7F1128C8">
        <w:t>Productportfolio</w:t>
      </w:r>
    </w:p>
    <w:p w:rsidR="5B95C6A9" w:rsidP="707369B1" w:rsidRDefault="5B95C6A9" w14:paraId="276F386E" w14:textId="724AEF01">
      <w:r w:rsidRPr="707369B1">
        <w:t xml:space="preserve">Het productportfolio van onze franchise is zeer breed in vergelijking met de standaard in de industrie. Als we kijken naar de verschillende </w:t>
      </w:r>
      <w:r w:rsidRPr="707369B1" w:rsidR="2944EDC4">
        <w:t xml:space="preserve">mogelijke </w:t>
      </w:r>
      <w:proofErr w:type="spellStart"/>
      <w:r w:rsidRPr="707369B1" w:rsidR="2944EDC4">
        <w:t>strategieen</w:t>
      </w:r>
      <w:proofErr w:type="spellEnd"/>
      <w:r w:rsidRPr="707369B1" w:rsidR="2944EDC4">
        <w:t xml:space="preserve"> sluit de </w:t>
      </w:r>
      <w:proofErr w:type="spellStart"/>
      <w:r w:rsidRPr="707369B1" w:rsidR="2944EDC4">
        <w:t>differentatie</w:t>
      </w:r>
      <w:proofErr w:type="spellEnd"/>
      <w:r w:rsidRPr="707369B1" w:rsidR="2944EDC4">
        <w:t>/</w:t>
      </w:r>
      <w:proofErr w:type="spellStart"/>
      <w:r w:rsidRPr="707369B1" w:rsidR="2944EDC4">
        <w:t>productleadership</w:t>
      </w:r>
      <w:proofErr w:type="spellEnd"/>
      <w:r w:rsidRPr="707369B1" w:rsidR="2944EDC4">
        <w:t xml:space="preserve"> strategie hier het best op aan. Omdat onze producten zo </w:t>
      </w:r>
      <w:proofErr w:type="spellStart"/>
      <w:r w:rsidRPr="707369B1" w:rsidR="2944EDC4">
        <w:t>innovatoef</w:t>
      </w:r>
      <w:proofErr w:type="spellEnd"/>
      <w:r w:rsidRPr="707369B1" w:rsidR="2944EDC4">
        <w:t xml:space="preserve"> en </w:t>
      </w:r>
      <w:proofErr w:type="spellStart"/>
      <w:r w:rsidRPr="707369B1" w:rsidR="2944EDC4">
        <w:t>bered</w:t>
      </w:r>
      <w:proofErr w:type="spellEnd"/>
      <w:r w:rsidRPr="707369B1" w:rsidR="2944EDC4">
        <w:t xml:space="preserve"> zijn </w:t>
      </w:r>
      <w:proofErr w:type="spellStart"/>
      <w:r w:rsidRPr="707369B1" w:rsidR="2944EDC4">
        <w:t>differentieren</w:t>
      </w:r>
      <w:proofErr w:type="spellEnd"/>
      <w:r w:rsidRPr="707369B1" w:rsidR="2944EDC4">
        <w:t xml:space="preserve"> wij ons van de concurrentie. </w:t>
      </w:r>
      <w:proofErr w:type="spellStart"/>
      <w:r w:rsidRPr="707369B1" w:rsidR="2944EDC4">
        <w:t>Hierme</w:t>
      </w:r>
      <w:proofErr w:type="spellEnd"/>
      <w:r w:rsidRPr="707369B1" w:rsidR="2944EDC4">
        <w:t xml:space="preserve"> </w:t>
      </w:r>
      <w:proofErr w:type="spellStart"/>
      <w:r w:rsidRPr="707369B1" w:rsidR="2944EDC4">
        <w:t>ehopen</w:t>
      </w:r>
      <w:proofErr w:type="spellEnd"/>
      <w:r w:rsidRPr="707369B1" w:rsidR="2944EDC4">
        <w:t xml:space="preserve"> wij een unieke po</w:t>
      </w:r>
      <w:r w:rsidRPr="707369B1" w:rsidR="2E916854">
        <w:t xml:space="preserve">sitie in te nemen in de markt die </w:t>
      </w:r>
      <w:proofErr w:type="spellStart"/>
      <w:r w:rsidRPr="707369B1" w:rsidR="2E916854">
        <w:t>geassicieerd</w:t>
      </w:r>
      <w:proofErr w:type="spellEnd"/>
      <w:r w:rsidRPr="707369B1" w:rsidR="2E916854">
        <w:t xml:space="preserve"> wordt met hoge kwaliteit en waarmee wij de hogere prijzen dan de3 concurrentie kunnen  rechtvaardigen. </w:t>
      </w:r>
    </w:p>
    <w:p w:rsidR="7D081B0E" w:rsidP="7F1128C8" w:rsidRDefault="7D081B0E" w14:paraId="1BE6DAAA" w14:textId="394E9363">
      <w:pPr>
        <w:pStyle w:val="Lijstalinea"/>
        <w:numPr>
          <w:ilvl w:val="0"/>
          <w:numId w:val="20"/>
        </w:numPr>
        <w:rPr>
          <w:rFonts w:eastAsiaTheme="minorEastAsia"/>
        </w:rPr>
      </w:pPr>
      <w:r w:rsidRPr="7F1128C8">
        <w:t xml:space="preserve">Waardeketen </w:t>
      </w:r>
    </w:p>
    <w:p w:rsidR="707369B1" w:rsidP="707369B1" w:rsidRDefault="707369B1" w14:paraId="0534AF92" w14:textId="1C998819"/>
    <w:p w:rsidR="7D081B0E" w:rsidP="7F1128C8" w:rsidRDefault="7D081B0E" w14:paraId="3C3E9394" w14:textId="62E9025C">
      <w:pPr>
        <w:spacing w:line="257" w:lineRule="auto"/>
      </w:pPr>
      <w:r w:rsidRPr="7F1128C8">
        <w:rPr>
          <w:rFonts w:ascii="Calibri" w:hAnsi="Calibri" w:eastAsia="Calibri" w:cs="Calibri"/>
        </w:rPr>
        <w:t xml:space="preserve"> </w:t>
      </w:r>
    </w:p>
    <w:p w:rsidRPr="00B53E77" w:rsidR="7D081B0E" w:rsidP="7F1128C8" w:rsidRDefault="7D081B0E" w14:paraId="70FB9987" w14:textId="6083C64F">
      <w:pPr>
        <w:spacing w:line="257" w:lineRule="auto"/>
        <w:rPr>
          <w:color w:val="FF0000"/>
        </w:rPr>
      </w:pPr>
      <w:r w:rsidRPr="7F1128C8">
        <w:rPr>
          <w:rFonts w:ascii="Calibri" w:hAnsi="Calibri" w:eastAsia="Calibri" w:cs="Calibri"/>
          <w:b/>
          <w:bCs/>
        </w:rPr>
        <w:t>Haalbaarheid:</w:t>
      </w:r>
      <w:r w:rsidR="00B53E77">
        <w:rPr>
          <w:rFonts w:ascii="Calibri" w:hAnsi="Calibri" w:eastAsia="Calibri" w:cs="Calibri"/>
          <w:b/>
          <w:bCs/>
        </w:rPr>
        <w:t xml:space="preserve"> </w:t>
      </w:r>
      <w:proofErr w:type="spellStart"/>
      <w:r w:rsidR="00B53E77">
        <w:rPr>
          <w:rFonts w:ascii="Calibri" w:hAnsi="Calibri" w:eastAsia="Calibri" w:cs="Calibri"/>
          <w:b/>
          <w:bCs/>
          <w:color w:val="FF0000"/>
        </w:rPr>
        <w:t>indy</w:t>
      </w:r>
      <w:proofErr w:type="spellEnd"/>
      <w:r w:rsidR="00B53E77">
        <w:rPr>
          <w:rFonts w:ascii="Calibri" w:hAnsi="Calibri" w:eastAsia="Calibri" w:cs="Calibri"/>
          <w:b/>
          <w:bCs/>
          <w:color w:val="FF0000"/>
        </w:rPr>
        <w:t xml:space="preserve">? </w:t>
      </w:r>
    </w:p>
    <w:p w:rsidR="7D081B0E" w:rsidP="7F1128C8" w:rsidRDefault="7D081B0E" w14:paraId="43EC535A" w14:textId="680DA29C">
      <w:pPr>
        <w:spacing w:line="257" w:lineRule="auto"/>
      </w:pPr>
      <w:r w:rsidRPr="7F1128C8">
        <w:rPr>
          <w:rFonts w:ascii="Calibri" w:hAnsi="Calibri" w:eastAsia="Calibri" w:cs="Calibri"/>
        </w:rPr>
        <w:t xml:space="preserve">Zijn er voldoende middelen om de strategie te financieren? Hebben we genoeg technologie en kennis in huis om de </w:t>
      </w:r>
      <w:proofErr w:type="spellStart"/>
      <w:r w:rsidRPr="7F1128C8">
        <w:rPr>
          <w:rFonts w:ascii="Calibri" w:hAnsi="Calibri" w:eastAsia="Calibri" w:cs="Calibri"/>
        </w:rPr>
        <w:t>startegie</w:t>
      </w:r>
      <w:proofErr w:type="spellEnd"/>
      <w:r w:rsidRPr="7F1128C8">
        <w:rPr>
          <w:rFonts w:ascii="Calibri" w:hAnsi="Calibri" w:eastAsia="Calibri" w:cs="Calibri"/>
        </w:rPr>
        <w:t xml:space="preserve"> aan te kunnen?</w:t>
      </w:r>
    </w:p>
    <w:p w:rsidR="7D081B0E" w:rsidP="7F1128C8" w:rsidRDefault="7D081B0E" w14:paraId="3A7F802E" w14:textId="146512CF">
      <w:pPr>
        <w:spacing w:line="257" w:lineRule="auto"/>
      </w:pPr>
      <w:r w:rsidRPr="7F1128C8">
        <w:rPr>
          <w:rFonts w:ascii="Calibri" w:hAnsi="Calibri" w:eastAsia="Calibri" w:cs="Calibri"/>
        </w:rPr>
        <w:t>Dit criteria staat vooral in verband met de interne analyse van onze franchise</w:t>
      </w:r>
    </w:p>
    <w:p w:rsidR="7D081B0E" w:rsidP="7F1128C8" w:rsidRDefault="7D081B0E" w14:paraId="1B255C1D" w14:textId="3E466694">
      <w:pPr>
        <w:spacing w:line="257" w:lineRule="auto"/>
      </w:pPr>
      <w:r w:rsidRPr="7F1128C8">
        <w:rPr>
          <w:rFonts w:ascii="Calibri" w:hAnsi="Calibri" w:eastAsia="Calibri" w:cs="Calibri"/>
        </w:rPr>
        <w:t xml:space="preserve">Opnieuw </w:t>
      </w:r>
      <w:proofErr w:type="spellStart"/>
      <w:r w:rsidRPr="7F1128C8">
        <w:rPr>
          <w:rFonts w:ascii="Calibri" w:hAnsi="Calibri" w:eastAsia="Calibri" w:cs="Calibri"/>
        </w:rPr>
        <w:t>zullenw</w:t>
      </w:r>
      <w:proofErr w:type="spellEnd"/>
      <w:r w:rsidRPr="7F1128C8">
        <w:rPr>
          <w:rFonts w:ascii="Calibri" w:hAnsi="Calibri" w:eastAsia="Calibri" w:cs="Calibri"/>
        </w:rPr>
        <w:t xml:space="preserve"> e kijken welke strategie </w:t>
      </w:r>
      <w:proofErr w:type="spellStart"/>
      <w:r w:rsidRPr="7F1128C8">
        <w:rPr>
          <w:rFonts w:ascii="Calibri" w:hAnsi="Calibri" w:eastAsia="Calibri" w:cs="Calibri"/>
        </w:rPr>
        <w:t>dominat</w:t>
      </w:r>
      <w:proofErr w:type="spellEnd"/>
      <w:r w:rsidRPr="7F1128C8">
        <w:rPr>
          <w:rFonts w:ascii="Calibri" w:hAnsi="Calibri" w:eastAsia="Calibri" w:cs="Calibri"/>
        </w:rPr>
        <w:t xml:space="preserve"> is onder de volgende aspecten:</w:t>
      </w:r>
    </w:p>
    <w:p w:rsidR="7D081B0E" w:rsidP="7F1128C8" w:rsidRDefault="7D081B0E" w14:paraId="63433EF9" w14:textId="6D03B969">
      <w:pPr>
        <w:spacing w:line="257" w:lineRule="auto"/>
      </w:pPr>
      <w:r w:rsidRPr="7F1128C8">
        <w:rPr>
          <w:rFonts w:ascii="Calibri" w:hAnsi="Calibri" w:eastAsia="Calibri" w:cs="Calibri"/>
        </w:rPr>
        <w:t xml:space="preserve"> </w:t>
      </w:r>
    </w:p>
    <w:p w:rsidR="7D081B0E" w:rsidP="7F1128C8" w:rsidRDefault="7D081B0E" w14:paraId="672DC966" w14:textId="0837C77D">
      <w:pPr>
        <w:pStyle w:val="Lijstalinea"/>
        <w:numPr>
          <w:ilvl w:val="0"/>
          <w:numId w:val="20"/>
        </w:numPr>
        <w:rPr>
          <w:rFonts w:eastAsiaTheme="minorEastAsia"/>
        </w:rPr>
      </w:pPr>
      <w:r w:rsidRPr="7F1128C8">
        <w:t xml:space="preserve">Analyse van </w:t>
      </w:r>
      <w:proofErr w:type="spellStart"/>
      <w:r w:rsidRPr="7F1128C8">
        <w:t>prodcuten</w:t>
      </w:r>
      <w:proofErr w:type="spellEnd"/>
      <w:r w:rsidRPr="7F1128C8">
        <w:t xml:space="preserve"> markten en </w:t>
      </w:r>
      <w:proofErr w:type="spellStart"/>
      <w:r w:rsidRPr="7F1128C8">
        <w:t>tecnolgien</w:t>
      </w:r>
      <w:proofErr w:type="spellEnd"/>
      <w:r w:rsidRPr="7F1128C8">
        <w:t xml:space="preserve">; welke beheersen we en welke alternatieven </w:t>
      </w:r>
      <w:proofErr w:type="spellStart"/>
      <w:r w:rsidRPr="7F1128C8">
        <w:t>slusiten</w:t>
      </w:r>
      <w:proofErr w:type="spellEnd"/>
      <w:r w:rsidRPr="7F1128C8">
        <w:t xml:space="preserve"> </w:t>
      </w:r>
      <w:proofErr w:type="spellStart"/>
      <w:r w:rsidRPr="7F1128C8">
        <w:t>heirop</w:t>
      </w:r>
      <w:proofErr w:type="spellEnd"/>
      <w:r w:rsidRPr="7F1128C8">
        <w:t xml:space="preserve"> aan?</w:t>
      </w:r>
    </w:p>
    <w:p w:rsidR="7D081B0E" w:rsidP="7F1128C8" w:rsidRDefault="7D081B0E" w14:paraId="589E8C5E" w14:textId="5B627EAA">
      <w:pPr>
        <w:pStyle w:val="Lijstalinea"/>
        <w:numPr>
          <w:ilvl w:val="0"/>
          <w:numId w:val="20"/>
        </w:numPr>
        <w:rPr>
          <w:rFonts w:eastAsiaTheme="minorEastAsia"/>
        </w:rPr>
      </w:pPr>
      <w:r w:rsidRPr="7F1128C8">
        <w:t xml:space="preserve">Een bedrijfseconomische analyse; wat is onze break even afzet en hoe maximaliseren we ons potentieel? </w:t>
      </w:r>
    </w:p>
    <w:p w:rsidR="7D081B0E" w:rsidP="7F1128C8" w:rsidRDefault="7D081B0E" w14:paraId="73B5BC09" w14:textId="1970FA52">
      <w:pPr>
        <w:pStyle w:val="Lijstalinea"/>
        <w:numPr>
          <w:ilvl w:val="0"/>
          <w:numId w:val="20"/>
        </w:numPr>
        <w:rPr>
          <w:rFonts w:eastAsiaTheme="minorEastAsia"/>
        </w:rPr>
      </w:pPr>
      <w:r w:rsidRPr="7F1128C8">
        <w:t xml:space="preserve">Analyse van het beschikbare kapitaal/mensen; wat is er voor elke strategie nodig en heeft het bedrijf voldoende middelen om dei </w:t>
      </w:r>
      <w:proofErr w:type="spellStart"/>
      <w:r w:rsidRPr="7F1128C8">
        <w:t>alaternatieven</w:t>
      </w:r>
      <w:proofErr w:type="spellEnd"/>
      <w:r w:rsidRPr="7F1128C8">
        <w:t xml:space="preserve"> uit te voeren? Hoe kijken de bank of de </w:t>
      </w:r>
      <w:proofErr w:type="spellStart"/>
      <w:r w:rsidRPr="7F1128C8">
        <w:t>particpanten</w:t>
      </w:r>
      <w:proofErr w:type="spellEnd"/>
      <w:r w:rsidRPr="7F1128C8">
        <w:t xml:space="preserve"> hier tegenaan?</w:t>
      </w:r>
    </w:p>
    <w:p w:rsidR="7D081B0E" w:rsidP="7F1128C8" w:rsidRDefault="7D081B0E" w14:paraId="22EDC835" w14:textId="7AD150B8">
      <w:pPr>
        <w:spacing w:line="257" w:lineRule="auto"/>
      </w:pPr>
      <w:r w:rsidRPr="7F1128C8">
        <w:rPr>
          <w:rFonts w:ascii="Calibri" w:hAnsi="Calibri" w:eastAsia="Calibri" w:cs="Calibri"/>
        </w:rPr>
        <w:t xml:space="preserve"> </w:t>
      </w:r>
    </w:p>
    <w:p w:rsidR="7D081B0E" w:rsidP="7F1128C8" w:rsidRDefault="7D081B0E" w14:paraId="7F172D83" w14:textId="403190DD">
      <w:pPr>
        <w:spacing w:line="257" w:lineRule="auto"/>
      </w:pPr>
      <w:r w:rsidRPr="7F1128C8">
        <w:rPr>
          <w:rFonts w:ascii="Calibri" w:hAnsi="Calibri" w:eastAsia="Calibri" w:cs="Calibri"/>
          <w:b/>
          <w:bCs/>
        </w:rPr>
        <w:t>Aanvaardbaarheid:</w:t>
      </w:r>
    </w:p>
    <w:p w:rsidR="7D081B0E" w:rsidP="7F1128C8" w:rsidRDefault="7D081B0E" w14:paraId="3BBD5DD1" w14:textId="121413A6">
      <w:pPr>
        <w:spacing w:line="257" w:lineRule="auto"/>
      </w:pPr>
      <w:r w:rsidRPr="7F1128C8">
        <w:rPr>
          <w:rFonts w:ascii="Calibri" w:hAnsi="Calibri" w:eastAsia="Calibri" w:cs="Calibri"/>
        </w:rPr>
        <w:t>De aanvaardbaarheid analyseren aan de hand van vier criteria:</w:t>
      </w:r>
    </w:p>
    <w:p w:rsidR="7D081B0E" w:rsidP="71E8CA70" w:rsidRDefault="7D081B0E" w14:paraId="6C97AE8D" w14:textId="57F452E9">
      <w:pPr>
        <w:pStyle w:val="Lijstalinea"/>
        <w:numPr>
          <w:ilvl w:val="0"/>
          <w:numId w:val="19"/>
        </w:numPr>
        <w:rPr>
          <w:rFonts w:eastAsiaTheme="minorEastAsia"/>
        </w:rPr>
      </w:pPr>
      <w:r w:rsidRPr="71E8CA70">
        <w:t xml:space="preserve">Opbrengsten; </w:t>
      </w:r>
      <w:r w:rsidRPr="71E8CA70" w:rsidR="2AFC894D">
        <w:t xml:space="preserve">wanneer er met de nieuwe strategie gekeken wordt naar opbrengsten, kan aan de hand van de gemaakte strategieën in uitvoering, gekeken worden naar de afzet van </w:t>
      </w:r>
      <w:r w:rsidRPr="71E8CA70" w:rsidR="2AFC894D">
        <w:lastRenderedPageBreak/>
        <w:t>de diensten, en in hoeverre prijsverandering ervoor zorgt dat de opbrengsten gel</w:t>
      </w:r>
      <w:r w:rsidRPr="71E8CA70" w:rsidR="1C34DC8E">
        <w:t xml:space="preserve">ijk blijven of hoger worden. Binnen de differentiatiestrategie kan je ervoor zorgen dat er op lange termijn meer opbrengsten komen, </w:t>
      </w:r>
      <w:r w:rsidRPr="71E8CA70" w:rsidR="3092AD9B">
        <w:t xml:space="preserve">of op korte termijn de opbrengsten boosten. Dit heeft ermee te maken of er </w:t>
      </w:r>
      <w:r w:rsidRPr="71E8CA70" w:rsidR="00497D98">
        <w:t>gestreefd</w:t>
      </w:r>
      <w:r w:rsidRPr="71E8CA70" w:rsidR="3092AD9B">
        <w:t xml:space="preserve"> wordt naar vroegtijdige marktaandeelvergroting. </w:t>
      </w:r>
      <w:r w:rsidRPr="71E8CA70" w:rsidR="1C34DC8E">
        <w:t xml:space="preserve"> </w:t>
      </w:r>
      <w:r>
        <w:br/>
      </w:r>
      <w:r>
        <w:br/>
      </w:r>
      <w:r w:rsidRPr="71E8CA70" w:rsidR="5D026EB1">
        <w:t>Binnen het kader “opbrengsten” kan gekeken worden naar verschillende situaties, en de verwachte cashflow binnen die organisatie. Ook kunnen er analyses gesteld worden over de ROI (Return On Invest</w:t>
      </w:r>
      <w:r w:rsidRPr="71E8CA70" w:rsidR="5CCDFCC7">
        <w:t>ment). Wat moet onze organisatie inleveren om hier vervolgens het juiste aan opbrengst voor terug te krijgen, en wat is de periode waarin dit gebeurt. (termijn)</w:t>
      </w:r>
      <w:r w:rsidRPr="71E8CA70" w:rsidR="5D026EB1">
        <w:t xml:space="preserve"> </w:t>
      </w:r>
      <w:r>
        <w:br/>
      </w:r>
      <w:r>
        <w:br/>
      </w:r>
      <w:r w:rsidRPr="71E8CA70" w:rsidR="033DD3D9">
        <w:t>-Prijsverhoging door kwaliteit en service: Door simpelweg een paar niveaus hoger te gaan zitten in service tegenover klanten, investeer je het nodige aan trainingen en loonkosten. Deze investering kan en moet het op lange termijn meer dan waard zijn</w:t>
      </w:r>
      <w:r w:rsidRPr="71E8CA70" w:rsidR="341F1C8C">
        <w:t xml:space="preserve">, omdat </w:t>
      </w:r>
      <w:r w:rsidRPr="71E8CA70" w:rsidR="73165244">
        <w:t xml:space="preserve">er met verhoogde prijzen meer richting het luxere klantsegment wordt gewezen, waar ook genoeg klanten graag gebruik willen maken van onze diensten. </w:t>
      </w:r>
      <w:r>
        <w:br/>
      </w:r>
      <w:r>
        <w:br/>
      </w:r>
      <w:r w:rsidRPr="71E8CA70" w:rsidR="6C8D5219">
        <w:t xml:space="preserve">-Marktpenetratie met lage prijzen: Door een wat gemakkelijkere serviceverlening met snelle werkprocessen en veel klanten te garanderen, kan de onderneming veel klanten regelen tegen een minder dure prijs. Hierdoor neemt de onderneming snel </w:t>
      </w:r>
      <w:r w:rsidRPr="71E8CA70" w:rsidR="6E2A50EB">
        <w:t>marktposities, en kan het zich snel uitbreiden. Het voordeel is dat het bedrijf zich kenbaar maakt, maar een veranderontwikkeling naar een duurder segment zal lastiger worden, gezien dat het bedrijf zich naar de buitenwereld toch altijd heeft getoond als een sne</w:t>
      </w:r>
      <w:r w:rsidRPr="71E8CA70" w:rsidR="39821506">
        <w:t xml:space="preserve">lle en goedkope oplossing. </w:t>
      </w:r>
      <w:r>
        <w:br/>
      </w:r>
    </w:p>
    <w:p w:rsidR="7D081B0E" w:rsidP="71E8CA70" w:rsidRDefault="7D081B0E" w14:paraId="7EE07ADD" w14:textId="188E9BD2">
      <w:pPr>
        <w:pStyle w:val="Lijstalinea"/>
        <w:numPr>
          <w:ilvl w:val="0"/>
          <w:numId w:val="19"/>
        </w:numPr>
        <w:rPr>
          <w:rFonts w:eastAsiaTheme="minorEastAsia"/>
        </w:rPr>
      </w:pPr>
      <w:r w:rsidRPr="71E8CA70">
        <w:t xml:space="preserve">Risico’s; welke </w:t>
      </w:r>
      <w:r w:rsidRPr="71E8CA70" w:rsidR="2ED7FF2E">
        <w:t>risico's</w:t>
      </w:r>
      <w:r w:rsidRPr="71E8CA70">
        <w:t xml:space="preserve"> zijn verbo</w:t>
      </w:r>
      <w:r w:rsidRPr="71E8CA70" w:rsidR="0C3CABAB">
        <w:t>nd</w:t>
      </w:r>
      <w:r w:rsidRPr="71E8CA70">
        <w:t>en aan de alternatieven ?</w:t>
      </w:r>
      <w:r>
        <w:br/>
      </w:r>
      <w:r w:rsidRPr="71E8CA70" w:rsidR="455E57C0">
        <w:t>Wanneer er gesproken wordt over risico’s binnen een gekozen strategie, zullen er bij alternatieve (niet gekozen) strategieën toch altijd meer risico’s zijn dan bij de wél gekozen strategie. Hierin bekijken we weer twee alternatieven, de luxepositie, en de snel</w:t>
      </w:r>
      <w:r w:rsidRPr="71E8CA70" w:rsidR="70A3A06E">
        <w:t xml:space="preserve">lere goedkopere alternatieven. </w:t>
      </w:r>
      <w:r>
        <w:br/>
      </w:r>
      <w:r w:rsidRPr="71E8CA70" w:rsidR="442140ED">
        <w:t xml:space="preserve">Binnen een prijsverhogende luxere en uitgebreidere service methode, kijk je snel tegen de volgende risico’s aan: </w:t>
      </w:r>
      <w:r>
        <w:br/>
      </w:r>
      <w:r w:rsidRPr="71E8CA70" w:rsidR="3B4A9391">
        <w:t xml:space="preserve">-Onvoldoende vraag naar marketing en sales consultancy met hogere prijzen. </w:t>
      </w:r>
      <w:r>
        <w:br/>
      </w:r>
      <w:r w:rsidRPr="71E8CA70" w:rsidR="24971501">
        <w:t xml:space="preserve">-Prijsverhoging blijkt té hoog voor geselecteerde doelgroep. </w:t>
      </w:r>
      <w:r>
        <w:br/>
      </w:r>
      <w:r w:rsidRPr="71E8CA70" w:rsidR="00EA9B6C">
        <w:t xml:space="preserve">-Bedrijfsprocesontwikkeling door hogere standaardisatie van service loopt niet als gewenst, je kan niet de juiste service geven die men graag heeft bij een hogere prijs. </w:t>
      </w:r>
      <w:r>
        <w:br/>
      </w:r>
      <w:r w:rsidRPr="71E8CA70" w:rsidR="5FF442F2">
        <w:t>-Tijdspreiding loopt mis tussen bepaalde klanten. Klanten die graag uren doorpraten over service, kunnen ervoor zorgen dat andere klanten tekort komen in hun koopgenot, doordat ze langer moeten wachten en niet de juiste</w:t>
      </w:r>
      <w:r w:rsidRPr="71E8CA70" w:rsidR="07CA6DA9">
        <w:t xml:space="preserve"> service krijgen. </w:t>
      </w:r>
      <w:r>
        <w:br/>
      </w:r>
      <w:r>
        <w:br/>
      </w:r>
      <w:r w:rsidRPr="71E8CA70" w:rsidR="3BBAF8BD">
        <w:t xml:space="preserve">Binnen een goedkopere snellere aanpak heb je eventueel de volgende risico’s: </w:t>
      </w:r>
      <w:r>
        <w:br/>
      </w:r>
      <w:r w:rsidRPr="71E8CA70" w:rsidR="4AD20269">
        <w:t xml:space="preserve">-Klanten eventueel sneller ontevreden met de kwaliteit die ze ontvangen, (lopende band gevoel). </w:t>
      </w:r>
      <w:r>
        <w:br/>
      </w:r>
      <w:r w:rsidRPr="71E8CA70" w:rsidR="0BE8EC58">
        <w:t xml:space="preserve">-Minder persoonlijk en daarom sneller. </w:t>
      </w:r>
      <w:r>
        <w:br/>
      </w:r>
      <w:r w:rsidRPr="71E8CA70" w:rsidR="7B5CB100">
        <w:t xml:space="preserve">-Eventueel niet </w:t>
      </w:r>
      <w:proofErr w:type="spellStart"/>
      <w:r w:rsidRPr="71E8CA70" w:rsidR="7B5CB100">
        <w:t>geinteresseerd</w:t>
      </w:r>
      <w:proofErr w:type="spellEnd"/>
      <w:r w:rsidRPr="71E8CA70" w:rsidR="7B5CB100">
        <w:t xml:space="preserve"> voor bedrijven om te investeren in een goedkope dienstverlener, omdat men bang is op een lek aan kwaliteit. Het gaat ten slotte wel over een bedrijf. </w:t>
      </w:r>
      <w:r>
        <w:br/>
      </w:r>
    </w:p>
    <w:p w:rsidR="7D081B0E" w:rsidP="71E8CA70" w:rsidRDefault="7D081B0E" w14:paraId="0072B00A" w14:textId="291211C3">
      <w:pPr>
        <w:pStyle w:val="Lijstalinea"/>
        <w:numPr>
          <w:ilvl w:val="0"/>
          <w:numId w:val="19"/>
        </w:numPr>
        <w:rPr>
          <w:rFonts w:eastAsiaTheme="minorEastAsia"/>
        </w:rPr>
      </w:pPr>
      <w:r w:rsidRPr="71E8CA70">
        <w:t>Belanghebbenden; hierbij gaan we na wat de effecte</w:t>
      </w:r>
      <w:r w:rsidRPr="71E8CA70" w:rsidR="2C58E277">
        <w:t>n</w:t>
      </w:r>
      <w:r w:rsidRPr="71E8CA70">
        <w:t xml:space="preserve"> zijn van de alternatieven op </w:t>
      </w:r>
      <w:proofErr w:type="spellStart"/>
      <w:r w:rsidRPr="71E8CA70">
        <w:t>interene</w:t>
      </w:r>
      <w:proofErr w:type="spellEnd"/>
      <w:r w:rsidRPr="71E8CA70">
        <w:t xml:space="preserve"> en externe belanghebbende. Bijvoorbeeld de bank en de participanten. </w:t>
      </w:r>
      <w:r>
        <w:br/>
      </w:r>
      <w:r w:rsidRPr="71E8CA70" w:rsidR="517A3BAB">
        <w:lastRenderedPageBreak/>
        <w:t xml:space="preserve">Bij beide alternatieven heb je verschillende effecten op bank en overige belanghebbenden. De grootste ingrijpende veranderingen bij de alternatieven zijn: </w:t>
      </w:r>
      <w:r>
        <w:br/>
      </w:r>
      <w:r w:rsidRPr="71E8CA70" w:rsidR="4C8A65D7">
        <w:t xml:space="preserve">Prijsverhoging: </w:t>
      </w:r>
      <w:r>
        <w:br/>
      </w:r>
      <w:r w:rsidRPr="71E8CA70" w:rsidR="209157B4">
        <w:t xml:space="preserve">-Concurrerende bedrijven zullen eventueel hun beleid aanpassen aan de hand van deze door jou gekozen strategie. </w:t>
      </w:r>
      <w:r>
        <w:br/>
      </w:r>
      <w:r w:rsidRPr="71E8CA70" w:rsidR="0E00F703">
        <w:t>-</w:t>
      </w:r>
      <w:r w:rsidRPr="71E8CA70" w:rsidR="2B03EE7D">
        <w:t xml:space="preserve">Klanten van hoog segment komen eerder op deze strategiewijziging af dan bij lage prijzen. </w:t>
      </w:r>
      <w:r>
        <w:br/>
      </w:r>
      <w:r w:rsidRPr="71E8CA70" w:rsidR="05346C22">
        <w:t xml:space="preserve">-Interne belanghebbende zoals direct personeel gaan een veranderingsproces door in het verbeteren van extra service en kwaliteit. </w:t>
      </w:r>
      <w:r>
        <w:br/>
      </w:r>
      <w:r>
        <w:br/>
      </w:r>
      <w:r w:rsidRPr="71E8CA70" w:rsidR="43746CEE">
        <w:t xml:space="preserve">Marktpenetratie: </w:t>
      </w:r>
      <w:r>
        <w:br/>
      </w:r>
      <w:r w:rsidRPr="71E8CA70" w:rsidR="205C096C">
        <w:t>-Concurrerende bedrijven zullen eventueel hun beleid aanpassen aan de hand van deze door jou gekozen strategie.</w:t>
      </w:r>
      <w:r>
        <w:br/>
      </w:r>
      <w:r w:rsidRPr="71E8CA70" w:rsidR="41D27FC8">
        <w:t>-Klanten van laag segment komen eerder op deze strategiewijziging af dan bij hoge prijzen.</w:t>
      </w:r>
      <w:r>
        <w:br/>
      </w:r>
      <w:r w:rsidRPr="71E8CA70" w:rsidR="0AF943C5">
        <w:t xml:space="preserve">-Intern wordt het team waarschijnlijk uitgebreid, en daarbij is het bedrijf grootschaliger en minder persoonlijk. </w:t>
      </w:r>
      <w:r>
        <w:br/>
      </w:r>
    </w:p>
    <w:p w:rsidR="7D081B0E" w:rsidP="71E8CA70" w:rsidRDefault="7D081B0E" w14:paraId="768FB21F" w14:textId="0958AFFC">
      <w:pPr>
        <w:pStyle w:val="Lijstalinea"/>
        <w:numPr>
          <w:ilvl w:val="0"/>
          <w:numId w:val="19"/>
        </w:numPr>
        <w:rPr>
          <w:rFonts w:eastAsiaTheme="minorEastAsia"/>
        </w:rPr>
      </w:pPr>
      <w:r w:rsidRPr="71E8CA70">
        <w:t xml:space="preserve">DESTEP-variabelen; hierbij kijken we welke strategie het beste inspeelt op de randvoorwaarden die door de DESTEP variabelen worden geboden. </w:t>
      </w:r>
      <w:r w:rsidRPr="71E8CA70" w:rsidR="6F6353F5">
        <w:t xml:space="preserve">Hierin speelt economie een grote waarde. Wanneer we gaan voor een lagere prijs, kan het zijn dat bij een economische recessie, er sneller voor goedkoop wordt gekozen. Echter... het kan ook zijn dat de recessie dusdanig hard om zich heen grijpt, dat men geen behoefte meer heeft aan de </w:t>
      </w:r>
      <w:proofErr w:type="spellStart"/>
      <w:r w:rsidRPr="71E8CA70" w:rsidR="6F6353F5">
        <w:t>uitsourcing</w:t>
      </w:r>
      <w:proofErr w:type="spellEnd"/>
      <w:r w:rsidRPr="71E8CA70" w:rsidR="6F6353F5">
        <w:t xml:space="preserve"> van marketing en sales. Bij</w:t>
      </w:r>
      <w:r w:rsidRPr="71E8CA70" w:rsidR="652BC6C5">
        <w:t xml:space="preserve"> ons luxere strategische alternatief is het zo dat ook bij economische veranderende variabelen, men vaak minder snel kiest voor een duurdere optie. Echter, wanneer het heel goed gaat met de economie, en men geld over heeft. Dan kunnen wij ons heel goed voorstellen dat </w:t>
      </w:r>
      <w:r w:rsidRPr="71E8CA70" w:rsidR="334569C7">
        <w:t xml:space="preserve">bedrijven voor kwaliteit en topprestaties gaan, en onze luxere diensten gaan gebruiken. </w:t>
      </w:r>
    </w:p>
    <w:p w:rsidR="7D081B0E" w:rsidP="7F1128C8" w:rsidRDefault="7D081B0E" w14:paraId="42C545FC" w14:textId="0CF52F69">
      <w:pPr>
        <w:spacing w:line="257" w:lineRule="auto"/>
      </w:pPr>
      <w:r w:rsidRPr="7F1128C8">
        <w:rPr>
          <w:rFonts w:ascii="Calibri" w:hAnsi="Calibri" w:eastAsia="Calibri" w:cs="Calibri"/>
        </w:rPr>
        <w:t xml:space="preserve"> </w:t>
      </w:r>
    </w:p>
    <w:p w:rsidR="7D081B0E" w:rsidP="7F1128C8" w:rsidRDefault="7D081B0E" w14:paraId="103BDE04" w14:textId="3C88E8EC">
      <w:pPr>
        <w:spacing w:line="257" w:lineRule="auto"/>
      </w:pPr>
      <w:r w:rsidRPr="7F1128C8">
        <w:rPr>
          <w:rFonts w:ascii="Calibri" w:hAnsi="Calibri" w:eastAsia="Calibri" w:cs="Calibri"/>
        </w:rPr>
        <w:t xml:space="preserve">We zullen uiteindelijk kiezen voor …. Omdat wij </w:t>
      </w:r>
      <w:proofErr w:type="spellStart"/>
      <w:r w:rsidRPr="7F1128C8">
        <w:rPr>
          <w:rFonts w:ascii="Calibri" w:hAnsi="Calibri" w:eastAsia="Calibri" w:cs="Calibri"/>
        </w:rPr>
        <w:t>dneken</w:t>
      </w:r>
      <w:proofErr w:type="spellEnd"/>
      <w:r w:rsidRPr="7F1128C8">
        <w:rPr>
          <w:rFonts w:ascii="Calibri" w:hAnsi="Calibri" w:eastAsia="Calibri" w:cs="Calibri"/>
        </w:rPr>
        <w:t xml:space="preserve"> dat deze </w:t>
      </w:r>
      <w:proofErr w:type="spellStart"/>
      <w:r w:rsidRPr="7F1128C8">
        <w:rPr>
          <w:rFonts w:ascii="Calibri" w:hAnsi="Calibri" w:eastAsia="Calibri" w:cs="Calibri"/>
        </w:rPr>
        <w:t>startegie</w:t>
      </w:r>
      <w:proofErr w:type="spellEnd"/>
      <w:r w:rsidRPr="7F1128C8">
        <w:rPr>
          <w:rFonts w:ascii="Calibri" w:hAnsi="Calibri" w:eastAsia="Calibri" w:cs="Calibri"/>
        </w:rPr>
        <w:t xml:space="preserve"> het voortbestaan van het bedrijf het </w:t>
      </w:r>
      <w:proofErr w:type="spellStart"/>
      <w:r w:rsidRPr="7F1128C8">
        <w:rPr>
          <w:rFonts w:ascii="Calibri" w:hAnsi="Calibri" w:eastAsia="Calibri" w:cs="Calibri"/>
        </w:rPr>
        <w:t>ebste</w:t>
      </w:r>
      <w:proofErr w:type="spellEnd"/>
      <w:r w:rsidRPr="7F1128C8">
        <w:rPr>
          <w:rFonts w:ascii="Calibri" w:hAnsi="Calibri" w:eastAsia="Calibri" w:cs="Calibri"/>
        </w:rPr>
        <w:t xml:space="preserve"> garandeert en de optimaalste </w:t>
      </w:r>
      <w:proofErr w:type="spellStart"/>
      <w:r w:rsidRPr="7F1128C8">
        <w:rPr>
          <w:rFonts w:ascii="Calibri" w:hAnsi="Calibri" w:eastAsia="Calibri" w:cs="Calibri"/>
        </w:rPr>
        <w:t>cosnequenties</w:t>
      </w:r>
      <w:proofErr w:type="spellEnd"/>
      <w:r w:rsidRPr="7F1128C8">
        <w:rPr>
          <w:rFonts w:ascii="Calibri" w:hAnsi="Calibri" w:eastAsia="Calibri" w:cs="Calibri"/>
        </w:rPr>
        <w:t xml:space="preserve"> heeft. Bij deze keuze volgen wij </w:t>
      </w:r>
      <w:proofErr w:type="spellStart"/>
      <w:r w:rsidRPr="7F1128C8">
        <w:rPr>
          <w:rFonts w:ascii="Calibri" w:hAnsi="Calibri" w:eastAsia="Calibri" w:cs="Calibri"/>
        </w:rPr>
        <w:t>nals</w:t>
      </w:r>
      <w:proofErr w:type="spellEnd"/>
      <w:r w:rsidRPr="7F1128C8">
        <w:rPr>
          <w:rFonts w:ascii="Calibri" w:hAnsi="Calibri" w:eastAsia="Calibri" w:cs="Calibri"/>
        </w:rPr>
        <w:t xml:space="preserve"> </w:t>
      </w:r>
      <w:proofErr w:type="spellStart"/>
      <w:r w:rsidRPr="7F1128C8">
        <w:rPr>
          <w:rFonts w:ascii="Calibri" w:hAnsi="Calibri" w:eastAsia="Calibri" w:cs="Calibri"/>
        </w:rPr>
        <w:t>partcipanten</w:t>
      </w:r>
      <w:proofErr w:type="spellEnd"/>
      <w:r w:rsidRPr="7F1128C8">
        <w:rPr>
          <w:rFonts w:ascii="Calibri" w:hAnsi="Calibri" w:eastAsia="Calibri" w:cs="Calibri"/>
        </w:rPr>
        <w:t xml:space="preserve"> van de onderneming ook onze </w:t>
      </w:r>
      <w:proofErr w:type="spellStart"/>
      <w:r w:rsidRPr="7F1128C8">
        <w:rPr>
          <w:rFonts w:ascii="Calibri" w:hAnsi="Calibri" w:eastAsia="Calibri" w:cs="Calibri"/>
        </w:rPr>
        <w:t>intuitie</w:t>
      </w:r>
      <w:proofErr w:type="spellEnd"/>
      <w:r w:rsidRPr="7F1128C8">
        <w:rPr>
          <w:rFonts w:ascii="Calibri" w:hAnsi="Calibri" w:eastAsia="Calibri" w:cs="Calibri"/>
        </w:rPr>
        <w:t xml:space="preserve"> en geloven wij dat deze </w:t>
      </w:r>
      <w:proofErr w:type="spellStart"/>
      <w:r w:rsidRPr="7F1128C8">
        <w:rPr>
          <w:rFonts w:ascii="Calibri" w:hAnsi="Calibri" w:eastAsia="Calibri" w:cs="Calibri"/>
        </w:rPr>
        <w:t>startegie</w:t>
      </w:r>
      <w:proofErr w:type="spellEnd"/>
      <w:r w:rsidRPr="7F1128C8">
        <w:rPr>
          <w:rFonts w:ascii="Calibri" w:hAnsi="Calibri" w:eastAsia="Calibri" w:cs="Calibri"/>
        </w:rPr>
        <w:t xml:space="preserve"> d </w:t>
      </w:r>
      <w:proofErr w:type="spellStart"/>
      <w:r w:rsidRPr="7F1128C8">
        <w:rPr>
          <w:rFonts w:ascii="Calibri" w:hAnsi="Calibri" w:eastAsia="Calibri" w:cs="Calibri"/>
        </w:rPr>
        <w:t>ebeste</w:t>
      </w:r>
      <w:proofErr w:type="spellEnd"/>
      <w:r w:rsidRPr="7F1128C8">
        <w:rPr>
          <w:rFonts w:ascii="Calibri" w:hAnsi="Calibri" w:eastAsia="Calibri" w:cs="Calibri"/>
        </w:rPr>
        <w:t xml:space="preserve"> kans op slagen biedt. We benadrukken wel vanwege de hoge onzekerheden bij plannen voor </w:t>
      </w:r>
      <w:proofErr w:type="spellStart"/>
      <w:r w:rsidRPr="7F1128C8">
        <w:rPr>
          <w:rFonts w:ascii="Calibri" w:hAnsi="Calibri" w:eastAsia="Calibri" w:cs="Calibri"/>
        </w:rPr>
        <w:t>strategien</w:t>
      </w:r>
      <w:proofErr w:type="spellEnd"/>
      <w:r w:rsidRPr="7F1128C8">
        <w:rPr>
          <w:rFonts w:ascii="Calibri" w:hAnsi="Calibri" w:eastAsia="Calibri" w:cs="Calibri"/>
        </w:rPr>
        <w:t xml:space="preserve"> en de steeds </w:t>
      </w:r>
      <w:proofErr w:type="spellStart"/>
      <w:r w:rsidRPr="7F1128C8">
        <w:rPr>
          <w:rFonts w:ascii="Calibri" w:hAnsi="Calibri" w:eastAsia="Calibri" w:cs="Calibri"/>
        </w:rPr>
        <w:t>neller</w:t>
      </w:r>
      <w:proofErr w:type="spellEnd"/>
      <w:r w:rsidRPr="7F1128C8">
        <w:rPr>
          <w:rFonts w:ascii="Calibri" w:hAnsi="Calibri" w:eastAsia="Calibri" w:cs="Calibri"/>
        </w:rPr>
        <w:t xml:space="preserve"> bewegende contextuele omgeving we </w:t>
      </w:r>
      <w:proofErr w:type="spellStart"/>
      <w:r w:rsidRPr="7F1128C8">
        <w:rPr>
          <w:rFonts w:ascii="Calibri" w:hAnsi="Calibri" w:eastAsia="Calibri" w:cs="Calibri"/>
        </w:rPr>
        <w:t>rkeening</w:t>
      </w:r>
      <w:proofErr w:type="spellEnd"/>
      <w:r w:rsidRPr="7F1128C8">
        <w:rPr>
          <w:rFonts w:ascii="Calibri" w:hAnsi="Calibri" w:eastAsia="Calibri" w:cs="Calibri"/>
        </w:rPr>
        <w:t xml:space="preserve"> zullen houden met de mogelijke fouten van een te strakke strategie die Mintzberg ons biedt:</w:t>
      </w:r>
    </w:p>
    <w:p w:rsidR="7D081B0E" w:rsidP="7F1128C8" w:rsidRDefault="7D081B0E" w14:paraId="4F96189D" w14:textId="5E5CBD49">
      <w:pPr>
        <w:pStyle w:val="Lijstalinea"/>
        <w:numPr>
          <w:ilvl w:val="0"/>
          <w:numId w:val="20"/>
        </w:numPr>
        <w:rPr>
          <w:rFonts w:eastAsiaTheme="minorEastAsia"/>
        </w:rPr>
      </w:pPr>
      <w:r w:rsidRPr="7F1128C8">
        <w:t xml:space="preserve">De </w:t>
      </w:r>
      <w:proofErr w:type="spellStart"/>
      <w:r w:rsidRPr="7F1128C8">
        <w:t>werled</w:t>
      </w:r>
      <w:proofErr w:type="spellEnd"/>
      <w:r w:rsidRPr="7F1128C8">
        <w:t xml:space="preserve"> draait door</w:t>
      </w:r>
    </w:p>
    <w:p w:rsidR="7D081B0E" w:rsidP="7F1128C8" w:rsidRDefault="7D081B0E" w14:paraId="441FFFA1" w14:textId="23FBD2B3">
      <w:pPr>
        <w:spacing w:line="257" w:lineRule="auto"/>
      </w:pPr>
      <w:r w:rsidRPr="7F1128C8">
        <w:rPr>
          <w:rFonts w:ascii="Calibri" w:hAnsi="Calibri" w:eastAsia="Calibri" w:cs="Calibri"/>
        </w:rPr>
        <w:t xml:space="preserve">Doordat de wereld en de contextuele omgeving niet stil </w:t>
      </w:r>
      <w:proofErr w:type="spellStart"/>
      <w:r w:rsidRPr="7F1128C8">
        <w:rPr>
          <w:rFonts w:ascii="Calibri" w:hAnsi="Calibri" w:eastAsia="Calibri" w:cs="Calibri"/>
        </w:rPr>
        <w:t>stata</w:t>
      </w:r>
      <w:proofErr w:type="spellEnd"/>
      <w:r w:rsidRPr="7F1128C8">
        <w:rPr>
          <w:rFonts w:ascii="Calibri" w:hAnsi="Calibri" w:eastAsia="Calibri" w:cs="Calibri"/>
        </w:rPr>
        <w:t xml:space="preserve"> </w:t>
      </w:r>
      <w:proofErr w:type="spellStart"/>
      <w:r w:rsidRPr="7F1128C8">
        <w:rPr>
          <w:rFonts w:ascii="Calibri" w:hAnsi="Calibri" w:eastAsia="Calibri" w:cs="Calibri"/>
        </w:rPr>
        <w:t>moieten</w:t>
      </w:r>
      <w:proofErr w:type="spellEnd"/>
      <w:r w:rsidRPr="7F1128C8">
        <w:rPr>
          <w:rFonts w:ascii="Calibri" w:hAnsi="Calibri" w:eastAsia="Calibri" w:cs="Calibri"/>
        </w:rPr>
        <w:t xml:space="preserve"> we </w:t>
      </w:r>
      <w:proofErr w:type="spellStart"/>
      <w:r w:rsidRPr="7F1128C8">
        <w:rPr>
          <w:rFonts w:ascii="Calibri" w:hAnsi="Calibri" w:eastAsia="Calibri" w:cs="Calibri"/>
        </w:rPr>
        <w:t>cotinu</w:t>
      </w:r>
      <w:proofErr w:type="spellEnd"/>
      <w:r w:rsidRPr="7F1128C8">
        <w:rPr>
          <w:rFonts w:ascii="Calibri" w:hAnsi="Calibri" w:eastAsia="Calibri" w:cs="Calibri"/>
        </w:rPr>
        <w:t xml:space="preserve"> onze </w:t>
      </w:r>
      <w:proofErr w:type="spellStart"/>
      <w:r w:rsidRPr="7F1128C8">
        <w:rPr>
          <w:rFonts w:ascii="Calibri" w:hAnsi="Calibri" w:eastAsia="Calibri" w:cs="Calibri"/>
        </w:rPr>
        <w:t>startegie</w:t>
      </w:r>
      <w:proofErr w:type="spellEnd"/>
      <w:r w:rsidRPr="7F1128C8">
        <w:rPr>
          <w:rFonts w:ascii="Calibri" w:hAnsi="Calibri" w:eastAsia="Calibri" w:cs="Calibri"/>
        </w:rPr>
        <w:t xml:space="preserve"> monitoren en opletten dat zij </w:t>
      </w:r>
      <w:proofErr w:type="spellStart"/>
      <w:r w:rsidRPr="7F1128C8">
        <w:rPr>
          <w:rFonts w:ascii="Calibri" w:hAnsi="Calibri" w:eastAsia="Calibri" w:cs="Calibri"/>
        </w:rPr>
        <w:t>njiet</w:t>
      </w:r>
      <w:proofErr w:type="spellEnd"/>
      <w:r w:rsidRPr="7F1128C8">
        <w:rPr>
          <w:rFonts w:ascii="Calibri" w:hAnsi="Calibri" w:eastAsia="Calibri" w:cs="Calibri"/>
        </w:rPr>
        <w:t xml:space="preserve"> achterhaald wordt. </w:t>
      </w:r>
    </w:p>
    <w:p w:rsidR="7D081B0E" w:rsidP="7F1128C8" w:rsidRDefault="7D081B0E" w14:paraId="138BD456" w14:textId="719542BC">
      <w:pPr>
        <w:spacing w:line="257" w:lineRule="auto"/>
      </w:pPr>
      <w:r w:rsidRPr="7F1128C8">
        <w:rPr>
          <w:rFonts w:ascii="Calibri" w:hAnsi="Calibri" w:eastAsia="Calibri" w:cs="Calibri"/>
        </w:rPr>
        <w:t xml:space="preserve"> </w:t>
      </w:r>
    </w:p>
    <w:p w:rsidR="7D081B0E" w:rsidP="7F1128C8" w:rsidRDefault="7D081B0E" w14:paraId="4C96B5DC" w14:textId="64855A3E">
      <w:pPr>
        <w:pStyle w:val="Lijstalinea"/>
        <w:numPr>
          <w:ilvl w:val="0"/>
          <w:numId w:val="20"/>
        </w:numPr>
        <w:rPr>
          <w:rFonts w:eastAsiaTheme="minorEastAsia"/>
        </w:rPr>
      </w:pPr>
      <w:r w:rsidRPr="7F1128C8">
        <w:t>Strategie is niet hard</w:t>
      </w:r>
    </w:p>
    <w:p w:rsidR="7D081B0E" w:rsidP="7F1128C8" w:rsidRDefault="7D081B0E" w14:paraId="50DF8EB0" w14:textId="14ECD722">
      <w:pPr>
        <w:spacing w:line="257" w:lineRule="auto"/>
      </w:pPr>
      <w:r w:rsidRPr="7F1128C8">
        <w:rPr>
          <w:rFonts w:ascii="Calibri" w:hAnsi="Calibri" w:eastAsia="Calibri" w:cs="Calibri"/>
        </w:rPr>
        <w:t xml:space="preserve">Vaak maken mensen de fout om te eenzijdig naar een </w:t>
      </w:r>
      <w:proofErr w:type="spellStart"/>
      <w:r w:rsidRPr="7F1128C8">
        <w:rPr>
          <w:rFonts w:ascii="Calibri" w:hAnsi="Calibri" w:eastAsia="Calibri" w:cs="Calibri"/>
        </w:rPr>
        <w:t>startegie</w:t>
      </w:r>
      <w:proofErr w:type="spellEnd"/>
      <w:r w:rsidRPr="7F1128C8">
        <w:rPr>
          <w:rFonts w:ascii="Calibri" w:hAnsi="Calibri" w:eastAsia="Calibri" w:cs="Calibri"/>
        </w:rPr>
        <w:t xml:space="preserve"> te </w:t>
      </w:r>
      <w:proofErr w:type="spellStart"/>
      <w:r w:rsidRPr="7F1128C8">
        <w:rPr>
          <w:rFonts w:ascii="Calibri" w:hAnsi="Calibri" w:eastAsia="Calibri" w:cs="Calibri"/>
        </w:rPr>
        <w:t>kijke</w:t>
      </w:r>
      <w:proofErr w:type="spellEnd"/>
      <w:r w:rsidRPr="7F1128C8">
        <w:rPr>
          <w:rFonts w:ascii="Calibri" w:hAnsi="Calibri" w:eastAsia="Calibri" w:cs="Calibri"/>
        </w:rPr>
        <w:t xml:space="preserve"> op basis van wat in het verleden werkten. Dit terwijl variabelen als </w:t>
      </w:r>
      <w:proofErr w:type="spellStart"/>
      <w:r w:rsidRPr="7F1128C8">
        <w:rPr>
          <w:rFonts w:ascii="Calibri" w:hAnsi="Calibri" w:eastAsia="Calibri" w:cs="Calibri"/>
        </w:rPr>
        <w:t>intuitie</w:t>
      </w:r>
      <w:proofErr w:type="spellEnd"/>
      <w:r w:rsidRPr="7F1128C8">
        <w:rPr>
          <w:rFonts w:ascii="Calibri" w:hAnsi="Calibri" w:eastAsia="Calibri" w:cs="Calibri"/>
        </w:rPr>
        <w:t xml:space="preserve"> roddels, </w:t>
      </w:r>
      <w:proofErr w:type="spellStart"/>
      <w:r w:rsidRPr="7F1128C8">
        <w:rPr>
          <w:rFonts w:ascii="Calibri" w:hAnsi="Calibri" w:eastAsia="Calibri" w:cs="Calibri"/>
        </w:rPr>
        <w:t>gevioel</w:t>
      </w:r>
      <w:proofErr w:type="spellEnd"/>
      <w:r w:rsidRPr="7F1128C8">
        <w:rPr>
          <w:rFonts w:ascii="Calibri" w:hAnsi="Calibri" w:eastAsia="Calibri" w:cs="Calibri"/>
        </w:rPr>
        <w:t xml:space="preserve"> en de toekomst minstens zo belangrijk zijn. Wij zullen hier wederom rekening mee houden. </w:t>
      </w:r>
    </w:p>
    <w:p w:rsidR="7D081B0E" w:rsidP="7F1128C8" w:rsidRDefault="7D081B0E" w14:paraId="6BAAB1D2" w14:textId="54E18191">
      <w:pPr>
        <w:spacing w:line="257" w:lineRule="auto"/>
      </w:pPr>
      <w:r w:rsidRPr="7F1128C8">
        <w:rPr>
          <w:rFonts w:ascii="Calibri" w:hAnsi="Calibri" w:eastAsia="Calibri" w:cs="Calibri"/>
        </w:rPr>
        <w:t xml:space="preserve"> </w:t>
      </w:r>
    </w:p>
    <w:p w:rsidR="7D081B0E" w:rsidP="7F1128C8" w:rsidRDefault="7D081B0E" w14:paraId="1CC155E0" w14:textId="600538AF">
      <w:pPr>
        <w:pStyle w:val="Lijstalinea"/>
        <w:numPr>
          <w:ilvl w:val="0"/>
          <w:numId w:val="20"/>
        </w:numPr>
        <w:rPr>
          <w:rFonts w:eastAsiaTheme="minorEastAsia"/>
        </w:rPr>
      </w:pPr>
      <w:r w:rsidRPr="7F1128C8">
        <w:t xml:space="preserve">Meer nadruk op </w:t>
      </w:r>
      <w:proofErr w:type="spellStart"/>
      <w:r w:rsidRPr="7F1128C8">
        <w:t>krote</w:t>
      </w:r>
      <w:proofErr w:type="spellEnd"/>
      <w:r w:rsidRPr="7F1128C8">
        <w:t xml:space="preserve"> termijn, geen lange ademstrategie</w:t>
      </w:r>
    </w:p>
    <w:p w:rsidR="7D081B0E" w:rsidP="7F1128C8" w:rsidRDefault="7D081B0E" w14:paraId="540D0C5A" w14:textId="65953211">
      <w:pPr>
        <w:spacing w:line="257" w:lineRule="auto"/>
      </w:pPr>
      <w:proofErr w:type="spellStart"/>
      <w:r w:rsidRPr="7F1128C8">
        <w:rPr>
          <w:rFonts w:ascii="Calibri" w:hAnsi="Calibri" w:eastAsia="Calibri" w:cs="Calibri"/>
        </w:rPr>
        <w:lastRenderedPageBreak/>
        <w:t>Startegie</w:t>
      </w:r>
      <w:proofErr w:type="spellEnd"/>
      <w:r w:rsidRPr="7F1128C8">
        <w:rPr>
          <w:rFonts w:ascii="Calibri" w:hAnsi="Calibri" w:eastAsia="Calibri" w:cs="Calibri"/>
        </w:rPr>
        <w:t xml:space="preserve"> is een patroon, geen plan. Een strategie is een plan plus de vele acties die daarna volgen. We moeten als bedrijf continu bijstellen, omdat de concurrentie reageert op ons of omdat </w:t>
      </w:r>
      <w:proofErr w:type="spellStart"/>
      <w:r w:rsidRPr="7F1128C8">
        <w:rPr>
          <w:rFonts w:ascii="Calibri" w:hAnsi="Calibri" w:eastAsia="Calibri" w:cs="Calibri"/>
        </w:rPr>
        <w:t>bijvoorbleed</w:t>
      </w:r>
      <w:proofErr w:type="spellEnd"/>
      <w:r w:rsidRPr="7F1128C8">
        <w:rPr>
          <w:rFonts w:ascii="Calibri" w:hAnsi="Calibri" w:eastAsia="Calibri" w:cs="Calibri"/>
        </w:rPr>
        <w:t xml:space="preserve"> </w:t>
      </w:r>
      <w:proofErr w:type="spellStart"/>
      <w:r w:rsidRPr="7F1128C8">
        <w:rPr>
          <w:rFonts w:ascii="Calibri" w:hAnsi="Calibri" w:eastAsia="Calibri" w:cs="Calibri"/>
        </w:rPr>
        <w:t>omstamdigheden</w:t>
      </w:r>
      <w:proofErr w:type="spellEnd"/>
      <w:r w:rsidRPr="7F1128C8">
        <w:rPr>
          <w:rFonts w:ascii="Calibri" w:hAnsi="Calibri" w:eastAsia="Calibri" w:cs="Calibri"/>
        </w:rPr>
        <w:t xml:space="preserve"> in de contextuele omgeving veranderen. De </w:t>
      </w:r>
      <w:proofErr w:type="spellStart"/>
      <w:r w:rsidRPr="7F1128C8">
        <w:rPr>
          <w:rFonts w:ascii="Calibri" w:hAnsi="Calibri" w:eastAsia="Calibri" w:cs="Calibri"/>
        </w:rPr>
        <w:t>startegie</w:t>
      </w:r>
      <w:proofErr w:type="spellEnd"/>
      <w:r w:rsidRPr="7F1128C8">
        <w:rPr>
          <w:rFonts w:ascii="Calibri" w:hAnsi="Calibri" w:eastAsia="Calibri" w:cs="Calibri"/>
        </w:rPr>
        <w:t xml:space="preserve"> is dus het plan plus het patroon wat volgt. </w:t>
      </w:r>
    </w:p>
    <w:p w:rsidR="7D081B0E" w:rsidP="7F1128C8" w:rsidRDefault="7D081B0E" w14:paraId="5893ECDE" w14:textId="1796CF9B">
      <w:pPr>
        <w:spacing w:line="257" w:lineRule="auto"/>
      </w:pPr>
      <w:r w:rsidRPr="7F1128C8">
        <w:rPr>
          <w:rFonts w:ascii="Calibri" w:hAnsi="Calibri" w:eastAsia="Calibri" w:cs="Calibri"/>
        </w:rPr>
        <w:t xml:space="preserve"> </w:t>
      </w:r>
    </w:p>
    <w:p w:rsidR="7D081B0E" w:rsidP="7F1128C8" w:rsidRDefault="7D081B0E" w14:paraId="76878DEA" w14:textId="32247E45">
      <w:pPr>
        <w:spacing w:line="257" w:lineRule="auto"/>
      </w:pPr>
      <w:r w:rsidRPr="7F1128C8">
        <w:rPr>
          <w:rFonts w:ascii="Calibri" w:hAnsi="Calibri" w:eastAsia="Calibri" w:cs="Calibri"/>
        </w:rPr>
        <w:t xml:space="preserve">Vervolgens hebben we nog naar de 6 </w:t>
      </w:r>
      <w:proofErr w:type="spellStart"/>
      <w:r w:rsidRPr="7F1128C8">
        <w:rPr>
          <w:rFonts w:ascii="Calibri" w:hAnsi="Calibri" w:eastAsia="Calibri" w:cs="Calibri"/>
        </w:rPr>
        <w:t>startegische</w:t>
      </w:r>
      <w:proofErr w:type="spellEnd"/>
      <w:r w:rsidRPr="7F1128C8">
        <w:rPr>
          <w:rFonts w:ascii="Calibri" w:hAnsi="Calibri" w:eastAsia="Calibri" w:cs="Calibri"/>
        </w:rPr>
        <w:t xml:space="preserve"> </w:t>
      </w:r>
      <w:proofErr w:type="spellStart"/>
      <w:r w:rsidRPr="7F1128C8">
        <w:rPr>
          <w:rFonts w:ascii="Calibri" w:hAnsi="Calibri" w:eastAsia="Calibri" w:cs="Calibri"/>
        </w:rPr>
        <w:t>cncpenten</w:t>
      </w:r>
      <w:proofErr w:type="spellEnd"/>
      <w:r w:rsidRPr="7F1128C8">
        <w:rPr>
          <w:rFonts w:ascii="Calibri" w:hAnsi="Calibri" w:eastAsia="Calibri" w:cs="Calibri"/>
        </w:rPr>
        <w:t xml:space="preserve"> van </w:t>
      </w:r>
      <w:proofErr w:type="spellStart"/>
      <w:r w:rsidRPr="7F1128C8">
        <w:rPr>
          <w:rFonts w:ascii="Calibri" w:hAnsi="Calibri" w:eastAsia="Calibri" w:cs="Calibri"/>
        </w:rPr>
        <w:t>Boyett</w:t>
      </w:r>
      <w:proofErr w:type="spellEnd"/>
      <w:r w:rsidRPr="7F1128C8">
        <w:rPr>
          <w:rFonts w:ascii="Calibri" w:hAnsi="Calibri" w:eastAsia="Calibri" w:cs="Calibri"/>
        </w:rPr>
        <w:t xml:space="preserve"> en Boyett gekeken en hoe wij heir doormiddel van ons plan </w:t>
      </w:r>
      <w:proofErr w:type="spellStart"/>
      <w:r w:rsidRPr="7F1128C8">
        <w:rPr>
          <w:rFonts w:ascii="Calibri" w:hAnsi="Calibri" w:eastAsia="Calibri" w:cs="Calibri"/>
        </w:rPr>
        <w:t>an</w:t>
      </w:r>
      <w:proofErr w:type="spellEnd"/>
      <w:r w:rsidRPr="7F1128C8">
        <w:rPr>
          <w:rFonts w:ascii="Calibri" w:hAnsi="Calibri" w:eastAsia="Calibri" w:cs="Calibri"/>
        </w:rPr>
        <w:t xml:space="preserve"> voldoen.</w:t>
      </w:r>
    </w:p>
    <w:p w:rsidR="7D081B0E" w:rsidP="7F1128C8" w:rsidRDefault="7D081B0E" w14:paraId="4073EE9E" w14:textId="04AD2EAD">
      <w:pPr>
        <w:pStyle w:val="Lijstalinea"/>
        <w:numPr>
          <w:ilvl w:val="0"/>
          <w:numId w:val="18"/>
        </w:numPr>
        <w:rPr>
          <w:rFonts w:eastAsiaTheme="minorEastAsia"/>
        </w:rPr>
      </w:pPr>
      <w:r w:rsidRPr="7F1128C8">
        <w:t>Leg ergens de nadruk op:</w:t>
      </w:r>
    </w:p>
    <w:p w:rsidR="7D081B0E" w:rsidP="7F1128C8" w:rsidRDefault="7D081B0E" w14:paraId="1972856C" w14:textId="6F6DD0E6">
      <w:pPr>
        <w:spacing w:line="257" w:lineRule="auto"/>
      </w:pPr>
      <w:r w:rsidRPr="7F1128C8">
        <w:rPr>
          <w:rFonts w:ascii="Calibri" w:hAnsi="Calibri" w:eastAsia="Calibri" w:cs="Calibri"/>
        </w:rPr>
        <w:t xml:space="preserve">Dit hebben we gedaan door een definitieve keuze te maken voor de </w:t>
      </w:r>
      <w:proofErr w:type="spellStart"/>
      <w:r w:rsidRPr="7F1128C8">
        <w:rPr>
          <w:rFonts w:ascii="Calibri" w:hAnsi="Calibri" w:eastAsia="Calibri" w:cs="Calibri"/>
        </w:rPr>
        <w:t>differentatie</w:t>
      </w:r>
      <w:proofErr w:type="spellEnd"/>
      <w:r w:rsidRPr="7F1128C8">
        <w:rPr>
          <w:rFonts w:ascii="Calibri" w:hAnsi="Calibri" w:eastAsia="Calibri" w:cs="Calibri"/>
        </w:rPr>
        <w:t>/</w:t>
      </w:r>
      <w:proofErr w:type="spellStart"/>
      <w:r w:rsidRPr="7F1128C8">
        <w:rPr>
          <w:rFonts w:ascii="Calibri" w:hAnsi="Calibri" w:eastAsia="Calibri" w:cs="Calibri"/>
        </w:rPr>
        <w:t>productleadership</w:t>
      </w:r>
      <w:proofErr w:type="spellEnd"/>
      <w:r w:rsidRPr="7F1128C8">
        <w:rPr>
          <w:rFonts w:ascii="Calibri" w:hAnsi="Calibri" w:eastAsia="Calibri" w:cs="Calibri"/>
        </w:rPr>
        <w:t xml:space="preserve"> strategie. We dreigen hierdoor niet zoals </w:t>
      </w:r>
      <w:proofErr w:type="spellStart"/>
      <w:r w:rsidRPr="7F1128C8">
        <w:rPr>
          <w:rFonts w:ascii="Calibri" w:hAnsi="Calibri" w:eastAsia="Calibri" w:cs="Calibri"/>
        </w:rPr>
        <w:t>porter</w:t>
      </w:r>
      <w:proofErr w:type="spellEnd"/>
      <w:r w:rsidRPr="7F1128C8">
        <w:rPr>
          <w:rFonts w:ascii="Calibri" w:hAnsi="Calibri" w:eastAsia="Calibri" w:cs="Calibri"/>
        </w:rPr>
        <w:t xml:space="preserve"> het noemt ‘</w:t>
      </w:r>
      <w:proofErr w:type="spellStart"/>
      <w:r w:rsidRPr="7F1128C8">
        <w:rPr>
          <w:rFonts w:ascii="Calibri" w:hAnsi="Calibri" w:eastAsia="Calibri" w:cs="Calibri"/>
        </w:rPr>
        <w:t>stuck</w:t>
      </w:r>
      <w:proofErr w:type="spellEnd"/>
      <w:r w:rsidRPr="7F1128C8">
        <w:rPr>
          <w:rFonts w:ascii="Calibri" w:hAnsi="Calibri" w:eastAsia="Calibri" w:cs="Calibri"/>
        </w:rPr>
        <w:t xml:space="preserve"> in the middle’ te komen. We proberen niet met alle winden mee te waaien. </w:t>
      </w:r>
    </w:p>
    <w:p w:rsidR="7D081B0E" w:rsidP="7F1128C8" w:rsidRDefault="7D081B0E" w14:paraId="627D7783" w14:textId="23399169">
      <w:pPr>
        <w:spacing w:line="257" w:lineRule="auto"/>
      </w:pPr>
      <w:r w:rsidRPr="7F1128C8">
        <w:rPr>
          <w:rFonts w:ascii="Calibri" w:hAnsi="Calibri" w:eastAsia="Calibri" w:cs="Calibri"/>
        </w:rPr>
        <w:t xml:space="preserve"> </w:t>
      </w:r>
    </w:p>
    <w:p w:rsidR="7D081B0E" w:rsidP="7F1128C8" w:rsidRDefault="7D081B0E" w14:paraId="0647C5CE" w14:textId="3E91022F">
      <w:pPr>
        <w:pStyle w:val="Lijstalinea"/>
        <w:numPr>
          <w:ilvl w:val="0"/>
          <w:numId w:val="18"/>
        </w:numPr>
        <w:rPr>
          <w:rFonts w:eastAsiaTheme="minorEastAsia"/>
        </w:rPr>
      </w:pPr>
      <w:r w:rsidRPr="7F1128C8">
        <w:t>Wees uniek</w:t>
      </w:r>
    </w:p>
    <w:p w:rsidR="7D081B0E" w:rsidP="7F1128C8" w:rsidRDefault="7D081B0E" w14:paraId="492BBAC7" w14:textId="3C0F9CB7">
      <w:pPr>
        <w:spacing w:line="257" w:lineRule="auto"/>
      </w:pPr>
      <w:r w:rsidRPr="7F1128C8">
        <w:rPr>
          <w:rFonts w:ascii="Calibri" w:hAnsi="Calibri" w:eastAsia="Calibri" w:cs="Calibri"/>
        </w:rPr>
        <w:t xml:space="preserve">Door onze </w:t>
      </w:r>
      <w:r w:rsidRPr="7F1128C8" w:rsidR="00142DBD">
        <w:rPr>
          <w:rFonts w:ascii="Calibri" w:hAnsi="Calibri" w:eastAsia="Calibri" w:cs="Calibri"/>
        </w:rPr>
        <w:t>differentiatie</w:t>
      </w:r>
      <w:r w:rsidRPr="7F1128C8">
        <w:rPr>
          <w:rFonts w:ascii="Calibri" w:hAnsi="Calibri" w:eastAsia="Calibri" w:cs="Calibri"/>
        </w:rPr>
        <w:t xml:space="preserve"> strategie willen wij ons onderscheiden van de </w:t>
      </w:r>
      <w:r w:rsidRPr="7F1128C8" w:rsidR="00142DBD">
        <w:rPr>
          <w:rFonts w:ascii="Calibri" w:hAnsi="Calibri" w:eastAsia="Calibri" w:cs="Calibri"/>
        </w:rPr>
        <w:t>concurrent</w:t>
      </w:r>
      <w:r w:rsidRPr="7F1128C8">
        <w:rPr>
          <w:rFonts w:ascii="Calibri" w:hAnsi="Calibri" w:eastAsia="Calibri" w:cs="Calibri"/>
        </w:rPr>
        <w:t xml:space="preserve"> dormiddel van </w:t>
      </w:r>
      <w:proofErr w:type="spellStart"/>
      <w:r w:rsidRPr="7F1128C8">
        <w:rPr>
          <w:rFonts w:ascii="Calibri" w:hAnsi="Calibri" w:eastAsia="Calibri" w:cs="Calibri"/>
        </w:rPr>
        <w:t>oz</w:t>
      </w:r>
      <w:proofErr w:type="spellEnd"/>
      <w:r w:rsidRPr="7F1128C8">
        <w:rPr>
          <w:rFonts w:ascii="Calibri" w:hAnsi="Calibri" w:eastAsia="Calibri" w:cs="Calibri"/>
        </w:rPr>
        <w:t xml:space="preserve"> e innovatie en berde </w:t>
      </w:r>
      <w:r w:rsidRPr="7F1128C8" w:rsidR="00142DBD">
        <w:rPr>
          <w:rFonts w:ascii="Calibri" w:hAnsi="Calibri" w:eastAsia="Calibri" w:cs="Calibri"/>
        </w:rPr>
        <w:t>productpakketten</w:t>
      </w:r>
      <w:r w:rsidRPr="7F1128C8">
        <w:rPr>
          <w:rFonts w:ascii="Calibri" w:hAnsi="Calibri" w:eastAsia="Calibri" w:cs="Calibri"/>
        </w:rPr>
        <w:t xml:space="preserve">. We geven hier onze eigen draai aan voor zover dit mag en zijn daarom uniek. </w:t>
      </w:r>
    </w:p>
    <w:p w:rsidR="7D081B0E" w:rsidP="7F1128C8" w:rsidRDefault="7D081B0E" w14:paraId="11E7187A" w14:textId="75E6FE95">
      <w:pPr>
        <w:spacing w:line="257" w:lineRule="auto"/>
      </w:pPr>
      <w:r w:rsidRPr="7F1128C8">
        <w:rPr>
          <w:rFonts w:ascii="Calibri" w:hAnsi="Calibri" w:eastAsia="Calibri" w:cs="Calibri"/>
        </w:rPr>
        <w:t xml:space="preserve"> </w:t>
      </w:r>
    </w:p>
    <w:p w:rsidR="7D081B0E" w:rsidP="7F1128C8" w:rsidRDefault="7D081B0E" w14:paraId="41670B1A" w14:textId="134D2B05">
      <w:pPr>
        <w:pStyle w:val="Lijstalinea"/>
        <w:numPr>
          <w:ilvl w:val="0"/>
          <w:numId w:val="18"/>
        </w:numPr>
        <w:rPr>
          <w:rFonts w:eastAsiaTheme="minorEastAsia"/>
        </w:rPr>
      </w:pPr>
      <w:r w:rsidRPr="7F1128C8">
        <w:t xml:space="preserve">Het gaat niet </w:t>
      </w:r>
      <w:r w:rsidRPr="7F1128C8" w:rsidR="00142DBD">
        <w:t>alleen</w:t>
      </w:r>
      <w:r w:rsidRPr="7F1128C8">
        <w:t xml:space="preserve"> om getallen</w:t>
      </w:r>
    </w:p>
    <w:p w:rsidR="7D081B0E" w:rsidP="7F1128C8" w:rsidRDefault="7D081B0E" w14:paraId="4095CEFB" w14:textId="09D61E5A">
      <w:pPr>
        <w:spacing w:line="257" w:lineRule="auto"/>
      </w:pPr>
      <w:r w:rsidRPr="7F1128C8">
        <w:rPr>
          <w:rFonts w:ascii="Calibri" w:hAnsi="Calibri" w:eastAsia="Calibri" w:cs="Calibri"/>
        </w:rPr>
        <w:t xml:space="preserve"> </w:t>
      </w:r>
    </w:p>
    <w:p w:rsidR="7D081B0E" w:rsidP="7F1128C8" w:rsidRDefault="00142DBD" w14:paraId="186FC1A7" w14:textId="3A48D923">
      <w:pPr>
        <w:pStyle w:val="Lijstalinea"/>
        <w:numPr>
          <w:ilvl w:val="0"/>
          <w:numId w:val="18"/>
        </w:numPr>
        <w:rPr>
          <w:rFonts w:eastAsiaTheme="minorEastAsia"/>
        </w:rPr>
      </w:pPr>
      <w:r w:rsidRPr="7F1128C8">
        <w:t>Luister</w:t>
      </w:r>
      <w:r w:rsidRPr="7F1128C8" w:rsidR="7D081B0E">
        <w:t xml:space="preserve"> naar veel verschillende mensen</w:t>
      </w:r>
    </w:p>
    <w:p w:rsidR="7D081B0E" w:rsidP="7F1128C8" w:rsidRDefault="7D081B0E" w14:paraId="22320B21" w14:textId="0AFB2ED0">
      <w:pPr>
        <w:spacing w:line="257" w:lineRule="auto"/>
      </w:pPr>
      <w:r w:rsidRPr="7F1128C8">
        <w:rPr>
          <w:rFonts w:ascii="Calibri" w:hAnsi="Calibri" w:eastAsia="Calibri" w:cs="Calibri"/>
        </w:rPr>
        <w:t xml:space="preserve"> </w:t>
      </w:r>
    </w:p>
    <w:p w:rsidR="7D081B0E" w:rsidP="7F1128C8" w:rsidRDefault="7D081B0E" w14:paraId="639716D1" w14:textId="1F21681F">
      <w:pPr>
        <w:pStyle w:val="Lijstalinea"/>
        <w:numPr>
          <w:ilvl w:val="0"/>
          <w:numId w:val="18"/>
        </w:numPr>
        <w:rPr>
          <w:rFonts w:eastAsiaTheme="minorEastAsia"/>
        </w:rPr>
      </w:pPr>
      <w:r w:rsidRPr="7F1128C8">
        <w:t xml:space="preserve">Draag de waarheid nog </w:t>
      </w:r>
      <w:r w:rsidRPr="7F1128C8" w:rsidR="00142DBD">
        <w:t>hey</w:t>
      </w:r>
      <w:r w:rsidRPr="7F1128C8">
        <w:t xml:space="preserve"> vaandel</w:t>
      </w:r>
    </w:p>
    <w:p w:rsidR="7D081B0E" w:rsidP="7F1128C8" w:rsidRDefault="7D081B0E" w14:paraId="63586296" w14:textId="32799C1D">
      <w:pPr>
        <w:spacing w:line="257" w:lineRule="auto"/>
      </w:pPr>
      <w:r w:rsidRPr="7F1128C8">
        <w:rPr>
          <w:rFonts w:ascii="Calibri" w:hAnsi="Calibri" w:eastAsia="Calibri" w:cs="Calibri"/>
        </w:rPr>
        <w:t xml:space="preserve"> </w:t>
      </w:r>
    </w:p>
    <w:p w:rsidR="7D081B0E" w:rsidP="7F1128C8" w:rsidRDefault="00142DBD" w14:paraId="4DA938C8" w14:textId="0BE5FF28">
      <w:pPr>
        <w:pStyle w:val="Lijstalinea"/>
        <w:numPr>
          <w:ilvl w:val="0"/>
          <w:numId w:val="18"/>
        </w:numPr>
        <w:rPr>
          <w:rFonts w:eastAsiaTheme="minorEastAsia"/>
        </w:rPr>
      </w:pPr>
      <w:r w:rsidRPr="7F1128C8">
        <w:t>Ondernemen</w:t>
      </w:r>
      <w:r w:rsidRPr="7F1128C8" w:rsidR="7D081B0E">
        <w:t xml:space="preserve"> is een teamsport</w:t>
      </w:r>
    </w:p>
    <w:p w:rsidR="7F1128C8" w:rsidP="7F1128C8" w:rsidRDefault="7F1128C8" w14:paraId="52B057E0" w14:textId="27828B6D">
      <w:pPr>
        <w:spacing w:line="257" w:lineRule="auto"/>
        <w:rPr>
          <w:rFonts w:ascii="Calibri" w:hAnsi="Calibri" w:eastAsia="Calibri" w:cs="Calibri"/>
        </w:rPr>
      </w:pPr>
    </w:p>
    <w:p w:rsidR="007662E1" w:rsidP="00142DBD" w:rsidRDefault="00142DBD" w14:paraId="472F76D6" w14:textId="0AF47F56">
      <w:pPr>
        <w:rPr>
          <w:rFonts w:asciiTheme="majorHAnsi" w:hAnsiTheme="majorHAnsi" w:cstheme="majorBidi"/>
          <w:b/>
          <w:bCs/>
        </w:rPr>
      </w:pPr>
      <w:r>
        <w:rPr>
          <w:rFonts w:asciiTheme="majorHAnsi" w:hAnsiTheme="majorHAnsi" w:cstheme="majorBidi"/>
          <w:b/>
          <w:bCs/>
        </w:rPr>
        <w:t xml:space="preserve">5 Marketing P’s. </w:t>
      </w:r>
    </w:p>
    <w:p w:rsidRPr="00497D98" w:rsidR="00E246CE" w:rsidP="00142DBD" w:rsidRDefault="00497D98" w14:paraId="60C5BE96" w14:textId="5CDCAD2A">
      <w:pPr>
        <w:rPr>
          <w:rFonts w:asciiTheme="majorHAnsi" w:hAnsiTheme="majorHAnsi" w:cstheme="majorBidi"/>
        </w:rPr>
      </w:pPr>
      <w:r>
        <w:rPr>
          <w:rFonts w:asciiTheme="majorHAnsi" w:hAnsiTheme="majorHAnsi" w:cstheme="majorBidi"/>
          <w:b/>
          <w:bCs/>
        </w:rPr>
        <w:t>Product</w:t>
      </w:r>
      <w:r>
        <w:rPr>
          <w:rFonts w:asciiTheme="majorHAnsi" w:hAnsiTheme="majorHAnsi" w:cstheme="majorBidi"/>
          <w:b/>
          <w:bCs/>
        </w:rPr>
        <w:br/>
      </w:r>
      <w:r>
        <w:rPr>
          <w:rFonts w:asciiTheme="majorHAnsi" w:hAnsiTheme="majorHAnsi" w:cstheme="majorBidi"/>
        </w:rPr>
        <w:t xml:space="preserve">Binnen dit bedrijf worden diensten geleverd volgens een gedifferentieerde strategie. </w:t>
      </w:r>
      <w:r w:rsidR="00991D7D">
        <w:rPr>
          <w:rFonts w:asciiTheme="majorHAnsi" w:hAnsiTheme="majorHAnsi" w:cstheme="majorBidi"/>
        </w:rPr>
        <w:t>Onze diensten zullen zich onderscheiden van concurrenten door service</w:t>
      </w:r>
      <w:r w:rsidR="004A6BB8">
        <w:rPr>
          <w:rFonts w:asciiTheme="majorHAnsi" w:hAnsiTheme="majorHAnsi" w:cstheme="majorBidi"/>
        </w:rPr>
        <w:t xml:space="preserve"> en innovatie. We willen grenzen overstijgen door superieure diensten te leveren die innovatieve aspecten bevatten</w:t>
      </w:r>
      <w:r w:rsidR="00991D7D">
        <w:rPr>
          <w:rFonts w:asciiTheme="majorHAnsi" w:hAnsiTheme="majorHAnsi" w:cstheme="majorBidi"/>
        </w:rPr>
        <w:t xml:space="preserve">. </w:t>
      </w:r>
      <w:r w:rsidR="003B3C86">
        <w:rPr>
          <w:rFonts w:asciiTheme="majorHAnsi" w:hAnsiTheme="majorHAnsi" w:cstheme="majorBidi"/>
        </w:rPr>
        <w:t xml:space="preserve">Binnen onze 3 manieren van product wordt een verschillend niveau aangeduid: </w:t>
      </w:r>
      <w:r w:rsidR="003B3C86">
        <w:rPr>
          <w:rFonts w:asciiTheme="majorHAnsi" w:hAnsiTheme="majorHAnsi" w:cstheme="majorBidi"/>
        </w:rPr>
        <w:br/>
      </w:r>
      <w:r w:rsidR="003B3C86">
        <w:rPr>
          <w:rFonts w:asciiTheme="majorHAnsi" w:hAnsiTheme="majorHAnsi" w:cstheme="majorBidi"/>
        </w:rPr>
        <w:t xml:space="preserve">-Dienst zelf: Gerichte service verlenen. </w:t>
      </w:r>
      <w:r w:rsidR="00ED58B4">
        <w:rPr>
          <w:rFonts w:asciiTheme="majorHAnsi" w:hAnsiTheme="majorHAnsi" w:cstheme="majorBidi"/>
        </w:rPr>
        <w:t xml:space="preserve">Tevreden wanneer de klant dat is. </w:t>
      </w:r>
      <w:r w:rsidR="00ED58B4">
        <w:rPr>
          <w:rFonts w:asciiTheme="majorHAnsi" w:hAnsiTheme="majorHAnsi" w:cstheme="majorBidi"/>
        </w:rPr>
        <w:br/>
      </w:r>
      <w:r w:rsidR="00ED58B4">
        <w:rPr>
          <w:rFonts w:asciiTheme="majorHAnsi" w:hAnsiTheme="majorHAnsi" w:cstheme="majorBidi"/>
        </w:rPr>
        <w:t xml:space="preserve">-Uitgebreide dienst: Alle externe factoren om de dienst heen die ervoor zorgen </w:t>
      </w:r>
      <w:r w:rsidR="00EF2C1E">
        <w:rPr>
          <w:rFonts w:asciiTheme="majorHAnsi" w:hAnsiTheme="majorHAnsi" w:cstheme="majorBidi"/>
        </w:rPr>
        <w:t xml:space="preserve">dat de klant net dat beetje extra krijgt om op terug te vallen. </w:t>
      </w:r>
      <w:r w:rsidR="00C80FD7">
        <w:rPr>
          <w:rFonts w:asciiTheme="majorHAnsi" w:hAnsiTheme="majorHAnsi" w:cstheme="majorBidi"/>
        </w:rPr>
        <w:br/>
      </w:r>
      <w:r w:rsidR="00C80FD7">
        <w:rPr>
          <w:rFonts w:asciiTheme="majorHAnsi" w:hAnsiTheme="majorHAnsi" w:cstheme="majorBidi"/>
        </w:rPr>
        <w:t>-</w:t>
      </w:r>
      <w:r w:rsidR="00353791">
        <w:rPr>
          <w:rFonts w:asciiTheme="majorHAnsi" w:hAnsiTheme="majorHAnsi" w:cstheme="majorBidi"/>
        </w:rPr>
        <w:t xml:space="preserve">Totale dienst in totaal: Het totaal aan diensten wat een bedrijf als geheel maakt. Hierin is het belangrijk dat alle klanten evenredig gelijke service krijgen, en een goed imago. </w:t>
      </w:r>
    </w:p>
    <w:p w:rsidR="004A6BB8" w:rsidP="00142DBD" w:rsidRDefault="004A6BB8" w14:paraId="585F91FF" w14:textId="250ED497">
      <w:pPr>
        <w:rPr>
          <w:rFonts w:asciiTheme="majorHAnsi" w:hAnsiTheme="majorHAnsi" w:cstheme="majorBidi"/>
        </w:rPr>
      </w:pPr>
      <w:r>
        <w:rPr>
          <w:rFonts w:asciiTheme="majorHAnsi" w:hAnsiTheme="majorHAnsi" w:cstheme="majorBidi"/>
          <w:b/>
          <w:bCs/>
        </w:rPr>
        <w:t>Plaats</w:t>
      </w:r>
      <w:r>
        <w:rPr>
          <w:rFonts w:asciiTheme="majorHAnsi" w:hAnsiTheme="majorHAnsi" w:cstheme="majorBidi"/>
          <w:b/>
          <w:bCs/>
        </w:rPr>
        <w:br/>
      </w:r>
      <w:r>
        <w:rPr>
          <w:rFonts w:asciiTheme="majorHAnsi" w:hAnsiTheme="majorHAnsi" w:cstheme="majorBidi"/>
        </w:rPr>
        <w:t>Binnen plaats wordt er</w:t>
      </w:r>
      <w:r w:rsidR="0037632B">
        <w:rPr>
          <w:rFonts w:asciiTheme="majorHAnsi" w:hAnsiTheme="majorHAnsi" w:cstheme="majorBidi"/>
        </w:rPr>
        <w:t xml:space="preserve"> gekeken naar alles wat onze dienst naar de klant levert. Binnen de </w:t>
      </w:r>
      <w:r w:rsidR="0037632B">
        <w:rPr>
          <w:rFonts w:asciiTheme="majorHAnsi" w:hAnsiTheme="majorHAnsi" w:cstheme="majorBidi"/>
        </w:rPr>
        <w:lastRenderedPageBreak/>
        <w:t xml:space="preserve">dienstensector hebben wij niets te maken met </w:t>
      </w:r>
      <w:r w:rsidR="00985DBD">
        <w:rPr>
          <w:rFonts w:asciiTheme="majorHAnsi" w:hAnsiTheme="majorHAnsi" w:cstheme="majorBidi"/>
        </w:rPr>
        <w:t>transport van producten. Ons adviesbureau heeft dus een centrale ligging nodig om klanten goed te kunnen bereiken. We hebben hierbij gekozen voor een centrale ligging in de buurt van Schiphol</w:t>
      </w:r>
      <w:r w:rsidR="005500BE">
        <w:rPr>
          <w:rFonts w:asciiTheme="majorHAnsi" w:hAnsiTheme="majorHAnsi" w:cstheme="majorBidi"/>
        </w:rPr>
        <w:t xml:space="preserve"> </w:t>
      </w:r>
      <w:r w:rsidR="00985DBD">
        <w:rPr>
          <w:rFonts w:asciiTheme="majorHAnsi" w:hAnsiTheme="majorHAnsi" w:cstheme="majorBidi"/>
        </w:rPr>
        <w:t>(Amstelveen)</w:t>
      </w:r>
      <w:r w:rsidR="005500BE">
        <w:rPr>
          <w:rFonts w:asciiTheme="majorHAnsi" w:hAnsiTheme="majorHAnsi" w:cstheme="majorBidi"/>
        </w:rPr>
        <w:t xml:space="preserve">. </w:t>
      </w:r>
      <w:r w:rsidR="0071476A">
        <w:rPr>
          <w:rFonts w:asciiTheme="majorHAnsi" w:hAnsiTheme="majorHAnsi" w:cstheme="majorBidi"/>
        </w:rPr>
        <w:t xml:space="preserve">Binnen de locatie willen we een professioneel en goed </w:t>
      </w:r>
      <w:r w:rsidRPr="003712D5" w:rsidR="0071476A">
        <w:rPr>
          <w:rFonts w:asciiTheme="majorHAnsi" w:hAnsiTheme="majorHAnsi" w:cstheme="majorBidi"/>
          <w:highlight w:val="yellow"/>
        </w:rPr>
        <w:t>gestructureerd overkomen over laten brengen richting de klant</w:t>
      </w:r>
      <w:r w:rsidR="003712D5">
        <w:rPr>
          <w:rFonts w:asciiTheme="majorHAnsi" w:hAnsiTheme="majorHAnsi" w:cstheme="majorBidi"/>
        </w:rPr>
        <w:t>????</w:t>
      </w:r>
      <w:r w:rsidR="0071476A">
        <w:rPr>
          <w:rFonts w:asciiTheme="majorHAnsi" w:hAnsiTheme="majorHAnsi" w:cstheme="majorBidi"/>
        </w:rPr>
        <w:t xml:space="preserve">. Een kantoor waar je zomaar binnen kan lopen, en waar we </w:t>
      </w:r>
      <w:r w:rsidR="00BF4F41">
        <w:rPr>
          <w:rFonts w:asciiTheme="majorHAnsi" w:hAnsiTheme="majorHAnsi" w:cstheme="majorBidi"/>
        </w:rPr>
        <w:t xml:space="preserve">persoonlijk willen overkomen richting de klant. </w:t>
      </w:r>
    </w:p>
    <w:p w:rsidR="00BF4F41" w:rsidP="00142DBD" w:rsidRDefault="00BF4F41" w14:paraId="1C389326" w14:textId="11821E41">
      <w:pPr>
        <w:rPr>
          <w:rFonts w:asciiTheme="majorHAnsi" w:hAnsiTheme="majorHAnsi" w:cstheme="majorBidi"/>
        </w:rPr>
      </w:pPr>
      <w:r>
        <w:rPr>
          <w:rFonts w:asciiTheme="majorHAnsi" w:hAnsiTheme="majorHAnsi" w:cstheme="majorBidi"/>
          <w:b/>
          <w:bCs/>
        </w:rPr>
        <w:t>Prijs</w:t>
      </w:r>
      <w:r>
        <w:rPr>
          <w:rFonts w:asciiTheme="majorHAnsi" w:hAnsiTheme="majorHAnsi" w:cstheme="majorBidi"/>
          <w:b/>
          <w:bCs/>
        </w:rPr>
        <w:br/>
      </w:r>
      <w:r>
        <w:rPr>
          <w:rFonts w:asciiTheme="majorHAnsi" w:hAnsiTheme="majorHAnsi" w:cstheme="majorBidi"/>
        </w:rPr>
        <w:t xml:space="preserve">De prijs voor onze diensten zal gemiddeld zijn, </w:t>
      </w:r>
      <w:r w:rsidR="00BF471B">
        <w:rPr>
          <w:rFonts w:asciiTheme="majorHAnsi" w:hAnsiTheme="majorHAnsi" w:cstheme="majorBidi"/>
        </w:rPr>
        <w:t xml:space="preserve">waarbij we genoeg verdienen om onze kosten ruimschoots te kunnen betalen. Hierbij is rekening gehouden met de mogelijke investeringen op innovatief niveau. </w:t>
      </w:r>
      <w:r w:rsidR="008B230A">
        <w:rPr>
          <w:rFonts w:asciiTheme="majorHAnsi" w:hAnsiTheme="majorHAnsi" w:cstheme="majorBidi"/>
        </w:rPr>
        <w:t xml:space="preserve">Ook wordt er betaald voor meer service en gepast advies. Binnen onze prijsverhoudingen houden we rekening met de juiste vergelijking met concurrenten. </w:t>
      </w:r>
    </w:p>
    <w:p w:rsidR="008B230A" w:rsidP="00142DBD" w:rsidRDefault="008B230A" w14:paraId="47CF6912" w14:textId="1305AF41">
      <w:pPr>
        <w:rPr>
          <w:rFonts w:asciiTheme="majorHAnsi" w:hAnsiTheme="majorHAnsi" w:cstheme="majorBidi"/>
          <w:b/>
          <w:bCs/>
        </w:rPr>
      </w:pPr>
      <w:r>
        <w:rPr>
          <w:rFonts w:asciiTheme="majorHAnsi" w:hAnsiTheme="majorHAnsi" w:cstheme="majorBidi"/>
          <w:b/>
          <w:bCs/>
        </w:rPr>
        <w:t>Promotie</w:t>
      </w:r>
    </w:p>
    <w:p w:rsidR="008B230A" w:rsidP="00142DBD" w:rsidRDefault="00950A31" w14:paraId="5C211E3D" w14:textId="604FCCF8">
      <w:pPr>
        <w:rPr>
          <w:rFonts w:asciiTheme="majorHAnsi" w:hAnsiTheme="majorHAnsi" w:cstheme="majorBidi"/>
        </w:rPr>
      </w:pPr>
      <w:r>
        <w:rPr>
          <w:rFonts w:asciiTheme="majorHAnsi" w:hAnsiTheme="majorHAnsi" w:cstheme="majorBidi"/>
        </w:rPr>
        <w:t>Binnen de marketingafdeling van Promotie belichten we hoe onze dienst op de markt gebracht wordt. Van mond tot mond reclame en de standaard kanalen zoals websites</w:t>
      </w:r>
      <w:r w:rsidR="00AE14F8">
        <w:rPr>
          <w:rFonts w:asciiTheme="majorHAnsi" w:hAnsiTheme="majorHAnsi" w:cstheme="majorBidi"/>
        </w:rPr>
        <w:t xml:space="preserve"> en advertenties, willen we klanten voor ons winnen. We willen op een juiste manier laten overkomen naar de klant dat wij </w:t>
      </w:r>
      <w:r w:rsidR="00651D68">
        <w:rPr>
          <w:rFonts w:asciiTheme="majorHAnsi" w:hAnsiTheme="majorHAnsi" w:cstheme="majorBidi"/>
        </w:rPr>
        <w:t xml:space="preserve">de oplossing zijn voor hun marketing en sales. </w:t>
      </w:r>
      <w:r w:rsidR="00A9141E">
        <w:rPr>
          <w:rFonts w:asciiTheme="majorHAnsi" w:hAnsiTheme="majorHAnsi" w:cstheme="majorBidi"/>
        </w:rPr>
        <w:t xml:space="preserve">Echter zal dat in deze branche ook veel gebeuren doormiddel van mond tot mond reclame en het opbouwen vaan een solide reputatie voor onszelf in de markt. </w:t>
      </w:r>
    </w:p>
    <w:p w:rsidR="00651D68" w:rsidP="00142DBD" w:rsidRDefault="00651D68" w14:paraId="724276B2" w14:textId="45998F4F">
      <w:pPr>
        <w:rPr>
          <w:rFonts w:asciiTheme="majorHAnsi" w:hAnsiTheme="majorHAnsi" w:cstheme="majorBidi"/>
        </w:rPr>
      </w:pPr>
      <w:r>
        <w:rPr>
          <w:rFonts w:asciiTheme="majorHAnsi" w:hAnsiTheme="majorHAnsi" w:cstheme="majorBidi"/>
          <w:b/>
          <w:bCs/>
        </w:rPr>
        <w:t>Personeel</w:t>
      </w:r>
      <w:r>
        <w:rPr>
          <w:rFonts w:asciiTheme="majorHAnsi" w:hAnsiTheme="majorHAnsi" w:cstheme="majorBidi"/>
          <w:b/>
          <w:bCs/>
        </w:rPr>
        <w:br/>
      </w:r>
      <w:r>
        <w:rPr>
          <w:rFonts w:asciiTheme="majorHAnsi" w:hAnsiTheme="majorHAnsi" w:cstheme="majorBidi"/>
        </w:rPr>
        <w:t xml:space="preserve">Met drie personen binnen de organisatie is dit ook (tot op heden) het enige rendabele cijfer aan dienstbaar personeel binnen de franchise. Het is hierbij belangrijk dat er rekening gehouden wordt met het aantal werk, en of we dit dus ook aankunnen met drie personen. </w:t>
      </w:r>
      <w:r>
        <w:rPr>
          <w:rFonts w:asciiTheme="majorHAnsi" w:hAnsiTheme="majorHAnsi" w:cstheme="majorBidi"/>
        </w:rPr>
        <w:br/>
      </w:r>
      <w:r>
        <w:rPr>
          <w:rFonts w:asciiTheme="majorHAnsi" w:hAnsiTheme="majorHAnsi" w:cstheme="majorBidi"/>
        </w:rPr>
        <w:br/>
      </w:r>
      <w:r>
        <w:rPr>
          <w:rFonts w:asciiTheme="majorHAnsi" w:hAnsiTheme="majorHAnsi" w:cstheme="majorBidi"/>
        </w:rPr>
        <w:t xml:space="preserve">Wanneer </w:t>
      </w:r>
      <w:r w:rsidR="00BE56F9">
        <w:rPr>
          <w:rFonts w:asciiTheme="majorHAnsi" w:hAnsiTheme="majorHAnsi" w:cstheme="majorBidi"/>
        </w:rPr>
        <w:t xml:space="preserve">we uitbreiding zoeken binnen de franchise, biedt onze ondernemingsvorm op een gemakkelijke wijze de mogelijkheid om extra personeel aan te nemen en voor ons te winnen. </w:t>
      </w:r>
    </w:p>
    <w:p w:rsidRPr="00797267" w:rsidR="00797267" w:rsidP="00797267" w:rsidRDefault="00EF72B3" w14:paraId="79395F8E" w14:textId="3E316E51">
      <w:pPr>
        <w:rPr>
          <w:rFonts w:asciiTheme="majorHAnsi" w:hAnsiTheme="majorHAnsi" w:cstheme="majorBidi"/>
        </w:rPr>
      </w:pPr>
      <w:r>
        <w:rPr>
          <w:rFonts w:asciiTheme="majorHAnsi" w:hAnsiTheme="majorHAnsi" w:cstheme="majorBidi"/>
        </w:rPr>
        <w:t>5 Ver</w:t>
      </w:r>
      <w:r w:rsidR="00393577">
        <w:rPr>
          <w:rFonts w:asciiTheme="majorHAnsi" w:hAnsiTheme="majorHAnsi" w:cstheme="majorBidi"/>
        </w:rPr>
        <w:t>zekering</w:t>
      </w:r>
      <w:r w:rsidR="00F94708">
        <w:rPr>
          <w:rFonts w:asciiTheme="majorHAnsi" w:hAnsiTheme="majorHAnsi" w:cstheme="majorBidi"/>
        </w:rPr>
        <w:br/>
      </w:r>
      <w:r w:rsidR="00A065FB">
        <w:rPr>
          <w:rFonts w:asciiTheme="majorHAnsi" w:hAnsiTheme="majorHAnsi" w:cstheme="majorBidi"/>
        </w:rPr>
        <w:t>O</w:t>
      </w:r>
      <w:r w:rsidRPr="00797267" w:rsidR="00797267">
        <w:rPr>
          <w:rFonts w:asciiTheme="majorHAnsi" w:hAnsiTheme="majorHAnsi" w:cstheme="majorBidi"/>
        </w:rPr>
        <w:t>ndernemen brengt altijd risico’s met zich mee, en je kunt aansprakelijk gesteld worden als je beroepsmatig schade veroorzaakt.</w:t>
      </w:r>
      <w:r w:rsidR="00A33C18">
        <w:rPr>
          <w:rFonts w:asciiTheme="majorHAnsi" w:hAnsiTheme="majorHAnsi" w:cstheme="majorBidi"/>
        </w:rPr>
        <w:br/>
      </w:r>
      <w:r w:rsidRPr="00797267" w:rsidR="00797267">
        <w:rPr>
          <w:rFonts w:asciiTheme="majorHAnsi" w:hAnsiTheme="majorHAnsi" w:cstheme="majorBidi"/>
        </w:rPr>
        <w:t>Daarom doe je er goed aan om een verzekering burgerrechtelijke aansprakelijkheid of een beroepsaansprakelijkheidsverzekering te nemen. Zo ben je verzekerd als iemand een schadevergoeding van je eist. Welke aansprakelijkheidsverzekering jij nodig hebt, hangt af van de activiteiten van je onderneming</w:t>
      </w:r>
      <w:r w:rsidR="004776A3">
        <w:rPr>
          <w:rFonts w:asciiTheme="majorHAnsi" w:hAnsiTheme="majorHAnsi" w:cstheme="majorBidi"/>
        </w:rPr>
        <w:t>.</w:t>
      </w:r>
    </w:p>
    <w:p w:rsidRPr="00797267" w:rsidR="00797267" w:rsidP="00797267" w:rsidRDefault="00797267" w14:paraId="2387669E" w14:textId="1675AF8C">
      <w:pPr>
        <w:rPr>
          <w:rFonts w:asciiTheme="majorHAnsi" w:hAnsiTheme="majorHAnsi" w:cstheme="majorBidi"/>
        </w:rPr>
      </w:pPr>
      <w:r w:rsidRPr="00797267">
        <w:rPr>
          <w:rFonts w:asciiTheme="majorHAnsi" w:hAnsiTheme="majorHAnsi" w:cstheme="majorBidi"/>
        </w:rPr>
        <w:t>Verricht je onderneming voornamelijk intellectuele arbeid (bv. boekhouders, consultants), dan heb je een  beroepsaansprakelijkheidsverzekering nodig.</w:t>
      </w:r>
      <w:r w:rsidR="00FD315F">
        <w:rPr>
          <w:rFonts w:asciiTheme="majorHAnsi" w:hAnsiTheme="majorHAnsi" w:cstheme="majorBidi"/>
        </w:rPr>
        <w:br/>
      </w:r>
      <w:r w:rsidRPr="00797267">
        <w:rPr>
          <w:rFonts w:asciiTheme="majorHAnsi" w:hAnsiTheme="majorHAnsi" w:cstheme="majorBidi"/>
        </w:rPr>
        <w:t>Deze verzekering dekt het risico op aansprakelijkheid voor financiële schade die het gevolg is je intellectuele activiteiten, zoals advies dat je gegeven hebt.</w:t>
      </w:r>
    </w:p>
    <w:p w:rsidRPr="00797267" w:rsidR="00797267" w:rsidP="00797267" w:rsidRDefault="00797267" w14:paraId="1C787386" w14:textId="77777777">
      <w:pPr>
        <w:rPr>
          <w:rFonts w:asciiTheme="majorHAnsi" w:hAnsiTheme="majorHAnsi" w:cstheme="majorBidi"/>
        </w:rPr>
      </w:pPr>
      <w:r w:rsidRPr="00797267">
        <w:rPr>
          <w:rFonts w:asciiTheme="majorHAnsi" w:hAnsiTheme="majorHAnsi" w:cstheme="majorBidi"/>
        </w:rPr>
        <w:t>Verzeker bedrijfswagens én privévoertuigen die je zakelijk gebruikt</w:t>
      </w:r>
    </w:p>
    <w:p w:rsidRPr="00797267" w:rsidR="00797267" w:rsidP="00797267" w:rsidRDefault="00797267" w14:paraId="6F4B4E94" w14:textId="2EF4D141">
      <w:pPr>
        <w:rPr>
          <w:rFonts w:asciiTheme="majorHAnsi" w:hAnsiTheme="majorHAnsi" w:cstheme="majorBidi"/>
        </w:rPr>
      </w:pPr>
      <w:r w:rsidRPr="00797267">
        <w:rPr>
          <w:rFonts w:asciiTheme="majorHAnsi" w:hAnsiTheme="majorHAnsi" w:cstheme="majorBidi"/>
        </w:rPr>
        <w:t>Een autoverzekering (burgerlijke aansprakelijkheid) is verplicht. Bescherm je bedrijfsvoertuigen ook tegen schade zoals ongevallen, diefstal of autopech.</w:t>
      </w:r>
    </w:p>
    <w:p w:rsidRPr="00797267" w:rsidR="00797267" w:rsidP="00797267" w:rsidRDefault="00797267" w14:paraId="371265B3" w14:textId="77777777">
      <w:pPr>
        <w:rPr>
          <w:rFonts w:asciiTheme="majorHAnsi" w:hAnsiTheme="majorHAnsi" w:cstheme="majorBidi"/>
        </w:rPr>
      </w:pPr>
      <w:r w:rsidRPr="00797267">
        <w:rPr>
          <w:rFonts w:asciiTheme="majorHAnsi" w:hAnsiTheme="majorHAnsi" w:cstheme="majorBidi"/>
        </w:rPr>
        <w:t>Bescherm je inkomen van nu én later</w:t>
      </w:r>
    </w:p>
    <w:p w:rsidRPr="00797267" w:rsidR="00797267" w:rsidP="00797267" w:rsidRDefault="00797267" w14:paraId="6FAA3A80" w14:textId="354D5BDD">
      <w:pPr>
        <w:rPr>
          <w:rFonts w:asciiTheme="majorHAnsi" w:hAnsiTheme="majorHAnsi" w:cstheme="majorBidi"/>
        </w:rPr>
      </w:pPr>
      <w:r w:rsidRPr="00797267">
        <w:rPr>
          <w:rFonts w:asciiTheme="majorHAnsi" w:hAnsiTheme="majorHAnsi" w:cstheme="majorBidi"/>
        </w:rPr>
        <w:t>Voorzie een inkomen bij arbeidsongeschiktheid en ziekte</w:t>
      </w:r>
      <w:r w:rsidR="00E1192F">
        <w:rPr>
          <w:rFonts w:asciiTheme="majorHAnsi" w:hAnsiTheme="majorHAnsi" w:cstheme="majorBidi"/>
        </w:rPr>
        <w:br/>
      </w:r>
      <w:r w:rsidRPr="00797267">
        <w:rPr>
          <w:rFonts w:asciiTheme="majorHAnsi" w:hAnsiTheme="majorHAnsi" w:cstheme="majorBidi"/>
        </w:rPr>
        <w:t xml:space="preserve">Je kunt nooit uitsluiten dat je arbeidsongeschikt wordt door ziekte of een ongeval. Met de verzekering </w:t>
      </w:r>
      <w:r w:rsidRPr="00797267">
        <w:rPr>
          <w:rFonts w:asciiTheme="majorHAnsi" w:hAnsiTheme="majorHAnsi" w:cstheme="majorBidi"/>
        </w:rPr>
        <w:lastRenderedPageBreak/>
        <w:t>gewaarborgd inkomen krijg je in dat geval een maandelijkse vergoeding, bovenop de uitkering van je ziekenfonds.</w:t>
      </w:r>
    </w:p>
    <w:p w:rsidR="007655B5" w:rsidP="00797267" w:rsidRDefault="00797267" w14:paraId="2F1B990D" w14:textId="12816AA5">
      <w:pPr>
        <w:rPr>
          <w:rFonts w:asciiTheme="majorHAnsi" w:hAnsiTheme="majorHAnsi" w:cstheme="majorBidi"/>
        </w:rPr>
      </w:pPr>
      <w:r w:rsidRPr="00797267">
        <w:rPr>
          <w:rFonts w:asciiTheme="majorHAnsi" w:hAnsiTheme="majorHAnsi" w:cstheme="majorBidi"/>
        </w:rPr>
        <w:t>Andere belangrijke verzekeringen</w:t>
      </w:r>
      <w:r w:rsidR="006C5950">
        <w:rPr>
          <w:rFonts w:asciiTheme="majorHAnsi" w:hAnsiTheme="majorHAnsi" w:cstheme="majorBidi"/>
        </w:rPr>
        <w:br/>
      </w:r>
      <w:r w:rsidR="007C201B">
        <w:rPr>
          <w:rFonts w:asciiTheme="majorHAnsi" w:hAnsiTheme="majorHAnsi" w:cstheme="majorBidi"/>
        </w:rPr>
        <w:t xml:space="preserve">- </w:t>
      </w:r>
      <w:r w:rsidRPr="006C5950" w:rsidR="006C5950">
        <w:rPr>
          <w:rFonts w:asciiTheme="majorHAnsi" w:hAnsiTheme="majorHAnsi" w:cstheme="majorBidi"/>
        </w:rPr>
        <w:t xml:space="preserve">Denk er zeker aan om je bedrijfsgebouw(en) en bedrijfsgoederen te verzekeren. Een </w:t>
      </w:r>
      <w:r w:rsidR="007C201B">
        <w:rPr>
          <w:rFonts w:asciiTheme="majorHAnsi" w:hAnsiTheme="majorHAnsi" w:cstheme="majorBidi"/>
        </w:rPr>
        <w:br/>
      </w:r>
      <w:r w:rsidR="007C201B">
        <w:rPr>
          <w:rFonts w:asciiTheme="majorHAnsi" w:hAnsiTheme="majorHAnsi" w:cstheme="majorBidi"/>
        </w:rPr>
        <w:t xml:space="preserve">  </w:t>
      </w:r>
      <w:r w:rsidRPr="006C5950" w:rsidR="006C5950">
        <w:rPr>
          <w:rFonts w:asciiTheme="majorHAnsi" w:hAnsiTheme="majorHAnsi" w:cstheme="majorBidi"/>
        </w:rPr>
        <w:t xml:space="preserve">brandverzekering beschermt je niet alleen tegen brand, maar ook tegen waterschade, natuurschade, </w:t>
      </w:r>
      <w:r w:rsidR="007C201B">
        <w:rPr>
          <w:rFonts w:asciiTheme="majorHAnsi" w:hAnsiTheme="majorHAnsi" w:cstheme="majorBidi"/>
        </w:rPr>
        <w:br/>
      </w:r>
      <w:r w:rsidR="007C201B">
        <w:rPr>
          <w:rFonts w:asciiTheme="majorHAnsi" w:hAnsiTheme="majorHAnsi" w:cstheme="majorBidi"/>
        </w:rPr>
        <w:t xml:space="preserve">  </w:t>
      </w:r>
      <w:r w:rsidRPr="006C5950" w:rsidR="006C5950">
        <w:rPr>
          <w:rFonts w:asciiTheme="majorHAnsi" w:hAnsiTheme="majorHAnsi" w:cstheme="majorBidi"/>
        </w:rPr>
        <w:t>diefstal ...</w:t>
      </w:r>
      <w:r w:rsidR="007C201B">
        <w:rPr>
          <w:rFonts w:asciiTheme="majorHAnsi" w:hAnsiTheme="majorHAnsi" w:cstheme="majorBidi"/>
        </w:rPr>
        <w:br/>
      </w:r>
      <w:r w:rsidR="007C201B">
        <w:rPr>
          <w:rFonts w:asciiTheme="majorHAnsi" w:hAnsiTheme="majorHAnsi" w:cstheme="majorBidi"/>
        </w:rPr>
        <w:t>- rechtsbijstand</w:t>
      </w:r>
      <w:r w:rsidR="002241EE">
        <w:rPr>
          <w:rFonts w:asciiTheme="majorHAnsi" w:hAnsiTheme="majorHAnsi" w:cstheme="majorBidi"/>
        </w:rPr>
        <w:t>, voor juridische hulp bij zakelijke conflicten</w:t>
      </w:r>
      <w:r w:rsidR="00955B7A">
        <w:rPr>
          <w:rFonts w:asciiTheme="majorHAnsi" w:hAnsiTheme="majorHAnsi" w:cstheme="majorBidi"/>
        </w:rPr>
        <w:br/>
      </w:r>
    </w:p>
    <w:p w:rsidR="00EF72B3" w:rsidP="00EF72B3" w:rsidRDefault="00EF72B3" w14:paraId="7142CFE5" w14:textId="2935AB39">
      <w:pPr>
        <w:rPr>
          <w:rFonts w:asciiTheme="majorHAnsi" w:hAnsiTheme="majorHAnsi" w:cstheme="majorBidi"/>
        </w:rPr>
      </w:pPr>
      <w:r w:rsidRPr="69EC5412">
        <w:rPr>
          <w:rFonts w:asciiTheme="majorHAnsi" w:hAnsiTheme="majorHAnsi" w:cstheme="majorBidi"/>
        </w:rPr>
        <w:t>5 ver</w:t>
      </w:r>
      <w:r w:rsidRPr="69EC5412" w:rsidR="00393577">
        <w:rPr>
          <w:rFonts w:asciiTheme="majorHAnsi" w:hAnsiTheme="majorHAnsi" w:cstheme="majorBidi"/>
        </w:rPr>
        <w:t>gunningen</w:t>
      </w:r>
    </w:p>
    <w:p w:rsidR="6D914EAF" w:rsidP="69EC5412" w:rsidRDefault="6D914EAF" w14:paraId="5C5A36CE" w14:textId="7EC4EE4B">
      <w:pPr>
        <w:pStyle w:val="Kop2"/>
        <w:rPr>
          <w:rFonts w:asciiTheme="majorHAnsi" w:hAnsiTheme="majorHAnsi"/>
        </w:rPr>
      </w:pPr>
      <w:r w:rsidRPr="69EC5412">
        <w:rPr>
          <w:rFonts w:asciiTheme="majorHAnsi" w:hAnsiTheme="majorHAnsi"/>
        </w:rPr>
        <w:t>Omgevingsvergunning</w:t>
      </w:r>
    </w:p>
    <w:p w:rsidR="6D914EAF" w:rsidP="69EC5412" w:rsidRDefault="6D914EAF" w14:paraId="72B5D76B" w14:textId="7109319A">
      <w:pPr>
        <w:rPr>
          <w:rFonts w:asciiTheme="majorHAnsi" w:hAnsiTheme="majorHAnsi" w:cstheme="majorBidi"/>
        </w:rPr>
      </w:pPr>
      <w:r w:rsidRPr="69EC5412">
        <w:rPr>
          <w:rFonts w:asciiTheme="majorHAnsi" w:hAnsiTheme="majorHAnsi" w:cstheme="majorBidi"/>
        </w:rPr>
        <w:t xml:space="preserve">Om een en ander te vergemakkelijken is in 2010 de omgevingsvergunning ingevoerd. Onder de omgevingsvergunning vallen zo'n 25 andere vergunningen, waaronder de hieronder besproken Milieuvergunning, Bouwvergunning en Gebruiksvergunning. </w:t>
      </w:r>
    </w:p>
    <w:p w:rsidR="6D914EAF" w:rsidP="69EC5412" w:rsidRDefault="6D914EAF" w14:paraId="6BA754D6" w14:textId="09369E1D">
      <w:pPr>
        <w:rPr>
          <w:rFonts w:asciiTheme="majorHAnsi" w:hAnsiTheme="majorHAnsi" w:cstheme="majorBidi"/>
        </w:rPr>
      </w:pPr>
      <w:r>
        <w:t xml:space="preserve">1. Milieuvergunning </w:t>
      </w:r>
    </w:p>
    <w:p w:rsidR="6D914EAF" w:rsidP="69EC5412" w:rsidRDefault="6D914EAF" w14:paraId="77CB3528" w14:textId="0C9F6003">
      <w:pPr>
        <w:rPr>
          <w:rFonts w:asciiTheme="majorHAnsi" w:hAnsiTheme="majorHAnsi" w:cstheme="majorBidi"/>
        </w:rPr>
      </w:pPr>
      <w:r w:rsidRPr="69EC5412">
        <w:rPr>
          <w:rFonts w:asciiTheme="majorHAnsi" w:hAnsiTheme="majorHAnsi" w:cstheme="majorBidi"/>
        </w:rPr>
        <w:t xml:space="preserve">Als je een bedrijf in Nederland op wilt zetten krijg je te maken met de Wet Milieubeheer. Deze wet geldt voor vrijwel alle ondernemingen en is bedoeld om de milieuvervuiling binnen de wettelijke normen te houden. Als je hinder, gevaar, overlast of schade kan veroorzaken, dan heb je waarschijnlijk een vergunning nodig. Sommige ondernemers komen in aanmerking voor een vrijstelling. De </w:t>
      </w:r>
      <w:hyperlink r:id="rId29">
        <w:r w:rsidRPr="69EC5412">
          <w:rPr>
            <w:rFonts w:asciiTheme="majorHAnsi" w:hAnsiTheme="majorHAnsi" w:cstheme="majorBidi"/>
          </w:rPr>
          <w:t>Rijksoverheid</w:t>
        </w:r>
      </w:hyperlink>
      <w:r w:rsidRPr="69EC5412">
        <w:rPr>
          <w:rFonts w:asciiTheme="majorHAnsi" w:hAnsiTheme="majorHAnsi" w:cstheme="majorBidi"/>
        </w:rPr>
        <w:t xml:space="preserve"> heeft meer informatie.</w:t>
      </w:r>
    </w:p>
    <w:p w:rsidR="6D914EAF" w:rsidP="69EC5412" w:rsidRDefault="6D914EAF" w14:paraId="593ED21C" w14:textId="4C49D4FA">
      <w:pPr>
        <w:rPr>
          <w:rFonts w:asciiTheme="majorHAnsi" w:hAnsiTheme="majorHAnsi" w:cstheme="majorBidi"/>
        </w:rPr>
      </w:pPr>
      <w:r>
        <w:t>2. Bouwvergunning</w:t>
      </w:r>
    </w:p>
    <w:p w:rsidR="6D914EAF" w:rsidP="69EC5412" w:rsidRDefault="6D914EAF" w14:paraId="62BF04A3" w14:textId="6A02D231">
      <w:pPr>
        <w:rPr>
          <w:rFonts w:asciiTheme="majorHAnsi" w:hAnsiTheme="majorHAnsi" w:cstheme="majorBidi"/>
        </w:rPr>
      </w:pPr>
      <w:r w:rsidRPr="69EC5412">
        <w:rPr>
          <w:rFonts w:asciiTheme="majorHAnsi" w:hAnsiTheme="majorHAnsi" w:cstheme="majorBidi"/>
        </w:rPr>
        <w:t>Wanneer je jouw bedrijfspand wilt gaan (ver)bouwen, dan moet je ook verschillende vergunningen aanvragen, dat kan met een omgevingsvergunning. Je krijgt dan namelijk te maken met de Woningwet, het Bouwbesluit en de gemeentelijke bouwverordening. Voor meer informatie kun je bij de gemeente waarin je gaat (ver)bouwen.</w:t>
      </w:r>
    </w:p>
    <w:p w:rsidR="6D914EAF" w:rsidP="69EC5412" w:rsidRDefault="6D914EAF" w14:paraId="522B5E77" w14:textId="4633F323">
      <w:pPr>
        <w:rPr>
          <w:rFonts w:asciiTheme="majorHAnsi" w:hAnsiTheme="majorHAnsi" w:cstheme="majorBidi"/>
        </w:rPr>
      </w:pPr>
      <w:r>
        <w:t>3. Gebruiksvergunning</w:t>
      </w:r>
    </w:p>
    <w:p w:rsidR="6D914EAF" w:rsidP="69EC5412" w:rsidRDefault="6D914EAF" w14:paraId="402CB18D" w14:textId="2C86B11E">
      <w:pPr>
        <w:rPr>
          <w:rFonts w:asciiTheme="majorHAnsi" w:hAnsiTheme="majorHAnsi" w:cstheme="majorBidi"/>
        </w:rPr>
      </w:pPr>
      <w:r w:rsidRPr="69EC5412">
        <w:rPr>
          <w:rFonts w:asciiTheme="majorHAnsi" w:hAnsiTheme="majorHAnsi" w:cstheme="majorBidi"/>
        </w:rPr>
        <w:t>Het vergunningstelsel brandveilig gebruik kent twee procedures. Namelijk;</w:t>
      </w:r>
      <w:r>
        <w:br/>
      </w:r>
      <w:r w:rsidRPr="69EC5412">
        <w:rPr>
          <w:rFonts w:asciiTheme="majorHAnsi" w:hAnsiTheme="majorHAnsi" w:cstheme="majorBidi"/>
        </w:rPr>
        <w:t>- een procedure waarbij er een vergunning brandveilig gebruik wordt verleend. Veelal bekend onder de naam ‘gebruiksvergunning’, deze is noodzakelijk wanneer logies wordt verstrekt, kinderen onder de 12 jaar aanwezig zijn enz.</w:t>
      </w:r>
      <w:r>
        <w:br/>
      </w:r>
      <w:r w:rsidRPr="69EC5412">
        <w:rPr>
          <w:rFonts w:asciiTheme="majorHAnsi" w:hAnsiTheme="majorHAnsi" w:cstheme="majorBidi"/>
        </w:rPr>
        <w:t>- de tweede procedure is een aanvraag waarbij er een ‘melding brandveilig gebruik’ wordt aangevraagd. Deze is pas verplicht wanneer gelijktijdig meer dan 50 personen in een winkel of kantoorpand worden toegelaten. De gebruiksvergunning en de melding brandveilig gebruik moeten beide schriftelijk (formulier en tekeningen) worden aangevraagd en worden met een korte procedure afgedaan.</w:t>
      </w:r>
    </w:p>
    <w:p w:rsidR="00554CC0" w:rsidP="00554CC0" w:rsidRDefault="00554CC0" w14:paraId="6DFC928B" w14:textId="31E3BB05">
      <w:pPr>
        <w:rPr>
          <w:rFonts w:asciiTheme="majorHAnsi" w:hAnsiTheme="majorHAnsi" w:cstheme="majorBidi"/>
        </w:rPr>
      </w:pPr>
    </w:p>
    <w:p w:rsidR="00554CC0" w:rsidP="00554CC0" w:rsidRDefault="00554CC0" w14:paraId="088A8E95" w14:textId="468C937D">
      <w:pPr>
        <w:rPr>
          <w:rFonts w:asciiTheme="majorHAnsi" w:hAnsiTheme="majorHAnsi" w:cstheme="majorBidi"/>
        </w:rPr>
      </w:pPr>
    </w:p>
    <w:p w:rsidR="00554CC0" w:rsidP="00554CC0" w:rsidRDefault="00554CC0" w14:paraId="1A030671" w14:textId="011AE356">
      <w:pPr>
        <w:rPr>
          <w:rFonts w:asciiTheme="majorHAnsi" w:hAnsiTheme="majorHAnsi" w:cstheme="majorBidi"/>
        </w:rPr>
      </w:pPr>
    </w:p>
    <w:p w:rsidR="00554CC0" w:rsidP="00554CC0" w:rsidRDefault="00554CC0" w14:paraId="7F901C40" w14:textId="5698C46D">
      <w:pPr>
        <w:rPr>
          <w:rFonts w:asciiTheme="majorHAnsi" w:hAnsiTheme="majorHAnsi" w:cstheme="majorBidi"/>
        </w:rPr>
      </w:pPr>
    </w:p>
    <w:p w:rsidR="00B41EAC" w:rsidP="00554CC0" w:rsidRDefault="00B41EAC" w14:paraId="4F1D398A" w14:textId="77777777">
      <w:pPr>
        <w:rPr>
          <w:rFonts w:asciiTheme="majorHAnsi" w:hAnsiTheme="majorHAnsi" w:cstheme="majorBidi"/>
          <w:b/>
          <w:bCs/>
        </w:rPr>
      </w:pPr>
    </w:p>
    <w:p w:rsidR="00B41EAC" w:rsidP="00554CC0" w:rsidRDefault="00B41EAC" w14:paraId="29AFFFC6" w14:textId="77777777">
      <w:pPr>
        <w:rPr>
          <w:rFonts w:asciiTheme="majorHAnsi" w:hAnsiTheme="majorHAnsi" w:cstheme="majorBidi"/>
          <w:b/>
          <w:bCs/>
        </w:rPr>
      </w:pPr>
    </w:p>
    <w:p w:rsidR="00B41EAC" w:rsidP="00554CC0" w:rsidRDefault="00B41EAC" w14:paraId="352BBAF9" w14:textId="77777777">
      <w:pPr>
        <w:rPr>
          <w:rFonts w:asciiTheme="majorHAnsi" w:hAnsiTheme="majorHAnsi" w:cstheme="majorBidi"/>
          <w:b/>
          <w:bCs/>
        </w:rPr>
      </w:pPr>
    </w:p>
    <w:p w:rsidR="00B41EAC" w:rsidP="00554CC0" w:rsidRDefault="00B41EAC" w14:paraId="39014624" w14:textId="77777777">
      <w:pPr>
        <w:rPr>
          <w:rFonts w:asciiTheme="majorHAnsi" w:hAnsiTheme="majorHAnsi" w:cstheme="majorBidi"/>
          <w:b/>
          <w:bCs/>
        </w:rPr>
      </w:pPr>
    </w:p>
    <w:p w:rsidR="00B41EAC" w:rsidP="00554CC0" w:rsidRDefault="00B41EAC" w14:paraId="106AFF4D" w14:textId="77777777">
      <w:pPr>
        <w:rPr>
          <w:rFonts w:asciiTheme="majorHAnsi" w:hAnsiTheme="majorHAnsi" w:cstheme="majorBidi"/>
          <w:b/>
          <w:bCs/>
        </w:rPr>
      </w:pPr>
    </w:p>
    <w:p w:rsidR="00B41EAC" w:rsidP="00554CC0" w:rsidRDefault="00B41EAC" w14:paraId="2E11A688" w14:textId="77777777">
      <w:pPr>
        <w:rPr>
          <w:rFonts w:asciiTheme="majorHAnsi" w:hAnsiTheme="majorHAnsi" w:cstheme="majorBidi"/>
          <w:b/>
          <w:bCs/>
        </w:rPr>
      </w:pPr>
    </w:p>
    <w:p w:rsidR="00B41EAC" w:rsidP="00554CC0" w:rsidRDefault="00B41EAC" w14:paraId="70545E93" w14:textId="77777777">
      <w:pPr>
        <w:rPr>
          <w:rFonts w:asciiTheme="majorHAnsi" w:hAnsiTheme="majorHAnsi" w:cstheme="majorBidi"/>
          <w:b/>
          <w:bCs/>
        </w:rPr>
      </w:pPr>
    </w:p>
    <w:p w:rsidR="00B41EAC" w:rsidP="00554CC0" w:rsidRDefault="00B41EAC" w14:paraId="482C5DD0" w14:textId="77777777">
      <w:pPr>
        <w:rPr>
          <w:rFonts w:asciiTheme="majorHAnsi" w:hAnsiTheme="majorHAnsi" w:cstheme="majorBidi"/>
          <w:b/>
          <w:bCs/>
        </w:rPr>
      </w:pPr>
    </w:p>
    <w:p w:rsidR="00B41EAC" w:rsidP="00554CC0" w:rsidRDefault="00B41EAC" w14:paraId="523C0CBE" w14:textId="77777777">
      <w:pPr>
        <w:rPr>
          <w:rFonts w:asciiTheme="majorHAnsi" w:hAnsiTheme="majorHAnsi" w:cstheme="majorBidi"/>
          <w:b/>
          <w:bCs/>
        </w:rPr>
      </w:pPr>
    </w:p>
    <w:p w:rsidR="00B41EAC" w:rsidP="00554CC0" w:rsidRDefault="00B41EAC" w14:paraId="77A2CBD5" w14:textId="77777777">
      <w:pPr>
        <w:rPr>
          <w:rFonts w:asciiTheme="majorHAnsi" w:hAnsiTheme="majorHAnsi" w:cstheme="majorBidi"/>
          <w:b/>
          <w:bCs/>
        </w:rPr>
      </w:pPr>
    </w:p>
    <w:p w:rsidR="00B41EAC" w:rsidP="00554CC0" w:rsidRDefault="00B41EAC" w14:paraId="34F096F4" w14:textId="77777777">
      <w:pPr>
        <w:rPr>
          <w:rFonts w:asciiTheme="majorHAnsi" w:hAnsiTheme="majorHAnsi" w:cstheme="majorBidi"/>
          <w:b/>
          <w:bCs/>
        </w:rPr>
      </w:pPr>
    </w:p>
    <w:p w:rsidR="00B41EAC" w:rsidP="00554CC0" w:rsidRDefault="00B41EAC" w14:paraId="67425898" w14:textId="77777777">
      <w:pPr>
        <w:rPr>
          <w:rFonts w:asciiTheme="majorHAnsi" w:hAnsiTheme="majorHAnsi" w:cstheme="majorBidi"/>
          <w:b/>
          <w:bCs/>
        </w:rPr>
      </w:pPr>
    </w:p>
    <w:p w:rsidR="00B41EAC" w:rsidP="00554CC0" w:rsidRDefault="00B41EAC" w14:paraId="7749025E" w14:textId="77777777">
      <w:pPr>
        <w:rPr>
          <w:rFonts w:asciiTheme="majorHAnsi" w:hAnsiTheme="majorHAnsi" w:cstheme="majorBidi"/>
          <w:b/>
          <w:bCs/>
        </w:rPr>
      </w:pPr>
    </w:p>
    <w:p w:rsidR="00B41EAC" w:rsidP="00554CC0" w:rsidRDefault="00B41EAC" w14:paraId="0549E6B9" w14:textId="77777777">
      <w:pPr>
        <w:rPr>
          <w:rFonts w:asciiTheme="majorHAnsi" w:hAnsiTheme="majorHAnsi" w:cstheme="majorBidi"/>
          <w:b/>
          <w:bCs/>
        </w:rPr>
      </w:pPr>
    </w:p>
    <w:p w:rsidR="00B41EAC" w:rsidP="00554CC0" w:rsidRDefault="00B41EAC" w14:paraId="48F3FA45" w14:textId="77777777">
      <w:pPr>
        <w:rPr>
          <w:rFonts w:asciiTheme="majorHAnsi" w:hAnsiTheme="majorHAnsi" w:cstheme="majorBidi"/>
          <w:b/>
          <w:bCs/>
        </w:rPr>
      </w:pPr>
    </w:p>
    <w:p w:rsidR="00B41EAC" w:rsidP="00554CC0" w:rsidRDefault="00B41EAC" w14:paraId="53D9ED8D" w14:textId="77777777">
      <w:pPr>
        <w:rPr>
          <w:rFonts w:asciiTheme="majorHAnsi" w:hAnsiTheme="majorHAnsi" w:cstheme="majorBidi"/>
          <w:b/>
          <w:bCs/>
        </w:rPr>
      </w:pPr>
    </w:p>
    <w:p w:rsidR="00B41EAC" w:rsidP="00554CC0" w:rsidRDefault="00B41EAC" w14:paraId="111EE012" w14:textId="77777777">
      <w:pPr>
        <w:rPr>
          <w:rFonts w:asciiTheme="majorHAnsi" w:hAnsiTheme="majorHAnsi" w:cstheme="majorBidi"/>
          <w:b/>
          <w:bCs/>
        </w:rPr>
      </w:pPr>
    </w:p>
    <w:p w:rsidR="00B41EAC" w:rsidP="00554CC0" w:rsidRDefault="00B41EAC" w14:paraId="16A38AE7" w14:textId="77777777">
      <w:pPr>
        <w:rPr>
          <w:rFonts w:asciiTheme="majorHAnsi" w:hAnsiTheme="majorHAnsi" w:cstheme="majorBidi"/>
          <w:b/>
          <w:bCs/>
        </w:rPr>
      </w:pPr>
    </w:p>
    <w:p w:rsidR="00B41EAC" w:rsidP="00554CC0" w:rsidRDefault="00B41EAC" w14:paraId="7B98AFFB" w14:textId="77777777">
      <w:pPr>
        <w:rPr>
          <w:rFonts w:asciiTheme="majorHAnsi" w:hAnsiTheme="majorHAnsi" w:cstheme="majorBidi"/>
          <w:b/>
          <w:bCs/>
        </w:rPr>
      </w:pPr>
    </w:p>
    <w:p w:rsidR="00705248" w:rsidP="00554CC0" w:rsidRDefault="00705248" w14:paraId="0062EC0B" w14:textId="77777777">
      <w:pPr>
        <w:rPr>
          <w:rFonts w:asciiTheme="majorHAnsi" w:hAnsiTheme="majorHAnsi" w:cstheme="majorBidi"/>
          <w:b/>
          <w:bCs/>
        </w:rPr>
      </w:pPr>
    </w:p>
    <w:p w:rsidR="00705248" w:rsidP="00554CC0" w:rsidRDefault="00705248" w14:paraId="795041B0" w14:textId="77777777">
      <w:pPr>
        <w:rPr>
          <w:rFonts w:asciiTheme="majorHAnsi" w:hAnsiTheme="majorHAnsi" w:cstheme="majorBidi"/>
          <w:b/>
          <w:bCs/>
        </w:rPr>
      </w:pPr>
    </w:p>
    <w:p w:rsidR="00705248" w:rsidP="00554CC0" w:rsidRDefault="00705248" w14:paraId="50DC5199" w14:textId="77777777">
      <w:pPr>
        <w:rPr>
          <w:rFonts w:asciiTheme="majorHAnsi" w:hAnsiTheme="majorHAnsi" w:cstheme="majorBidi"/>
          <w:b/>
          <w:bCs/>
        </w:rPr>
      </w:pPr>
    </w:p>
    <w:p w:rsidR="00705248" w:rsidP="00554CC0" w:rsidRDefault="00705248" w14:paraId="5C772D7F" w14:textId="77777777">
      <w:pPr>
        <w:rPr>
          <w:rFonts w:asciiTheme="majorHAnsi" w:hAnsiTheme="majorHAnsi" w:cstheme="majorBidi"/>
          <w:b/>
          <w:bCs/>
        </w:rPr>
      </w:pPr>
    </w:p>
    <w:p w:rsidR="00705248" w:rsidP="00554CC0" w:rsidRDefault="00705248" w14:paraId="67F81B0D" w14:textId="77777777">
      <w:pPr>
        <w:rPr>
          <w:rFonts w:asciiTheme="majorHAnsi" w:hAnsiTheme="majorHAnsi" w:cstheme="majorBidi"/>
          <w:b/>
          <w:bCs/>
        </w:rPr>
      </w:pPr>
    </w:p>
    <w:p w:rsidR="00B41EAC" w:rsidP="00554CC0" w:rsidRDefault="00B41EAC" w14:paraId="4BA2BC36" w14:textId="77777777">
      <w:pPr>
        <w:rPr>
          <w:rFonts w:asciiTheme="majorHAnsi" w:hAnsiTheme="majorHAnsi" w:cstheme="majorBidi"/>
          <w:b/>
          <w:bCs/>
        </w:rPr>
      </w:pPr>
    </w:p>
    <w:p w:rsidRPr="00705248" w:rsidR="00554CC0" w:rsidP="00554CC0" w:rsidRDefault="00554CC0" w14:paraId="3DB474AC" w14:textId="1C6AE368">
      <w:pPr>
        <w:rPr>
          <w:rFonts w:asciiTheme="majorHAnsi" w:hAnsiTheme="majorHAnsi" w:cstheme="majorBidi"/>
          <w:b/>
          <w:bCs/>
        </w:rPr>
      </w:pPr>
      <w:r w:rsidRPr="00705248">
        <w:rPr>
          <w:rFonts w:asciiTheme="majorHAnsi" w:hAnsiTheme="majorHAnsi" w:cstheme="majorBidi"/>
          <w:b/>
          <w:bCs/>
        </w:rPr>
        <w:t>Bedrijfsvoering/</w:t>
      </w:r>
      <w:r w:rsidRPr="00705248" w:rsidR="009456DB">
        <w:rPr>
          <w:rFonts w:asciiTheme="majorHAnsi" w:hAnsiTheme="majorHAnsi" w:cstheme="majorBidi"/>
          <w:b/>
          <w:bCs/>
        </w:rPr>
        <w:t>organisatie onderneming:</w:t>
      </w:r>
    </w:p>
    <w:p w:rsidRPr="00705248" w:rsidR="00532B7A" w:rsidP="00554CC0" w:rsidRDefault="00532B7A" w14:paraId="2E4D4E1B" w14:textId="5ED43D3E">
      <w:pPr>
        <w:rPr>
          <w:rFonts w:asciiTheme="majorHAnsi" w:hAnsiTheme="majorHAnsi" w:cstheme="majorBidi"/>
        </w:rPr>
      </w:pPr>
      <w:r w:rsidRPr="00705248">
        <w:rPr>
          <w:rFonts w:asciiTheme="majorHAnsi" w:hAnsiTheme="majorHAnsi" w:cstheme="majorBidi"/>
        </w:rPr>
        <w:t xml:space="preserve">Het </w:t>
      </w:r>
      <w:r w:rsidRPr="00705248" w:rsidR="00857288">
        <w:rPr>
          <w:rFonts w:asciiTheme="majorHAnsi" w:hAnsiTheme="majorHAnsi" w:cstheme="majorBidi"/>
        </w:rPr>
        <w:t>dienstverlening proces</w:t>
      </w:r>
      <w:r w:rsidRPr="00705248">
        <w:rPr>
          <w:rFonts w:asciiTheme="majorHAnsi" w:hAnsiTheme="majorHAnsi" w:cstheme="majorBidi"/>
        </w:rPr>
        <w:t xml:space="preserve"> </w:t>
      </w:r>
      <w:r w:rsidRPr="00705248" w:rsidR="007A236F">
        <w:rPr>
          <w:rFonts w:asciiTheme="majorHAnsi" w:hAnsiTheme="majorHAnsi" w:cstheme="majorBidi"/>
        </w:rPr>
        <w:t xml:space="preserve">zal plaatsvinden over 4 </w:t>
      </w:r>
      <w:r w:rsidRPr="00705248" w:rsidR="00705248">
        <w:rPr>
          <w:rFonts w:asciiTheme="majorHAnsi" w:hAnsiTheme="majorHAnsi" w:cstheme="majorBidi"/>
        </w:rPr>
        <w:t>verschillende</w:t>
      </w:r>
      <w:r w:rsidRPr="00705248" w:rsidR="007A236F">
        <w:rPr>
          <w:rFonts w:asciiTheme="majorHAnsi" w:hAnsiTheme="majorHAnsi" w:cstheme="majorBidi"/>
        </w:rPr>
        <w:t xml:space="preserve"> lagen:</w:t>
      </w:r>
    </w:p>
    <w:tbl>
      <w:tblPr>
        <w:tblStyle w:val="Tabelraster"/>
        <w:tblW w:w="11473" w:type="dxa"/>
        <w:tblInd w:w="-1422" w:type="dxa"/>
        <w:tblLook w:val="04A0" w:firstRow="1" w:lastRow="0" w:firstColumn="1" w:lastColumn="0" w:noHBand="0" w:noVBand="1"/>
      </w:tblPr>
      <w:tblGrid>
        <w:gridCol w:w="1186"/>
        <w:gridCol w:w="1269"/>
        <w:gridCol w:w="2416"/>
        <w:gridCol w:w="1152"/>
        <w:gridCol w:w="1275"/>
        <w:gridCol w:w="2119"/>
        <w:gridCol w:w="2056"/>
      </w:tblGrid>
      <w:tr w:rsidR="00195F89" w:rsidTr="00B41EAC" w14:paraId="583A02CE" w14:textId="7DC5D513">
        <w:trPr>
          <w:trHeight w:val="675"/>
        </w:trPr>
        <w:tc>
          <w:tcPr>
            <w:tcW w:w="1038" w:type="dxa"/>
          </w:tcPr>
          <w:p w:rsidRPr="00323DA7" w:rsidR="003E1E2B" w:rsidP="00554CC0" w:rsidRDefault="003E1E2B" w14:paraId="4F2809A7" w14:textId="33F63161">
            <w:pPr>
              <w:rPr>
                <w:rFonts w:asciiTheme="majorHAnsi" w:hAnsiTheme="majorHAnsi" w:cstheme="majorBidi"/>
                <w:b/>
                <w:bCs/>
                <w:i/>
                <w:iCs/>
              </w:rPr>
            </w:pPr>
            <w:r w:rsidRPr="00323DA7">
              <w:rPr>
                <w:rFonts w:asciiTheme="majorHAnsi" w:hAnsiTheme="majorHAnsi" w:cstheme="majorBidi"/>
                <w:b/>
                <w:bCs/>
                <w:i/>
                <w:iCs/>
              </w:rPr>
              <w:t>Klantacties</w:t>
            </w:r>
          </w:p>
        </w:tc>
        <w:tc>
          <w:tcPr>
            <w:tcW w:w="1202" w:type="dxa"/>
          </w:tcPr>
          <w:p w:rsidR="003E1E2B" w:rsidP="00554CC0" w:rsidRDefault="003E1E2B" w14:paraId="4E07305D" w14:textId="68C13A84">
            <w:pPr>
              <w:rPr>
                <w:rFonts w:asciiTheme="majorHAnsi" w:hAnsiTheme="majorHAnsi" w:cstheme="majorBidi"/>
                <w:b/>
                <w:bCs/>
              </w:rPr>
            </w:pPr>
            <w:r>
              <w:rPr>
                <w:rFonts w:asciiTheme="majorHAnsi" w:hAnsiTheme="majorHAnsi" w:cstheme="majorBidi"/>
                <w:b/>
                <w:bCs/>
              </w:rPr>
              <w:t xml:space="preserve">De klant doet telefonisch of via E-mail een verzoek tot een </w:t>
            </w:r>
            <w:r>
              <w:rPr>
                <w:rFonts w:asciiTheme="majorHAnsi" w:hAnsiTheme="majorHAnsi" w:cstheme="majorBidi"/>
                <w:b/>
                <w:bCs/>
              </w:rPr>
              <w:lastRenderedPageBreak/>
              <w:t xml:space="preserve">consultancy afspraak. </w:t>
            </w:r>
          </w:p>
        </w:tc>
        <w:tc>
          <w:tcPr>
            <w:tcW w:w="2737" w:type="dxa"/>
          </w:tcPr>
          <w:p w:rsidR="003E1E2B" w:rsidP="00554CC0" w:rsidRDefault="003233BE" w14:paraId="04D72F23" w14:textId="4DE51AF1">
            <w:pPr>
              <w:rPr>
                <w:rFonts w:asciiTheme="majorHAnsi" w:hAnsiTheme="majorHAnsi" w:cstheme="majorBidi"/>
                <w:b/>
                <w:bCs/>
              </w:rPr>
            </w:pPr>
            <w:r>
              <w:rPr>
                <w:rFonts w:asciiTheme="majorHAnsi" w:hAnsiTheme="majorHAnsi" w:cstheme="majorBidi"/>
                <w:b/>
                <w:bCs/>
                <w:noProof/>
              </w:rPr>
              <w:lastRenderedPageBreak/>
              <mc:AlternateContent>
                <mc:Choice Requires="wps">
                  <w:drawing>
                    <wp:anchor distT="0" distB="0" distL="114300" distR="114300" simplePos="0" relativeHeight="251658248" behindDoc="0" locked="0" layoutInCell="1" allowOverlap="1" wp14:anchorId="69477680" wp14:editId="0E1A9DCF">
                      <wp:simplePos x="0" y="0"/>
                      <wp:positionH relativeFrom="column">
                        <wp:posOffset>1283335</wp:posOffset>
                      </wp:positionH>
                      <wp:positionV relativeFrom="paragraph">
                        <wp:posOffset>1218565</wp:posOffset>
                      </wp:positionV>
                      <wp:extent cx="0" cy="476250"/>
                      <wp:effectExtent l="76200" t="0" r="57150" b="57150"/>
                      <wp:wrapNone/>
                      <wp:docPr id="13" name="Rechte verbindingslijn met pijl 1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625FABF">
                    <v:shapetype id="_x0000_t32" coordsize="21600,21600" o:oned="t" filled="f" o:spt="32" path="m,l21600,21600e" w14:anchorId="6528EC56">
                      <v:path fillok="f" arrowok="t" o:connecttype="none"/>
                      <o:lock v:ext="edit" shapetype="t"/>
                    </v:shapetype>
                    <v:shape id="Rechte verbindingslijn met pijl 13" style="position:absolute;margin-left:101.05pt;margin-top:95.95pt;width:0;height:37.5pt;z-index:25166848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">
                      <v:stroke joinstyle="miter" endarrow="block"/>
                    </v:shape>
                  </w:pict>
                </mc:Fallback>
              </mc:AlternateContent>
            </w:r>
            <w:r>
              <w:rPr>
                <w:rFonts w:asciiTheme="majorHAnsi" w:hAnsiTheme="majorHAnsi" w:cstheme="majorBidi"/>
                <w:b/>
                <w:bCs/>
                <w:noProof/>
              </w:rPr>
              <mc:AlternateContent>
                <mc:Choice Requires="wps">
                  <w:drawing>
                    <wp:anchor distT="0" distB="0" distL="114300" distR="114300" simplePos="0" relativeHeight="251658247" behindDoc="0" locked="0" layoutInCell="1" allowOverlap="1" wp14:anchorId="3A1E79FB" wp14:editId="1698883D">
                      <wp:simplePos x="0" y="0"/>
                      <wp:positionH relativeFrom="column">
                        <wp:posOffset>1045210</wp:posOffset>
                      </wp:positionH>
                      <wp:positionV relativeFrom="paragraph">
                        <wp:posOffset>1170940</wp:posOffset>
                      </wp:positionV>
                      <wp:extent cx="0" cy="519113"/>
                      <wp:effectExtent l="76200" t="38100" r="57150" b="14605"/>
                      <wp:wrapNone/>
                      <wp:docPr id="11" name="Rechte verbindingslijn met pijl 11"/>
                      <wp:cNvGraphicFramePr/>
                      <a:graphic xmlns:a="http://schemas.openxmlformats.org/drawingml/2006/main">
                        <a:graphicData uri="http://schemas.microsoft.com/office/word/2010/wordprocessingShape">
                          <wps:wsp>
                            <wps:cNvCnPr/>
                            <wps:spPr>
                              <a:xfrm flipV="1">
                                <a:off x="0" y="0"/>
                                <a:ext cx="0" cy="519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733C5EA">
                    <v:shape id="Rechte verbindingslijn met pijl 11" style="position:absolute;margin-left:82.3pt;margin-top:92.2pt;width:0;height:40.9pt;flip:y;z-index:25166746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" w14:anchorId="18987CDC">
                      <v:stroke joinstyle="miter" endarrow="block"/>
                    </v:shape>
                  </w:pict>
                </mc:Fallback>
              </mc:AlternateContent>
            </w:r>
            <w:r w:rsidR="003E1E2B">
              <w:rPr>
                <w:rFonts w:asciiTheme="majorHAnsi" w:hAnsiTheme="majorHAnsi" w:cstheme="majorBidi"/>
                <w:b/>
                <w:bCs/>
              </w:rPr>
              <w:t xml:space="preserve">De klant komt naar het gesprek, bespreekt het </w:t>
            </w:r>
            <w:proofErr w:type="spellStart"/>
            <w:r w:rsidR="003E1E2B">
              <w:rPr>
                <w:rFonts w:asciiTheme="majorHAnsi" w:hAnsiTheme="majorHAnsi" w:cstheme="majorBidi"/>
                <w:b/>
                <w:bCs/>
              </w:rPr>
              <w:t>porbleem</w:t>
            </w:r>
            <w:proofErr w:type="spellEnd"/>
            <w:r w:rsidR="003E1E2B">
              <w:rPr>
                <w:rFonts w:asciiTheme="majorHAnsi" w:hAnsiTheme="majorHAnsi" w:cstheme="majorBidi"/>
                <w:b/>
                <w:bCs/>
              </w:rPr>
              <w:t xml:space="preserve">, zijn doelen en wat hij verwacht. </w:t>
            </w:r>
          </w:p>
        </w:tc>
        <w:tc>
          <w:tcPr>
            <w:tcW w:w="1061" w:type="dxa"/>
          </w:tcPr>
          <w:p w:rsidR="003E1E2B" w:rsidP="00554CC0" w:rsidRDefault="000B4389" w14:paraId="4E3812E7" w14:textId="20CCA09B">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52" behindDoc="0" locked="0" layoutInCell="1" allowOverlap="1" wp14:anchorId="653A2C81" wp14:editId="337E5C3C">
                      <wp:simplePos x="0" y="0"/>
                      <wp:positionH relativeFrom="column">
                        <wp:posOffset>77470</wp:posOffset>
                      </wp:positionH>
                      <wp:positionV relativeFrom="paragraph">
                        <wp:posOffset>1218565</wp:posOffset>
                      </wp:positionV>
                      <wp:extent cx="614363" cy="1704975"/>
                      <wp:effectExtent l="0" t="38100" r="52705" b="28575"/>
                      <wp:wrapNone/>
                      <wp:docPr id="17" name="Rechte verbindingslijn met pijl 17"/>
                      <wp:cNvGraphicFramePr/>
                      <a:graphic xmlns:a="http://schemas.openxmlformats.org/drawingml/2006/main">
                        <a:graphicData uri="http://schemas.microsoft.com/office/word/2010/wordprocessingShape">
                          <wps:wsp>
                            <wps:cNvCnPr/>
                            <wps:spPr>
                              <a:xfrm flipV="1">
                                <a:off x="0" y="0"/>
                                <a:ext cx="614363"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5B1B198">
                    <v:shape id="Rechte verbindingslijn met pijl 17" style="position:absolute;margin-left:6.1pt;margin-top:95.95pt;width:48.4pt;height:134.25pt;flip:y;z-index:25167258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" w14:anchorId="3073A607">
                      <v:stroke joinstyle="miter" endarrow="block"/>
                    </v:shape>
                  </w:pict>
                </mc:Fallback>
              </mc:AlternateContent>
            </w:r>
          </w:p>
        </w:tc>
        <w:tc>
          <w:tcPr>
            <w:tcW w:w="1279" w:type="dxa"/>
          </w:tcPr>
          <w:p w:rsidR="003E1E2B" w:rsidP="00554CC0" w:rsidRDefault="00EA376A" w14:paraId="298C4306" w14:textId="2720D565">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53" behindDoc="0" locked="0" layoutInCell="1" allowOverlap="1" wp14:anchorId="31A75584" wp14:editId="7170A33C">
                      <wp:simplePos x="0" y="0"/>
                      <wp:positionH relativeFrom="column">
                        <wp:posOffset>267019</wp:posOffset>
                      </wp:positionH>
                      <wp:positionV relativeFrom="paragraph">
                        <wp:posOffset>1175702</wp:posOffset>
                      </wp:positionV>
                      <wp:extent cx="45719" cy="1747837"/>
                      <wp:effectExtent l="76200" t="0" r="50165" b="62230"/>
                      <wp:wrapNone/>
                      <wp:docPr id="18" name="Rechte verbindingslijn met pijl 18"/>
                      <wp:cNvGraphicFramePr/>
                      <a:graphic xmlns:a="http://schemas.openxmlformats.org/drawingml/2006/main">
                        <a:graphicData uri="http://schemas.microsoft.com/office/word/2010/wordprocessingShape">
                          <wps:wsp>
                            <wps:cNvCnPr/>
                            <wps:spPr>
                              <a:xfrm flipH="1">
                                <a:off x="0" y="0"/>
                                <a:ext cx="45719" cy="1747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967D015">
                    <v:shape id="Rechte verbindingslijn met pijl 18" style="position:absolute;margin-left:21.05pt;margin-top:92.55pt;width:3.6pt;height:137.6pt;flip:x;z-index:251673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" w14:anchorId="5CE217FE">
                      <v:stroke joinstyle="miter" endarrow="block"/>
                    </v:shape>
                  </w:pict>
                </mc:Fallback>
              </mc:AlternateContent>
            </w:r>
            <w:r w:rsidR="003E1E2B">
              <w:rPr>
                <w:rFonts w:asciiTheme="majorHAnsi" w:hAnsiTheme="majorHAnsi" w:cstheme="majorBidi"/>
                <w:b/>
                <w:bCs/>
              </w:rPr>
              <w:t xml:space="preserve">Klant gaat akkoord met de offerte en maakt een afspraak. </w:t>
            </w:r>
          </w:p>
        </w:tc>
        <w:tc>
          <w:tcPr>
            <w:tcW w:w="1778" w:type="dxa"/>
          </w:tcPr>
          <w:p w:rsidR="003E1E2B" w:rsidP="00554CC0" w:rsidRDefault="00F36192" w14:paraId="1FBA13CE" w14:textId="3E5DE888">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61" behindDoc="0" locked="0" layoutInCell="1" allowOverlap="1" wp14:anchorId="33AE86EB" wp14:editId="3CC50737">
                      <wp:simplePos x="0" y="0"/>
                      <wp:positionH relativeFrom="column">
                        <wp:posOffset>1122998</wp:posOffset>
                      </wp:positionH>
                      <wp:positionV relativeFrom="paragraph">
                        <wp:posOffset>366078</wp:posOffset>
                      </wp:positionV>
                      <wp:extent cx="552450" cy="2624137"/>
                      <wp:effectExtent l="0" t="38100" r="57150" b="24130"/>
                      <wp:wrapNone/>
                      <wp:docPr id="27" name="Rechte verbindingslijn met pijl 27"/>
                      <wp:cNvGraphicFramePr/>
                      <a:graphic xmlns:a="http://schemas.openxmlformats.org/drawingml/2006/main">
                        <a:graphicData uri="http://schemas.microsoft.com/office/word/2010/wordprocessingShape">
                          <wps:wsp>
                            <wps:cNvCnPr/>
                            <wps:spPr>
                              <a:xfrm flipV="1">
                                <a:off x="0" y="0"/>
                                <a:ext cx="552450" cy="2624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6755153">
                    <v:shape id="Rechte verbindingslijn met pijl 27" style="position:absolute;margin-left:88.45pt;margin-top:28.85pt;width:43.5pt;height:206.6pt;flip:y;z-index:25168179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" w14:anchorId="687C905B">
                      <v:stroke joinstyle="miter" endarrow="block"/>
                    </v:shape>
                  </w:pict>
                </mc:Fallback>
              </mc:AlternateContent>
            </w:r>
            <w:r w:rsidR="000C0F00">
              <w:rPr>
                <w:rFonts w:asciiTheme="majorHAnsi" w:hAnsiTheme="majorHAnsi" w:cstheme="majorBidi"/>
                <w:b/>
                <w:bCs/>
                <w:noProof/>
              </w:rPr>
              <mc:AlternateContent>
                <mc:Choice Requires="wps">
                  <w:drawing>
                    <wp:anchor distT="0" distB="0" distL="114300" distR="114300" simplePos="0" relativeHeight="251658256" behindDoc="0" locked="0" layoutInCell="1" allowOverlap="1" wp14:anchorId="579D479A" wp14:editId="50060DCD">
                      <wp:simplePos x="0" y="0"/>
                      <wp:positionH relativeFrom="column">
                        <wp:posOffset>691515</wp:posOffset>
                      </wp:positionH>
                      <wp:positionV relativeFrom="paragraph">
                        <wp:posOffset>1223328</wp:posOffset>
                      </wp:positionV>
                      <wp:extent cx="45719" cy="399732"/>
                      <wp:effectExtent l="38100" t="0" r="69215" b="57785"/>
                      <wp:wrapNone/>
                      <wp:docPr id="21" name="Rechte verbindingslijn met pijl 21"/>
                      <wp:cNvGraphicFramePr/>
                      <a:graphic xmlns:a="http://schemas.openxmlformats.org/drawingml/2006/main">
                        <a:graphicData uri="http://schemas.microsoft.com/office/word/2010/wordprocessingShape">
                          <wps:wsp>
                            <wps:cNvCnPr/>
                            <wps:spPr>
                              <a:xfrm>
                                <a:off x="0" y="0"/>
                                <a:ext cx="45719" cy="399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4CB684B">
                    <v:shape id="Rechte verbindingslijn met pijl 21" style="position:absolute;margin-left:54.45pt;margin-top:96.35pt;width:3.6pt;height:31.45pt;z-index:251676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" w14:anchorId="03D2866B">
                      <v:stroke joinstyle="miter" endarrow="block"/>
                    </v:shape>
                  </w:pict>
                </mc:Fallback>
              </mc:AlternateContent>
            </w:r>
            <w:r w:rsidR="000C0F00">
              <w:rPr>
                <w:rFonts w:asciiTheme="majorHAnsi" w:hAnsiTheme="majorHAnsi" w:cstheme="majorBidi"/>
                <w:b/>
                <w:bCs/>
                <w:noProof/>
              </w:rPr>
              <mc:AlternateContent>
                <mc:Choice Requires="wps">
                  <w:drawing>
                    <wp:anchor distT="0" distB="0" distL="114300" distR="114300" simplePos="0" relativeHeight="251658255" behindDoc="0" locked="0" layoutInCell="1" allowOverlap="1" wp14:anchorId="2A25DB06" wp14:editId="1B636002">
                      <wp:simplePos x="0" y="0"/>
                      <wp:positionH relativeFrom="column">
                        <wp:posOffset>165735</wp:posOffset>
                      </wp:positionH>
                      <wp:positionV relativeFrom="paragraph">
                        <wp:posOffset>1218565</wp:posOffset>
                      </wp:positionV>
                      <wp:extent cx="19050" cy="385763"/>
                      <wp:effectExtent l="57150" t="38100" r="57150" b="14605"/>
                      <wp:wrapNone/>
                      <wp:docPr id="20" name="Rechte verbindingslijn met pijl 20"/>
                      <wp:cNvGraphicFramePr/>
                      <a:graphic xmlns:a="http://schemas.openxmlformats.org/drawingml/2006/main">
                        <a:graphicData uri="http://schemas.microsoft.com/office/word/2010/wordprocessingShape">
                          <wps:wsp>
                            <wps:cNvCnPr/>
                            <wps:spPr>
                              <a:xfrm flipV="1">
                                <a:off x="0" y="0"/>
                                <a:ext cx="19050" cy="385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C5016A3">
                    <v:shape id="Rechte verbindingslijn met pijl 20" style="position:absolute;margin-left:13.05pt;margin-top:95.95pt;width:1.5pt;height:30.4pt;flip:y;z-index:25167565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" w14:anchorId="2DF6676F">
                      <v:stroke joinstyle="miter" endarrow="block"/>
                    </v:shape>
                  </w:pict>
                </mc:Fallback>
              </mc:AlternateContent>
            </w:r>
            <w:r w:rsidR="003A4C6A">
              <w:rPr>
                <w:rFonts w:asciiTheme="majorHAnsi" w:hAnsiTheme="majorHAnsi" w:cstheme="majorBidi"/>
                <w:b/>
                <w:bCs/>
              </w:rPr>
              <w:t xml:space="preserve">De klant </w:t>
            </w:r>
            <w:r w:rsidR="00AA2AF2">
              <w:rPr>
                <w:rFonts w:asciiTheme="majorHAnsi" w:hAnsiTheme="majorHAnsi" w:cstheme="majorBidi"/>
                <w:b/>
                <w:bCs/>
              </w:rPr>
              <w:t xml:space="preserve">werkt </w:t>
            </w:r>
            <w:r w:rsidR="003A4C6A">
              <w:rPr>
                <w:rFonts w:asciiTheme="majorHAnsi" w:hAnsiTheme="majorHAnsi" w:cstheme="majorBidi"/>
                <w:b/>
                <w:bCs/>
              </w:rPr>
              <w:t xml:space="preserve">intensief mee aan de implementatie van de </w:t>
            </w:r>
            <w:proofErr w:type="spellStart"/>
            <w:r w:rsidR="003A4C6A">
              <w:rPr>
                <w:rFonts w:asciiTheme="majorHAnsi" w:hAnsiTheme="majorHAnsi" w:cstheme="majorBidi"/>
                <w:b/>
                <w:bCs/>
              </w:rPr>
              <w:t>strategieen</w:t>
            </w:r>
            <w:proofErr w:type="spellEnd"/>
            <w:r w:rsidR="003A4C6A">
              <w:rPr>
                <w:rFonts w:asciiTheme="majorHAnsi" w:hAnsiTheme="majorHAnsi" w:cstheme="majorBidi"/>
                <w:b/>
                <w:bCs/>
              </w:rPr>
              <w:t xml:space="preserve"> en de levering van de dienst. </w:t>
            </w:r>
          </w:p>
        </w:tc>
        <w:tc>
          <w:tcPr>
            <w:tcW w:w="2378" w:type="dxa"/>
          </w:tcPr>
          <w:p w:rsidR="003E1E2B" w:rsidP="00554CC0" w:rsidRDefault="004C743F" w14:paraId="4096920A" w14:textId="5FCFECA0">
            <w:pPr>
              <w:rPr>
                <w:rFonts w:asciiTheme="majorHAnsi" w:hAnsiTheme="majorHAnsi" w:cstheme="majorBidi"/>
                <w:b/>
                <w:bCs/>
              </w:rPr>
            </w:pPr>
            <w:r>
              <w:rPr>
                <w:rFonts w:asciiTheme="majorHAnsi" w:hAnsiTheme="majorHAnsi" w:cstheme="majorBidi"/>
                <w:b/>
                <w:bCs/>
              </w:rPr>
              <w:t xml:space="preserve">De klant betaald de </w:t>
            </w:r>
            <w:r w:rsidR="00F36192">
              <w:rPr>
                <w:rFonts w:asciiTheme="majorHAnsi" w:hAnsiTheme="majorHAnsi" w:cstheme="majorBidi"/>
                <w:b/>
                <w:bCs/>
              </w:rPr>
              <w:t>rekening</w:t>
            </w:r>
          </w:p>
        </w:tc>
      </w:tr>
      <w:tr w:rsidR="00195F89" w:rsidTr="00B41EAC" w14:paraId="0DCDB64D" w14:textId="25337D27">
        <w:trPr>
          <w:trHeight w:val="675"/>
        </w:trPr>
        <w:tc>
          <w:tcPr>
            <w:tcW w:w="1038" w:type="dxa"/>
          </w:tcPr>
          <w:p w:rsidRPr="00323DA7" w:rsidR="003E1E2B" w:rsidP="003E1E2B" w:rsidRDefault="003E1E2B" w14:paraId="448A7F56" w14:textId="440D3922">
            <w:pPr>
              <w:rPr>
                <w:rFonts w:asciiTheme="majorHAnsi" w:hAnsiTheme="majorHAnsi" w:cstheme="majorBidi"/>
                <w:b/>
                <w:bCs/>
                <w:i/>
                <w:iCs/>
              </w:rPr>
            </w:pPr>
            <w:r w:rsidRPr="00323DA7">
              <w:rPr>
                <w:rFonts w:asciiTheme="majorHAnsi" w:hAnsiTheme="majorHAnsi" w:cstheme="majorBidi"/>
                <w:b/>
                <w:bCs/>
                <w:i/>
                <w:iCs/>
              </w:rPr>
              <w:t>Front office acties</w:t>
            </w:r>
          </w:p>
        </w:tc>
        <w:tc>
          <w:tcPr>
            <w:tcW w:w="1202" w:type="dxa"/>
          </w:tcPr>
          <w:p w:rsidR="003E1E2B" w:rsidP="003E1E2B" w:rsidRDefault="003E1E2B" w14:paraId="1043F2AB" w14:textId="7D209125">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46" behindDoc="0" locked="0" layoutInCell="1" allowOverlap="1" wp14:anchorId="656D37F8" wp14:editId="6DBD704F">
                      <wp:simplePos x="0" y="0"/>
                      <wp:positionH relativeFrom="column">
                        <wp:posOffset>507365</wp:posOffset>
                      </wp:positionH>
                      <wp:positionV relativeFrom="paragraph">
                        <wp:posOffset>-22543</wp:posOffset>
                      </wp:positionV>
                      <wp:extent cx="45719" cy="1419225"/>
                      <wp:effectExtent l="76200" t="0" r="50165" b="47625"/>
                      <wp:wrapNone/>
                      <wp:docPr id="8" name="Rechte verbindingslijn met pijl 8"/>
                      <wp:cNvGraphicFramePr/>
                      <a:graphic xmlns:a="http://schemas.openxmlformats.org/drawingml/2006/main">
                        <a:graphicData uri="http://schemas.microsoft.com/office/word/2010/wordprocessingShape">
                          <wps:wsp>
                            <wps:cNvCnPr/>
                            <wps:spPr>
                              <a:xfrm flipH="1">
                                <a:off x="0" y="0"/>
                                <a:ext cx="45719" cy="1419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3A75092">
                    <v:shape id="Rechte verbindingslijn met pijl 8" style="position:absolute;margin-left:39.95pt;margin-top:-1.8pt;width:3.6pt;height:111.75pt;flip:x;z-index:251665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" w14:anchorId="7E11377F">
                      <v:stroke joinstyle="miter" endarrow="block"/>
                    </v:shape>
                  </w:pict>
                </mc:Fallback>
              </mc:AlternateContent>
            </w:r>
          </w:p>
        </w:tc>
        <w:tc>
          <w:tcPr>
            <w:tcW w:w="2737" w:type="dxa"/>
          </w:tcPr>
          <w:p w:rsidR="003E1E2B" w:rsidP="003E1E2B" w:rsidRDefault="003233BE" w14:paraId="19C1373B" w14:textId="685D47D0">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49" behindDoc="0" locked="0" layoutInCell="1" allowOverlap="1" wp14:anchorId="22109328" wp14:editId="5457B0E5">
                      <wp:simplePos x="0" y="0"/>
                      <wp:positionH relativeFrom="column">
                        <wp:posOffset>1209041</wp:posOffset>
                      </wp:positionH>
                      <wp:positionV relativeFrom="paragraph">
                        <wp:posOffset>1306195</wp:posOffset>
                      </wp:positionV>
                      <wp:extent cx="45719" cy="2743200"/>
                      <wp:effectExtent l="76200" t="0" r="50165" b="57150"/>
                      <wp:wrapNone/>
                      <wp:docPr id="14" name="Rechte verbindingslijn met pijl 14"/>
                      <wp:cNvGraphicFramePr/>
                      <a:graphic xmlns:a="http://schemas.openxmlformats.org/drawingml/2006/main">
                        <a:graphicData uri="http://schemas.microsoft.com/office/word/2010/wordprocessingShape">
                          <wps:wsp>
                            <wps:cNvCnPr/>
                            <wps:spPr>
                              <a:xfrm flipH="1">
                                <a:off x="0" y="0"/>
                                <a:ext cx="45719" cy="2743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367270E">
                    <v:shape id="Rechte verbindingslijn met pijl 14" style="position:absolute;margin-left:95.2pt;margin-top:102.85pt;width:3.6pt;height:3in;flip:x;z-index:251669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" w14:anchorId="04658195">
                      <v:stroke joinstyle="miter" endarrow="block"/>
                    </v:shape>
                  </w:pict>
                </mc:Fallback>
              </mc:AlternateContent>
            </w:r>
            <w:r w:rsidR="003E1E2B">
              <w:rPr>
                <w:rFonts w:asciiTheme="majorHAnsi" w:hAnsiTheme="majorHAnsi" w:cstheme="majorBidi"/>
                <w:b/>
                <w:bCs/>
              </w:rPr>
              <w:t xml:space="preserve">Wij </w:t>
            </w:r>
            <w:r w:rsidR="003435B1">
              <w:rPr>
                <w:rFonts w:asciiTheme="majorHAnsi" w:hAnsiTheme="majorHAnsi" w:cstheme="majorBidi"/>
                <w:b/>
                <w:bCs/>
              </w:rPr>
              <w:t>bespreken</w:t>
            </w:r>
            <w:r w:rsidR="003E1E2B">
              <w:rPr>
                <w:rFonts w:asciiTheme="majorHAnsi" w:hAnsiTheme="majorHAnsi" w:cstheme="majorBidi"/>
                <w:b/>
                <w:bCs/>
              </w:rPr>
              <w:t xml:space="preserve"> de problemen met de klant, vragen door en bieden de oplossing aan die volgens ons de meeste kans van slagen heeft om de klant haar </w:t>
            </w:r>
            <w:r w:rsidR="003435B1">
              <w:rPr>
                <w:rFonts w:asciiTheme="majorHAnsi" w:hAnsiTheme="majorHAnsi" w:cstheme="majorBidi"/>
                <w:b/>
                <w:bCs/>
              </w:rPr>
              <w:t>organisatie</w:t>
            </w:r>
            <w:r w:rsidR="003E1E2B">
              <w:rPr>
                <w:rFonts w:asciiTheme="majorHAnsi" w:hAnsiTheme="majorHAnsi" w:cstheme="majorBidi"/>
                <w:b/>
                <w:bCs/>
              </w:rPr>
              <w:t xml:space="preserve"> te laten </w:t>
            </w:r>
            <w:r w:rsidR="003435B1">
              <w:rPr>
                <w:rFonts w:asciiTheme="majorHAnsi" w:hAnsiTheme="majorHAnsi" w:cstheme="majorBidi"/>
                <w:b/>
                <w:bCs/>
              </w:rPr>
              <w:t>excelleren</w:t>
            </w:r>
            <w:r w:rsidR="003E1E2B">
              <w:rPr>
                <w:rFonts w:asciiTheme="majorHAnsi" w:hAnsiTheme="majorHAnsi" w:cstheme="majorBidi"/>
                <w:b/>
                <w:bCs/>
              </w:rPr>
              <w:t xml:space="preserve"> </w:t>
            </w:r>
          </w:p>
        </w:tc>
        <w:tc>
          <w:tcPr>
            <w:tcW w:w="1061" w:type="dxa"/>
          </w:tcPr>
          <w:p w:rsidR="003E1E2B" w:rsidP="003E1E2B" w:rsidRDefault="003E1E2B" w14:paraId="24709340" w14:textId="77777777">
            <w:pPr>
              <w:rPr>
                <w:rFonts w:asciiTheme="majorHAnsi" w:hAnsiTheme="majorHAnsi" w:cstheme="majorBidi"/>
                <w:b/>
                <w:bCs/>
              </w:rPr>
            </w:pPr>
          </w:p>
        </w:tc>
        <w:tc>
          <w:tcPr>
            <w:tcW w:w="1279" w:type="dxa"/>
          </w:tcPr>
          <w:p w:rsidR="003E1E2B" w:rsidP="003E1E2B" w:rsidRDefault="00072621" w14:paraId="435508A6" w14:textId="7BBB0772">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57" behindDoc="0" locked="0" layoutInCell="1" allowOverlap="1" wp14:anchorId="5119953A" wp14:editId="2DD9E5CD">
                      <wp:simplePos x="0" y="0"/>
                      <wp:positionH relativeFrom="column">
                        <wp:posOffset>665163</wp:posOffset>
                      </wp:positionH>
                      <wp:positionV relativeFrom="paragraph">
                        <wp:posOffset>553719</wp:posOffset>
                      </wp:positionV>
                      <wp:extent cx="314325" cy="1090295"/>
                      <wp:effectExtent l="0" t="38100" r="66675" b="14605"/>
                      <wp:wrapNone/>
                      <wp:docPr id="22" name="Rechte verbindingslijn met pijl 22"/>
                      <wp:cNvGraphicFramePr/>
                      <a:graphic xmlns:a="http://schemas.openxmlformats.org/drawingml/2006/main">
                        <a:graphicData uri="http://schemas.microsoft.com/office/word/2010/wordprocessingShape">
                          <wps:wsp>
                            <wps:cNvCnPr/>
                            <wps:spPr>
                              <a:xfrm flipV="1">
                                <a:off x="0" y="0"/>
                                <a:ext cx="314325" cy="1090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239FCC0">
                    <v:shape id="Rechte verbindingslijn met pijl 22" style="position:absolute;margin-left:52.4pt;margin-top:43.6pt;width:24.75pt;height:85.85pt;flip:y;z-index:251677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" w14:anchorId="55903C44">
                      <v:stroke joinstyle="miter" endarrow="block"/>
                    </v:shape>
                  </w:pict>
                </mc:Fallback>
              </mc:AlternateContent>
            </w:r>
          </w:p>
        </w:tc>
        <w:tc>
          <w:tcPr>
            <w:tcW w:w="1778" w:type="dxa"/>
          </w:tcPr>
          <w:p w:rsidR="003E1E2B" w:rsidP="003E1E2B" w:rsidRDefault="00AA2AF2" w14:paraId="2FB1E43C" w14:textId="444B4303">
            <w:pPr>
              <w:rPr>
                <w:rFonts w:asciiTheme="majorHAnsi" w:hAnsiTheme="majorHAnsi" w:cstheme="majorBidi"/>
                <w:b/>
                <w:bCs/>
              </w:rPr>
            </w:pPr>
            <w:r>
              <w:rPr>
                <w:rFonts w:asciiTheme="majorHAnsi" w:hAnsiTheme="majorHAnsi" w:cstheme="majorBidi"/>
                <w:b/>
                <w:bCs/>
              </w:rPr>
              <w:t>De gevraagde dienst wordt door ons geleverd</w:t>
            </w:r>
            <w:r w:rsidR="00771BEB">
              <w:rPr>
                <w:rFonts w:asciiTheme="majorHAnsi" w:hAnsiTheme="majorHAnsi" w:cstheme="majorBidi"/>
                <w:b/>
                <w:bCs/>
              </w:rPr>
              <w:t xml:space="preserve"> op locatie.</w:t>
            </w:r>
          </w:p>
        </w:tc>
        <w:tc>
          <w:tcPr>
            <w:tcW w:w="2378" w:type="dxa"/>
          </w:tcPr>
          <w:p w:rsidR="003E1E2B" w:rsidP="003E1E2B" w:rsidRDefault="003E1E2B" w14:paraId="568D90F6" w14:textId="77777777">
            <w:pPr>
              <w:rPr>
                <w:rFonts w:asciiTheme="majorHAnsi" w:hAnsiTheme="majorHAnsi" w:cstheme="majorBidi"/>
                <w:b/>
                <w:bCs/>
              </w:rPr>
            </w:pPr>
          </w:p>
        </w:tc>
      </w:tr>
      <w:tr w:rsidR="00195F89" w:rsidTr="00B41EAC" w14:paraId="7A18077D" w14:textId="3A426599">
        <w:trPr>
          <w:trHeight w:val="675"/>
        </w:trPr>
        <w:tc>
          <w:tcPr>
            <w:tcW w:w="1038" w:type="dxa"/>
          </w:tcPr>
          <w:p w:rsidRPr="00323DA7" w:rsidR="003E1E2B" w:rsidP="003E1E2B" w:rsidRDefault="003E1E2B" w14:paraId="27D7565B" w14:textId="17BEDE05">
            <w:pPr>
              <w:rPr>
                <w:rFonts w:asciiTheme="majorHAnsi" w:hAnsiTheme="majorHAnsi" w:cstheme="majorBidi"/>
                <w:b/>
                <w:bCs/>
                <w:i/>
                <w:iCs/>
              </w:rPr>
            </w:pPr>
            <w:r w:rsidRPr="00323DA7">
              <w:rPr>
                <w:rFonts w:asciiTheme="majorHAnsi" w:hAnsiTheme="majorHAnsi" w:cstheme="majorBidi"/>
                <w:b/>
                <w:bCs/>
                <w:i/>
                <w:iCs/>
              </w:rPr>
              <w:t>Back office acties</w:t>
            </w:r>
          </w:p>
        </w:tc>
        <w:tc>
          <w:tcPr>
            <w:tcW w:w="1202" w:type="dxa"/>
          </w:tcPr>
          <w:p w:rsidR="003E1E2B" w:rsidP="003E1E2B" w:rsidRDefault="003E1E2B" w14:paraId="0B18A53F" w14:textId="4044751C">
            <w:pPr>
              <w:rPr>
                <w:rFonts w:asciiTheme="majorHAnsi" w:hAnsiTheme="majorHAnsi" w:cstheme="majorBidi"/>
                <w:b/>
                <w:bCs/>
              </w:rPr>
            </w:pPr>
            <w:r>
              <w:rPr>
                <w:rFonts w:asciiTheme="majorHAnsi" w:hAnsiTheme="majorHAnsi" w:cstheme="majorBidi"/>
                <w:b/>
                <w:bCs/>
              </w:rPr>
              <w:t>De afspraak wordt ingepland op kantoor of bij de organisatie zelf</w:t>
            </w:r>
          </w:p>
        </w:tc>
        <w:tc>
          <w:tcPr>
            <w:tcW w:w="2737" w:type="dxa"/>
          </w:tcPr>
          <w:p w:rsidR="003E1E2B" w:rsidP="003E1E2B" w:rsidRDefault="00094848" w14:paraId="4B88209A" w14:textId="2CA83FDD">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54" behindDoc="0" locked="0" layoutInCell="1" allowOverlap="1" wp14:anchorId="4DA6D1AF" wp14:editId="372B636B">
                      <wp:simplePos x="0" y="0"/>
                      <wp:positionH relativeFrom="column">
                        <wp:posOffset>1407160</wp:posOffset>
                      </wp:positionH>
                      <wp:positionV relativeFrom="paragraph">
                        <wp:posOffset>2459355</wp:posOffset>
                      </wp:positionV>
                      <wp:extent cx="866775" cy="366713"/>
                      <wp:effectExtent l="38100" t="0" r="28575" b="71755"/>
                      <wp:wrapNone/>
                      <wp:docPr id="19" name="Rechte verbindingslijn met pijl 19"/>
                      <wp:cNvGraphicFramePr/>
                      <a:graphic xmlns:a="http://schemas.openxmlformats.org/drawingml/2006/main">
                        <a:graphicData uri="http://schemas.microsoft.com/office/word/2010/wordprocessingShape">
                          <wps:wsp>
                            <wps:cNvCnPr/>
                            <wps:spPr>
                              <a:xfrm flipH="1">
                                <a:off x="0" y="0"/>
                                <a:ext cx="866775" cy="3667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w14:anchorId="27CAA98D">
                    <v:shape id="Rechte verbindingslijn met pijl 19" style="position:absolute;margin-left:110.8pt;margin-top:193.65pt;width:68.25pt;height:28.9pt;flip:x;z-index:251674630;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" w14:anchorId="6D4832D3">
                      <v:stroke joinstyle="miter" endarrow="block"/>
                    </v:shape>
                  </w:pict>
                </mc:Fallback>
              </mc:AlternateContent>
            </w:r>
            <w:r w:rsidR="003233BE">
              <w:rPr>
                <w:rFonts w:asciiTheme="majorHAnsi" w:hAnsiTheme="majorHAnsi" w:cstheme="majorBidi"/>
                <w:b/>
                <w:bCs/>
                <w:noProof/>
              </w:rPr>
              <mc:AlternateContent>
                <mc:Choice Requires="wps">
                  <w:drawing>
                    <wp:anchor distT="0" distB="0" distL="114300" distR="114300" simplePos="0" relativeHeight="251658250" behindDoc="0" locked="0" layoutInCell="1" allowOverlap="1" wp14:anchorId="3637D240" wp14:editId="70094413">
                      <wp:simplePos x="0" y="0"/>
                      <wp:positionH relativeFrom="column">
                        <wp:posOffset>549592</wp:posOffset>
                      </wp:positionH>
                      <wp:positionV relativeFrom="paragraph">
                        <wp:posOffset>54292</wp:posOffset>
                      </wp:positionV>
                      <wp:extent cx="45719" cy="2633345"/>
                      <wp:effectExtent l="76200" t="38100" r="50165" b="14605"/>
                      <wp:wrapNone/>
                      <wp:docPr id="15" name="Rechte verbindingslijn met pijl 15"/>
                      <wp:cNvGraphicFramePr/>
                      <a:graphic xmlns:a="http://schemas.openxmlformats.org/drawingml/2006/main">
                        <a:graphicData uri="http://schemas.microsoft.com/office/word/2010/wordprocessingShape">
                          <wps:wsp>
                            <wps:cNvCnPr/>
                            <wps:spPr>
                              <a:xfrm flipH="1" flipV="1">
                                <a:off x="0" y="0"/>
                                <a:ext cx="45719" cy="26333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23E12F3">
                    <v:shape id="Rechte verbindingslijn met pijl 15" style="position:absolute;margin-left:43.25pt;margin-top:4.25pt;width:3.6pt;height:207.35pt;flip:x y;z-index:251670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" w14:anchorId="101D51CC">
                      <v:stroke joinstyle="miter" endarrow="block"/>
                    </v:shape>
                  </w:pict>
                </mc:Fallback>
              </mc:AlternateContent>
            </w:r>
          </w:p>
        </w:tc>
        <w:tc>
          <w:tcPr>
            <w:tcW w:w="1061" w:type="dxa"/>
          </w:tcPr>
          <w:p w:rsidR="003E1E2B" w:rsidP="003E1E2B" w:rsidRDefault="003E1E2B" w14:paraId="40578F0F" w14:textId="2E1F0A14">
            <w:pPr>
              <w:rPr>
                <w:rFonts w:asciiTheme="majorHAnsi" w:hAnsiTheme="majorHAnsi" w:cstheme="majorBidi"/>
                <w:b/>
                <w:bCs/>
              </w:rPr>
            </w:pPr>
            <w:r>
              <w:rPr>
                <w:rFonts w:asciiTheme="majorHAnsi" w:hAnsiTheme="majorHAnsi" w:cstheme="majorBidi"/>
                <w:b/>
                <w:bCs/>
              </w:rPr>
              <w:t xml:space="preserve">Er wordt een offerte opgesteld en verzonden naar de klant. </w:t>
            </w:r>
          </w:p>
        </w:tc>
        <w:tc>
          <w:tcPr>
            <w:tcW w:w="1279" w:type="dxa"/>
          </w:tcPr>
          <w:p w:rsidR="000509BA" w:rsidP="003E1E2B" w:rsidRDefault="000509BA" w14:paraId="57D5F81A" w14:textId="75CD57EF">
            <w:pPr>
              <w:rPr>
                <w:rFonts w:asciiTheme="majorHAnsi" w:hAnsiTheme="majorHAnsi" w:cstheme="majorBidi"/>
                <w:b/>
                <w:bCs/>
              </w:rPr>
            </w:pPr>
            <w:r w:rsidRPr="000509BA">
              <w:rPr>
                <w:rFonts w:asciiTheme="majorHAnsi" w:hAnsiTheme="majorHAnsi" w:cstheme="majorBidi"/>
                <w:b/>
                <w:bCs/>
              </w:rPr>
              <w:t>De afspraak wordt bevestigd</w:t>
            </w:r>
            <w:r>
              <w:rPr>
                <w:rFonts w:asciiTheme="majorHAnsi" w:hAnsiTheme="majorHAnsi" w:cstheme="majorBidi"/>
                <w:b/>
                <w:bCs/>
              </w:rPr>
              <w:t xml:space="preserve"> en</w:t>
            </w:r>
          </w:p>
          <w:p w:rsidR="003E1E2B" w:rsidP="003E1E2B" w:rsidRDefault="00FC364A" w14:paraId="20408469" w14:textId="1B5739D2">
            <w:pPr>
              <w:rPr>
                <w:rFonts w:asciiTheme="majorHAnsi" w:hAnsiTheme="majorHAnsi" w:cstheme="majorBidi"/>
                <w:b/>
                <w:bCs/>
              </w:rPr>
            </w:pPr>
            <w:r>
              <w:rPr>
                <w:rFonts w:asciiTheme="majorHAnsi" w:hAnsiTheme="majorHAnsi" w:cstheme="majorBidi"/>
                <w:b/>
                <w:bCs/>
              </w:rPr>
              <w:t>e</w:t>
            </w:r>
            <w:r w:rsidR="003E1E2B">
              <w:rPr>
                <w:rFonts w:asciiTheme="majorHAnsi" w:hAnsiTheme="majorHAnsi" w:cstheme="majorBidi"/>
                <w:b/>
                <w:bCs/>
              </w:rPr>
              <w:t xml:space="preserve">r wordt onderzoek gedaan naar de organisatie, </w:t>
            </w:r>
            <w:r>
              <w:rPr>
                <w:rFonts w:asciiTheme="majorHAnsi" w:hAnsiTheme="majorHAnsi" w:cstheme="majorBidi"/>
                <w:b/>
                <w:bCs/>
              </w:rPr>
              <w:t xml:space="preserve">er worden </w:t>
            </w:r>
            <w:r w:rsidR="003E1E2B">
              <w:rPr>
                <w:rFonts w:asciiTheme="majorHAnsi" w:hAnsiTheme="majorHAnsi" w:cstheme="majorBidi"/>
                <w:b/>
                <w:bCs/>
              </w:rPr>
              <w:t xml:space="preserve">oplossingen gezocht en een plan van aanpak gemaakt. </w:t>
            </w:r>
          </w:p>
        </w:tc>
        <w:tc>
          <w:tcPr>
            <w:tcW w:w="1778" w:type="dxa"/>
          </w:tcPr>
          <w:p w:rsidR="003E1E2B" w:rsidP="003E1E2B" w:rsidRDefault="00072621" w14:paraId="21F1042E" w14:textId="13632414">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58" behindDoc="0" locked="0" layoutInCell="1" allowOverlap="1" wp14:anchorId="5D6BC910" wp14:editId="0C98DFAA">
                      <wp:simplePos x="0" y="0"/>
                      <wp:positionH relativeFrom="column">
                        <wp:posOffset>432435</wp:posOffset>
                      </wp:positionH>
                      <wp:positionV relativeFrom="paragraph">
                        <wp:posOffset>725804</wp:posOffset>
                      </wp:positionV>
                      <wp:extent cx="100013" cy="1890713"/>
                      <wp:effectExtent l="0" t="0" r="71755" b="52705"/>
                      <wp:wrapNone/>
                      <wp:docPr id="24" name="Rechte verbindingslijn met pijl 24"/>
                      <wp:cNvGraphicFramePr/>
                      <a:graphic xmlns:a="http://schemas.openxmlformats.org/drawingml/2006/main">
                        <a:graphicData uri="http://schemas.microsoft.com/office/word/2010/wordprocessingShape">
                          <wps:wsp>
                            <wps:cNvCnPr/>
                            <wps:spPr>
                              <a:xfrm>
                                <a:off x="0" y="0"/>
                                <a:ext cx="100013" cy="18907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w14:anchorId="6B20F62C">
                    <v:shape id="Rechte verbindingslijn met pijl 24" style="position:absolute;margin-left:34.05pt;margin-top:57.15pt;width:7.9pt;height:148.9pt;z-index:251678726;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" w14:anchorId="5AF8F54B">
                      <v:stroke joinstyle="miter" endarrow="block"/>
                    </v:shape>
                  </w:pict>
                </mc:Fallback>
              </mc:AlternateContent>
            </w:r>
            <w:r w:rsidR="00771BEB">
              <w:rPr>
                <w:rFonts w:asciiTheme="majorHAnsi" w:hAnsiTheme="majorHAnsi" w:cstheme="majorBidi"/>
                <w:b/>
                <w:bCs/>
              </w:rPr>
              <w:t xml:space="preserve">Na </w:t>
            </w:r>
            <w:r w:rsidR="009D1A23">
              <w:rPr>
                <w:rFonts w:asciiTheme="majorHAnsi" w:hAnsiTheme="majorHAnsi" w:cstheme="majorBidi"/>
                <w:b/>
                <w:bCs/>
              </w:rPr>
              <w:t xml:space="preserve">het leveren van de dienst wordt er een rekening gestuurd naar de klant. </w:t>
            </w:r>
          </w:p>
        </w:tc>
        <w:tc>
          <w:tcPr>
            <w:tcW w:w="2378" w:type="dxa"/>
          </w:tcPr>
          <w:p w:rsidR="003E1E2B" w:rsidP="003E1E2B" w:rsidRDefault="003E1E2B" w14:paraId="363A1627" w14:textId="77777777">
            <w:pPr>
              <w:rPr>
                <w:rFonts w:asciiTheme="majorHAnsi" w:hAnsiTheme="majorHAnsi" w:cstheme="majorBidi"/>
                <w:b/>
                <w:bCs/>
              </w:rPr>
            </w:pPr>
          </w:p>
        </w:tc>
      </w:tr>
      <w:tr w:rsidR="00195F89" w:rsidTr="00B41EAC" w14:paraId="1FFF53A6" w14:textId="410AA3A8">
        <w:trPr>
          <w:trHeight w:val="696"/>
        </w:trPr>
        <w:tc>
          <w:tcPr>
            <w:tcW w:w="1038" w:type="dxa"/>
          </w:tcPr>
          <w:p w:rsidRPr="00323DA7" w:rsidR="003E1E2B" w:rsidP="003E1E2B" w:rsidRDefault="003E1E2B" w14:paraId="06E44CD6" w14:textId="3BFDF76D">
            <w:pPr>
              <w:rPr>
                <w:rFonts w:asciiTheme="majorHAnsi" w:hAnsiTheme="majorHAnsi" w:cstheme="majorBidi"/>
                <w:b/>
                <w:bCs/>
                <w:i/>
                <w:iCs/>
              </w:rPr>
            </w:pPr>
            <w:r w:rsidRPr="00323DA7">
              <w:rPr>
                <w:rFonts w:asciiTheme="majorHAnsi" w:hAnsiTheme="majorHAnsi" w:cstheme="majorBidi"/>
                <w:b/>
                <w:bCs/>
                <w:i/>
                <w:iCs/>
              </w:rPr>
              <w:t>Support acties</w:t>
            </w:r>
          </w:p>
        </w:tc>
        <w:tc>
          <w:tcPr>
            <w:tcW w:w="1202" w:type="dxa"/>
          </w:tcPr>
          <w:p w:rsidR="003E1E2B" w:rsidP="003E1E2B" w:rsidRDefault="003E1E2B" w14:paraId="7F645C1F" w14:textId="418F8A5C">
            <w:pPr>
              <w:rPr>
                <w:rFonts w:asciiTheme="majorHAnsi" w:hAnsiTheme="majorHAnsi" w:cstheme="majorBidi"/>
                <w:b/>
                <w:bCs/>
              </w:rPr>
            </w:pPr>
          </w:p>
        </w:tc>
        <w:tc>
          <w:tcPr>
            <w:tcW w:w="2737" w:type="dxa"/>
          </w:tcPr>
          <w:p w:rsidR="003E1E2B" w:rsidP="003E1E2B" w:rsidRDefault="00072621" w14:paraId="482EFBCF" w14:textId="63C5690E">
            <w:pPr>
              <w:rPr>
                <w:rFonts w:asciiTheme="majorHAnsi" w:hAnsiTheme="majorHAnsi" w:cstheme="majorBidi"/>
                <w:b/>
                <w:bCs/>
              </w:rPr>
            </w:pPr>
            <w:r>
              <w:rPr>
                <w:rFonts w:asciiTheme="majorHAnsi" w:hAnsiTheme="majorHAnsi" w:cstheme="majorBidi"/>
                <w:b/>
                <w:bCs/>
                <w:noProof/>
              </w:rPr>
              <mc:AlternateContent>
                <mc:Choice Requires="wps">
                  <w:drawing>
                    <wp:anchor distT="0" distB="0" distL="114300" distR="114300" simplePos="0" relativeHeight="251658260" behindDoc="0" locked="0" layoutInCell="1" allowOverlap="1" wp14:anchorId="3E236F2A" wp14:editId="4EDD8D85">
                      <wp:simplePos x="0" y="0"/>
                      <wp:positionH relativeFrom="column">
                        <wp:posOffset>1407160</wp:posOffset>
                      </wp:positionH>
                      <wp:positionV relativeFrom="paragraph">
                        <wp:posOffset>481013</wp:posOffset>
                      </wp:positionV>
                      <wp:extent cx="1728788" cy="133350"/>
                      <wp:effectExtent l="0" t="57150" r="24130" b="19050"/>
                      <wp:wrapNone/>
                      <wp:docPr id="26" name="Rechte verbindingslijn met pijl 26"/>
                      <wp:cNvGraphicFramePr/>
                      <a:graphic xmlns:a="http://schemas.openxmlformats.org/drawingml/2006/main">
                        <a:graphicData uri="http://schemas.microsoft.com/office/word/2010/wordprocessingShape">
                          <wps:wsp>
                            <wps:cNvCnPr/>
                            <wps:spPr>
                              <a:xfrm flipV="1">
                                <a:off x="0" y="0"/>
                                <a:ext cx="1728788" cy="133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w14:anchorId="0188EB6B">
                    <v:shape id="Rechte verbindingslijn met pijl 26" style="position:absolute;margin-left:110.8pt;margin-top:37.9pt;width:136.15pt;height:10.5pt;flip:y;z-index:251680774;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" w14:anchorId="38B020E4">
                      <v:stroke joinstyle="miter" endarrow="block"/>
                    </v:shape>
                  </w:pict>
                </mc:Fallback>
              </mc:AlternateContent>
            </w:r>
            <w:r>
              <w:rPr>
                <w:rFonts w:asciiTheme="majorHAnsi" w:hAnsiTheme="majorHAnsi" w:cstheme="majorBidi"/>
                <w:b/>
                <w:bCs/>
                <w:noProof/>
              </w:rPr>
              <mc:AlternateContent>
                <mc:Choice Requires="wps">
                  <w:drawing>
                    <wp:anchor distT="0" distB="0" distL="114300" distR="114300" simplePos="0" relativeHeight="251658259" behindDoc="0" locked="0" layoutInCell="1" allowOverlap="1" wp14:anchorId="32698621" wp14:editId="635C74C4">
                      <wp:simplePos x="0" y="0"/>
                      <wp:positionH relativeFrom="column">
                        <wp:posOffset>1392873</wp:posOffset>
                      </wp:positionH>
                      <wp:positionV relativeFrom="paragraph">
                        <wp:posOffset>209550</wp:posOffset>
                      </wp:positionV>
                      <wp:extent cx="1738312" cy="161925"/>
                      <wp:effectExtent l="38100" t="0" r="14605" b="85725"/>
                      <wp:wrapNone/>
                      <wp:docPr id="25" name="Rechte verbindingslijn met pijl 25"/>
                      <wp:cNvGraphicFramePr/>
                      <a:graphic xmlns:a="http://schemas.openxmlformats.org/drawingml/2006/main">
                        <a:graphicData uri="http://schemas.microsoft.com/office/word/2010/wordprocessingShape">
                          <wps:wsp>
                            <wps:cNvCnPr/>
                            <wps:spPr>
                              <a:xfrm flipH="1">
                                <a:off x="0" y="0"/>
                                <a:ext cx="1738312" cy="161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w14:anchorId="6E53F1D3">
                    <v:shape id="Rechte verbindingslijn met pijl 25" style="position:absolute;margin-left:109.7pt;margin-top:16.5pt;width:136.85pt;height:12.75pt;flip:x;z-index:251679750;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" w14:anchorId="102EF594">
                      <v:stroke joinstyle="miter" endarrow="block"/>
                    </v:shape>
                  </w:pict>
                </mc:Fallback>
              </mc:AlternateContent>
            </w:r>
            <w:r w:rsidR="00FC364A">
              <w:rPr>
                <w:rFonts w:asciiTheme="majorHAnsi" w:hAnsiTheme="majorHAnsi" w:cstheme="majorBidi"/>
                <w:b/>
                <w:bCs/>
                <w:noProof/>
              </w:rPr>
              <mc:AlternateContent>
                <mc:Choice Requires="wps">
                  <w:drawing>
                    <wp:anchor distT="0" distB="0" distL="114300" distR="114300" simplePos="0" relativeHeight="251658251" behindDoc="0" locked="0" layoutInCell="1" allowOverlap="1" wp14:anchorId="17A68A8B" wp14:editId="2AE57FBB">
                      <wp:simplePos x="0" y="0"/>
                      <wp:positionH relativeFrom="column">
                        <wp:posOffset>-569276</wp:posOffset>
                      </wp:positionH>
                      <wp:positionV relativeFrom="paragraph">
                        <wp:posOffset>-1309687</wp:posOffset>
                      </wp:positionV>
                      <wp:extent cx="566420" cy="1433195"/>
                      <wp:effectExtent l="0" t="0" r="62230" b="52705"/>
                      <wp:wrapNone/>
                      <wp:docPr id="16" name="Rechte verbindingslijn met pijl 16"/>
                      <wp:cNvGraphicFramePr/>
                      <a:graphic xmlns:a="http://schemas.openxmlformats.org/drawingml/2006/main">
                        <a:graphicData uri="http://schemas.microsoft.com/office/word/2010/wordprocessingShape">
                          <wps:wsp>
                            <wps:cNvCnPr/>
                            <wps:spPr>
                              <a:xfrm>
                                <a:off x="0" y="0"/>
                                <a:ext cx="566420" cy="14331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4F34292">
                    <v:shape id="Rechte verbindingslijn met pijl 16" style="position:absolute;margin-left:-44.8pt;margin-top:-103.1pt;width:44.6pt;height:112.85pt;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" w14:anchorId="34F466D7">
                      <v:stroke joinstyle="miter" endarrow="block"/>
                    </v:shape>
                  </w:pict>
                </mc:Fallback>
              </mc:AlternateContent>
            </w:r>
            <w:r w:rsidR="000E69C4">
              <w:rPr>
                <w:rFonts w:asciiTheme="majorHAnsi" w:hAnsiTheme="majorHAnsi" w:cstheme="majorBidi"/>
                <w:b/>
                <w:bCs/>
              </w:rPr>
              <w:t xml:space="preserve">Het </w:t>
            </w:r>
            <w:r w:rsidR="003435B1">
              <w:rPr>
                <w:rFonts w:asciiTheme="majorHAnsi" w:hAnsiTheme="majorHAnsi" w:cstheme="majorBidi"/>
                <w:b/>
                <w:bCs/>
              </w:rPr>
              <w:t>Klant informatiesysteem</w:t>
            </w:r>
            <w:r w:rsidR="000E69C4">
              <w:rPr>
                <w:rFonts w:asciiTheme="majorHAnsi" w:hAnsiTheme="majorHAnsi" w:cstheme="majorBidi"/>
                <w:b/>
                <w:bCs/>
              </w:rPr>
              <w:t xml:space="preserve"> wordt </w:t>
            </w:r>
            <w:r w:rsidR="003435B1">
              <w:rPr>
                <w:rFonts w:asciiTheme="majorHAnsi" w:hAnsiTheme="majorHAnsi" w:cstheme="majorBidi"/>
                <w:b/>
                <w:bCs/>
              </w:rPr>
              <w:t>geüpdatet</w:t>
            </w:r>
            <w:r w:rsidR="000E69C4">
              <w:rPr>
                <w:rFonts w:asciiTheme="majorHAnsi" w:hAnsiTheme="majorHAnsi" w:cstheme="majorBidi"/>
                <w:b/>
                <w:bCs/>
              </w:rPr>
              <w:t xml:space="preserve"> en de afspraak wordt in de agenda genoteerd. </w:t>
            </w:r>
          </w:p>
        </w:tc>
        <w:tc>
          <w:tcPr>
            <w:tcW w:w="1061" w:type="dxa"/>
          </w:tcPr>
          <w:p w:rsidR="003E1E2B" w:rsidP="003E1E2B" w:rsidRDefault="003E1E2B" w14:paraId="4D7F196D" w14:textId="77777777">
            <w:pPr>
              <w:rPr>
                <w:rFonts w:asciiTheme="majorHAnsi" w:hAnsiTheme="majorHAnsi" w:cstheme="majorBidi"/>
                <w:b/>
                <w:bCs/>
              </w:rPr>
            </w:pPr>
          </w:p>
        </w:tc>
        <w:tc>
          <w:tcPr>
            <w:tcW w:w="1279" w:type="dxa"/>
          </w:tcPr>
          <w:p w:rsidR="003E1E2B" w:rsidP="003E1E2B" w:rsidRDefault="003E1E2B" w14:paraId="503535B4" w14:textId="77777777">
            <w:pPr>
              <w:rPr>
                <w:rFonts w:asciiTheme="majorHAnsi" w:hAnsiTheme="majorHAnsi" w:cstheme="majorBidi"/>
                <w:b/>
                <w:bCs/>
              </w:rPr>
            </w:pPr>
          </w:p>
        </w:tc>
        <w:tc>
          <w:tcPr>
            <w:tcW w:w="1778" w:type="dxa"/>
          </w:tcPr>
          <w:p w:rsidR="003E1E2B" w:rsidP="003E1E2B" w:rsidRDefault="00531F3D" w14:paraId="2EB5ADE2" w14:textId="314AED24">
            <w:pPr>
              <w:rPr>
                <w:rFonts w:asciiTheme="majorHAnsi" w:hAnsiTheme="majorHAnsi" w:cstheme="majorBidi"/>
                <w:b/>
                <w:bCs/>
              </w:rPr>
            </w:pPr>
            <w:r>
              <w:rPr>
                <w:rFonts w:asciiTheme="majorHAnsi" w:hAnsiTheme="majorHAnsi" w:cstheme="majorBidi"/>
                <w:b/>
                <w:bCs/>
              </w:rPr>
              <w:t xml:space="preserve">Het </w:t>
            </w:r>
            <w:r w:rsidR="003435B1">
              <w:rPr>
                <w:rFonts w:asciiTheme="majorHAnsi" w:hAnsiTheme="majorHAnsi" w:cstheme="majorBidi"/>
                <w:b/>
                <w:bCs/>
              </w:rPr>
              <w:t>financiële</w:t>
            </w:r>
            <w:r>
              <w:rPr>
                <w:rFonts w:asciiTheme="majorHAnsi" w:hAnsiTheme="majorHAnsi" w:cstheme="majorBidi"/>
                <w:b/>
                <w:bCs/>
              </w:rPr>
              <w:t xml:space="preserve"> </w:t>
            </w:r>
            <w:r w:rsidR="003435B1">
              <w:rPr>
                <w:rFonts w:asciiTheme="majorHAnsi" w:hAnsiTheme="majorHAnsi" w:cstheme="majorBidi"/>
                <w:b/>
                <w:bCs/>
              </w:rPr>
              <w:t>administratiesysteem</w:t>
            </w:r>
            <w:r>
              <w:rPr>
                <w:rFonts w:asciiTheme="majorHAnsi" w:hAnsiTheme="majorHAnsi" w:cstheme="majorBidi"/>
                <w:b/>
                <w:bCs/>
              </w:rPr>
              <w:t xml:space="preserve"> wordt </w:t>
            </w:r>
            <w:r w:rsidR="00B41EAC">
              <w:rPr>
                <w:rFonts w:asciiTheme="majorHAnsi" w:hAnsiTheme="majorHAnsi" w:cstheme="majorBidi"/>
                <w:b/>
                <w:bCs/>
              </w:rPr>
              <w:t xml:space="preserve">bijgewerkt </w:t>
            </w:r>
            <w:r w:rsidR="00195F89">
              <w:rPr>
                <w:rFonts w:asciiTheme="majorHAnsi" w:hAnsiTheme="majorHAnsi" w:cstheme="majorBidi"/>
                <w:b/>
                <w:bCs/>
              </w:rPr>
              <w:t xml:space="preserve">bij debiteuren. </w:t>
            </w:r>
          </w:p>
        </w:tc>
        <w:tc>
          <w:tcPr>
            <w:tcW w:w="2378" w:type="dxa"/>
          </w:tcPr>
          <w:p w:rsidR="003E1E2B" w:rsidP="003E1E2B" w:rsidRDefault="00195F89" w14:paraId="0ADC82DC" w14:textId="489194BA">
            <w:pPr>
              <w:rPr>
                <w:rFonts w:asciiTheme="majorHAnsi" w:hAnsiTheme="majorHAnsi" w:cstheme="majorBidi"/>
                <w:b/>
                <w:bCs/>
              </w:rPr>
            </w:pPr>
            <w:r>
              <w:rPr>
                <w:rFonts w:asciiTheme="majorHAnsi" w:hAnsiTheme="majorHAnsi" w:cstheme="majorBidi"/>
                <w:b/>
                <w:bCs/>
              </w:rPr>
              <w:t xml:space="preserve">Er wordt 2 weken na implementatie contact opgenomen </w:t>
            </w:r>
            <w:r w:rsidR="003233BE">
              <w:rPr>
                <w:rFonts w:asciiTheme="majorHAnsi" w:hAnsiTheme="majorHAnsi" w:cstheme="majorBidi"/>
                <w:b/>
                <w:bCs/>
              </w:rPr>
              <w:t xml:space="preserve">met de klant </w:t>
            </w:r>
            <w:r>
              <w:rPr>
                <w:rFonts w:asciiTheme="majorHAnsi" w:hAnsiTheme="majorHAnsi" w:cstheme="majorBidi"/>
                <w:b/>
                <w:bCs/>
              </w:rPr>
              <w:t xml:space="preserve">over de voortgang van de vernieuwde sales processen en eventueel een follow up afspraak gemaakt. </w:t>
            </w:r>
          </w:p>
        </w:tc>
      </w:tr>
    </w:tbl>
    <w:p w:rsidRPr="0028723E" w:rsidR="2554585D" w:rsidP="00460903" w:rsidRDefault="00F36192" w14:paraId="47C3881F" w14:textId="489D5A07">
      <w:pPr>
        <w:rPr>
          <w:rFonts w:asciiTheme="majorHAnsi" w:hAnsiTheme="majorHAnsi" w:cstheme="majorBidi"/>
          <w:i/>
          <w:iCs/>
        </w:rPr>
      </w:pPr>
      <w:r w:rsidRPr="0028723E">
        <w:rPr>
          <w:rFonts w:asciiTheme="majorHAnsi" w:hAnsiTheme="majorHAnsi" w:cstheme="majorBidi"/>
          <w:i/>
          <w:iCs/>
        </w:rPr>
        <w:t xml:space="preserve">Dienstverleningsproces vereenvoudigd </w:t>
      </w:r>
      <w:r w:rsidRPr="0028723E" w:rsidR="00DA2E12">
        <w:rPr>
          <w:rFonts w:asciiTheme="majorHAnsi" w:hAnsiTheme="majorHAnsi" w:cstheme="majorBidi"/>
          <w:i/>
          <w:iCs/>
        </w:rPr>
        <w:t>S</w:t>
      </w:r>
      <w:r w:rsidRPr="0028723E" w:rsidR="00460903">
        <w:rPr>
          <w:rFonts w:asciiTheme="majorHAnsi" w:hAnsiTheme="majorHAnsi" w:cstheme="majorBidi"/>
          <w:i/>
          <w:iCs/>
        </w:rPr>
        <w:t xml:space="preserve">ales </w:t>
      </w:r>
      <w:proofErr w:type="spellStart"/>
      <w:r w:rsidRPr="0028723E" w:rsidR="00460903">
        <w:rPr>
          <w:rFonts w:asciiTheme="majorHAnsi" w:hAnsiTheme="majorHAnsi" w:cstheme="majorBidi"/>
          <w:i/>
          <w:iCs/>
        </w:rPr>
        <w:t>Improvement</w:t>
      </w:r>
      <w:proofErr w:type="spellEnd"/>
      <w:r w:rsidRPr="0028723E" w:rsidR="00460903">
        <w:rPr>
          <w:rFonts w:asciiTheme="majorHAnsi" w:hAnsiTheme="majorHAnsi" w:cstheme="majorBidi"/>
          <w:i/>
          <w:iCs/>
        </w:rPr>
        <w:t xml:space="preserve"> Group Amstelveen</w:t>
      </w:r>
    </w:p>
    <w:p w:rsidR="00460903" w:rsidP="00460903" w:rsidRDefault="00460903" w14:paraId="5793A6C4" w14:textId="0F47E7DF">
      <w:pPr>
        <w:rPr>
          <w:rFonts w:asciiTheme="majorHAnsi" w:hAnsiTheme="majorHAnsi" w:cstheme="majorBidi"/>
        </w:rPr>
      </w:pPr>
      <w:r>
        <w:rPr>
          <w:rFonts w:asciiTheme="majorHAnsi" w:hAnsiTheme="majorHAnsi" w:cstheme="majorBidi"/>
        </w:rPr>
        <w:t xml:space="preserve">Het proces begint met </w:t>
      </w:r>
      <w:r w:rsidR="001443BC">
        <w:rPr>
          <w:rFonts w:asciiTheme="majorHAnsi" w:hAnsiTheme="majorHAnsi" w:cstheme="majorBidi"/>
        </w:rPr>
        <w:t>een verzoek tot een consultancy afspraak vanuit de</w:t>
      </w:r>
      <w:r w:rsidR="00943271">
        <w:rPr>
          <w:rFonts w:asciiTheme="majorHAnsi" w:hAnsiTheme="majorHAnsi" w:cstheme="majorBidi"/>
        </w:rPr>
        <w:t xml:space="preserve"> </w:t>
      </w:r>
      <w:r w:rsidR="001443BC">
        <w:rPr>
          <w:rFonts w:asciiTheme="majorHAnsi" w:hAnsiTheme="majorHAnsi" w:cstheme="majorBidi"/>
        </w:rPr>
        <w:t>klant via de telefoon of E-mail. Vervolgens wordt de af</w:t>
      </w:r>
      <w:r w:rsidR="000F2B03">
        <w:rPr>
          <w:rFonts w:asciiTheme="majorHAnsi" w:hAnsiTheme="majorHAnsi" w:cstheme="majorBidi"/>
        </w:rPr>
        <w:t xml:space="preserve">spraak ingepland en worden de </w:t>
      </w:r>
      <w:r w:rsidR="008A4019">
        <w:rPr>
          <w:rFonts w:asciiTheme="majorHAnsi" w:hAnsiTheme="majorHAnsi" w:cstheme="majorBidi"/>
        </w:rPr>
        <w:t>gegevens</w:t>
      </w:r>
      <w:r w:rsidR="000F2B03">
        <w:rPr>
          <w:rFonts w:asciiTheme="majorHAnsi" w:hAnsiTheme="majorHAnsi" w:cstheme="majorBidi"/>
        </w:rPr>
        <w:t xml:space="preserve"> van de klant en de afspraak vastgelegd in ons </w:t>
      </w:r>
      <w:proofErr w:type="spellStart"/>
      <w:r w:rsidR="000F2B03">
        <w:rPr>
          <w:rFonts w:asciiTheme="majorHAnsi" w:hAnsiTheme="majorHAnsi" w:cstheme="majorBidi"/>
        </w:rPr>
        <w:t>klantinformatiesyteem</w:t>
      </w:r>
      <w:proofErr w:type="spellEnd"/>
      <w:r w:rsidR="000F2B03">
        <w:rPr>
          <w:rFonts w:asciiTheme="majorHAnsi" w:hAnsiTheme="majorHAnsi" w:cstheme="majorBidi"/>
        </w:rPr>
        <w:t xml:space="preserve">. </w:t>
      </w:r>
      <w:r w:rsidR="00AB704D">
        <w:rPr>
          <w:rFonts w:asciiTheme="majorHAnsi" w:hAnsiTheme="majorHAnsi" w:cstheme="majorBidi"/>
        </w:rPr>
        <w:t xml:space="preserve">Bij de </w:t>
      </w:r>
      <w:r w:rsidR="008A4019">
        <w:rPr>
          <w:rFonts w:asciiTheme="majorHAnsi" w:hAnsiTheme="majorHAnsi" w:cstheme="majorBidi"/>
        </w:rPr>
        <w:t>eerste</w:t>
      </w:r>
      <w:r w:rsidR="00AB704D">
        <w:rPr>
          <w:rFonts w:asciiTheme="majorHAnsi" w:hAnsiTheme="majorHAnsi" w:cstheme="majorBidi"/>
        </w:rPr>
        <w:t xml:space="preserve"> afspraak worden de problemen of de doelen van de</w:t>
      </w:r>
      <w:r w:rsidR="00CE5771">
        <w:rPr>
          <w:rFonts w:asciiTheme="majorHAnsi" w:hAnsiTheme="majorHAnsi" w:cstheme="majorBidi"/>
        </w:rPr>
        <w:t xml:space="preserve"> </w:t>
      </w:r>
      <w:r w:rsidR="00AB704D">
        <w:rPr>
          <w:rFonts w:asciiTheme="majorHAnsi" w:hAnsiTheme="majorHAnsi" w:cstheme="majorBidi"/>
        </w:rPr>
        <w:t xml:space="preserve">klant besproken en </w:t>
      </w:r>
      <w:r w:rsidR="00DB4BBC">
        <w:rPr>
          <w:rFonts w:asciiTheme="majorHAnsi" w:hAnsiTheme="majorHAnsi" w:cstheme="majorBidi"/>
        </w:rPr>
        <w:t xml:space="preserve">leggen wij vervolgens uit hoe onze diensten zijn problemen kunnen oplossen of kunnen helpen haar doelen te behalen en haar organisatie te laten </w:t>
      </w:r>
      <w:proofErr w:type="spellStart"/>
      <w:r w:rsidR="00DB4BBC">
        <w:rPr>
          <w:rFonts w:asciiTheme="majorHAnsi" w:hAnsiTheme="majorHAnsi" w:cstheme="majorBidi"/>
        </w:rPr>
        <w:t>excelelren</w:t>
      </w:r>
      <w:proofErr w:type="spellEnd"/>
      <w:r w:rsidR="00DB4BBC">
        <w:rPr>
          <w:rFonts w:asciiTheme="majorHAnsi" w:hAnsiTheme="majorHAnsi" w:cstheme="majorBidi"/>
        </w:rPr>
        <w:t xml:space="preserve">. </w:t>
      </w:r>
      <w:r w:rsidR="008636A9">
        <w:rPr>
          <w:rFonts w:asciiTheme="majorHAnsi" w:hAnsiTheme="majorHAnsi" w:cstheme="majorBidi"/>
        </w:rPr>
        <w:t>De informatie van het gesprek wordt vervolgens weer vastgelegd in het systeem. Daarna wordt er op kantoor een offerte aangemaakt voor de dienst die het beste past bij het bedrijf haar wens en na notering in he</w:t>
      </w:r>
      <w:r w:rsidR="001A59F7">
        <w:rPr>
          <w:rFonts w:asciiTheme="majorHAnsi" w:hAnsiTheme="majorHAnsi" w:cstheme="majorBidi"/>
        </w:rPr>
        <w:t xml:space="preserve">t systeem </w:t>
      </w:r>
      <w:r w:rsidR="008636A9">
        <w:rPr>
          <w:rFonts w:asciiTheme="majorHAnsi" w:hAnsiTheme="majorHAnsi" w:cstheme="majorBidi"/>
        </w:rPr>
        <w:t xml:space="preserve">verstuurd naar de klant. </w:t>
      </w:r>
      <w:r w:rsidR="001A59F7">
        <w:rPr>
          <w:rFonts w:asciiTheme="majorHAnsi" w:hAnsiTheme="majorHAnsi" w:cstheme="majorBidi"/>
        </w:rPr>
        <w:t xml:space="preserve">Als de  klant akkoord gaat wordt er een nieuwe afspraak voor implementatie ingepland, </w:t>
      </w:r>
      <w:r w:rsidR="00E72ED8">
        <w:rPr>
          <w:rFonts w:asciiTheme="majorHAnsi" w:hAnsiTheme="majorHAnsi" w:cstheme="majorBidi"/>
        </w:rPr>
        <w:t xml:space="preserve">en bevestigd. Gedurende deze fase gaan wij aan de slag met ons advies en </w:t>
      </w:r>
      <w:proofErr w:type="spellStart"/>
      <w:r w:rsidR="00E72ED8">
        <w:rPr>
          <w:rFonts w:asciiTheme="majorHAnsi" w:hAnsiTheme="majorHAnsi" w:cstheme="majorBidi"/>
        </w:rPr>
        <w:t>impr</w:t>
      </w:r>
      <w:r w:rsidR="00943271">
        <w:rPr>
          <w:rFonts w:asciiTheme="majorHAnsi" w:hAnsiTheme="majorHAnsi" w:cstheme="majorBidi"/>
        </w:rPr>
        <w:t>o</w:t>
      </w:r>
      <w:r w:rsidR="00E72ED8">
        <w:rPr>
          <w:rFonts w:asciiTheme="majorHAnsi" w:hAnsiTheme="majorHAnsi" w:cstheme="majorBidi"/>
        </w:rPr>
        <w:t>vement</w:t>
      </w:r>
      <w:proofErr w:type="spellEnd"/>
      <w:r w:rsidR="00E72ED8">
        <w:rPr>
          <w:rFonts w:asciiTheme="majorHAnsi" w:hAnsiTheme="majorHAnsi" w:cstheme="majorBidi"/>
        </w:rPr>
        <w:t xml:space="preserve"> rapport, doen wij kennis op over het bedrijf en haar processen en wordt er e</w:t>
      </w:r>
      <w:r w:rsidR="006C1C0D">
        <w:rPr>
          <w:rFonts w:asciiTheme="majorHAnsi" w:hAnsiTheme="majorHAnsi" w:cstheme="majorBidi"/>
        </w:rPr>
        <w:t>en</w:t>
      </w:r>
      <w:r w:rsidR="00E72ED8">
        <w:rPr>
          <w:rFonts w:asciiTheme="majorHAnsi" w:hAnsiTheme="majorHAnsi" w:cstheme="majorBidi"/>
        </w:rPr>
        <w:t xml:space="preserve"> plan van aanpak gemaakt en voorbereid. Vervolgens wordt op de afgesproken dag de dienst geleverd op locatie en werkt </w:t>
      </w:r>
      <w:proofErr w:type="spellStart"/>
      <w:r w:rsidR="00E72ED8">
        <w:rPr>
          <w:rFonts w:asciiTheme="majorHAnsi" w:hAnsiTheme="majorHAnsi" w:cstheme="majorBidi"/>
        </w:rPr>
        <w:t>hde</w:t>
      </w:r>
      <w:proofErr w:type="spellEnd"/>
      <w:r w:rsidR="00E72ED8">
        <w:rPr>
          <w:rFonts w:asciiTheme="majorHAnsi" w:hAnsiTheme="majorHAnsi" w:cstheme="majorBidi"/>
        </w:rPr>
        <w:t xml:space="preserve"> klant intensief </w:t>
      </w:r>
      <w:proofErr w:type="spellStart"/>
      <w:r w:rsidR="00E72ED8">
        <w:rPr>
          <w:rFonts w:asciiTheme="majorHAnsi" w:hAnsiTheme="majorHAnsi" w:cstheme="majorBidi"/>
        </w:rPr>
        <w:t>eme</w:t>
      </w:r>
      <w:proofErr w:type="spellEnd"/>
      <w:r w:rsidR="00E72ED8">
        <w:rPr>
          <w:rFonts w:asciiTheme="majorHAnsi" w:hAnsiTheme="majorHAnsi" w:cstheme="majorBidi"/>
        </w:rPr>
        <w:t xml:space="preserve"> aan de verbetering van haar processen en sale </w:t>
      </w:r>
      <w:r w:rsidR="00C762F2">
        <w:rPr>
          <w:rFonts w:asciiTheme="majorHAnsi" w:hAnsiTheme="majorHAnsi" w:cstheme="majorBidi"/>
        </w:rPr>
        <w:lastRenderedPageBreak/>
        <w:t>strategieën</w:t>
      </w:r>
      <w:r w:rsidR="00E72ED8">
        <w:rPr>
          <w:rFonts w:asciiTheme="majorHAnsi" w:hAnsiTheme="majorHAnsi" w:cstheme="majorBidi"/>
        </w:rPr>
        <w:t xml:space="preserve">. </w:t>
      </w:r>
      <w:r w:rsidR="00B35010">
        <w:rPr>
          <w:rFonts w:asciiTheme="majorHAnsi" w:hAnsiTheme="majorHAnsi" w:cstheme="majorBidi"/>
        </w:rPr>
        <w:t xml:space="preserve">Als de dienst is geleverd proberen we om dezelfde dag na de afspraak de </w:t>
      </w:r>
      <w:proofErr w:type="spellStart"/>
      <w:r w:rsidR="00B35010">
        <w:rPr>
          <w:rFonts w:asciiTheme="majorHAnsi" w:hAnsiTheme="majorHAnsi" w:cstheme="majorBidi"/>
        </w:rPr>
        <w:t>rkening</w:t>
      </w:r>
      <w:proofErr w:type="spellEnd"/>
      <w:r w:rsidR="00B35010">
        <w:rPr>
          <w:rFonts w:asciiTheme="majorHAnsi" w:hAnsiTheme="majorHAnsi" w:cstheme="majorBidi"/>
        </w:rPr>
        <w:t xml:space="preserve"> de deur nog uit te doen voor een goed en actueel debiteurenbeleid. Dit </w:t>
      </w:r>
      <w:proofErr w:type="spellStart"/>
      <w:r w:rsidR="00B35010">
        <w:rPr>
          <w:rFonts w:asciiTheme="majorHAnsi" w:hAnsiTheme="majorHAnsi" w:cstheme="majorBidi"/>
        </w:rPr>
        <w:t>wortd</w:t>
      </w:r>
      <w:proofErr w:type="spellEnd"/>
      <w:r w:rsidR="00B35010">
        <w:rPr>
          <w:rFonts w:asciiTheme="majorHAnsi" w:hAnsiTheme="majorHAnsi" w:cstheme="majorBidi"/>
        </w:rPr>
        <w:t xml:space="preserve"> vastgelegd </w:t>
      </w:r>
      <w:r w:rsidR="00DE0DAC">
        <w:rPr>
          <w:rFonts w:asciiTheme="majorHAnsi" w:hAnsiTheme="majorHAnsi" w:cstheme="majorBidi"/>
        </w:rPr>
        <w:t xml:space="preserve">in onze </w:t>
      </w:r>
      <w:proofErr w:type="spellStart"/>
      <w:r w:rsidR="00DE0DAC">
        <w:rPr>
          <w:rFonts w:asciiTheme="majorHAnsi" w:hAnsiTheme="majorHAnsi" w:cstheme="majorBidi"/>
        </w:rPr>
        <w:t>financiele</w:t>
      </w:r>
      <w:proofErr w:type="spellEnd"/>
      <w:r w:rsidR="00DE0DAC">
        <w:rPr>
          <w:rFonts w:asciiTheme="majorHAnsi" w:hAnsiTheme="majorHAnsi" w:cstheme="majorBidi"/>
        </w:rPr>
        <w:t xml:space="preserve"> administratie. Als d </w:t>
      </w:r>
      <w:proofErr w:type="spellStart"/>
      <w:r w:rsidR="00DE0DAC">
        <w:rPr>
          <w:rFonts w:asciiTheme="majorHAnsi" w:hAnsiTheme="majorHAnsi" w:cstheme="majorBidi"/>
        </w:rPr>
        <w:t>eklant</w:t>
      </w:r>
      <w:proofErr w:type="spellEnd"/>
      <w:r w:rsidR="00DE0DAC">
        <w:rPr>
          <w:rFonts w:asciiTheme="majorHAnsi" w:hAnsiTheme="majorHAnsi" w:cstheme="majorBidi"/>
        </w:rPr>
        <w:t xml:space="preserve"> heeft betaald is het proces bijna rond. 2 weken na implementatie wordt </w:t>
      </w:r>
      <w:r w:rsidR="00950532">
        <w:rPr>
          <w:rFonts w:asciiTheme="majorHAnsi" w:hAnsiTheme="majorHAnsi" w:cstheme="majorBidi"/>
        </w:rPr>
        <w:t xml:space="preserve">er contact opgenomen met de klant over de voortgang van de vernieuwde salesprocessen en haar ervaringen met de dienst. We vinden het belangrijk om feedback </w:t>
      </w:r>
      <w:proofErr w:type="spellStart"/>
      <w:r w:rsidR="00950532">
        <w:rPr>
          <w:rFonts w:asciiTheme="majorHAnsi" w:hAnsiTheme="majorHAnsi" w:cstheme="majorBidi"/>
        </w:rPr>
        <w:t>opn</w:t>
      </w:r>
      <w:proofErr w:type="spellEnd"/>
      <w:r w:rsidR="00950532">
        <w:rPr>
          <w:rFonts w:asciiTheme="majorHAnsi" w:hAnsiTheme="majorHAnsi" w:cstheme="majorBidi"/>
        </w:rPr>
        <w:t xml:space="preserve"> ons werk te krijgen. Als </w:t>
      </w:r>
      <w:r w:rsidR="00CB637D">
        <w:rPr>
          <w:rFonts w:asciiTheme="majorHAnsi" w:hAnsiTheme="majorHAnsi" w:cstheme="majorBidi"/>
        </w:rPr>
        <w:t xml:space="preserve">er afwijkende </w:t>
      </w:r>
      <w:proofErr w:type="spellStart"/>
      <w:r w:rsidR="00CB637D">
        <w:rPr>
          <w:rFonts w:asciiTheme="majorHAnsi" w:hAnsiTheme="majorHAnsi" w:cstheme="majorBidi"/>
        </w:rPr>
        <w:t>resulatten</w:t>
      </w:r>
      <w:proofErr w:type="spellEnd"/>
      <w:r w:rsidR="00CB637D">
        <w:rPr>
          <w:rFonts w:asciiTheme="majorHAnsi" w:hAnsiTheme="majorHAnsi" w:cstheme="majorBidi"/>
        </w:rPr>
        <w:t xml:space="preserve"> zijn wordt er bij uitzondering eventueel nog een  </w:t>
      </w:r>
      <w:proofErr w:type="spellStart"/>
      <w:r w:rsidR="00CB637D">
        <w:rPr>
          <w:rFonts w:asciiTheme="majorHAnsi" w:hAnsiTheme="majorHAnsi" w:cstheme="majorBidi"/>
        </w:rPr>
        <w:t>een</w:t>
      </w:r>
      <w:proofErr w:type="spellEnd"/>
      <w:r w:rsidR="00CB637D">
        <w:rPr>
          <w:rFonts w:asciiTheme="majorHAnsi" w:hAnsiTheme="majorHAnsi" w:cstheme="majorBidi"/>
        </w:rPr>
        <w:t xml:space="preserve"> follow up afspraak ingepland en dan is het </w:t>
      </w:r>
      <w:proofErr w:type="spellStart"/>
      <w:r w:rsidR="00CB637D">
        <w:rPr>
          <w:rFonts w:asciiTheme="majorHAnsi" w:hAnsiTheme="majorHAnsi" w:cstheme="majorBidi"/>
        </w:rPr>
        <w:t>porces</w:t>
      </w:r>
      <w:proofErr w:type="spellEnd"/>
      <w:r w:rsidR="00CB637D">
        <w:rPr>
          <w:rFonts w:asciiTheme="majorHAnsi" w:hAnsiTheme="majorHAnsi" w:cstheme="majorBidi"/>
        </w:rPr>
        <w:t xml:space="preserve"> afgerond. </w:t>
      </w:r>
      <w:r w:rsidR="00323DA7">
        <w:rPr>
          <w:rFonts w:asciiTheme="majorHAnsi" w:hAnsiTheme="majorHAnsi" w:cstheme="majorBidi"/>
        </w:rPr>
        <w:t xml:space="preserve">We kunnen onder andere met d </w:t>
      </w:r>
      <w:proofErr w:type="spellStart"/>
      <w:r w:rsidR="00323DA7">
        <w:rPr>
          <w:rFonts w:asciiTheme="majorHAnsi" w:hAnsiTheme="majorHAnsi" w:cstheme="majorBidi"/>
        </w:rPr>
        <w:t>eklantgegvens</w:t>
      </w:r>
      <w:proofErr w:type="spellEnd"/>
      <w:r w:rsidR="00323DA7">
        <w:rPr>
          <w:rFonts w:asciiTheme="majorHAnsi" w:hAnsiTheme="majorHAnsi" w:cstheme="majorBidi"/>
        </w:rPr>
        <w:t xml:space="preserve"> ook vragen naar referenties of de klant eens per tijdsinterval </w:t>
      </w:r>
      <w:proofErr w:type="spellStart"/>
      <w:r w:rsidR="00323DA7">
        <w:rPr>
          <w:rFonts w:asciiTheme="majorHAnsi" w:hAnsiTheme="majorHAnsi" w:cstheme="majorBidi"/>
        </w:rPr>
        <w:t>conacten</w:t>
      </w:r>
      <w:proofErr w:type="spellEnd"/>
      <w:r w:rsidR="00323DA7">
        <w:rPr>
          <w:rFonts w:asciiTheme="majorHAnsi" w:hAnsiTheme="majorHAnsi" w:cstheme="majorBidi"/>
        </w:rPr>
        <w:t xml:space="preserve"> over de voortgang met de dienst en of er eventueel behoefte is aan verdere verbetering van de salesprocessen of diensten</w:t>
      </w:r>
      <w:r w:rsidR="003E7851">
        <w:rPr>
          <w:rFonts w:asciiTheme="majorHAnsi" w:hAnsiTheme="majorHAnsi" w:cstheme="majorBidi"/>
        </w:rPr>
        <w:t xml:space="preserve"> of </w:t>
      </w:r>
      <w:proofErr w:type="spellStart"/>
      <w:r w:rsidR="003E7851">
        <w:rPr>
          <w:rFonts w:asciiTheme="majorHAnsi" w:hAnsiTheme="majorHAnsi" w:cstheme="majorBidi"/>
        </w:rPr>
        <w:t>miscchien</w:t>
      </w:r>
      <w:proofErr w:type="spellEnd"/>
      <w:r w:rsidR="003E7851">
        <w:rPr>
          <w:rFonts w:asciiTheme="majorHAnsi" w:hAnsiTheme="majorHAnsi" w:cstheme="majorBidi"/>
        </w:rPr>
        <w:t xml:space="preserve"> wel een ander product zoals een van onze </w:t>
      </w:r>
      <w:proofErr w:type="spellStart"/>
      <w:r w:rsidR="003E7851">
        <w:rPr>
          <w:rFonts w:asciiTheme="majorHAnsi" w:hAnsiTheme="majorHAnsi" w:cstheme="majorBidi"/>
        </w:rPr>
        <w:t>paketten</w:t>
      </w:r>
      <w:proofErr w:type="spellEnd"/>
      <w:r w:rsidR="003E7851">
        <w:rPr>
          <w:rFonts w:asciiTheme="majorHAnsi" w:hAnsiTheme="majorHAnsi" w:cstheme="majorBidi"/>
        </w:rPr>
        <w:t xml:space="preserve">. </w:t>
      </w:r>
    </w:p>
    <w:p w:rsidR="2554585D" w:rsidP="00C36C70" w:rsidRDefault="003E7851" w14:paraId="6D95A596" w14:textId="4899896A">
      <w:pPr>
        <w:rPr>
          <w:rFonts w:asciiTheme="majorHAnsi" w:hAnsiTheme="majorHAnsi" w:cstheme="majorBidi"/>
        </w:rPr>
      </w:pPr>
      <w:r>
        <w:rPr>
          <w:rFonts w:asciiTheme="majorHAnsi" w:hAnsiTheme="majorHAnsi" w:cstheme="majorBidi"/>
        </w:rPr>
        <w:t xml:space="preserve">Een goede administratie kan natuurlijk niet missen in onze onderneming. Niet alleen moeten wij uiteraard voldoen aan de administratieplicht maar we willen ook graag inzicht in onze bedrijfsvoering hebben en een goeie grip op onze resultaten en </w:t>
      </w:r>
      <w:r w:rsidR="000D2B70">
        <w:rPr>
          <w:rFonts w:asciiTheme="majorHAnsi" w:hAnsiTheme="majorHAnsi" w:cstheme="majorBidi"/>
        </w:rPr>
        <w:t xml:space="preserve">processen. Hiervoor zijn we van plan een MKB ERP systeem </w:t>
      </w:r>
      <w:proofErr w:type="spellStart"/>
      <w:r w:rsidR="000D2B70">
        <w:rPr>
          <w:rFonts w:asciiTheme="majorHAnsi" w:hAnsiTheme="majorHAnsi" w:cstheme="majorBidi"/>
        </w:rPr>
        <w:t>ana</w:t>
      </w:r>
      <w:proofErr w:type="spellEnd"/>
      <w:r w:rsidR="000D2B70">
        <w:rPr>
          <w:rFonts w:asciiTheme="majorHAnsi" w:hAnsiTheme="majorHAnsi" w:cstheme="majorBidi"/>
        </w:rPr>
        <w:t xml:space="preserve"> te </w:t>
      </w:r>
      <w:proofErr w:type="spellStart"/>
      <w:r w:rsidR="000D2B70">
        <w:rPr>
          <w:rFonts w:asciiTheme="majorHAnsi" w:hAnsiTheme="majorHAnsi" w:cstheme="majorBidi"/>
        </w:rPr>
        <w:t>scahffen</w:t>
      </w:r>
      <w:proofErr w:type="spellEnd"/>
      <w:r w:rsidR="000D2B70">
        <w:rPr>
          <w:rFonts w:asciiTheme="majorHAnsi" w:hAnsiTheme="majorHAnsi" w:cstheme="majorBidi"/>
        </w:rPr>
        <w:t xml:space="preserve"> waarbij alle modules die wij als startende onderneming nodig hebben zijn verwerkt voor een </w:t>
      </w:r>
      <w:proofErr w:type="spellStart"/>
      <w:r w:rsidR="000D2B70">
        <w:rPr>
          <w:rFonts w:asciiTheme="majorHAnsi" w:hAnsiTheme="majorHAnsi" w:cstheme="majorBidi"/>
        </w:rPr>
        <w:t>compettetieve</w:t>
      </w:r>
      <w:proofErr w:type="spellEnd"/>
      <w:r w:rsidR="000D2B70">
        <w:rPr>
          <w:rFonts w:asciiTheme="majorHAnsi" w:hAnsiTheme="majorHAnsi" w:cstheme="majorBidi"/>
        </w:rPr>
        <w:t xml:space="preserve"> prijs. We twijfelen tussen</w:t>
      </w:r>
      <w:r w:rsidR="009A3B2F">
        <w:rPr>
          <w:rFonts w:asciiTheme="majorHAnsi" w:hAnsiTheme="majorHAnsi" w:cstheme="majorBidi"/>
        </w:rPr>
        <w:t xml:space="preserve"> het SAP </w:t>
      </w:r>
      <w:r w:rsidR="00723290">
        <w:rPr>
          <w:rFonts w:asciiTheme="majorHAnsi" w:hAnsiTheme="majorHAnsi" w:cstheme="majorBidi"/>
        </w:rPr>
        <w:t xml:space="preserve">‘Business </w:t>
      </w:r>
      <w:proofErr w:type="spellStart"/>
      <w:r w:rsidR="00723290">
        <w:rPr>
          <w:rFonts w:asciiTheme="majorHAnsi" w:hAnsiTheme="majorHAnsi" w:cstheme="majorBidi"/>
        </w:rPr>
        <w:t>one</w:t>
      </w:r>
      <w:proofErr w:type="spellEnd"/>
      <w:r w:rsidR="00723290">
        <w:rPr>
          <w:rFonts w:asciiTheme="majorHAnsi" w:hAnsiTheme="majorHAnsi" w:cstheme="majorBidi"/>
        </w:rPr>
        <w:t xml:space="preserve"> pakket’ en het Exact pakket. De voordelen van allebei zijn dat zij </w:t>
      </w:r>
      <w:r w:rsidR="00C905BA">
        <w:rPr>
          <w:rFonts w:asciiTheme="majorHAnsi" w:hAnsiTheme="majorHAnsi" w:cstheme="majorBidi"/>
        </w:rPr>
        <w:t xml:space="preserve">in de </w:t>
      </w:r>
      <w:proofErr w:type="spellStart"/>
      <w:r w:rsidR="00C905BA">
        <w:rPr>
          <w:rFonts w:asciiTheme="majorHAnsi" w:hAnsiTheme="majorHAnsi" w:cstheme="majorBidi"/>
        </w:rPr>
        <w:t>cliuyd</w:t>
      </w:r>
      <w:proofErr w:type="spellEnd"/>
      <w:r w:rsidR="00C905BA">
        <w:rPr>
          <w:rFonts w:asciiTheme="majorHAnsi" w:hAnsiTheme="majorHAnsi" w:cstheme="majorBidi"/>
        </w:rPr>
        <w:t xml:space="preserve"> werken voor een </w:t>
      </w:r>
      <w:proofErr w:type="spellStart"/>
      <w:r w:rsidR="00C905BA">
        <w:rPr>
          <w:rFonts w:asciiTheme="majorHAnsi" w:hAnsiTheme="majorHAnsi" w:cstheme="majorBidi"/>
        </w:rPr>
        <w:t>soeple</w:t>
      </w:r>
      <w:proofErr w:type="spellEnd"/>
      <w:r w:rsidR="00C905BA">
        <w:rPr>
          <w:rFonts w:asciiTheme="majorHAnsi" w:hAnsiTheme="majorHAnsi" w:cstheme="majorBidi"/>
        </w:rPr>
        <w:t xml:space="preserve"> toegang tot gegevens waar dan ook, ze </w:t>
      </w:r>
      <w:proofErr w:type="spellStart"/>
      <w:r w:rsidR="00C905BA">
        <w:rPr>
          <w:rFonts w:asciiTheme="majorHAnsi" w:hAnsiTheme="majorHAnsi" w:cstheme="majorBidi"/>
        </w:rPr>
        <w:t>geintergreerde</w:t>
      </w:r>
      <w:proofErr w:type="spellEnd"/>
      <w:r w:rsidR="00C905BA">
        <w:rPr>
          <w:rFonts w:asciiTheme="majorHAnsi" w:hAnsiTheme="majorHAnsi" w:cstheme="majorBidi"/>
        </w:rPr>
        <w:t xml:space="preserve"> business </w:t>
      </w:r>
      <w:proofErr w:type="spellStart"/>
      <w:r w:rsidR="00C905BA">
        <w:rPr>
          <w:rFonts w:asciiTheme="majorHAnsi" w:hAnsiTheme="majorHAnsi" w:cstheme="majorBidi"/>
        </w:rPr>
        <w:t>sintteligince</w:t>
      </w:r>
      <w:proofErr w:type="spellEnd"/>
      <w:r w:rsidR="00C905BA">
        <w:rPr>
          <w:rFonts w:asciiTheme="majorHAnsi" w:hAnsiTheme="majorHAnsi" w:cstheme="majorBidi"/>
        </w:rPr>
        <w:t xml:space="preserve"> </w:t>
      </w:r>
      <w:r w:rsidR="00125205">
        <w:rPr>
          <w:rFonts w:asciiTheme="majorHAnsi" w:hAnsiTheme="majorHAnsi" w:cstheme="majorBidi"/>
        </w:rPr>
        <w:t xml:space="preserve">toepassen voor optimale </w:t>
      </w:r>
      <w:proofErr w:type="spellStart"/>
      <w:r w:rsidR="00125205">
        <w:rPr>
          <w:rFonts w:asciiTheme="majorHAnsi" w:hAnsiTheme="majorHAnsi" w:cstheme="majorBidi"/>
        </w:rPr>
        <w:t>besluitvomring</w:t>
      </w:r>
      <w:proofErr w:type="spellEnd"/>
      <w:r w:rsidR="00125205">
        <w:rPr>
          <w:rFonts w:asciiTheme="majorHAnsi" w:hAnsiTheme="majorHAnsi" w:cstheme="majorBidi"/>
        </w:rPr>
        <w:t xml:space="preserve"> en een snelle implementatie beloven. De </w:t>
      </w:r>
      <w:proofErr w:type="spellStart"/>
      <w:r w:rsidR="00125205">
        <w:rPr>
          <w:rFonts w:asciiTheme="majorHAnsi" w:hAnsiTheme="majorHAnsi" w:cstheme="majorBidi"/>
        </w:rPr>
        <w:t>paketten</w:t>
      </w:r>
      <w:proofErr w:type="spellEnd"/>
      <w:r w:rsidR="00125205">
        <w:rPr>
          <w:rFonts w:asciiTheme="majorHAnsi" w:hAnsiTheme="majorHAnsi" w:cstheme="majorBidi"/>
        </w:rPr>
        <w:t xml:space="preserve"> zijn speciaal </w:t>
      </w:r>
      <w:proofErr w:type="spellStart"/>
      <w:r w:rsidR="00125205">
        <w:rPr>
          <w:rFonts w:asciiTheme="majorHAnsi" w:hAnsiTheme="majorHAnsi" w:cstheme="majorBidi"/>
        </w:rPr>
        <w:t>afgestemt</w:t>
      </w:r>
      <w:proofErr w:type="spellEnd"/>
      <w:r w:rsidR="00125205">
        <w:rPr>
          <w:rFonts w:asciiTheme="majorHAnsi" w:hAnsiTheme="majorHAnsi" w:cstheme="majorBidi"/>
        </w:rPr>
        <w:t xml:space="preserve"> op startende ondernemingen en zijn hier ook naar geprijsd. </w:t>
      </w:r>
      <w:r w:rsidR="00743B2C">
        <w:rPr>
          <w:rFonts w:asciiTheme="majorHAnsi" w:hAnsiTheme="majorHAnsi" w:cstheme="majorBidi"/>
        </w:rPr>
        <w:t xml:space="preserve">Prijzen </w:t>
      </w:r>
      <w:proofErr w:type="spellStart"/>
      <w:r w:rsidR="00743B2C">
        <w:rPr>
          <w:rFonts w:asciiTheme="majorHAnsi" w:hAnsiTheme="majorHAnsi" w:cstheme="majorBidi"/>
        </w:rPr>
        <w:t>varieren</w:t>
      </w:r>
      <w:proofErr w:type="spellEnd"/>
      <w:r w:rsidR="00743B2C">
        <w:rPr>
          <w:rFonts w:asciiTheme="majorHAnsi" w:hAnsiTheme="majorHAnsi" w:cstheme="majorBidi"/>
        </w:rPr>
        <w:t xml:space="preserve"> per pakket van 29 euro tot 110 euro per gebruiker per maand</w:t>
      </w:r>
      <w:r w:rsidR="00C42062">
        <w:rPr>
          <w:rFonts w:asciiTheme="majorHAnsi" w:hAnsiTheme="majorHAnsi" w:cstheme="majorBidi"/>
        </w:rPr>
        <w:t xml:space="preserve">, afhankelijk van de specifiek </w:t>
      </w:r>
      <w:proofErr w:type="spellStart"/>
      <w:r w:rsidR="00C42062">
        <w:rPr>
          <w:rFonts w:asciiTheme="majorHAnsi" w:hAnsiTheme="majorHAnsi" w:cstheme="majorBidi"/>
        </w:rPr>
        <w:t>eeisen</w:t>
      </w:r>
      <w:proofErr w:type="spellEnd"/>
      <w:r w:rsidR="00C42062">
        <w:rPr>
          <w:rFonts w:asciiTheme="majorHAnsi" w:hAnsiTheme="majorHAnsi" w:cstheme="majorBidi"/>
        </w:rPr>
        <w:t xml:space="preserve">. Aangezien wij </w:t>
      </w:r>
      <w:proofErr w:type="spellStart"/>
      <w:r w:rsidR="00C42062">
        <w:rPr>
          <w:rFonts w:asciiTheme="majorHAnsi" w:hAnsiTheme="majorHAnsi" w:cstheme="majorBidi"/>
        </w:rPr>
        <w:t>mara</w:t>
      </w:r>
      <w:proofErr w:type="spellEnd"/>
      <w:r w:rsidR="00C42062">
        <w:rPr>
          <w:rFonts w:asciiTheme="majorHAnsi" w:hAnsiTheme="majorHAnsi" w:cstheme="majorBidi"/>
        </w:rPr>
        <w:t xml:space="preserve"> met 3 personen werken is dit een zeer redelijke prijs voor ons gezien de omzet van 150.000 per jaar. </w:t>
      </w:r>
      <w:r w:rsidR="001755CC">
        <w:rPr>
          <w:rFonts w:asciiTheme="majorHAnsi" w:hAnsiTheme="majorHAnsi" w:cstheme="majorBidi"/>
        </w:rPr>
        <w:t xml:space="preserve">De pakketten bieden onder andere een financieel beheer module </w:t>
      </w:r>
      <w:r w:rsidR="00743C7D">
        <w:rPr>
          <w:rFonts w:asciiTheme="majorHAnsi" w:hAnsiTheme="majorHAnsi" w:cstheme="majorBidi"/>
        </w:rPr>
        <w:t>voor boekhoudkundige processen en banktransacties</w:t>
      </w:r>
      <w:r w:rsidR="00C54E65">
        <w:rPr>
          <w:rFonts w:asciiTheme="majorHAnsi" w:hAnsiTheme="majorHAnsi" w:cstheme="majorBidi"/>
        </w:rPr>
        <w:t xml:space="preserve">, een sales en </w:t>
      </w:r>
      <w:proofErr w:type="spellStart"/>
      <w:r w:rsidR="00C54E65">
        <w:rPr>
          <w:rFonts w:asciiTheme="majorHAnsi" w:hAnsiTheme="majorHAnsi" w:cstheme="majorBidi"/>
        </w:rPr>
        <w:t>klantbeheere</w:t>
      </w:r>
      <w:proofErr w:type="spellEnd"/>
      <w:r w:rsidR="00C54E65">
        <w:rPr>
          <w:rFonts w:asciiTheme="majorHAnsi" w:hAnsiTheme="majorHAnsi" w:cstheme="majorBidi"/>
        </w:rPr>
        <w:t xml:space="preserve"> module voor het beheer van de volledige </w:t>
      </w:r>
      <w:proofErr w:type="spellStart"/>
      <w:r w:rsidR="00C54E65">
        <w:rPr>
          <w:rFonts w:asciiTheme="majorHAnsi" w:hAnsiTheme="majorHAnsi" w:cstheme="majorBidi"/>
        </w:rPr>
        <w:t>lifecycle</w:t>
      </w:r>
      <w:proofErr w:type="spellEnd"/>
      <w:r w:rsidR="00C54E65">
        <w:rPr>
          <w:rFonts w:asciiTheme="majorHAnsi" w:hAnsiTheme="majorHAnsi" w:cstheme="majorBidi"/>
        </w:rPr>
        <w:t xml:space="preserve"> van salesprocessen en klanten op een </w:t>
      </w:r>
      <w:proofErr w:type="spellStart"/>
      <w:r w:rsidR="00C54E65">
        <w:rPr>
          <w:rFonts w:asciiTheme="majorHAnsi" w:hAnsiTheme="majorHAnsi" w:cstheme="majorBidi"/>
        </w:rPr>
        <w:t>efficiente</w:t>
      </w:r>
      <w:proofErr w:type="spellEnd"/>
      <w:r w:rsidR="00C54E65">
        <w:rPr>
          <w:rFonts w:asciiTheme="majorHAnsi" w:hAnsiTheme="majorHAnsi" w:cstheme="majorBidi"/>
        </w:rPr>
        <w:t xml:space="preserve"> manier, </w:t>
      </w:r>
      <w:r w:rsidR="004A4DB7">
        <w:rPr>
          <w:rFonts w:asciiTheme="majorHAnsi" w:hAnsiTheme="majorHAnsi" w:cstheme="majorBidi"/>
        </w:rPr>
        <w:t xml:space="preserve">maar ook modules als </w:t>
      </w:r>
      <w:proofErr w:type="spellStart"/>
      <w:r w:rsidR="004A4DB7">
        <w:rPr>
          <w:rFonts w:asciiTheme="majorHAnsi" w:hAnsiTheme="majorHAnsi" w:cstheme="majorBidi"/>
        </w:rPr>
        <w:t>analytics</w:t>
      </w:r>
      <w:proofErr w:type="spellEnd"/>
      <w:r w:rsidR="004A4DB7">
        <w:rPr>
          <w:rFonts w:asciiTheme="majorHAnsi" w:hAnsiTheme="majorHAnsi" w:cstheme="majorBidi"/>
        </w:rPr>
        <w:t xml:space="preserve"> en reportage voor gegevensverzameling en </w:t>
      </w:r>
      <w:proofErr w:type="spellStart"/>
      <w:r w:rsidR="004A4DB7">
        <w:rPr>
          <w:rFonts w:asciiTheme="majorHAnsi" w:hAnsiTheme="majorHAnsi" w:cstheme="majorBidi"/>
        </w:rPr>
        <w:t>branchespeciefieke</w:t>
      </w:r>
      <w:proofErr w:type="spellEnd"/>
      <w:r w:rsidR="004A4DB7">
        <w:rPr>
          <w:rFonts w:asciiTheme="majorHAnsi" w:hAnsiTheme="majorHAnsi" w:cstheme="majorBidi"/>
        </w:rPr>
        <w:t xml:space="preserve"> modules waarmee het pakket uitgebreid kan worden naarmate er behoefte aan is of de </w:t>
      </w:r>
      <w:proofErr w:type="spellStart"/>
      <w:r w:rsidR="004A4DB7">
        <w:rPr>
          <w:rFonts w:asciiTheme="majorHAnsi" w:hAnsiTheme="majorHAnsi" w:cstheme="majorBidi"/>
        </w:rPr>
        <w:t>odnerneming</w:t>
      </w:r>
      <w:proofErr w:type="spellEnd"/>
      <w:r w:rsidR="004A4DB7">
        <w:rPr>
          <w:rFonts w:asciiTheme="majorHAnsi" w:hAnsiTheme="majorHAnsi" w:cstheme="majorBidi"/>
        </w:rPr>
        <w:t xml:space="preserve"> groeit. </w:t>
      </w:r>
      <w:r w:rsidR="008220F9">
        <w:rPr>
          <w:rFonts w:asciiTheme="majorHAnsi" w:hAnsiTheme="majorHAnsi" w:cstheme="majorBidi"/>
        </w:rPr>
        <w:t xml:space="preserve">Ook heeft bijvoorbeeld SAP een </w:t>
      </w:r>
      <w:proofErr w:type="spellStart"/>
      <w:r w:rsidR="008220F9">
        <w:rPr>
          <w:rFonts w:asciiTheme="majorHAnsi" w:hAnsiTheme="majorHAnsi" w:cstheme="majorBidi"/>
        </w:rPr>
        <w:t>ahndige</w:t>
      </w:r>
      <w:proofErr w:type="spellEnd"/>
      <w:r w:rsidR="008220F9">
        <w:rPr>
          <w:rFonts w:asciiTheme="majorHAnsi" w:hAnsiTheme="majorHAnsi" w:cstheme="majorBidi"/>
        </w:rPr>
        <w:t xml:space="preserve"> mobiele app waarbij je </w:t>
      </w:r>
      <w:proofErr w:type="spellStart"/>
      <w:r w:rsidR="008220F9">
        <w:rPr>
          <w:rFonts w:asciiTheme="majorHAnsi" w:hAnsiTheme="majorHAnsi" w:cstheme="majorBidi"/>
        </w:rPr>
        <w:t>intuititieve</w:t>
      </w:r>
      <w:proofErr w:type="spellEnd"/>
      <w:r w:rsidR="008220F9">
        <w:rPr>
          <w:rFonts w:asciiTheme="majorHAnsi" w:hAnsiTheme="majorHAnsi" w:cstheme="majorBidi"/>
        </w:rPr>
        <w:t xml:space="preserve"> toegang </w:t>
      </w:r>
      <w:r w:rsidR="00BD6A15">
        <w:rPr>
          <w:rFonts w:asciiTheme="majorHAnsi" w:hAnsiTheme="majorHAnsi" w:cstheme="majorBidi"/>
        </w:rPr>
        <w:t xml:space="preserve">real time rappoorten, verkopen, servicetickets en </w:t>
      </w:r>
      <w:proofErr w:type="spellStart"/>
      <w:r w:rsidR="00BD6A15">
        <w:rPr>
          <w:rFonts w:asciiTheme="majorHAnsi" w:hAnsiTheme="majorHAnsi" w:cstheme="majorBidi"/>
        </w:rPr>
        <w:t>operationel</w:t>
      </w:r>
      <w:proofErr w:type="spellEnd"/>
      <w:r w:rsidR="00BD6A15">
        <w:rPr>
          <w:rFonts w:asciiTheme="majorHAnsi" w:hAnsiTheme="majorHAnsi" w:cstheme="majorBidi"/>
        </w:rPr>
        <w:t xml:space="preserve"> activiteiten kan beheren. </w:t>
      </w:r>
      <w:r w:rsidR="00A2369D">
        <w:rPr>
          <w:rFonts w:asciiTheme="majorHAnsi" w:hAnsiTheme="majorHAnsi" w:cstheme="majorBidi"/>
        </w:rPr>
        <w:t>We zijn van plan om gebruik te maken van de gratis proefperiodes die beiden bedrijven bieden en vervolgens te kijken naar de prijs</w:t>
      </w:r>
      <w:r w:rsidR="00CC2199">
        <w:rPr>
          <w:rFonts w:asciiTheme="majorHAnsi" w:hAnsiTheme="majorHAnsi" w:cstheme="majorBidi"/>
        </w:rPr>
        <w:t xml:space="preserve"> en kwaliteit</w:t>
      </w:r>
      <w:r w:rsidR="00A2369D">
        <w:rPr>
          <w:rFonts w:asciiTheme="majorHAnsi" w:hAnsiTheme="majorHAnsi" w:cstheme="majorBidi"/>
        </w:rPr>
        <w:t xml:space="preserve"> </w:t>
      </w:r>
      <w:r w:rsidR="00CC2199">
        <w:rPr>
          <w:rFonts w:asciiTheme="majorHAnsi" w:hAnsiTheme="majorHAnsi" w:cstheme="majorBidi"/>
        </w:rPr>
        <w:t xml:space="preserve">om dan uiteindelijk een keus tussen de 2 te maken. </w:t>
      </w:r>
    </w:p>
    <w:p w:rsidRPr="00C36C70" w:rsidR="00880153" w:rsidP="00C36C70" w:rsidRDefault="00880153" w14:paraId="0DC4C035" w14:textId="4A3A3CF7">
      <w:pPr>
        <w:rPr>
          <w:rFonts w:asciiTheme="majorHAnsi" w:hAnsiTheme="majorHAnsi" w:cstheme="majorBidi"/>
        </w:rPr>
      </w:pPr>
      <w:r>
        <w:rPr>
          <w:rFonts w:asciiTheme="majorHAnsi" w:hAnsiTheme="majorHAnsi" w:cstheme="majorBidi"/>
        </w:rPr>
        <w:t xml:space="preserve">Daarnaast zullen wij zelf ook de boekhouding bijhouden in dit systeem doormiddel van d </w:t>
      </w:r>
      <w:proofErr w:type="spellStart"/>
      <w:r>
        <w:rPr>
          <w:rFonts w:asciiTheme="majorHAnsi" w:hAnsiTheme="majorHAnsi" w:cstheme="majorBidi"/>
        </w:rPr>
        <w:t>emodule</w:t>
      </w:r>
      <w:proofErr w:type="spellEnd"/>
      <w:r>
        <w:rPr>
          <w:rFonts w:asciiTheme="majorHAnsi" w:hAnsiTheme="majorHAnsi" w:cstheme="majorBidi"/>
        </w:rPr>
        <w:t xml:space="preserve"> die erin gebouwd zit. Reden daarvoor is meden dat wij met bepaalde projecten werken die </w:t>
      </w:r>
      <w:r w:rsidR="00316192">
        <w:rPr>
          <w:rFonts w:asciiTheme="majorHAnsi" w:hAnsiTheme="majorHAnsi" w:cstheme="majorBidi"/>
        </w:rPr>
        <w:t xml:space="preserve">vaak enige dagen tot weken duren. We verkopen dus geen goederen aan de lopende band waardoor de administratie niet al te veel transacties bevat en relatief overzichtelijk is. </w:t>
      </w:r>
      <w:r w:rsidRPr="00316192" w:rsidR="00316192">
        <w:rPr>
          <w:rFonts w:asciiTheme="majorHAnsi" w:hAnsiTheme="majorHAnsi" w:cstheme="majorBidi"/>
          <w:highlight w:val="yellow"/>
        </w:rPr>
        <w:t xml:space="preserve">eens per jaar zullen we een accountant inschakelen voor het opmaken van de jaarrekening en </w:t>
      </w:r>
      <w:proofErr w:type="spellStart"/>
      <w:r w:rsidRPr="00316192" w:rsidR="00316192">
        <w:rPr>
          <w:rFonts w:asciiTheme="majorHAnsi" w:hAnsiTheme="majorHAnsi" w:cstheme="majorBidi"/>
          <w:highlight w:val="yellow"/>
        </w:rPr>
        <w:t>evntuele</w:t>
      </w:r>
      <w:proofErr w:type="spellEnd"/>
      <w:r w:rsidRPr="00316192" w:rsidR="00316192">
        <w:rPr>
          <w:rFonts w:asciiTheme="majorHAnsi" w:hAnsiTheme="majorHAnsi" w:cstheme="majorBidi"/>
          <w:highlight w:val="yellow"/>
        </w:rPr>
        <w:t xml:space="preserve"> deponering van stukken</w:t>
      </w:r>
      <w:r w:rsidR="00316192">
        <w:rPr>
          <w:rFonts w:asciiTheme="majorHAnsi" w:hAnsiTheme="majorHAnsi" w:cstheme="majorBidi"/>
        </w:rPr>
        <w:t>????</w:t>
      </w:r>
      <w:r w:rsidR="00964B65">
        <w:rPr>
          <w:rFonts w:asciiTheme="majorHAnsi" w:hAnsiTheme="majorHAnsi" w:cstheme="majorBidi"/>
        </w:rPr>
        <w:t xml:space="preserve"> Ook de </w:t>
      </w:r>
      <w:proofErr w:type="spellStart"/>
      <w:r w:rsidR="00964B65">
        <w:rPr>
          <w:rFonts w:asciiTheme="majorHAnsi" w:hAnsiTheme="majorHAnsi" w:cstheme="majorBidi"/>
        </w:rPr>
        <w:t>personeelsadministartie</w:t>
      </w:r>
      <w:proofErr w:type="spellEnd"/>
      <w:r w:rsidR="00964B65">
        <w:rPr>
          <w:rFonts w:asciiTheme="majorHAnsi" w:hAnsiTheme="majorHAnsi" w:cstheme="majorBidi"/>
        </w:rPr>
        <w:t xml:space="preserve"> Zal </w:t>
      </w:r>
      <w:proofErr w:type="spellStart"/>
      <w:r w:rsidR="00964B65">
        <w:rPr>
          <w:rFonts w:asciiTheme="majorHAnsi" w:hAnsiTheme="majorHAnsi" w:cstheme="majorBidi"/>
        </w:rPr>
        <w:t>bijgehoduen</w:t>
      </w:r>
      <w:proofErr w:type="spellEnd"/>
      <w:r w:rsidR="00964B65">
        <w:rPr>
          <w:rFonts w:asciiTheme="majorHAnsi" w:hAnsiTheme="majorHAnsi" w:cstheme="majorBidi"/>
        </w:rPr>
        <w:t xml:space="preserve"> worden in dit centrale </w:t>
      </w:r>
      <w:proofErr w:type="spellStart"/>
      <w:r w:rsidR="00964B65">
        <w:rPr>
          <w:rFonts w:asciiTheme="majorHAnsi" w:hAnsiTheme="majorHAnsi" w:cstheme="majorBidi"/>
        </w:rPr>
        <w:t>syteem</w:t>
      </w:r>
      <w:proofErr w:type="spellEnd"/>
      <w:r w:rsidR="00964B65">
        <w:rPr>
          <w:rFonts w:asciiTheme="majorHAnsi" w:hAnsiTheme="majorHAnsi" w:cstheme="majorBidi"/>
        </w:rPr>
        <w:t xml:space="preserve">, we zijn immers maar met 3 personeelsleden waardoor dit niet al te complex zou moeten zijn. </w:t>
      </w:r>
      <w:r w:rsidR="005558A9">
        <w:rPr>
          <w:rFonts w:asciiTheme="majorHAnsi" w:hAnsiTheme="majorHAnsi" w:cstheme="majorBidi"/>
        </w:rPr>
        <w:t xml:space="preserve">We houden er wel rekening mee dat naarmate </w:t>
      </w:r>
      <w:proofErr w:type="spellStart"/>
      <w:r w:rsidR="005558A9">
        <w:rPr>
          <w:rFonts w:asciiTheme="majorHAnsi" w:hAnsiTheme="majorHAnsi" w:cstheme="majorBidi"/>
        </w:rPr>
        <w:t>inze</w:t>
      </w:r>
      <w:proofErr w:type="spellEnd"/>
      <w:r w:rsidR="005558A9">
        <w:rPr>
          <w:rFonts w:asciiTheme="majorHAnsi" w:hAnsiTheme="majorHAnsi" w:cstheme="majorBidi"/>
        </w:rPr>
        <w:t xml:space="preserve"> onderneming zou groeien we wellicht een HRM </w:t>
      </w:r>
      <w:r w:rsidR="00C052A7">
        <w:rPr>
          <w:rFonts w:asciiTheme="majorHAnsi" w:hAnsiTheme="majorHAnsi" w:cstheme="majorBidi"/>
        </w:rPr>
        <w:t xml:space="preserve">functie kunnen laten bekleden door </w:t>
      </w:r>
      <w:r w:rsidR="00AA3453">
        <w:rPr>
          <w:rFonts w:asciiTheme="majorHAnsi" w:hAnsiTheme="majorHAnsi" w:cstheme="majorBidi"/>
        </w:rPr>
        <w:t xml:space="preserve">een nieuw personeelslid. </w:t>
      </w:r>
    </w:p>
    <w:p w:rsidRPr="00F040A5" w:rsidR="2554585D" w:rsidP="00F040A5" w:rsidRDefault="00F040A5" w14:paraId="5CA8BF23" w14:textId="5CA6C5E2">
      <w:pPr>
        <w:rPr>
          <w:rFonts w:asciiTheme="majorHAnsi" w:hAnsiTheme="majorHAnsi" w:cstheme="majorBidi"/>
        </w:rPr>
      </w:pPr>
      <w:r>
        <w:rPr>
          <w:rFonts w:asciiTheme="majorHAnsi" w:hAnsiTheme="majorHAnsi" w:cstheme="majorBidi"/>
          <w:noProof/>
        </w:rPr>
        <w:lastRenderedPageBreak/>
        <w:drawing>
          <wp:inline distT="0" distB="0" distL="0" distR="0" wp14:anchorId="46D4280B" wp14:editId="60869F19">
            <wp:extent cx="5671185" cy="3456000"/>
            <wp:effectExtent l="0" t="0" r="5715" b="0"/>
            <wp:docPr id="28" name="Afbeelding 28" descr="Afbeelding met schermafbeelding, monitor, scherm, lapt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opname (48).png"/>
                    <pic:cNvPicPr/>
                  </pic:nvPicPr>
                  <pic:blipFill rotWithShape="1">
                    <a:blip r:embed="rId30" cstate="print">
                      <a:extLst>
                        <a:ext uri="{28A0092B-C50C-407E-A947-70E740481C1C}">
                          <a14:useLocalDpi xmlns:a14="http://schemas.microsoft.com/office/drawing/2010/main" val="0"/>
                        </a:ext>
                      </a:extLst>
                    </a:blip>
                    <a:srcRect l="-6" t="4409" r="1240" b="13283"/>
                    <a:stretch/>
                  </pic:blipFill>
                  <pic:spPr bwMode="auto">
                    <a:xfrm>
                      <a:off x="0" y="0"/>
                      <a:ext cx="5688941" cy="3466820"/>
                    </a:xfrm>
                    <a:prstGeom prst="rect">
                      <a:avLst/>
                    </a:prstGeom>
                    <a:ln>
                      <a:noFill/>
                    </a:ln>
                    <a:extLst>
                      <a:ext uri="{53640926-AAD7-44D8-BBD7-CCE9431645EC}">
                        <a14:shadowObscured xmlns:a14="http://schemas.microsoft.com/office/drawing/2010/main"/>
                      </a:ext>
                    </a:extLst>
                  </pic:spPr>
                </pic:pic>
              </a:graphicData>
            </a:graphic>
          </wp:inline>
        </w:drawing>
      </w:r>
    </w:p>
    <w:p w:rsidR="2554585D" w:rsidP="2554585D" w:rsidRDefault="2554585D" w14:paraId="3A006DB8" w14:textId="1E8A90BD">
      <w:pPr>
        <w:pStyle w:val="Lijstalinea"/>
        <w:rPr>
          <w:rFonts w:asciiTheme="majorHAnsi" w:hAnsiTheme="majorHAnsi" w:cstheme="majorBidi"/>
        </w:rPr>
      </w:pPr>
    </w:p>
    <w:p w:rsidRPr="0045282D" w:rsidR="2554585D" w:rsidP="0045282D" w:rsidRDefault="00896275" w14:paraId="66634DD3" w14:textId="6479F757">
      <w:pPr>
        <w:rPr>
          <w:rFonts w:asciiTheme="majorHAnsi" w:hAnsiTheme="majorHAnsi" w:cstheme="majorBidi"/>
        </w:rPr>
      </w:pPr>
      <w:hyperlink w:history="1" r:id="rId31">
        <w:r w:rsidRPr="00C17FDA" w:rsidR="0045282D">
          <w:rPr>
            <w:rStyle w:val="Hyperlink"/>
            <w:rFonts w:asciiTheme="majorHAnsi" w:hAnsiTheme="majorHAnsi" w:cstheme="majorBidi"/>
          </w:rPr>
          <w:t>https://www.sap.com/netherlands/products/business-one.html</w:t>
        </w:r>
      </w:hyperlink>
      <w:r w:rsidR="0045282D">
        <w:rPr>
          <w:rFonts w:asciiTheme="majorHAnsi" w:hAnsiTheme="majorHAnsi" w:cstheme="majorBidi"/>
        </w:rPr>
        <w:t xml:space="preserve"> </w:t>
      </w:r>
    </w:p>
    <w:p w:rsidR="2554585D" w:rsidP="000E66C2" w:rsidRDefault="00896275" w14:paraId="2B418E26" w14:textId="0463BC46">
      <w:pPr>
        <w:rPr>
          <w:rFonts w:asciiTheme="majorHAnsi" w:hAnsiTheme="majorHAnsi" w:cstheme="majorBidi"/>
        </w:rPr>
      </w:pPr>
      <w:hyperlink w:history="1" r:id="rId32">
        <w:r w:rsidRPr="00C17FDA" w:rsidR="000E66C2">
          <w:rPr>
            <w:rStyle w:val="Hyperlink"/>
            <w:rFonts w:asciiTheme="majorHAnsi" w:hAnsiTheme="majorHAnsi" w:cstheme="majorBidi"/>
          </w:rPr>
          <w:t>https://www.exact.com/nl</w:t>
        </w:r>
      </w:hyperlink>
      <w:r w:rsidR="000E66C2">
        <w:rPr>
          <w:rFonts w:asciiTheme="majorHAnsi" w:hAnsiTheme="majorHAnsi" w:cstheme="majorBidi"/>
        </w:rPr>
        <w:t xml:space="preserve"> </w:t>
      </w:r>
    </w:p>
    <w:p w:rsidR="009303B5" w:rsidP="000E66C2" w:rsidRDefault="009303B5" w14:paraId="4AA7E010" w14:textId="77777777">
      <w:pPr>
        <w:rPr>
          <w:rFonts w:asciiTheme="majorHAnsi" w:hAnsiTheme="majorHAnsi" w:cstheme="majorBidi"/>
        </w:rPr>
      </w:pPr>
    </w:p>
    <w:p w:rsidR="009303B5" w:rsidP="000E66C2" w:rsidRDefault="009303B5" w14:paraId="62C2699F" w14:textId="77777777">
      <w:pPr>
        <w:rPr>
          <w:rFonts w:asciiTheme="majorHAnsi" w:hAnsiTheme="majorHAnsi" w:cstheme="majorBidi"/>
        </w:rPr>
      </w:pPr>
    </w:p>
    <w:p w:rsidRPr="000E66C2" w:rsidR="0028723E" w:rsidP="000E66C2" w:rsidRDefault="0028723E" w14:paraId="662D5704" w14:textId="77777777">
      <w:pPr>
        <w:rPr>
          <w:rFonts w:asciiTheme="majorHAnsi" w:hAnsiTheme="majorHAnsi" w:cstheme="majorBidi"/>
        </w:rPr>
      </w:pPr>
    </w:p>
    <w:p w:rsidR="2554585D" w:rsidP="2554585D" w:rsidRDefault="2554585D" w14:paraId="20CAAB9B" w14:textId="31E517E4">
      <w:pPr>
        <w:pStyle w:val="Lijstalinea"/>
        <w:rPr>
          <w:rFonts w:asciiTheme="majorHAnsi" w:hAnsiTheme="majorHAnsi" w:cstheme="majorBidi"/>
        </w:rPr>
      </w:pPr>
    </w:p>
    <w:p w:rsidR="2554585D" w:rsidP="2554585D" w:rsidRDefault="2554585D" w14:paraId="103F83DB" w14:textId="07ABF76F">
      <w:pPr>
        <w:pStyle w:val="Lijstalinea"/>
        <w:rPr>
          <w:rFonts w:asciiTheme="majorHAnsi" w:hAnsiTheme="majorHAnsi" w:cstheme="majorBidi"/>
        </w:rPr>
      </w:pPr>
    </w:p>
    <w:p w:rsidR="2554585D" w:rsidP="2554585D" w:rsidRDefault="2554585D" w14:paraId="19F4289E" w14:textId="24593AD4">
      <w:pPr>
        <w:pStyle w:val="Lijstalinea"/>
        <w:rPr>
          <w:rFonts w:asciiTheme="majorHAnsi" w:hAnsiTheme="majorHAnsi" w:cstheme="majorBidi"/>
        </w:rPr>
      </w:pPr>
    </w:p>
    <w:p w:rsidR="2554585D" w:rsidP="2554585D" w:rsidRDefault="2554585D" w14:paraId="2808AD16" w14:textId="76093789">
      <w:pPr>
        <w:pStyle w:val="Lijstalinea"/>
        <w:rPr>
          <w:rFonts w:asciiTheme="majorHAnsi" w:hAnsiTheme="majorHAnsi" w:cstheme="majorBidi"/>
        </w:rPr>
      </w:pPr>
    </w:p>
    <w:p w:rsidR="2554585D" w:rsidP="2554585D" w:rsidRDefault="2554585D" w14:paraId="54170126" w14:textId="50C6B58F">
      <w:pPr>
        <w:pStyle w:val="Lijstalinea"/>
        <w:rPr>
          <w:rFonts w:asciiTheme="majorHAnsi" w:hAnsiTheme="majorHAnsi" w:cstheme="majorBidi"/>
        </w:rPr>
      </w:pPr>
    </w:p>
    <w:p w:rsidR="2554585D" w:rsidP="2554585D" w:rsidRDefault="2554585D" w14:paraId="5DFC9AF3" w14:textId="0555B2B8">
      <w:pPr>
        <w:pStyle w:val="Lijstalinea"/>
        <w:rPr>
          <w:rFonts w:asciiTheme="majorHAnsi" w:hAnsiTheme="majorHAnsi" w:cstheme="majorBidi"/>
        </w:rPr>
      </w:pPr>
    </w:p>
    <w:p w:rsidR="2554585D" w:rsidP="2554585D" w:rsidRDefault="2554585D" w14:paraId="05A682A3" w14:textId="01CAE69B">
      <w:pPr>
        <w:pStyle w:val="Lijstalinea"/>
        <w:rPr>
          <w:rFonts w:asciiTheme="majorHAnsi" w:hAnsiTheme="majorHAnsi" w:cstheme="majorBidi"/>
        </w:rPr>
      </w:pPr>
    </w:p>
    <w:p w:rsidR="2554585D" w:rsidP="2554585D" w:rsidRDefault="2554585D" w14:paraId="4858EBBC" w14:textId="08DBC21F">
      <w:pPr>
        <w:pStyle w:val="Lijstalinea"/>
        <w:rPr>
          <w:rFonts w:asciiTheme="majorHAnsi" w:hAnsiTheme="majorHAnsi" w:cstheme="majorBidi"/>
        </w:rPr>
      </w:pPr>
    </w:p>
    <w:p w:rsidR="2554585D" w:rsidP="2554585D" w:rsidRDefault="2554585D" w14:paraId="5F70E792" w14:textId="5E857DC0">
      <w:pPr>
        <w:pStyle w:val="Lijstalinea"/>
        <w:rPr>
          <w:rFonts w:asciiTheme="majorHAnsi" w:hAnsiTheme="majorHAnsi" w:cstheme="majorBidi"/>
        </w:rPr>
      </w:pPr>
    </w:p>
    <w:p w:rsidR="2554585D" w:rsidP="2554585D" w:rsidRDefault="2554585D" w14:paraId="0C57B32D" w14:textId="36729FAC">
      <w:pPr>
        <w:pStyle w:val="Lijstalinea"/>
        <w:rPr>
          <w:rFonts w:asciiTheme="majorHAnsi" w:hAnsiTheme="majorHAnsi" w:cstheme="majorBidi"/>
        </w:rPr>
      </w:pPr>
    </w:p>
    <w:p w:rsidR="2554585D" w:rsidP="2554585D" w:rsidRDefault="2554585D" w14:paraId="111C0A69" w14:textId="6BAF6D3F">
      <w:pPr>
        <w:pStyle w:val="Lijstalinea"/>
        <w:rPr>
          <w:rFonts w:asciiTheme="majorHAnsi" w:hAnsiTheme="majorHAnsi" w:cstheme="majorBidi"/>
        </w:rPr>
      </w:pPr>
    </w:p>
    <w:p w:rsidR="2554585D" w:rsidP="2554585D" w:rsidRDefault="2554585D" w14:paraId="75CACC5D" w14:textId="130E2F92">
      <w:pPr>
        <w:pStyle w:val="Lijstalinea"/>
        <w:rPr>
          <w:rFonts w:asciiTheme="majorHAnsi" w:hAnsiTheme="majorHAnsi" w:cstheme="majorBidi"/>
        </w:rPr>
      </w:pPr>
    </w:p>
    <w:p w:rsidR="2554585D" w:rsidP="2554585D" w:rsidRDefault="2554585D" w14:paraId="4AF72077" w14:textId="412384D9">
      <w:pPr>
        <w:pStyle w:val="Lijstalinea"/>
        <w:rPr>
          <w:rFonts w:asciiTheme="majorHAnsi" w:hAnsiTheme="majorHAnsi" w:cstheme="majorBidi"/>
        </w:rPr>
      </w:pPr>
    </w:p>
    <w:p w:rsidR="007662E1" w:rsidP="2554585D" w:rsidRDefault="007662E1" w14:paraId="371B48B9" w14:textId="05C9F1EC">
      <w:pPr>
        <w:pStyle w:val="Lijstalinea"/>
        <w:rPr>
          <w:rFonts w:asciiTheme="majorHAnsi" w:hAnsiTheme="majorHAnsi" w:cstheme="majorBidi"/>
        </w:rPr>
      </w:pPr>
    </w:p>
    <w:sectPr w:rsidR="007662E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96275" w:rsidP="001A1EAB" w:rsidRDefault="00896275" w14:paraId="6A5B0D91" w14:textId="77777777">
      <w:pPr>
        <w:spacing w:after="0" w:line="240" w:lineRule="auto"/>
      </w:pPr>
      <w:r>
        <w:separator/>
      </w:r>
    </w:p>
  </w:endnote>
  <w:endnote w:type="continuationSeparator" w:id="0">
    <w:p w:rsidR="00896275" w:rsidP="001A1EAB" w:rsidRDefault="00896275" w14:paraId="07C11B7B" w14:textId="77777777">
      <w:pPr>
        <w:spacing w:after="0" w:line="240" w:lineRule="auto"/>
      </w:pPr>
      <w:r>
        <w:continuationSeparator/>
      </w:r>
    </w:p>
  </w:endnote>
  <w:endnote w:type="continuationNotice" w:id="1">
    <w:p w:rsidR="00896275" w:rsidRDefault="00896275" w14:paraId="5F99F37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96275" w:rsidP="001A1EAB" w:rsidRDefault="00896275" w14:paraId="6CCDCA91" w14:textId="77777777">
      <w:pPr>
        <w:spacing w:after="0" w:line="240" w:lineRule="auto"/>
      </w:pPr>
      <w:r>
        <w:separator/>
      </w:r>
    </w:p>
  </w:footnote>
  <w:footnote w:type="continuationSeparator" w:id="0">
    <w:p w:rsidR="00896275" w:rsidP="001A1EAB" w:rsidRDefault="00896275" w14:paraId="2F012237" w14:textId="77777777">
      <w:pPr>
        <w:spacing w:after="0" w:line="240" w:lineRule="auto"/>
      </w:pPr>
      <w:r>
        <w:continuationSeparator/>
      </w:r>
    </w:p>
  </w:footnote>
  <w:footnote w:type="continuationNotice" w:id="1">
    <w:p w:rsidR="00896275" w:rsidRDefault="00896275" w14:paraId="2D128FE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14AF7"/>
    <w:multiLevelType w:val="hybridMultilevel"/>
    <w:tmpl w:val="FFFFFFFF"/>
    <w:lvl w:ilvl="0" w:tplc="40B487D2">
      <w:start w:val="1"/>
      <w:numFmt w:val="bullet"/>
      <w:lvlText w:val=""/>
      <w:lvlJc w:val="left"/>
      <w:pPr>
        <w:ind w:left="720" w:hanging="360"/>
      </w:pPr>
      <w:rPr>
        <w:rFonts w:hint="default" w:ascii="Symbol" w:hAnsi="Symbol"/>
      </w:rPr>
    </w:lvl>
    <w:lvl w:ilvl="1" w:tplc="01FEDB62">
      <w:start w:val="1"/>
      <w:numFmt w:val="bullet"/>
      <w:lvlText w:val="o"/>
      <w:lvlJc w:val="left"/>
      <w:pPr>
        <w:ind w:left="1440" w:hanging="360"/>
      </w:pPr>
      <w:rPr>
        <w:rFonts w:hint="default" w:ascii="Courier New" w:hAnsi="Courier New"/>
      </w:rPr>
    </w:lvl>
    <w:lvl w:ilvl="2" w:tplc="FF0CF918">
      <w:start w:val="1"/>
      <w:numFmt w:val="bullet"/>
      <w:lvlText w:val=""/>
      <w:lvlJc w:val="left"/>
      <w:pPr>
        <w:ind w:left="2160" w:hanging="360"/>
      </w:pPr>
      <w:rPr>
        <w:rFonts w:hint="default" w:ascii="Wingdings" w:hAnsi="Wingdings"/>
      </w:rPr>
    </w:lvl>
    <w:lvl w:ilvl="3" w:tplc="C8423D20">
      <w:start w:val="1"/>
      <w:numFmt w:val="bullet"/>
      <w:lvlText w:val=""/>
      <w:lvlJc w:val="left"/>
      <w:pPr>
        <w:ind w:left="2880" w:hanging="360"/>
      </w:pPr>
      <w:rPr>
        <w:rFonts w:hint="default" w:ascii="Symbol" w:hAnsi="Symbol"/>
      </w:rPr>
    </w:lvl>
    <w:lvl w:ilvl="4" w:tplc="792AD046">
      <w:start w:val="1"/>
      <w:numFmt w:val="bullet"/>
      <w:lvlText w:val="o"/>
      <w:lvlJc w:val="left"/>
      <w:pPr>
        <w:ind w:left="3600" w:hanging="360"/>
      </w:pPr>
      <w:rPr>
        <w:rFonts w:hint="default" w:ascii="Courier New" w:hAnsi="Courier New"/>
      </w:rPr>
    </w:lvl>
    <w:lvl w:ilvl="5" w:tplc="8E1C478A">
      <w:start w:val="1"/>
      <w:numFmt w:val="bullet"/>
      <w:lvlText w:val=""/>
      <w:lvlJc w:val="left"/>
      <w:pPr>
        <w:ind w:left="4320" w:hanging="360"/>
      </w:pPr>
      <w:rPr>
        <w:rFonts w:hint="default" w:ascii="Wingdings" w:hAnsi="Wingdings"/>
      </w:rPr>
    </w:lvl>
    <w:lvl w:ilvl="6" w:tplc="E7E00EE2">
      <w:start w:val="1"/>
      <w:numFmt w:val="bullet"/>
      <w:lvlText w:val=""/>
      <w:lvlJc w:val="left"/>
      <w:pPr>
        <w:ind w:left="5040" w:hanging="360"/>
      </w:pPr>
      <w:rPr>
        <w:rFonts w:hint="default" w:ascii="Symbol" w:hAnsi="Symbol"/>
      </w:rPr>
    </w:lvl>
    <w:lvl w:ilvl="7" w:tplc="728CE100">
      <w:start w:val="1"/>
      <w:numFmt w:val="bullet"/>
      <w:lvlText w:val="o"/>
      <w:lvlJc w:val="left"/>
      <w:pPr>
        <w:ind w:left="5760" w:hanging="360"/>
      </w:pPr>
      <w:rPr>
        <w:rFonts w:hint="default" w:ascii="Courier New" w:hAnsi="Courier New"/>
      </w:rPr>
    </w:lvl>
    <w:lvl w:ilvl="8" w:tplc="7EC4ABB2">
      <w:start w:val="1"/>
      <w:numFmt w:val="bullet"/>
      <w:lvlText w:val=""/>
      <w:lvlJc w:val="left"/>
      <w:pPr>
        <w:ind w:left="6480" w:hanging="360"/>
      </w:pPr>
      <w:rPr>
        <w:rFonts w:hint="default" w:ascii="Wingdings" w:hAnsi="Wingdings"/>
      </w:rPr>
    </w:lvl>
  </w:abstractNum>
  <w:abstractNum w:abstractNumId="1" w15:restartNumberingAfterBreak="0">
    <w:nsid w:val="0FAB3B2E"/>
    <w:multiLevelType w:val="hybridMultilevel"/>
    <w:tmpl w:val="FFFFFFFF"/>
    <w:lvl w:ilvl="0" w:tplc="0206FAE4">
      <w:start w:val="1"/>
      <w:numFmt w:val="bullet"/>
      <w:lvlText w:val=""/>
      <w:lvlJc w:val="left"/>
      <w:pPr>
        <w:ind w:left="720" w:hanging="360"/>
      </w:pPr>
      <w:rPr>
        <w:rFonts w:hint="default" w:ascii="Symbol" w:hAnsi="Symbol"/>
      </w:rPr>
    </w:lvl>
    <w:lvl w:ilvl="1" w:tplc="BE184574">
      <w:start w:val="1"/>
      <w:numFmt w:val="bullet"/>
      <w:lvlText w:val="o"/>
      <w:lvlJc w:val="left"/>
      <w:pPr>
        <w:ind w:left="1440" w:hanging="360"/>
      </w:pPr>
      <w:rPr>
        <w:rFonts w:hint="default" w:ascii="Courier New" w:hAnsi="Courier New"/>
      </w:rPr>
    </w:lvl>
    <w:lvl w:ilvl="2" w:tplc="D6DA0BA4">
      <w:start w:val="1"/>
      <w:numFmt w:val="bullet"/>
      <w:lvlText w:val=""/>
      <w:lvlJc w:val="left"/>
      <w:pPr>
        <w:ind w:left="2160" w:hanging="360"/>
      </w:pPr>
      <w:rPr>
        <w:rFonts w:hint="default" w:ascii="Wingdings" w:hAnsi="Wingdings"/>
      </w:rPr>
    </w:lvl>
    <w:lvl w:ilvl="3" w:tplc="10CA5610">
      <w:start w:val="1"/>
      <w:numFmt w:val="bullet"/>
      <w:lvlText w:val=""/>
      <w:lvlJc w:val="left"/>
      <w:pPr>
        <w:ind w:left="2880" w:hanging="360"/>
      </w:pPr>
      <w:rPr>
        <w:rFonts w:hint="default" w:ascii="Symbol" w:hAnsi="Symbol"/>
      </w:rPr>
    </w:lvl>
    <w:lvl w:ilvl="4" w:tplc="350ED84A">
      <w:start w:val="1"/>
      <w:numFmt w:val="bullet"/>
      <w:lvlText w:val="o"/>
      <w:lvlJc w:val="left"/>
      <w:pPr>
        <w:ind w:left="3600" w:hanging="360"/>
      </w:pPr>
      <w:rPr>
        <w:rFonts w:hint="default" w:ascii="Courier New" w:hAnsi="Courier New"/>
      </w:rPr>
    </w:lvl>
    <w:lvl w:ilvl="5" w:tplc="13F6340A">
      <w:start w:val="1"/>
      <w:numFmt w:val="bullet"/>
      <w:lvlText w:val=""/>
      <w:lvlJc w:val="left"/>
      <w:pPr>
        <w:ind w:left="4320" w:hanging="360"/>
      </w:pPr>
      <w:rPr>
        <w:rFonts w:hint="default" w:ascii="Wingdings" w:hAnsi="Wingdings"/>
      </w:rPr>
    </w:lvl>
    <w:lvl w:ilvl="6" w:tplc="BEA8E974">
      <w:start w:val="1"/>
      <w:numFmt w:val="bullet"/>
      <w:lvlText w:val=""/>
      <w:lvlJc w:val="left"/>
      <w:pPr>
        <w:ind w:left="5040" w:hanging="360"/>
      </w:pPr>
      <w:rPr>
        <w:rFonts w:hint="default" w:ascii="Symbol" w:hAnsi="Symbol"/>
      </w:rPr>
    </w:lvl>
    <w:lvl w:ilvl="7" w:tplc="8D962974">
      <w:start w:val="1"/>
      <w:numFmt w:val="bullet"/>
      <w:lvlText w:val="o"/>
      <w:lvlJc w:val="left"/>
      <w:pPr>
        <w:ind w:left="5760" w:hanging="360"/>
      </w:pPr>
      <w:rPr>
        <w:rFonts w:hint="default" w:ascii="Courier New" w:hAnsi="Courier New"/>
      </w:rPr>
    </w:lvl>
    <w:lvl w:ilvl="8" w:tplc="89FAC1C0">
      <w:start w:val="1"/>
      <w:numFmt w:val="bullet"/>
      <w:lvlText w:val=""/>
      <w:lvlJc w:val="left"/>
      <w:pPr>
        <w:ind w:left="6480" w:hanging="360"/>
      </w:pPr>
      <w:rPr>
        <w:rFonts w:hint="default" w:ascii="Wingdings" w:hAnsi="Wingdings"/>
      </w:rPr>
    </w:lvl>
  </w:abstractNum>
  <w:abstractNum w:abstractNumId="2" w15:restartNumberingAfterBreak="0">
    <w:nsid w:val="1104089F"/>
    <w:multiLevelType w:val="hybridMultilevel"/>
    <w:tmpl w:val="F7062B40"/>
    <w:lvl w:ilvl="0" w:tplc="AF501B40">
      <w:start w:val="1"/>
      <w:numFmt w:val="bullet"/>
      <w:lvlText w:val=""/>
      <w:lvlJc w:val="left"/>
      <w:pPr>
        <w:ind w:left="720" w:hanging="360"/>
      </w:pPr>
      <w:rPr>
        <w:rFonts w:hint="default" w:ascii="Symbol" w:hAnsi="Symbol"/>
      </w:rPr>
    </w:lvl>
    <w:lvl w:ilvl="1" w:tplc="D180D61A">
      <w:start w:val="1"/>
      <w:numFmt w:val="bullet"/>
      <w:lvlText w:val="o"/>
      <w:lvlJc w:val="left"/>
      <w:pPr>
        <w:ind w:left="1440" w:hanging="360"/>
      </w:pPr>
      <w:rPr>
        <w:rFonts w:hint="default" w:ascii="Courier New" w:hAnsi="Courier New"/>
      </w:rPr>
    </w:lvl>
    <w:lvl w:ilvl="2" w:tplc="215AFBE4">
      <w:start w:val="1"/>
      <w:numFmt w:val="bullet"/>
      <w:lvlText w:val=""/>
      <w:lvlJc w:val="left"/>
      <w:pPr>
        <w:ind w:left="2160" w:hanging="360"/>
      </w:pPr>
      <w:rPr>
        <w:rFonts w:hint="default" w:ascii="Wingdings" w:hAnsi="Wingdings"/>
      </w:rPr>
    </w:lvl>
    <w:lvl w:ilvl="3" w:tplc="F1FE56BE">
      <w:start w:val="1"/>
      <w:numFmt w:val="bullet"/>
      <w:lvlText w:val=""/>
      <w:lvlJc w:val="left"/>
      <w:pPr>
        <w:ind w:left="2880" w:hanging="360"/>
      </w:pPr>
      <w:rPr>
        <w:rFonts w:hint="default" w:ascii="Symbol" w:hAnsi="Symbol"/>
      </w:rPr>
    </w:lvl>
    <w:lvl w:ilvl="4" w:tplc="40BE451C">
      <w:start w:val="1"/>
      <w:numFmt w:val="bullet"/>
      <w:lvlText w:val="o"/>
      <w:lvlJc w:val="left"/>
      <w:pPr>
        <w:ind w:left="3600" w:hanging="360"/>
      </w:pPr>
      <w:rPr>
        <w:rFonts w:hint="default" w:ascii="Courier New" w:hAnsi="Courier New"/>
      </w:rPr>
    </w:lvl>
    <w:lvl w:ilvl="5" w:tplc="BA887390">
      <w:start w:val="1"/>
      <w:numFmt w:val="bullet"/>
      <w:lvlText w:val=""/>
      <w:lvlJc w:val="left"/>
      <w:pPr>
        <w:ind w:left="4320" w:hanging="360"/>
      </w:pPr>
      <w:rPr>
        <w:rFonts w:hint="default" w:ascii="Wingdings" w:hAnsi="Wingdings"/>
      </w:rPr>
    </w:lvl>
    <w:lvl w:ilvl="6" w:tplc="DAE882AE">
      <w:start w:val="1"/>
      <w:numFmt w:val="bullet"/>
      <w:lvlText w:val=""/>
      <w:lvlJc w:val="left"/>
      <w:pPr>
        <w:ind w:left="5040" w:hanging="360"/>
      </w:pPr>
      <w:rPr>
        <w:rFonts w:hint="default" w:ascii="Symbol" w:hAnsi="Symbol"/>
      </w:rPr>
    </w:lvl>
    <w:lvl w:ilvl="7" w:tplc="E1F071BA">
      <w:start w:val="1"/>
      <w:numFmt w:val="bullet"/>
      <w:lvlText w:val="o"/>
      <w:lvlJc w:val="left"/>
      <w:pPr>
        <w:ind w:left="5760" w:hanging="360"/>
      </w:pPr>
      <w:rPr>
        <w:rFonts w:hint="default" w:ascii="Courier New" w:hAnsi="Courier New"/>
      </w:rPr>
    </w:lvl>
    <w:lvl w:ilvl="8" w:tplc="60E0CCA0">
      <w:start w:val="1"/>
      <w:numFmt w:val="bullet"/>
      <w:lvlText w:val=""/>
      <w:lvlJc w:val="left"/>
      <w:pPr>
        <w:ind w:left="6480" w:hanging="360"/>
      </w:pPr>
      <w:rPr>
        <w:rFonts w:hint="default" w:ascii="Wingdings" w:hAnsi="Wingdings"/>
      </w:rPr>
    </w:lvl>
  </w:abstractNum>
  <w:abstractNum w:abstractNumId="3" w15:restartNumberingAfterBreak="0">
    <w:nsid w:val="15F50EDE"/>
    <w:multiLevelType w:val="hybridMultilevel"/>
    <w:tmpl w:val="3634C2EC"/>
    <w:lvl w:ilvl="0" w:tplc="6602E930">
      <w:start w:val="1"/>
      <w:numFmt w:val="bullet"/>
      <w:lvlText w:val=""/>
      <w:lvlJc w:val="left"/>
      <w:pPr>
        <w:ind w:left="720" w:hanging="360"/>
      </w:pPr>
      <w:rPr>
        <w:rFonts w:hint="default" w:ascii="Symbol" w:hAnsi="Symbol"/>
      </w:rPr>
    </w:lvl>
    <w:lvl w:ilvl="1" w:tplc="82D48730">
      <w:start w:val="1"/>
      <w:numFmt w:val="bullet"/>
      <w:lvlText w:val="o"/>
      <w:lvlJc w:val="left"/>
      <w:pPr>
        <w:ind w:left="1440" w:hanging="360"/>
      </w:pPr>
      <w:rPr>
        <w:rFonts w:hint="default" w:ascii="Courier New" w:hAnsi="Courier New"/>
      </w:rPr>
    </w:lvl>
    <w:lvl w:ilvl="2" w:tplc="A9E8D540">
      <w:start w:val="1"/>
      <w:numFmt w:val="bullet"/>
      <w:lvlText w:val=""/>
      <w:lvlJc w:val="left"/>
      <w:pPr>
        <w:ind w:left="2160" w:hanging="360"/>
      </w:pPr>
      <w:rPr>
        <w:rFonts w:hint="default" w:ascii="Wingdings" w:hAnsi="Wingdings"/>
      </w:rPr>
    </w:lvl>
    <w:lvl w:ilvl="3" w:tplc="8AFC6394">
      <w:start w:val="1"/>
      <w:numFmt w:val="bullet"/>
      <w:lvlText w:val=""/>
      <w:lvlJc w:val="left"/>
      <w:pPr>
        <w:ind w:left="2880" w:hanging="360"/>
      </w:pPr>
      <w:rPr>
        <w:rFonts w:hint="default" w:ascii="Symbol" w:hAnsi="Symbol"/>
      </w:rPr>
    </w:lvl>
    <w:lvl w:ilvl="4" w:tplc="A7108CB6">
      <w:start w:val="1"/>
      <w:numFmt w:val="bullet"/>
      <w:lvlText w:val="o"/>
      <w:lvlJc w:val="left"/>
      <w:pPr>
        <w:ind w:left="3600" w:hanging="360"/>
      </w:pPr>
      <w:rPr>
        <w:rFonts w:hint="default" w:ascii="Courier New" w:hAnsi="Courier New"/>
      </w:rPr>
    </w:lvl>
    <w:lvl w:ilvl="5" w:tplc="BAD2A826">
      <w:start w:val="1"/>
      <w:numFmt w:val="bullet"/>
      <w:lvlText w:val=""/>
      <w:lvlJc w:val="left"/>
      <w:pPr>
        <w:ind w:left="4320" w:hanging="360"/>
      </w:pPr>
      <w:rPr>
        <w:rFonts w:hint="default" w:ascii="Wingdings" w:hAnsi="Wingdings"/>
      </w:rPr>
    </w:lvl>
    <w:lvl w:ilvl="6" w:tplc="4596E74E">
      <w:start w:val="1"/>
      <w:numFmt w:val="bullet"/>
      <w:lvlText w:val=""/>
      <w:lvlJc w:val="left"/>
      <w:pPr>
        <w:ind w:left="5040" w:hanging="360"/>
      </w:pPr>
      <w:rPr>
        <w:rFonts w:hint="default" w:ascii="Symbol" w:hAnsi="Symbol"/>
      </w:rPr>
    </w:lvl>
    <w:lvl w:ilvl="7" w:tplc="299235BE">
      <w:start w:val="1"/>
      <w:numFmt w:val="bullet"/>
      <w:lvlText w:val="o"/>
      <w:lvlJc w:val="left"/>
      <w:pPr>
        <w:ind w:left="5760" w:hanging="360"/>
      </w:pPr>
      <w:rPr>
        <w:rFonts w:hint="default" w:ascii="Courier New" w:hAnsi="Courier New"/>
      </w:rPr>
    </w:lvl>
    <w:lvl w:ilvl="8" w:tplc="15ACEAA8">
      <w:start w:val="1"/>
      <w:numFmt w:val="bullet"/>
      <w:lvlText w:val=""/>
      <w:lvlJc w:val="left"/>
      <w:pPr>
        <w:ind w:left="6480" w:hanging="360"/>
      </w:pPr>
      <w:rPr>
        <w:rFonts w:hint="default" w:ascii="Wingdings" w:hAnsi="Wingdings"/>
      </w:rPr>
    </w:lvl>
  </w:abstractNum>
  <w:abstractNum w:abstractNumId="4" w15:restartNumberingAfterBreak="0">
    <w:nsid w:val="180E1031"/>
    <w:multiLevelType w:val="hybridMultilevel"/>
    <w:tmpl w:val="0C5A5DD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951659E"/>
    <w:multiLevelType w:val="multilevel"/>
    <w:tmpl w:val="40F8D3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E0F56B2"/>
    <w:multiLevelType w:val="hybridMultilevel"/>
    <w:tmpl w:val="FFFFFFFF"/>
    <w:lvl w:ilvl="0" w:tplc="6526E4C8">
      <w:start w:val="1"/>
      <w:numFmt w:val="bullet"/>
      <w:lvlText w:val=""/>
      <w:lvlJc w:val="left"/>
      <w:pPr>
        <w:ind w:left="720" w:hanging="360"/>
      </w:pPr>
      <w:rPr>
        <w:rFonts w:hint="default" w:ascii="Symbol" w:hAnsi="Symbol"/>
      </w:rPr>
    </w:lvl>
    <w:lvl w:ilvl="1" w:tplc="853A8996">
      <w:start w:val="1"/>
      <w:numFmt w:val="bullet"/>
      <w:lvlText w:val="o"/>
      <w:lvlJc w:val="left"/>
      <w:pPr>
        <w:ind w:left="1440" w:hanging="360"/>
      </w:pPr>
      <w:rPr>
        <w:rFonts w:hint="default" w:ascii="Courier New" w:hAnsi="Courier New"/>
      </w:rPr>
    </w:lvl>
    <w:lvl w:ilvl="2" w:tplc="EB50FB10">
      <w:start w:val="1"/>
      <w:numFmt w:val="bullet"/>
      <w:lvlText w:val=""/>
      <w:lvlJc w:val="left"/>
      <w:pPr>
        <w:ind w:left="2160" w:hanging="360"/>
      </w:pPr>
      <w:rPr>
        <w:rFonts w:hint="default" w:ascii="Wingdings" w:hAnsi="Wingdings"/>
      </w:rPr>
    </w:lvl>
    <w:lvl w:ilvl="3" w:tplc="442CB77E">
      <w:start w:val="1"/>
      <w:numFmt w:val="bullet"/>
      <w:lvlText w:val=""/>
      <w:lvlJc w:val="left"/>
      <w:pPr>
        <w:ind w:left="2880" w:hanging="360"/>
      </w:pPr>
      <w:rPr>
        <w:rFonts w:hint="default" w:ascii="Symbol" w:hAnsi="Symbol"/>
      </w:rPr>
    </w:lvl>
    <w:lvl w:ilvl="4" w:tplc="050E647C">
      <w:start w:val="1"/>
      <w:numFmt w:val="bullet"/>
      <w:lvlText w:val="o"/>
      <w:lvlJc w:val="left"/>
      <w:pPr>
        <w:ind w:left="3600" w:hanging="360"/>
      </w:pPr>
      <w:rPr>
        <w:rFonts w:hint="default" w:ascii="Courier New" w:hAnsi="Courier New"/>
      </w:rPr>
    </w:lvl>
    <w:lvl w:ilvl="5" w:tplc="6E285F24">
      <w:start w:val="1"/>
      <w:numFmt w:val="bullet"/>
      <w:lvlText w:val=""/>
      <w:lvlJc w:val="left"/>
      <w:pPr>
        <w:ind w:left="4320" w:hanging="360"/>
      </w:pPr>
      <w:rPr>
        <w:rFonts w:hint="default" w:ascii="Wingdings" w:hAnsi="Wingdings"/>
      </w:rPr>
    </w:lvl>
    <w:lvl w:ilvl="6" w:tplc="507E701A">
      <w:start w:val="1"/>
      <w:numFmt w:val="bullet"/>
      <w:lvlText w:val=""/>
      <w:lvlJc w:val="left"/>
      <w:pPr>
        <w:ind w:left="5040" w:hanging="360"/>
      </w:pPr>
      <w:rPr>
        <w:rFonts w:hint="default" w:ascii="Symbol" w:hAnsi="Symbol"/>
      </w:rPr>
    </w:lvl>
    <w:lvl w:ilvl="7" w:tplc="F7E6D514">
      <w:start w:val="1"/>
      <w:numFmt w:val="bullet"/>
      <w:lvlText w:val="o"/>
      <w:lvlJc w:val="left"/>
      <w:pPr>
        <w:ind w:left="5760" w:hanging="360"/>
      </w:pPr>
      <w:rPr>
        <w:rFonts w:hint="default" w:ascii="Courier New" w:hAnsi="Courier New"/>
      </w:rPr>
    </w:lvl>
    <w:lvl w:ilvl="8" w:tplc="057CA5C0">
      <w:start w:val="1"/>
      <w:numFmt w:val="bullet"/>
      <w:lvlText w:val=""/>
      <w:lvlJc w:val="left"/>
      <w:pPr>
        <w:ind w:left="6480" w:hanging="360"/>
      </w:pPr>
      <w:rPr>
        <w:rFonts w:hint="default" w:ascii="Wingdings" w:hAnsi="Wingdings"/>
      </w:rPr>
    </w:lvl>
  </w:abstractNum>
  <w:abstractNum w:abstractNumId="7" w15:restartNumberingAfterBreak="0">
    <w:nsid w:val="1F4B3444"/>
    <w:multiLevelType w:val="hybridMultilevel"/>
    <w:tmpl w:val="FFFFFFFF"/>
    <w:lvl w:ilvl="0" w:tplc="8348D07C">
      <w:start w:val="1"/>
      <w:numFmt w:val="bullet"/>
      <w:lvlText w:val=""/>
      <w:lvlJc w:val="left"/>
      <w:pPr>
        <w:ind w:left="720" w:hanging="360"/>
      </w:pPr>
      <w:rPr>
        <w:rFonts w:hint="default" w:ascii="Symbol" w:hAnsi="Symbol"/>
      </w:rPr>
    </w:lvl>
    <w:lvl w:ilvl="1" w:tplc="B0E8387A">
      <w:start w:val="1"/>
      <w:numFmt w:val="bullet"/>
      <w:lvlText w:val="o"/>
      <w:lvlJc w:val="left"/>
      <w:pPr>
        <w:ind w:left="1440" w:hanging="360"/>
      </w:pPr>
      <w:rPr>
        <w:rFonts w:hint="default" w:ascii="Courier New" w:hAnsi="Courier New"/>
      </w:rPr>
    </w:lvl>
    <w:lvl w:ilvl="2" w:tplc="FB46679A">
      <w:start w:val="1"/>
      <w:numFmt w:val="bullet"/>
      <w:lvlText w:val=""/>
      <w:lvlJc w:val="left"/>
      <w:pPr>
        <w:ind w:left="2160" w:hanging="360"/>
      </w:pPr>
      <w:rPr>
        <w:rFonts w:hint="default" w:ascii="Wingdings" w:hAnsi="Wingdings"/>
      </w:rPr>
    </w:lvl>
    <w:lvl w:ilvl="3" w:tplc="EC9EFE38">
      <w:start w:val="1"/>
      <w:numFmt w:val="bullet"/>
      <w:lvlText w:val=""/>
      <w:lvlJc w:val="left"/>
      <w:pPr>
        <w:ind w:left="2880" w:hanging="360"/>
      </w:pPr>
      <w:rPr>
        <w:rFonts w:hint="default" w:ascii="Symbol" w:hAnsi="Symbol"/>
      </w:rPr>
    </w:lvl>
    <w:lvl w:ilvl="4" w:tplc="64F690DC">
      <w:start w:val="1"/>
      <w:numFmt w:val="bullet"/>
      <w:lvlText w:val="o"/>
      <w:lvlJc w:val="left"/>
      <w:pPr>
        <w:ind w:left="3600" w:hanging="360"/>
      </w:pPr>
      <w:rPr>
        <w:rFonts w:hint="default" w:ascii="Courier New" w:hAnsi="Courier New"/>
      </w:rPr>
    </w:lvl>
    <w:lvl w:ilvl="5" w:tplc="E58A8550">
      <w:start w:val="1"/>
      <w:numFmt w:val="bullet"/>
      <w:lvlText w:val=""/>
      <w:lvlJc w:val="left"/>
      <w:pPr>
        <w:ind w:left="4320" w:hanging="360"/>
      </w:pPr>
      <w:rPr>
        <w:rFonts w:hint="default" w:ascii="Wingdings" w:hAnsi="Wingdings"/>
      </w:rPr>
    </w:lvl>
    <w:lvl w:ilvl="6" w:tplc="BFE42E9E">
      <w:start w:val="1"/>
      <w:numFmt w:val="bullet"/>
      <w:lvlText w:val=""/>
      <w:lvlJc w:val="left"/>
      <w:pPr>
        <w:ind w:left="5040" w:hanging="360"/>
      </w:pPr>
      <w:rPr>
        <w:rFonts w:hint="default" w:ascii="Symbol" w:hAnsi="Symbol"/>
      </w:rPr>
    </w:lvl>
    <w:lvl w:ilvl="7" w:tplc="D1649574">
      <w:start w:val="1"/>
      <w:numFmt w:val="bullet"/>
      <w:lvlText w:val="o"/>
      <w:lvlJc w:val="left"/>
      <w:pPr>
        <w:ind w:left="5760" w:hanging="360"/>
      </w:pPr>
      <w:rPr>
        <w:rFonts w:hint="default" w:ascii="Courier New" w:hAnsi="Courier New"/>
      </w:rPr>
    </w:lvl>
    <w:lvl w:ilvl="8" w:tplc="EDF8C156">
      <w:start w:val="1"/>
      <w:numFmt w:val="bullet"/>
      <w:lvlText w:val=""/>
      <w:lvlJc w:val="left"/>
      <w:pPr>
        <w:ind w:left="6480" w:hanging="360"/>
      </w:pPr>
      <w:rPr>
        <w:rFonts w:hint="default" w:ascii="Wingdings" w:hAnsi="Wingdings"/>
      </w:rPr>
    </w:lvl>
  </w:abstractNum>
  <w:abstractNum w:abstractNumId="8" w15:restartNumberingAfterBreak="0">
    <w:nsid w:val="30602124"/>
    <w:multiLevelType w:val="multilevel"/>
    <w:tmpl w:val="48CC1C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32687560"/>
    <w:multiLevelType w:val="hybridMultilevel"/>
    <w:tmpl w:val="4C409FE6"/>
    <w:lvl w:ilvl="0" w:tplc="A2646068">
      <w:start w:val="1"/>
      <w:numFmt w:val="decimal"/>
      <w:lvlText w:val="%1."/>
      <w:lvlJc w:val="left"/>
      <w:pPr>
        <w:ind w:left="720" w:hanging="360"/>
      </w:pPr>
    </w:lvl>
    <w:lvl w:ilvl="1" w:tplc="0512C3D4">
      <w:start w:val="1"/>
      <w:numFmt w:val="lowerLetter"/>
      <w:lvlText w:val="%2."/>
      <w:lvlJc w:val="left"/>
      <w:pPr>
        <w:ind w:left="1440" w:hanging="360"/>
      </w:pPr>
    </w:lvl>
    <w:lvl w:ilvl="2" w:tplc="358CA5FC">
      <w:start w:val="1"/>
      <w:numFmt w:val="lowerRoman"/>
      <w:lvlText w:val="%3."/>
      <w:lvlJc w:val="right"/>
      <w:pPr>
        <w:ind w:left="2160" w:hanging="180"/>
      </w:pPr>
    </w:lvl>
    <w:lvl w:ilvl="3" w:tplc="5732A6F6">
      <w:start w:val="1"/>
      <w:numFmt w:val="decimal"/>
      <w:lvlText w:val="%4."/>
      <w:lvlJc w:val="left"/>
      <w:pPr>
        <w:ind w:left="2880" w:hanging="360"/>
      </w:pPr>
    </w:lvl>
    <w:lvl w:ilvl="4" w:tplc="BA8AE472">
      <w:start w:val="1"/>
      <w:numFmt w:val="lowerLetter"/>
      <w:lvlText w:val="%5."/>
      <w:lvlJc w:val="left"/>
      <w:pPr>
        <w:ind w:left="3600" w:hanging="360"/>
      </w:pPr>
    </w:lvl>
    <w:lvl w:ilvl="5" w:tplc="8416A4DA">
      <w:start w:val="1"/>
      <w:numFmt w:val="lowerRoman"/>
      <w:lvlText w:val="%6."/>
      <w:lvlJc w:val="right"/>
      <w:pPr>
        <w:ind w:left="4320" w:hanging="180"/>
      </w:pPr>
    </w:lvl>
    <w:lvl w:ilvl="6" w:tplc="B4781130">
      <w:start w:val="1"/>
      <w:numFmt w:val="decimal"/>
      <w:lvlText w:val="%7."/>
      <w:lvlJc w:val="left"/>
      <w:pPr>
        <w:ind w:left="5040" w:hanging="360"/>
      </w:pPr>
    </w:lvl>
    <w:lvl w:ilvl="7" w:tplc="BFA0E680">
      <w:start w:val="1"/>
      <w:numFmt w:val="lowerLetter"/>
      <w:lvlText w:val="%8."/>
      <w:lvlJc w:val="left"/>
      <w:pPr>
        <w:ind w:left="5760" w:hanging="360"/>
      </w:pPr>
    </w:lvl>
    <w:lvl w:ilvl="8" w:tplc="78E0BC28">
      <w:start w:val="1"/>
      <w:numFmt w:val="lowerRoman"/>
      <w:lvlText w:val="%9."/>
      <w:lvlJc w:val="right"/>
      <w:pPr>
        <w:ind w:left="6480" w:hanging="180"/>
      </w:pPr>
    </w:lvl>
  </w:abstractNum>
  <w:abstractNum w:abstractNumId="10" w15:restartNumberingAfterBreak="0">
    <w:nsid w:val="3D7A42E4"/>
    <w:multiLevelType w:val="hybridMultilevel"/>
    <w:tmpl w:val="C4E8953A"/>
    <w:lvl w:ilvl="0" w:tplc="5F9C37F6">
      <w:start w:val="1"/>
      <w:numFmt w:val="bullet"/>
      <w:lvlText w:val=""/>
      <w:lvlJc w:val="left"/>
      <w:pPr>
        <w:ind w:left="720" w:hanging="360"/>
      </w:pPr>
      <w:rPr>
        <w:rFonts w:hint="default" w:ascii="Symbol" w:hAnsi="Symbol"/>
      </w:rPr>
    </w:lvl>
    <w:lvl w:ilvl="1" w:tplc="58D0B54C">
      <w:start w:val="1"/>
      <w:numFmt w:val="bullet"/>
      <w:lvlText w:val="o"/>
      <w:lvlJc w:val="left"/>
      <w:pPr>
        <w:ind w:left="1440" w:hanging="360"/>
      </w:pPr>
      <w:rPr>
        <w:rFonts w:hint="default" w:ascii="Courier New" w:hAnsi="Courier New"/>
      </w:rPr>
    </w:lvl>
    <w:lvl w:ilvl="2" w:tplc="AF7C9832">
      <w:start w:val="1"/>
      <w:numFmt w:val="bullet"/>
      <w:lvlText w:val=""/>
      <w:lvlJc w:val="left"/>
      <w:pPr>
        <w:ind w:left="2160" w:hanging="360"/>
      </w:pPr>
      <w:rPr>
        <w:rFonts w:hint="default" w:ascii="Wingdings" w:hAnsi="Wingdings"/>
      </w:rPr>
    </w:lvl>
    <w:lvl w:ilvl="3" w:tplc="5830AF4E">
      <w:start w:val="1"/>
      <w:numFmt w:val="bullet"/>
      <w:lvlText w:val=""/>
      <w:lvlJc w:val="left"/>
      <w:pPr>
        <w:ind w:left="2880" w:hanging="360"/>
      </w:pPr>
      <w:rPr>
        <w:rFonts w:hint="default" w:ascii="Symbol" w:hAnsi="Symbol"/>
      </w:rPr>
    </w:lvl>
    <w:lvl w:ilvl="4" w:tplc="EFE49694">
      <w:start w:val="1"/>
      <w:numFmt w:val="bullet"/>
      <w:lvlText w:val="o"/>
      <w:lvlJc w:val="left"/>
      <w:pPr>
        <w:ind w:left="3600" w:hanging="360"/>
      </w:pPr>
      <w:rPr>
        <w:rFonts w:hint="default" w:ascii="Courier New" w:hAnsi="Courier New"/>
      </w:rPr>
    </w:lvl>
    <w:lvl w:ilvl="5" w:tplc="400C83CA">
      <w:start w:val="1"/>
      <w:numFmt w:val="bullet"/>
      <w:lvlText w:val=""/>
      <w:lvlJc w:val="left"/>
      <w:pPr>
        <w:ind w:left="4320" w:hanging="360"/>
      </w:pPr>
      <w:rPr>
        <w:rFonts w:hint="default" w:ascii="Wingdings" w:hAnsi="Wingdings"/>
      </w:rPr>
    </w:lvl>
    <w:lvl w:ilvl="6" w:tplc="73E23CEE">
      <w:start w:val="1"/>
      <w:numFmt w:val="bullet"/>
      <w:lvlText w:val=""/>
      <w:lvlJc w:val="left"/>
      <w:pPr>
        <w:ind w:left="5040" w:hanging="360"/>
      </w:pPr>
      <w:rPr>
        <w:rFonts w:hint="default" w:ascii="Symbol" w:hAnsi="Symbol"/>
      </w:rPr>
    </w:lvl>
    <w:lvl w:ilvl="7" w:tplc="07269750">
      <w:start w:val="1"/>
      <w:numFmt w:val="bullet"/>
      <w:lvlText w:val="o"/>
      <w:lvlJc w:val="left"/>
      <w:pPr>
        <w:ind w:left="5760" w:hanging="360"/>
      </w:pPr>
      <w:rPr>
        <w:rFonts w:hint="default" w:ascii="Courier New" w:hAnsi="Courier New"/>
      </w:rPr>
    </w:lvl>
    <w:lvl w:ilvl="8" w:tplc="77E2ACE6">
      <w:start w:val="1"/>
      <w:numFmt w:val="bullet"/>
      <w:lvlText w:val=""/>
      <w:lvlJc w:val="left"/>
      <w:pPr>
        <w:ind w:left="6480" w:hanging="360"/>
      </w:pPr>
      <w:rPr>
        <w:rFonts w:hint="default" w:ascii="Wingdings" w:hAnsi="Wingdings"/>
      </w:rPr>
    </w:lvl>
  </w:abstractNum>
  <w:abstractNum w:abstractNumId="11" w15:restartNumberingAfterBreak="0">
    <w:nsid w:val="3E0871CB"/>
    <w:multiLevelType w:val="hybridMultilevel"/>
    <w:tmpl w:val="7C4623B2"/>
    <w:lvl w:ilvl="0" w:tplc="04130005">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4576780F"/>
    <w:multiLevelType w:val="hybridMultilevel"/>
    <w:tmpl w:val="FFFFFFFF"/>
    <w:lvl w:ilvl="0" w:tplc="56960BF2">
      <w:start w:val="1"/>
      <w:numFmt w:val="bullet"/>
      <w:lvlText w:val=""/>
      <w:lvlJc w:val="left"/>
      <w:pPr>
        <w:ind w:left="720" w:hanging="360"/>
      </w:pPr>
      <w:rPr>
        <w:rFonts w:hint="default" w:ascii="Symbol" w:hAnsi="Symbol"/>
      </w:rPr>
    </w:lvl>
    <w:lvl w:ilvl="1" w:tplc="A5A2BE18">
      <w:start w:val="1"/>
      <w:numFmt w:val="bullet"/>
      <w:lvlText w:val="o"/>
      <w:lvlJc w:val="left"/>
      <w:pPr>
        <w:ind w:left="1440" w:hanging="360"/>
      </w:pPr>
      <w:rPr>
        <w:rFonts w:hint="default" w:ascii="Courier New" w:hAnsi="Courier New"/>
      </w:rPr>
    </w:lvl>
    <w:lvl w:ilvl="2" w:tplc="36B0792E">
      <w:start w:val="1"/>
      <w:numFmt w:val="bullet"/>
      <w:lvlText w:val=""/>
      <w:lvlJc w:val="left"/>
      <w:pPr>
        <w:ind w:left="2160" w:hanging="360"/>
      </w:pPr>
      <w:rPr>
        <w:rFonts w:hint="default" w:ascii="Wingdings" w:hAnsi="Wingdings"/>
      </w:rPr>
    </w:lvl>
    <w:lvl w:ilvl="3" w:tplc="5406C828">
      <w:start w:val="1"/>
      <w:numFmt w:val="bullet"/>
      <w:lvlText w:val=""/>
      <w:lvlJc w:val="left"/>
      <w:pPr>
        <w:ind w:left="2880" w:hanging="360"/>
      </w:pPr>
      <w:rPr>
        <w:rFonts w:hint="default" w:ascii="Symbol" w:hAnsi="Symbol"/>
      </w:rPr>
    </w:lvl>
    <w:lvl w:ilvl="4" w:tplc="36D4B440">
      <w:start w:val="1"/>
      <w:numFmt w:val="bullet"/>
      <w:lvlText w:val="o"/>
      <w:lvlJc w:val="left"/>
      <w:pPr>
        <w:ind w:left="3600" w:hanging="360"/>
      </w:pPr>
      <w:rPr>
        <w:rFonts w:hint="default" w:ascii="Courier New" w:hAnsi="Courier New"/>
      </w:rPr>
    </w:lvl>
    <w:lvl w:ilvl="5" w:tplc="92205C98">
      <w:start w:val="1"/>
      <w:numFmt w:val="bullet"/>
      <w:lvlText w:val=""/>
      <w:lvlJc w:val="left"/>
      <w:pPr>
        <w:ind w:left="4320" w:hanging="360"/>
      </w:pPr>
      <w:rPr>
        <w:rFonts w:hint="default" w:ascii="Wingdings" w:hAnsi="Wingdings"/>
      </w:rPr>
    </w:lvl>
    <w:lvl w:ilvl="6" w:tplc="90CE9A6A">
      <w:start w:val="1"/>
      <w:numFmt w:val="bullet"/>
      <w:lvlText w:val=""/>
      <w:lvlJc w:val="left"/>
      <w:pPr>
        <w:ind w:left="5040" w:hanging="360"/>
      </w:pPr>
      <w:rPr>
        <w:rFonts w:hint="default" w:ascii="Symbol" w:hAnsi="Symbol"/>
      </w:rPr>
    </w:lvl>
    <w:lvl w:ilvl="7" w:tplc="38FC821A">
      <w:start w:val="1"/>
      <w:numFmt w:val="bullet"/>
      <w:lvlText w:val="o"/>
      <w:lvlJc w:val="left"/>
      <w:pPr>
        <w:ind w:left="5760" w:hanging="360"/>
      </w:pPr>
      <w:rPr>
        <w:rFonts w:hint="default" w:ascii="Courier New" w:hAnsi="Courier New"/>
      </w:rPr>
    </w:lvl>
    <w:lvl w:ilvl="8" w:tplc="ACF83DE0">
      <w:start w:val="1"/>
      <w:numFmt w:val="bullet"/>
      <w:lvlText w:val=""/>
      <w:lvlJc w:val="left"/>
      <w:pPr>
        <w:ind w:left="6480" w:hanging="360"/>
      </w:pPr>
      <w:rPr>
        <w:rFonts w:hint="default" w:ascii="Wingdings" w:hAnsi="Wingdings"/>
      </w:rPr>
    </w:lvl>
  </w:abstractNum>
  <w:abstractNum w:abstractNumId="13" w15:restartNumberingAfterBreak="0">
    <w:nsid w:val="4A171013"/>
    <w:multiLevelType w:val="hybridMultilevel"/>
    <w:tmpl w:val="785CC29C"/>
    <w:lvl w:ilvl="0" w:tplc="1A5227A0">
      <w:start w:val="7"/>
      <w:numFmt w:val="bullet"/>
      <w:lvlText w:val="-"/>
      <w:lvlJc w:val="left"/>
      <w:pPr>
        <w:ind w:left="720" w:hanging="360"/>
      </w:pPr>
      <w:rPr>
        <w:rFonts w:hint="default" w:ascii="Calibri Light" w:hAnsi="Calibri Light" w:eastAsia="Calibri" w:cs="Calibri Light"/>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4F4F6033"/>
    <w:multiLevelType w:val="hybridMultilevel"/>
    <w:tmpl w:val="C1D2481C"/>
    <w:lvl w:ilvl="0" w:tplc="B95A5CC0">
      <w:start w:val="1"/>
      <w:numFmt w:val="decimal"/>
      <w:lvlText w:val="%1."/>
      <w:lvlJc w:val="left"/>
      <w:pPr>
        <w:ind w:left="720" w:hanging="360"/>
      </w:pPr>
    </w:lvl>
    <w:lvl w:ilvl="1" w:tplc="8A428DB2">
      <w:start w:val="1"/>
      <w:numFmt w:val="lowerLetter"/>
      <w:lvlText w:val="%2."/>
      <w:lvlJc w:val="left"/>
      <w:pPr>
        <w:ind w:left="1440" w:hanging="360"/>
      </w:pPr>
    </w:lvl>
    <w:lvl w:ilvl="2" w:tplc="67FA4224">
      <w:start w:val="1"/>
      <w:numFmt w:val="lowerRoman"/>
      <w:lvlText w:val="%3."/>
      <w:lvlJc w:val="right"/>
      <w:pPr>
        <w:ind w:left="2160" w:hanging="180"/>
      </w:pPr>
    </w:lvl>
    <w:lvl w:ilvl="3" w:tplc="D4C08854">
      <w:start w:val="1"/>
      <w:numFmt w:val="decimal"/>
      <w:lvlText w:val="%4."/>
      <w:lvlJc w:val="left"/>
      <w:pPr>
        <w:ind w:left="2880" w:hanging="360"/>
      </w:pPr>
    </w:lvl>
    <w:lvl w:ilvl="4" w:tplc="8A72B22A">
      <w:start w:val="1"/>
      <w:numFmt w:val="lowerLetter"/>
      <w:lvlText w:val="%5."/>
      <w:lvlJc w:val="left"/>
      <w:pPr>
        <w:ind w:left="3600" w:hanging="360"/>
      </w:pPr>
    </w:lvl>
    <w:lvl w:ilvl="5" w:tplc="7AAEDF04">
      <w:start w:val="1"/>
      <w:numFmt w:val="lowerRoman"/>
      <w:lvlText w:val="%6."/>
      <w:lvlJc w:val="right"/>
      <w:pPr>
        <w:ind w:left="4320" w:hanging="180"/>
      </w:pPr>
    </w:lvl>
    <w:lvl w:ilvl="6" w:tplc="4A2E28A6">
      <w:start w:val="1"/>
      <w:numFmt w:val="decimal"/>
      <w:lvlText w:val="%7."/>
      <w:lvlJc w:val="left"/>
      <w:pPr>
        <w:ind w:left="5040" w:hanging="360"/>
      </w:pPr>
    </w:lvl>
    <w:lvl w:ilvl="7" w:tplc="BFE8ADE4">
      <w:start w:val="1"/>
      <w:numFmt w:val="lowerLetter"/>
      <w:lvlText w:val="%8."/>
      <w:lvlJc w:val="left"/>
      <w:pPr>
        <w:ind w:left="5760" w:hanging="360"/>
      </w:pPr>
    </w:lvl>
    <w:lvl w:ilvl="8" w:tplc="8EFE1B18">
      <w:start w:val="1"/>
      <w:numFmt w:val="lowerRoman"/>
      <w:lvlText w:val="%9."/>
      <w:lvlJc w:val="right"/>
      <w:pPr>
        <w:ind w:left="6480" w:hanging="180"/>
      </w:pPr>
    </w:lvl>
  </w:abstractNum>
  <w:abstractNum w:abstractNumId="15" w15:restartNumberingAfterBreak="0">
    <w:nsid w:val="56C042AE"/>
    <w:multiLevelType w:val="hybridMultilevel"/>
    <w:tmpl w:val="75A0106C"/>
    <w:lvl w:ilvl="0" w:tplc="81AE8ED2">
      <w:numFmt w:val="bullet"/>
      <w:lvlText w:val="-"/>
      <w:lvlJc w:val="left"/>
      <w:pPr>
        <w:ind w:left="720" w:hanging="360"/>
      </w:pPr>
      <w:rPr>
        <w:rFonts w:hint="default" w:ascii="Calibri" w:hAnsi="Calibri"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5A3749B8"/>
    <w:multiLevelType w:val="multilevel"/>
    <w:tmpl w:val="BA0023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5CB257B1"/>
    <w:multiLevelType w:val="hybridMultilevel"/>
    <w:tmpl w:val="79DC93CC"/>
    <w:lvl w:ilvl="0" w:tplc="04130005">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695F3191"/>
    <w:multiLevelType w:val="hybridMultilevel"/>
    <w:tmpl w:val="A25665DE"/>
    <w:lvl w:ilvl="0" w:tplc="8FBA4216">
      <w:start w:val="1"/>
      <w:numFmt w:val="decimal"/>
      <w:lvlText w:val="%1."/>
      <w:lvlJc w:val="left"/>
      <w:pPr>
        <w:ind w:left="720" w:hanging="360"/>
      </w:pPr>
    </w:lvl>
    <w:lvl w:ilvl="1" w:tplc="D3180124">
      <w:start w:val="1"/>
      <w:numFmt w:val="lowerLetter"/>
      <w:lvlText w:val="%2."/>
      <w:lvlJc w:val="left"/>
      <w:pPr>
        <w:ind w:left="1440" w:hanging="360"/>
      </w:pPr>
    </w:lvl>
    <w:lvl w:ilvl="2" w:tplc="3EC0AFF0">
      <w:start w:val="1"/>
      <w:numFmt w:val="lowerRoman"/>
      <w:lvlText w:val="%3."/>
      <w:lvlJc w:val="right"/>
      <w:pPr>
        <w:ind w:left="2160" w:hanging="180"/>
      </w:pPr>
    </w:lvl>
    <w:lvl w:ilvl="3" w:tplc="3614EF1C">
      <w:start w:val="1"/>
      <w:numFmt w:val="decimal"/>
      <w:lvlText w:val="%4."/>
      <w:lvlJc w:val="left"/>
      <w:pPr>
        <w:ind w:left="2880" w:hanging="360"/>
      </w:pPr>
    </w:lvl>
    <w:lvl w:ilvl="4" w:tplc="8F4013EC">
      <w:start w:val="1"/>
      <w:numFmt w:val="lowerLetter"/>
      <w:lvlText w:val="%5."/>
      <w:lvlJc w:val="left"/>
      <w:pPr>
        <w:ind w:left="3600" w:hanging="360"/>
      </w:pPr>
    </w:lvl>
    <w:lvl w:ilvl="5" w:tplc="A1EC4B44">
      <w:start w:val="1"/>
      <w:numFmt w:val="lowerRoman"/>
      <w:lvlText w:val="%6."/>
      <w:lvlJc w:val="right"/>
      <w:pPr>
        <w:ind w:left="4320" w:hanging="180"/>
      </w:pPr>
    </w:lvl>
    <w:lvl w:ilvl="6" w:tplc="E0C8F3CC">
      <w:start w:val="1"/>
      <w:numFmt w:val="decimal"/>
      <w:lvlText w:val="%7."/>
      <w:lvlJc w:val="left"/>
      <w:pPr>
        <w:ind w:left="5040" w:hanging="360"/>
      </w:pPr>
    </w:lvl>
    <w:lvl w:ilvl="7" w:tplc="6972ACCC">
      <w:start w:val="1"/>
      <w:numFmt w:val="lowerLetter"/>
      <w:lvlText w:val="%8."/>
      <w:lvlJc w:val="left"/>
      <w:pPr>
        <w:ind w:left="5760" w:hanging="360"/>
      </w:pPr>
    </w:lvl>
    <w:lvl w:ilvl="8" w:tplc="91C808DE">
      <w:start w:val="1"/>
      <w:numFmt w:val="lowerRoman"/>
      <w:lvlText w:val="%9."/>
      <w:lvlJc w:val="right"/>
      <w:pPr>
        <w:ind w:left="6480" w:hanging="180"/>
      </w:pPr>
    </w:lvl>
  </w:abstractNum>
  <w:abstractNum w:abstractNumId="19" w15:restartNumberingAfterBreak="0">
    <w:nsid w:val="78C72F28"/>
    <w:multiLevelType w:val="hybridMultilevel"/>
    <w:tmpl w:val="BE72C6F4"/>
    <w:lvl w:ilvl="0" w:tplc="FB242980">
      <w:start w:val="1"/>
      <w:numFmt w:val="decimal"/>
      <w:lvlText w:val="%1."/>
      <w:lvlJc w:val="left"/>
      <w:pPr>
        <w:ind w:left="720" w:hanging="360"/>
      </w:pPr>
    </w:lvl>
    <w:lvl w:ilvl="1" w:tplc="9836DA30">
      <w:start w:val="1"/>
      <w:numFmt w:val="lowerLetter"/>
      <w:lvlText w:val="%2."/>
      <w:lvlJc w:val="left"/>
      <w:pPr>
        <w:ind w:left="1440" w:hanging="360"/>
      </w:pPr>
    </w:lvl>
    <w:lvl w:ilvl="2" w:tplc="1F9E60D4">
      <w:start w:val="1"/>
      <w:numFmt w:val="lowerRoman"/>
      <w:lvlText w:val="%3."/>
      <w:lvlJc w:val="right"/>
      <w:pPr>
        <w:ind w:left="2160" w:hanging="180"/>
      </w:pPr>
    </w:lvl>
    <w:lvl w:ilvl="3" w:tplc="02F6020E">
      <w:start w:val="1"/>
      <w:numFmt w:val="decimal"/>
      <w:lvlText w:val="%4."/>
      <w:lvlJc w:val="left"/>
      <w:pPr>
        <w:ind w:left="2880" w:hanging="360"/>
      </w:pPr>
    </w:lvl>
    <w:lvl w:ilvl="4" w:tplc="4118A00A">
      <w:start w:val="1"/>
      <w:numFmt w:val="lowerLetter"/>
      <w:lvlText w:val="%5."/>
      <w:lvlJc w:val="left"/>
      <w:pPr>
        <w:ind w:left="3600" w:hanging="360"/>
      </w:pPr>
    </w:lvl>
    <w:lvl w:ilvl="5" w:tplc="19AC384A">
      <w:start w:val="1"/>
      <w:numFmt w:val="lowerRoman"/>
      <w:lvlText w:val="%6."/>
      <w:lvlJc w:val="right"/>
      <w:pPr>
        <w:ind w:left="4320" w:hanging="180"/>
      </w:pPr>
    </w:lvl>
    <w:lvl w:ilvl="6" w:tplc="BBF659EE">
      <w:start w:val="1"/>
      <w:numFmt w:val="decimal"/>
      <w:lvlText w:val="%7."/>
      <w:lvlJc w:val="left"/>
      <w:pPr>
        <w:ind w:left="5040" w:hanging="360"/>
      </w:pPr>
    </w:lvl>
    <w:lvl w:ilvl="7" w:tplc="94ECBD7C">
      <w:start w:val="1"/>
      <w:numFmt w:val="lowerLetter"/>
      <w:lvlText w:val="%8."/>
      <w:lvlJc w:val="left"/>
      <w:pPr>
        <w:ind w:left="5760" w:hanging="360"/>
      </w:pPr>
    </w:lvl>
    <w:lvl w:ilvl="8" w:tplc="D9F8A9F8">
      <w:start w:val="1"/>
      <w:numFmt w:val="lowerRoman"/>
      <w:lvlText w:val="%9."/>
      <w:lvlJc w:val="right"/>
      <w:pPr>
        <w:ind w:left="6480" w:hanging="180"/>
      </w:pPr>
    </w:lvl>
  </w:abstractNum>
  <w:abstractNum w:abstractNumId="20" w15:restartNumberingAfterBreak="0">
    <w:nsid w:val="7A276D4E"/>
    <w:multiLevelType w:val="hybridMultilevel"/>
    <w:tmpl w:val="0C5A5DD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0"/>
  </w:num>
  <w:num w:numId="3">
    <w:abstractNumId w:val="2"/>
  </w:num>
  <w:num w:numId="4">
    <w:abstractNumId w:val="11"/>
  </w:num>
  <w:num w:numId="5">
    <w:abstractNumId w:val="4"/>
  </w:num>
  <w:num w:numId="6">
    <w:abstractNumId w:val="17"/>
  </w:num>
  <w:num w:numId="7">
    <w:abstractNumId w:val="20"/>
  </w:num>
  <w:num w:numId="8">
    <w:abstractNumId w:val="15"/>
  </w:num>
  <w:num w:numId="9">
    <w:abstractNumId w:val="16"/>
  </w:num>
  <w:num w:numId="10">
    <w:abstractNumId w:val="8"/>
  </w:num>
  <w:num w:numId="11">
    <w:abstractNumId w:val="5"/>
  </w:num>
  <w:num w:numId="12">
    <w:abstractNumId w:val="6"/>
  </w:num>
  <w:num w:numId="13">
    <w:abstractNumId w:val="7"/>
  </w:num>
  <w:num w:numId="14">
    <w:abstractNumId w:val="1"/>
  </w:num>
  <w:num w:numId="15">
    <w:abstractNumId w:val="14"/>
  </w:num>
  <w:num w:numId="16">
    <w:abstractNumId w:val="18"/>
  </w:num>
  <w:num w:numId="17">
    <w:abstractNumId w:val="10"/>
  </w:num>
  <w:num w:numId="18">
    <w:abstractNumId w:val="9"/>
  </w:num>
  <w:num w:numId="19">
    <w:abstractNumId w:val="19"/>
  </w:num>
  <w:num w:numId="20">
    <w:abstractNumId w:val="3"/>
  </w:num>
  <w:num w:numId="21">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E0C"/>
    <w:rsid w:val="000014E3"/>
    <w:rsid w:val="000022C5"/>
    <w:rsid w:val="00003796"/>
    <w:rsid w:val="000101ED"/>
    <w:rsid w:val="00011FD2"/>
    <w:rsid w:val="00012613"/>
    <w:rsid w:val="0001391F"/>
    <w:rsid w:val="00014753"/>
    <w:rsid w:val="000215B4"/>
    <w:rsid w:val="00021FD9"/>
    <w:rsid w:val="00022596"/>
    <w:rsid w:val="00022763"/>
    <w:rsid w:val="00022A4D"/>
    <w:rsid w:val="00022D20"/>
    <w:rsid w:val="00024300"/>
    <w:rsid w:val="00024881"/>
    <w:rsid w:val="0002689A"/>
    <w:rsid w:val="000300DC"/>
    <w:rsid w:val="00030EB6"/>
    <w:rsid w:val="000359EC"/>
    <w:rsid w:val="000431A4"/>
    <w:rsid w:val="00043F85"/>
    <w:rsid w:val="00046BBB"/>
    <w:rsid w:val="000509BA"/>
    <w:rsid w:val="000522FF"/>
    <w:rsid w:val="00053EC5"/>
    <w:rsid w:val="00054691"/>
    <w:rsid w:val="000572D6"/>
    <w:rsid w:val="000640E3"/>
    <w:rsid w:val="00070028"/>
    <w:rsid w:val="000724B6"/>
    <w:rsid w:val="00072621"/>
    <w:rsid w:val="00073BE3"/>
    <w:rsid w:val="00076726"/>
    <w:rsid w:val="00077808"/>
    <w:rsid w:val="00080D8C"/>
    <w:rsid w:val="000835C9"/>
    <w:rsid w:val="00083CAF"/>
    <w:rsid w:val="00085F14"/>
    <w:rsid w:val="00087E27"/>
    <w:rsid w:val="0009303B"/>
    <w:rsid w:val="00093FF1"/>
    <w:rsid w:val="00094848"/>
    <w:rsid w:val="000A059C"/>
    <w:rsid w:val="000A1965"/>
    <w:rsid w:val="000A30B6"/>
    <w:rsid w:val="000A71F2"/>
    <w:rsid w:val="000A7818"/>
    <w:rsid w:val="000A7B9B"/>
    <w:rsid w:val="000B1003"/>
    <w:rsid w:val="000B13CB"/>
    <w:rsid w:val="000B268A"/>
    <w:rsid w:val="000B3A37"/>
    <w:rsid w:val="000B4389"/>
    <w:rsid w:val="000B675F"/>
    <w:rsid w:val="000B68DC"/>
    <w:rsid w:val="000B7856"/>
    <w:rsid w:val="000C0889"/>
    <w:rsid w:val="000C0F00"/>
    <w:rsid w:val="000C3374"/>
    <w:rsid w:val="000C39F1"/>
    <w:rsid w:val="000C447F"/>
    <w:rsid w:val="000D034A"/>
    <w:rsid w:val="000D13E6"/>
    <w:rsid w:val="000D2B70"/>
    <w:rsid w:val="000D2FB9"/>
    <w:rsid w:val="000D6119"/>
    <w:rsid w:val="000E1753"/>
    <w:rsid w:val="000E1E60"/>
    <w:rsid w:val="000E371A"/>
    <w:rsid w:val="000E3921"/>
    <w:rsid w:val="000E3971"/>
    <w:rsid w:val="000E3DBE"/>
    <w:rsid w:val="000E421F"/>
    <w:rsid w:val="000E52E8"/>
    <w:rsid w:val="000E56F2"/>
    <w:rsid w:val="000E632B"/>
    <w:rsid w:val="000E66C2"/>
    <w:rsid w:val="000E69C4"/>
    <w:rsid w:val="000E7EF8"/>
    <w:rsid w:val="000F0433"/>
    <w:rsid w:val="000F22E7"/>
    <w:rsid w:val="000F2B03"/>
    <w:rsid w:val="000F4EDD"/>
    <w:rsid w:val="000F4EE0"/>
    <w:rsid w:val="000F5F0F"/>
    <w:rsid w:val="000F613F"/>
    <w:rsid w:val="000F668A"/>
    <w:rsid w:val="00100EC2"/>
    <w:rsid w:val="00101C44"/>
    <w:rsid w:val="00107A66"/>
    <w:rsid w:val="00111180"/>
    <w:rsid w:val="001120EE"/>
    <w:rsid w:val="00113350"/>
    <w:rsid w:val="00113C86"/>
    <w:rsid w:val="00113E97"/>
    <w:rsid w:val="00114DDA"/>
    <w:rsid w:val="00116559"/>
    <w:rsid w:val="00117596"/>
    <w:rsid w:val="00120F8B"/>
    <w:rsid w:val="001216F5"/>
    <w:rsid w:val="00121ECD"/>
    <w:rsid w:val="00124894"/>
    <w:rsid w:val="00125205"/>
    <w:rsid w:val="001301FE"/>
    <w:rsid w:val="00132028"/>
    <w:rsid w:val="00135B0B"/>
    <w:rsid w:val="00136863"/>
    <w:rsid w:val="00141F4A"/>
    <w:rsid w:val="001426EF"/>
    <w:rsid w:val="00142AE5"/>
    <w:rsid w:val="00142DBD"/>
    <w:rsid w:val="001432F5"/>
    <w:rsid w:val="001437F5"/>
    <w:rsid w:val="00143B08"/>
    <w:rsid w:val="001443BC"/>
    <w:rsid w:val="00144B8A"/>
    <w:rsid w:val="001455D1"/>
    <w:rsid w:val="00146548"/>
    <w:rsid w:val="00146B30"/>
    <w:rsid w:val="00146FBA"/>
    <w:rsid w:val="00151B7E"/>
    <w:rsid w:val="001547F5"/>
    <w:rsid w:val="001553FE"/>
    <w:rsid w:val="00157152"/>
    <w:rsid w:val="00157181"/>
    <w:rsid w:val="00157633"/>
    <w:rsid w:val="0015768A"/>
    <w:rsid w:val="00157AA1"/>
    <w:rsid w:val="00157E68"/>
    <w:rsid w:val="0016544F"/>
    <w:rsid w:val="0016585C"/>
    <w:rsid w:val="00167938"/>
    <w:rsid w:val="001733AC"/>
    <w:rsid w:val="001755CC"/>
    <w:rsid w:val="00175D2D"/>
    <w:rsid w:val="00176D61"/>
    <w:rsid w:val="00182A28"/>
    <w:rsid w:val="00182B5D"/>
    <w:rsid w:val="0019566C"/>
    <w:rsid w:val="00195CDC"/>
    <w:rsid w:val="00195E36"/>
    <w:rsid w:val="00195F89"/>
    <w:rsid w:val="00195FD8"/>
    <w:rsid w:val="001A0313"/>
    <w:rsid w:val="001A1EAB"/>
    <w:rsid w:val="001A28A4"/>
    <w:rsid w:val="001A2BEC"/>
    <w:rsid w:val="001A3A2E"/>
    <w:rsid w:val="001A59F7"/>
    <w:rsid w:val="001B4624"/>
    <w:rsid w:val="001B50D6"/>
    <w:rsid w:val="001B6000"/>
    <w:rsid w:val="001B70EF"/>
    <w:rsid w:val="001C0B15"/>
    <w:rsid w:val="001C3DD8"/>
    <w:rsid w:val="001C525D"/>
    <w:rsid w:val="001D2FA8"/>
    <w:rsid w:val="001E176A"/>
    <w:rsid w:val="001E4141"/>
    <w:rsid w:val="001E723B"/>
    <w:rsid w:val="001F1DE9"/>
    <w:rsid w:val="001F27E9"/>
    <w:rsid w:val="001F49BA"/>
    <w:rsid w:val="00200069"/>
    <w:rsid w:val="00203D96"/>
    <w:rsid w:val="002045C8"/>
    <w:rsid w:val="00204B8A"/>
    <w:rsid w:val="002055A7"/>
    <w:rsid w:val="00207652"/>
    <w:rsid w:val="00210088"/>
    <w:rsid w:val="00213CAE"/>
    <w:rsid w:val="002153C8"/>
    <w:rsid w:val="002213A7"/>
    <w:rsid w:val="002241EE"/>
    <w:rsid w:val="00225E99"/>
    <w:rsid w:val="00226EEC"/>
    <w:rsid w:val="0022744B"/>
    <w:rsid w:val="00234134"/>
    <w:rsid w:val="00234D79"/>
    <w:rsid w:val="00242BBE"/>
    <w:rsid w:val="00243A39"/>
    <w:rsid w:val="00243D7D"/>
    <w:rsid w:val="002442F6"/>
    <w:rsid w:val="002444F9"/>
    <w:rsid w:val="002451BB"/>
    <w:rsid w:val="00247DEB"/>
    <w:rsid w:val="00256E56"/>
    <w:rsid w:val="0026014C"/>
    <w:rsid w:val="002610AB"/>
    <w:rsid w:val="00261B01"/>
    <w:rsid w:val="002623B4"/>
    <w:rsid w:val="002628F1"/>
    <w:rsid w:val="00262969"/>
    <w:rsid w:val="002635E2"/>
    <w:rsid w:val="00270EB6"/>
    <w:rsid w:val="00274B36"/>
    <w:rsid w:val="0028512F"/>
    <w:rsid w:val="002867D2"/>
    <w:rsid w:val="0028723E"/>
    <w:rsid w:val="00287A90"/>
    <w:rsid w:val="00294C29"/>
    <w:rsid w:val="00295A13"/>
    <w:rsid w:val="00295D03"/>
    <w:rsid w:val="002A3C8E"/>
    <w:rsid w:val="002A674C"/>
    <w:rsid w:val="002A6784"/>
    <w:rsid w:val="002B4748"/>
    <w:rsid w:val="002B4AB3"/>
    <w:rsid w:val="002B54F5"/>
    <w:rsid w:val="002B591F"/>
    <w:rsid w:val="002B5EDA"/>
    <w:rsid w:val="002B7217"/>
    <w:rsid w:val="002C18F3"/>
    <w:rsid w:val="002C43A9"/>
    <w:rsid w:val="002C5681"/>
    <w:rsid w:val="002C6561"/>
    <w:rsid w:val="002C69E6"/>
    <w:rsid w:val="002D26B7"/>
    <w:rsid w:val="002D319C"/>
    <w:rsid w:val="002D332C"/>
    <w:rsid w:val="002D617F"/>
    <w:rsid w:val="002E30FD"/>
    <w:rsid w:val="002E376E"/>
    <w:rsid w:val="002E3F89"/>
    <w:rsid w:val="002E43F9"/>
    <w:rsid w:val="002E52C6"/>
    <w:rsid w:val="002F07CF"/>
    <w:rsid w:val="002F32A6"/>
    <w:rsid w:val="002F339B"/>
    <w:rsid w:val="002F34EE"/>
    <w:rsid w:val="002F6D13"/>
    <w:rsid w:val="002F7EC4"/>
    <w:rsid w:val="00301488"/>
    <w:rsid w:val="003051A6"/>
    <w:rsid w:val="0030578B"/>
    <w:rsid w:val="003072FB"/>
    <w:rsid w:val="003112CE"/>
    <w:rsid w:val="003129FA"/>
    <w:rsid w:val="00314E4F"/>
    <w:rsid w:val="00316192"/>
    <w:rsid w:val="003171F7"/>
    <w:rsid w:val="00320825"/>
    <w:rsid w:val="00320FF5"/>
    <w:rsid w:val="00321B4C"/>
    <w:rsid w:val="003233BE"/>
    <w:rsid w:val="00323DA7"/>
    <w:rsid w:val="003240F9"/>
    <w:rsid w:val="003262B3"/>
    <w:rsid w:val="00326BC7"/>
    <w:rsid w:val="00332429"/>
    <w:rsid w:val="00333789"/>
    <w:rsid w:val="00334643"/>
    <w:rsid w:val="00335E7A"/>
    <w:rsid w:val="00337A24"/>
    <w:rsid w:val="003435B1"/>
    <w:rsid w:val="00344377"/>
    <w:rsid w:val="0034526E"/>
    <w:rsid w:val="00345520"/>
    <w:rsid w:val="003462F4"/>
    <w:rsid w:val="00346BBD"/>
    <w:rsid w:val="00347E5A"/>
    <w:rsid w:val="00347E5D"/>
    <w:rsid w:val="003520C9"/>
    <w:rsid w:val="00353791"/>
    <w:rsid w:val="003551A3"/>
    <w:rsid w:val="00356D13"/>
    <w:rsid w:val="00357337"/>
    <w:rsid w:val="0035791E"/>
    <w:rsid w:val="003642A5"/>
    <w:rsid w:val="003712D5"/>
    <w:rsid w:val="0037583A"/>
    <w:rsid w:val="0037632B"/>
    <w:rsid w:val="0038096F"/>
    <w:rsid w:val="003811C6"/>
    <w:rsid w:val="00382503"/>
    <w:rsid w:val="00383B01"/>
    <w:rsid w:val="003851E7"/>
    <w:rsid w:val="00387164"/>
    <w:rsid w:val="00387853"/>
    <w:rsid w:val="00392A0E"/>
    <w:rsid w:val="003932B0"/>
    <w:rsid w:val="00393577"/>
    <w:rsid w:val="003A3308"/>
    <w:rsid w:val="003A3AAC"/>
    <w:rsid w:val="003A4C6A"/>
    <w:rsid w:val="003A4DFF"/>
    <w:rsid w:val="003A57D4"/>
    <w:rsid w:val="003A737E"/>
    <w:rsid w:val="003B0F29"/>
    <w:rsid w:val="003B3910"/>
    <w:rsid w:val="003B3C86"/>
    <w:rsid w:val="003B412D"/>
    <w:rsid w:val="003B4E3A"/>
    <w:rsid w:val="003C1936"/>
    <w:rsid w:val="003C24F7"/>
    <w:rsid w:val="003C4DFF"/>
    <w:rsid w:val="003C6335"/>
    <w:rsid w:val="003D1089"/>
    <w:rsid w:val="003D36E0"/>
    <w:rsid w:val="003D4339"/>
    <w:rsid w:val="003D5081"/>
    <w:rsid w:val="003D58C0"/>
    <w:rsid w:val="003D5B67"/>
    <w:rsid w:val="003D7979"/>
    <w:rsid w:val="003E12A6"/>
    <w:rsid w:val="003E1E2B"/>
    <w:rsid w:val="003E29B1"/>
    <w:rsid w:val="003E2D02"/>
    <w:rsid w:val="003E2E0C"/>
    <w:rsid w:val="003E2F93"/>
    <w:rsid w:val="003E4B6E"/>
    <w:rsid w:val="003E77AC"/>
    <w:rsid w:val="003E7851"/>
    <w:rsid w:val="003F3743"/>
    <w:rsid w:val="003F65B9"/>
    <w:rsid w:val="003F6B1B"/>
    <w:rsid w:val="003F6B63"/>
    <w:rsid w:val="003F6BB4"/>
    <w:rsid w:val="003F74C0"/>
    <w:rsid w:val="00400C04"/>
    <w:rsid w:val="00401DF8"/>
    <w:rsid w:val="00402507"/>
    <w:rsid w:val="00407140"/>
    <w:rsid w:val="00407438"/>
    <w:rsid w:val="004076A9"/>
    <w:rsid w:val="00407FE0"/>
    <w:rsid w:val="0041378E"/>
    <w:rsid w:val="00415E0B"/>
    <w:rsid w:val="00417BE9"/>
    <w:rsid w:val="00417D84"/>
    <w:rsid w:val="00422B32"/>
    <w:rsid w:val="004232CA"/>
    <w:rsid w:val="00423B6B"/>
    <w:rsid w:val="004277C9"/>
    <w:rsid w:val="00433800"/>
    <w:rsid w:val="00434CCA"/>
    <w:rsid w:val="00441880"/>
    <w:rsid w:val="004429CB"/>
    <w:rsid w:val="004435CB"/>
    <w:rsid w:val="0044386D"/>
    <w:rsid w:val="00451CE6"/>
    <w:rsid w:val="004520D4"/>
    <w:rsid w:val="0045282D"/>
    <w:rsid w:val="00460903"/>
    <w:rsid w:val="00463ED7"/>
    <w:rsid w:val="00467A02"/>
    <w:rsid w:val="004706F1"/>
    <w:rsid w:val="00470BDC"/>
    <w:rsid w:val="0047274C"/>
    <w:rsid w:val="004776A3"/>
    <w:rsid w:val="00477AC5"/>
    <w:rsid w:val="004827EF"/>
    <w:rsid w:val="00487198"/>
    <w:rsid w:val="004926E3"/>
    <w:rsid w:val="00493664"/>
    <w:rsid w:val="004936EC"/>
    <w:rsid w:val="004945D0"/>
    <w:rsid w:val="00497D98"/>
    <w:rsid w:val="004A04C2"/>
    <w:rsid w:val="004A0EC8"/>
    <w:rsid w:val="004A1102"/>
    <w:rsid w:val="004A1767"/>
    <w:rsid w:val="004A2958"/>
    <w:rsid w:val="004A2D3B"/>
    <w:rsid w:val="004A4DB7"/>
    <w:rsid w:val="004A6044"/>
    <w:rsid w:val="004A6BB8"/>
    <w:rsid w:val="004B0426"/>
    <w:rsid w:val="004B3374"/>
    <w:rsid w:val="004B34DB"/>
    <w:rsid w:val="004B5035"/>
    <w:rsid w:val="004B58EB"/>
    <w:rsid w:val="004B5A80"/>
    <w:rsid w:val="004C2C64"/>
    <w:rsid w:val="004C405E"/>
    <w:rsid w:val="004C4AD7"/>
    <w:rsid w:val="004C5546"/>
    <w:rsid w:val="004C71AD"/>
    <w:rsid w:val="004C743F"/>
    <w:rsid w:val="004D0A6C"/>
    <w:rsid w:val="004D2089"/>
    <w:rsid w:val="004D3BEA"/>
    <w:rsid w:val="004E0C09"/>
    <w:rsid w:val="004E0F95"/>
    <w:rsid w:val="004E2C5E"/>
    <w:rsid w:val="004E7597"/>
    <w:rsid w:val="004F0EA1"/>
    <w:rsid w:val="004F16B2"/>
    <w:rsid w:val="004F3E2D"/>
    <w:rsid w:val="004F55CB"/>
    <w:rsid w:val="004F784E"/>
    <w:rsid w:val="00503BA5"/>
    <w:rsid w:val="00504B1F"/>
    <w:rsid w:val="00506E0A"/>
    <w:rsid w:val="00510E06"/>
    <w:rsid w:val="005118C6"/>
    <w:rsid w:val="0051230E"/>
    <w:rsid w:val="00513019"/>
    <w:rsid w:val="00513916"/>
    <w:rsid w:val="00517687"/>
    <w:rsid w:val="00525071"/>
    <w:rsid w:val="005256AA"/>
    <w:rsid w:val="005301F7"/>
    <w:rsid w:val="00530987"/>
    <w:rsid w:val="0053105E"/>
    <w:rsid w:val="00531F3D"/>
    <w:rsid w:val="00532B7A"/>
    <w:rsid w:val="005331D6"/>
    <w:rsid w:val="00533EF4"/>
    <w:rsid w:val="0053430F"/>
    <w:rsid w:val="005349EE"/>
    <w:rsid w:val="0053550A"/>
    <w:rsid w:val="0054142F"/>
    <w:rsid w:val="00542D53"/>
    <w:rsid w:val="00546D1B"/>
    <w:rsid w:val="005500BE"/>
    <w:rsid w:val="00552204"/>
    <w:rsid w:val="00553473"/>
    <w:rsid w:val="00554CC0"/>
    <w:rsid w:val="005558A9"/>
    <w:rsid w:val="00562543"/>
    <w:rsid w:val="00563E3D"/>
    <w:rsid w:val="00565589"/>
    <w:rsid w:val="00565C1E"/>
    <w:rsid w:val="00566891"/>
    <w:rsid w:val="00570D62"/>
    <w:rsid w:val="00570E28"/>
    <w:rsid w:val="0057430D"/>
    <w:rsid w:val="0057506A"/>
    <w:rsid w:val="00576E32"/>
    <w:rsid w:val="00580929"/>
    <w:rsid w:val="005821C4"/>
    <w:rsid w:val="00584192"/>
    <w:rsid w:val="005859B3"/>
    <w:rsid w:val="005947E1"/>
    <w:rsid w:val="005961A3"/>
    <w:rsid w:val="005971F1"/>
    <w:rsid w:val="005A0C26"/>
    <w:rsid w:val="005A690A"/>
    <w:rsid w:val="005B11CB"/>
    <w:rsid w:val="005B1E36"/>
    <w:rsid w:val="005B1FED"/>
    <w:rsid w:val="005B372B"/>
    <w:rsid w:val="005B594E"/>
    <w:rsid w:val="005B6CB9"/>
    <w:rsid w:val="005C07DC"/>
    <w:rsid w:val="005C2699"/>
    <w:rsid w:val="005C2A1D"/>
    <w:rsid w:val="005C3E36"/>
    <w:rsid w:val="005C6684"/>
    <w:rsid w:val="005C6A52"/>
    <w:rsid w:val="005D29B7"/>
    <w:rsid w:val="005D2D94"/>
    <w:rsid w:val="005D3011"/>
    <w:rsid w:val="005E290B"/>
    <w:rsid w:val="005E2938"/>
    <w:rsid w:val="005E391F"/>
    <w:rsid w:val="005E462E"/>
    <w:rsid w:val="005E5CC4"/>
    <w:rsid w:val="005E62BB"/>
    <w:rsid w:val="005E6D6A"/>
    <w:rsid w:val="005F1527"/>
    <w:rsid w:val="005F21F3"/>
    <w:rsid w:val="005F3664"/>
    <w:rsid w:val="005F4EA7"/>
    <w:rsid w:val="0060133C"/>
    <w:rsid w:val="00601B92"/>
    <w:rsid w:val="00606579"/>
    <w:rsid w:val="00607069"/>
    <w:rsid w:val="0060721F"/>
    <w:rsid w:val="00613CE1"/>
    <w:rsid w:val="00616B43"/>
    <w:rsid w:val="0062006B"/>
    <w:rsid w:val="006204DD"/>
    <w:rsid w:val="006213CD"/>
    <w:rsid w:val="00622ADC"/>
    <w:rsid w:val="00623840"/>
    <w:rsid w:val="0062455B"/>
    <w:rsid w:val="00626268"/>
    <w:rsid w:val="00630FDD"/>
    <w:rsid w:val="00635691"/>
    <w:rsid w:val="006359FD"/>
    <w:rsid w:val="006362F5"/>
    <w:rsid w:val="0064093B"/>
    <w:rsid w:val="00640A3D"/>
    <w:rsid w:val="00644608"/>
    <w:rsid w:val="00646963"/>
    <w:rsid w:val="0065057C"/>
    <w:rsid w:val="006509A3"/>
    <w:rsid w:val="00651D68"/>
    <w:rsid w:val="00652095"/>
    <w:rsid w:val="00653C08"/>
    <w:rsid w:val="0065455C"/>
    <w:rsid w:val="00654DC3"/>
    <w:rsid w:val="006558B7"/>
    <w:rsid w:val="00656A6B"/>
    <w:rsid w:val="00656FE7"/>
    <w:rsid w:val="00657EEA"/>
    <w:rsid w:val="00661602"/>
    <w:rsid w:val="00664B40"/>
    <w:rsid w:val="00666439"/>
    <w:rsid w:val="00666F4F"/>
    <w:rsid w:val="00667E19"/>
    <w:rsid w:val="0067027E"/>
    <w:rsid w:val="00673344"/>
    <w:rsid w:val="00674404"/>
    <w:rsid w:val="00674992"/>
    <w:rsid w:val="00674CCD"/>
    <w:rsid w:val="00676933"/>
    <w:rsid w:val="00677F33"/>
    <w:rsid w:val="006818E4"/>
    <w:rsid w:val="006821F2"/>
    <w:rsid w:val="00683CD8"/>
    <w:rsid w:val="00684AEA"/>
    <w:rsid w:val="0068502D"/>
    <w:rsid w:val="00691786"/>
    <w:rsid w:val="00693064"/>
    <w:rsid w:val="00694F68"/>
    <w:rsid w:val="006967ED"/>
    <w:rsid w:val="006A070B"/>
    <w:rsid w:val="006A0BB9"/>
    <w:rsid w:val="006A0C60"/>
    <w:rsid w:val="006A5BF0"/>
    <w:rsid w:val="006A61DB"/>
    <w:rsid w:val="006A6F75"/>
    <w:rsid w:val="006A7926"/>
    <w:rsid w:val="006C191D"/>
    <w:rsid w:val="006C1C0D"/>
    <w:rsid w:val="006C36ED"/>
    <w:rsid w:val="006C398A"/>
    <w:rsid w:val="006C3A90"/>
    <w:rsid w:val="006C4032"/>
    <w:rsid w:val="006C5950"/>
    <w:rsid w:val="006C72D5"/>
    <w:rsid w:val="006C745A"/>
    <w:rsid w:val="006D1FE4"/>
    <w:rsid w:val="006D4157"/>
    <w:rsid w:val="006D4A3E"/>
    <w:rsid w:val="006D63BE"/>
    <w:rsid w:val="006D6952"/>
    <w:rsid w:val="006D7F52"/>
    <w:rsid w:val="006E533B"/>
    <w:rsid w:val="006E6FD3"/>
    <w:rsid w:val="006E7A02"/>
    <w:rsid w:val="006F0FA9"/>
    <w:rsid w:val="006F17E2"/>
    <w:rsid w:val="006F2448"/>
    <w:rsid w:val="006F786E"/>
    <w:rsid w:val="00701AAE"/>
    <w:rsid w:val="00702695"/>
    <w:rsid w:val="00703727"/>
    <w:rsid w:val="00704816"/>
    <w:rsid w:val="00705248"/>
    <w:rsid w:val="007056B6"/>
    <w:rsid w:val="00711588"/>
    <w:rsid w:val="00711E08"/>
    <w:rsid w:val="0071476A"/>
    <w:rsid w:val="00716DF5"/>
    <w:rsid w:val="0072269C"/>
    <w:rsid w:val="00723290"/>
    <w:rsid w:val="007266A7"/>
    <w:rsid w:val="00726FDB"/>
    <w:rsid w:val="00733D05"/>
    <w:rsid w:val="00740C51"/>
    <w:rsid w:val="00740DF3"/>
    <w:rsid w:val="00743B2C"/>
    <w:rsid w:val="00743C7D"/>
    <w:rsid w:val="00746275"/>
    <w:rsid w:val="00746EC2"/>
    <w:rsid w:val="0074735B"/>
    <w:rsid w:val="00751D7E"/>
    <w:rsid w:val="00754673"/>
    <w:rsid w:val="007571AF"/>
    <w:rsid w:val="00762F0A"/>
    <w:rsid w:val="007655B5"/>
    <w:rsid w:val="0076604B"/>
    <w:rsid w:val="007662E1"/>
    <w:rsid w:val="00766A86"/>
    <w:rsid w:val="00766BD0"/>
    <w:rsid w:val="00767631"/>
    <w:rsid w:val="00771234"/>
    <w:rsid w:val="00771574"/>
    <w:rsid w:val="007716E2"/>
    <w:rsid w:val="00771BEB"/>
    <w:rsid w:val="00771F05"/>
    <w:rsid w:val="00774F1E"/>
    <w:rsid w:val="007766F3"/>
    <w:rsid w:val="00781834"/>
    <w:rsid w:val="00782063"/>
    <w:rsid w:val="00783BE5"/>
    <w:rsid w:val="00792660"/>
    <w:rsid w:val="00793F34"/>
    <w:rsid w:val="007963A4"/>
    <w:rsid w:val="00797267"/>
    <w:rsid w:val="007A0711"/>
    <w:rsid w:val="007A10E6"/>
    <w:rsid w:val="007A1903"/>
    <w:rsid w:val="007A236F"/>
    <w:rsid w:val="007A3D9A"/>
    <w:rsid w:val="007A499C"/>
    <w:rsid w:val="007A5CF3"/>
    <w:rsid w:val="007A7B54"/>
    <w:rsid w:val="007A7E34"/>
    <w:rsid w:val="007B0B15"/>
    <w:rsid w:val="007B32EC"/>
    <w:rsid w:val="007C11A5"/>
    <w:rsid w:val="007C201B"/>
    <w:rsid w:val="007C2BC3"/>
    <w:rsid w:val="007C58C1"/>
    <w:rsid w:val="007D0C78"/>
    <w:rsid w:val="007D1007"/>
    <w:rsid w:val="007D2296"/>
    <w:rsid w:val="007D4D12"/>
    <w:rsid w:val="007D55C9"/>
    <w:rsid w:val="007D670D"/>
    <w:rsid w:val="007E19A4"/>
    <w:rsid w:val="007E23DE"/>
    <w:rsid w:val="007F1100"/>
    <w:rsid w:val="007F120B"/>
    <w:rsid w:val="007F4378"/>
    <w:rsid w:val="007F4415"/>
    <w:rsid w:val="00800600"/>
    <w:rsid w:val="008037D5"/>
    <w:rsid w:val="00804CBA"/>
    <w:rsid w:val="008063F3"/>
    <w:rsid w:val="00807378"/>
    <w:rsid w:val="008132E2"/>
    <w:rsid w:val="008220F9"/>
    <w:rsid w:val="00822C65"/>
    <w:rsid w:val="00822F7F"/>
    <w:rsid w:val="008241A0"/>
    <w:rsid w:val="00824694"/>
    <w:rsid w:val="008266C4"/>
    <w:rsid w:val="00827C41"/>
    <w:rsid w:val="00827E6A"/>
    <w:rsid w:val="00831AF3"/>
    <w:rsid w:val="00831BD4"/>
    <w:rsid w:val="00844248"/>
    <w:rsid w:val="00844507"/>
    <w:rsid w:val="00845CE0"/>
    <w:rsid w:val="00846D86"/>
    <w:rsid w:val="008500DE"/>
    <w:rsid w:val="00852C23"/>
    <w:rsid w:val="0085340C"/>
    <w:rsid w:val="008553E7"/>
    <w:rsid w:val="0085575B"/>
    <w:rsid w:val="00855C60"/>
    <w:rsid w:val="00857288"/>
    <w:rsid w:val="00860CCF"/>
    <w:rsid w:val="0086260B"/>
    <w:rsid w:val="008636A9"/>
    <w:rsid w:val="0086576C"/>
    <w:rsid w:val="00866B67"/>
    <w:rsid w:val="00866C79"/>
    <w:rsid w:val="0086746F"/>
    <w:rsid w:val="00872C0F"/>
    <w:rsid w:val="0087319D"/>
    <w:rsid w:val="00873D8A"/>
    <w:rsid w:val="00873DC7"/>
    <w:rsid w:val="008744C0"/>
    <w:rsid w:val="00874C34"/>
    <w:rsid w:val="00876461"/>
    <w:rsid w:val="00877806"/>
    <w:rsid w:val="00877BC0"/>
    <w:rsid w:val="00880153"/>
    <w:rsid w:val="008837AD"/>
    <w:rsid w:val="00883ABA"/>
    <w:rsid w:val="0088403C"/>
    <w:rsid w:val="008845B6"/>
    <w:rsid w:val="0088532B"/>
    <w:rsid w:val="008860B3"/>
    <w:rsid w:val="008905A9"/>
    <w:rsid w:val="00891F62"/>
    <w:rsid w:val="00893CB7"/>
    <w:rsid w:val="008948E4"/>
    <w:rsid w:val="00894E08"/>
    <w:rsid w:val="00895524"/>
    <w:rsid w:val="0089587B"/>
    <w:rsid w:val="00895DDC"/>
    <w:rsid w:val="00896275"/>
    <w:rsid w:val="008971F5"/>
    <w:rsid w:val="008A0055"/>
    <w:rsid w:val="008A02D0"/>
    <w:rsid w:val="008A14EC"/>
    <w:rsid w:val="008A25C9"/>
    <w:rsid w:val="008A371E"/>
    <w:rsid w:val="008A4019"/>
    <w:rsid w:val="008A778B"/>
    <w:rsid w:val="008A78F9"/>
    <w:rsid w:val="008B16C2"/>
    <w:rsid w:val="008B1AC5"/>
    <w:rsid w:val="008B230A"/>
    <w:rsid w:val="008B2738"/>
    <w:rsid w:val="008B319B"/>
    <w:rsid w:val="008B4896"/>
    <w:rsid w:val="008B489D"/>
    <w:rsid w:val="008C20D9"/>
    <w:rsid w:val="008C396B"/>
    <w:rsid w:val="008C42A4"/>
    <w:rsid w:val="008C5C20"/>
    <w:rsid w:val="008C6294"/>
    <w:rsid w:val="008D3123"/>
    <w:rsid w:val="008D466B"/>
    <w:rsid w:val="008D710C"/>
    <w:rsid w:val="008E1848"/>
    <w:rsid w:val="008E407D"/>
    <w:rsid w:val="008E6153"/>
    <w:rsid w:val="008E7648"/>
    <w:rsid w:val="008F3A18"/>
    <w:rsid w:val="008F3E3B"/>
    <w:rsid w:val="008F6134"/>
    <w:rsid w:val="0090337B"/>
    <w:rsid w:val="009037C6"/>
    <w:rsid w:val="0090486E"/>
    <w:rsid w:val="00904BF2"/>
    <w:rsid w:val="00905CC7"/>
    <w:rsid w:val="00912F6E"/>
    <w:rsid w:val="00913E56"/>
    <w:rsid w:val="0091432A"/>
    <w:rsid w:val="00922D33"/>
    <w:rsid w:val="00924352"/>
    <w:rsid w:val="00927F78"/>
    <w:rsid w:val="009303B5"/>
    <w:rsid w:val="009315E3"/>
    <w:rsid w:val="00933087"/>
    <w:rsid w:val="00935804"/>
    <w:rsid w:val="009374CA"/>
    <w:rsid w:val="00943271"/>
    <w:rsid w:val="009456DB"/>
    <w:rsid w:val="00945E9B"/>
    <w:rsid w:val="00947391"/>
    <w:rsid w:val="009503A9"/>
    <w:rsid w:val="00950532"/>
    <w:rsid w:val="0095076B"/>
    <w:rsid w:val="00950A31"/>
    <w:rsid w:val="00951088"/>
    <w:rsid w:val="00951125"/>
    <w:rsid w:val="00952515"/>
    <w:rsid w:val="00955B7A"/>
    <w:rsid w:val="00955C5B"/>
    <w:rsid w:val="0096197E"/>
    <w:rsid w:val="00962C30"/>
    <w:rsid w:val="00963473"/>
    <w:rsid w:val="009634D1"/>
    <w:rsid w:val="00963CE2"/>
    <w:rsid w:val="00964B65"/>
    <w:rsid w:val="00966B25"/>
    <w:rsid w:val="009705A6"/>
    <w:rsid w:val="00981947"/>
    <w:rsid w:val="009849FE"/>
    <w:rsid w:val="00985DBD"/>
    <w:rsid w:val="00991D7D"/>
    <w:rsid w:val="00992057"/>
    <w:rsid w:val="009931E0"/>
    <w:rsid w:val="009945FF"/>
    <w:rsid w:val="00995FFB"/>
    <w:rsid w:val="009963B7"/>
    <w:rsid w:val="00997886"/>
    <w:rsid w:val="009A0822"/>
    <w:rsid w:val="009A1187"/>
    <w:rsid w:val="009A2920"/>
    <w:rsid w:val="009A2F22"/>
    <w:rsid w:val="009A3B2F"/>
    <w:rsid w:val="009A4E2A"/>
    <w:rsid w:val="009A5663"/>
    <w:rsid w:val="009C3A1C"/>
    <w:rsid w:val="009C4D67"/>
    <w:rsid w:val="009C5E2F"/>
    <w:rsid w:val="009C60A6"/>
    <w:rsid w:val="009D1A23"/>
    <w:rsid w:val="009D2CB8"/>
    <w:rsid w:val="009D391D"/>
    <w:rsid w:val="009D5399"/>
    <w:rsid w:val="009D63DD"/>
    <w:rsid w:val="009D64EA"/>
    <w:rsid w:val="009E0AD3"/>
    <w:rsid w:val="009E194E"/>
    <w:rsid w:val="009E72E7"/>
    <w:rsid w:val="009F08E1"/>
    <w:rsid w:val="009F33FC"/>
    <w:rsid w:val="009F3945"/>
    <w:rsid w:val="009F62DD"/>
    <w:rsid w:val="009F7EA6"/>
    <w:rsid w:val="00A002EE"/>
    <w:rsid w:val="00A01918"/>
    <w:rsid w:val="00A02B61"/>
    <w:rsid w:val="00A0392A"/>
    <w:rsid w:val="00A04461"/>
    <w:rsid w:val="00A065FB"/>
    <w:rsid w:val="00A12CEF"/>
    <w:rsid w:val="00A1342A"/>
    <w:rsid w:val="00A156E9"/>
    <w:rsid w:val="00A21EC1"/>
    <w:rsid w:val="00A22455"/>
    <w:rsid w:val="00A23674"/>
    <w:rsid w:val="00A2369D"/>
    <w:rsid w:val="00A33531"/>
    <w:rsid w:val="00A33B5B"/>
    <w:rsid w:val="00A33C18"/>
    <w:rsid w:val="00A349AF"/>
    <w:rsid w:val="00A367D8"/>
    <w:rsid w:val="00A40877"/>
    <w:rsid w:val="00A41D00"/>
    <w:rsid w:val="00A4481B"/>
    <w:rsid w:val="00A44D08"/>
    <w:rsid w:val="00A4640D"/>
    <w:rsid w:val="00A479BC"/>
    <w:rsid w:val="00A507E1"/>
    <w:rsid w:val="00A5124D"/>
    <w:rsid w:val="00A53EF2"/>
    <w:rsid w:val="00A6581B"/>
    <w:rsid w:val="00A672F9"/>
    <w:rsid w:val="00A7017A"/>
    <w:rsid w:val="00A70254"/>
    <w:rsid w:val="00A70590"/>
    <w:rsid w:val="00A76821"/>
    <w:rsid w:val="00A77BE0"/>
    <w:rsid w:val="00A83889"/>
    <w:rsid w:val="00A86468"/>
    <w:rsid w:val="00A86D67"/>
    <w:rsid w:val="00A909F5"/>
    <w:rsid w:val="00A9141E"/>
    <w:rsid w:val="00A92605"/>
    <w:rsid w:val="00A938AD"/>
    <w:rsid w:val="00A93D30"/>
    <w:rsid w:val="00A96A64"/>
    <w:rsid w:val="00AA2332"/>
    <w:rsid w:val="00AA2AF2"/>
    <w:rsid w:val="00AA3453"/>
    <w:rsid w:val="00AA44C3"/>
    <w:rsid w:val="00AA551D"/>
    <w:rsid w:val="00AA72D8"/>
    <w:rsid w:val="00AB3BB0"/>
    <w:rsid w:val="00AB46FE"/>
    <w:rsid w:val="00AB704D"/>
    <w:rsid w:val="00AB7503"/>
    <w:rsid w:val="00AB7BBA"/>
    <w:rsid w:val="00AC3F46"/>
    <w:rsid w:val="00AC46D6"/>
    <w:rsid w:val="00AC6C90"/>
    <w:rsid w:val="00AD24E5"/>
    <w:rsid w:val="00AD5F4C"/>
    <w:rsid w:val="00AE14F8"/>
    <w:rsid w:val="00AE3DEA"/>
    <w:rsid w:val="00AE4176"/>
    <w:rsid w:val="00AF1B14"/>
    <w:rsid w:val="00AF31A7"/>
    <w:rsid w:val="00AF3F15"/>
    <w:rsid w:val="00AF47C1"/>
    <w:rsid w:val="00AF60EA"/>
    <w:rsid w:val="00AF6B1B"/>
    <w:rsid w:val="00B0158E"/>
    <w:rsid w:val="00B03205"/>
    <w:rsid w:val="00B062B5"/>
    <w:rsid w:val="00B06E9E"/>
    <w:rsid w:val="00B103E4"/>
    <w:rsid w:val="00B12AE9"/>
    <w:rsid w:val="00B14486"/>
    <w:rsid w:val="00B145FF"/>
    <w:rsid w:val="00B14A71"/>
    <w:rsid w:val="00B151AE"/>
    <w:rsid w:val="00B165A0"/>
    <w:rsid w:val="00B16E68"/>
    <w:rsid w:val="00B16EAE"/>
    <w:rsid w:val="00B234CC"/>
    <w:rsid w:val="00B2608B"/>
    <w:rsid w:val="00B30100"/>
    <w:rsid w:val="00B3037E"/>
    <w:rsid w:val="00B35010"/>
    <w:rsid w:val="00B3578A"/>
    <w:rsid w:val="00B3688C"/>
    <w:rsid w:val="00B40845"/>
    <w:rsid w:val="00B40DD0"/>
    <w:rsid w:val="00B41EAC"/>
    <w:rsid w:val="00B42930"/>
    <w:rsid w:val="00B43B35"/>
    <w:rsid w:val="00B44A53"/>
    <w:rsid w:val="00B44E8C"/>
    <w:rsid w:val="00B451F6"/>
    <w:rsid w:val="00B514FF"/>
    <w:rsid w:val="00B523FB"/>
    <w:rsid w:val="00B53E77"/>
    <w:rsid w:val="00B546E2"/>
    <w:rsid w:val="00B55F60"/>
    <w:rsid w:val="00B5644F"/>
    <w:rsid w:val="00B5789B"/>
    <w:rsid w:val="00B615C0"/>
    <w:rsid w:val="00B6496D"/>
    <w:rsid w:val="00B654E0"/>
    <w:rsid w:val="00B66A75"/>
    <w:rsid w:val="00B73FDA"/>
    <w:rsid w:val="00B81129"/>
    <w:rsid w:val="00B84004"/>
    <w:rsid w:val="00B85EAB"/>
    <w:rsid w:val="00B876A0"/>
    <w:rsid w:val="00B87F29"/>
    <w:rsid w:val="00B92D80"/>
    <w:rsid w:val="00B946EC"/>
    <w:rsid w:val="00B977A9"/>
    <w:rsid w:val="00BA041A"/>
    <w:rsid w:val="00BA0AB2"/>
    <w:rsid w:val="00BA5741"/>
    <w:rsid w:val="00BA620D"/>
    <w:rsid w:val="00BA657C"/>
    <w:rsid w:val="00BA77D0"/>
    <w:rsid w:val="00BA79A4"/>
    <w:rsid w:val="00BB3CB9"/>
    <w:rsid w:val="00BB5931"/>
    <w:rsid w:val="00BC3D73"/>
    <w:rsid w:val="00BC523C"/>
    <w:rsid w:val="00BC6C75"/>
    <w:rsid w:val="00BD61CD"/>
    <w:rsid w:val="00BD62C7"/>
    <w:rsid w:val="00BD6A15"/>
    <w:rsid w:val="00BE041B"/>
    <w:rsid w:val="00BE063A"/>
    <w:rsid w:val="00BE0A69"/>
    <w:rsid w:val="00BE1365"/>
    <w:rsid w:val="00BE1990"/>
    <w:rsid w:val="00BE56F9"/>
    <w:rsid w:val="00BF23C2"/>
    <w:rsid w:val="00BF2EC7"/>
    <w:rsid w:val="00BF43B9"/>
    <w:rsid w:val="00BF471B"/>
    <w:rsid w:val="00BF48C0"/>
    <w:rsid w:val="00BF4F41"/>
    <w:rsid w:val="00BF6CB5"/>
    <w:rsid w:val="00C01A39"/>
    <w:rsid w:val="00C052A7"/>
    <w:rsid w:val="00C063FB"/>
    <w:rsid w:val="00C11B5C"/>
    <w:rsid w:val="00C14B5F"/>
    <w:rsid w:val="00C16DDF"/>
    <w:rsid w:val="00C230C5"/>
    <w:rsid w:val="00C23AA6"/>
    <w:rsid w:val="00C27C6B"/>
    <w:rsid w:val="00C32A1D"/>
    <w:rsid w:val="00C3435B"/>
    <w:rsid w:val="00C36C70"/>
    <w:rsid w:val="00C379A2"/>
    <w:rsid w:val="00C419A7"/>
    <w:rsid w:val="00C42062"/>
    <w:rsid w:val="00C42C88"/>
    <w:rsid w:val="00C526DC"/>
    <w:rsid w:val="00C54E65"/>
    <w:rsid w:val="00C5775D"/>
    <w:rsid w:val="00C61219"/>
    <w:rsid w:val="00C61B37"/>
    <w:rsid w:val="00C6442F"/>
    <w:rsid w:val="00C659B6"/>
    <w:rsid w:val="00C65D84"/>
    <w:rsid w:val="00C72157"/>
    <w:rsid w:val="00C724B3"/>
    <w:rsid w:val="00C72915"/>
    <w:rsid w:val="00C762F2"/>
    <w:rsid w:val="00C80FD7"/>
    <w:rsid w:val="00C81349"/>
    <w:rsid w:val="00C81511"/>
    <w:rsid w:val="00C823D8"/>
    <w:rsid w:val="00C830FC"/>
    <w:rsid w:val="00C84224"/>
    <w:rsid w:val="00C85955"/>
    <w:rsid w:val="00C905BA"/>
    <w:rsid w:val="00C91B6D"/>
    <w:rsid w:val="00C9283B"/>
    <w:rsid w:val="00CA20D2"/>
    <w:rsid w:val="00CA7F4C"/>
    <w:rsid w:val="00CB1BC9"/>
    <w:rsid w:val="00CB637D"/>
    <w:rsid w:val="00CB7309"/>
    <w:rsid w:val="00CC2199"/>
    <w:rsid w:val="00CD052C"/>
    <w:rsid w:val="00CD1A03"/>
    <w:rsid w:val="00CD2C46"/>
    <w:rsid w:val="00CE0190"/>
    <w:rsid w:val="00CE17B9"/>
    <w:rsid w:val="00CE39CA"/>
    <w:rsid w:val="00CE5688"/>
    <w:rsid w:val="00CE5771"/>
    <w:rsid w:val="00CE6597"/>
    <w:rsid w:val="00CF3CEC"/>
    <w:rsid w:val="00D072C0"/>
    <w:rsid w:val="00D0761E"/>
    <w:rsid w:val="00D106EC"/>
    <w:rsid w:val="00D11174"/>
    <w:rsid w:val="00D139FA"/>
    <w:rsid w:val="00D15086"/>
    <w:rsid w:val="00D150BE"/>
    <w:rsid w:val="00D1688E"/>
    <w:rsid w:val="00D179CB"/>
    <w:rsid w:val="00D21948"/>
    <w:rsid w:val="00D24DD2"/>
    <w:rsid w:val="00D2510B"/>
    <w:rsid w:val="00D25743"/>
    <w:rsid w:val="00D259ED"/>
    <w:rsid w:val="00D25A8D"/>
    <w:rsid w:val="00D26AE0"/>
    <w:rsid w:val="00D279A9"/>
    <w:rsid w:val="00D306C5"/>
    <w:rsid w:val="00D323D6"/>
    <w:rsid w:val="00D3289A"/>
    <w:rsid w:val="00D33440"/>
    <w:rsid w:val="00D3478B"/>
    <w:rsid w:val="00D3577B"/>
    <w:rsid w:val="00D35826"/>
    <w:rsid w:val="00D37F12"/>
    <w:rsid w:val="00D416D7"/>
    <w:rsid w:val="00D519A2"/>
    <w:rsid w:val="00D53454"/>
    <w:rsid w:val="00D53933"/>
    <w:rsid w:val="00D5516B"/>
    <w:rsid w:val="00D57167"/>
    <w:rsid w:val="00D57D0A"/>
    <w:rsid w:val="00D604B5"/>
    <w:rsid w:val="00D61C9B"/>
    <w:rsid w:val="00D62C56"/>
    <w:rsid w:val="00D63ECB"/>
    <w:rsid w:val="00D67D1B"/>
    <w:rsid w:val="00D70B3A"/>
    <w:rsid w:val="00D7109D"/>
    <w:rsid w:val="00D7119F"/>
    <w:rsid w:val="00D71391"/>
    <w:rsid w:val="00D719D7"/>
    <w:rsid w:val="00D72B0C"/>
    <w:rsid w:val="00D742B5"/>
    <w:rsid w:val="00D8175E"/>
    <w:rsid w:val="00D8276F"/>
    <w:rsid w:val="00D85FDE"/>
    <w:rsid w:val="00D90CCA"/>
    <w:rsid w:val="00D91CCF"/>
    <w:rsid w:val="00D920F9"/>
    <w:rsid w:val="00D94262"/>
    <w:rsid w:val="00DA1136"/>
    <w:rsid w:val="00DA2E12"/>
    <w:rsid w:val="00DA7B87"/>
    <w:rsid w:val="00DB0AD4"/>
    <w:rsid w:val="00DB0BD1"/>
    <w:rsid w:val="00DB2F34"/>
    <w:rsid w:val="00DB4BBC"/>
    <w:rsid w:val="00DB7FA1"/>
    <w:rsid w:val="00DC0D7A"/>
    <w:rsid w:val="00DC15B9"/>
    <w:rsid w:val="00DC1D34"/>
    <w:rsid w:val="00DC2786"/>
    <w:rsid w:val="00DC32F8"/>
    <w:rsid w:val="00DC3F75"/>
    <w:rsid w:val="00DC4026"/>
    <w:rsid w:val="00DC6699"/>
    <w:rsid w:val="00DD1406"/>
    <w:rsid w:val="00DD506C"/>
    <w:rsid w:val="00DD5628"/>
    <w:rsid w:val="00DD65D6"/>
    <w:rsid w:val="00DE04BC"/>
    <w:rsid w:val="00DE0DAC"/>
    <w:rsid w:val="00DE467E"/>
    <w:rsid w:val="00DE6287"/>
    <w:rsid w:val="00DE7668"/>
    <w:rsid w:val="00DE7FF7"/>
    <w:rsid w:val="00DF3514"/>
    <w:rsid w:val="00DF58B4"/>
    <w:rsid w:val="00DF5C0D"/>
    <w:rsid w:val="00E02650"/>
    <w:rsid w:val="00E045C7"/>
    <w:rsid w:val="00E057C3"/>
    <w:rsid w:val="00E07534"/>
    <w:rsid w:val="00E10841"/>
    <w:rsid w:val="00E10E5E"/>
    <w:rsid w:val="00E1192F"/>
    <w:rsid w:val="00E1339A"/>
    <w:rsid w:val="00E1419A"/>
    <w:rsid w:val="00E1662A"/>
    <w:rsid w:val="00E1769B"/>
    <w:rsid w:val="00E216AC"/>
    <w:rsid w:val="00E222A3"/>
    <w:rsid w:val="00E240D6"/>
    <w:rsid w:val="00E246CE"/>
    <w:rsid w:val="00E267CD"/>
    <w:rsid w:val="00E317C8"/>
    <w:rsid w:val="00E34060"/>
    <w:rsid w:val="00E3418B"/>
    <w:rsid w:val="00E34A66"/>
    <w:rsid w:val="00E40070"/>
    <w:rsid w:val="00E40A2A"/>
    <w:rsid w:val="00E410D2"/>
    <w:rsid w:val="00E41749"/>
    <w:rsid w:val="00E4229D"/>
    <w:rsid w:val="00E43897"/>
    <w:rsid w:val="00E440A7"/>
    <w:rsid w:val="00E50D30"/>
    <w:rsid w:val="00E50FCA"/>
    <w:rsid w:val="00E514B7"/>
    <w:rsid w:val="00E556E7"/>
    <w:rsid w:val="00E57C72"/>
    <w:rsid w:val="00E60F74"/>
    <w:rsid w:val="00E66991"/>
    <w:rsid w:val="00E67AA8"/>
    <w:rsid w:val="00E703A1"/>
    <w:rsid w:val="00E72BD3"/>
    <w:rsid w:val="00E72ED8"/>
    <w:rsid w:val="00E7339E"/>
    <w:rsid w:val="00E7390F"/>
    <w:rsid w:val="00E75907"/>
    <w:rsid w:val="00E77065"/>
    <w:rsid w:val="00E812A1"/>
    <w:rsid w:val="00E82746"/>
    <w:rsid w:val="00E83C98"/>
    <w:rsid w:val="00E86E86"/>
    <w:rsid w:val="00E9082A"/>
    <w:rsid w:val="00E91813"/>
    <w:rsid w:val="00E924AB"/>
    <w:rsid w:val="00E93E2E"/>
    <w:rsid w:val="00E9490E"/>
    <w:rsid w:val="00E95BC7"/>
    <w:rsid w:val="00E96D57"/>
    <w:rsid w:val="00E9723A"/>
    <w:rsid w:val="00EA1204"/>
    <w:rsid w:val="00EA232A"/>
    <w:rsid w:val="00EA376A"/>
    <w:rsid w:val="00EA4694"/>
    <w:rsid w:val="00EA9B6C"/>
    <w:rsid w:val="00EB1B14"/>
    <w:rsid w:val="00EB39C6"/>
    <w:rsid w:val="00EB5498"/>
    <w:rsid w:val="00EB5681"/>
    <w:rsid w:val="00EB57DC"/>
    <w:rsid w:val="00EB6FB9"/>
    <w:rsid w:val="00EB7719"/>
    <w:rsid w:val="00EC48B5"/>
    <w:rsid w:val="00EC58DA"/>
    <w:rsid w:val="00ED2869"/>
    <w:rsid w:val="00ED58B4"/>
    <w:rsid w:val="00ED6072"/>
    <w:rsid w:val="00EE2F6D"/>
    <w:rsid w:val="00EE386E"/>
    <w:rsid w:val="00EF06E9"/>
    <w:rsid w:val="00EF2C1E"/>
    <w:rsid w:val="00EF433D"/>
    <w:rsid w:val="00EF4848"/>
    <w:rsid w:val="00EF51AA"/>
    <w:rsid w:val="00EF72B3"/>
    <w:rsid w:val="00EF7D25"/>
    <w:rsid w:val="00F040A5"/>
    <w:rsid w:val="00F048AE"/>
    <w:rsid w:val="00F07217"/>
    <w:rsid w:val="00F11C4D"/>
    <w:rsid w:val="00F125B7"/>
    <w:rsid w:val="00F16649"/>
    <w:rsid w:val="00F177BA"/>
    <w:rsid w:val="00F2176B"/>
    <w:rsid w:val="00F21A84"/>
    <w:rsid w:val="00F239DB"/>
    <w:rsid w:val="00F254FE"/>
    <w:rsid w:val="00F30BB3"/>
    <w:rsid w:val="00F30D20"/>
    <w:rsid w:val="00F310D6"/>
    <w:rsid w:val="00F31408"/>
    <w:rsid w:val="00F3143B"/>
    <w:rsid w:val="00F344B2"/>
    <w:rsid w:val="00F35F44"/>
    <w:rsid w:val="00F36192"/>
    <w:rsid w:val="00F371FB"/>
    <w:rsid w:val="00F374A2"/>
    <w:rsid w:val="00F4075C"/>
    <w:rsid w:val="00F414DA"/>
    <w:rsid w:val="00F43EBD"/>
    <w:rsid w:val="00F4598B"/>
    <w:rsid w:val="00F46823"/>
    <w:rsid w:val="00F47C5F"/>
    <w:rsid w:val="00F56FE3"/>
    <w:rsid w:val="00F57036"/>
    <w:rsid w:val="00F57714"/>
    <w:rsid w:val="00F600DC"/>
    <w:rsid w:val="00F60CAC"/>
    <w:rsid w:val="00F6201F"/>
    <w:rsid w:val="00F62168"/>
    <w:rsid w:val="00F657E4"/>
    <w:rsid w:val="00F660F5"/>
    <w:rsid w:val="00F67E9A"/>
    <w:rsid w:val="00F71158"/>
    <w:rsid w:val="00F7164E"/>
    <w:rsid w:val="00F71805"/>
    <w:rsid w:val="00F73157"/>
    <w:rsid w:val="00F73701"/>
    <w:rsid w:val="00F819C0"/>
    <w:rsid w:val="00F82159"/>
    <w:rsid w:val="00F82AE0"/>
    <w:rsid w:val="00F84E3A"/>
    <w:rsid w:val="00F85809"/>
    <w:rsid w:val="00F91ADB"/>
    <w:rsid w:val="00F92484"/>
    <w:rsid w:val="00F94708"/>
    <w:rsid w:val="00FA0837"/>
    <w:rsid w:val="00FA1616"/>
    <w:rsid w:val="00FA1BF6"/>
    <w:rsid w:val="00FA1F5E"/>
    <w:rsid w:val="00FA3674"/>
    <w:rsid w:val="00FA3D63"/>
    <w:rsid w:val="00FA559D"/>
    <w:rsid w:val="00FB13C3"/>
    <w:rsid w:val="00FB46A9"/>
    <w:rsid w:val="00FB6393"/>
    <w:rsid w:val="00FB763B"/>
    <w:rsid w:val="00FC184A"/>
    <w:rsid w:val="00FC222C"/>
    <w:rsid w:val="00FC2B7B"/>
    <w:rsid w:val="00FC364A"/>
    <w:rsid w:val="00FC5EB7"/>
    <w:rsid w:val="00FD315F"/>
    <w:rsid w:val="00FD74D3"/>
    <w:rsid w:val="00FD7D90"/>
    <w:rsid w:val="00FE409C"/>
    <w:rsid w:val="00FE4BDC"/>
    <w:rsid w:val="00FE7B16"/>
    <w:rsid w:val="00FF4453"/>
    <w:rsid w:val="00FF48F3"/>
    <w:rsid w:val="00FF64E8"/>
    <w:rsid w:val="010BEDD6"/>
    <w:rsid w:val="01D7FA33"/>
    <w:rsid w:val="01DD4909"/>
    <w:rsid w:val="022C2647"/>
    <w:rsid w:val="02440B34"/>
    <w:rsid w:val="025D20C6"/>
    <w:rsid w:val="0261407F"/>
    <w:rsid w:val="02F48B6E"/>
    <w:rsid w:val="030C7743"/>
    <w:rsid w:val="033DD3D9"/>
    <w:rsid w:val="03814E3B"/>
    <w:rsid w:val="03CA4EEF"/>
    <w:rsid w:val="03E5A43A"/>
    <w:rsid w:val="04691CCF"/>
    <w:rsid w:val="046DBC7E"/>
    <w:rsid w:val="049233D6"/>
    <w:rsid w:val="052D0456"/>
    <w:rsid w:val="05346C22"/>
    <w:rsid w:val="058D235D"/>
    <w:rsid w:val="0590D202"/>
    <w:rsid w:val="05A0B429"/>
    <w:rsid w:val="05BD139F"/>
    <w:rsid w:val="05BE5E88"/>
    <w:rsid w:val="062DC26B"/>
    <w:rsid w:val="06704552"/>
    <w:rsid w:val="07434995"/>
    <w:rsid w:val="07B2FE31"/>
    <w:rsid w:val="07CA6DA9"/>
    <w:rsid w:val="0833197C"/>
    <w:rsid w:val="08A0028E"/>
    <w:rsid w:val="08B3615D"/>
    <w:rsid w:val="0AB3CF37"/>
    <w:rsid w:val="0AB5683D"/>
    <w:rsid w:val="0AF943C5"/>
    <w:rsid w:val="0BE8EC58"/>
    <w:rsid w:val="0C125C03"/>
    <w:rsid w:val="0C257809"/>
    <w:rsid w:val="0C3CABAB"/>
    <w:rsid w:val="0C6AA3FA"/>
    <w:rsid w:val="0CB41A90"/>
    <w:rsid w:val="0D038616"/>
    <w:rsid w:val="0DAB48CA"/>
    <w:rsid w:val="0DDD60AC"/>
    <w:rsid w:val="0E00F703"/>
    <w:rsid w:val="0E20BD34"/>
    <w:rsid w:val="0E76C95D"/>
    <w:rsid w:val="0F199F50"/>
    <w:rsid w:val="0F526DFB"/>
    <w:rsid w:val="0FCF873E"/>
    <w:rsid w:val="0FCFE1C6"/>
    <w:rsid w:val="0FD80C74"/>
    <w:rsid w:val="0FE64BD6"/>
    <w:rsid w:val="0FE7AD37"/>
    <w:rsid w:val="0FED6BE8"/>
    <w:rsid w:val="10560A6D"/>
    <w:rsid w:val="10A1B70D"/>
    <w:rsid w:val="10AF0A1E"/>
    <w:rsid w:val="114921E8"/>
    <w:rsid w:val="115573C6"/>
    <w:rsid w:val="127B7730"/>
    <w:rsid w:val="1355A4C1"/>
    <w:rsid w:val="1421E2F2"/>
    <w:rsid w:val="1512C9CE"/>
    <w:rsid w:val="151F8893"/>
    <w:rsid w:val="1560C247"/>
    <w:rsid w:val="15BD1E39"/>
    <w:rsid w:val="166F899C"/>
    <w:rsid w:val="18189904"/>
    <w:rsid w:val="18BE03CA"/>
    <w:rsid w:val="18C05FE1"/>
    <w:rsid w:val="1905BF57"/>
    <w:rsid w:val="1919D58B"/>
    <w:rsid w:val="194F7A04"/>
    <w:rsid w:val="196CD024"/>
    <w:rsid w:val="19C15B71"/>
    <w:rsid w:val="1A597786"/>
    <w:rsid w:val="1AFA8C60"/>
    <w:rsid w:val="1B4DD3F3"/>
    <w:rsid w:val="1B56BA90"/>
    <w:rsid w:val="1B64EFA3"/>
    <w:rsid w:val="1BD25D9B"/>
    <w:rsid w:val="1C256229"/>
    <w:rsid w:val="1C34DC8E"/>
    <w:rsid w:val="1C6D6EAF"/>
    <w:rsid w:val="1CE853AC"/>
    <w:rsid w:val="1CF2C20C"/>
    <w:rsid w:val="1D05BA8A"/>
    <w:rsid w:val="1D2B1C7D"/>
    <w:rsid w:val="1D37210B"/>
    <w:rsid w:val="1D745FF9"/>
    <w:rsid w:val="1DAA77E2"/>
    <w:rsid w:val="1E0DE56A"/>
    <w:rsid w:val="1E4F305A"/>
    <w:rsid w:val="1E72F827"/>
    <w:rsid w:val="1E7B2D2E"/>
    <w:rsid w:val="1EC3C5F0"/>
    <w:rsid w:val="1F52F929"/>
    <w:rsid w:val="1F8CB225"/>
    <w:rsid w:val="205C096C"/>
    <w:rsid w:val="209157B4"/>
    <w:rsid w:val="20B8A3A8"/>
    <w:rsid w:val="20C21DE2"/>
    <w:rsid w:val="21451360"/>
    <w:rsid w:val="215E360F"/>
    <w:rsid w:val="2166884E"/>
    <w:rsid w:val="22453DAC"/>
    <w:rsid w:val="2254A112"/>
    <w:rsid w:val="22A71816"/>
    <w:rsid w:val="22F402CF"/>
    <w:rsid w:val="236BBD78"/>
    <w:rsid w:val="237A189F"/>
    <w:rsid w:val="23E80404"/>
    <w:rsid w:val="240D0ACC"/>
    <w:rsid w:val="241E388B"/>
    <w:rsid w:val="24971501"/>
    <w:rsid w:val="24B2C8E2"/>
    <w:rsid w:val="24E2FC5E"/>
    <w:rsid w:val="24F001AC"/>
    <w:rsid w:val="2554585D"/>
    <w:rsid w:val="2562A3BD"/>
    <w:rsid w:val="26118E69"/>
    <w:rsid w:val="261563EE"/>
    <w:rsid w:val="2688579A"/>
    <w:rsid w:val="26E1E9E7"/>
    <w:rsid w:val="2703FD8C"/>
    <w:rsid w:val="272D48D8"/>
    <w:rsid w:val="27686054"/>
    <w:rsid w:val="28023B1A"/>
    <w:rsid w:val="28ED86FE"/>
    <w:rsid w:val="2925778C"/>
    <w:rsid w:val="2944EDC4"/>
    <w:rsid w:val="294876F3"/>
    <w:rsid w:val="29955671"/>
    <w:rsid w:val="29E55299"/>
    <w:rsid w:val="2ADAB59B"/>
    <w:rsid w:val="2AF534C9"/>
    <w:rsid w:val="2AFC894D"/>
    <w:rsid w:val="2B03EE7D"/>
    <w:rsid w:val="2B083518"/>
    <w:rsid w:val="2B136DE3"/>
    <w:rsid w:val="2B1C11F6"/>
    <w:rsid w:val="2B2087F4"/>
    <w:rsid w:val="2B47C7DA"/>
    <w:rsid w:val="2B63609E"/>
    <w:rsid w:val="2B809020"/>
    <w:rsid w:val="2B8E5C02"/>
    <w:rsid w:val="2BAA3C40"/>
    <w:rsid w:val="2BDCA0DC"/>
    <w:rsid w:val="2BFF57B9"/>
    <w:rsid w:val="2C3F055B"/>
    <w:rsid w:val="2C58E277"/>
    <w:rsid w:val="2C75DBFF"/>
    <w:rsid w:val="2DDF1714"/>
    <w:rsid w:val="2DF87928"/>
    <w:rsid w:val="2E388FBF"/>
    <w:rsid w:val="2E3E4243"/>
    <w:rsid w:val="2E67FFD2"/>
    <w:rsid w:val="2E6A787C"/>
    <w:rsid w:val="2E916854"/>
    <w:rsid w:val="2EBF0101"/>
    <w:rsid w:val="2ED7FF2E"/>
    <w:rsid w:val="2FDD5A07"/>
    <w:rsid w:val="2FF60215"/>
    <w:rsid w:val="3040B9F7"/>
    <w:rsid w:val="306A6DF6"/>
    <w:rsid w:val="3092AD9B"/>
    <w:rsid w:val="30A386D7"/>
    <w:rsid w:val="30BC6049"/>
    <w:rsid w:val="30E838F5"/>
    <w:rsid w:val="3114B501"/>
    <w:rsid w:val="3161D2BC"/>
    <w:rsid w:val="322948E6"/>
    <w:rsid w:val="3236EB22"/>
    <w:rsid w:val="3239AF2E"/>
    <w:rsid w:val="32CE87EF"/>
    <w:rsid w:val="32EE765A"/>
    <w:rsid w:val="334569C7"/>
    <w:rsid w:val="33670748"/>
    <w:rsid w:val="33859F4C"/>
    <w:rsid w:val="33BF3281"/>
    <w:rsid w:val="33C83FEF"/>
    <w:rsid w:val="33CF5F65"/>
    <w:rsid w:val="33E2E53B"/>
    <w:rsid w:val="341F1C8C"/>
    <w:rsid w:val="34297B4B"/>
    <w:rsid w:val="34D5E173"/>
    <w:rsid w:val="34E4B4D6"/>
    <w:rsid w:val="353609FA"/>
    <w:rsid w:val="356E28D8"/>
    <w:rsid w:val="357EF075"/>
    <w:rsid w:val="35C6DF4A"/>
    <w:rsid w:val="3603CBCC"/>
    <w:rsid w:val="37C2234A"/>
    <w:rsid w:val="3919278A"/>
    <w:rsid w:val="3973550F"/>
    <w:rsid w:val="39821506"/>
    <w:rsid w:val="39836731"/>
    <w:rsid w:val="3997500F"/>
    <w:rsid w:val="39F76828"/>
    <w:rsid w:val="3A068859"/>
    <w:rsid w:val="3A54A7C0"/>
    <w:rsid w:val="3A70CD1B"/>
    <w:rsid w:val="3AE88B93"/>
    <w:rsid w:val="3B260316"/>
    <w:rsid w:val="3B4A9391"/>
    <w:rsid w:val="3B51AD4C"/>
    <w:rsid w:val="3B7E98A0"/>
    <w:rsid w:val="3B9E1426"/>
    <w:rsid w:val="3BA7DAF4"/>
    <w:rsid w:val="3BBAF8BD"/>
    <w:rsid w:val="3BBDF4CB"/>
    <w:rsid w:val="3BE5F62C"/>
    <w:rsid w:val="3C56FBE4"/>
    <w:rsid w:val="3C632272"/>
    <w:rsid w:val="3CF30590"/>
    <w:rsid w:val="3D30F159"/>
    <w:rsid w:val="3D65A82A"/>
    <w:rsid w:val="3DD6FAE5"/>
    <w:rsid w:val="3DEC4069"/>
    <w:rsid w:val="3DF96CC6"/>
    <w:rsid w:val="3E9AA76D"/>
    <w:rsid w:val="3E9DC400"/>
    <w:rsid w:val="3EB80427"/>
    <w:rsid w:val="3EF3E45C"/>
    <w:rsid w:val="3F65BAAA"/>
    <w:rsid w:val="3FA66338"/>
    <w:rsid w:val="3FADEB0F"/>
    <w:rsid w:val="40014DB7"/>
    <w:rsid w:val="4018FCAC"/>
    <w:rsid w:val="401B156A"/>
    <w:rsid w:val="4062DBC8"/>
    <w:rsid w:val="40799A67"/>
    <w:rsid w:val="40925A27"/>
    <w:rsid w:val="409C0D06"/>
    <w:rsid w:val="40B5B1DE"/>
    <w:rsid w:val="40CAB4B5"/>
    <w:rsid w:val="4133B0BB"/>
    <w:rsid w:val="41BA2538"/>
    <w:rsid w:val="41D27FC8"/>
    <w:rsid w:val="420669A1"/>
    <w:rsid w:val="4218773E"/>
    <w:rsid w:val="422AE92C"/>
    <w:rsid w:val="424D8E56"/>
    <w:rsid w:val="42961229"/>
    <w:rsid w:val="4296FECE"/>
    <w:rsid w:val="42D45AF0"/>
    <w:rsid w:val="42E392F7"/>
    <w:rsid w:val="4324DCEF"/>
    <w:rsid w:val="43455F37"/>
    <w:rsid w:val="43645864"/>
    <w:rsid w:val="43746CEE"/>
    <w:rsid w:val="43C74650"/>
    <w:rsid w:val="4404E24B"/>
    <w:rsid w:val="442140ED"/>
    <w:rsid w:val="448ED743"/>
    <w:rsid w:val="4517F059"/>
    <w:rsid w:val="455D86E5"/>
    <w:rsid w:val="455E57C0"/>
    <w:rsid w:val="456F9531"/>
    <w:rsid w:val="45BD608D"/>
    <w:rsid w:val="4745522A"/>
    <w:rsid w:val="47617DAF"/>
    <w:rsid w:val="47EE5430"/>
    <w:rsid w:val="483B9064"/>
    <w:rsid w:val="485C0013"/>
    <w:rsid w:val="48785688"/>
    <w:rsid w:val="491A2130"/>
    <w:rsid w:val="4AD20269"/>
    <w:rsid w:val="4B4D3CDF"/>
    <w:rsid w:val="4B8B77DA"/>
    <w:rsid w:val="4B96B073"/>
    <w:rsid w:val="4BB51190"/>
    <w:rsid w:val="4BD6A875"/>
    <w:rsid w:val="4C2F137D"/>
    <w:rsid w:val="4C5CE910"/>
    <w:rsid w:val="4C5E835F"/>
    <w:rsid w:val="4C5F1BF5"/>
    <w:rsid w:val="4C7F26BC"/>
    <w:rsid w:val="4C8A65D7"/>
    <w:rsid w:val="4CDA2714"/>
    <w:rsid w:val="4D608429"/>
    <w:rsid w:val="4DEC3F9C"/>
    <w:rsid w:val="4E13B12C"/>
    <w:rsid w:val="4E907760"/>
    <w:rsid w:val="4EB0B674"/>
    <w:rsid w:val="4F70675C"/>
    <w:rsid w:val="4FF29ECA"/>
    <w:rsid w:val="5005C807"/>
    <w:rsid w:val="507874D6"/>
    <w:rsid w:val="50D0C758"/>
    <w:rsid w:val="50F04AAB"/>
    <w:rsid w:val="50F4B1E9"/>
    <w:rsid w:val="514D0CCA"/>
    <w:rsid w:val="5152626A"/>
    <w:rsid w:val="517A3BAB"/>
    <w:rsid w:val="51AEAFF4"/>
    <w:rsid w:val="51B91ED8"/>
    <w:rsid w:val="51F6F499"/>
    <w:rsid w:val="51FBD290"/>
    <w:rsid w:val="5254C3F1"/>
    <w:rsid w:val="52E1457F"/>
    <w:rsid w:val="53436670"/>
    <w:rsid w:val="54005885"/>
    <w:rsid w:val="544BAA6C"/>
    <w:rsid w:val="54CCBF4E"/>
    <w:rsid w:val="54D70554"/>
    <w:rsid w:val="54FF3ABC"/>
    <w:rsid w:val="550E39CB"/>
    <w:rsid w:val="55ED1C39"/>
    <w:rsid w:val="57AA3330"/>
    <w:rsid w:val="57B0DA5E"/>
    <w:rsid w:val="57F0AA40"/>
    <w:rsid w:val="58259D8E"/>
    <w:rsid w:val="58B007F4"/>
    <w:rsid w:val="59A1E473"/>
    <w:rsid w:val="5A506611"/>
    <w:rsid w:val="5AD25DD2"/>
    <w:rsid w:val="5ADBE02D"/>
    <w:rsid w:val="5B53FE9F"/>
    <w:rsid w:val="5B95C6A9"/>
    <w:rsid w:val="5BB78162"/>
    <w:rsid w:val="5C1AAA35"/>
    <w:rsid w:val="5C31DAD2"/>
    <w:rsid w:val="5C89C194"/>
    <w:rsid w:val="5C995223"/>
    <w:rsid w:val="5CC9BCA4"/>
    <w:rsid w:val="5CCDFCC7"/>
    <w:rsid w:val="5CF6D240"/>
    <w:rsid w:val="5D026EB1"/>
    <w:rsid w:val="5D343501"/>
    <w:rsid w:val="5D42EF67"/>
    <w:rsid w:val="5D5FBC4C"/>
    <w:rsid w:val="5D891153"/>
    <w:rsid w:val="5E7E3549"/>
    <w:rsid w:val="5EAF8E71"/>
    <w:rsid w:val="5EFE652A"/>
    <w:rsid w:val="5F0DB3B0"/>
    <w:rsid w:val="5FD0B96C"/>
    <w:rsid w:val="5FF442F2"/>
    <w:rsid w:val="60C0402F"/>
    <w:rsid w:val="60E777A6"/>
    <w:rsid w:val="611AAC52"/>
    <w:rsid w:val="618E129F"/>
    <w:rsid w:val="61A8D982"/>
    <w:rsid w:val="61AF3EE8"/>
    <w:rsid w:val="623B68E4"/>
    <w:rsid w:val="6281851C"/>
    <w:rsid w:val="62BB7647"/>
    <w:rsid w:val="62DE40EC"/>
    <w:rsid w:val="62E30174"/>
    <w:rsid w:val="634F277F"/>
    <w:rsid w:val="63BD2B21"/>
    <w:rsid w:val="64495525"/>
    <w:rsid w:val="651F5039"/>
    <w:rsid w:val="652BC6C5"/>
    <w:rsid w:val="6537AB50"/>
    <w:rsid w:val="65560533"/>
    <w:rsid w:val="657B6239"/>
    <w:rsid w:val="6600E9D1"/>
    <w:rsid w:val="661D2A80"/>
    <w:rsid w:val="6640279C"/>
    <w:rsid w:val="665AC36D"/>
    <w:rsid w:val="66DE1911"/>
    <w:rsid w:val="670F19BC"/>
    <w:rsid w:val="67674508"/>
    <w:rsid w:val="6775F5FB"/>
    <w:rsid w:val="67E34D71"/>
    <w:rsid w:val="682DA8AE"/>
    <w:rsid w:val="68666ED1"/>
    <w:rsid w:val="68C06109"/>
    <w:rsid w:val="690BA003"/>
    <w:rsid w:val="69D10AD1"/>
    <w:rsid w:val="69EC5412"/>
    <w:rsid w:val="6AE4C6EA"/>
    <w:rsid w:val="6B1456E5"/>
    <w:rsid w:val="6B7904E5"/>
    <w:rsid w:val="6B8A36E3"/>
    <w:rsid w:val="6B99BBFC"/>
    <w:rsid w:val="6BA4AFFF"/>
    <w:rsid w:val="6BB18BBE"/>
    <w:rsid w:val="6BD94F51"/>
    <w:rsid w:val="6C4DA67B"/>
    <w:rsid w:val="6C8D5219"/>
    <w:rsid w:val="6D63D801"/>
    <w:rsid w:val="6D914EAF"/>
    <w:rsid w:val="6DA2A8AC"/>
    <w:rsid w:val="6DC91662"/>
    <w:rsid w:val="6E2A50EB"/>
    <w:rsid w:val="6E3FA47C"/>
    <w:rsid w:val="6E565E4D"/>
    <w:rsid w:val="6E7672C7"/>
    <w:rsid w:val="6ED43215"/>
    <w:rsid w:val="6F6353F5"/>
    <w:rsid w:val="6F6D1C61"/>
    <w:rsid w:val="6F863B59"/>
    <w:rsid w:val="6FA61F48"/>
    <w:rsid w:val="6FC0C447"/>
    <w:rsid w:val="6FDFD9BC"/>
    <w:rsid w:val="700D6CE8"/>
    <w:rsid w:val="701B7BA0"/>
    <w:rsid w:val="70323582"/>
    <w:rsid w:val="707369B1"/>
    <w:rsid w:val="70A3A06E"/>
    <w:rsid w:val="70B0B999"/>
    <w:rsid w:val="70C2E269"/>
    <w:rsid w:val="70D7795D"/>
    <w:rsid w:val="7101555A"/>
    <w:rsid w:val="7108B2DC"/>
    <w:rsid w:val="71E8CA70"/>
    <w:rsid w:val="71F327AD"/>
    <w:rsid w:val="722580E4"/>
    <w:rsid w:val="72A0BF93"/>
    <w:rsid w:val="72B945E2"/>
    <w:rsid w:val="72DD2EEC"/>
    <w:rsid w:val="73165244"/>
    <w:rsid w:val="73221DDD"/>
    <w:rsid w:val="744F4E60"/>
    <w:rsid w:val="757A6781"/>
    <w:rsid w:val="75B0F371"/>
    <w:rsid w:val="75C9508A"/>
    <w:rsid w:val="75E78623"/>
    <w:rsid w:val="763DE314"/>
    <w:rsid w:val="76AFFF79"/>
    <w:rsid w:val="7740B870"/>
    <w:rsid w:val="77556581"/>
    <w:rsid w:val="777452CD"/>
    <w:rsid w:val="7787EECF"/>
    <w:rsid w:val="778BA4BE"/>
    <w:rsid w:val="77ACEEE6"/>
    <w:rsid w:val="77DEB0C1"/>
    <w:rsid w:val="78162886"/>
    <w:rsid w:val="7831FBEB"/>
    <w:rsid w:val="788618C0"/>
    <w:rsid w:val="78AF0546"/>
    <w:rsid w:val="78B0861F"/>
    <w:rsid w:val="78DCCA14"/>
    <w:rsid w:val="78E18B4E"/>
    <w:rsid w:val="78ED9915"/>
    <w:rsid w:val="7B4F21DA"/>
    <w:rsid w:val="7B5CB100"/>
    <w:rsid w:val="7B5CD9A3"/>
    <w:rsid w:val="7BFCE404"/>
    <w:rsid w:val="7C93F910"/>
    <w:rsid w:val="7CEF2AD3"/>
    <w:rsid w:val="7D081B0E"/>
    <w:rsid w:val="7D98FFB7"/>
    <w:rsid w:val="7DA979EF"/>
    <w:rsid w:val="7DFAF2EF"/>
    <w:rsid w:val="7E7F55A4"/>
    <w:rsid w:val="7EB8B678"/>
    <w:rsid w:val="7EDA57A1"/>
    <w:rsid w:val="7F1128C8"/>
    <w:rsid w:val="7F24B38E"/>
    <w:rsid w:val="7F8D01B0"/>
    <w:rsid w:val="7FC809F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56BE6"/>
  <w15:chartTrackingRefBased/>
  <w15:docId w15:val="{FB279296-E80D-4365-8057-3827BD4341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2">
    <w:name w:val="heading 2"/>
    <w:basedOn w:val="Standaard"/>
    <w:next w:val="Standaard"/>
    <w:link w:val="Kop2Char"/>
    <w:uiPriority w:val="9"/>
    <w:qFormat/>
    <w:rsid w:val="00011FD2"/>
    <w:pPr>
      <w:keepNext/>
      <w:keepLines/>
      <w:pBdr>
        <w:bottom w:val="single" w:color="4472C4" w:themeColor="accent1" w:sz="8" w:space="1"/>
      </w:pBdr>
      <w:spacing w:before="240" w:after="120" w:line="240" w:lineRule="auto"/>
      <w:outlineLvl w:val="1"/>
    </w:pPr>
    <w:rPr>
      <w:rFonts w:ascii="Century Gothic" w:hAnsi="Century Gothic" w:eastAsiaTheme="majorEastAsia" w:cstheme="majorBidi"/>
      <w:b/>
      <w:bCs/>
      <w:caps/>
      <w:szCs w:val="26"/>
      <w:lang w:eastAsia="ja-JP"/>
    </w:rPr>
  </w:style>
  <w:style w:type="paragraph" w:styleId="Kop3">
    <w:name w:val="heading 3"/>
    <w:basedOn w:val="Standaard"/>
    <w:next w:val="Standaard"/>
    <w:link w:val="Kop3Char"/>
    <w:uiPriority w:val="9"/>
    <w:qFormat/>
    <w:rsid w:val="00011FD2"/>
    <w:pPr>
      <w:keepNext/>
      <w:keepLines/>
      <w:spacing w:before="240" w:after="120" w:line="240" w:lineRule="auto"/>
      <w:outlineLvl w:val="2"/>
    </w:pPr>
    <w:rPr>
      <w:rFonts w:ascii="Century Gothic" w:hAnsi="Century Gothic" w:eastAsiaTheme="majorEastAsia" w:cstheme="majorBidi"/>
      <w:b/>
      <w:caps/>
      <w:color w:val="2F5496" w:themeColor="accent1" w:themeShade="BF"/>
      <w:szCs w:val="24"/>
      <w:lang w:eastAsia="ja-JP"/>
    </w:rPr>
  </w:style>
  <w:style w:type="paragraph" w:styleId="Kop4">
    <w:name w:val="heading 4"/>
    <w:basedOn w:val="Standaard"/>
    <w:next w:val="Standaard"/>
    <w:link w:val="Kop4Char"/>
    <w:uiPriority w:val="9"/>
    <w:qFormat/>
    <w:rsid w:val="00011FD2"/>
    <w:pPr>
      <w:spacing w:after="0" w:line="240" w:lineRule="auto"/>
      <w:outlineLvl w:val="3"/>
    </w:pPr>
    <w:rPr>
      <w:rFonts w:ascii="Century Gothic" w:hAnsi="Century Gothic" w:eastAsiaTheme="minorEastAsia"/>
      <w:b/>
      <w:sz w:val="18"/>
      <w:lang w:eastAsia="ja-JP"/>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Lijstalinea">
    <w:name w:val="List Paragraph"/>
    <w:basedOn w:val="Standaard"/>
    <w:uiPriority w:val="34"/>
    <w:qFormat/>
    <w:rsid w:val="003E2E0C"/>
    <w:pPr>
      <w:ind w:left="720"/>
      <w:contextualSpacing/>
    </w:pPr>
  </w:style>
  <w:style w:type="character" w:styleId="Hyperlink">
    <w:name w:val="Hyperlink"/>
    <w:basedOn w:val="Standaardalinea-lettertype"/>
    <w:uiPriority w:val="99"/>
    <w:unhideWhenUsed/>
    <w:rsid w:val="004A2D3B"/>
    <w:rPr>
      <w:color w:val="0563C1" w:themeColor="hyperlink"/>
      <w:u w:val="single"/>
    </w:rPr>
  </w:style>
  <w:style w:type="character" w:styleId="Onopgelostemelding">
    <w:name w:val="Unresolved Mention"/>
    <w:basedOn w:val="Standaardalinea-lettertype"/>
    <w:uiPriority w:val="99"/>
    <w:semiHidden/>
    <w:unhideWhenUsed/>
    <w:rsid w:val="004A2D3B"/>
    <w:rPr>
      <w:color w:val="605E5C"/>
      <w:shd w:val="clear" w:color="auto" w:fill="E1DFDD"/>
    </w:rPr>
  </w:style>
  <w:style w:type="character" w:styleId="Kop2Char" w:customStyle="1">
    <w:name w:val="Kop 2 Char"/>
    <w:basedOn w:val="Standaardalinea-lettertype"/>
    <w:link w:val="Kop2"/>
    <w:uiPriority w:val="9"/>
    <w:rsid w:val="00011FD2"/>
    <w:rPr>
      <w:rFonts w:ascii="Century Gothic" w:hAnsi="Century Gothic" w:eastAsiaTheme="majorEastAsia" w:cstheme="majorBidi"/>
      <w:b/>
      <w:bCs/>
      <w:caps/>
      <w:szCs w:val="26"/>
      <w:lang w:eastAsia="ja-JP"/>
    </w:rPr>
  </w:style>
  <w:style w:type="character" w:styleId="Kop3Char" w:customStyle="1">
    <w:name w:val="Kop 3 Char"/>
    <w:basedOn w:val="Standaardalinea-lettertype"/>
    <w:link w:val="Kop3"/>
    <w:uiPriority w:val="9"/>
    <w:rsid w:val="00011FD2"/>
    <w:rPr>
      <w:rFonts w:ascii="Century Gothic" w:hAnsi="Century Gothic" w:eastAsiaTheme="majorEastAsia" w:cstheme="majorBidi"/>
      <w:b/>
      <w:caps/>
      <w:color w:val="2F5496" w:themeColor="accent1" w:themeShade="BF"/>
      <w:szCs w:val="24"/>
      <w:lang w:eastAsia="ja-JP"/>
    </w:rPr>
  </w:style>
  <w:style w:type="character" w:styleId="Kop4Char" w:customStyle="1">
    <w:name w:val="Kop 4 Char"/>
    <w:basedOn w:val="Standaardalinea-lettertype"/>
    <w:link w:val="Kop4"/>
    <w:uiPriority w:val="9"/>
    <w:rsid w:val="00011FD2"/>
    <w:rPr>
      <w:rFonts w:ascii="Century Gothic" w:hAnsi="Century Gothic" w:eastAsiaTheme="minorEastAsia"/>
      <w:b/>
      <w:sz w:val="18"/>
      <w:lang w:eastAsia="ja-JP"/>
    </w:rPr>
  </w:style>
  <w:style w:type="paragraph" w:styleId="Titel">
    <w:name w:val="Title"/>
    <w:basedOn w:val="Standaard"/>
    <w:next w:val="Standaard"/>
    <w:link w:val="TitelChar"/>
    <w:uiPriority w:val="10"/>
    <w:qFormat/>
    <w:rsid w:val="00011FD2"/>
    <w:pPr>
      <w:spacing w:after="0" w:line="240" w:lineRule="auto"/>
    </w:pPr>
    <w:rPr>
      <w:rFonts w:ascii="Century Gothic" w:hAnsi="Century Gothic" w:eastAsiaTheme="minorEastAsia"/>
      <w:caps/>
      <w:color w:val="000000" w:themeColor="text1"/>
      <w:sz w:val="96"/>
      <w:szCs w:val="76"/>
      <w:lang w:eastAsia="ja-JP"/>
    </w:rPr>
  </w:style>
  <w:style w:type="character" w:styleId="TitelChar" w:customStyle="1">
    <w:name w:val="Titel Char"/>
    <w:basedOn w:val="Standaardalinea-lettertype"/>
    <w:link w:val="Titel"/>
    <w:uiPriority w:val="10"/>
    <w:rsid w:val="00011FD2"/>
    <w:rPr>
      <w:rFonts w:ascii="Century Gothic" w:hAnsi="Century Gothic" w:eastAsiaTheme="minorEastAsia"/>
      <w:caps/>
      <w:color w:val="000000" w:themeColor="text1"/>
      <w:sz w:val="96"/>
      <w:szCs w:val="76"/>
      <w:lang w:eastAsia="ja-JP"/>
    </w:rPr>
  </w:style>
  <w:style w:type="paragraph" w:styleId="Datum">
    <w:name w:val="Date"/>
    <w:basedOn w:val="Standaard"/>
    <w:next w:val="Standaard"/>
    <w:link w:val="DatumChar"/>
    <w:uiPriority w:val="99"/>
    <w:rsid w:val="00011FD2"/>
    <w:pPr>
      <w:spacing w:after="0" w:line="240" w:lineRule="auto"/>
    </w:pPr>
    <w:rPr>
      <w:rFonts w:ascii="Century Gothic" w:hAnsi="Century Gothic" w:eastAsiaTheme="minorEastAsia"/>
      <w:sz w:val="18"/>
      <w:lang w:eastAsia="ja-JP"/>
    </w:rPr>
  </w:style>
  <w:style w:type="character" w:styleId="DatumChar" w:customStyle="1">
    <w:name w:val="Datum Char"/>
    <w:basedOn w:val="Standaardalinea-lettertype"/>
    <w:link w:val="Datum"/>
    <w:uiPriority w:val="99"/>
    <w:rsid w:val="00011FD2"/>
    <w:rPr>
      <w:rFonts w:ascii="Century Gothic" w:hAnsi="Century Gothic" w:eastAsiaTheme="minorEastAsia"/>
      <w:sz w:val="18"/>
      <w:lang w:eastAsia="ja-JP"/>
    </w:rPr>
  </w:style>
  <w:style w:type="paragraph" w:styleId="Ondertitel">
    <w:name w:val="Subtitle"/>
    <w:basedOn w:val="Standaard"/>
    <w:next w:val="Standaard"/>
    <w:link w:val="OndertitelChar"/>
    <w:uiPriority w:val="11"/>
    <w:qFormat/>
    <w:rsid w:val="00011FD2"/>
    <w:pPr>
      <w:spacing w:after="0" w:line="240" w:lineRule="auto"/>
    </w:pPr>
    <w:rPr>
      <w:rFonts w:ascii="Century Gothic" w:hAnsi="Century Gothic" w:eastAsiaTheme="minorEastAsia"/>
      <w:color w:val="000000" w:themeColor="text1"/>
      <w:spacing w:val="19"/>
      <w:w w:val="86"/>
      <w:sz w:val="32"/>
      <w:szCs w:val="28"/>
      <w:fitText w:val="2160" w:id="1744560130"/>
      <w:lang w:eastAsia="ja-JP"/>
    </w:rPr>
  </w:style>
  <w:style w:type="character" w:styleId="OndertitelChar" w:customStyle="1">
    <w:name w:val="Ondertitel Char"/>
    <w:basedOn w:val="Standaardalinea-lettertype"/>
    <w:link w:val="Ondertitel"/>
    <w:uiPriority w:val="11"/>
    <w:rsid w:val="00011FD2"/>
    <w:rPr>
      <w:rFonts w:ascii="Century Gothic" w:hAnsi="Century Gothic" w:eastAsiaTheme="minorEastAsia"/>
      <w:color w:val="000000" w:themeColor="text1"/>
      <w:spacing w:val="19"/>
      <w:w w:val="86"/>
      <w:sz w:val="32"/>
      <w:szCs w:val="28"/>
      <w:fitText w:val="2160" w:id="1744560130"/>
      <w:lang w:eastAsia="ja-JP"/>
    </w:rPr>
  </w:style>
  <w:style w:type="paragraph" w:styleId="Koptekst">
    <w:name w:val="header"/>
    <w:basedOn w:val="Standaard"/>
    <w:link w:val="KoptekstChar"/>
    <w:uiPriority w:val="99"/>
    <w:unhideWhenUsed/>
    <w:rsid w:val="001A1EAB"/>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1A1EAB"/>
  </w:style>
  <w:style w:type="paragraph" w:styleId="Voettekst">
    <w:name w:val="footer"/>
    <w:basedOn w:val="Standaard"/>
    <w:link w:val="VoettekstChar"/>
    <w:uiPriority w:val="99"/>
    <w:unhideWhenUsed/>
    <w:rsid w:val="001A1EAB"/>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1A1EAB"/>
  </w:style>
  <w:style w:type="table" w:styleId="Tabelraster">
    <w:name w:val="Table Grid"/>
    <w:basedOn w:val="Standaardtabel"/>
    <w:uiPriority w:val="39"/>
    <w:rsid w:val="0067693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Standaard"/>
    <w:rsid w:val="00565C1E"/>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normaltextrun" w:customStyle="1">
    <w:name w:val="normaltextrun"/>
    <w:basedOn w:val="Standaardalinea-lettertype"/>
    <w:rsid w:val="00565C1E"/>
  </w:style>
  <w:style w:type="character" w:styleId="eop" w:customStyle="1">
    <w:name w:val="eop"/>
    <w:basedOn w:val="Standaardalinea-lettertype"/>
    <w:rsid w:val="00565C1E"/>
  </w:style>
  <w:style w:type="character" w:styleId="bcx0" w:customStyle="1">
    <w:name w:val="bcx0"/>
    <w:basedOn w:val="Standaardalinea-lettertype"/>
    <w:rsid w:val="00565C1E"/>
  </w:style>
  <w:style w:type="character" w:styleId="spellingerror" w:customStyle="1">
    <w:name w:val="spellingerror"/>
    <w:basedOn w:val="Standaardalinea-lettertype"/>
    <w:rsid w:val="00565C1E"/>
  </w:style>
  <w:style w:type="character" w:styleId="contextualspellingandgrammarerror" w:customStyle="1">
    <w:name w:val="contextualspellingandgrammarerror"/>
    <w:basedOn w:val="Standaardalinea-lettertype"/>
    <w:rsid w:val="00565C1E"/>
  </w:style>
  <w:style w:type="character" w:styleId="scxw219839176" w:customStyle="1">
    <w:name w:val="scxw219839176"/>
    <w:basedOn w:val="Standaardalinea-lettertype"/>
    <w:rsid w:val="00565C1E"/>
  </w:style>
  <w:style w:type="character" w:styleId="scxw245156665" w:customStyle="1">
    <w:name w:val="scxw245156665"/>
    <w:basedOn w:val="Standaardalinea-lettertype"/>
    <w:rsid w:val="00E34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765506">
      <w:bodyDiv w:val="1"/>
      <w:marLeft w:val="0"/>
      <w:marRight w:val="0"/>
      <w:marTop w:val="0"/>
      <w:marBottom w:val="0"/>
      <w:divBdr>
        <w:top w:val="none" w:sz="0" w:space="0" w:color="auto"/>
        <w:left w:val="none" w:sz="0" w:space="0" w:color="auto"/>
        <w:bottom w:val="none" w:sz="0" w:space="0" w:color="auto"/>
        <w:right w:val="none" w:sz="0" w:space="0" w:color="auto"/>
      </w:divBdr>
      <w:divsChild>
        <w:div w:id="61635605">
          <w:marLeft w:val="0"/>
          <w:marRight w:val="0"/>
          <w:marTop w:val="0"/>
          <w:marBottom w:val="0"/>
          <w:divBdr>
            <w:top w:val="none" w:sz="0" w:space="0" w:color="auto"/>
            <w:left w:val="none" w:sz="0" w:space="0" w:color="auto"/>
            <w:bottom w:val="none" w:sz="0" w:space="0" w:color="auto"/>
            <w:right w:val="none" w:sz="0" w:space="0" w:color="auto"/>
          </w:divBdr>
        </w:div>
        <w:div w:id="371343889">
          <w:marLeft w:val="0"/>
          <w:marRight w:val="0"/>
          <w:marTop w:val="0"/>
          <w:marBottom w:val="0"/>
          <w:divBdr>
            <w:top w:val="none" w:sz="0" w:space="0" w:color="auto"/>
            <w:left w:val="none" w:sz="0" w:space="0" w:color="auto"/>
            <w:bottom w:val="none" w:sz="0" w:space="0" w:color="auto"/>
            <w:right w:val="none" w:sz="0" w:space="0" w:color="auto"/>
          </w:divBdr>
          <w:divsChild>
            <w:div w:id="805007406">
              <w:marLeft w:val="0"/>
              <w:marRight w:val="0"/>
              <w:marTop w:val="0"/>
              <w:marBottom w:val="0"/>
              <w:divBdr>
                <w:top w:val="none" w:sz="0" w:space="0" w:color="auto"/>
                <w:left w:val="none" w:sz="0" w:space="0" w:color="auto"/>
                <w:bottom w:val="none" w:sz="0" w:space="0" w:color="auto"/>
                <w:right w:val="none" w:sz="0" w:space="0" w:color="auto"/>
              </w:divBdr>
            </w:div>
            <w:div w:id="900287629">
              <w:marLeft w:val="0"/>
              <w:marRight w:val="0"/>
              <w:marTop w:val="0"/>
              <w:marBottom w:val="0"/>
              <w:divBdr>
                <w:top w:val="none" w:sz="0" w:space="0" w:color="auto"/>
                <w:left w:val="none" w:sz="0" w:space="0" w:color="auto"/>
                <w:bottom w:val="none" w:sz="0" w:space="0" w:color="auto"/>
                <w:right w:val="none" w:sz="0" w:space="0" w:color="auto"/>
              </w:divBdr>
            </w:div>
            <w:div w:id="1443258212">
              <w:marLeft w:val="0"/>
              <w:marRight w:val="0"/>
              <w:marTop w:val="0"/>
              <w:marBottom w:val="0"/>
              <w:divBdr>
                <w:top w:val="none" w:sz="0" w:space="0" w:color="auto"/>
                <w:left w:val="none" w:sz="0" w:space="0" w:color="auto"/>
                <w:bottom w:val="none" w:sz="0" w:space="0" w:color="auto"/>
                <w:right w:val="none" w:sz="0" w:space="0" w:color="auto"/>
              </w:divBdr>
            </w:div>
          </w:divsChild>
        </w:div>
        <w:div w:id="523246407">
          <w:marLeft w:val="0"/>
          <w:marRight w:val="0"/>
          <w:marTop w:val="0"/>
          <w:marBottom w:val="0"/>
          <w:divBdr>
            <w:top w:val="none" w:sz="0" w:space="0" w:color="auto"/>
            <w:left w:val="none" w:sz="0" w:space="0" w:color="auto"/>
            <w:bottom w:val="none" w:sz="0" w:space="0" w:color="auto"/>
            <w:right w:val="none" w:sz="0" w:space="0" w:color="auto"/>
          </w:divBdr>
        </w:div>
        <w:div w:id="602808577">
          <w:marLeft w:val="0"/>
          <w:marRight w:val="0"/>
          <w:marTop w:val="0"/>
          <w:marBottom w:val="0"/>
          <w:divBdr>
            <w:top w:val="none" w:sz="0" w:space="0" w:color="auto"/>
            <w:left w:val="none" w:sz="0" w:space="0" w:color="auto"/>
            <w:bottom w:val="none" w:sz="0" w:space="0" w:color="auto"/>
            <w:right w:val="none" w:sz="0" w:space="0" w:color="auto"/>
          </w:divBdr>
        </w:div>
        <w:div w:id="1077090527">
          <w:marLeft w:val="0"/>
          <w:marRight w:val="0"/>
          <w:marTop w:val="0"/>
          <w:marBottom w:val="0"/>
          <w:divBdr>
            <w:top w:val="none" w:sz="0" w:space="0" w:color="auto"/>
            <w:left w:val="none" w:sz="0" w:space="0" w:color="auto"/>
            <w:bottom w:val="none" w:sz="0" w:space="0" w:color="auto"/>
            <w:right w:val="none" w:sz="0" w:space="0" w:color="auto"/>
          </w:divBdr>
        </w:div>
        <w:div w:id="1125194194">
          <w:marLeft w:val="0"/>
          <w:marRight w:val="0"/>
          <w:marTop w:val="0"/>
          <w:marBottom w:val="0"/>
          <w:divBdr>
            <w:top w:val="none" w:sz="0" w:space="0" w:color="auto"/>
            <w:left w:val="none" w:sz="0" w:space="0" w:color="auto"/>
            <w:bottom w:val="none" w:sz="0" w:space="0" w:color="auto"/>
            <w:right w:val="none" w:sz="0" w:space="0" w:color="auto"/>
          </w:divBdr>
        </w:div>
        <w:div w:id="1484345833">
          <w:marLeft w:val="0"/>
          <w:marRight w:val="0"/>
          <w:marTop w:val="0"/>
          <w:marBottom w:val="0"/>
          <w:divBdr>
            <w:top w:val="none" w:sz="0" w:space="0" w:color="auto"/>
            <w:left w:val="none" w:sz="0" w:space="0" w:color="auto"/>
            <w:bottom w:val="none" w:sz="0" w:space="0" w:color="auto"/>
            <w:right w:val="none" w:sz="0" w:space="0" w:color="auto"/>
          </w:divBdr>
        </w:div>
        <w:div w:id="1487166000">
          <w:marLeft w:val="0"/>
          <w:marRight w:val="0"/>
          <w:marTop w:val="0"/>
          <w:marBottom w:val="0"/>
          <w:divBdr>
            <w:top w:val="none" w:sz="0" w:space="0" w:color="auto"/>
            <w:left w:val="none" w:sz="0" w:space="0" w:color="auto"/>
            <w:bottom w:val="none" w:sz="0" w:space="0" w:color="auto"/>
            <w:right w:val="none" w:sz="0" w:space="0" w:color="auto"/>
          </w:divBdr>
          <w:divsChild>
            <w:div w:id="174611572">
              <w:marLeft w:val="0"/>
              <w:marRight w:val="0"/>
              <w:marTop w:val="0"/>
              <w:marBottom w:val="0"/>
              <w:divBdr>
                <w:top w:val="none" w:sz="0" w:space="0" w:color="auto"/>
                <w:left w:val="none" w:sz="0" w:space="0" w:color="auto"/>
                <w:bottom w:val="none" w:sz="0" w:space="0" w:color="auto"/>
                <w:right w:val="none" w:sz="0" w:space="0" w:color="auto"/>
              </w:divBdr>
            </w:div>
            <w:div w:id="543757679">
              <w:marLeft w:val="0"/>
              <w:marRight w:val="0"/>
              <w:marTop w:val="0"/>
              <w:marBottom w:val="0"/>
              <w:divBdr>
                <w:top w:val="none" w:sz="0" w:space="0" w:color="auto"/>
                <w:left w:val="none" w:sz="0" w:space="0" w:color="auto"/>
                <w:bottom w:val="none" w:sz="0" w:space="0" w:color="auto"/>
                <w:right w:val="none" w:sz="0" w:space="0" w:color="auto"/>
              </w:divBdr>
            </w:div>
            <w:div w:id="1190795086">
              <w:marLeft w:val="0"/>
              <w:marRight w:val="0"/>
              <w:marTop w:val="0"/>
              <w:marBottom w:val="0"/>
              <w:divBdr>
                <w:top w:val="none" w:sz="0" w:space="0" w:color="auto"/>
                <w:left w:val="none" w:sz="0" w:space="0" w:color="auto"/>
                <w:bottom w:val="none" w:sz="0" w:space="0" w:color="auto"/>
                <w:right w:val="none" w:sz="0" w:space="0" w:color="auto"/>
              </w:divBdr>
            </w:div>
            <w:div w:id="1915625894">
              <w:marLeft w:val="0"/>
              <w:marRight w:val="0"/>
              <w:marTop w:val="0"/>
              <w:marBottom w:val="0"/>
              <w:divBdr>
                <w:top w:val="none" w:sz="0" w:space="0" w:color="auto"/>
                <w:left w:val="none" w:sz="0" w:space="0" w:color="auto"/>
                <w:bottom w:val="none" w:sz="0" w:space="0" w:color="auto"/>
                <w:right w:val="none" w:sz="0" w:space="0" w:color="auto"/>
              </w:divBdr>
            </w:div>
            <w:div w:id="2072732371">
              <w:marLeft w:val="0"/>
              <w:marRight w:val="0"/>
              <w:marTop w:val="0"/>
              <w:marBottom w:val="0"/>
              <w:divBdr>
                <w:top w:val="none" w:sz="0" w:space="0" w:color="auto"/>
                <w:left w:val="none" w:sz="0" w:space="0" w:color="auto"/>
                <w:bottom w:val="none" w:sz="0" w:space="0" w:color="auto"/>
                <w:right w:val="none" w:sz="0" w:space="0" w:color="auto"/>
              </w:divBdr>
            </w:div>
          </w:divsChild>
        </w:div>
        <w:div w:id="1739326094">
          <w:marLeft w:val="0"/>
          <w:marRight w:val="0"/>
          <w:marTop w:val="0"/>
          <w:marBottom w:val="0"/>
          <w:divBdr>
            <w:top w:val="none" w:sz="0" w:space="0" w:color="auto"/>
            <w:left w:val="none" w:sz="0" w:space="0" w:color="auto"/>
            <w:bottom w:val="none" w:sz="0" w:space="0" w:color="auto"/>
            <w:right w:val="none" w:sz="0" w:space="0" w:color="auto"/>
          </w:divBdr>
          <w:divsChild>
            <w:div w:id="1078793026">
              <w:marLeft w:val="0"/>
              <w:marRight w:val="0"/>
              <w:marTop w:val="0"/>
              <w:marBottom w:val="0"/>
              <w:divBdr>
                <w:top w:val="none" w:sz="0" w:space="0" w:color="auto"/>
                <w:left w:val="none" w:sz="0" w:space="0" w:color="auto"/>
                <w:bottom w:val="none" w:sz="0" w:space="0" w:color="auto"/>
                <w:right w:val="none" w:sz="0" w:space="0" w:color="auto"/>
              </w:divBdr>
            </w:div>
          </w:divsChild>
        </w:div>
        <w:div w:id="2121946250">
          <w:marLeft w:val="0"/>
          <w:marRight w:val="0"/>
          <w:marTop w:val="0"/>
          <w:marBottom w:val="0"/>
          <w:divBdr>
            <w:top w:val="none" w:sz="0" w:space="0" w:color="auto"/>
            <w:left w:val="none" w:sz="0" w:space="0" w:color="auto"/>
            <w:bottom w:val="none" w:sz="0" w:space="0" w:color="auto"/>
            <w:right w:val="none" w:sz="0" w:space="0" w:color="auto"/>
          </w:divBdr>
        </w:div>
      </w:divsChild>
    </w:div>
    <w:div w:id="1559635579">
      <w:bodyDiv w:val="1"/>
      <w:marLeft w:val="0"/>
      <w:marRight w:val="0"/>
      <w:marTop w:val="0"/>
      <w:marBottom w:val="0"/>
      <w:divBdr>
        <w:top w:val="none" w:sz="0" w:space="0" w:color="auto"/>
        <w:left w:val="none" w:sz="0" w:space="0" w:color="auto"/>
        <w:bottom w:val="none" w:sz="0" w:space="0" w:color="auto"/>
        <w:right w:val="none" w:sz="0" w:space="0" w:color="auto"/>
      </w:divBdr>
      <w:divsChild>
        <w:div w:id="675227813">
          <w:marLeft w:val="0"/>
          <w:marRight w:val="0"/>
          <w:marTop w:val="0"/>
          <w:marBottom w:val="0"/>
          <w:divBdr>
            <w:top w:val="none" w:sz="0" w:space="0" w:color="auto"/>
            <w:left w:val="none" w:sz="0" w:space="0" w:color="auto"/>
            <w:bottom w:val="none" w:sz="0" w:space="0" w:color="auto"/>
            <w:right w:val="none" w:sz="0" w:space="0" w:color="auto"/>
          </w:divBdr>
        </w:div>
        <w:div w:id="830097446">
          <w:marLeft w:val="0"/>
          <w:marRight w:val="0"/>
          <w:marTop w:val="0"/>
          <w:marBottom w:val="0"/>
          <w:divBdr>
            <w:top w:val="none" w:sz="0" w:space="0" w:color="auto"/>
            <w:left w:val="none" w:sz="0" w:space="0" w:color="auto"/>
            <w:bottom w:val="none" w:sz="0" w:space="0" w:color="auto"/>
            <w:right w:val="none" w:sz="0" w:space="0" w:color="auto"/>
          </w:divBdr>
          <w:divsChild>
            <w:div w:id="664669133">
              <w:marLeft w:val="-75"/>
              <w:marRight w:val="0"/>
              <w:marTop w:val="30"/>
              <w:marBottom w:val="30"/>
              <w:divBdr>
                <w:top w:val="none" w:sz="0" w:space="0" w:color="auto"/>
                <w:left w:val="none" w:sz="0" w:space="0" w:color="auto"/>
                <w:bottom w:val="none" w:sz="0" w:space="0" w:color="auto"/>
                <w:right w:val="none" w:sz="0" w:space="0" w:color="auto"/>
              </w:divBdr>
              <w:divsChild>
                <w:div w:id="28529229">
                  <w:marLeft w:val="0"/>
                  <w:marRight w:val="0"/>
                  <w:marTop w:val="0"/>
                  <w:marBottom w:val="0"/>
                  <w:divBdr>
                    <w:top w:val="none" w:sz="0" w:space="0" w:color="auto"/>
                    <w:left w:val="none" w:sz="0" w:space="0" w:color="auto"/>
                    <w:bottom w:val="none" w:sz="0" w:space="0" w:color="auto"/>
                    <w:right w:val="none" w:sz="0" w:space="0" w:color="auto"/>
                  </w:divBdr>
                  <w:divsChild>
                    <w:div w:id="1267226900">
                      <w:marLeft w:val="0"/>
                      <w:marRight w:val="0"/>
                      <w:marTop w:val="0"/>
                      <w:marBottom w:val="0"/>
                      <w:divBdr>
                        <w:top w:val="none" w:sz="0" w:space="0" w:color="auto"/>
                        <w:left w:val="none" w:sz="0" w:space="0" w:color="auto"/>
                        <w:bottom w:val="none" w:sz="0" w:space="0" w:color="auto"/>
                        <w:right w:val="none" w:sz="0" w:space="0" w:color="auto"/>
                      </w:divBdr>
                    </w:div>
                  </w:divsChild>
                </w:div>
                <w:div w:id="34621721">
                  <w:marLeft w:val="0"/>
                  <w:marRight w:val="0"/>
                  <w:marTop w:val="0"/>
                  <w:marBottom w:val="0"/>
                  <w:divBdr>
                    <w:top w:val="none" w:sz="0" w:space="0" w:color="auto"/>
                    <w:left w:val="none" w:sz="0" w:space="0" w:color="auto"/>
                    <w:bottom w:val="none" w:sz="0" w:space="0" w:color="auto"/>
                    <w:right w:val="none" w:sz="0" w:space="0" w:color="auto"/>
                  </w:divBdr>
                  <w:divsChild>
                    <w:div w:id="1529903539">
                      <w:marLeft w:val="0"/>
                      <w:marRight w:val="0"/>
                      <w:marTop w:val="0"/>
                      <w:marBottom w:val="0"/>
                      <w:divBdr>
                        <w:top w:val="none" w:sz="0" w:space="0" w:color="auto"/>
                        <w:left w:val="none" w:sz="0" w:space="0" w:color="auto"/>
                        <w:bottom w:val="none" w:sz="0" w:space="0" w:color="auto"/>
                        <w:right w:val="none" w:sz="0" w:space="0" w:color="auto"/>
                      </w:divBdr>
                    </w:div>
                  </w:divsChild>
                </w:div>
                <w:div w:id="47338823">
                  <w:marLeft w:val="0"/>
                  <w:marRight w:val="0"/>
                  <w:marTop w:val="0"/>
                  <w:marBottom w:val="0"/>
                  <w:divBdr>
                    <w:top w:val="none" w:sz="0" w:space="0" w:color="auto"/>
                    <w:left w:val="none" w:sz="0" w:space="0" w:color="auto"/>
                    <w:bottom w:val="none" w:sz="0" w:space="0" w:color="auto"/>
                    <w:right w:val="none" w:sz="0" w:space="0" w:color="auto"/>
                  </w:divBdr>
                  <w:divsChild>
                    <w:div w:id="1957979256">
                      <w:marLeft w:val="0"/>
                      <w:marRight w:val="0"/>
                      <w:marTop w:val="0"/>
                      <w:marBottom w:val="0"/>
                      <w:divBdr>
                        <w:top w:val="none" w:sz="0" w:space="0" w:color="auto"/>
                        <w:left w:val="none" w:sz="0" w:space="0" w:color="auto"/>
                        <w:bottom w:val="none" w:sz="0" w:space="0" w:color="auto"/>
                        <w:right w:val="none" w:sz="0" w:space="0" w:color="auto"/>
                      </w:divBdr>
                    </w:div>
                  </w:divsChild>
                </w:div>
                <w:div w:id="68382769">
                  <w:marLeft w:val="0"/>
                  <w:marRight w:val="0"/>
                  <w:marTop w:val="0"/>
                  <w:marBottom w:val="0"/>
                  <w:divBdr>
                    <w:top w:val="none" w:sz="0" w:space="0" w:color="auto"/>
                    <w:left w:val="none" w:sz="0" w:space="0" w:color="auto"/>
                    <w:bottom w:val="none" w:sz="0" w:space="0" w:color="auto"/>
                    <w:right w:val="none" w:sz="0" w:space="0" w:color="auto"/>
                  </w:divBdr>
                  <w:divsChild>
                    <w:div w:id="1933778526">
                      <w:marLeft w:val="0"/>
                      <w:marRight w:val="0"/>
                      <w:marTop w:val="0"/>
                      <w:marBottom w:val="0"/>
                      <w:divBdr>
                        <w:top w:val="none" w:sz="0" w:space="0" w:color="auto"/>
                        <w:left w:val="none" w:sz="0" w:space="0" w:color="auto"/>
                        <w:bottom w:val="none" w:sz="0" w:space="0" w:color="auto"/>
                        <w:right w:val="none" w:sz="0" w:space="0" w:color="auto"/>
                      </w:divBdr>
                    </w:div>
                  </w:divsChild>
                </w:div>
                <w:div w:id="72046841">
                  <w:marLeft w:val="0"/>
                  <w:marRight w:val="0"/>
                  <w:marTop w:val="0"/>
                  <w:marBottom w:val="0"/>
                  <w:divBdr>
                    <w:top w:val="none" w:sz="0" w:space="0" w:color="auto"/>
                    <w:left w:val="none" w:sz="0" w:space="0" w:color="auto"/>
                    <w:bottom w:val="none" w:sz="0" w:space="0" w:color="auto"/>
                    <w:right w:val="none" w:sz="0" w:space="0" w:color="auto"/>
                  </w:divBdr>
                  <w:divsChild>
                    <w:div w:id="4598010">
                      <w:marLeft w:val="0"/>
                      <w:marRight w:val="0"/>
                      <w:marTop w:val="0"/>
                      <w:marBottom w:val="0"/>
                      <w:divBdr>
                        <w:top w:val="none" w:sz="0" w:space="0" w:color="auto"/>
                        <w:left w:val="none" w:sz="0" w:space="0" w:color="auto"/>
                        <w:bottom w:val="none" w:sz="0" w:space="0" w:color="auto"/>
                        <w:right w:val="none" w:sz="0" w:space="0" w:color="auto"/>
                      </w:divBdr>
                    </w:div>
                  </w:divsChild>
                </w:div>
                <w:div w:id="82646419">
                  <w:marLeft w:val="0"/>
                  <w:marRight w:val="0"/>
                  <w:marTop w:val="0"/>
                  <w:marBottom w:val="0"/>
                  <w:divBdr>
                    <w:top w:val="none" w:sz="0" w:space="0" w:color="auto"/>
                    <w:left w:val="none" w:sz="0" w:space="0" w:color="auto"/>
                    <w:bottom w:val="none" w:sz="0" w:space="0" w:color="auto"/>
                    <w:right w:val="none" w:sz="0" w:space="0" w:color="auto"/>
                  </w:divBdr>
                  <w:divsChild>
                    <w:div w:id="556622338">
                      <w:marLeft w:val="0"/>
                      <w:marRight w:val="0"/>
                      <w:marTop w:val="0"/>
                      <w:marBottom w:val="0"/>
                      <w:divBdr>
                        <w:top w:val="none" w:sz="0" w:space="0" w:color="auto"/>
                        <w:left w:val="none" w:sz="0" w:space="0" w:color="auto"/>
                        <w:bottom w:val="none" w:sz="0" w:space="0" w:color="auto"/>
                        <w:right w:val="none" w:sz="0" w:space="0" w:color="auto"/>
                      </w:divBdr>
                    </w:div>
                  </w:divsChild>
                </w:div>
                <w:div w:id="103964403">
                  <w:marLeft w:val="0"/>
                  <w:marRight w:val="0"/>
                  <w:marTop w:val="0"/>
                  <w:marBottom w:val="0"/>
                  <w:divBdr>
                    <w:top w:val="none" w:sz="0" w:space="0" w:color="auto"/>
                    <w:left w:val="none" w:sz="0" w:space="0" w:color="auto"/>
                    <w:bottom w:val="none" w:sz="0" w:space="0" w:color="auto"/>
                    <w:right w:val="none" w:sz="0" w:space="0" w:color="auto"/>
                  </w:divBdr>
                  <w:divsChild>
                    <w:div w:id="1383284921">
                      <w:marLeft w:val="0"/>
                      <w:marRight w:val="0"/>
                      <w:marTop w:val="0"/>
                      <w:marBottom w:val="0"/>
                      <w:divBdr>
                        <w:top w:val="none" w:sz="0" w:space="0" w:color="auto"/>
                        <w:left w:val="none" w:sz="0" w:space="0" w:color="auto"/>
                        <w:bottom w:val="none" w:sz="0" w:space="0" w:color="auto"/>
                        <w:right w:val="none" w:sz="0" w:space="0" w:color="auto"/>
                      </w:divBdr>
                    </w:div>
                  </w:divsChild>
                </w:div>
                <w:div w:id="129060049">
                  <w:marLeft w:val="0"/>
                  <w:marRight w:val="0"/>
                  <w:marTop w:val="0"/>
                  <w:marBottom w:val="0"/>
                  <w:divBdr>
                    <w:top w:val="none" w:sz="0" w:space="0" w:color="auto"/>
                    <w:left w:val="none" w:sz="0" w:space="0" w:color="auto"/>
                    <w:bottom w:val="none" w:sz="0" w:space="0" w:color="auto"/>
                    <w:right w:val="none" w:sz="0" w:space="0" w:color="auto"/>
                  </w:divBdr>
                  <w:divsChild>
                    <w:div w:id="1921602032">
                      <w:marLeft w:val="0"/>
                      <w:marRight w:val="0"/>
                      <w:marTop w:val="0"/>
                      <w:marBottom w:val="0"/>
                      <w:divBdr>
                        <w:top w:val="none" w:sz="0" w:space="0" w:color="auto"/>
                        <w:left w:val="none" w:sz="0" w:space="0" w:color="auto"/>
                        <w:bottom w:val="none" w:sz="0" w:space="0" w:color="auto"/>
                        <w:right w:val="none" w:sz="0" w:space="0" w:color="auto"/>
                      </w:divBdr>
                    </w:div>
                  </w:divsChild>
                </w:div>
                <w:div w:id="129635479">
                  <w:marLeft w:val="0"/>
                  <w:marRight w:val="0"/>
                  <w:marTop w:val="0"/>
                  <w:marBottom w:val="0"/>
                  <w:divBdr>
                    <w:top w:val="none" w:sz="0" w:space="0" w:color="auto"/>
                    <w:left w:val="none" w:sz="0" w:space="0" w:color="auto"/>
                    <w:bottom w:val="none" w:sz="0" w:space="0" w:color="auto"/>
                    <w:right w:val="none" w:sz="0" w:space="0" w:color="auto"/>
                  </w:divBdr>
                  <w:divsChild>
                    <w:div w:id="240263597">
                      <w:marLeft w:val="0"/>
                      <w:marRight w:val="0"/>
                      <w:marTop w:val="0"/>
                      <w:marBottom w:val="0"/>
                      <w:divBdr>
                        <w:top w:val="none" w:sz="0" w:space="0" w:color="auto"/>
                        <w:left w:val="none" w:sz="0" w:space="0" w:color="auto"/>
                        <w:bottom w:val="none" w:sz="0" w:space="0" w:color="auto"/>
                        <w:right w:val="none" w:sz="0" w:space="0" w:color="auto"/>
                      </w:divBdr>
                    </w:div>
                  </w:divsChild>
                </w:div>
                <w:div w:id="140656183">
                  <w:marLeft w:val="0"/>
                  <w:marRight w:val="0"/>
                  <w:marTop w:val="0"/>
                  <w:marBottom w:val="0"/>
                  <w:divBdr>
                    <w:top w:val="none" w:sz="0" w:space="0" w:color="auto"/>
                    <w:left w:val="none" w:sz="0" w:space="0" w:color="auto"/>
                    <w:bottom w:val="none" w:sz="0" w:space="0" w:color="auto"/>
                    <w:right w:val="none" w:sz="0" w:space="0" w:color="auto"/>
                  </w:divBdr>
                  <w:divsChild>
                    <w:div w:id="1439106319">
                      <w:marLeft w:val="0"/>
                      <w:marRight w:val="0"/>
                      <w:marTop w:val="0"/>
                      <w:marBottom w:val="0"/>
                      <w:divBdr>
                        <w:top w:val="none" w:sz="0" w:space="0" w:color="auto"/>
                        <w:left w:val="none" w:sz="0" w:space="0" w:color="auto"/>
                        <w:bottom w:val="none" w:sz="0" w:space="0" w:color="auto"/>
                        <w:right w:val="none" w:sz="0" w:space="0" w:color="auto"/>
                      </w:divBdr>
                    </w:div>
                  </w:divsChild>
                </w:div>
                <w:div w:id="153956144">
                  <w:marLeft w:val="0"/>
                  <w:marRight w:val="0"/>
                  <w:marTop w:val="0"/>
                  <w:marBottom w:val="0"/>
                  <w:divBdr>
                    <w:top w:val="none" w:sz="0" w:space="0" w:color="auto"/>
                    <w:left w:val="none" w:sz="0" w:space="0" w:color="auto"/>
                    <w:bottom w:val="none" w:sz="0" w:space="0" w:color="auto"/>
                    <w:right w:val="none" w:sz="0" w:space="0" w:color="auto"/>
                  </w:divBdr>
                  <w:divsChild>
                    <w:div w:id="901520563">
                      <w:marLeft w:val="0"/>
                      <w:marRight w:val="0"/>
                      <w:marTop w:val="0"/>
                      <w:marBottom w:val="0"/>
                      <w:divBdr>
                        <w:top w:val="none" w:sz="0" w:space="0" w:color="auto"/>
                        <w:left w:val="none" w:sz="0" w:space="0" w:color="auto"/>
                        <w:bottom w:val="none" w:sz="0" w:space="0" w:color="auto"/>
                        <w:right w:val="none" w:sz="0" w:space="0" w:color="auto"/>
                      </w:divBdr>
                    </w:div>
                  </w:divsChild>
                </w:div>
                <w:div w:id="190998488">
                  <w:marLeft w:val="0"/>
                  <w:marRight w:val="0"/>
                  <w:marTop w:val="0"/>
                  <w:marBottom w:val="0"/>
                  <w:divBdr>
                    <w:top w:val="none" w:sz="0" w:space="0" w:color="auto"/>
                    <w:left w:val="none" w:sz="0" w:space="0" w:color="auto"/>
                    <w:bottom w:val="none" w:sz="0" w:space="0" w:color="auto"/>
                    <w:right w:val="none" w:sz="0" w:space="0" w:color="auto"/>
                  </w:divBdr>
                  <w:divsChild>
                    <w:div w:id="717585427">
                      <w:marLeft w:val="0"/>
                      <w:marRight w:val="0"/>
                      <w:marTop w:val="0"/>
                      <w:marBottom w:val="0"/>
                      <w:divBdr>
                        <w:top w:val="none" w:sz="0" w:space="0" w:color="auto"/>
                        <w:left w:val="none" w:sz="0" w:space="0" w:color="auto"/>
                        <w:bottom w:val="none" w:sz="0" w:space="0" w:color="auto"/>
                        <w:right w:val="none" w:sz="0" w:space="0" w:color="auto"/>
                      </w:divBdr>
                    </w:div>
                  </w:divsChild>
                </w:div>
                <w:div w:id="215051088">
                  <w:marLeft w:val="0"/>
                  <w:marRight w:val="0"/>
                  <w:marTop w:val="0"/>
                  <w:marBottom w:val="0"/>
                  <w:divBdr>
                    <w:top w:val="none" w:sz="0" w:space="0" w:color="auto"/>
                    <w:left w:val="none" w:sz="0" w:space="0" w:color="auto"/>
                    <w:bottom w:val="none" w:sz="0" w:space="0" w:color="auto"/>
                    <w:right w:val="none" w:sz="0" w:space="0" w:color="auto"/>
                  </w:divBdr>
                  <w:divsChild>
                    <w:div w:id="535627496">
                      <w:marLeft w:val="0"/>
                      <w:marRight w:val="0"/>
                      <w:marTop w:val="0"/>
                      <w:marBottom w:val="0"/>
                      <w:divBdr>
                        <w:top w:val="none" w:sz="0" w:space="0" w:color="auto"/>
                        <w:left w:val="none" w:sz="0" w:space="0" w:color="auto"/>
                        <w:bottom w:val="none" w:sz="0" w:space="0" w:color="auto"/>
                        <w:right w:val="none" w:sz="0" w:space="0" w:color="auto"/>
                      </w:divBdr>
                    </w:div>
                  </w:divsChild>
                </w:div>
                <w:div w:id="216402222">
                  <w:marLeft w:val="0"/>
                  <w:marRight w:val="0"/>
                  <w:marTop w:val="0"/>
                  <w:marBottom w:val="0"/>
                  <w:divBdr>
                    <w:top w:val="none" w:sz="0" w:space="0" w:color="auto"/>
                    <w:left w:val="none" w:sz="0" w:space="0" w:color="auto"/>
                    <w:bottom w:val="none" w:sz="0" w:space="0" w:color="auto"/>
                    <w:right w:val="none" w:sz="0" w:space="0" w:color="auto"/>
                  </w:divBdr>
                  <w:divsChild>
                    <w:div w:id="4862833">
                      <w:marLeft w:val="0"/>
                      <w:marRight w:val="0"/>
                      <w:marTop w:val="0"/>
                      <w:marBottom w:val="0"/>
                      <w:divBdr>
                        <w:top w:val="none" w:sz="0" w:space="0" w:color="auto"/>
                        <w:left w:val="none" w:sz="0" w:space="0" w:color="auto"/>
                        <w:bottom w:val="none" w:sz="0" w:space="0" w:color="auto"/>
                        <w:right w:val="none" w:sz="0" w:space="0" w:color="auto"/>
                      </w:divBdr>
                    </w:div>
                  </w:divsChild>
                </w:div>
                <w:div w:id="270823015">
                  <w:marLeft w:val="0"/>
                  <w:marRight w:val="0"/>
                  <w:marTop w:val="0"/>
                  <w:marBottom w:val="0"/>
                  <w:divBdr>
                    <w:top w:val="none" w:sz="0" w:space="0" w:color="auto"/>
                    <w:left w:val="none" w:sz="0" w:space="0" w:color="auto"/>
                    <w:bottom w:val="none" w:sz="0" w:space="0" w:color="auto"/>
                    <w:right w:val="none" w:sz="0" w:space="0" w:color="auto"/>
                  </w:divBdr>
                  <w:divsChild>
                    <w:div w:id="1353534793">
                      <w:marLeft w:val="0"/>
                      <w:marRight w:val="0"/>
                      <w:marTop w:val="0"/>
                      <w:marBottom w:val="0"/>
                      <w:divBdr>
                        <w:top w:val="none" w:sz="0" w:space="0" w:color="auto"/>
                        <w:left w:val="none" w:sz="0" w:space="0" w:color="auto"/>
                        <w:bottom w:val="none" w:sz="0" w:space="0" w:color="auto"/>
                        <w:right w:val="none" w:sz="0" w:space="0" w:color="auto"/>
                      </w:divBdr>
                    </w:div>
                  </w:divsChild>
                </w:div>
                <w:div w:id="334263528">
                  <w:marLeft w:val="0"/>
                  <w:marRight w:val="0"/>
                  <w:marTop w:val="0"/>
                  <w:marBottom w:val="0"/>
                  <w:divBdr>
                    <w:top w:val="none" w:sz="0" w:space="0" w:color="auto"/>
                    <w:left w:val="none" w:sz="0" w:space="0" w:color="auto"/>
                    <w:bottom w:val="none" w:sz="0" w:space="0" w:color="auto"/>
                    <w:right w:val="none" w:sz="0" w:space="0" w:color="auto"/>
                  </w:divBdr>
                  <w:divsChild>
                    <w:div w:id="1635912832">
                      <w:marLeft w:val="0"/>
                      <w:marRight w:val="0"/>
                      <w:marTop w:val="0"/>
                      <w:marBottom w:val="0"/>
                      <w:divBdr>
                        <w:top w:val="none" w:sz="0" w:space="0" w:color="auto"/>
                        <w:left w:val="none" w:sz="0" w:space="0" w:color="auto"/>
                        <w:bottom w:val="none" w:sz="0" w:space="0" w:color="auto"/>
                        <w:right w:val="none" w:sz="0" w:space="0" w:color="auto"/>
                      </w:divBdr>
                    </w:div>
                  </w:divsChild>
                </w:div>
                <w:div w:id="335772973">
                  <w:marLeft w:val="0"/>
                  <w:marRight w:val="0"/>
                  <w:marTop w:val="0"/>
                  <w:marBottom w:val="0"/>
                  <w:divBdr>
                    <w:top w:val="none" w:sz="0" w:space="0" w:color="auto"/>
                    <w:left w:val="none" w:sz="0" w:space="0" w:color="auto"/>
                    <w:bottom w:val="none" w:sz="0" w:space="0" w:color="auto"/>
                    <w:right w:val="none" w:sz="0" w:space="0" w:color="auto"/>
                  </w:divBdr>
                  <w:divsChild>
                    <w:div w:id="1575777612">
                      <w:marLeft w:val="0"/>
                      <w:marRight w:val="0"/>
                      <w:marTop w:val="0"/>
                      <w:marBottom w:val="0"/>
                      <w:divBdr>
                        <w:top w:val="none" w:sz="0" w:space="0" w:color="auto"/>
                        <w:left w:val="none" w:sz="0" w:space="0" w:color="auto"/>
                        <w:bottom w:val="none" w:sz="0" w:space="0" w:color="auto"/>
                        <w:right w:val="none" w:sz="0" w:space="0" w:color="auto"/>
                      </w:divBdr>
                    </w:div>
                  </w:divsChild>
                </w:div>
                <w:div w:id="336153307">
                  <w:marLeft w:val="0"/>
                  <w:marRight w:val="0"/>
                  <w:marTop w:val="0"/>
                  <w:marBottom w:val="0"/>
                  <w:divBdr>
                    <w:top w:val="none" w:sz="0" w:space="0" w:color="auto"/>
                    <w:left w:val="none" w:sz="0" w:space="0" w:color="auto"/>
                    <w:bottom w:val="none" w:sz="0" w:space="0" w:color="auto"/>
                    <w:right w:val="none" w:sz="0" w:space="0" w:color="auto"/>
                  </w:divBdr>
                  <w:divsChild>
                    <w:div w:id="1914005445">
                      <w:marLeft w:val="0"/>
                      <w:marRight w:val="0"/>
                      <w:marTop w:val="0"/>
                      <w:marBottom w:val="0"/>
                      <w:divBdr>
                        <w:top w:val="none" w:sz="0" w:space="0" w:color="auto"/>
                        <w:left w:val="none" w:sz="0" w:space="0" w:color="auto"/>
                        <w:bottom w:val="none" w:sz="0" w:space="0" w:color="auto"/>
                        <w:right w:val="none" w:sz="0" w:space="0" w:color="auto"/>
                      </w:divBdr>
                    </w:div>
                  </w:divsChild>
                </w:div>
                <w:div w:id="339552468">
                  <w:marLeft w:val="0"/>
                  <w:marRight w:val="0"/>
                  <w:marTop w:val="0"/>
                  <w:marBottom w:val="0"/>
                  <w:divBdr>
                    <w:top w:val="none" w:sz="0" w:space="0" w:color="auto"/>
                    <w:left w:val="none" w:sz="0" w:space="0" w:color="auto"/>
                    <w:bottom w:val="none" w:sz="0" w:space="0" w:color="auto"/>
                    <w:right w:val="none" w:sz="0" w:space="0" w:color="auto"/>
                  </w:divBdr>
                  <w:divsChild>
                    <w:div w:id="1403798650">
                      <w:marLeft w:val="0"/>
                      <w:marRight w:val="0"/>
                      <w:marTop w:val="0"/>
                      <w:marBottom w:val="0"/>
                      <w:divBdr>
                        <w:top w:val="none" w:sz="0" w:space="0" w:color="auto"/>
                        <w:left w:val="none" w:sz="0" w:space="0" w:color="auto"/>
                        <w:bottom w:val="none" w:sz="0" w:space="0" w:color="auto"/>
                        <w:right w:val="none" w:sz="0" w:space="0" w:color="auto"/>
                      </w:divBdr>
                    </w:div>
                  </w:divsChild>
                </w:div>
                <w:div w:id="341393235">
                  <w:marLeft w:val="0"/>
                  <w:marRight w:val="0"/>
                  <w:marTop w:val="0"/>
                  <w:marBottom w:val="0"/>
                  <w:divBdr>
                    <w:top w:val="none" w:sz="0" w:space="0" w:color="auto"/>
                    <w:left w:val="none" w:sz="0" w:space="0" w:color="auto"/>
                    <w:bottom w:val="none" w:sz="0" w:space="0" w:color="auto"/>
                    <w:right w:val="none" w:sz="0" w:space="0" w:color="auto"/>
                  </w:divBdr>
                  <w:divsChild>
                    <w:div w:id="1708335997">
                      <w:marLeft w:val="0"/>
                      <w:marRight w:val="0"/>
                      <w:marTop w:val="0"/>
                      <w:marBottom w:val="0"/>
                      <w:divBdr>
                        <w:top w:val="none" w:sz="0" w:space="0" w:color="auto"/>
                        <w:left w:val="none" w:sz="0" w:space="0" w:color="auto"/>
                        <w:bottom w:val="none" w:sz="0" w:space="0" w:color="auto"/>
                        <w:right w:val="none" w:sz="0" w:space="0" w:color="auto"/>
                      </w:divBdr>
                    </w:div>
                  </w:divsChild>
                </w:div>
                <w:div w:id="380714828">
                  <w:marLeft w:val="0"/>
                  <w:marRight w:val="0"/>
                  <w:marTop w:val="0"/>
                  <w:marBottom w:val="0"/>
                  <w:divBdr>
                    <w:top w:val="none" w:sz="0" w:space="0" w:color="auto"/>
                    <w:left w:val="none" w:sz="0" w:space="0" w:color="auto"/>
                    <w:bottom w:val="none" w:sz="0" w:space="0" w:color="auto"/>
                    <w:right w:val="none" w:sz="0" w:space="0" w:color="auto"/>
                  </w:divBdr>
                  <w:divsChild>
                    <w:div w:id="632716494">
                      <w:marLeft w:val="0"/>
                      <w:marRight w:val="0"/>
                      <w:marTop w:val="0"/>
                      <w:marBottom w:val="0"/>
                      <w:divBdr>
                        <w:top w:val="none" w:sz="0" w:space="0" w:color="auto"/>
                        <w:left w:val="none" w:sz="0" w:space="0" w:color="auto"/>
                        <w:bottom w:val="none" w:sz="0" w:space="0" w:color="auto"/>
                        <w:right w:val="none" w:sz="0" w:space="0" w:color="auto"/>
                      </w:divBdr>
                    </w:div>
                  </w:divsChild>
                </w:div>
                <w:div w:id="491532037">
                  <w:marLeft w:val="0"/>
                  <w:marRight w:val="0"/>
                  <w:marTop w:val="0"/>
                  <w:marBottom w:val="0"/>
                  <w:divBdr>
                    <w:top w:val="none" w:sz="0" w:space="0" w:color="auto"/>
                    <w:left w:val="none" w:sz="0" w:space="0" w:color="auto"/>
                    <w:bottom w:val="none" w:sz="0" w:space="0" w:color="auto"/>
                    <w:right w:val="none" w:sz="0" w:space="0" w:color="auto"/>
                  </w:divBdr>
                  <w:divsChild>
                    <w:div w:id="599024801">
                      <w:marLeft w:val="0"/>
                      <w:marRight w:val="0"/>
                      <w:marTop w:val="0"/>
                      <w:marBottom w:val="0"/>
                      <w:divBdr>
                        <w:top w:val="none" w:sz="0" w:space="0" w:color="auto"/>
                        <w:left w:val="none" w:sz="0" w:space="0" w:color="auto"/>
                        <w:bottom w:val="none" w:sz="0" w:space="0" w:color="auto"/>
                        <w:right w:val="none" w:sz="0" w:space="0" w:color="auto"/>
                      </w:divBdr>
                    </w:div>
                  </w:divsChild>
                </w:div>
                <w:div w:id="534464124">
                  <w:marLeft w:val="0"/>
                  <w:marRight w:val="0"/>
                  <w:marTop w:val="0"/>
                  <w:marBottom w:val="0"/>
                  <w:divBdr>
                    <w:top w:val="none" w:sz="0" w:space="0" w:color="auto"/>
                    <w:left w:val="none" w:sz="0" w:space="0" w:color="auto"/>
                    <w:bottom w:val="none" w:sz="0" w:space="0" w:color="auto"/>
                    <w:right w:val="none" w:sz="0" w:space="0" w:color="auto"/>
                  </w:divBdr>
                  <w:divsChild>
                    <w:div w:id="1443649706">
                      <w:marLeft w:val="0"/>
                      <w:marRight w:val="0"/>
                      <w:marTop w:val="0"/>
                      <w:marBottom w:val="0"/>
                      <w:divBdr>
                        <w:top w:val="none" w:sz="0" w:space="0" w:color="auto"/>
                        <w:left w:val="none" w:sz="0" w:space="0" w:color="auto"/>
                        <w:bottom w:val="none" w:sz="0" w:space="0" w:color="auto"/>
                        <w:right w:val="none" w:sz="0" w:space="0" w:color="auto"/>
                      </w:divBdr>
                    </w:div>
                  </w:divsChild>
                </w:div>
                <w:div w:id="539250233">
                  <w:marLeft w:val="0"/>
                  <w:marRight w:val="0"/>
                  <w:marTop w:val="0"/>
                  <w:marBottom w:val="0"/>
                  <w:divBdr>
                    <w:top w:val="none" w:sz="0" w:space="0" w:color="auto"/>
                    <w:left w:val="none" w:sz="0" w:space="0" w:color="auto"/>
                    <w:bottom w:val="none" w:sz="0" w:space="0" w:color="auto"/>
                    <w:right w:val="none" w:sz="0" w:space="0" w:color="auto"/>
                  </w:divBdr>
                  <w:divsChild>
                    <w:div w:id="970282448">
                      <w:marLeft w:val="0"/>
                      <w:marRight w:val="0"/>
                      <w:marTop w:val="0"/>
                      <w:marBottom w:val="0"/>
                      <w:divBdr>
                        <w:top w:val="none" w:sz="0" w:space="0" w:color="auto"/>
                        <w:left w:val="none" w:sz="0" w:space="0" w:color="auto"/>
                        <w:bottom w:val="none" w:sz="0" w:space="0" w:color="auto"/>
                        <w:right w:val="none" w:sz="0" w:space="0" w:color="auto"/>
                      </w:divBdr>
                    </w:div>
                  </w:divsChild>
                </w:div>
                <w:div w:id="624196042">
                  <w:marLeft w:val="0"/>
                  <w:marRight w:val="0"/>
                  <w:marTop w:val="0"/>
                  <w:marBottom w:val="0"/>
                  <w:divBdr>
                    <w:top w:val="none" w:sz="0" w:space="0" w:color="auto"/>
                    <w:left w:val="none" w:sz="0" w:space="0" w:color="auto"/>
                    <w:bottom w:val="none" w:sz="0" w:space="0" w:color="auto"/>
                    <w:right w:val="none" w:sz="0" w:space="0" w:color="auto"/>
                  </w:divBdr>
                  <w:divsChild>
                    <w:div w:id="39480992">
                      <w:marLeft w:val="0"/>
                      <w:marRight w:val="0"/>
                      <w:marTop w:val="0"/>
                      <w:marBottom w:val="0"/>
                      <w:divBdr>
                        <w:top w:val="none" w:sz="0" w:space="0" w:color="auto"/>
                        <w:left w:val="none" w:sz="0" w:space="0" w:color="auto"/>
                        <w:bottom w:val="none" w:sz="0" w:space="0" w:color="auto"/>
                        <w:right w:val="none" w:sz="0" w:space="0" w:color="auto"/>
                      </w:divBdr>
                    </w:div>
                  </w:divsChild>
                </w:div>
                <w:div w:id="626163161">
                  <w:marLeft w:val="0"/>
                  <w:marRight w:val="0"/>
                  <w:marTop w:val="0"/>
                  <w:marBottom w:val="0"/>
                  <w:divBdr>
                    <w:top w:val="none" w:sz="0" w:space="0" w:color="auto"/>
                    <w:left w:val="none" w:sz="0" w:space="0" w:color="auto"/>
                    <w:bottom w:val="none" w:sz="0" w:space="0" w:color="auto"/>
                    <w:right w:val="none" w:sz="0" w:space="0" w:color="auto"/>
                  </w:divBdr>
                  <w:divsChild>
                    <w:div w:id="936788437">
                      <w:marLeft w:val="0"/>
                      <w:marRight w:val="0"/>
                      <w:marTop w:val="0"/>
                      <w:marBottom w:val="0"/>
                      <w:divBdr>
                        <w:top w:val="none" w:sz="0" w:space="0" w:color="auto"/>
                        <w:left w:val="none" w:sz="0" w:space="0" w:color="auto"/>
                        <w:bottom w:val="none" w:sz="0" w:space="0" w:color="auto"/>
                        <w:right w:val="none" w:sz="0" w:space="0" w:color="auto"/>
                      </w:divBdr>
                    </w:div>
                  </w:divsChild>
                </w:div>
                <w:div w:id="709575610">
                  <w:marLeft w:val="0"/>
                  <w:marRight w:val="0"/>
                  <w:marTop w:val="0"/>
                  <w:marBottom w:val="0"/>
                  <w:divBdr>
                    <w:top w:val="none" w:sz="0" w:space="0" w:color="auto"/>
                    <w:left w:val="none" w:sz="0" w:space="0" w:color="auto"/>
                    <w:bottom w:val="none" w:sz="0" w:space="0" w:color="auto"/>
                    <w:right w:val="none" w:sz="0" w:space="0" w:color="auto"/>
                  </w:divBdr>
                  <w:divsChild>
                    <w:div w:id="1369648326">
                      <w:marLeft w:val="0"/>
                      <w:marRight w:val="0"/>
                      <w:marTop w:val="0"/>
                      <w:marBottom w:val="0"/>
                      <w:divBdr>
                        <w:top w:val="none" w:sz="0" w:space="0" w:color="auto"/>
                        <w:left w:val="none" w:sz="0" w:space="0" w:color="auto"/>
                        <w:bottom w:val="none" w:sz="0" w:space="0" w:color="auto"/>
                        <w:right w:val="none" w:sz="0" w:space="0" w:color="auto"/>
                      </w:divBdr>
                    </w:div>
                  </w:divsChild>
                </w:div>
                <w:div w:id="730083435">
                  <w:marLeft w:val="0"/>
                  <w:marRight w:val="0"/>
                  <w:marTop w:val="0"/>
                  <w:marBottom w:val="0"/>
                  <w:divBdr>
                    <w:top w:val="none" w:sz="0" w:space="0" w:color="auto"/>
                    <w:left w:val="none" w:sz="0" w:space="0" w:color="auto"/>
                    <w:bottom w:val="none" w:sz="0" w:space="0" w:color="auto"/>
                    <w:right w:val="none" w:sz="0" w:space="0" w:color="auto"/>
                  </w:divBdr>
                  <w:divsChild>
                    <w:div w:id="1836408660">
                      <w:marLeft w:val="0"/>
                      <w:marRight w:val="0"/>
                      <w:marTop w:val="0"/>
                      <w:marBottom w:val="0"/>
                      <w:divBdr>
                        <w:top w:val="none" w:sz="0" w:space="0" w:color="auto"/>
                        <w:left w:val="none" w:sz="0" w:space="0" w:color="auto"/>
                        <w:bottom w:val="none" w:sz="0" w:space="0" w:color="auto"/>
                        <w:right w:val="none" w:sz="0" w:space="0" w:color="auto"/>
                      </w:divBdr>
                    </w:div>
                  </w:divsChild>
                </w:div>
                <w:div w:id="773523542">
                  <w:marLeft w:val="0"/>
                  <w:marRight w:val="0"/>
                  <w:marTop w:val="0"/>
                  <w:marBottom w:val="0"/>
                  <w:divBdr>
                    <w:top w:val="none" w:sz="0" w:space="0" w:color="auto"/>
                    <w:left w:val="none" w:sz="0" w:space="0" w:color="auto"/>
                    <w:bottom w:val="none" w:sz="0" w:space="0" w:color="auto"/>
                    <w:right w:val="none" w:sz="0" w:space="0" w:color="auto"/>
                  </w:divBdr>
                  <w:divsChild>
                    <w:div w:id="1564179219">
                      <w:marLeft w:val="0"/>
                      <w:marRight w:val="0"/>
                      <w:marTop w:val="0"/>
                      <w:marBottom w:val="0"/>
                      <w:divBdr>
                        <w:top w:val="none" w:sz="0" w:space="0" w:color="auto"/>
                        <w:left w:val="none" w:sz="0" w:space="0" w:color="auto"/>
                        <w:bottom w:val="none" w:sz="0" w:space="0" w:color="auto"/>
                        <w:right w:val="none" w:sz="0" w:space="0" w:color="auto"/>
                      </w:divBdr>
                    </w:div>
                  </w:divsChild>
                </w:div>
                <w:div w:id="777331249">
                  <w:marLeft w:val="0"/>
                  <w:marRight w:val="0"/>
                  <w:marTop w:val="0"/>
                  <w:marBottom w:val="0"/>
                  <w:divBdr>
                    <w:top w:val="none" w:sz="0" w:space="0" w:color="auto"/>
                    <w:left w:val="none" w:sz="0" w:space="0" w:color="auto"/>
                    <w:bottom w:val="none" w:sz="0" w:space="0" w:color="auto"/>
                    <w:right w:val="none" w:sz="0" w:space="0" w:color="auto"/>
                  </w:divBdr>
                  <w:divsChild>
                    <w:div w:id="1020082161">
                      <w:marLeft w:val="0"/>
                      <w:marRight w:val="0"/>
                      <w:marTop w:val="0"/>
                      <w:marBottom w:val="0"/>
                      <w:divBdr>
                        <w:top w:val="none" w:sz="0" w:space="0" w:color="auto"/>
                        <w:left w:val="none" w:sz="0" w:space="0" w:color="auto"/>
                        <w:bottom w:val="none" w:sz="0" w:space="0" w:color="auto"/>
                        <w:right w:val="none" w:sz="0" w:space="0" w:color="auto"/>
                      </w:divBdr>
                    </w:div>
                  </w:divsChild>
                </w:div>
                <w:div w:id="782848602">
                  <w:marLeft w:val="0"/>
                  <w:marRight w:val="0"/>
                  <w:marTop w:val="0"/>
                  <w:marBottom w:val="0"/>
                  <w:divBdr>
                    <w:top w:val="none" w:sz="0" w:space="0" w:color="auto"/>
                    <w:left w:val="none" w:sz="0" w:space="0" w:color="auto"/>
                    <w:bottom w:val="none" w:sz="0" w:space="0" w:color="auto"/>
                    <w:right w:val="none" w:sz="0" w:space="0" w:color="auto"/>
                  </w:divBdr>
                  <w:divsChild>
                    <w:div w:id="1925189017">
                      <w:marLeft w:val="0"/>
                      <w:marRight w:val="0"/>
                      <w:marTop w:val="0"/>
                      <w:marBottom w:val="0"/>
                      <w:divBdr>
                        <w:top w:val="none" w:sz="0" w:space="0" w:color="auto"/>
                        <w:left w:val="none" w:sz="0" w:space="0" w:color="auto"/>
                        <w:bottom w:val="none" w:sz="0" w:space="0" w:color="auto"/>
                        <w:right w:val="none" w:sz="0" w:space="0" w:color="auto"/>
                      </w:divBdr>
                    </w:div>
                  </w:divsChild>
                </w:div>
                <w:div w:id="817499014">
                  <w:marLeft w:val="0"/>
                  <w:marRight w:val="0"/>
                  <w:marTop w:val="0"/>
                  <w:marBottom w:val="0"/>
                  <w:divBdr>
                    <w:top w:val="none" w:sz="0" w:space="0" w:color="auto"/>
                    <w:left w:val="none" w:sz="0" w:space="0" w:color="auto"/>
                    <w:bottom w:val="none" w:sz="0" w:space="0" w:color="auto"/>
                    <w:right w:val="none" w:sz="0" w:space="0" w:color="auto"/>
                  </w:divBdr>
                  <w:divsChild>
                    <w:div w:id="1430156684">
                      <w:marLeft w:val="0"/>
                      <w:marRight w:val="0"/>
                      <w:marTop w:val="0"/>
                      <w:marBottom w:val="0"/>
                      <w:divBdr>
                        <w:top w:val="none" w:sz="0" w:space="0" w:color="auto"/>
                        <w:left w:val="none" w:sz="0" w:space="0" w:color="auto"/>
                        <w:bottom w:val="none" w:sz="0" w:space="0" w:color="auto"/>
                        <w:right w:val="none" w:sz="0" w:space="0" w:color="auto"/>
                      </w:divBdr>
                    </w:div>
                  </w:divsChild>
                </w:div>
                <w:div w:id="842282233">
                  <w:marLeft w:val="0"/>
                  <w:marRight w:val="0"/>
                  <w:marTop w:val="0"/>
                  <w:marBottom w:val="0"/>
                  <w:divBdr>
                    <w:top w:val="none" w:sz="0" w:space="0" w:color="auto"/>
                    <w:left w:val="none" w:sz="0" w:space="0" w:color="auto"/>
                    <w:bottom w:val="none" w:sz="0" w:space="0" w:color="auto"/>
                    <w:right w:val="none" w:sz="0" w:space="0" w:color="auto"/>
                  </w:divBdr>
                  <w:divsChild>
                    <w:div w:id="1193307265">
                      <w:marLeft w:val="0"/>
                      <w:marRight w:val="0"/>
                      <w:marTop w:val="0"/>
                      <w:marBottom w:val="0"/>
                      <w:divBdr>
                        <w:top w:val="none" w:sz="0" w:space="0" w:color="auto"/>
                        <w:left w:val="none" w:sz="0" w:space="0" w:color="auto"/>
                        <w:bottom w:val="none" w:sz="0" w:space="0" w:color="auto"/>
                        <w:right w:val="none" w:sz="0" w:space="0" w:color="auto"/>
                      </w:divBdr>
                    </w:div>
                  </w:divsChild>
                </w:div>
                <w:div w:id="870924619">
                  <w:marLeft w:val="0"/>
                  <w:marRight w:val="0"/>
                  <w:marTop w:val="0"/>
                  <w:marBottom w:val="0"/>
                  <w:divBdr>
                    <w:top w:val="none" w:sz="0" w:space="0" w:color="auto"/>
                    <w:left w:val="none" w:sz="0" w:space="0" w:color="auto"/>
                    <w:bottom w:val="none" w:sz="0" w:space="0" w:color="auto"/>
                    <w:right w:val="none" w:sz="0" w:space="0" w:color="auto"/>
                  </w:divBdr>
                  <w:divsChild>
                    <w:div w:id="1254968417">
                      <w:marLeft w:val="0"/>
                      <w:marRight w:val="0"/>
                      <w:marTop w:val="0"/>
                      <w:marBottom w:val="0"/>
                      <w:divBdr>
                        <w:top w:val="none" w:sz="0" w:space="0" w:color="auto"/>
                        <w:left w:val="none" w:sz="0" w:space="0" w:color="auto"/>
                        <w:bottom w:val="none" w:sz="0" w:space="0" w:color="auto"/>
                        <w:right w:val="none" w:sz="0" w:space="0" w:color="auto"/>
                      </w:divBdr>
                    </w:div>
                  </w:divsChild>
                </w:div>
                <w:div w:id="871919826">
                  <w:marLeft w:val="0"/>
                  <w:marRight w:val="0"/>
                  <w:marTop w:val="0"/>
                  <w:marBottom w:val="0"/>
                  <w:divBdr>
                    <w:top w:val="none" w:sz="0" w:space="0" w:color="auto"/>
                    <w:left w:val="none" w:sz="0" w:space="0" w:color="auto"/>
                    <w:bottom w:val="none" w:sz="0" w:space="0" w:color="auto"/>
                    <w:right w:val="none" w:sz="0" w:space="0" w:color="auto"/>
                  </w:divBdr>
                  <w:divsChild>
                    <w:div w:id="1620379556">
                      <w:marLeft w:val="0"/>
                      <w:marRight w:val="0"/>
                      <w:marTop w:val="0"/>
                      <w:marBottom w:val="0"/>
                      <w:divBdr>
                        <w:top w:val="none" w:sz="0" w:space="0" w:color="auto"/>
                        <w:left w:val="none" w:sz="0" w:space="0" w:color="auto"/>
                        <w:bottom w:val="none" w:sz="0" w:space="0" w:color="auto"/>
                        <w:right w:val="none" w:sz="0" w:space="0" w:color="auto"/>
                      </w:divBdr>
                    </w:div>
                  </w:divsChild>
                </w:div>
                <w:div w:id="897325889">
                  <w:marLeft w:val="0"/>
                  <w:marRight w:val="0"/>
                  <w:marTop w:val="0"/>
                  <w:marBottom w:val="0"/>
                  <w:divBdr>
                    <w:top w:val="none" w:sz="0" w:space="0" w:color="auto"/>
                    <w:left w:val="none" w:sz="0" w:space="0" w:color="auto"/>
                    <w:bottom w:val="none" w:sz="0" w:space="0" w:color="auto"/>
                    <w:right w:val="none" w:sz="0" w:space="0" w:color="auto"/>
                  </w:divBdr>
                  <w:divsChild>
                    <w:div w:id="1113673975">
                      <w:marLeft w:val="0"/>
                      <w:marRight w:val="0"/>
                      <w:marTop w:val="0"/>
                      <w:marBottom w:val="0"/>
                      <w:divBdr>
                        <w:top w:val="none" w:sz="0" w:space="0" w:color="auto"/>
                        <w:left w:val="none" w:sz="0" w:space="0" w:color="auto"/>
                        <w:bottom w:val="none" w:sz="0" w:space="0" w:color="auto"/>
                        <w:right w:val="none" w:sz="0" w:space="0" w:color="auto"/>
                      </w:divBdr>
                    </w:div>
                  </w:divsChild>
                </w:div>
                <w:div w:id="931475451">
                  <w:marLeft w:val="0"/>
                  <w:marRight w:val="0"/>
                  <w:marTop w:val="0"/>
                  <w:marBottom w:val="0"/>
                  <w:divBdr>
                    <w:top w:val="none" w:sz="0" w:space="0" w:color="auto"/>
                    <w:left w:val="none" w:sz="0" w:space="0" w:color="auto"/>
                    <w:bottom w:val="none" w:sz="0" w:space="0" w:color="auto"/>
                    <w:right w:val="none" w:sz="0" w:space="0" w:color="auto"/>
                  </w:divBdr>
                  <w:divsChild>
                    <w:div w:id="923296259">
                      <w:marLeft w:val="0"/>
                      <w:marRight w:val="0"/>
                      <w:marTop w:val="0"/>
                      <w:marBottom w:val="0"/>
                      <w:divBdr>
                        <w:top w:val="none" w:sz="0" w:space="0" w:color="auto"/>
                        <w:left w:val="none" w:sz="0" w:space="0" w:color="auto"/>
                        <w:bottom w:val="none" w:sz="0" w:space="0" w:color="auto"/>
                        <w:right w:val="none" w:sz="0" w:space="0" w:color="auto"/>
                      </w:divBdr>
                    </w:div>
                  </w:divsChild>
                </w:div>
                <w:div w:id="934510169">
                  <w:marLeft w:val="0"/>
                  <w:marRight w:val="0"/>
                  <w:marTop w:val="0"/>
                  <w:marBottom w:val="0"/>
                  <w:divBdr>
                    <w:top w:val="none" w:sz="0" w:space="0" w:color="auto"/>
                    <w:left w:val="none" w:sz="0" w:space="0" w:color="auto"/>
                    <w:bottom w:val="none" w:sz="0" w:space="0" w:color="auto"/>
                    <w:right w:val="none" w:sz="0" w:space="0" w:color="auto"/>
                  </w:divBdr>
                  <w:divsChild>
                    <w:div w:id="1648320470">
                      <w:marLeft w:val="0"/>
                      <w:marRight w:val="0"/>
                      <w:marTop w:val="0"/>
                      <w:marBottom w:val="0"/>
                      <w:divBdr>
                        <w:top w:val="none" w:sz="0" w:space="0" w:color="auto"/>
                        <w:left w:val="none" w:sz="0" w:space="0" w:color="auto"/>
                        <w:bottom w:val="none" w:sz="0" w:space="0" w:color="auto"/>
                        <w:right w:val="none" w:sz="0" w:space="0" w:color="auto"/>
                      </w:divBdr>
                    </w:div>
                  </w:divsChild>
                </w:div>
                <w:div w:id="974942373">
                  <w:marLeft w:val="0"/>
                  <w:marRight w:val="0"/>
                  <w:marTop w:val="0"/>
                  <w:marBottom w:val="0"/>
                  <w:divBdr>
                    <w:top w:val="none" w:sz="0" w:space="0" w:color="auto"/>
                    <w:left w:val="none" w:sz="0" w:space="0" w:color="auto"/>
                    <w:bottom w:val="none" w:sz="0" w:space="0" w:color="auto"/>
                    <w:right w:val="none" w:sz="0" w:space="0" w:color="auto"/>
                  </w:divBdr>
                  <w:divsChild>
                    <w:div w:id="1930189171">
                      <w:marLeft w:val="0"/>
                      <w:marRight w:val="0"/>
                      <w:marTop w:val="0"/>
                      <w:marBottom w:val="0"/>
                      <w:divBdr>
                        <w:top w:val="none" w:sz="0" w:space="0" w:color="auto"/>
                        <w:left w:val="none" w:sz="0" w:space="0" w:color="auto"/>
                        <w:bottom w:val="none" w:sz="0" w:space="0" w:color="auto"/>
                        <w:right w:val="none" w:sz="0" w:space="0" w:color="auto"/>
                      </w:divBdr>
                    </w:div>
                  </w:divsChild>
                </w:div>
                <w:div w:id="997074622">
                  <w:marLeft w:val="0"/>
                  <w:marRight w:val="0"/>
                  <w:marTop w:val="0"/>
                  <w:marBottom w:val="0"/>
                  <w:divBdr>
                    <w:top w:val="none" w:sz="0" w:space="0" w:color="auto"/>
                    <w:left w:val="none" w:sz="0" w:space="0" w:color="auto"/>
                    <w:bottom w:val="none" w:sz="0" w:space="0" w:color="auto"/>
                    <w:right w:val="none" w:sz="0" w:space="0" w:color="auto"/>
                  </w:divBdr>
                  <w:divsChild>
                    <w:div w:id="1504198045">
                      <w:marLeft w:val="0"/>
                      <w:marRight w:val="0"/>
                      <w:marTop w:val="0"/>
                      <w:marBottom w:val="0"/>
                      <w:divBdr>
                        <w:top w:val="none" w:sz="0" w:space="0" w:color="auto"/>
                        <w:left w:val="none" w:sz="0" w:space="0" w:color="auto"/>
                        <w:bottom w:val="none" w:sz="0" w:space="0" w:color="auto"/>
                        <w:right w:val="none" w:sz="0" w:space="0" w:color="auto"/>
                      </w:divBdr>
                    </w:div>
                  </w:divsChild>
                </w:div>
                <w:div w:id="1022046699">
                  <w:marLeft w:val="0"/>
                  <w:marRight w:val="0"/>
                  <w:marTop w:val="0"/>
                  <w:marBottom w:val="0"/>
                  <w:divBdr>
                    <w:top w:val="none" w:sz="0" w:space="0" w:color="auto"/>
                    <w:left w:val="none" w:sz="0" w:space="0" w:color="auto"/>
                    <w:bottom w:val="none" w:sz="0" w:space="0" w:color="auto"/>
                    <w:right w:val="none" w:sz="0" w:space="0" w:color="auto"/>
                  </w:divBdr>
                  <w:divsChild>
                    <w:div w:id="1684478572">
                      <w:marLeft w:val="0"/>
                      <w:marRight w:val="0"/>
                      <w:marTop w:val="0"/>
                      <w:marBottom w:val="0"/>
                      <w:divBdr>
                        <w:top w:val="none" w:sz="0" w:space="0" w:color="auto"/>
                        <w:left w:val="none" w:sz="0" w:space="0" w:color="auto"/>
                        <w:bottom w:val="none" w:sz="0" w:space="0" w:color="auto"/>
                        <w:right w:val="none" w:sz="0" w:space="0" w:color="auto"/>
                      </w:divBdr>
                    </w:div>
                  </w:divsChild>
                </w:div>
                <w:div w:id="1062174178">
                  <w:marLeft w:val="0"/>
                  <w:marRight w:val="0"/>
                  <w:marTop w:val="0"/>
                  <w:marBottom w:val="0"/>
                  <w:divBdr>
                    <w:top w:val="none" w:sz="0" w:space="0" w:color="auto"/>
                    <w:left w:val="none" w:sz="0" w:space="0" w:color="auto"/>
                    <w:bottom w:val="none" w:sz="0" w:space="0" w:color="auto"/>
                    <w:right w:val="none" w:sz="0" w:space="0" w:color="auto"/>
                  </w:divBdr>
                  <w:divsChild>
                    <w:div w:id="1121993534">
                      <w:marLeft w:val="0"/>
                      <w:marRight w:val="0"/>
                      <w:marTop w:val="0"/>
                      <w:marBottom w:val="0"/>
                      <w:divBdr>
                        <w:top w:val="none" w:sz="0" w:space="0" w:color="auto"/>
                        <w:left w:val="none" w:sz="0" w:space="0" w:color="auto"/>
                        <w:bottom w:val="none" w:sz="0" w:space="0" w:color="auto"/>
                        <w:right w:val="none" w:sz="0" w:space="0" w:color="auto"/>
                      </w:divBdr>
                    </w:div>
                  </w:divsChild>
                </w:div>
                <w:div w:id="1087732365">
                  <w:marLeft w:val="0"/>
                  <w:marRight w:val="0"/>
                  <w:marTop w:val="0"/>
                  <w:marBottom w:val="0"/>
                  <w:divBdr>
                    <w:top w:val="none" w:sz="0" w:space="0" w:color="auto"/>
                    <w:left w:val="none" w:sz="0" w:space="0" w:color="auto"/>
                    <w:bottom w:val="none" w:sz="0" w:space="0" w:color="auto"/>
                    <w:right w:val="none" w:sz="0" w:space="0" w:color="auto"/>
                  </w:divBdr>
                  <w:divsChild>
                    <w:div w:id="1631937651">
                      <w:marLeft w:val="0"/>
                      <w:marRight w:val="0"/>
                      <w:marTop w:val="0"/>
                      <w:marBottom w:val="0"/>
                      <w:divBdr>
                        <w:top w:val="none" w:sz="0" w:space="0" w:color="auto"/>
                        <w:left w:val="none" w:sz="0" w:space="0" w:color="auto"/>
                        <w:bottom w:val="none" w:sz="0" w:space="0" w:color="auto"/>
                        <w:right w:val="none" w:sz="0" w:space="0" w:color="auto"/>
                      </w:divBdr>
                    </w:div>
                  </w:divsChild>
                </w:div>
                <w:div w:id="1109395178">
                  <w:marLeft w:val="0"/>
                  <w:marRight w:val="0"/>
                  <w:marTop w:val="0"/>
                  <w:marBottom w:val="0"/>
                  <w:divBdr>
                    <w:top w:val="none" w:sz="0" w:space="0" w:color="auto"/>
                    <w:left w:val="none" w:sz="0" w:space="0" w:color="auto"/>
                    <w:bottom w:val="none" w:sz="0" w:space="0" w:color="auto"/>
                    <w:right w:val="none" w:sz="0" w:space="0" w:color="auto"/>
                  </w:divBdr>
                  <w:divsChild>
                    <w:div w:id="1904296122">
                      <w:marLeft w:val="0"/>
                      <w:marRight w:val="0"/>
                      <w:marTop w:val="0"/>
                      <w:marBottom w:val="0"/>
                      <w:divBdr>
                        <w:top w:val="none" w:sz="0" w:space="0" w:color="auto"/>
                        <w:left w:val="none" w:sz="0" w:space="0" w:color="auto"/>
                        <w:bottom w:val="none" w:sz="0" w:space="0" w:color="auto"/>
                        <w:right w:val="none" w:sz="0" w:space="0" w:color="auto"/>
                      </w:divBdr>
                    </w:div>
                  </w:divsChild>
                </w:div>
                <w:div w:id="1114136839">
                  <w:marLeft w:val="0"/>
                  <w:marRight w:val="0"/>
                  <w:marTop w:val="0"/>
                  <w:marBottom w:val="0"/>
                  <w:divBdr>
                    <w:top w:val="none" w:sz="0" w:space="0" w:color="auto"/>
                    <w:left w:val="none" w:sz="0" w:space="0" w:color="auto"/>
                    <w:bottom w:val="none" w:sz="0" w:space="0" w:color="auto"/>
                    <w:right w:val="none" w:sz="0" w:space="0" w:color="auto"/>
                  </w:divBdr>
                  <w:divsChild>
                    <w:div w:id="297150005">
                      <w:marLeft w:val="0"/>
                      <w:marRight w:val="0"/>
                      <w:marTop w:val="0"/>
                      <w:marBottom w:val="0"/>
                      <w:divBdr>
                        <w:top w:val="none" w:sz="0" w:space="0" w:color="auto"/>
                        <w:left w:val="none" w:sz="0" w:space="0" w:color="auto"/>
                        <w:bottom w:val="none" w:sz="0" w:space="0" w:color="auto"/>
                        <w:right w:val="none" w:sz="0" w:space="0" w:color="auto"/>
                      </w:divBdr>
                    </w:div>
                  </w:divsChild>
                </w:div>
                <w:div w:id="1115713760">
                  <w:marLeft w:val="0"/>
                  <w:marRight w:val="0"/>
                  <w:marTop w:val="0"/>
                  <w:marBottom w:val="0"/>
                  <w:divBdr>
                    <w:top w:val="none" w:sz="0" w:space="0" w:color="auto"/>
                    <w:left w:val="none" w:sz="0" w:space="0" w:color="auto"/>
                    <w:bottom w:val="none" w:sz="0" w:space="0" w:color="auto"/>
                    <w:right w:val="none" w:sz="0" w:space="0" w:color="auto"/>
                  </w:divBdr>
                  <w:divsChild>
                    <w:div w:id="1521813770">
                      <w:marLeft w:val="0"/>
                      <w:marRight w:val="0"/>
                      <w:marTop w:val="0"/>
                      <w:marBottom w:val="0"/>
                      <w:divBdr>
                        <w:top w:val="none" w:sz="0" w:space="0" w:color="auto"/>
                        <w:left w:val="none" w:sz="0" w:space="0" w:color="auto"/>
                        <w:bottom w:val="none" w:sz="0" w:space="0" w:color="auto"/>
                        <w:right w:val="none" w:sz="0" w:space="0" w:color="auto"/>
                      </w:divBdr>
                    </w:div>
                  </w:divsChild>
                </w:div>
                <w:div w:id="1153595512">
                  <w:marLeft w:val="0"/>
                  <w:marRight w:val="0"/>
                  <w:marTop w:val="0"/>
                  <w:marBottom w:val="0"/>
                  <w:divBdr>
                    <w:top w:val="none" w:sz="0" w:space="0" w:color="auto"/>
                    <w:left w:val="none" w:sz="0" w:space="0" w:color="auto"/>
                    <w:bottom w:val="none" w:sz="0" w:space="0" w:color="auto"/>
                    <w:right w:val="none" w:sz="0" w:space="0" w:color="auto"/>
                  </w:divBdr>
                  <w:divsChild>
                    <w:div w:id="1391727786">
                      <w:marLeft w:val="0"/>
                      <w:marRight w:val="0"/>
                      <w:marTop w:val="0"/>
                      <w:marBottom w:val="0"/>
                      <w:divBdr>
                        <w:top w:val="none" w:sz="0" w:space="0" w:color="auto"/>
                        <w:left w:val="none" w:sz="0" w:space="0" w:color="auto"/>
                        <w:bottom w:val="none" w:sz="0" w:space="0" w:color="auto"/>
                        <w:right w:val="none" w:sz="0" w:space="0" w:color="auto"/>
                      </w:divBdr>
                    </w:div>
                  </w:divsChild>
                </w:div>
                <w:div w:id="1162163260">
                  <w:marLeft w:val="0"/>
                  <w:marRight w:val="0"/>
                  <w:marTop w:val="0"/>
                  <w:marBottom w:val="0"/>
                  <w:divBdr>
                    <w:top w:val="none" w:sz="0" w:space="0" w:color="auto"/>
                    <w:left w:val="none" w:sz="0" w:space="0" w:color="auto"/>
                    <w:bottom w:val="none" w:sz="0" w:space="0" w:color="auto"/>
                    <w:right w:val="none" w:sz="0" w:space="0" w:color="auto"/>
                  </w:divBdr>
                  <w:divsChild>
                    <w:div w:id="1689789504">
                      <w:marLeft w:val="0"/>
                      <w:marRight w:val="0"/>
                      <w:marTop w:val="0"/>
                      <w:marBottom w:val="0"/>
                      <w:divBdr>
                        <w:top w:val="none" w:sz="0" w:space="0" w:color="auto"/>
                        <w:left w:val="none" w:sz="0" w:space="0" w:color="auto"/>
                        <w:bottom w:val="none" w:sz="0" w:space="0" w:color="auto"/>
                        <w:right w:val="none" w:sz="0" w:space="0" w:color="auto"/>
                      </w:divBdr>
                    </w:div>
                  </w:divsChild>
                </w:div>
                <w:div w:id="1175999179">
                  <w:marLeft w:val="0"/>
                  <w:marRight w:val="0"/>
                  <w:marTop w:val="0"/>
                  <w:marBottom w:val="0"/>
                  <w:divBdr>
                    <w:top w:val="none" w:sz="0" w:space="0" w:color="auto"/>
                    <w:left w:val="none" w:sz="0" w:space="0" w:color="auto"/>
                    <w:bottom w:val="none" w:sz="0" w:space="0" w:color="auto"/>
                    <w:right w:val="none" w:sz="0" w:space="0" w:color="auto"/>
                  </w:divBdr>
                  <w:divsChild>
                    <w:div w:id="249506924">
                      <w:marLeft w:val="0"/>
                      <w:marRight w:val="0"/>
                      <w:marTop w:val="0"/>
                      <w:marBottom w:val="0"/>
                      <w:divBdr>
                        <w:top w:val="none" w:sz="0" w:space="0" w:color="auto"/>
                        <w:left w:val="none" w:sz="0" w:space="0" w:color="auto"/>
                        <w:bottom w:val="none" w:sz="0" w:space="0" w:color="auto"/>
                        <w:right w:val="none" w:sz="0" w:space="0" w:color="auto"/>
                      </w:divBdr>
                    </w:div>
                  </w:divsChild>
                </w:div>
                <w:div w:id="1179388392">
                  <w:marLeft w:val="0"/>
                  <w:marRight w:val="0"/>
                  <w:marTop w:val="0"/>
                  <w:marBottom w:val="0"/>
                  <w:divBdr>
                    <w:top w:val="none" w:sz="0" w:space="0" w:color="auto"/>
                    <w:left w:val="none" w:sz="0" w:space="0" w:color="auto"/>
                    <w:bottom w:val="none" w:sz="0" w:space="0" w:color="auto"/>
                    <w:right w:val="none" w:sz="0" w:space="0" w:color="auto"/>
                  </w:divBdr>
                  <w:divsChild>
                    <w:div w:id="767240917">
                      <w:marLeft w:val="0"/>
                      <w:marRight w:val="0"/>
                      <w:marTop w:val="0"/>
                      <w:marBottom w:val="0"/>
                      <w:divBdr>
                        <w:top w:val="none" w:sz="0" w:space="0" w:color="auto"/>
                        <w:left w:val="none" w:sz="0" w:space="0" w:color="auto"/>
                        <w:bottom w:val="none" w:sz="0" w:space="0" w:color="auto"/>
                        <w:right w:val="none" w:sz="0" w:space="0" w:color="auto"/>
                      </w:divBdr>
                    </w:div>
                  </w:divsChild>
                </w:div>
                <w:div w:id="1240941467">
                  <w:marLeft w:val="0"/>
                  <w:marRight w:val="0"/>
                  <w:marTop w:val="0"/>
                  <w:marBottom w:val="0"/>
                  <w:divBdr>
                    <w:top w:val="none" w:sz="0" w:space="0" w:color="auto"/>
                    <w:left w:val="none" w:sz="0" w:space="0" w:color="auto"/>
                    <w:bottom w:val="none" w:sz="0" w:space="0" w:color="auto"/>
                    <w:right w:val="none" w:sz="0" w:space="0" w:color="auto"/>
                  </w:divBdr>
                  <w:divsChild>
                    <w:div w:id="1693602150">
                      <w:marLeft w:val="0"/>
                      <w:marRight w:val="0"/>
                      <w:marTop w:val="0"/>
                      <w:marBottom w:val="0"/>
                      <w:divBdr>
                        <w:top w:val="none" w:sz="0" w:space="0" w:color="auto"/>
                        <w:left w:val="none" w:sz="0" w:space="0" w:color="auto"/>
                        <w:bottom w:val="none" w:sz="0" w:space="0" w:color="auto"/>
                        <w:right w:val="none" w:sz="0" w:space="0" w:color="auto"/>
                      </w:divBdr>
                    </w:div>
                  </w:divsChild>
                </w:div>
                <w:div w:id="1243291616">
                  <w:marLeft w:val="0"/>
                  <w:marRight w:val="0"/>
                  <w:marTop w:val="0"/>
                  <w:marBottom w:val="0"/>
                  <w:divBdr>
                    <w:top w:val="none" w:sz="0" w:space="0" w:color="auto"/>
                    <w:left w:val="none" w:sz="0" w:space="0" w:color="auto"/>
                    <w:bottom w:val="none" w:sz="0" w:space="0" w:color="auto"/>
                    <w:right w:val="none" w:sz="0" w:space="0" w:color="auto"/>
                  </w:divBdr>
                  <w:divsChild>
                    <w:div w:id="1734696688">
                      <w:marLeft w:val="0"/>
                      <w:marRight w:val="0"/>
                      <w:marTop w:val="0"/>
                      <w:marBottom w:val="0"/>
                      <w:divBdr>
                        <w:top w:val="none" w:sz="0" w:space="0" w:color="auto"/>
                        <w:left w:val="none" w:sz="0" w:space="0" w:color="auto"/>
                        <w:bottom w:val="none" w:sz="0" w:space="0" w:color="auto"/>
                        <w:right w:val="none" w:sz="0" w:space="0" w:color="auto"/>
                      </w:divBdr>
                    </w:div>
                  </w:divsChild>
                </w:div>
                <w:div w:id="1247572385">
                  <w:marLeft w:val="0"/>
                  <w:marRight w:val="0"/>
                  <w:marTop w:val="0"/>
                  <w:marBottom w:val="0"/>
                  <w:divBdr>
                    <w:top w:val="none" w:sz="0" w:space="0" w:color="auto"/>
                    <w:left w:val="none" w:sz="0" w:space="0" w:color="auto"/>
                    <w:bottom w:val="none" w:sz="0" w:space="0" w:color="auto"/>
                    <w:right w:val="none" w:sz="0" w:space="0" w:color="auto"/>
                  </w:divBdr>
                  <w:divsChild>
                    <w:div w:id="513152647">
                      <w:marLeft w:val="0"/>
                      <w:marRight w:val="0"/>
                      <w:marTop w:val="0"/>
                      <w:marBottom w:val="0"/>
                      <w:divBdr>
                        <w:top w:val="none" w:sz="0" w:space="0" w:color="auto"/>
                        <w:left w:val="none" w:sz="0" w:space="0" w:color="auto"/>
                        <w:bottom w:val="none" w:sz="0" w:space="0" w:color="auto"/>
                        <w:right w:val="none" w:sz="0" w:space="0" w:color="auto"/>
                      </w:divBdr>
                    </w:div>
                  </w:divsChild>
                </w:div>
                <w:div w:id="1262572299">
                  <w:marLeft w:val="0"/>
                  <w:marRight w:val="0"/>
                  <w:marTop w:val="0"/>
                  <w:marBottom w:val="0"/>
                  <w:divBdr>
                    <w:top w:val="none" w:sz="0" w:space="0" w:color="auto"/>
                    <w:left w:val="none" w:sz="0" w:space="0" w:color="auto"/>
                    <w:bottom w:val="none" w:sz="0" w:space="0" w:color="auto"/>
                    <w:right w:val="none" w:sz="0" w:space="0" w:color="auto"/>
                  </w:divBdr>
                  <w:divsChild>
                    <w:div w:id="390464324">
                      <w:marLeft w:val="0"/>
                      <w:marRight w:val="0"/>
                      <w:marTop w:val="0"/>
                      <w:marBottom w:val="0"/>
                      <w:divBdr>
                        <w:top w:val="none" w:sz="0" w:space="0" w:color="auto"/>
                        <w:left w:val="none" w:sz="0" w:space="0" w:color="auto"/>
                        <w:bottom w:val="none" w:sz="0" w:space="0" w:color="auto"/>
                        <w:right w:val="none" w:sz="0" w:space="0" w:color="auto"/>
                      </w:divBdr>
                    </w:div>
                  </w:divsChild>
                </w:div>
                <w:div w:id="1298098748">
                  <w:marLeft w:val="0"/>
                  <w:marRight w:val="0"/>
                  <w:marTop w:val="0"/>
                  <w:marBottom w:val="0"/>
                  <w:divBdr>
                    <w:top w:val="none" w:sz="0" w:space="0" w:color="auto"/>
                    <w:left w:val="none" w:sz="0" w:space="0" w:color="auto"/>
                    <w:bottom w:val="none" w:sz="0" w:space="0" w:color="auto"/>
                    <w:right w:val="none" w:sz="0" w:space="0" w:color="auto"/>
                  </w:divBdr>
                  <w:divsChild>
                    <w:div w:id="1114980345">
                      <w:marLeft w:val="0"/>
                      <w:marRight w:val="0"/>
                      <w:marTop w:val="0"/>
                      <w:marBottom w:val="0"/>
                      <w:divBdr>
                        <w:top w:val="none" w:sz="0" w:space="0" w:color="auto"/>
                        <w:left w:val="none" w:sz="0" w:space="0" w:color="auto"/>
                        <w:bottom w:val="none" w:sz="0" w:space="0" w:color="auto"/>
                        <w:right w:val="none" w:sz="0" w:space="0" w:color="auto"/>
                      </w:divBdr>
                    </w:div>
                  </w:divsChild>
                </w:div>
                <w:div w:id="1307009015">
                  <w:marLeft w:val="0"/>
                  <w:marRight w:val="0"/>
                  <w:marTop w:val="0"/>
                  <w:marBottom w:val="0"/>
                  <w:divBdr>
                    <w:top w:val="none" w:sz="0" w:space="0" w:color="auto"/>
                    <w:left w:val="none" w:sz="0" w:space="0" w:color="auto"/>
                    <w:bottom w:val="none" w:sz="0" w:space="0" w:color="auto"/>
                    <w:right w:val="none" w:sz="0" w:space="0" w:color="auto"/>
                  </w:divBdr>
                  <w:divsChild>
                    <w:div w:id="86275085">
                      <w:marLeft w:val="0"/>
                      <w:marRight w:val="0"/>
                      <w:marTop w:val="0"/>
                      <w:marBottom w:val="0"/>
                      <w:divBdr>
                        <w:top w:val="none" w:sz="0" w:space="0" w:color="auto"/>
                        <w:left w:val="none" w:sz="0" w:space="0" w:color="auto"/>
                        <w:bottom w:val="none" w:sz="0" w:space="0" w:color="auto"/>
                        <w:right w:val="none" w:sz="0" w:space="0" w:color="auto"/>
                      </w:divBdr>
                    </w:div>
                  </w:divsChild>
                </w:div>
                <w:div w:id="1354920312">
                  <w:marLeft w:val="0"/>
                  <w:marRight w:val="0"/>
                  <w:marTop w:val="0"/>
                  <w:marBottom w:val="0"/>
                  <w:divBdr>
                    <w:top w:val="none" w:sz="0" w:space="0" w:color="auto"/>
                    <w:left w:val="none" w:sz="0" w:space="0" w:color="auto"/>
                    <w:bottom w:val="none" w:sz="0" w:space="0" w:color="auto"/>
                    <w:right w:val="none" w:sz="0" w:space="0" w:color="auto"/>
                  </w:divBdr>
                  <w:divsChild>
                    <w:div w:id="399643631">
                      <w:marLeft w:val="0"/>
                      <w:marRight w:val="0"/>
                      <w:marTop w:val="0"/>
                      <w:marBottom w:val="0"/>
                      <w:divBdr>
                        <w:top w:val="none" w:sz="0" w:space="0" w:color="auto"/>
                        <w:left w:val="none" w:sz="0" w:space="0" w:color="auto"/>
                        <w:bottom w:val="none" w:sz="0" w:space="0" w:color="auto"/>
                        <w:right w:val="none" w:sz="0" w:space="0" w:color="auto"/>
                      </w:divBdr>
                    </w:div>
                  </w:divsChild>
                </w:div>
                <w:div w:id="1371144825">
                  <w:marLeft w:val="0"/>
                  <w:marRight w:val="0"/>
                  <w:marTop w:val="0"/>
                  <w:marBottom w:val="0"/>
                  <w:divBdr>
                    <w:top w:val="none" w:sz="0" w:space="0" w:color="auto"/>
                    <w:left w:val="none" w:sz="0" w:space="0" w:color="auto"/>
                    <w:bottom w:val="none" w:sz="0" w:space="0" w:color="auto"/>
                    <w:right w:val="none" w:sz="0" w:space="0" w:color="auto"/>
                  </w:divBdr>
                  <w:divsChild>
                    <w:div w:id="440997468">
                      <w:marLeft w:val="0"/>
                      <w:marRight w:val="0"/>
                      <w:marTop w:val="0"/>
                      <w:marBottom w:val="0"/>
                      <w:divBdr>
                        <w:top w:val="none" w:sz="0" w:space="0" w:color="auto"/>
                        <w:left w:val="none" w:sz="0" w:space="0" w:color="auto"/>
                        <w:bottom w:val="none" w:sz="0" w:space="0" w:color="auto"/>
                        <w:right w:val="none" w:sz="0" w:space="0" w:color="auto"/>
                      </w:divBdr>
                    </w:div>
                  </w:divsChild>
                </w:div>
                <w:div w:id="1383405348">
                  <w:marLeft w:val="0"/>
                  <w:marRight w:val="0"/>
                  <w:marTop w:val="0"/>
                  <w:marBottom w:val="0"/>
                  <w:divBdr>
                    <w:top w:val="none" w:sz="0" w:space="0" w:color="auto"/>
                    <w:left w:val="none" w:sz="0" w:space="0" w:color="auto"/>
                    <w:bottom w:val="none" w:sz="0" w:space="0" w:color="auto"/>
                    <w:right w:val="none" w:sz="0" w:space="0" w:color="auto"/>
                  </w:divBdr>
                  <w:divsChild>
                    <w:div w:id="26639244">
                      <w:marLeft w:val="0"/>
                      <w:marRight w:val="0"/>
                      <w:marTop w:val="0"/>
                      <w:marBottom w:val="0"/>
                      <w:divBdr>
                        <w:top w:val="none" w:sz="0" w:space="0" w:color="auto"/>
                        <w:left w:val="none" w:sz="0" w:space="0" w:color="auto"/>
                        <w:bottom w:val="none" w:sz="0" w:space="0" w:color="auto"/>
                        <w:right w:val="none" w:sz="0" w:space="0" w:color="auto"/>
                      </w:divBdr>
                    </w:div>
                  </w:divsChild>
                </w:div>
                <w:div w:id="1398624192">
                  <w:marLeft w:val="0"/>
                  <w:marRight w:val="0"/>
                  <w:marTop w:val="0"/>
                  <w:marBottom w:val="0"/>
                  <w:divBdr>
                    <w:top w:val="none" w:sz="0" w:space="0" w:color="auto"/>
                    <w:left w:val="none" w:sz="0" w:space="0" w:color="auto"/>
                    <w:bottom w:val="none" w:sz="0" w:space="0" w:color="auto"/>
                    <w:right w:val="none" w:sz="0" w:space="0" w:color="auto"/>
                  </w:divBdr>
                  <w:divsChild>
                    <w:div w:id="633876245">
                      <w:marLeft w:val="0"/>
                      <w:marRight w:val="0"/>
                      <w:marTop w:val="0"/>
                      <w:marBottom w:val="0"/>
                      <w:divBdr>
                        <w:top w:val="none" w:sz="0" w:space="0" w:color="auto"/>
                        <w:left w:val="none" w:sz="0" w:space="0" w:color="auto"/>
                        <w:bottom w:val="none" w:sz="0" w:space="0" w:color="auto"/>
                        <w:right w:val="none" w:sz="0" w:space="0" w:color="auto"/>
                      </w:divBdr>
                    </w:div>
                  </w:divsChild>
                </w:div>
                <w:div w:id="1402366572">
                  <w:marLeft w:val="0"/>
                  <w:marRight w:val="0"/>
                  <w:marTop w:val="0"/>
                  <w:marBottom w:val="0"/>
                  <w:divBdr>
                    <w:top w:val="none" w:sz="0" w:space="0" w:color="auto"/>
                    <w:left w:val="none" w:sz="0" w:space="0" w:color="auto"/>
                    <w:bottom w:val="none" w:sz="0" w:space="0" w:color="auto"/>
                    <w:right w:val="none" w:sz="0" w:space="0" w:color="auto"/>
                  </w:divBdr>
                  <w:divsChild>
                    <w:div w:id="62408771">
                      <w:marLeft w:val="0"/>
                      <w:marRight w:val="0"/>
                      <w:marTop w:val="0"/>
                      <w:marBottom w:val="0"/>
                      <w:divBdr>
                        <w:top w:val="none" w:sz="0" w:space="0" w:color="auto"/>
                        <w:left w:val="none" w:sz="0" w:space="0" w:color="auto"/>
                        <w:bottom w:val="none" w:sz="0" w:space="0" w:color="auto"/>
                        <w:right w:val="none" w:sz="0" w:space="0" w:color="auto"/>
                      </w:divBdr>
                    </w:div>
                  </w:divsChild>
                </w:div>
                <w:div w:id="1450273054">
                  <w:marLeft w:val="0"/>
                  <w:marRight w:val="0"/>
                  <w:marTop w:val="0"/>
                  <w:marBottom w:val="0"/>
                  <w:divBdr>
                    <w:top w:val="none" w:sz="0" w:space="0" w:color="auto"/>
                    <w:left w:val="none" w:sz="0" w:space="0" w:color="auto"/>
                    <w:bottom w:val="none" w:sz="0" w:space="0" w:color="auto"/>
                    <w:right w:val="none" w:sz="0" w:space="0" w:color="auto"/>
                  </w:divBdr>
                  <w:divsChild>
                    <w:div w:id="1786383540">
                      <w:marLeft w:val="0"/>
                      <w:marRight w:val="0"/>
                      <w:marTop w:val="0"/>
                      <w:marBottom w:val="0"/>
                      <w:divBdr>
                        <w:top w:val="none" w:sz="0" w:space="0" w:color="auto"/>
                        <w:left w:val="none" w:sz="0" w:space="0" w:color="auto"/>
                        <w:bottom w:val="none" w:sz="0" w:space="0" w:color="auto"/>
                        <w:right w:val="none" w:sz="0" w:space="0" w:color="auto"/>
                      </w:divBdr>
                    </w:div>
                  </w:divsChild>
                </w:div>
                <w:div w:id="1498225374">
                  <w:marLeft w:val="0"/>
                  <w:marRight w:val="0"/>
                  <w:marTop w:val="0"/>
                  <w:marBottom w:val="0"/>
                  <w:divBdr>
                    <w:top w:val="none" w:sz="0" w:space="0" w:color="auto"/>
                    <w:left w:val="none" w:sz="0" w:space="0" w:color="auto"/>
                    <w:bottom w:val="none" w:sz="0" w:space="0" w:color="auto"/>
                    <w:right w:val="none" w:sz="0" w:space="0" w:color="auto"/>
                  </w:divBdr>
                  <w:divsChild>
                    <w:div w:id="1044984654">
                      <w:marLeft w:val="0"/>
                      <w:marRight w:val="0"/>
                      <w:marTop w:val="0"/>
                      <w:marBottom w:val="0"/>
                      <w:divBdr>
                        <w:top w:val="none" w:sz="0" w:space="0" w:color="auto"/>
                        <w:left w:val="none" w:sz="0" w:space="0" w:color="auto"/>
                        <w:bottom w:val="none" w:sz="0" w:space="0" w:color="auto"/>
                        <w:right w:val="none" w:sz="0" w:space="0" w:color="auto"/>
                      </w:divBdr>
                    </w:div>
                  </w:divsChild>
                </w:div>
                <w:div w:id="1500847288">
                  <w:marLeft w:val="0"/>
                  <w:marRight w:val="0"/>
                  <w:marTop w:val="0"/>
                  <w:marBottom w:val="0"/>
                  <w:divBdr>
                    <w:top w:val="none" w:sz="0" w:space="0" w:color="auto"/>
                    <w:left w:val="none" w:sz="0" w:space="0" w:color="auto"/>
                    <w:bottom w:val="none" w:sz="0" w:space="0" w:color="auto"/>
                    <w:right w:val="none" w:sz="0" w:space="0" w:color="auto"/>
                  </w:divBdr>
                  <w:divsChild>
                    <w:div w:id="1678657013">
                      <w:marLeft w:val="0"/>
                      <w:marRight w:val="0"/>
                      <w:marTop w:val="0"/>
                      <w:marBottom w:val="0"/>
                      <w:divBdr>
                        <w:top w:val="none" w:sz="0" w:space="0" w:color="auto"/>
                        <w:left w:val="none" w:sz="0" w:space="0" w:color="auto"/>
                        <w:bottom w:val="none" w:sz="0" w:space="0" w:color="auto"/>
                        <w:right w:val="none" w:sz="0" w:space="0" w:color="auto"/>
                      </w:divBdr>
                    </w:div>
                  </w:divsChild>
                </w:div>
                <w:div w:id="1510756959">
                  <w:marLeft w:val="0"/>
                  <w:marRight w:val="0"/>
                  <w:marTop w:val="0"/>
                  <w:marBottom w:val="0"/>
                  <w:divBdr>
                    <w:top w:val="none" w:sz="0" w:space="0" w:color="auto"/>
                    <w:left w:val="none" w:sz="0" w:space="0" w:color="auto"/>
                    <w:bottom w:val="none" w:sz="0" w:space="0" w:color="auto"/>
                    <w:right w:val="none" w:sz="0" w:space="0" w:color="auto"/>
                  </w:divBdr>
                  <w:divsChild>
                    <w:div w:id="1483816176">
                      <w:marLeft w:val="0"/>
                      <w:marRight w:val="0"/>
                      <w:marTop w:val="0"/>
                      <w:marBottom w:val="0"/>
                      <w:divBdr>
                        <w:top w:val="none" w:sz="0" w:space="0" w:color="auto"/>
                        <w:left w:val="none" w:sz="0" w:space="0" w:color="auto"/>
                        <w:bottom w:val="none" w:sz="0" w:space="0" w:color="auto"/>
                        <w:right w:val="none" w:sz="0" w:space="0" w:color="auto"/>
                      </w:divBdr>
                    </w:div>
                  </w:divsChild>
                </w:div>
                <w:div w:id="1539006288">
                  <w:marLeft w:val="0"/>
                  <w:marRight w:val="0"/>
                  <w:marTop w:val="0"/>
                  <w:marBottom w:val="0"/>
                  <w:divBdr>
                    <w:top w:val="none" w:sz="0" w:space="0" w:color="auto"/>
                    <w:left w:val="none" w:sz="0" w:space="0" w:color="auto"/>
                    <w:bottom w:val="none" w:sz="0" w:space="0" w:color="auto"/>
                    <w:right w:val="none" w:sz="0" w:space="0" w:color="auto"/>
                  </w:divBdr>
                  <w:divsChild>
                    <w:div w:id="929697081">
                      <w:marLeft w:val="0"/>
                      <w:marRight w:val="0"/>
                      <w:marTop w:val="0"/>
                      <w:marBottom w:val="0"/>
                      <w:divBdr>
                        <w:top w:val="none" w:sz="0" w:space="0" w:color="auto"/>
                        <w:left w:val="none" w:sz="0" w:space="0" w:color="auto"/>
                        <w:bottom w:val="none" w:sz="0" w:space="0" w:color="auto"/>
                        <w:right w:val="none" w:sz="0" w:space="0" w:color="auto"/>
                      </w:divBdr>
                    </w:div>
                  </w:divsChild>
                </w:div>
                <w:div w:id="1545411311">
                  <w:marLeft w:val="0"/>
                  <w:marRight w:val="0"/>
                  <w:marTop w:val="0"/>
                  <w:marBottom w:val="0"/>
                  <w:divBdr>
                    <w:top w:val="none" w:sz="0" w:space="0" w:color="auto"/>
                    <w:left w:val="none" w:sz="0" w:space="0" w:color="auto"/>
                    <w:bottom w:val="none" w:sz="0" w:space="0" w:color="auto"/>
                    <w:right w:val="none" w:sz="0" w:space="0" w:color="auto"/>
                  </w:divBdr>
                  <w:divsChild>
                    <w:div w:id="1286960145">
                      <w:marLeft w:val="0"/>
                      <w:marRight w:val="0"/>
                      <w:marTop w:val="0"/>
                      <w:marBottom w:val="0"/>
                      <w:divBdr>
                        <w:top w:val="none" w:sz="0" w:space="0" w:color="auto"/>
                        <w:left w:val="none" w:sz="0" w:space="0" w:color="auto"/>
                        <w:bottom w:val="none" w:sz="0" w:space="0" w:color="auto"/>
                        <w:right w:val="none" w:sz="0" w:space="0" w:color="auto"/>
                      </w:divBdr>
                    </w:div>
                  </w:divsChild>
                </w:div>
                <w:div w:id="1571966719">
                  <w:marLeft w:val="0"/>
                  <w:marRight w:val="0"/>
                  <w:marTop w:val="0"/>
                  <w:marBottom w:val="0"/>
                  <w:divBdr>
                    <w:top w:val="none" w:sz="0" w:space="0" w:color="auto"/>
                    <w:left w:val="none" w:sz="0" w:space="0" w:color="auto"/>
                    <w:bottom w:val="none" w:sz="0" w:space="0" w:color="auto"/>
                    <w:right w:val="none" w:sz="0" w:space="0" w:color="auto"/>
                  </w:divBdr>
                  <w:divsChild>
                    <w:div w:id="1555657568">
                      <w:marLeft w:val="0"/>
                      <w:marRight w:val="0"/>
                      <w:marTop w:val="0"/>
                      <w:marBottom w:val="0"/>
                      <w:divBdr>
                        <w:top w:val="none" w:sz="0" w:space="0" w:color="auto"/>
                        <w:left w:val="none" w:sz="0" w:space="0" w:color="auto"/>
                        <w:bottom w:val="none" w:sz="0" w:space="0" w:color="auto"/>
                        <w:right w:val="none" w:sz="0" w:space="0" w:color="auto"/>
                      </w:divBdr>
                    </w:div>
                  </w:divsChild>
                </w:div>
                <w:div w:id="1581675271">
                  <w:marLeft w:val="0"/>
                  <w:marRight w:val="0"/>
                  <w:marTop w:val="0"/>
                  <w:marBottom w:val="0"/>
                  <w:divBdr>
                    <w:top w:val="none" w:sz="0" w:space="0" w:color="auto"/>
                    <w:left w:val="none" w:sz="0" w:space="0" w:color="auto"/>
                    <w:bottom w:val="none" w:sz="0" w:space="0" w:color="auto"/>
                    <w:right w:val="none" w:sz="0" w:space="0" w:color="auto"/>
                  </w:divBdr>
                  <w:divsChild>
                    <w:div w:id="1933656748">
                      <w:marLeft w:val="0"/>
                      <w:marRight w:val="0"/>
                      <w:marTop w:val="0"/>
                      <w:marBottom w:val="0"/>
                      <w:divBdr>
                        <w:top w:val="none" w:sz="0" w:space="0" w:color="auto"/>
                        <w:left w:val="none" w:sz="0" w:space="0" w:color="auto"/>
                        <w:bottom w:val="none" w:sz="0" w:space="0" w:color="auto"/>
                        <w:right w:val="none" w:sz="0" w:space="0" w:color="auto"/>
                      </w:divBdr>
                    </w:div>
                  </w:divsChild>
                </w:div>
                <w:div w:id="1590305708">
                  <w:marLeft w:val="0"/>
                  <w:marRight w:val="0"/>
                  <w:marTop w:val="0"/>
                  <w:marBottom w:val="0"/>
                  <w:divBdr>
                    <w:top w:val="none" w:sz="0" w:space="0" w:color="auto"/>
                    <w:left w:val="none" w:sz="0" w:space="0" w:color="auto"/>
                    <w:bottom w:val="none" w:sz="0" w:space="0" w:color="auto"/>
                    <w:right w:val="none" w:sz="0" w:space="0" w:color="auto"/>
                  </w:divBdr>
                  <w:divsChild>
                    <w:div w:id="1598058990">
                      <w:marLeft w:val="0"/>
                      <w:marRight w:val="0"/>
                      <w:marTop w:val="0"/>
                      <w:marBottom w:val="0"/>
                      <w:divBdr>
                        <w:top w:val="none" w:sz="0" w:space="0" w:color="auto"/>
                        <w:left w:val="none" w:sz="0" w:space="0" w:color="auto"/>
                        <w:bottom w:val="none" w:sz="0" w:space="0" w:color="auto"/>
                        <w:right w:val="none" w:sz="0" w:space="0" w:color="auto"/>
                      </w:divBdr>
                    </w:div>
                  </w:divsChild>
                </w:div>
                <w:div w:id="1600062315">
                  <w:marLeft w:val="0"/>
                  <w:marRight w:val="0"/>
                  <w:marTop w:val="0"/>
                  <w:marBottom w:val="0"/>
                  <w:divBdr>
                    <w:top w:val="none" w:sz="0" w:space="0" w:color="auto"/>
                    <w:left w:val="none" w:sz="0" w:space="0" w:color="auto"/>
                    <w:bottom w:val="none" w:sz="0" w:space="0" w:color="auto"/>
                    <w:right w:val="none" w:sz="0" w:space="0" w:color="auto"/>
                  </w:divBdr>
                  <w:divsChild>
                    <w:div w:id="698550155">
                      <w:marLeft w:val="0"/>
                      <w:marRight w:val="0"/>
                      <w:marTop w:val="0"/>
                      <w:marBottom w:val="0"/>
                      <w:divBdr>
                        <w:top w:val="none" w:sz="0" w:space="0" w:color="auto"/>
                        <w:left w:val="none" w:sz="0" w:space="0" w:color="auto"/>
                        <w:bottom w:val="none" w:sz="0" w:space="0" w:color="auto"/>
                        <w:right w:val="none" w:sz="0" w:space="0" w:color="auto"/>
                      </w:divBdr>
                    </w:div>
                  </w:divsChild>
                </w:div>
                <w:div w:id="1680428776">
                  <w:marLeft w:val="0"/>
                  <w:marRight w:val="0"/>
                  <w:marTop w:val="0"/>
                  <w:marBottom w:val="0"/>
                  <w:divBdr>
                    <w:top w:val="none" w:sz="0" w:space="0" w:color="auto"/>
                    <w:left w:val="none" w:sz="0" w:space="0" w:color="auto"/>
                    <w:bottom w:val="none" w:sz="0" w:space="0" w:color="auto"/>
                    <w:right w:val="none" w:sz="0" w:space="0" w:color="auto"/>
                  </w:divBdr>
                  <w:divsChild>
                    <w:div w:id="2083914965">
                      <w:marLeft w:val="0"/>
                      <w:marRight w:val="0"/>
                      <w:marTop w:val="0"/>
                      <w:marBottom w:val="0"/>
                      <w:divBdr>
                        <w:top w:val="none" w:sz="0" w:space="0" w:color="auto"/>
                        <w:left w:val="none" w:sz="0" w:space="0" w:color="auto"/>
                        <w:bottom w:val="none" w:sz="0" w:space="0" w:color="auto"/>
                        <w:right w:val="none" w:sz="0" w:space="0" w:color="auto"/>
                      </w:divBdr>
                    </w:div>
                  </w:divsChild>
                </w:div>
                <w:div w:id="1722947865">
                  <w:marLeft w:val="0"/>
                  <w:marRight w:val="0"/>
                  <w:marTop w:val="0"/>
                  <w:marBottom w:val="0"/>
                  <w:divBdr>
                    <w:top w:val="none" w:sz="0" w:space="0" w:color="auto"/>
                    <w:left w:val="none" w:sz="0" w:space="0" w:color="auto"/>
                    <w:bottom w:val="none" w:sz="0" w:space="0" w:color="auto"/>
                    <w:right w:val="none" w:sz="0" w:space="0" w:color="auto"/>
                  </w:divBdr>
                  <w:divsChild>
                    <w:div w:id="1085684976">
                      <w:marLeft w:val="0"/>
                      <w:marRight w:val="0"/>
                      <w:marTop w:val="0"/>
                      <w:marBottom w:val="0"/>
                      <w:divBdr>
                        <w:top w:val="none" w:sz="0" w:space="0" w:color="auto"/>
                        <w:left w:val="none" w:sz="0" w:space="0" w:color="auto"/>
                        <w:bottom w:val="none" w:sz="0" w:space="0" w:color="auto"/>
                        <w:right w:val="none" w:sz="0" w:space="0" w:color="auto"/>
                      </w:divBdr>
                    </w:div>
                  </w:divsChild>
                </w:div>
                <w:div w:id="1727220362">
                  <w:marLeft w:val="0"/>
                  <w:marRight w:val="0"/>
                  <w:marTop w:val="0"/>
                  <w:marBottom w:val="0"/>
                  <w:divBdr>
                    <w:top w:val="none" w:sz="0" w:space="0" w:color="auto"/>
                    <w:left w:val="none" w:sz="0" w:space="0" w:color="auto"/>
                    <w:bottom w:val="none" w:sz="0" w:space="0" w:color="auto"/>
                    <w:right w:val="none" w:sz="0" w:space="0" w:color="auto"/>
                  </w:divBdr>
                  <w:divsChild>
                    <w:div w:id="1681273225">
                      <w:marLeft w:val="0"/>
                      <w:marRight w:val="0"/>
                      <w:marTop w:val="0"/>
                      <w:marBottom w:val="0"/>
                      <w:divBdr>
                        <w:top w:val="none" w:sz="0" w:space="0" w:color="auto"/>
                        <w:left w:val="none" w:sz="0" w:space="0" w:color="auto"/>
                        <w:bottom w:val="none" w:sz="0" w:space="0" w:color="auto"/>
                        <w:right w:val="none" w:sz="0" w:space="0" w:color="auto"/>
                      </w:divBdr>
                    </w:div>
                  </w:divsChild>
                </w:div>
                <w:div w:id="1730573473">
                  <w:marLeft w:val="0"/>
                  <w:marRight w:val="0"/>
                  <w:marTop w:val="0"/>
                  <w:marBottom w:val="0"/>
                  <w:divBdr>
                    <w:top w:val="none" w:sz="0" w:space="0" w:color="auto"/>
                    <w:left w:val="none" w:sz="0" w:space="0" w:color="auto"/>
                    <w:bottom w:val="none" w:sz="0" w:space="0" w:color="auto"/>
                    <w:right w:val="none" w:sz="0" w:space="0" w:color="auto"/>
                  </w:divBdr>
                  <w:divsChild>
                    <w:div w:id="1567302741">
                      <w:marLeft w:val="0"/>
                      <w:marRight w:val="0"/>
                      <w:marTop w:val="0"/>
                      <w:marBottom w:val="0"/>
                      <w:divBdr>
                        <w:top w:val="none" w:sz="0" w:space="0" w:color="auto"/>
                        <w:left w:val="none" w:sz="0" w:space="0" w:color="auto"/>
                        <w:bottom w:val="none" w:sz="0" w:space="0" w:color="auto"/>
                        <w:right w:val="none" w:sz="0" w:space="0" w:color="auto"/>
                      </w:divBdr>
                    </w:div>
                  </w:divsChild>
                </w:div>
                <w:div w:id="1746993777">
                  <w:marLeft w:val="0"/>
                  <w:marRight w:val="0"/>
                  <w:marTop w:val="0"/>
                  <w:marBottom w:val="0"/>
                  <w:divBdr>
                    <w:top w:val="none" w:sz="0" w:space="0" w:color="auto"/>
                    <w:left w:val="none" w:sz="0" w:space="0" w:color="auto"/>
                    <w:bottom w:val="none" w:sz="0" w:space="0" w:color="auto"/>
                    <w:right w:val="none" w:sz="0" w:space="0" w:color="auto"/>
                  </w:divBdr>
                  <w:divsChild>
                    <w:div w:id="1646357150">
                      <w:marLeft w:val="0"/>
                      <w:marRight w:val="0"/>
                      <w:marTop w:val="0"/>
                      <w:marBottom w:val="0"/>
                      <w:divBdr>
                        <w:top w:val="none" w:sz="0" w:space="0" w:color="auto"/>
                        <w:left w:val="none" w:sz="0" w:space="0" w:color="auto"/>
                        <w:bottom w:val="none" w:sz="0" w:space="0" w:color="auto"/>
                        <w:right w:val="none" w:sz="0" w:space="0" w:color="auto"/>
                      </w:divBdr>
                    </w:div>
                  </w:divsChild>
                </w:div>
                <w:div w:id="1753117934">
                  <w:marLeft w:val="0"/>
                  <w:marRight w:val="0"/>
                  <w:marTop w:val="0"/>
                  <w:marBottom w:val="0"/>
                  <w:divBdr>
                    <w:top w:val="none" w:sz="0" w:space="0" w:color="auto"/>
                    <w:left w:val="none" w:sz="0" w:space="0" w:color="auto"/>
                    <w:bottom w:val="none" w:sz="0" w:space="0" w:color="auto"/>
                    <w:right w:val="none" w:sz="0" w:space="0" w:color="auto"/>
                  </w:divBdr>
                  <w:divsChild>
                    <w:div w:id="687682286">
                      <w:marLeft w:val="0"/>
                      <w:marRight w:val="0"/>
                      <w:marTop w:val="0"/>
                      <w:marBottom w:val="0"/>
                      <w:divBdr>
                        <w:top w:val="none" w:sz="0" w:space="0" w:color="auto"/>
                        <w:left w:val="none" w:sz="0" w:space="0" w:color="auto"/>
                        <w:bottom w:val="none" w:sz="0" w:space="0" w:color="auto"/>
                        <w:right w:val="none" w:sz="0" w:space="0" w:color="auto"/>
                      </w:divBdr>
                    </w:div>
                  </w:divsChild>
                </w:div>
                <w:div w:id="1753818999">
                  <w:marLeft w:val="0"/>
                  <w:marRight w:val="0"/>
                  <w:marTop w:val="0"/>
                  <w:marBottom w:val="0"/>
                  <w:divBdr>
                    <w:top w:val="none" w:sz="0" w:space="0" w:color="auto"/>
                    <w:left w:val="none" w:sz="0" w:space="0" w:color="auto"/>
                    <w:bottom w:val="none" w:sz="0" w:space="0" w:color="auto"/>
                    <w:right w:val="none" w:sz="0" w:space="0" w:color="auto"/>
                  </w:divBdr>
                  <w:divsChild>
                    <w:div w:id="905339904">
                      <w:marLeft w:val="0"/>
                      <w:marRight w:val="0"/>
                      <w:marTop w:val="0"/>
                      <w:marBottom w:val="0"/>
                      <w:divBdr>
                        <w:top w:val="none" w:sz="0" w:space="0" w:color="auto"/>
                        <w:left w:val="none" w:sz="0" w:space="0" w:color="auto"/>
                        <w:bottom w:val="none" w:sz="0" w:space="0" w:color="auto"/>
                        <w:right w:val="none" w:sz="0" w:space="0" w:color="auto"/>
                      </w:divBdr>
                    </w:div>
                  </w:divsChild>
                </w:div>
                <w:div w:id="1764257021">
                  <w:marLeft w:val="0"/>
                  <w:marRight w:val="0"/>
                  <w:marTop w:val="0"/>
                  <w:marBottom w:val="0"/>
                  <w:divBdr>
                    <w:top w:val="none" w:sz="0" w:space="0" w:color="auto"/>
                    <w:left w:val="none" w:sz="0" w:space="0" w:color="auto"/>
                    <w:bottom w:val="none" w:sz="0" w:space="0" w:color="auto"/>
                    <w:right w:val="none" w:sz="0" w:space="0" w:color="auto"/>
                  </w:divBdr>
                  <w:divsChild>
                    <w:div w:id="1948810241">
                      <w:marLeft w:val="0"/>
                      <w:marRight w:val="0"/>
                      <w:marTop w:val="0"/>
                      <w:marBottom w:val="0"/>
                      <w:divBdr>
                        <w:top w:val="none" w:sz="0" w:space="0" w:color="auto"/>
                        <w:left w:val="none" w:sz="0" w:space="0" w:color="auto"/>
                        <w:bottom w:val="none" w:sz="0" w:space="0" w:color="auto"/>
                        <w:right w:val="none" w:sz="0" w:space="0" w:color="auto"/>
                      </w:divBdr>
                    </w:div>
                  </w:divsChild>
                </w:div>
                <w:div w:id="1824815735">
                  <w:marLeft w:val="0"/>
                  <w:marRight w:val="0"/>
                  <w:marTop w:val="0"/>
                  <w:marBottom w:val="0"/>
                  <w:divBdr>
                    <w:top w:val="none" w:sz="0" w:space="0" w:color="auto"/>
                    <w:left w:val="none" w:sz="0" w:space="0" w:color="auto"/>
                    <w:bottom w:val="none" w:sz="0" w:space="0" w:color="auto"/>
                    <w:right w:val="none" w:sz="0" w:space="0" w:color="auto"/>
                  </w:divBdr>
                  <w:divsChild>
                    <w:div w:id="2059819461">
                      <w:marLeft w:val="0"/>
                      <w:marRight w:val="0"/>
                      <w:marTop w:val="0"/>
                      <w:marBottom w:val="0"/>
                      <w:divBdr>
                        <w:top w:val="none" w:sz="0" w:space="0" w:color="auto"/>
                        <w:left w:val="none" w:sz="0" w:space="0" w:color="auto"/>
                        <w:bottom w:val="none" w:sz="0" w:space="0" w:color="auto"/>
                        <w:right w:val="none" w:sz="0" w:space="0" w:color="auto"/>
                      </w:divBdr>
                    </w:div>
                  </w:divsChild>
                </w:div>
                <w:div w:id="1865240485">
                  <w:marLeft w:val="0"/>
                  <w:marRight w:val="0"/>
                  <w:marTop w:val="0"/>
                  <w:marBottom w:val="0"/>
                  <w:divBdr>
                    <w:top w:val="none" w:sz="0" w:space="0" w:color="auto"/>
                    <w:left w:val="none" w:sz="0" w:space="0" w:color="auto"/>
                    <w:bottom w:val="none" w:sz="0" w:space="0" w:color="auto"/>
                    <w:right w:val="none" w:sz="0" w:space="0" w:color="auto"/>
                  </w:divBdr>
                  <w:divsChild>
                    <w:div w:id="1281767037">
                      <w:marLeft w:val="0"/>
                      <w:marRight w:val="0"/>
                      <w:marTop w:val="0"/>
                      <w:marBottom w:val="0"/>
                      <w:divBdr>
                        <w:top w:val="none" w:sz="0" w:space="0" w:color="auto"/>
                        <w:left w:val="none" w:sz="0" w:space="0" w:color="auto"/>
                        <w:bottom w:val="none" w:sz="0" w:space="0" w:color="auto"/>
                        <w:right w:val="none" w:sz="0" w:space="0" w:color="auto"/>
                      </w:divBdr>
                    </w:div>
                  </w:divsChild>
                </w:div>
                <w:div w:id="1865365637">
                  <w:marLeft w:val="0"/>
                  <w:marRight w:val="0"/>
                  <w:marTop w:val="0"/>
                  <w:marBottom w:val="0"/>
                  <w:divBdr>
                    <w:top w:val="none" w:sz="0" w:space="0" w:color="auto"/>
                    <w:left w:val="none" w:sz="0" w:space="0" w:color="auto"/>
                    <w:bottom w:val="none" w:sz="0" w:space="0" w:color="auto"/>
                    <w:right w:val="none" w:sz="0" w:space="0" w:color="auto"/>
                  </w:divBdr>
                  <w:divsChild>
                    <w:div w:id="463541579">
                      <w:marLeft w:val="0"/>
                      <w:marRight w:val="0"/>
                      <w:marTop w:val="0"/>
                      <w:marBottom w:val="0"/>
                      <w:divBdr>
                        <w:top w:val="none" w:sz="0" w:space="0" w:color="auto"/>
                        <w:left w:val="none" w:sz="0" w:space="0" w:color="auto"/>
                        <w:bottom w:val="none" w:sz="0" w:space="0" w:color="auto"/>
                        <w:right w:val="none" w:sz="0" w:space="0" w:color="auto"/>
                      </w:divBdr>
                    </w:div>
                  </w:divsChild>
                </w:div>
                <w:div w:id="1879780748">
                  <w:marLeft w:val="0"/>
                  <w:marRight w:val="0"/>
                  <w:marTop w:val="0"/>
                  <w:marBottom w:val="0"/>
                  <w:divBdr>
                    <w:top w:val="none" w:sz="0" w:space="0" w:color="auto"/>
                    <w:left w:val="none" w:sz="0" w:space="0" w:color="auto"/>
                    <w:bottom w:val="none" w:sz="0" w:space="0" w:color="auto"/>
                    <w:right w:val="none" w:sz="0" w:space="0" w:color="auto"/>
                  </w:divBdr>
                  <w:divsChild>
                    <w:div w:id="756243705">
                      <w:marLeft w:val="0"/>
                      <w:marRight w:val="0"/>
                      <w:marTop w:val="0"/>
                      <w:marBottom w:val="0"/>
                      <w:divBdr>
                        <w:top w:val="none" w:sz="0" w:space="0" w:color="auto"/>
                        <w:left w:val="none" w:sz="0" w:space="0" w:color="auto"/>
                        <w:bottom w:val="none" w:sz="0" w:space="0" w:color="auto"/>
                        <w:right w:val="none" w:sz="0" w:space="0" w:color="auto"/>
                      </w:divBdr>
                    </w:div>
                  </w:divsChild>
                </w:div>
                <w:div w:id="1880970560">
                  <w:marLeft w:val="0"/>
                  <w:marRight w:val="0"/>
                  <w:marTop w:val="0"/>
                  <w:marBottom w:val="0"/>
                  <w:divBdr>
                    <w:top w:val="none" w:sz="0" w:space="0" w:color="auto"/>
                    <w:left w:val="none" w:sz="0" w:space="0" w:color="auto"/>
                    <w:bottom w:val="none" w:sz="0" w:space="0" w:color="auto"/>
                    <w:right w:val="none" w:sz="0" w:space="0" w:color="auto"/>
                  </w:divBdr>
                  <w:divsChild>
                    <w:div w:id="429935611">
                      <w:marLeft w:val="0"/>
                      <w:marRight w:val="0"/>
                      <w:marTop w:val="0"/>
                      <w:marBottom w:val="0"/>
                      <w:divBdr>
                        <w:top w:val="none" w:sz="0" w:space="0" w:color="auto"/>
                        <w:left w:val="none" w:sz="0" w:space="0" w:color="auto"/>
                        <w:bottom w:val="none" w:sz="0" w:space="0" w:color="auto"/>
                        <w:right w:val="none" w:sz="0" w:space="0" w:color="auto"/>
                      </w:divBdr>
                    </w:div>
                  </w:divsChild>
                </w:div>
                <w:div w:id="1958831544">
                  <w:marLeft w:val="0"/>
                  <w:marRight w:val="0"/>
                  <w:marTop w:val="0"/>
                  <w:marBottom w:val="0"/>
                  <w:divBdr>
                    <w:top w:val="none" w:sz="0" w:space="0" w:color="auto"/>
                    <w:left w:val="none" w:sz="0" w:space="0" w:color="auto"/>
                    <w:bottom w:val="none" w:sz="0" w:space="0" w:color="auto"/>
                    <w:right w:val="none" w:sz="0" w:space="0" w:color="auto"/>
                  </w:divBdr>
                  <w:divsChild>
                    <w:div w:id="2103799769">
                      <w:marLeft w:val="0"/>
                      <w:marRight w:val="0"/>
                      <w:marTop w:val="0"/>
                      <w:marBottom w:val="0"/>
                      <w:divBdr>
                        <w:top w:val="none" w:sz="0" w:space="0" w:color="auto"/>
                        <w:left w:val="none" w:sz="0" w:space="0" w:color="auto"/>
                        <w:bottom w:val="none" w:sz="0" w:space="0" w:color="auto"/>
                        <w:right w:val="none" w:sz="0" w:space="0" w:color="auto"/>
                      </w:divBdr>
                    </w:div>
                  </w:divsChild>
                </w:div>
                <w:div w:id="1969776098">
                  <w:marLeft w:val="0"/>
                  <w:marRight w:val="0"/>
                  <w:marTop w:val="0"/>
                  <w:marBottom w:val="0"/>
                  <w:divBdr>
                    <w:top w:val="none" w:sz="0" w:space="0" w:color="auto"/>
                    <w:left w:val="none" w:sz="0" w:space="0" w:color="auto"/>
                    <w:bottom w:val="none" w:sz="0" w:space="0" w:color="auto"/>
                    <w:right w:val="none" w:sz="0" w:space="0" w:color="auto"/>
                  </w:divBdr>
                  <w:divsChild>
                    <w:div w:id="1431774327">
                      <w:marLeft w:val="0"/>
                      <w:marRight w:val="0"/>
                      <w:marTop w:val="0"/>
                      <w:marBottom w:val="0"/>
                      <w:divBdr>
                        <w:top w:val="none" w:sz="0" w:space="0" w:color="auto"/>
                        <w:left w:val="none" w:sz="0" w:space="0" w:color="auto"/>
                        <w:bottom w:val="none" w:sz="0" w:space="0" w:color="auto"/>
                        <w:right w:val="none" w:sz="0" w:space="0" w:color="auto"/>
                      </w:divBdr>
                    </w:div>
                  </w:divsChild>
                </w:div>
                <w:div w:id="1970554427">
                  <w:marLeft w:val="0"/>
                  <w:marRight w:val="0"/>
                  <w:marTop w:val="0"/>
                  <w:marBottom w:val="0"/>
                  <w:divBdr>
                    <w:top w:val="none" w:sz="0" w:space="0" w:color="auto"/>
                    <w:left w:val="none" w:sz="0" w:space="0" w:color="auto"/>
                    <w:bottom w:val="none" w:sz="0" w:space="0" w:color="auto"/>
                    <w:right w:val="none" w:sz="0" w:space="0" w:color="auto"/>
                  </w:divBdr>
                  <w:divsChild>
                    <w:div w:id="454983472">
                      <w:marLeft w:val="0"/>
                      <w:marRight w:val="0"/>
                      <w:marTop w:val="0"/>
                      <w:marBottom w:val="0"/>
                      <w:divBdr>
                        <w:top w:val="none" w:sz="0" w:space="0" w:color="auto"/>
                        <w:left w:val="none" w:sz="0" w:space="0" w:color="auto"/>
                        <w:bottom w:val="none" w:sz="0" w:space="0" w:color="auto"/>
                        <w:right w:val="none" w:sz="0" w:space="0" w:color="auto"/>
                      </w:divBdr>
                    </w:div>
                  </w:divsChild>
                </w:div>
                <w:div w:id="1986272336">
                  <w:marLeft w:val="0"/>
                  <w:marRight w:val="0"/>
                  <w:marTop w:val="0"/>
                  <w:marBottom w:val="0"/>
                  <w:divBdr>
                    <w:top w:val="none" w:sz="0" w:space="0" w:color="auto"/>
                    <w:left w:val="none" w:sz="0" w:space="0" w:color="auto"/>
                    <w:bottom w:val="none" w:sz="0" w:space="0" w:color="auto"/>
                    <w:right w:val="none" w:sz="0" w:space="0" w:color="auto"/>
                  </w:divBdr>
                  <w:divsChild>
                    <w:div w:id="1828284670">
                      <w:marLeft w:val="0"/>
                      <w:marRight w:val="0"/>
                      <w:marTop w:val="0"/>
                      <w:marBottom w:val="0"/>
                      <w:divBdr>
                        <w:top w:val="none" w:sz="0" w:space="0" w:color="auto"/>
                        <w:left w:val="none" w:sz="0" w:space="0" w:color="auto"/>
                        <w:bottom w:val="none" w:sz="0" w:space="0" w:color="auto"/>
                        <w:right w:val="none" w:sz="0" w:space="0" w:color="auto"/>
                      </w:divBdr>
                    </w:div>
                  </w:divsChild>
                </w:div>
                <w:div w:id="2002808877">
                  <w:marLeft w:val="0"/>
                  <w:marRight w:val="0"/>
                  <w:marTop w:val="0"/>
                  <w:marBottom w:val="0"/>
                  <w:divBdr>
                    <w:top w:val="none" w:sz="0" w:space="0" w:color="auto"/>
                    <w:left w:val="none" w:sz="0" w:space="0" w:color="auto"/>
                    <w:bottom w:val="none" w:sz="0" w:space="0" w:color="auto"/>
                    <w:right w:val="none" w:sz="0" w:space="0" w:color="auto"/>
                  </w:divBdr>
                  <w:divsChild>
                    <w:div w:id="620262087">
                      <w:marLeft w:val="0"/>
                      <w:marRight w:val="0"/>
                      <w:marTop w:val="0"/>
                      <w:marBottom w:val="0"/>
                      <w:divBdr>
                        <w:top w:val="none" w:sz="0" w:space="0" w:color="auto"/>
                        <w:left w:val="none" w:sz="0" w:space="0" w:color="auto"/>
                        <w:bottom w:val="none" w:sz="0" w:space="0" w:color="auto"/>
                        <w:right w:val="none" w:sz="0" w:space="0" w:color="auto"/>
                      </w:divBdr>
                    </w:div>
                  </w:divsChild>
                </w:div>
                <w:div w:id="2056470060">
                  <w:marLeft w:val="0"/>
                  <w:marRight w:val="0"/>
                  <w:marTop w:val="0"/>
                  <w:marBottom w:val="0"/>
                  <w:divBdr>
                    <w:top w:val="none" w:sz="0" w:space="0" w:color="auto"/>
                    <w:left w:val="none" w:sz="0" w:space="0" w:color="auto"/>
                    <w:bottom w:val="none" w:sz="0" w:space="0" w:color="auto"/>
                    <w:right w:val="none" w:sz="0" w:space="0" w:color="auto"/>
                  </w:divBdr>
                  <w:divsChild>
                    <w:div w:id="185142062">
                      <w:marLeft w:val="0"/>
                      <w:marRight w:val="0"/>
                      <w:marTop w:val="0"/>
                      <w:marBottom w:val="0"/>
                      <w:divBdr>
                        <w:top w:val="none" w:sz="0" w:space="0" w:color="auto"/>
                        <w:left w:val="none" w:sz="0" w:space="0" w:color="auto"/>
                        <w:bottom w:val="none" w:sz="0" w:space="0" w:color="auto"/>
                        <w:right w:val="none" w:sz="0" w:space="0" w:color="auto"/>
                      </w:divBdr>
                    </w:div>
                  </w:divsChild>
                </w:div>
                <w:div w:id="2079981952">
                  <w:marLeft w:val="0"/>
                  <w:marRight w:val="0"/>
                  <w:marTop w:val="0"/>
                  <w:marBottom w:val="0"/>
                  <w:divBdr>
                    <w:top w:val="none" w:sz="0" w:space="0" w:color="auto"/>
                    <w:left w:val="none" w:sz="0" w:space="0" w:color="auto"/>
                    <w:bottom w:val="none" w:sz="0" w:space="0" w:color="auto"/>
                    <w:right w:val="none" w:sz="0" w:space="0" w:color="auto"/>
                  </w:divBdr>
                  <w:divsChild>
                    <w:div w:id="311064631">
                      <w:marLeft w:val="0"/>
                      <w:marRight w:val="0"/>
                      <w:marTop w:val="0"/>
                      <w:marBottom w:val="0"/>
                      <w:divBdr>
                        <w:top w:val="none" w:sz="0" w:space="0" w:color="auto"/>
                        <w:left w:val="none" w:sz="0" w:space="0" w:color="auto"/>
                        <w:bottom w:val="none" w:sz="0" w:space="0" w:color="auto"/>
                        <w:right w:val="none" w:sz="0" w:space="0" w:color="auto"/>
                      </w:divBdr>
                    </w:div>
                  </w:divsChild>
                </w:div>
                <w:div w:id="2083017939">
                  <w:marLeft w:val="0"/>
                  <w:marRight w:val="0"/>
                  <w:marTop w:val="0"/>
                  <w:marBottom w:val="0"/>
                  <w:divBdr>
                    <w:top w:val="none" w:sz="0" w:space="0" w:color="auto"/>
                    <w:left w:val="none" w:sz="0" w:space="0" w:color="auto"/>
                    <w:bottom w:val="none" w:sz="0" w:space="0" w:color="auto"/>
                    <w:right w:val="none" w:sz="0" w:space="0" w:color="auto"/>
                  </w:divBdr>
                  <w:divsChild>
                    <w:div w:id="1333683407">
                      <w:marLeft w:val="0"/>
                      <w:marRight w:val="0"/>
                      <w:marTop w:val="0"/>
                      <w:marBottom w:val="0"/>
                      <w:divBdr>
                        <w:top w:val="none" w:sz="0" w:space="0" w:color="auto"/>
                        <w:left w:val="none" w:sz="0" w:space="0" w:color="auto"/>
                        <w:bottom w:val="none" w:sz="0" w:space="0" w:color="auto"/>
                        <w:right w:val="none" w:sz="0" w:space="0" w:color="auto"/>
                      </w:divBdr>
                    </w:div>
                  </w:divsChild>
                </w:div>
                <w:div w:id="2112965651">
                  <w:marLeft w:val="0"/>
                  <w:marRight w:val="0"/>
                  <w:marTop w:val="0"/>
                  <w:marBottom w:val="0"/>
                  <w:divBdr>
                    <w:top w:val="none" w:sz="0" w:space="0" w:color="auto"/>
                    <w:left w:val="none" w:sz="0" w:space="0" w:color="auto"/>
                    <w:bottom w:val="none" w:sz="0" w:space="0" w:color="auto"/>
                    <w:right w:val="none" w:sz="0" w:space="0" w:color="auto"/>
                  </w:divBdr>
                  <w:divsChild>
                    <w:div w:id="749813754">
                      <w:marLeft w:val="0"/>
                      <w:marRight w:val="0"/>
                      <w:marTop w:val="0"/>
                      <w:marBottom w:val="0"/>
                      <w:divBdr>
                        <w:top w:val="none" w:sz="0" w:space="0" w:color="auto"/>
                        <w:left w:val="none" w:sz="0" w:space="0" w:color="auto"/>
                        <w:bottom w:val="none" w:sz="0" w:space="0" w:color="auto"/>
                        <w:right w:val="none" w:sz="0" w:space="0" w:color="auto"/>
                      </w:divBdr>
                    </w:div>
                  </w:divsChild>
                </w:div>
                <w:div w:id="2114013178">
                  <w:marLeft w:val="0"/>
                  <w:marRight w:val="0"/>
                  <w:marTop w:val="0"/>
                  <w:marBottom w:val="0"/>
                  <w:divBdr>
                    <w:top w:val="none" w:sz="0" w:space="0" w:color="auto"/>
                    <w:left w:val="none" w:sz="0" w:space="0" w:color="auto"/>
                    <w:bottom w:val="none" w:sz="0" w:space="0" w:color="auto"/>
                    <w:right w:val="none" w:sz="0" w:space="0" w:color="auto"/>
                  </w:divBdr>
                  <w:divsChild>
                    <w:div w:id="1598441136">
                      <w:marLeft w:val="0"/>
                      <w:marRight w:val="0"/>
                      <w:marTop w:val="0"/>
                      <w:marBottom w:val="0"/>
                      <w:divBdr>
                        <w:top w:val="none" w:sz="0" w:space="0" w:color="auto"/>
                        <w:left w:val="none" w:sz="0" w:space="0" w:color="auto"/>
                        <w:bottom w:val="none" w:sz="0" w:space="0" w:color="auto"/>
                        <w:right w:val="none" w:sz="0" w:space="0" w:color="auto"/>
                      </w:divBdr>
                    </w:div>
                  </w:divsChild>
                </w:div>
                <w:div w:id="2119253086">
                  <w:marLeft w:val="0"/>
                  <w:marRight w:val="0"/>
                  <w:marTop w:val="0"/>
                  <w:marBottom w:val="0"/>
                  <w:divBdr>
                    <w:top w:val="none" w:sz="0" w:space="0" w:color="auto"/>
                    <w:left w:val="none" w:sz="0" w:space="0" w:color="auto"/>
                    <w:bottom w:val="none" w:sz="0" w:space="0" w:color="auto"/>
                    <w:right w:val="none" w:sz="0" w:space="0" w:color="auto"/>
                  </w:divBdr>
                  <w:divsChild>
                    <w:div w:id="64883609">
                      <w:marLeft w:val="0"/>
                      <w:marRight w:val="0"/>
                      <w:marTop w:val="0"/>
                      <w:marBottom w:val="0"/>
                      <w:divBdr>
                        <w:top w:val="none" w:sz="0" w:space="0" w:color="auto"/>
                        <w:left w:val="none" w:sz="0" w:space="0" w:color="auto"/>
                        <w:bottom w:val="none" w:sz="0" w:space="0" w:color="auto"/>
                        <w:right w:val="none" w:sz="0" w:space="0" w:color="auto"/>
                      </w:divBdr>
                    </w:div>
                  </w:divsChild>
                </w:div>
                <w:div w:id="2120369002">
                  <w:marLeft w:val="0"/>
                  <w:marRight w:val="0"/>
                  <w:marTop w:val="0"/>
                  <w:marBottom w:val="0"/>
                  <w:divBdr>
                    <w:top w:val="none" w:sz="0" w:space="0" w:color="auto"/>
                    <w:left w:val="none" w:sz="0" w:space="0" w:color="auto"/>
                    <w:bottom w:val="none" w:sz="0" w:space="0" w:color="auto"/>
                    <w:right w:val="none" w:sz="0" w:space="0" w:color="auto"/>
                  </w:divBdr>
                  <w:divsChild>
                    <w:div w:id="4344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40491">
          <w:marLeft w:val="0"/>
          <w:marRight w:val="0"/>
          <w:marTop w:val="0"/>
          <w:marBottom w:val="0"/>
          <w:divBdr>
            <w:top w:val="none" w:sz="0" w:space="0" w:color="auto"/>
            <w:left w:val="none" w:sz="0" w:space="0" w:color="auto"/>
            <w:bottom w:val="none" w:sz="0" w:space="0" w:color="auto"/>
            <w:right w:val="none" w:sz="0" w:space="0" w:color="auto"/>
          </w:divBdr>
        </w:div>
      </w:divsChild>
    </w:div>
    <w:div w:id="1877041760">
      <w:bodyDiv w:val="1"/>
      <w:marLeft w:val="0"/>
      <w:marRight w:val="0"/>
      <w:marTop w:val="0"/>
      <w:marBottom w:val="0"/>
      <w:divBdr>
        <w:top w:val="none" w:sz="0" w:space="0" w:color="auto"/>
        <w:left w:val="none" w:sz="0" w:space="0" w:color="auto"/>
        <w:bottom w:val="none" w:sz="0" w:space="0" w:color="auto"/>
        <w:right w:val="none" w:sz="0" w:space="0" w:color="auto"/>
      </w:divBdr>
      <w:divsChild>
        <w:div w:id="254829381">
          <w:marLeft w:val="0"/>
          <w:marRight w:val="0"/>
          <w:marTop w:val="0"/>
          <w:marBottom w:val="0"/>
          <w:divBdr>
            <w:top w:val="none" w:sz="0" w:space="0" w:color="auto"/>
            <w:left w:val="none" w:sz="0" w:space="0" w:color="auto"/>
            <w:bottom w:val="none" w:sz="0" w:space="0" w:color="auto"/>
            <w:right w:val="none" w:sz="0" w:space="0" w:color="auto"/>
          </w:divBdr>
        </w:div>
        <w:div w:id="1892039453">
          <w:marLeft w:val="0"/>
          <w:marRight w:val="0"/>
          <w:marTop w:val="0"/>
          <w:marBottom w:val="0"/>
          <w:divBdr>
            <w:top w:val="none" w:sz="0" w:space="0" w:color="auto"/>
            <w:left w:val="none" w:sz="0" w:space="0" w:color="auto"/>
            <w:bottom w:val="none" w:sz="0" w:space="0" w:color="auto"/>
            <w:right w:val="none" w:sz="0" w:space="0" w:color="auto"/>
          </w:divBdr>
        </w:div>
      </w:divsChild>
    </w:div>
    <w:div w:id="192919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nl.wikipedia.org/wiki/Kantonrechtersformule" TargetMode="External" Id="rId26" /><Relationship Type="http://schemas.openxmlformats.org/officeDocument/2006/relationships/customXml" Target="../customXml/item3.xml" Id="rId3" /><Relationship Type="http://schemas.openxmlformats.org/officeDocument/2006/relationships/hyperlink" Target="https://nl.wikipedia.org/wiki/Arbeidsovereenkomst_(Nederland)" TargetMode="Externa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hyperlink" Target="https://nl.wikipedia.org/w/index.php?title=Dringende_reden&amp;action=edit&amp;redlink=1"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hyperlink" Target="https://nl.wikipedia.org/wiki/BW:7" TargetMode="External" Id="rId20" /><Relationship Type="http://schemas.openxmlformats.org/officeDocument/2006/relationships/hyperlink" Target="https://www.rijksoverheid.nl/onderwerpen/omgevingswet/vraag-en-antwoord/wanneer-moet-ik-een-omgevingsvergunning-aanvragen"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406943@student.fontys.nl" TargetMode="External" Id="rId11" /><Relationship Type="http://schemas.openxmlformats.org/officeDocument/2006/relationships/hyperlink" Target="https://nl.wikipedia.org/w/index.php?title=Opzegverboden&amp;action=edit&amp;redlink=1" TargetMode="External" Id="rId24" /><Relationship Type="http://schemas.openxmlformats.org/officeDocument/2006/relationships/hyperlink" Target="https://www.exact.com/nl" TargetMode="External" Id="rId32" /><Relationship Type="http://schemas.openxmlformats.org/officeDocument/2006/relationships/numbering" Target="numbering.xml" Id="rId5" /><Relationship Type="http://schemas.openxmlformats.org/officeDocument/2006/relationships/hyperlink" Target="https://nl.wikipedia.org/wiki/Flexwet" TargetMode="External" Id="rId23" /><Relationship Type="http://schemas.openxmlformats.org/officeDocument/2006/relationships/endnotes" Target="endnotes.xml" Id="rId10" /><Relationship Type="http://schemas.openxmlformats.org/officeDocument/2006/relationships/hyperlink" Target="https://www.sap.com/netherlands/products/business-one.html"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hyperlink" Target="https://nl.wikipedia.org/w/index.php?title=Onbepaalde_tijd&amp;action=edit&amp;redlink=1" TargetMode="External" Id="rId22" /><Relationship Type="http://schemas.openxmlformats.org/officeDocument/2006/relationships/hyperlink" Target="https://nl.wikipedia.org/wiki/UWV_WERKbedrijf" TargetMode="External" Id="rId27" /><Relationship Type="http://schemas.openxmlformats.org/officeDocument/2006/relationships/image" Target="media/image10.png" Id="rId30" /><Relationship Type="http://schemas.openxmlformats.org/officeDocument/2006/relationships/webSettings" Target="webSettings.xml" Id="rId8" /><Relationship Type="http://schemas.openxmlformats.org/officeDocument/2006/relationships/image" Target="/media/imagea.png" Id="R7754e9b8479c45f4" /><Relationship Type="http://schemas.openxmlformats.org/officeDocument/2006/relationships/image" Target="/media/image2.jpg" Id="R375182d6bb0f47ab" /><Relationship Type="http://schemas.openxmlformats.org/officeDocument/2006/relationships/image" Target="/media/imageb.png" Id="R8f560424a13249de" /><Relationship Type="http://schemas.openxmlformats.org/officeDocument/2006/relationships/image" Target="/media/imagec.png" Id="Rdb589a612fbc4c64" /><Relationship Type="http://schemas.openxmlformats.org/officeDocument/2006/relationships/image" Target="/media/imaged.png" Id="R75a93bb33cea4833" /><Relationship Type="http://schemas.openxmlformats.org/officeDocument/2006/relationships/image" Target="/media/imagee.png" Id="R0d1eb853e7d94e40"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3784F9CDE1F084CB913BC579D6A247D" ma:contentTypeVersion="12" ma:contentTypeDescription="Een nieuw document maken." ma:contentTypeScope="" ma:versionID="d838ef21bd3dbee84f2da29928363643">
  <xsd:schema xmlns:xsd="http://www.w3.org/2001/XMLSchema" xmlns:xs="http://www.w3.org/2001/XMLSchema" xmlns:p="http://schemas.microsoft.com/office/2006/metadata/properties" xmlns:ns3="7f19e21e-dd83-49fe-ac75-01fed13382cc" xmlns:ns4="83f3a5d4-f679-484c-8324-21cbbd32c65b" targetNamespace="http://schemas.microsoft.com/office/2006/metadata/properties" ma:root="true" ma:fieldsID="c3e43d2a3cdc15086242cbc34e3f1b7d" ns3:_="" ns4:_="">
    <xsd:import namespace="7f19e21e-dd83-49fe-ac75-01fed13382cc"/>
    <xsd:import namespace="83f3a5d4-f679-484c-8324-21cbbd32c65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19e21e-dd83-49fe-ac75-01fed13382cc"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f3a5d4-f679-484c-8324-21cbbd32c65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DDB2C7-F163-47B3-8F60-CFA2142529D9}">
  <ds:schemaRefs>
    <ds:schemaRef ds:uri="http://schemas.openxmlformats.org/officeDocument/2006/bibliography"/>
  </ds:schemaRefs>
</ds:datastoreItem>
</file>

<file path=customXml/itemProps2.xml><?xml version="1.0" encoding="utf-8"?>
<ds:datastoreItem xmlns:ds="http://schemas.openxmlformats.org/officeDocument/2006/customXml" ds:itemID="{1C277ECD-4718-4DD9-B32E-F31366E34421}">
  <ds:schemaRefs>
    <ds:schemaRef ds:uri="http://schemas.microsoft.com/sharepoint/v3/contenttype/forms"/>
  </ds:schemaRefs>
</ds:datastoreItem>
</file>

<file path=customXml/itemProps3.xml><?xml version="1.0" encoding="utf-8"?>
<ds:datastoreItem xmlns:ds="http://schemas.openxmlformats.org/officeDocument/2006/customXml" ds:itemID="{5964361E-1774-44FE-B6E4-911F8984D1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9DA929-7A7B-41A9-9605-87120D0525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19e21e-dd83-49fe-ac75-01fed13382cc"/>
    <ds:schemaRef ds:uri="83f3a5d4-f679-484c-8324-21cbbd32c6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dc:creator>
  <keywords/>
  <dc:description/>
  <lastModifiedBy>Limpt,Nick N. van</lastModifiedBy>
  <revision>410</revision>
  <dcterms:created xsi:type="dcterms:W3CDTF">2020-05-05T16:43:00.0000000Z</dcterms:created>
  <dcterms:modified xsi:type="dcterms:W3CDTF">2020-06-19T08:44:04.7672818Z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0x010100C3784F9CDE1F084CB913BC579D6A247D</vt:lpwstr>
  </property>
</Properties>
</file>