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4C15" w14:textId="77777777" w:rsidR="00493A17" w:rsidRPr="004A435B" w:rsidRDefault="00493A17" w:rsidP="00493A1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83899097"/>
      <w:bookmarkEnd w:id="0"/>
      <w:r w:rsidRPr="004A435B">
        <w:rPr>
          <w:rFonts w:ascii="Times New Roman" w:hAnsi="Times New Roman" w:cs="Times New Roman"/>
          <w:b/>
          <w:bCs/>
          <w:sz w:val="36"/>
          <w:szCs w:val="36"/>
        </w:rPr>
        <w:t>FIN333 Global Finance</w:t>
      </w:r>
    </w:p>
    <w:p w14:paraId="38A39E51" w14:textId="215A19D6" w:rsidR="00493A17" w:rsidRPr="004A435B" w:rsidRDefault="00493A17" w:rsidP="00493A1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4A435B">
        <w:rPr>
          <w:rFonts w:ascii="Times New Roman" w:hAnsi="Times New Roman" w:cs="Times New Roman"/>
          <w:sz w:val="36"/>
          <w:szCs w:val="36"/>
        </w:rPr>
        <w:t>Homework Assignment 5</w:t>
      </w:r>
    </w:p>
    <w:p w14:paraId="77FD5759" w14:textId="4561179D" w:rsidR="00493A17" w:rsidRPr="004A435B" w:rsidRDefault="00493A17" w:rsidP="00493A1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 xml:space="preserve">Please submit your homework on </w:t>
      </w:r>
      <w:proofErr w:type="spellStart"/>
      <w:r w:rsidRPr="004A435B">
        <w:rPr>
          <w:rFonts w:ascii="Times New Roman" w:hAnsi="Times New Roman" w:cs="Times New Roman"/>
          <w:sz w:val="24"/>
          <w:szCs w:val="24"/>
        </w:rPr>
        <w:t>CourseSite</w:t>
      </w:r>
      <w:proofErr w:type="spellEnd"/>
      <w:r w:rsidRPr="004A435B">
        <w:rPr>
          <w:rFonts w:ascii="Times New Roman" w:hAnsi="Times New Roman" w:cs="Times New Roman"/>
          <w:sz w:val="24"/>
          <w:szCs w:val="24"/>
        </w:rPr>
        <w:t xml:space="preserve"> in a single file in .pdf format with file name as ‘your last name FIN333HW5.pdf’. The deadline is Nov. 23 (Tuesday), 11:59 pm.</w:t>
      </w:r>
    </w:p>
    <w:p w14:paraId="4D0CEDF0" w14:textId="77777777" w:rsidR="00493A17" w:rsidRPr="004A435B" w:rsidRDefault="00493A17" w:rsidP="00493A1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4A435B">
        <w:rPr>
          <w:rFonts w:ascii="Times New Roman" w:hAnsi="Times New Roman" w:cs="Times New Roman"/>
          <w:i/>
          <w:iCs/>
          <w:sz w:val="24"/>
          <w:szCs w:val="24"/>
        </w:rPr>
        <w:t>*You need to show your work to get credit.</w:t>
      </w:r>
    </w:p>
    <w:p w14:paraId="2C167EC7" w14:textId="653A5901" w:rsidR="00493A17" w:rsidRPr="004A435B" w:rsidRDefault="004A435B" w:rsidP="004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t>(</w:t>
      </w:r>
      <w:r w:rsidR="00D241AC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t xml:space="preserve">0 points) </w:t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t>Use the following information of an England company, Stansfield Bicycles, to answer question (a)-(d)</w:t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 </w:t>
      </w:r>
      <w:r w:rsidR="00493A17" w:rsidRPr="004A435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845457C" wp14:editId="64876C67">
            <wp:extent cx="4811486" cy="957942"/>
            <wp:effectExtent l="0" t="0" r="0" b="0"/>
            <wp:docPr id="70" name="https://www.eztestonline.com/tomhardej/13960049546335400665.tp4?REQUEST=SHOWmedia&amp;media=image067PRINT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https://www.eztestonline.com/tomhardej/13960049546335400665.tp4?REQUEST=SHOWmedia&amp;media=image067PRINT.png" descr="Table&#10;&#10;Description automatically generated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11486" cy="9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  </w:t>
      </w:r>
    </w:p>
    <w:p w14:paraId="4FD63622" w14:textId="091EE4EF" w:rsidR="00493A17" w:rsidRPr="004A435B" w:rsidRDefault="00493A17" w:rsidP="0049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 xml:space="preserve">What is the domestic country beta of Stansfield </w:t>
      </w:r>
      <w:proofErr w:type="gramStart"/>
      <w:r w:rsidRPr="004A435B">
        <w:rPr>
          <w:rFonts w:ascii="Times New Roman" w:hAnsi="Times New Roman" w:cs="Times New Roman"/>
          <w:sz w:val="24"/>
          <w:szCs w:val="24"/>
        </w:rPr>
        <w:t>Bicycles ?</w:t>
      </w:r>
      <w:proofErr w:type="gramEnd"/>
    </w:p>
    <w:p w14:paraId="3A6520DE" w14:textId="77777777" w:rsidR="0072527D" w:rsidRPr="0072527D" w:rsidRDefault="0072527D" w:rsidP="0072527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72527D">
        <w:rPr>
          <w:color w:val="FF0000"/>
        </w:rPr>
        <w:t>Domestic beta</w:t>
      </w:r>
      <w:proofErr w:type="gramStart"/>
      <w:r w:rsidRPr="0072527D">
        <w:rPr>
          <w:color w:val="FF0000"/>
        </w:rPr>
        <w:t>=(</w:t>
      </w:r>
      <w:proofErr w:type="gramEnd"/>
      <w:r w:rsidRPr="0072527D">
        <w:rPr>
          <w:color w:val="FF0000"/>
        </w:rPr>
        <w:t>0.9*20)/18=1</w:t>
      </w:r>
    </w:p>
    <w:p w14:paraId="54AAAFBA" w14:textId="77777777" w:rsidR="0072527D" w:rsidRPr="0072527D" w:rsidRDefault="0072527D" w:rsidP="0072527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72527D">
        <w:rPr>
          <w:color w:val="FF0000"/>
        </w:rPr>
        <w:t>World beta</w:t>
      </w:r>
      <w:proofErr w:type="gramStart"/>
      <w:r w:rsidRPr="0072527D">
        <w:rPr>
          <w:color w:val="FF0000"/>
        </w:rPr>
        <w:t>=(</w:t>
      </w:r>
      <w:proofErr w:type="gramEnd"/>
      <w:r w:rsidRPr="0072527D">
        <w:rPr>
          <w:color w:val="FF0000"/>
        </w:rPr>
        <w:t>0.6*20)/15=0.8</w:t>
      </w:r>
    </w:p>
    <w:p w14:paraId="123576B2" w14:textId="77777777" w:rsidR="0072527D" w:rsidRPr="007E76FC" w:rsidRDefault="0072527D" w:rsidP="0072527D">
      <w:pPr>
        <w:pStyle w:val="ListParagraph"/>
        <w:numPr>
          <w:ilvl w:val="0"/>
          <w:numId w:val="2"/>
        </w:numPr>
        <w:rPr>
          <w:color w:val="FF0000"/>
        </w:rPr>
      </w:pPr>
      <w:r w:rsidRPr="007E76FC">
        <w:rPr>
          <w:color w:val="FF0000"/>
        </w:rPr>
        <w:t>re=</w:t>
      </w:r>
      <w:proofErr w:type="spellStart"/>
      <w:r w:rsidRPr="007E76FC">
        <w:rPr>
          <w:color w:val="FF0000"/>
        </w:rPr>
        <w:t>rf+beta</w:t>
      </w:r>
      <w:proofErr w:type="spellEnd"/>
      <w:r w:rsidRPr="007E76FC">
        <w:rPr>
          <w:color w:val="FF0000"/>
        </w:rPr>
        <w:t>*MRP=</w:t>
      </w:r>
      <w:r>
        <w:rPr>
          <w:color w:val="FF0000"/>
        </w:rPr>
        <w:t>5</w:t>
      </w:r>
      <w:r w:rsidRPr="007E76FC">
        <w:rPr>
          <w:color w:val="FF0000"/>
        </w:rPr>
        <w:t>%+</w:t>
      </w:r>
      <w:r>
        <w:rPr>
          <w:color w:val="FF0000"/>
        </w:rPr>
        <w:t>1</w:t>
      </w:r>
      <w:r w:rsidRPr="007E76FC">
        <w:rPr>
          <w:color w:val="FF0000"/>
        </w:rPr>
        <w:t>*</w:t>
      </w:r>
      <w:r>
        <w:rPr>
          <w:color w:val="FF0000"/>
        </w:rPr>
        <w:t>(14</w:t>
      </w:r>
      <w:r w:rsidRPr="007E76FC">
        <w:rPr>
          <w:color w:val="FF0000"/>
        </w:rPr>
        <w:t>%</w:t>
      </w:r>
      <w:r>
        <w:rPr>
          <w:color w:val="FF0000"/>
        </w:rPr>
        <w:t>-5</w:t>
      </w:r>
      <w:proofErr w:type="gramStart"/>
      <w:r>
        <w:rPr>
          <w:color w:val="FF0000"/>
        </w:rPr>
        <w:t>%)</w:t>
      </w:r>
      <w:r w:rsidRPr="007E76FC">
        <w:rPr>
          <w:color w:val="FF0000"/>
        </w:rPr>
        <w:t>=</w:t>
      </w:r>
      <w:proofErr w:type="gramEnd"/>
      <w:r>
        <w:rPr>
          <w:color w:val="FF0000"/>
        </w:rPr>
        <w:t>14%</w:t>
      </w:r>
    </w:p>
    <w:p w14:paraId="28174F26" w14:textId="77777777" w:rsidR="0072527D" w:rsidRPr="007E76FC" w:rsidRDefault="0072527D" w:rsidP="0072527D">
      <w:pPr>
        <w:pStyle w:val="ListParagraph"/>
        <w:numPr>
          <w:ilvl w:val="0"/>
          <w:numId w:val="2"/>
        </w:numPr>
        <w:rPr>
          <w:color w:val="FF0000"/>
        </w:rPr>
      </w:pPr>
      <w:r w:rsidRPr="007E76FC">
        <w:rPr>
          <w:color w:val="FF0000"/>
        </w:rPr>
        <w:t>re=</w:t>
      </w:r>
      <w:proofErr w:type="spellStart"/>
      <w:r w:rsidRPr="007E76FC">
        <w:rPr>
          <w:color w:val="FF0000"/>
        </w:rPr>
        <w:t>rf+beta</w:t>
      </w:r>
      <w:proofErr w:type="spellEnd"/>
      <w:r w:rsidRPr="007E76FC">
        <w:rPr>
          <w:color w:val="FF0000"/>
        </w:rPr>
        <w:t>*MRP=</w:t>
      </w:r>
      <w:r>
        <w:rPr>
          <w:color w:val="FF0000"/>
        </w:rPr>
        <w:t>5</w:t>
      </w:r>
      <w:r w:rsidRPr="007E76FC">
        <w:rPr>
          <w:color w:val="FF0000"/>
        </w:rPr>
        <w:t>%+</w:t>
      </w:r>
      <w:r>
        <w:rPr>
          <w:color w:val="FF0000"/>
        </w:rPr>
        <w:t>0.8</w:t>
      </w:r>
      <w:r w:rsidRPr="007E76FC">
        <w:rPr>
          <w:color w:val="FF0000"/>
        </w:rPr>
        <w:t>*</w:t>
      </w:r>
      <w:r>
        <w:rPr>
          <w:color w:val="FF0000"/>
        </w:rPr>
        <w:t>(12</w:t>
      </w:r>
      <w:r w:rsidRPr="007E76FC">
        <w:rPr>
          <w:color w:val="FF0000"/>
        </w:rPr>
        <w:t>%</w:t>
      </w:r>
      <w:r>
        <w:rPr>
          <w:color w:val="FF0000"/>
        </w:rPr>
        <w:t>-5</w:t>
      </w:r>
      <w:proofErr w:type="gramStart"/>
      <w:r>
        <w:rPr>
          <w:color w:val="FF0000"/>
        </w:rPr>
        <w:t>%)</w:t>
      </w:r>
      <w:r w:rsidRPr="007E76FC">
        <w:rPr>
          <w:color w:val="FF0000"/>
        </w:rPr>
        <w:t>=</w:t>
      </w:r>
      <w:proofErr w:type="gramEnd"/>
      <w:r>
        <w:rPr>
          <w:color w:val="FF0000"/>
        </w:rPr>
        <w:t>10.6%</w:t>
      </w:r>
    </w:p>
    <w:p w14:paraId="39A79891" w14:textId="46D1B3B1" w:rsidR="00493A17" w:rsidRPr="004A435B" w:rsidRDefault="00493A17" w:rsidP="0049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>What is the world beta of Stansfield Bicycles ?</w:t>
      </w:r>
    </w:p>
    <w:p w14:paraId="1F8D5243" w14:textId="77777777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01D285FB" w14:textId="0B999382" w:rsidR="00493A17" w:rsidRPr="004A435B" w:rsidRDefault="00493A17" w:rsidP="0049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>Suppose that the British stock market is segmented from the rest of the world. Using the CAPM and a risk-free rate of 5%, estimate the cost of equity for Stansfield.</w:t>
      </w:r>
    </w:p>
    <w:p w14:paraId="4E29BC75" w14:textId="0FC0B197" w:rsidR="00493A17" w:rsidRPr="004A435B" w:rsidRDefault="00493A17" w:rsidP="0049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>Suppose that the British stock market is integrated with the rest of the world and Stansfield Company has made its shares tradable internationally via cross-listing on the NYSE. Using the CAPM and a risk-free rate of 5%, estimate the cost of equity for Stansfield.</w:t>
      </w:r>
    </w:p>
    <w:p w14:paraId="33978C3D" w14:textId="673EC07C" w:rsidR="00493A17" w:rsidRPr="004A435B" w:rsidRDefault="004A435B" w:rsidP="00493A1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(30 points) </w:t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Consider the following international investment opportunity. It involves a gold mine that can be opened at a cost, then produces a positive cash flow, but then requires environmental clean-up:</w:t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 </w:t>
      </w:r>
      <w:r w:rsidR="00493A17" w:rsidRPr="004A435B">
        <w:rPr>
          <w:rFonts w:ascii="Times New Roman" w:eastAsia="Times,Times New Roman,Times-Rom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7EBD221" wp14:editId="0CE93141">
            <wp:extent cx="3048000" cy="653142"/>
            <wp:effectExtent l="0" t="0" r="0" b="0"/>
            <wp:docPr id="33" name="https://www.eztestonline.com/tomhardej/13960018283327300381.tp4?REQUEST=SHOWmedia&amp;media=image031PRINT.png" descr="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ttps://www.eztestonline.com/tomhardej/13960018283327300381.tp4?REQUEST=SHOWmedia&amp;media=image031PRINT.png" descr="Timeline&#10;&#10;Description automatically generated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048000" cy="6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 </w:t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The current exchange rate is $1.60 = €1.00. The inflation rate in the U.S. is 6 percent and in the euro zone 2 percent. The appropriate cost of capital to a U.S.-based firm for a domestic project of this risk is 8 percent. Find the dollar-denominated NPV of this project.</w:t>
      </w:r>
    </w:p>
    <w:p w14:paraId="05D2E09A" w14:textId="77777777" w:rsidR="0072527D" w:rsidRPr="00EC0563" w:rsidRDefault="0072527D" w:rsidP="0072527D">
      <w:pPr>
        <w:spacing w:after="0"/>
        <w:rPr>
          <w:rFonts w:ascii="Arial Unicode MS" w:eastAsia="Arial Unicode MS" w:hAnsi="Arial Unicode MS" w:cs="Arial Unicode MS"/>
          <w:color w:val="FF0000"/>
          <w:sz w:val="20"/>
        </w:rPr>
      </w:pPr>
      <w:r w:rsidRPr="00EC0563">
        <w:rPr>
          <w:color w:val="FF0000"/>
        </w:rPr>
        <w:lastRenderedPageBreak/>
        <w:t>CF0= -</w:t>
      </w:r>
      <w:r w:rsidRPr="00EC0563">
        <w:rPr>
          <w:rFonts w:ascii="Arial Unicode MS" w:eastAsia="Arial Unicode MS" w:hAnsi="Arial Unicode MS" w:cs="Arial Unicode MS"/>
          <w:color w:val="FF0000"/>
          <w:sz w:val="20"/>
        </w:rPr>
        <w:t>€64*$1.6/€= -$102.40</w:t>
      </w:r>
    </w:p>
    <w:p w14:paraId="05FF26FA" w14:textId="77777777" w:rsidR="0072527D" w:rsidRPr="00EC0563" w:rsidRDefault="0072527D" w:rsidP="0072527D">
      <w:pPr>
        <w:spacing w:after="0"/>
        <w:rPr>
          <w:rFonts w:ascii="Arial Unicode MS" w:eastAsia="Arial Unicode MS" w:hAnsi="Arial Unicode MS" w:cs="Arial Unicode MS"/>
          <w:color w:val="FF0000"/>
          <w:sz w:val="20"/>
        </w:rPr>
      </w:pPr>
      <w:r w:rsidRPr="00EC0563">
        <w:rPr>
          <w:rFonts w:ascii="Arial Unicode MS" w:eastAsia="Arial Unicode MS" w:hAnsi="Arial Unicode MS" w:cs="Arial Unicode MS"/>
          <w:color w:val="FF0000"/>
          <w:sz w:val="20"/>
        </w:rPr>
        <w:t>CF1=€160**$1.6/€*[(1+6%)</w:t>
      </w:r>
      <w:proofErr w:type="gramStart"/>
      <w:r w:rsidRPr="00EC0563">
        <w:rPr>
          <w:rFonts w:ascii="Arial Unicode MS" w:eastAsia="Arial Unicode MS" w:hAnsi="Arial Unicode MS" w:cs="Arial Unicode MS"/>
          <w:color w:val="FF0000"/>
          <w:sz w:val="20"/>
        </w:rPr>
        <w:t>/(</w:t>
      </w:r>
      <w:proofErr w:type="gramEnd"/>
      <w:r w:rsidRPr="00EC0563">
        <w:rPr>
          <w:rFonts w:ascii="Arial Unicode MS" w:eastAsia="Arial Unicode MS" w:hAnsi="Arial Unicode MS" w:cs="Arial Unicode MS"/>
          <w:color w:val="FF0000"/>
          <w:sz w:val="20"/>
        </w:rPr>
        <w:t>1+2%)]=$266.04</w:t>
      </w:r>
    </w:p>
    <w:p w14:paraId="2886ECAF" w14:textId="77777777" w:rsidR="0072527D" w:rsidRPr="00EC0563" w:rsidRDefault="0072527D" w:rsidP="0072527D">
      <w:pPr>
        <w:spacing w:after="0"/>
        <w:rPr>
          <w:rFonts w:ascii="Arial Unicode MS" w:eastAsia="Arial Unicode MS" w:hAnsi="Arial Unicode MS" w:cs="Arial Unicode MS"/>
          <w:color w:val="FF0000"/>
          <w:sz w:val="20"/>
        </w:rPr>
      </w:pPr>
      <w:r w:rsidRPr="00EC0563">
        <w:rPr>
          <w:rFonts w:ascii="Arial Unicode MS" w:eastAsia="Arial Unicode MS" w:hAnsi="Arial Unicode MS" w:cs="Arial Unicode MS"/>
          <w:color w:val="FF0000"/>
          <w:sz w:val="20"/>
        </w:rPr>
        <w:t>CF2=-€100**$1.6/€*[(1+6%)</w:t>
      </w:r>
      <w:proofErr w:type="gramStart"/>
      <w:r w:rsidRPr="00EC0563">
        <w:rPr>
          <w:rFonts w:ascii="Arial Unicode MS" w:eastAsia="Arial Unicode MS" w:hAnsi="Arial Unicode MS" w:cs="Arial Unicode MS"/>
          <w:color w:val="FF0000"/>
          <w:sz w:val="20"/>
        </w:rPr>
        <w:t>/(</w:t>
      </w:r>
      <w:proofErr w:type="gramEnd"/>
      <w:r w:rsidRPr="00EC0563">
        <w:rPr>
          <w:rFonts w:ascii="Arial Unicode MS" w:eastAsia="Arial Unicode MS" w:hAnsi="Arial Unicode MS" w:cs="Arial Unicode MS"/>
          <w:color w:val="FF0000"/>
          <w:sz w:val="20"/>
        </w:rPr>
        <w:t>1+2%)]^2=</w:t>
      </w:r>
      <w:r>
        <w:rPr>
          <w:rFonts w:ascii="Arial Unicode MS" w:eastAsia="Arial Unicode MS" w:hAnsi="Arial Unicode MS" w:cs="Arial Unicode MS"/>
          <w:color w:val="FF0000"/>
          <w:sz w:val="20"/>
        </w:rPr>
        <w:t>-</w:t>
      </w:r>
      <w:r w:rsidRPr="00EC0563">
        <w:rPr>
          <w:rFonts w:ascii="Arial Unicode MS" w:eastAsia="Arial Unicode MS" w:hAnsi="Arial Unicode MS" w:cs="Arial Unicode MS"/>
          <w:color w:val="FF0000"/>
          <w:sz w:val="20"/>
        </w:rPr>
        <w:t>$172.80</w:t>
      </w:r>
    </w:p>
    <w:p w14:paraId="5B32C153" w14:textId="77777777" w:rsidR="0072527D" w:rsidRPr="00EC0563" w:rsidRDefault="0072527D" w:rsidP="0072527D">
      <w:pPr>
        <w:spacing w:after="0"/>
        <w:rPr>
          <w:rFonts w:ascii="Arial Unicode MS" w:eastAsia="Arial Unicode MS" w:hAnsi="Arial Unicode MS" w:cs="Arial Unicode MS"/>
          <w:color w:val="FF0000"/>
          <w:sz w:val="20"/>
        </w:rPr>
      </w:pPr>
      <w:r w:rsidRPr="00EC0563">
        <w:rPr>
          <w:rFonts w:ascii="Arial Unicode MS" w:eastAsia="Arial Unicode MS" w:hAnsi="Arial Unicode MS" w:cs="Arial Unicode MS"/>
          <w:color w:val="FF0000"/>
          <w:sz w:val="20"/>
        </w:rPr>
        <w:t>I=8%</w:t>
      </w:r>
    </w:p>
    <w:p w14:paraId="452F7F7E" w14:textId="77777777" w:rsidR="0072527D" w:rsidRPr="00EC0563" w:rsidRDefault="0072527D" w:rsidP="0072527D">
      <w:pPr>
        <w:spacing w:after="0"/>
        <w:rPr>
          <w:color w:val="FF0000"/>
        </w:rPr>
      </w:pPr>
      <w:r w:rsidRPr="00EC0563">
        <w:rPr>
          <w:rFonts w:ascii="Arial Unicode MS" w:eastAsia="Arial Unicode MS" w:hAnsi="Arial Unicode MS" w:cs="Arial Unicode MS"/>
          <w:color w:val="FF0000"/>
          <w:sz w:val="20"/>
        </w:rPr>
        <w:t>NPV=-$4,211.32</w:t>
      </w:r>
    </w:p>
    <w:p w14:paraId="6EA074F8" w14:textId="57B91F5B" w:rsidR="00493A17" w:rsidRPr="004A435B" w:rsidRDefault="00493A17" w:rsidP="00493A1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(1</w:t>
      </w:r>
      <w:r w:rsidR="00D241AC">
        <w:rPr>
          <w:rFonts w:ascii="Times New Roman" w:eastAsia="Arial Unicode MS" w:hAnsi="Times New Roman" w:cs="Times New Roman"/>
          <w:color w:val="000000"/>
          <w:sz w:val="24"/>
          <w:szCs w:val="24"/>
        </w:rPr>
        <w:t>5</w:t>
      </w: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points)</w:t>
      </w:r>
      <w:r w:rsid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4A435B">
        <w:rPr>
          <w:rFonts w:ascii="Times New Roman" w:hAnsi="Times New Roman" w:cs="Times New Roman"/>
          <w:sz w:val="24"/>
          <w:szCs w:val="24"/>
        </w:rPr>
        <w:t>Your firm has just issued five-year floating-rate notes indexed to six-month U.S. dollar LIBOR plus 1/4 percent. What is the amount of the first coupon payment your firm will pay per U.S. $1,000 of face value, if six-month LIBOR is currently 7.2 percent?</w:t>
      </w:r>
    </w:p>
    <w:p w14:paraId="18191357" w14:textId="77777777" w:rsidR="0072527D" w:rsidRPr="0072527D" w:rsidRDefault="0072527D" w:rsidP="00D241AC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72527D">
        <w:rPr>
          <w:rFonts w:ascii="Times New Roman" w:hAnsi="Times New Roman" w:cs="Times New Roman"/>
          <w:color w:val="FF0000"/>
          <w:sz w:val="24"/>
          <w:szCs w:val="24"/>
        </w:rPr>
        <w:t xml:space="preserve">As the bond is indexed to </w:t>
      </w:r>
      <w:proofErr w:type="gramStart"/>
      <w:r w:rsidRPr="0072527D">
        <w:rPr>
          <w:rFonts w:ascii="Times New Roman" w:hAnsi="Times New Roman" w:cs="Times New Roman"/>
          <w:color w:val="FF0000"/>
          <w:sz w:val="24"/>
          <w:szCs w:val="24"/>
        </w:rPr>
        <w:t>six month</w:t>
      </w:r>
      <w:proofErr w:type="gramEnd"/>
      <w:r w:rsidRPr="0072527D">
        <w:rPr>
          <w:rFonts w:ascii="Times New Roman" w:hAnsi="Times New Roman" w:cs="Times New Roman"/>
          <w:color w:val="FF0000"/>
          <w:sz w:val="24"/>
          <w:szCs w:val="24"/>
        </w:rPr>
        <w:t xml:space="preserve"> LIBOR plus ¼ percent, it will pay coupon every six month $1000*(7.2%+.25%)/2=37.25</w:t>
      </w:r>
    </w:p>
    <w:p w14:paraId="79E33F03" w14:textId="11473726" w:rsidR="00493A17" w:rsidRPr="004A435B" w:rsidRDefault="00493A17" w:rsidP="00493A1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(1</w:t>
      </w:r>
      <w:r w:rsidR="00D241AC">
        <w:rPr>
          <w:rFonts w:ascii="Times New Roman" w:eastAsia="Arial Unicode MS" w:hAnsi="Times New Roman" w:cs="Times New Roman"/>
          <w:color w:val="000000"/>
          <w:sz w:val="24"/>
          <w:szCs w:val="24"/>
        </w:rPr>
        <w:t>5</w:t>
      </w: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points)</w:t>
      </w:r>
      <w:r w:rsid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In the Frankfurt market, Aldi stock closed at €5 per share. On the same day, the euro U.S. dollar spot exchange rate was €.625/$1.00. Aldi trades as an ADR in the OTC market in the United States. Five underlying Aldi shares are packaged into one ADR. </w:t>
      </w:r>
      <w:r w:rsidR="002316F2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What is t</w:t>
      </w: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he no-arbitrage U.S. price of one </w:t>
      </w:r>
      <w:proofErr w:type="gramStart"/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ADR </w:t>
      </w:r>
      <w:r w:rsidR="002316F2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proofErr w:type="gramEnd"/>
    </w:p>
    <w:p w14:paraId="05A9621D" w14:textId="77777777" w:rsidR="0072527D" w:rsidRPr="00D34492" w:rsidRDefault="0072527D" w:rsidP="0072527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D34492">
        <w:rPr>
          <w:rFonts w:ascii="Times New Roman" w:eastAsia="Arial Unicode MS" w:hAnsi="Times New Roman" w:cs="Times New Roman"/>
          <w:color w:val="FF0000"/>
          <w:sz w:val="24"/>
          <w:szCs w:val="24"/>
        </w:rPr>
        <w:t>5*€5</w:t>
      </w:r>
      <w:proofErr w:type="gramStart"/>
      <w:r w:rsidRPr="00D34492">
        <w:rPr>
          <w:rFonts w:ascii="Times New Roman" w:eastAsia="Arial Unicode MS" w:hAnsi="Times New Roman" w:cs="Times New Roman"/>
          <w:color w:val="FF0000"/>
          <w:sz w:val="24"/>
          <w:szCs w:val="24"/>
        </w:rPr>
        <w:t>/(</w:t>
      </w:r>
      <w:proofErr w:type="gramEnd"/>
      <w:r w:rsidRPr="00D34492">
        <w:rPr>
          <w:rFonts w:ascii="Times New Roman" w:eastAsia="Arial Unicode MS" w:hAnsi="Times New Roman" w:cs="Times New Roman"/>
          <w:color w:val="FF0000"/>
          <w:sz w:val="24"/>
          <w:szCs w:val="24"/>
        </w:rPr>
        <w:t>€.625/$1.00)=$40</w:t>
      </w:r>
    </w:p>
    <w:p w14:paraId="4A1F0CDA" w14:textId="243CDEB7" w:rsidR="00493A17" w:rsidRPr="004A435B" w:rsidRDefault="00493A17" w:rsidP="00493A17">
      <w:pPr>
        <w:rPr>
          <w:rFonts w:ascii="Times New Roman" w:hAnsi="Times New Roman" w:cs="Times New Roman"/>
        </w:rPr>
      </w:pPr>
    </w:p>
    <w:p w14:paraId="4E38CBF3" w14:textId="73F50F54" w:rsidR="00493A17" w:rsidRPr="004A435B" w:rsidRDefault="00493A17" w:rsidP="00493A17">
      <w:pPr>
        <w:rPr>
          <w:rFonts w:ascii="Times New Roman" w:hAnsi="Times New Roman" w:cs="Times New Roman"/>
        </w:rPr>
      </w:pPr>
    </w:p>
    <w:p w14:paraId="1B59F27E" w14:textId="64B891AE" w:rsidR="00493A17" w:rsidRPr="004A435B" w:rsidRDefault="00493A17" w:rsidP="00493A17">
      <w:pPr>
        <w:rPr>
          <w:rFonts w:ascii="Times New Roman" w:hAnsi="Times New Roman" w:cs="Times New Roman"/>
        </w:rPr>
      </w:pPr>
    </w:p>
    <w:p w14:paraId="17B9AC1C" w14:textId="490C773A" w:rsidR="00493A17" w:rsidRPr="004A435B" w:rsidRDefault="00493A17" w:rsidP="00493A17">
      <w:pPr>
        <w:rPr>
          <w:rFonts w:ascii="Times New Roman" w:hAnsi="Times New Roman" w:cs="Times New Roman"/>
        </w:rPr>
      </w:pPr>
    </w:p>
    <w:p w14:paraId="7E46C9BA" w14:textId="7CB5E6B8" w:rsidR="00493A17" w:rsidRPr="004A435B" w:rsidRDefault="00493A17" w:rsidP="00493A17">
      <w:pPr>
        <w:rPr>
          <w:rFonts w:ascii="Times New Roman" w:hAnsi="Times New Roman" w:cs="Times New Roman"/>
        </w:rPr>
      </w:pPr>
    </w:p>
    <w:p w14:paraId="070A072F" w14:textId="77777777" w:rsidR="0072527D" w:rsidRPr="0072527D" w:rsidRDefault="0072527D" w:rsidP="00D241AC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69610E50" w14:textId="77777777" w:rsidR="00493A17" w:rsidRPr="004A435B" w:rsidRDefault="00493A17" w:rsidP="00493A17">
      <w:pPr>
        <w:rPr>
          <w:rFonts w:ascii="Times New Roman" w:hAnsi="Times New Roman" w:cs="Times New Roman"/>
        </w:rPr>
      </w:pPr>
    </w:p>
    <w:sectPr w:rsidR="00493A17" w:rsidRPr="004A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,Times New Roman,Times-Rom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3CA"/>
    <w:multiLevelType w:val="hybridMultilevel"/>
    <w:tmpl w:val="319489A8"/>
    <w:lvl w:ilvl="0" w:tplc="82C6625E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15836"/>
    <w:multiLevelType w:val="hybridMultilevel"/>
    <w:tmpl w:val="E5966C76"/>
    <w:lvl w:ilvl="0" w:tplc="F3104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10679"/>
    <w:multiLevelType w:val="hybridMultilevel"/>
    <w:tmpl w:val="152C8A20"/>
    <w:lvl w:ilvl="0" w:tplc="769CB3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929BD"/>
    <w:multiLevelType w:val="hybridMultilevel"/>
    <w:tmpl w:val="1C80B914"/>
    <w:lvl w:ilvl="0" w:tplc="05828A5A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985442">
    <w:abstractNumId w:val="0"/>
  </w:num>
  <w:num w:numId="2" w16cid:durableId="1486966896">
    <w:abstractNumId w:val="1"/>
  </w:num>
  <w:num w:numId="3" w16cid:durableId="1528788050">
    <w:abstractNumId w:val="3"/>
  </w:num>
  <w:num w:numId="4" w16cid:durableId="15703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17"/>
    <w:rsid w:val="001A6CC3"/>
    <w:rsid w:val="002316F2"/>
    <w:rsid w:val="00493A17"/>
    <w:rsid w:val="004A435B"/>
    <w:rsid w:val="0072527D"/>
    <w:rsid w:val="00D1095E"/>
    <w:rsid w:val="00D2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9C7C"/>
  <w15:chartTrackingRefBased/>
  <w15:docId w15:val="{B6822D14-7136-46F8-B5EA-B42ED70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1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17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</dc:creator>
  <cp:keywords/>
  <dc:description/>
  <cp:lastModifiedBy>Chen Cai</cp:lastModifiedBy>
  <cp:revision>3</cp:revision>
  <dcterms:created xsi:type="dcterms:W3CDTF">2021-11-25T14:43:00Z</dcterms:created>
  <dcterms:modified xsi:type="dcterms:W3CDTF">2022-11-10T18:28:00Z</dcterms:modified>
</cp:coreProperties>
</file>