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1C708705" w:rsidRDefault="007A0F2C" w14:paraId="6F4DABB1" w14:textId="703F9682">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00617A77" w:rsidRDefault="61FDD1E4" w14:paraId="351CF203" w14:textId="58A9823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03576404">
            <w:r w:rsidRPr="004A7145" w:rsidR="00617A77">
              <w:rPr>
                <w:rStyle w:val="Hyperlink"/>
                <w:noProof/>
              </w:rPr>
              <w:t>Day 1: Task 1</w:t>
            </w:r>
            <w:r w:rsidR="00617A77">
              <w:rPr>
                <w:noProof/>
                <w:webHidden/>
              </w:rPr>
              <w:tab/>
            </w:r>
            <w:r w:rsidR="00617A77">
              <w:rPr>
                <w:noProof/>
                <w:webHidden/>
              </w:rPr>
              <w:fldChar w:fldCharType="begin"/>
            </w:r>
            <w:r w:rsidR="00617A77">
              <w:rPr>
                <w:noProof/>
                <w:webHidden/>
              </w:rPr>
              <w:instrText xml:space="preserve"> PAGEREF _Toc203576404 \h </w:instrText>
            </w:r>
            <w:r w:rsidR="00617A77">
              <w:rPr>
                <w:noProof/>
                <w:webHidden/>
              </w:rPr>
            </w:r>
            <w:r w:rsidR="00617A77">
              <w:rPr>
                <w:noProof/>
                <w:webHidden/>
              </w:rPr>
              <w:fldChar w:fldCharType="separate"/>
            </w:r>
            <w:r w:rsidR="00617A77">
              <w:rPr>
                <w:noProof/>
                <w:webHidden/>
              </w:rPr>
              <w:t>3</w:t>
            </w:r>
            <w:r w:rsidR="00617A77">
              <w:rPr>
                <w:noProof/>
                <w:webHidden/>
              </w:rPr>
              <w:fldChar w:fldCharType="end"/>
            </w:r>
          </w:hyperlink>
        </w:p>
        <w:p w:rsidR="00617A77" w:rsidRDefault="00617A77" w14:paraId="327D2ADE" w14:textId="7F65FB39">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5">
            <w:r w:rsidRPr="004A7145">
              <w:rPr>
                <w:rStyle w:val="Hyperlink"/>
                <w:noProof/>
              </w:rPr>
              <w:t>Day 1: Task 2</w:t>
            </w:r>
            <w:r>
              <w:rPr>
                <w:noProof/>
                <w:webHidden/>
              </w:rPr>
              <w:tab/>
            </w:r>
            <w:r>
              <w:rPr>
                <w:noProof/>
                <w:webHidden/>
              </w:rPr>
              <w:fldChar w:fldCharType="begin"/>
            </w:r>
            <w:r>
              <w:rPr>
                <w:noProof/>
                <w:webHidden/>
              </w:rPr>
              <w:instrText xml:space="preserve"> PAGEREF _Toc203576405 \h </w:instrText>
            </w:r>
            <w:r>
              <w:rPr>
                <w:noProof/>
                <w:webHidden/>
              </w:rPr>
            </w:r>
            <w:r>
              <w:rPr>
                <w:noProof/>
                <w:webHidden/>
              </w:rPr>
              <w:fldChar w:fldCharType="separate"/>
            </w:r>
            <w:r>
              <w:rPr>
                <w:noProof/>
                <w:webHidden/>
              </w:rPr>
              <w:t>4</w:t>
            </w:r>
            <w:r>
              <w:rPr>
                <w:noProof/>
                <w:webHidden/>
              </w:rPr>
              <w:fldChar w:fldCharType="end"/>
            </w:r>
          </w:hyperlink>
        </w:p>
        <w:p w:rsidR="00617A77" w:rsidRDefault="00617A77" w14:paraId="06E24EF5" w14:textId="3C4FE0D7">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6">
            <w:r w:rsidRPr="004A7145">
              <w:rPr>
                <w:rStyle w:val="Hyperlink"/>
                <w:noProof/>
              </w:rPr>
              <w:t>Day 2: Task 1</w:t>
            </w:r>
            <w:r>
              <w:rPr>
                <w:noProof/>
                <w:webHidden/>
              </w:rPr>
              <w:tab/>
            </w:r>
            <w:r>
              <w:rPr>
                <w:noProof/>
                <w:webHidden/>
              </w:rPr>
              <w:fldChar w:fldCharType="begin"/>
            </w:r>
            <w:r>
              <w:rPr>
                <w:noProof/>
                <w:webHidden/>
              </w:rPr>
              <w:instrText xml:space="preserve"> PAGEREF _Toc203576406 \h </w:instrText>
            </w:r>
            <w:r>
              <w:rPr>
                <w:noProof/>
                <w:webHidden/>
              </w:rPr>
            </w:r>
            <w:r>
              <w:rPr>
                <w:noProof/>
                <w:webHidden/>
              </w:rPr>
              <w:fldChar w:fldCharType="separate"/>
            </w:r>
            <w:r>
              <w:rPr>
                <w:noProof/>
                <w:webHidden/>
              </w:rPr>
              <w:t>5</w:t>
            </w:r>
            <w:r>
              <w:rPr>
                <w:noProof/>
                <w:webHidden/>
              </w:rPr>
              <w:fldChar w:fldCharType="end"/>
            </w:r>
          </w:hyperlink>
        </w:p>
        <w:p w:rsidR="00617A77" w:rsidRDefault="00617A77" w14:paraId="32FBCB58" w14:textId="1AD76900">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7">
            <w:r w:rsidRPr="004A7145">
              <w:rPr>
                <w:rStyle w:val="Hyperlink"/>
                <w:noProof/>
              </w:rPr>
              <w:t>Day 3: Task 1</w:t>
            </w:r>
            <w:r>
              <w:rPr>
                <w:noProof/>
                <w:webHidden/>
              </w:rPr>
              <w:tab/>
            </w:r>
            <w:r>
              <w:rPr>
                <w:noProof/>
                <w:webHidden/>
              </w:rPr>
              <w:fldChar w:fldCharType="begin"/>
            </w:r>
            <w:r>
              <w:rPr>
                <w:noProof/>
                <w:webHidden/>
              </w:rPr>
              <w:instrText xml:space="preserve"> PAGEREF _Toc203576407 \h </w:instrText>
            </w:r>
            <w:r>
              <w:rPr>
                <w:noProof/>
                <w:webHidden/>
              </w:rPr>
            </w:r>
            <w:r>
              <w:rPr>
                <w:noProof/>
                <w:webHidden/>
              </w:rPr>
              <w:fldChar w:fldCharType="separate"/>
            </w:r>
            <w:r>
              <w:rPr>
                <w:noProof/>
                <w:webHidden/>
              </w:rPr>
              <w:t>7</w:t>
            </w:r>
            <w:r>
              <w:rPr>
                <w:noProof/>
                <w:webHidden/>
              </w:rPr>
              <w:fldChar w:fldCharType="end"/>
            </w:r>
          </w:hyperlink>
        </w:p>
        <w:p w:rsidR="00617A77" w:rsidRDefault="00617A77" w14:paraId="00B4CD9B" w14:textId="4356791B">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8">
            <w:r w:rsidRPr="004A7145">
              <w:rPr>
                <w:rStyle w:val="Hyperlink"/>
                <w:noProof/>
              </w:rPr>
              <w:t>Day 3: Task 2</w:t>
            </w:r>
            <w:r>
              <w:rPr>
                <w:noProof/>
                <w:webHidden/>
              </w:rPr>
              <w:tab/>
            </w:r>
            <w:r>
              <w:rPr>
                <w:noProof/>
                <w:webHidden/>
              </w:rPr>
              <w:fldChar w:fldCharType="begin"/>
            </w:r>
            <w:r>
              <w:rPr>
                <w:noProof/>
                <w:webHidden/>
              </w:rPr>
              <w:instrText xml:space="preserve"> PAGEREF _Toc203576408 \h </w:instrText>
            </w:r>
            <w:r>
              <w:rPr>
                <w:noProof/>
                <w:webHidden/>
              </w:rPr>
            </w:r>
            <w:r>
              <w:rPr>
                <w:noProof/>
                <w:webHidden/>
              </w:rPr>
              <w:fldChar w:fldCharType="separate"/>
            </w:r>
            <w:r>
              <w:rPr>
                <w:noProof/>
                <w:webHidden/>
              </w:rPr>
              <w:t>8</w:t>
            </w:r>
            <w:r>
              <w:rPr>
                <w:noProof/>
                <w:webHidden/>
              </w:rPr>
              <w:fldChar w:fldCharType="end"/>
            </w:r>
          </w:hyperlink>
        </w:p>
        <w:p w:rsidR="00617A77" w:rsidRDefault="00617A77" w14:paraId="33407698" w14:textId="6EE88AD4">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9">
            <w:r w:rsidRPr="004A7145">
              <w:rPr>
                <w:rStyle w:val="Hyperlink"/>
                <w:noProof/>
              </w:rPr>
              <w:t>Day 4: Task 1: SQL Practical</w:t>
            </w:r>
            <w:r>
              <w:rPr>
                <w:noProof/>
                <w:webHidden/>
              </w:rPr>
              <w:tab/>
            </w:r>
            <w:r>
              <w:rPr>
                <w:noProof/>
                <w:webHidden/>
              </w:rPr>
              <w:fldChar w:fldCharType="begin"/>
            </w:r>
            <w:r>
              <w:rPr>
                <w:noProof/>
                <w:webHidden/>
              </w:rPr>
              <w:instrText xml:space="preserve"> PAGEREF _Toc203576409 \h </w:instrText>
            </w:r>
            <w:r>
              <w:rPr>
                <w:noProof/>
                <w:webHidden/>
              </w:rPr>
            </w:r>
            <w:r>
              <w:rPr>
                <w:noProof/>
                <w:webHidden/>
              </w:rPr>
              <w:fldChar w:fldCharType="separate"/>
            </w:r>
            <w:r>
              <w:rPr>
                <w:noProof/>
                <w:webHidden/>
              </w:rPr>
              <w:t>10</w:t>
            </w:r>
            <w:r>
              <w:rPr>
                <w:noProof/>
                <w:webHidden/>
              </w:rPr>
              <w:fldChar w:fldCharType="end"/>
            </w:r>
          </w:hyperlink>
        </w:p>
        <w:p w:rsidR="00617A77" w:rsidRDefault="00617A77" w14:paraId="4B128368" w14:textId="56389618">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0">
            <w:r w:rsidRPr="004A7145">
              <w:rPr>
                <w:rStyle w:val="Hyperlink"/>
                <w:noProof/>
              </w:rPr>
              <w:t>Day 4: Task 2: Written (Optional)</w:t>
            </w:r>
            <w:r>
              <w:rPr>
                <w:noProof/>
                <w:webHidden/>
              </w:rPr>
              <w:tab/>
            </w:r>
            <w:r>
              <w:rPr>
                <w:noProof/>
                <w:webHidden/>
              </w:rPr>
              <w:fldChar w:fldCharType="begin"/>
            </w:r>
            <w:r>
              <w:rPr>
                <w:noProof/>
                <w:webHidden/>
              </w:rPr>
              <w:instrText xml:space="preserve"> PAGEREF _Toc203576410 \h </w:instrText>
            </w:r>
            <w:r>
              <w:rPr>
                <w:noProof/>
                <w:webHidden/>
              </w:rPr>
            </w:r>
            <w:r>
              <w:rPr>
                <w:noProof/>
                <w:webHidden/>
              </w:rPr>
              <w:fldChar w:fldCharType="separate"/>
            </w:r>
            <w:r>
              <w:rPr>
                <w:noProof/>
                <w:webHidden/>
              </w:rPr>
              <w:t>14</w:t>
            </w:r>
            <w:r>
              <w:rPr>
                <w:noProof/>
                <w:webHidden/>
              </w:rPr>
              <w:fldChar w:fldCharType="end"/>
            </w:r>
          </w:hyperlink>
        </w:p>
        <w:p w:rsidR="00617A77" w:rsidRDefault="00617A77" w14:paraId="2047F820" w14:textId="47106EA5">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1">
            <w:r w:rsidRPr="004A7145">
              <w:rPr>
                <w:rStyle w:val="Hyperlink"/>
                <w:b/>
                <w:bCs/>
                <w:noProof/>
              </w:rPr>
              <w:t>Course Notes</w:t>
            </w:r>
            <w:r>
              <w:rPr>
                <w:noProof/>
                <w:webHidden/>
              </w:rPr>
              <w:tab/>
            </w:r>
            <w:r>
              <w:rPr>
                <w:noProof/>
                <w:webHidden/>
              </w:rPr>
              <w:fldChar w:fldCharType="begin"/>
            </w:r>
            <w:r>
              <w:rPr>
                <w:noProof/>
                <w:webHidden/>
              </w:rPr>
              <w:instrText xml:space="preserve"> PAGEREF _Toc203576411 \h </w:instrText>
            </w:r>
            <w:r>
              <w:rPr>
                <w:noProof/>
                <w:webHidden/>
              </w:rPr>
            </w:r>
            <w:r>
              <w:rPr>
                <w:noProof/>
                <w:webHidden/>
              </w:rPr>
              <w:fldChar w:fldCharType="separate"/>
            </w:r>
            <w:r>
              <w:rPr>
                <w:noProof/>
                <w:webHidden/>
              </w:rPr>
              <w:t>16</w:t>
            </w:r>
            <w:r>
              <w:rPr>
                <w:noProof/>
                <w:webHidden/>
              </w:rPr>
              <w:fldChar w:fldCharType="end"/>
            </w:r>
          </w:hyperlink>
        </w:p>
        <w:p w:rsidR="00617A77" w:rsidRDefault="00617A77" w14:paraId="04069C6D" w14:textId="086C8A1A">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2">
            <w:r w:rsidRPr="004A7145">
              <w:rPr>
                <w:rStyle w:val="Hyperlink"/>
                <w:b/>
                <w:bCs/>
                <w:noProof/>
              </w:rPr>
              <w:t>ditional Information</w:t>
            </w:r>
            <w:r>
              <w:rPr>
                <w:noProof/>
                <w:webHidden/>
              </w:rPr>
              <w:tab/>
            </w:r>
            <w:r>
              <w:rPr>
                <w:noProof/>
                <w:webHidden/>
              </w:rPr>
              <w:fldChar w:fldCharType="begin"/>
            </w:r>
            <w:r>
              <w:rPr>
                <w:noProof/>
                <w:webHidden/>
              </w:rPr>
              <w:instrText xml:space="preserve"> PAGEREF _Toc203576412 \h </w:instrText>
            </w:r>
            <w:r>
              <w:rPr>
                <w:noProof/>
                <w:webHidden/>
              </w:rPr>
            </w:r>
            <w:r>
              <w:rPr>
                <w:noProof/>
                <w:webHidden/>
              </w:rPr>
              <w:fldChar w:fldCharType="separate"/>
            </w:r>
            <w:r>
              <w:rPr>
                <w:noProof/>
                <w:webHidden/>
              </w:rPr>
              <w:t>16</w:t>
            </w:r>
            <w:r>
              <w:rPr>
                <w:noProof/>
                <w:webHidden/>
              </w:rPr>
              <w:fldChar w:fldCharType="end"/>
            </w:r>
          </w:hyperlink>
        </w:p>
        <w:p w:rsidR="61FDD1E4" w:rsidP="61FDD1E4" w:rsidRDefault="61FDD1E4" w14:paraId="2F2CEBAE" w14:textId="0CABA8F0">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1E064045" w:rsidRDefault="00D7779F" w14:paraId="5F6B079E" w14:textId="3713AF72">
      <w:pPr>
        <w:pStyle w:val="Heading1"/>
        <w:rPr>
          <w:rFonts w:asciiTheme="minorHAnsi" w:hAnsiTheme="minorHAnsi" w:cstheme="minorBidi"/>
        </w:rPr>
      </w:pPr>
      <w:bookmarkStart w:name="_Toc203576404"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1"/>
      <w:bookmarkEnd w:id="0"/>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150DCB0A"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6B227F91" w:rsidRDefault="00A859C7" w14:paraId="3BFDBF77" w14:textId="3ADA653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6B227F91" w:rsidR="2D1F909E">
              <w:rPr>
                <w:rStyle w:val="ANSWERS"/>
                <w:rFonts w:ascii="Calibri" w:hAnsi="Calibri" w:cs="Calibri" w:asciiTheme="minorAscii" w:hAnsiTheme="minorAscii" w:cstheme="minorAscii"/>
                <w:sz w:val="28"/>
                <w:szCs w:val="28"/>
              </w:rPr>
              <w:t xml:space="preserve">A primary key is a unique identifier in a database that should be able to </w:t>
            </w:r>
            <w:r w:rsidRPr="6B227F91" w:rsidR="2D1F909E">
              <w:rPr>
                <w:rStyle w:val="ANSWERS"/>
                <w:rFonts w:ascii="Calibri" w:hAnsi="Calibri" w:cs="Calibri" w:asciiTheme="minorAscii" w:hAnsiTheme="minorAscii" w:cstheme="minorAscii"/>
                <w:sz w:val="28"/>
                <w:szCs w:val="28"/>
              </w:rPr>
              <w:t>identify</w:t>
            </w:r>
            <w:r w:rsidRPr="6B227F91" w:rsidR="2D1F909E">
              <w:rPr>
                <w:rStyle w:val="ANSWERS"/>
                <w:rFonts w:ascii="Calibri" w:hAnsi="Calibri" w:cs="Calibri" w:asciiTheme="minorAscii" w:hAnsiTheme="minorAscii" w:cstheme="minorAscii"/>
                <w:sz w:val="28"/>
                <w:szCs w:val="28"/>
              </w:rPr>
              <w:t xml:space="preserve"> a record/row</w:t>
            </w:r>
          </w:p>
        </w:tc>
      </w:tr>
      <w:tr w:rsidR="61FDD1E4" w:rsidTr="150DCB0A"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B227F91" w:rsidRDefault="61FDD1E4" w14:paraId="39494348" w14:textId="1DDEDB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27F91" w:rsidR="6FC5E402">
              <w:rPr>
                <w:rStyle w:val="ANSWERS"/>
                <w:rFonts w:ascii="Calibri" w:hAnsi="Calibri" w:cs="" w:asciiTheme="minorAscii" w:hAnsiTheme="minorAscii" w:cstheme="minorBidi"/>
                <w:sz w:val="28"/>
                <w:szCs w:val="28"/>
              </w:rPr>
              <w:t xml:space="preserve">A primary and secondary key are </w:t>
            </w:r>
            <w:r w:rsidRPr="6B227F91" w:rsidR="6FC5E402">
              <w:rPr>
                <w:rStyle w:val="ANSWERS"/>
                <w:rFonts w:ascii="Calibri" w:hAnsi="Calibri" w:cs="" w:asciiTheme="minorAscii" w:hAnsiTheme="minorAscii" w:cstheme="minorBidi"/>
                <w:sz w:val="28"/>
                <w:szCs w:val="28"/>
              </w:rPr>
              <w:t>relatively indifferent</w:t>
            </w:r>
            <w:r w:rsidRPr="6B227F91" w:rsidR="6FC5E402">
              <w:rPr>
                <w:rStyle w:val="ANSWERS"/>
                <w:rFonts w:ascii="Calibri" w:hAnsi="Calibri" w:cs="" w:asciiTheme="minorAscii" w:hAnsiTheme="minorAscii" w:cstheme="minorBidi"/>
                <w:sz w:val="28"/>
                <w:szCs w:val="28"/>
              </w:rPr>
              <w:t xml:space="preserve"> as they are both keys that can be used to uniquely </w:t>
            </w:r>
            <w:r w:rsidRPr="6B227F91" w:rsidR="6FC5E402">
              <w:rPr>
                <w:rStyle w:val="ANSWERS"/>
                <w:rFonts w:ascii="Calibri" w:hAnsi="Calibri" w:cs="" w:asciiTheme="minorAscii" w:hAnsiTheme="minorAscii" w:cstheme="minorBidi"/>
                <w:sz w:val="28"/>
                <w:szCs w:val="28"/>
              </w:rPr>
              <w:t>identify</w:t>
            </w:r>
            <w:r w:rsidRPr="6B227F91" w:rsidR="6FC5E402">
              <w:rPr>
                <w:rStyle w:val="ANSWERS"/>
                <w:rFonts w:ascii="Calibri" w:hAnsi="Calibri" w:cs="" w:asciiTheme="minorAscii" w:hAnsiTheme="minorAscii" w:cstheme="minorBidi"/>
                <w:sz w:val="28"/>
                <w:szCs w:val="28"/>
              </w:rPr>
              <w:t xml:space="preserve"> a record/row in the </w:t>
            </w:r>
            <w:r w:rsidRPr="6B227F91" w:rsidR="6FC5E402">
              <w:rPr>
                <w:rStyle w:val="ANSWERS"/>
                <w:rFonts w:ascii="Calibri" w:hAnsi="Calibri" w:cs="" w:asciiTheme="minorAscii" w:hAnsiTheme="minorAscii" w:cstheme="minorBidi"/>
                <w:sz w:val="28"/>
                <w:szCs w:val="28"/>
              </w:rPr>
              <w:t>table</w:t>
            </w:r>
            <w:r w:rsidRPr="6B227F91" w:rsidR="6FC5E402">
              <w:rPr>
                <w:rStyle w:val="ANSWERS"/>
                <w:rFonts w:ascii="Calibri" w:hAnsi="Calibri" w:cs="" w:asciiTheme="minorAscii" w:hAnsiTheme="minorAscii" w:cstheme="minorBidi"/>
                <w:sz w:val="28"/>
                <w:szCs w:val="28"/>
              </w:rPr>
              <w:t xml:space="preserve"> but the secondary key is any key that exists that is not the primary key.</w:t>
            </w:r>
          </w:p>
        </w:tc>
      </w:tr>
      <w:tr w:rsidR="61FDD1E4" w:rsidTr="150DCB0A"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B227F91" w:rsidRDefault="61FDD1E4" w14:paraId="234395E2" w14:textId="1CE497B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27F91" w:rsidR="7D4167E1">
              <w:rPr>
                <w:rStyle w:val="ANSWERS"/>
                <w:rFonts w:ascii="Calibri" w:hAnsi="Calibri" w:cs="" w:asciiTheme="minorAscii" w:hAnsiTheme="minorAscii" w:cstheme="minorBidi"/>
                <w:sz w:val="28"/>
                <w:szCs w:val="28"/>
              </w:rPr>
              <w:t xml:space="preserve">A primary key is the main identifier </w:t>
            </w:r>
            <w:r w:rsidRPr="6B227F91" w:rsidR="7D4167E1">
              <w:rPr>
                <w:rStyle w:val="ANSWERS"/>
                <w:rFonts w:ascii="Calibri" w:hAnsi="Calibri" w:cs="" w:asciiTheme="minorAscii" w:hAnsiTheme="minorAscii" w:cstheme="minorBidi"/>
                <w:sz w:val="28"/>
                <w:szCs w:val="28"/>
              </w:rPr>
              <w:t>in a given</w:t>
            </w:r>
            <w:r w:rsidRPr="6B227F91" w:rsidR="7D4167E1">
              <w:rPr>
                <w:rStyle w:val="ANSWERS"/>
                <w:rFonts w:ascii="Calibri" w:hAnsi="Calibri" w:cs="" w:asciiTheme="minorAscii" w:hAnsiTheme="minorAscii" w:cstheme="minorBidi"/>
                <w:sz w:val="28"/>
                <w:szCs w:val="28"/>
              </w:rPr>
              <w:t xml:space="preserve"> table. A foreign key is </w:t>
            </w:r>
            <w:r w:rsidRPr="6B227F91" w:rsidR="09D72812">
              <w:rPr>
                <w:rStyle w:val="ANSWERS"/>
                <w:rFonts w:ascii="Calibri" w:hAnsi="Calibri" w:cs="" w:asciiTheme="minorAscii" w:hAnsiTheme="minorAscii" w:cstheme="minorBidi"/>
                <w:sz w:val="28"/>
                <w:szCs w:val="28"/>
              </w:rPr>
              <w:t xml:space="preserve">usually </w:t>
            </w:r>
            <w:r w:rsidRPr="6B227F91" w:rsidR="7D4167E1">
              <w:rPr>
                <w:rStyle w:val="ANSWERS"/>
                <w:rFonts w:ascii="Calibri" w:hAnsi="Calibri" w:cs="" w:asciiTheme="minorAscii" w:hAnsiTheme="minorAscii" w:cstheme="minorBidi"/>
                <w:sz w:val="28"/>
                <w:szCs w:val="28"/>
              </w:rPr>
              <w:t xml:space="preserve">a primary key from another table </w:t>
            </w:r>
            <w:r w:rsidRPr="6B227F91" w:rsidR="61937F7F">
              <w:rPr>
                <w:rStyle w:val="ANSWERS"/>
                <w:rFonts w:ascii="Calibri" w:hAnsi="Calibri" w:cs="" w:asciiTheme="minorAscii" w:hAnsiTheme="minorAscii" w:cstheme="minorBidi"/>
                <w:sz w:val="28"/>
                <w:szCs w:val="28"/>
              </w:rPr>
              <w:t>but is any combination of keys to help link and relate information between tables</w:t>
            </w:r>
          </w:p>
        </w:tc>
      </w:tr>
      <w:tr w:rsidR="61FDD1E4" w:rsidTr="150DCB0A"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B227F91" w:rsidRDefault="61FDD1E4" w14:paraId="10D0FF4A" w14:textId="2A7775F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27F91" w:rsidR="4A619336">
              <w:rPr>
                <w:rStyle w:val="ANSWERS"/>
                <w:rFonts w:ascii="Calibri" w:hAnsi="Calibri" w:cs="" w:asciiTheme="minorAscii" w:hAnsiTheme="minorAscii" w:cstheme="minorBidi"/>
                <w:sz w:val="28"/>
                <w:szCs w:val="28"/>
              </w:rPr>
              <w:t xml:space="preserve">One to one </w:t>
            </w:r>
            <w:r w:rsidRPr="6B227F91" w:rsidR="4A619336">
              <w:rPr>
                <w:rStyle w:val="ANSWERS"/>
                <w:rFonts w:ascii="Calibri" w:hAnsi="Calibri" w:cs="" w:asciiTheme="minorAscii" w:hAnsiTheme="minorAscii" w:cstheme="minorBidi"/>
                <w:sz w:val="28"/>
                <w:szCs w:val="28"/>
              </w:rPr>
              <w:t>relationships</w:t>
            </w:r>
            <w:r w:rsidRPr="6B227F91" w:rsidR="4A619336">
              <w:rPr>
                <w:rStyle w:val="ANSWERS"/>
                <w:rFonts w:ascii="Calibri" w:hAnsi="Calibri" w:cs="" w:asciiTheme="minorAscii" w:hAnsiTheme="minorAscii" w:cstheme="minorBidi"/>
                <w:sz w:val="28"/>
                <w:szCs w:val="28"/>
              </w:rPr>
              <w:t xml:space="preserve"> </w:t>
            </w:r>
            <w:r w:rsidRPr="6B227F91" w:rsidR="627852BB">
              <w:rPr>
                <w:rStyle w:val="ANSWERS"/>
                <w:rFonts w:ascii="Calibri" w:hAnsi="Calibri" w:cs="" w:asciiTheme="minorAscii" w:hAnsiTheme="minorAscii" w:cstheme="minorBidi"/>
                <w:sz w:val="28"/>
                <w:szCs w:val="28"/>
              </w:rPr>
              <w:t xml:space="preserve">are </w:t>
            </w:r>
            <w:r w:rsidRPr="6B227F91" w:rsidR="627852BB">
              <w:rPr>
                <w:rStyle w:val="ANSWERS"/>
                <w:rFonts w:ascii="Calibri" w:hAnsi="Calibri" w:cs="" w:asciiTheme="minorAscii" w:hAnsiTheme="minorAscii" w:cstheme="minorBidi"/>
                <w:sz w:val="28"/>
                <w:szCs w:val="28"/>
              </w:rPr>
              <w:t>definied</w:t>
            </w:r>
            <w:r w:rsidRPr="6B227F91" w:rsidR="627852BB">
              <w:rPr>
                <w:rStyle w:val="ANSWERS"/>
                <w:rFonts w:ascii="Calibri" w:hAnsi="Calibri" w:cs="" w:asciiTheme="minorAscii" w:hAnsiTheme="minorAscii" w:cstheme="minorBidi"/>
                <w:sz w:val="28"/>
                <w:szCs w:val="28"/>
              </w:rPr>
              <w:t xml:space="preserve"> by two objects being solely related to each other. Examples of this include people to their passport numbers. Businesses to their Stock identifier. The domain and r</w:t>
            </w:r>
            <w:r w:rsidRPr="6B227F91" w:rsidR="206802F8">
              <w:rPr>
                <w:rStyle w:val="ANSWERS"/>
                <w:rFonts w:ascii="Calibri" w:hAnsi="Calibri" w:cs="" w:asciiTheme="minorAscii" w:hAnsiTheme="minorAscii" w:cstheme="minorBidi"/>
                <w:sz w:val="28"/>
                <w:szCs w:val="28"/>
              </w:rPr>
              <w:t>ange of a linear function.</w:t>
            </w:r>
          </w:p>
        </w:tc>
      </w:tr>
      <w:tr w:rsidR="61FDD1E4" w:rsidTr="150DCB0A"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B227F91" w:rsidRDefault="61FDD1E4" w14:paraId="038642AD" w14:textId="67BBF1A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0DCB0A" w:rsidR="1352DE95">
              <w:rPr>
                <w:rStyle w:val="ANSWERS"/>
                <w:rFonts w:ascii="Calibri" w:hAnsi="Calibri" w:cs="" w:asciiTheme="minorAscii" w:hAnsiTheme="minorAscii" w:cstheme="minorBidi"/>
                <w:sz w:val="28"/>
                <w:szCs w:val="28"/>
              </w:rPr>
              <w:t>One to many relationships exist where one object relates to many other objects. Eg</w:t>
            </w:r>
            <w:r w:rsidRPr="150DCB0A" w:rsidR="1352DE95">
              <w:rPr>
                <w:rStyle w:val="ANSWERS"/>
                <w:rFonts w:ascii="Calibri" w:hAnsi="Calibri" w:cs="" w:asciiTheme="minorAscii" w:hAnsiTheme="minorAscii" w:cstheme="minorBidi"/>
                <w:sz w:val="28"/>
                <w:szCs w:val="28"/>
              </w:rPr>
              <w:t xml:space="preserve"> Households (one) to </w:t>
            </w:r>
            <w:r w:rsidRPr="150DCB0A" w:rsidR="660DF3EB">
              <w:rPr>
                <w:rStyle w:val="ANSWERS"/>
                <w:rFonts w:ascii="Calibri" w:hAnsi="Calibri" w:cs="" w:asciiTheme="minorAscii" w:hAnsiTheme="minorAscii" w:cstheme="minorBidi"/>
                <w:sz w:val="28"/>
                <w:szCs w:val="28"/>
              </w:rPr>
              <w:t>rooms (many, usually). Car makes (one) to car models (many)</w:t>
            </w:r>
            <w:r w:rsidRPr="150DCB0A" w:rsidR="3B377537">
              <w:rPr>
                <w:rStyle w:val="ANSWERS"/>
                <w:rFonts w:ascii="Calibri" w:hAnsi="Calibri" w:cs="" w:asciiTheme="minorAscii" w:hAnsiTheme="minorAscii" w:cstheme="minorBidi"/>
                <w:sz w:val="28"/>
                <w:szCs w:val="28"/>
              </w:rPr>
              <w:t>, albums (one) to songs (many). The domain (</w:t>
            </w:r>
            <w:r w:rsidRPr="150DCB0A" w:rsidR="61128E0F">
              <w:rPr>
                <w:rStyle w:val="ANSWERS"/>
                <w:rFonts w:ascii="Calibri" w:hAnsi="Calibri" w:cs="" w:asciiTheme="minorAscii" w:hAnsiTheme="minorAscii" w:cstheme="minorBidi"/>
                <w:sz w:val="28"/>
                <w:szCs w:val="28"/>
              </w:rPr>
              <w:t>one) and range (many (2)) of a quadratic function.</w:t>
            </w:r>
            <w:r w:rsidRPr="150DCB0A" w:rsidR="3B377537">
              <w:rPr>
                <w:rStyle w:val="ANSWERS"/>
                <w:rFonts w:ascii="Calibri" w:hAnsi="Calibri" w:cs="" w:asciiTheme="minorAscii" w:hAnsiTheme="minorAscii" w:cstheme="minorBidi"/>
                <w:sz w:val="28"/>
                <w:szCs w:val="28"/>
              </w:rPr>
              <w:t xml:space="preserve"> </w:t>
            </w:r>
          </w:p>
        </w:tc>
      </w:tr>
      <w:tr w:rsidR="61FDD1E4" w:rsidTr="150DCB0A"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B227F91" w:rsidRDefault="61FDD1E4" w14:paraId="0CC66E86" w14:textId="3E69475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0DCB0A" w:rsidR="7BB128AC">
              <w:rPr>
                <w:rStyle w:val="ANSWERS"/>
                <w:rFonts w:ascii="Calibri" w:hAnsi="Calibri" w:cs="" w:asciiTheme="minorAscii" w:hAnsiTheme="minorAscii" w:cstheme="minorBidi"/>
                <w:sz w:val="28"/>
                <w:szCs w:val="28"/>
              </w:rPr>
              <w:t xml:space="preserve">Many to many relationships occur when many objects can relate to many objects. I like to see this as </w:t>
            </w:r>
            <w:r w:rsidRPr="150DCB0A" w:rsidR="7BB128AC">
              <w:rPr>
                <w:rStyle w:val="ANSWERS"/>
                <w:rFonts w:ascii="Calibri" w:hAnsi="Calibri" w:cs="" w:asciiTheme="minorAscii" w:hAnsiTheme="minorAscii" w:cstheme="minorBidi"/>
                <w:sz w:val="28"/>
                <w:szCs w:val="28"/>
              </w:rPr>
              <w:t>a</w:t>
            </w:r>
            <w:r w:rsidRPr="150DCB0A" w:rsidR="5B93C6DB">
              <w:rPr>
                <w:rStyle w:val="ANSWERS"/>
                <w:rFonts w:ascii="Calibri" w:hAnsi="Calibri" w:cs="" w:asciiTheme="minorAscii" w:hAnsiTheme="minorAscii" w:cstheme="minorBidi"/>
                <w:sz w:val="28"/>
                <w:szCs w:val="28"/>
              </w:rPr>
              <w:t>n</w:t>
            </w:r>
            <w:r w:rsidRPr="150DCB0A" w:rsidR="7BB128AC">
              <w:rPr>
                <w:rStyle w:val="ANSWERS"/>
                <w:rFonts w:ascii="Calibri" w:hAnsi="Calibri" w:cs="" w:asciiTheme="minorAscii" w:hAnsiTheme="minorAscii" w:cstheme="minorBidi"/>
                <w:sz w:val="28"/>
                <w:szCs w:val="28"/>
              </w:rPr>
              <w:t xml:space="preserve"> invertible one to many </w:t>
            </w:r>
            <w:r w:rsidRPr="150DCB0A" w:rsidR="7BB128AC">
              <w:rPr>
                <w:rStyle w:val="ANSWERS"/>
                <w:rFonts w:ascii="Calibri" w:hAnsi="Calibri" w:cs="" w:asciiTheme="minorAscii" w:hAnsiTheme="minorAscii" w:cstheme="minorBidi"/>
                <w:sz w:val="28"/>
                <w:szCs w:val="28"/>
              </w:rPr>
              <w:t>relationship</w:t>
            </w:r>
            <w:r w:rsidRPr="150DCB0A" w:rsidR="7BB128AC">
              <w:rPr>
                <w:rStyle w:val="ANSWERS"/>
                <w:rFonts w:ascii="Calibri" w:hAnsi="Calibri" w:cs="" w:asciiTheme="minorAscii" w:hAnsiTheme="minorAscii" w:cstheme="minorBidi"/>
                <w:sz w:val="28"/>
                <w:szCs w:val="28"/>
              </w:rPr>
              <w:t xml:space="preserve"> as there is one</w:t>
            </w:r>
            <w:r w:rsidRPr="150DCB0A" w:rsidR="7D7B69B6">
              <w:rPr>
                <w:rStyle w:val="ANSWERS"/>
                <w:rFonts w:ascii="Calibri" w:hAnsi="Calibri" w:cs="" w:asciiTheme="minorAscii" w:hAnsiTheme="minorAscii" w:cstheme="minorBidi"/>
                <w:sz w:val="28"/>
                <w:szCs w:val="28"/>
              </w:rPr>
              <w:t xml:space="preserve"> object that links to many </w:t>
            </w:r>
            <w:r w:rsidRPr="150DCB0A" w:rsidR="7D7B69B6">
              <w:rPr>
                <w:rStyle w:val="ANSWERS"/>
                <w:rFonts w:ascii="Calibri" w:hAnsi="Calibri" w:cs="" w:asciiTheme="minorAscii" w:hAnsiTheme="minorAscii" w:cstheme="minorBidi"/>
                <w:sz w:val="28"/>
                <w:szCs w:val="28"/>
              </w:rPr>
              <w:t>objects</w:t>
            </w:r>
            <w:r w:rsidRPr="150DCB0A" w:rsidR="7D7B69B6">
              <w:rPr>
                <w:rStyle w:val="ANSWERS"/>
                <w:rFonts w:ascii="Calibri" w:hAnsi="Calibri" w:cs="" w:asciiTheme="minorAscii" w:hAnsiTheme="minorAscii" w:cstheme="minorBidi"/>
                <w:sz w:val="28"/>
                <w:szCs w:val="28"/>
              </w:rPr>
              <w:t xml:space="preserve"> but the one is part of its own many that can link to one on the previously many </w:t>
            </w:r>
            <w:r w:rsidRPr="150DCB0A" w:rsidR="7D7B69B6">
              <w:rPr>
                <w:rStyle w:val="ANSWERS"/>
                <w:rFonts w:ascii="Calibri" w:hAnsi="Calibri" w:cs="" w:asciiTheme="minorAscii" w:hAnsiTheme="minorAscii" w:cstheme="minorBidi"/>
                <w:sz w:val="28"/>
                <w:szCs w:val="28"/>
              </w:rPr>
              <w:t>group</w:t>
            </w:r>
            <w:r w:rsidRPr="150DCB0A" w:rsidR="7D7B69B6">
              <w:rPr>
                <w:rStyle w:val="ANSWERS"/>
                <w:rFonts w:ascii="Calibri" w:hAnsi="Calibri" w:cs="" w:asciiTheme="minorAscii" w:hAnsiTheme="minorAscii" w:cstheme="minorBidi"/>
                <w:sz w:val="28"/>
                <w:szCs w:val="28"/>
              </w:rPr>
              <w:t xml:space="preserve">. An example of this could be students and subjects in </w:t>
            </w:r>
            <w:r w:rsidRPr="150DCB0A" w:rsidR="73AF7D7E">
              <w:rPr>
                <w:rStyle w:val="ANSWERS"/>
                <w:rFonts w:ascii="Calibri" w:hAnsi="Calibri" w:cs="" w:asciiTheme="minorAscii" w:hAnsiTheme="minorAscii" w:cstheme="minorBidi"/>
                <w:sz w:val="28"/>
                <w:szCs w:val="28"/>
              </w:rPr>
              <w:t xml:space="preserve">a school. Each student can have many subjects. Each subject can have many students. </w:t>
            </w:r>
            <w:r w:rsidRPr="150DCB0A" w:rsidR="3A4944B4">
              <w:rPr>
                <w:rStyle w:val="ANSWERS"/>
                <w:rFonts w:ascii="Calibri" w:hAnsi="Calibri" w:cs="" w:asciiTheme="minorAscii" w:hAnsiTheme="minorAscii" w:cstheme="minorBidi"/>
                <w:sz w:val="28"/>
                <w:szCs w:val="28"/>
              </w:rPr>
              <w:t xml:space="preserve">Another example would be </w:t>
            </w:r>
            <w:r w:rsidRPr="150DCB0A" w:rsidR="174317D5">
              <w:rPr>
                <w:rStyle w:val="ANSWERS"/>
                <w:rFonts w:ascii="Calibri" w:hAnsi="Calibri" w:cs="" w:asciiTheme="minorAscii" w:hAnsiTheme="minorAscii" w:cstheme="minorBidi"/>
                <w:sz w:val="28"/>
                <w:szCs w:val="28"/>
              </w:rPr>
              <w:t xml:space="preserve">Customers to products </w:t>
            </w:r>
            <w:r w:rsidRPr="150DCB0A" w:rsidR="174317D5">
              <w:rPr>
                <w:rStyle w:val="ANSWERS"/>
                <w:rFonts w:ascii="Calibri" w:hAnsi="Calibri" w:cs="" w:asciiTheme="minorAscii" w:hAnsiTheme="minorAscii" w:cstheme="minorBidi"/>
                <w:sz w:val="28"/>
                <w:szCs w:val="28"/>
              </w:rPr>
              <w:t>purchased</w:t>
            </w:r>
            <w:r w:rsidRPr="150DCB0A" w:rsidR="174317D5">
              <w:rPr>
                <w:rStyle w:val="ANSWERS"/>
                <w:rFonts w:ascii="Calibri" w:hAnsi="Calibri" w:cs="" w:asciiTheme="minorAscii" w:hAnsiTheme="minorAscii" w:cstheme="minorBidi"/>
                <w:sz w:val="28"/>
                <w:szCs w:val="28"/>
              </w:rPr>
              <w:t xml:space="preserve">. Each customer can </w:t>
            </w:r>
            <w:r w:rsidRPr="150DCB0A" w:rsidR="174317D5">
              <w:rPr>
                <w:rStyle w:val="ANSWERS"/>
                <w:rFonts w:ascii="Calibri" w:hAnsi="Calibri" w:cs="" w:asciiTheme="minorAscii" w:hAnsiTheme="minorAscii" w:cstheme="minorBidi"/>
                <w:sz w:val="28"/>
                <w:szCs w:val="28"/>
              </w:rPr>
              <w:t>purchase</w:t>
            </w:r>
            <w:r w:rsidRPr="150DCB0A" w:rsidR="174317D5">
              <w:rPr>
                <w:rStyle w:val="ANSWERS"/>
                <w:rFonts w:ascii="Calibri" w:hAnsi="Calibri" w:cs="" w:asciiTheme="minorAscii" w:hAnsiTheme="minorAscii" w:cstheme="minorBidi"/>
                <w:sz w:val="28"/>
                <w:szCs w:val="28"/>
              </w:rPr>
              <w:t xml:space="preserve"> many </w:t>
            </w:r>
            <w:r w:rsidRPr="150DCB0A" w:rsidR="174317D5">
              <w:rPr>
                <w:rStyle w:val="ANSWERS"/>
                <w:rFonts w:ascii="Calibri" w:hAnsi="Calibri" w:cs="" w:asciiTheme="minorAscii" w:hAnsiTheme="minorAscii" w:cstheme="minorBidi"/>
                <w:sz w:val="28"/>
                <w:szCs w:val="28"/>
              </w:rPr>
              <w:t>products</w:t>
            </w:r>
            <w:r w:rsidRPr="150DCB0A" w:rsidR="174317D5">
              <w:rPr>
                <w:rStyle w:val="ANSWERS"/>
                <w:rFonts w:ascii="Calibri" w:hAnsi="Calibri" w:cs="" w:asciiTheme="minorAscii" w:hAnsiTheme="minorAscii" w:cstheme="minorBidi"/>
                <w:sz w:val="28"/>
                <w:szCs w:val="28"/>
              </w:rPr>
              <w:t xml:space="preserve"> but each product can be </w:t>
            </w:r>
            <w:r w:rsidRPr="150DCB0A" w:rsidR="174317D5">
              <w:rPr>
                <w:rStyle w:val="ANSWERS"/>
                <w:rFonts w:ascii="Calibri" w:hAnsi="Calibri" w:cs="" w:asciiTheme="minorAscii" w:hAnsiTheme="minorAscii" w:cstheme="minorBidi"/>
                <w:sz w:val="28"/>
                <w:szCs w:val="28"/>
              </w:rPr>
              <w:t>purchased</w:t>
            </w:r>
            <w:r w:rsidRPr="150DCB0A" w:rsidR="174317D5">
              <w:rPr>
                <w:rStyle w:val="ANSWERS"/>
                <w:rFonts w:ascii="Calibri" w:hAnsi="Calibri" w:cs="" w:asciiTheme="minorAscii" w:hAnsiTheme="minorAscii" w:cstheme="minorBidi"/>
                <w:sz w:val="28"/>
                <w:szCs w:val="28"/>
              </w:rPr>
              <w:t xml:space="preserve"> by many customers.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203576405"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150DCB0A"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150DCB0A" w:rsidRDefault="61FDD1E4" w14:paraId="1046AAFC" w14:textId="1935D23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0DCB0A" w:rsidR="1487CB71">
              <w:rPr>
                <w:rStyle w:val="ANSWERS"/>
                <w:rFonts w:ascii="Calibri" w:hAnsi="Calibri" w:cs="" w:asciiTheme="minorAscii" w:hAnsiTheme="minorAscii" w:cstheme="minorBidi"/>
                <w:sz w:val="28"/>
                <w:szCs w:val="28"/>
              </w:rPr>
              <w:t>A relational database is a traditional highly structured database, usually rows and columns, that has some defined schema and fields to be filled in. A non-relational database is a datab</w:t>
            </w:r>
            <w:r w:rsidRPr="150DCB0A" w:rsidR="23EC45D7">
              <w:rPr>
                <w:rStyle w:val="ANSWERS"/>
                <w:rFonts w:ascii="Calibri" w:hAnsi="Calibri" w:cs="" w:asciiTheme="minorAscii" w:hAnsiTheme="minorAscii" w:cstheme="minorBidi"/>
                <w:sz w:val="28"/>
                <w:szCs w:val="28"/>
              </w:rPr>
              <w:t>ase that has no innate structure.</w:t>
            </w:r>
          </w:p>
        </w:tc>
      </w:tr>
      <w:tr w:rsidR="61FDD1E4" w:rsidTr="150DCB0A"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150DCB0A" w:rsidRDefault="61FDD1E4" w14:paraId="1DBF232E" w14:textId="2CDC4B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0DCB0A" w:rsidR="43E754A8">
              <w:rPr>
                <w:rStyle w:val="ANSWERS"/>
                <w:rFonts w:ascii="Calibri" w:hAnsi="Calibri" w:cs="" w:asciiTheme="minorAscii" w:hAnsiTheme="minorAscii" w:cstheme="minorBidi"/>
                <w:sz w:val="28"/>
                <w:szCs w:val="28"/>
              </w:rPr>
              <w:t xml:space="preserve">Non–relational databases are most useful for either </w:t>
            </w:r>
            <w:r w:rsidRPr="150DCB0A" w:rsidR="43E754A8">
              <w:rPr>
                <w:rStyle w:val="ANSWERS"/>
                <w:rFonts w:ascii="Calibri" w:hAnsi="Calibri" w:cs="" w:asciiTheme="minorAscii" w:hAnsiTheme="minorAscii" w:cstheme="minorBidi"/>
                <w:sz w:val="28"/>
                <w:szCs w:val="28"/>
              </w:rPr>
              <w:t>large amounts</w:t>
            </w:r>
            <w:r w:rsidRPr="150DCB0A" w:rsidR="43E754A8">
              <w:rPr>
                <w:rStyle w:val="ANSWERS"/>
                <w:rFonts w:ascii="Calibri" w:hAnsi="Calibri" w:cs="" w:asciiTheme="minorAscii" w:hAnsiTheme="minorAscii" w:cstheme="minorBidi"/>
                <w:sz w:val="28"/>
                <w:szCs w:val="28"/>
              </w:rPr>
              <w:t xml:space="preserve"> of data, data that may not adhere to a particular structure, data that may change quickly or suddenly or data that needs to be retrieved quickl</w:t>
            </w:r>
            <w:r w:rsidRPr="150DCB0A" w:rsidR="53473D9E">
              <w:rPr>
                <w:rStyle w:val="ANSWERS"/>
                <w:rFonts w:ascii="Calibri" w:hAnsi="Calibri" w:cs="" w:asciiTheme="minorAscii" w:hAnsiTheme="minorAscii" w:cstheme="minorBidi"/>
                <w:sz w:val="28"/>
                <w:szCs w:val="28"/>
              </w:rPr>
              <w:t>y. This is because NOSQL databases can grow exponentially at a smaller cost than traditional formats, they do not have formatting and so there is no need for any major overhauls, adjustments or updates if the information you want to store chan</w:t>
            </w:r>
            <w:r w:rsidRPr="150DCB0A" w:rsidR="3B4B532E">
              <w:rPr>
                <w:rStyle w:val="ANSWERS"/>
                <w:rFonts w:ascii="Calibri" w:hAnsi="Calibri" w:cs="" w:asciiTheme="minorAscii" w:hAnsiTheme="minorAscii" w:cstheme="minorBidi"/>
                <w:sz w:val="28"/>
                <w:szCs w:val="28"/>
              </w:rPr>
              <w:t xml:space="preserve">ges (like you start collecting more data per record) and they are generally easier to query as all the information you would likely want to query together is stored </w:t>
            </w:r>
            <w:r w:rsidRPr="150DCB0A" w:rsidR="3B4B532E">
              <w:rPr>
                <w:rStyle w:val="ANSWERS"/>
                <w:rFonts w:ascii="Calibri" w:hAnsi="Calibri" w:cs="" w:asciiTheme="minorAscii" w:hAnsiTheme="minorAscii" w:cstheme="minorBidi"/>
                <w:sz w:val="28"/>
                <w:szCs w:val="28"/>
              </w:rPr>
              <w:t>tog</w:t>
            </w:r>
            <w:r w:rsidRPr="150DCB0A" w:rsidR="6F13B052">
              <w:rPr>
                <w:rStyle w:val="ANSWERS"/>
                <w:rFonts w:ascii="Calibri" w:hAnsi="Calibri" w:cs="" w:asciiTheme="minorAscii" w:hAnsiTheme="minorAscii" w:cstheme="minorBidi"/>
                <w:sz w:val="28"/>
                <w:szCs w:val="28"/>
              </w:rPr>
              <w:t>e</w:t>
            </w:r>
            <w:r w:rsidRPr="150DCB0A" w:rsidR="3B4B532E">
              <w:rPr>
                <w:rStyle w:val="ANSWERS"/>
                <w:rFonts w:ascii="Calibri" w:hAnsi="Calibri" w:cs="" w:asciiTheme="minorAscii" w:hAnsiTheme="minorAscii" w:cstheme="minorBidi"/>
                <w:sz w:val="28"/>
                <w:szCs w:val="28"/>
              </w:rPr>
              <w:t>ther</w:t>
            </w:r>
            <w:r w:rsidRPr="150DCB0A" w:rsidR="3B4B532E">
              <w:rPr>
                <w:rStyle w:val="ANSWERS"/>
                <w:rFonts w:ascii="Calibri" w:hAnsi="Calibri" w:cs="" w:asciiTheme="minorAscii" w:hAnsiTheme="minorAscii" w:cstheme="minorBidi"/>
                <w:sz w:val="28"/>
                <w:szCs w:val="28"/>
              </w:rPr>
              <w:t xml:space="preserve"> in the same node, document etc.</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00BD2A27" w:rsidRDefault="00BD2A27" w14:paraId="667B1086" w14:textId="4EA65486">
      <w:pPr>
        <w:pStyle w:val="Heading1"/>
        <w:spacing w:before="0"/>
        <w:rPr>
          <w:rFonts w:asciiTheme="minorHAnsi" w:hAnsiTheme="minorHAnsi" w:cstheme="minorBidi"/>
        </w:rPr>
      </w:pPr>
      <w:bookmarkStart w:name="_Toc203576406" w:id="3"/>
      <w:r w:rsidRPr="61FDD1E4">
        <w:rPr>
          <w:rFonts w:asciiTheme="minorHAnsi" w:hAnsiTheme="minorHAnsi" w:cstheme="minorBidi"/>
        </w:rPr>
        <w:t xml:space="preserve">Day </w:t>
      </w:r>
      <w:r w:rsidR="00E23AD5">
        <w:rPr>
          <w:rFonts w:asciiTheme="minorHAnsi" w:hAnsiTheme="minorHAnsi" w:cstheme="minorBidi"/>
        </w:rPr>
        <w:t>2</w:t>
      </w:r>
      <w:r w:rsidRPr="61FDD1E4">
        <w:rPr>
          <w:rFonts w:asciiTheme="minorHAnsi" w:hAnsiTheme="minorHAnsi" w:cstheme="minorBidi"/>
        </w:rPr>
        <w:t>: Task</w:t>
      </w:r>
      <w:r w:rsidR="00331CA9">
        <w:rPr>
          <w:rFonts w:asciiTheme="minorHAnsi" w:hAnsiTheme="minorHAnsi" w:cstheme="minorBidi"/>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5BD1386C" w14:paraId="10FDDE19" w14:textId="77777777">
        <w:tc>
          <w:tcPr>
            <w:tcW w:w="9628" w:type="dxa"/>
            <w:tcMar/>
          </w:tcPr>
          <w:p w:rsidR="00753BF4" w:rsidP="5BD1386C" w:rsidRDefault="00753BF4" w14:paraId="622DC57B" w14:textId="02EAC613">
            <w:pPr>
              <w:spacing w:after="160" w:line="259" w:lineRule="auto"/>
              <w:rPr>
                <w:rFonts w:ascii="Calibri" w:hAnsi="Calibri" w:cs="" w:asciiTheme="minorAscii" w:hAnsiTheme="minorAscii" w:cstheme="minorBidi"/>
                <w:b w:val="1"/>
                <w:bCs w:val="1"/>
                <w:sz w:val="28"/>
                <w:szCs w:val="28"/>
              </w:rPr>
            </w:pPr>
            <w:r w:rsidRPr="5BD1386C" w:rsidR="7998D654">
              <w:rPr>
                <w:rFonts w:ascii="Calibri" w:hAnsi="Calibri" w:cs="" w:asciiTheme="minorAscii" w:hAnsiTheme="minorAscii" w:cstheme="minorBidi"/>
                <w:b w:val="1"/>
                <w:bCs w:val="1"/>
                <w:sz w:val="28"/>
                <w:szCs w:val="28"/>
              </w:rPr>
              <w:t>SELECT * FROM Customers</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2.</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Customer Names and Cities for Marketing</w:t>
      </w:r>
      <w:r>
        <w:br/>
      </w:r>
      <w:r w:rsidRPr="10BF2380" w:rsidR="0016573B">
        <w:rPr>
          <w:rFonts w:ascii="Calibri" w:hAnsi="Calibri" w:cs="" w:asciiTheme="minorAscii" w:hAnsiTheme="minorAscii" w:cstheme="minorBidi"/>
          <w:sz w:val="28"/>
          <w:szCs w:val="28"/>
        </w:rPr>
        <w:t xml:space="preserve">A </w:t>
      </w:r>
      <w:bookmarkStart w:name="_Int_w7iBecHG" w:id="439865393"/>
      <w:r w:rsidRPr="10BF2380" w:rsidR="0016573B">
        <w:rPr>
          <w:rFonts w:ascii="Calibri" w:hAnsi="Calibri" w:cs="" w:asciiTheme="minorAscii" w:hAnsiTheme="minorAscii" w:cstheme="minorBidi"/>
          <w:sz w:val="28"/>
          <w:szCs w:val="28"/>
        </w:rPr>
        <w:t>marketing</w:t>
      </w:r>
      <w:bookmarkEnd w:id="439865393"/>
      <w:r w:rsidRPr="10BF2380" w:rsidR="0016573B">
        <w:rPr>
          <w:rFonts w:ascii="Calibri" w:hAnsi="Calibri" w:cs="" w:asciiTheme="minorAscii" w:hAnsiTheme="minorAscii" w:cstheme="minorBidi"/>
          <w:sz w:val="28"/>
          <w:szCs w:val="28"/>
        </w:rPr>
        <w:t xml:space="preserve"> analyst is targeting a campaign based on customer names and their cities.</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 xml:space="preserve">Write a SQL query to retrieve only the </w:t>
      </w:r>
      <w:r w:rsidRPr="10BF2380" w:rsidR="0016573B">
        <w:rPr>
          <w:rFonts w:ascii="Calibri" w:hAnsi="Calibri" w:cs="" w:asciiTheme="minorAscii" w:hAnsiTheme="minorAscii" w:cstheme="minorBidi"/>
          <w:b w:val="1"/>
          <w:bCs w:val="1"/>
          <w:sz w:val="28"/>
          <w:szCs w:val="28"/>
        </w:rPr>
        <w:t>CustomerName</w:t>
      </w:r>
      <w:r w:rsidRPr="10BF238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5BD1386C" w14:paraId="699F640A" w14:textId="77777777">
        <w:tc>
          <w:tcPr>
            <w:tcW w:w="9628" w:type="dxa"/>
            <w:tcMar/>
          </w:tcPr>
          <w:p w:rsidR="00753BF4" w:rsidP="5BD1386C" w:rsidRDefault="00753BF4" w14:paraId="333093B5" w14:textId="1AA0C2E4">
            <w:pPr>
              <w:spacing w:after="160" w:line="259" w:lineRule="auto"/>
              <w:rPr>
                <w:rFonts w:ascii="Calibri" w:hAnsi="Calibri" w:cs="" w:asciiTheme="minorAscii" w:hAnsiTheme="minorAscii" w:cstheme="minorBidi"/>
                <w:b w:val="1"/>
                <w:bCs w:val="1"/>
                <w:sz w:val="28"/>
                <w:szCs w:val="28"/>
              </w:rPr>
            </w:pPr>
            <w:r w:rsidRPr="5BD1386C" w:rsidR="3AB08409">
              <w:rPr>
                <w:rFonts w:ascii="Calibri" w:hAnsi="Calibri" w:cs="" w:asciiTheme="minorAscii" w:hAnsiTheme="minorAscii" w:cstheme="minorBidi"/>
                <w:b w:val="1"/>
                <w:bCs w:val="1"/>
                <w:sz w:val="28"/>
                <w:szCs w:val="28"/>
              </w:rPr>
              <w:t>SELECT CustomerName, City FROM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5BD1386C" w14:paraId="63523CCB" w14:textId="77777777">
        <w:trPr>
          <w:trHeight w:val="575"/>
        </w:trPr>
        <w:tc>
          <w:tcPr>
            <w:tcW w:w="9944" w:type="dxa"/>
            <w:tcMar/>
          </w:tcPr>
          <w:p w:rsidR="00753BF4" w:rsidP="5BD1386C" w:rsidRDefault="00753BF4" w14:paraId="39CC07C1" w14:textId="402CB4AC">
            <w:pPr>
              <w:spacing w:after="160" w:line="259" w:lineRule="auto"/>
              <w:rPr>
                <w:rFonts w:ascii="Calibri" w:hAnsi="Calibri" w:cs="" w:asciiTheme="minorAscii" w:hAnsiTheme="minorAscii" w:cstheme="minorBidi"/>
                <w:b w:val="1"/>
                <w:bCs w:val="1"/>
                <w:sz w:val="28"/>
                <w:szCs w:val="28"/>
              </w:rPr>
            </w:pPr>
            <w:r w:rsidRPr="5BD1386C" w:rsidR="3338A614">
              <w:rPr>
                <w:rFonts w:ascii="Calibri" w:hAnsi="Calibri" w:cs="" w:asciiTheme="minorAscii" w:hAnsiTheme="minorAscii" w:cstheme="minorBidi"/>
                <w:b w:val="1"/>
                <w:bCs w:val="1"/>
                <w:sz w:val="28"/>
                <w:szCs w:val="28"/>
              </w:rPr>
              <w:t>SELECT DISTINCT City FROM Customers ORDER BY city ASC;</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5BD1386C" w14:paraId="5A4BC2DD" w14:textId="77777777">
        <w:tc>
          <w:tcPr>
            <w:tcW w:w="9628" w:type="dxa"/>
            <w:tcMar/>
          </w:tcPr>
          <w:p w:rsidR="00753BF4" w:rsidP="5BD1386C" w:rsidRDefault="00753BF4" w14:paraId="121F6AAA" w14:textId="2A0A05EE">
            <w:pPr>
              <w:spacing w:after="160" w:line="259" w:lineRule="auto"/>
              <w:rPr>
                <w:rFonts w:ascii="Calibri" w:hAnsi="Calibri" w:cs="" w:asciiTheme="minorAscii" w:hAnsiTheme="minorAscii" w:cstheme="minorBidi"/>
                <w:b w:val="1"/>
                <w:bCs w:val="1"/>
                <w:sz w:val="28"/>
                <w:szCs w:val="28"/>
              </w:rPr>
            </w:pPr>
            <w:r w:rsidRPr="5BD1386C" w:rsidR="3749E67D">
              <w:rPr>
                <w:rFonts w:ascii="Calibri" w:hAnsi="Calibri" w:cs="" w:asciiTheme="minorAscii" w:hAnsiTheme="minorAscii" w:cstheme="minorBidi"/>
                <w:b w:val="1"/>
                <w:bCs w:val="1"/>
                <w:sz w:val="28"/>
                <w:szCs w:val="28"/>
              </w:rPr>
              <w:t>SELECT * FROM Products WHERE Price &gt; 50;</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5BD1386C" w14:paraId="4C8345C9" w14:textId="77777777">
        <w:tc>
          <w:tcPr>
            <w:tcW w:w="9628" w:type="dxa"/>
            <w:tcMar/>
          </w:tcPr>
          <w:p w:rsidR="00753BF4" w:rsidP="5BD1386C" w:rsidRDefault="00753BF4" w14:paraId="5FE41840" w14:textId="790521E9">
            <w:pPr>
              <w:spacing w:after="160" w:line="259" w:lineRule="auto"/>
              <w:rPr>
                <w:rFonts w:ascii="Calibri" w:hAnsi="Calibri" w:cs="" w:asciiTheme="minorAscii" w:hAnsiTheme="minorAscii" w:cstheme="minorBidi"/>
                <w:sz w:val="28"/>
                <w:szCs w:val="28"/>
              </w:rPr>
            </w:pPr>
            <w:r w:rsidRPr="5BD1386C" w:rsidR="4B8BA757">
              <w:rPr>
                <w:rFonts w:ascii="Calibri" w:hAnsi="Calibri" w:cs="" w:asciiTheme="minorAscii" w:hAnsiTheme="minorAscii" w:cstheme="minorBidi"/>
                <w:sz w:val="28"/>
                <w:szCs w:val="28"/>
              </w:rPr>
              <w:t>SELECT * FROM Customers WHERE Country = "UK" OR Country = "USA";</w:t>
            </w: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5BD1386C" w14:paraId="23FFD7D2" w14:textId="77777777">
        <w:tc>
          <w:tcPr>
            <w:tcW w:w="9628" w:type="dxa"/>
            <w:tcMar/>
          </w:tcPr>
          <w:p w:rsidR="00753BF4" w:rsidP="5BD1386C" w:rsidRDefault="00753BF4" w14:paraId="6ACF0BAD" w14:textId="050E2051">
            <w:pPr>
              <w:spacing w:after="160" w:line="259" w:lineRule="auto"/>
              <w:rPr>
                <w:rFonts w:ascii="Calibri" w:hAnsi="Calibri" w:cs="" w:asciiTheme="minorAscii" w:hAnsiTheme="minorAscii" w:cstheme="minorBidi"/>
                <w:sz w:val="28"/>
                <w:szCs w:val="28"/>
              </w:rPr>
            </w:pPr>
            <w:r w:rsidRPr="5BD1386C" w:rsidR="66D5647C">
              <w:rPr>
                <w:rFonts w:ascii="Calibri" w:hAnsi="Calibri" w:cs="" w:asciiTheme="minorAscii" w:hAnsiTheme="minorAscii" w:cstheme="minorBidi"/>
                <w:sz w:val="28"/>
                <w:szCs w:val="28"/>
              </w:rPr>
              <w:t xml:space="preserve">SELECT * FROM Orders ORDER BY </w:t>
            </w:r>
            <w:r w:rsidRPr="5BD1386C" w:rsidR="66D5647C">
              <w:rPr>
                <w:rFonts w:ascii="Calibri" w:hAnsi="Calibri" w:cs="" w:asciiTheme="minorAscii" w:hAnsiTheme="minorAscii" w:cstheme="minorBidi"/>
                <w:sz w:val="28"/>
                <w:szCs w:val="28"/>
              </w:rPr>
              <w:t>OrderDate</w:t>
            </w:r>
            <w:r w:rsidRPr="5BD1386C" w:rsidR="66D5647C">
              <w:rPr>
                <w:rFonts w:ascii="Calibri" w:hAnsi="Calibri" w:cs="" w:asciiTheme="minorAscii" w:hAnsiTheme="minorAscii" w:cstheme="minorBidi"/>
                <w:sz w:val="28"/>
                <w:szCs w:val="28"/>
              </w:rPr>
              <w:t xml:space="preserve"> DESC;</w:t>
            </w: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1C708705" w14:paraId="2CD11BF7" w14:textId="77777777">
        <w:tc>
          <w:tcPr>
            <w:tcW w:w="9628" w:type="dxa"/>
            <w:tcMar/>
          </w:tcPr>
          <w:p w:rsidR="00753BF4" w:rsidP="5BD1386C" w:rsidRDefault="00753BF4" w14:paraId="652A8F87" w14:textId="42229F8F">
            <w:pPr>
              <w:spacing w:after="160" w:line="259" w:lineRule="auto"/>
              <w:rPr>
                <w:rFonts w:ascii="Calibri" w:hAnsi="Calibri" w:cs="" w:asciiTheme="minorAscii" w:hAnsiTheme="minorAscii" w:cstheme="minorBidi"/>
                <w:sz w:val="28"/>
                <w:szCs w:val="28"/>
              </w:rPr>
            </w:pPr>
            <w:r w:rsidRPr="1C708705" w:rsidR="4C2C7A6C">
              <w:rPr>
                <w:rFonts w:ascii="Calibri" w:hAnsi="Calibri" w:cs="" w:asciiTheme="minorAscii" w:hAnsiTheme="minorAscii" w:cstheme="minorBidi"/>
                <w:sz w:val="28"/>
                <w:szCs w:val="28"/>
              </w:rPr>
              <w:t>SELECT * FROM Products WHERE Price BETWEEN 20 AND 50 ORDER BY Price DESC;</w:t>
            </w: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1C708705" w14:paraId="3CE838B8" w14:textId="77777777">
        <w:tc>
          <w:tcPr>
            <w:tcW w:w="9628" w:type="dxa"/>
            <w:tcMar/>
          </w:tcPr>
          <w:p w:rsidR="00753BF4" w:rsidP="1C708705" w:rsidRDefault="00753BF4" w14:paraId="75BF09CF" w14:textId="1FF0F23E">
            <w:pPr>
              <w:spacing w:after="160" w:line="259" w:lineRule="auto"/>
              <w:rPr>
                <w:rFonts w:ascii="Calibri" w:hAnsi="Calibri" w:cs="" w:asciiTheme="minorAscii" w:hAnsiTheme="minorAscii" w:cstheme="minorBidi"/>
                <w:sz w:val="28"/>
                <w:szCs w:val="28"/>
              </w:rPr>
            </w:pPr>
            <w:r w:rsidRPr="1C708705" w:rsidR="16D45B8F">
              <w:rPr>
                <w:rFonts w:ascii="Calibri" w:hAnsi="Calibri" w:cs="" w:asciiTheme="minorAscii" w:hAnsiTheme="minorAscii" w:cstheme="minorBidi"/>
                <w:sz w:val="28"/>
                <w:szCs w:val="28"/>
              </w:rPr>
              <w:t>SELECT * FROM Customers WHERE Country = “USA” AND (City = “Portland” OR City = “Kirkland”</w:t>
            </w:r>
            <w:r w:rsidRPr="1C708705" w:rsidR="2801F23B">
              <w:rPr>
                <w:rFonts w:ascii="Calibri" w:hAnsi="Calibri" w:cs="" w:asciiTheme="minorAscii" w:hAnsiTheme="minorAscii" w:cstheme="minorBidi"/>
                <w:sz w:val="28"/>
                <w:szCs w:val="28"/>
              </w:rPr>
              <w:t>) ORDER BY CustomerName ASC;</w:t>
            </w:r>
          </w:p>
        </w:tc>
      </w:tr>
    </w:tbl>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1C708705" w14:paraId="3528BBFA" w14:textId="77777777">
        <w:tc>
          <w:tcPr>
            <w:tcW w:w="9628" w:type="dxa"/>
            <w:tcMar/>
          </w:tcPr>
          <w:p w:rsidR="00753BF4" w:rsidP="1C708705" w:rsidRDefault="00753BF4" w14:paraId="03DFA0CE" w14:textId="1C5A41E3">
            <w:pPr>
              <w:spacing w:after="160" w:line="259" w:lineRule="auto"/>
              <w:rPr>
                <w:rFonts w:ascii="Calibri" w:hAnsi="Calibri" w:cs="" w:asciiTheme="minorAscii" w:hAnsiTheme="minorAscii" w:cstheme="minorBidi"/>
                <w:sz w:val="28"/>
                <w:szCs w:val="28"/>
              </w:rPr>
            </w:pPr>
            <w:r w:rsidRPr="1C708705" w:rsidR="0C4086F4">
              <w:rPr>
                <w:rFonts w:ascii="Calibri" w:hAnsi="Calibri" w:cs="" w:asciiTheme="minorAscii" w:hAnsiTheme="minorAscii" w:cstheme="minorBidi"/>
                <w:sz w:val="28"/>
                <w:szCs w:val="28"/>
              </w:rPr>
              <w:t>SELECT * FROM Customers WHERE Country = "UK" OR City = "London" ORDER BY CustomerName DESC;</w:t>
            </w: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1C230A39">
      <w:pPr>
        <w:spacing w:after="160" w:line="259" w:lineRule="auto"/>
      </w:pPr>
      <w:r w:rsidRPr="1C708705" w:rsidR="0016573B">
        <w:rPr>
          <w:rFonts w:ascii="Calibri" w:hAnsi="Calibri" w:cs="" w:asciiTheme="minorAscii" w:hAnsiTheme="minorAscii" w:cstheme="minorBidi"/>
          <w:b w:val="1"/>
          <w:bCs w:val="1"/>
          <w:sz w:val="28"/>
          <w:szCs w:val="28"/>
        </w:rPr>
        <w:t>10.</w:t>
      </w:r>
      <w:r w:rsidRPr="1C708705" w:rsidR="0016573B">
        <w:rPr>
          <w:rFonts w:ascii="Segoe UI Emoji" w:hAnsi="Segoe UI Emoji" w:cs="Segoe UI Emoji"/>
          <w:sz w:val="28"/>
          <w:szCs w:val="28"/>
        </w:rPr>
        <w:t>📘</w:t>
      </w:r>
      <w:r w:rsidRPr="1C708705" w:rsidR="0016573B">
        <w:rPr>
          <w:rFonts w:ascii="Calibri" w:hAnsi="Calibri" w:cs="" w:asciiTheme="minorAscii" w:hAnsiTheme="minorAscii" w:cstheme="minorBidi"/>
          <w:sz w:val="28"/>
          <w:szCs w:val="28"/>
        </w:rPr>
        <w:t xml:space="preserve"> </w:t>
      </w:r>
      <w:r w:rsidRPr="1C708705" w:rsidR="0016573B">
        <w:rPr>
          <w:rFonts w:ascii="Calibri" w:hAnsi="Calibri" w:cs="" w:asciiTheme="minorAscii" w:hAnsiTheme="minorAscii" w:cstheme="minorBidi"/>
          <w:i w:val="1"/>
          <w:iCs w:val="1"/>
          <w:sz w:val="28"/>
          <w:szCs w:val="28"/>
        </w:rPr>
        <w:t>Product Inventory for Selected Categories</w:t>
      </w:r>
      <w:r>
        <w:br/>
      </w:r>
      <w:r w:rsidRPr="1C708705" w:rsidR="0016573B">
        <w:rPr>
          <w:rFonts w:ascii="Calibri" w:hAnsi="Calibri" w:cs="" w:asciiTheme="minorAscii" w:hAnsiTheme="minorAscii" w:cstheme="minorBidi"/>
          <w:sz w:val="28"/>
          <w:szCs w:val="28"/>
        </w:rPr>
        <w:t>The inventory team needs products from Category 1 or 2, sorted alphabetically.</w:t>
      </w:r>
      <w:r>
        <w:br/>
      </w:r>
      <w:r w:rsidRPr="1C708705" w:rsidR="0016573B">
        <w:rPr>
          <w:rFonts w:ascii="Segoe UI Emoji" w:hAnsi="Segoe UI Emoji" w:cs="Segoe UI Emoji"/>
          <w:sz w:val="28"/>
          <w:szCs w:val="28"/>
        </w:rPr>
        <w:t>➡️</w:t>
      </w:r>
      <w:r w:rsidRPr="1C708705" w:rsidR="0016573B">
        <w:rPr>
          <w:rFonts w:ascii="Calibri" w:hAnsi="Calibri" w:cs="" w:asciiTheme="minorAscii" w:hAnsiTheme="minorAscii" w:cstheme="minorBidi"/>
          <w:sz w:val="28"/>
          <w:szCs w:val="28"/>
        </w:rPr>
        <w:t xml:space="preserve"> </w:t>
      </w:r>
      <w:r w:rsidRPr="1C708705"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1C708705" w:rsidR="0016573B">
        <w:rPr>
          <w:rFonts w:ascii="Calibri" w:hAnsi="Calibri" w:cs="" w:asciiTheme="minorAscii" w:hAnsiTheme="minorAscii" w:cstheme="minorBidi"/>
          <w:b w:val="1"/>
          <w:bCs w:val="1"/>
          <w:sz w:val="28"/>
          <w:szCs w:val="28"/>
        </w:rPr>
        <w:t>CategoryID</w:t>
      </w:r>
      <w:r w:rsidRPr="1C708705" w:rsidR="0016573B">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ayout w:type="fixed"/>
        <w:tblLook w:val="06A0" w:firstRow="1" w:lastRow="0" w:firstColumn="1" w:lastColumn="0" w:noHBand="1" w:noVBand="1"/>
      </w:tblPr>
      <w:tblGrid>
        <w:gridCol w:w="9630"/>
      </w:tblGrid>
      <w:tr w:rsidR="1C708705" w:rsidTr="1C708705" w14:paraId="28EC7A0B">
        <w:trPr>
          <w:trHeight w:val="300"/>
        </w:trPr>
        <w:tc>
          <w:tcPr>
            <w:tcW w:w="9630" w:type="dxa"/>
            <w:tcMar/>
          </w:tcPr>
          <w:p w:rsidR="56E15E4D" w:rsidP="1C708705" w:rsidRDefault="56E15E4D" w14:paraId="79BCCAF1" w14:textId="07A386DF">
            <w:pPr>
              <w:pStyle w:val="Heading1"/>
              <w:rPr>
                <w:rFonts w:ascii="Calibri" w:hAnsi="Calibri" w:cs="" w:asciiTheme="minorAscii" w:hAnsiTheme="minorAscii" w:cstheme="minorBidi"/>
                <w:color w:val="auto"/>
              </w:rPr>
            </w:pPr>
            <w:r w:rsidRPr="1C708705" w:rsidR="56E15E4D">
              <w:rPr>
                <w:rFonts w:ascii="Calibri" w:hAnsi="Calibri" w:cs="" w:asciiTheme="minorAscii" w:hAnsiTheme="minorAscii" w:cstheme="minorBidi"/>
                <w:color w:val="auto"/>
              </w:rPr>
              <w:t>SELECT * FROM Products WHERE CategoryID = 1 OR CategoryID = 2 ORDER BY ProductName ASC;</w:t>
            </w:r>
          </w:p>
        </w:tc>
      </w:tr>
    </w:tbl>
    <w:p w:rsidR="1C708705" w:rsidP="1C708705" w:rsidRDefault="1C708705" w14:paraId="409AA0DB" w14:textId="7B726861">
      <w:pPr>
        <w:pStyle w:val="Heading1"/>
        <w:suppressLineNumbers w:val="0"/>
        <w:bidi w:val="0"/>
        <w:spacing w:before="240" w:beforeAutospacing="off" w:after="0" w:afterAutospacing="off" w:line="240" w:lineRule="auto"/>
        <w:ind w:left="0" w:right="0"/>
        <w:jc w:val="left"/>
        <w:rPr>
          <w:rFonts w:ascii="Calibri" w:hAnsi="Calibri" w:cs="" w:asciiTheme="minorAscii" w:hAnsiTheme="minorAscii" w:cstheme="minorBidi"/>
        </w:rPr>
      </w:pPr>
    </w:p>
    <w:p w:rsidR="1D638CDA" w:rsidP="1C708705" w:rsidRDefault="1D638CDA" w14:paraId="4CF42930" w14:textId="767CA152">
      <w:pPr>
        <w:pStyle w:val="Heading1"/>
        <w:ind w:left="0"/>
        <w:rPr>
          <w:rFonts w:ascii="Calibri" w:hAnsi="Calibri" w:cs="" w:asciiTheme="minorAscii" w:hAnsiTheme="minorAscii" w:cstheme="minorBidi"/>
        </w:rPr>
      </w:pPr>
      <w:bookmarkStart w:name="_Toc203576407" w:id="4"/>
      <w:r w:rsidRPr="1C708705" w:rsidR="1D638CDA">
        <w:rPr>
          <w:rFonts w:ascii="Calibri" w:hAnsi="Calibri" w:cs="" w:asciiTheme="minorAscii" w:hAnsiTheme="minorAscii" w:cstheme="minorBidi"/>
        </w:rPr>
        <w:t xml:space="preserve">Day 3: Task </w:t>
      </w:r>
      <w:r w:rsidRPr="1C708705" w:rsidR="00056595">
        <w:rPr>
          <w:rFonts w:ascii="Calibri" w:hAnsi="Calibri" w:cs="" w:asciiTheme="minorAscii" w:hAnsiTheme="minorAscii" w:cstheme="minorBidi"/>
        </w:rPr>
        <w:t>1</w:t>
      </w:r>
      <w:bookmarkEnd w:id="4"/>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1C708705"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38C8C9F7" w14:textId="26412D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5F1D6454">
              <w:rPr>
                <w:rStyle w:val="ANSWERS"/>
                <w:rFonts w:ascii="Calibri" w:hAnsi="Calibri" w:cs="" w:asciiTheme="minorAscii" w:hAnsiTheme="minorAscii" w:cstheme="minorBidi"/>
                <w:sz w:val="28"/>
                <w:szCs w:val="28"/>
              </w:rPr>
              <w:t>Self join allows a table to be joined to itself on some key or identifier.</w:t>
            </w:r>
          </w:p>
        </w:tc>
      </w:tr>
      <w:tr w:rsidR="61FDD1E4" w:rsidTr="1C708705"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5660FD2A" w14:textId="377380A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6DB8AA6E">
              <w:rPr>
                <w:rStyle w:val="ANSWERS"/>
                <w:rFonts w:ascii="Calibri" w:hAnsi="Calibri" w:cs="" w:asciiTheme="minorAscii" w:hAnsiTheme="minorAscii" w:cstheme="minorBidi"/>
                <w:sz w:val="28"/>
                <w:szCs w:val="28"/>
              </w:rPr>
              <w:t>Right Join is used to return ALL the rows from the Right table and only the rows from the Left table that have a particular matching key. Any rows from the right that has no match in the left will show NULL in all left table columns</w:t>
            </w: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C708705"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51B2C395" w14:textId="12631D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5593C0C8">
              <w:rPr>
                <w:rStyle w:val="ANSWERS"/>
                <w:rFonts w:ascii="Calibri" w:hAnsi="Calibri" w:cs="" w:asciiTheme="minorAscii" w:hAnsiTheme="minorAscii" w:cstheme="minorBidi"/>
                <w:sz w:val="28"/>
                <w:szCs w:val="28"/>
              </w:rPr>
              <w:t xml:space="preserve">Full join otherwise known as an outer join will join both tables regardless of whether they </w:t>
            </w:r>
            <w:r w:rsidRPr="1C708705" w:rsidR="5593C0C8">
              <w:rPr>
                <w:rStyle w:val="ANSWERS"/>
                <w:rFonts w:ascii="Calibri" w:hAnsi="Calibri" w:cs="" w:asciiTheme="minorAscii" w:hAnsiTheme="minorAscii" w:cstheme="minorBidi"/>
                <w:sz w:val="28"/>
                <w:szCs w:val="28"/>
              </w:rPr>
              <w:t>contain</w:t>
            </w:r>
            <w:r w:rsidRPr="1C708705" w:rsidR="5593C0C8">
              <w:rPr>
                <w:rStyle w:val="ANSWERS"/>
                <w:rFonts w:ascii="Calibri" w:hAnsi="Calibri" w:cs="" w:asciiTheme="minorAscii" w:hAnsiTheme="minorAscii" w:cstheme="minorBidi"/>
                <w:sz w:val="28"/>
                <w:szCs w:val="28"/>
              </w:rPr>
              <w:t xml:space="preserve"> matching keys or not. It will match all rows it can but any rows that </w:t>
            </w:r>
            <w:r w:rsidRPr="1C708705" w:rsidR="5593C0C8">
              <w:rPr>
                <w:rStyle w:val="ANSWERS"/>
                <w:rFonts w:ascii="Calibri" w:hAnsi="Calibri" w:cs="" w:asciiTheme="minorAscii" w:hAnsiTheme="minorAscii" w:cstheme="minorBidi"/>
                <w:sz w:val="28"/>
                <w:szCs w:val="28"/>
              </w:rPr>
              <w:t>dont</w:t>
            </w:r>
            <w:r w:rsidRPr="1C708705" w:rsidR="5593C0C8">
              <w:rPr>
                <w:rStyle w:val="ANSWERS"/>
                <w:rFonts w:ascii="Calibri" w:hAnsi="Calibri" w:cs="" w:asciiTheme="minorAscii" w:hAnsiTheme="minorAscii" w:cstheme="minorBidi"/>
                <w:sz w:val="28"/>
                <w:szCs w:val="28"/>
              </w:rPr>
              <w:t xml:space="preserve"> have any matches will return null in the unmatched table columns.</w:t>
            </w:r>
          </w:p>
        </w:tc>
      </w:tr>
      <w:tr w:rsidR="61FDD1E4" w:rsidTr="1C708705"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7FCD8009" w14:textId="4140432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182E9C99">
              <w:rPr>
                <w:rStyle w:val="ANSWERS"/>
                <w:rFonts w:ascii="Calibri" w:hAnsi="Calibri" w:cs="" w:asciiTheme="minorAscii" w:hAnsiTheme="minorAscii" w:cstheme="minorBidi"/>
                <w:sz w:val="28"/>
                <w:szCs w:val="28"/>
              </w:rPr>
              <w:t>Inner Join is used to return only the rows from BOTH tables that have a particular matching key</w:t>
            </w:r>
          </w:p>
        </w:tc>
      </w:tr>
      <w:tr w:rsidR="61FDD1E4" w:rsidTr="1C708705"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68A9FA9E" w14:textId="14D8765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6EF4A61B">
              <w:rPr>
                <w:rStyle w:val="ANSWERS"/>
                <w:rFonts w:ascii="Calibri" w:hAnsi="Calibri" w:cs="" w:asciiTheme="minorAscii" w:hAnsiTheme="minorAscii" w:cstheme="minorBidi"/>
                <w:sz w:val="28"/>
                <w:szCs w:val="28"/>
              </w:rPr>
              <w:t xml:space="preserve">Cross join will “cross” multiply (find the cartesian product) of all </w:t>
            </w:r>
            <w:r w:rsidRPr="1C708705" w:rsidR="2670C56E">
              <w:rPr>
                <w:rStyle w:val="ANSWERS"/>
                <w:rFonts w:ascii="Calibri" w:hAnsi="Calibri" w:cs="" w:asciiTheme="minorAscii" w:hAnsiTheme="minorAscii" w:cstheme="minorBidi"/>
                <w:sz w:val="28"/>
                <w:szCs w:val="28"/>
              </w:rPr>
              <w:t xml:space="preserve">the </w:t>
            </w:r>
            <w:r w:rsidRPr="1C708705" w:rsidR="07D9799A">
              <w:rPr>
                <w:rStyle w:val="ANSWERS"/>
                <w:rFonts w:ascii="Calibri" w:hAnsi="Calibri" w:cs="" w:asciiTheme="minorAscii" w:hAnsiTheme="minorAscii" w:cstheme="minorBidi"/>
                <w:sz w:val="28"/>
                <w:szCs w:val="28"/>
              </w:rPr>
              <w:t>rows with the provided column.</w:t>
            </w: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C708705"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C708705" w:rsidRDefault="61FDD1E4" w14:paraId="0AB9CE1F" w14:textId="51E0A43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C708705" w:rsidR="1B3019D0">
              <w:rPr>
                <w:rStyle w:val="ANSWERS"/>
                <w:rFonts w:ascii="Calibri" w:hAnsi="Calibri" w:cs="" w:asciiTheme="minorAscii" w:hAnsiTheme="minorAscii" w:cstheme="minorBidi"/>
                <w:sz w:val="28"/>
                <w:szCs w:val="28"/>
              </w:rPr>
              <w:t>Left Join is used to return ALL the rows from the left table and only the rows from the right table that have a particular matching key. Any rows from the left that has no match in the right will show NULL in all right table columns</w:t>
            </w:r>
          </w:p>
        </w:tc>
      </w:tr>
    </w:tbl>
    <w:p w:rsidR="61FDD1E4" w:rsidRDefault="61FDD1E4" w14:paraId="4CA6601B" w14:textId="6F1C32DD">
      <w:r>
        <w:br w:type="page"/>
      </w:r>
    </w:p>
    <w:p w:rsidR="0040084E" w:rsidP="0040084E" w:rsidRDefault="0040084E" w14:paraId="42241A8C" w14:textId="2A7C4203">
      <w:pPr>
        <w:pStyle w:val="Heading1"/>
        <w:spacing w:before="0"/>
        <w:rPr>
          <w:rFonts w:asciiTheme="minorHAnsi" w:hAnsiTheme="minorHAnsi" w:cstheme="minorBidi"/>
        </w:rPr>
      </w:pPr>
      <w:bookmarkStart w:name="_Toc203576408" w:id="5"/>
      <w:r w:rsidRPr="61FDD1E4">
        <w:rPr>
          <w:rFonts w:asciiTheme="minorHAnsi" w:hAnsiTheme="minorHAnsi" w:cstheme="minorBidi"/>
        </w:rPr>
        <w:t xml:space="preserve">Day </w:t>
      </w:r>
      <w:r>
        <w:rPr>
          <w:rFonts w:asciiTheme="minorHAnsi" w:hAnsiTheme="minorHAnsi" w:cstheme="minorBidi"/>
        </w:rPr>
        <w:t>3</w:t>
      </w:r>
      <w:r w:rsidRPr="61FDD1E4">
        <w:rPr>
          <w:rFonts w:asciiTheme="minorHAnsi" w:hAnsiTheme="minorHAnsi" w:cstheme="minorBidi"/>
        </w:rPr>
        <w:t>: Task</w:t>
      </w:r>
      <w:r>
        <w:rPr>
          <w:rFonts w:asciiTheme="minorHAnsi" w:hAnsiTheme="minorHAnsi" w:cstheme="minorBidi"/>
        </w:rPr>
        <w:t xml:space="preserve"> </w:t>
      </w:r>
      <w:r>
        <w:rPr>
          <w:rFonts w:asciiTheme="minorHAnsi" w:hAnsiTheme="minorHAnsi" w:cstheme="minorBidi"/>
        </w:rPr>
        <w:t>2</w:t>
      </w:r>
      <w:bookmarkEnd w:id="5"/>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1C708705" w14:paraId="3A544404" w14:textId="77777777">
        <w:tc>
          <w:tcPr>
            <w:tcW w:w="9628" w:type="dxa"/>
            <w:tcMar/>
          </w:tcPr>
          <w:p w:rsidR="0040084E" w:rsidP="1C708705" w:rsidRDefault="0040084E" w14:paraId="3AD9385E" w14:textId="641FDAF0">
            <w:pPr>
              <w:spacing w:after="160" w:line="259" w:lineRule="auto"/>
              <w:rPr>
                <w:rFonts w:ascii="Calibri" w:hAnsi="Calibri" w:cs="" w:asciiTheme="minorAscii" w:hAnsiTheme="minorAscii" w:cstheme="minorBidi"/>
              </w:rPr>
            </w:pPr>
            <w:r w:rsidRPr="1C708705" w:rsidR="42C3BA70">
              <w:rPr>
                <w:rFonts w:ascii="Calibri" w:hAnsi="Calibri" w:cs="" w:asciiTheme="minorAscii" w:hAnsiTheme="minorAscii" w:cstheme="minorBidi"/>
              </w:rPr>
              <w:t>SELECT productName, supplierName FROM products AS p INNER JOIN suppliers AS s ON s.supplierID = p.supplierID;</w:t>
            </w: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1C708705" w14:paraId="50DAE2C2" w14:textId="77777777">
        <w:tc>
          <w:tcPr>
            <w:tcW w:w="9628" w:type="dxa"/>
            <w:tcMar/>
          </w:tcPr>
          <w:p w:rsidR="00570DD2" w:rsidP="1C708705" w:rsidRDefault="00570DD2" w14:paraId="1A4B2BC5" w14:textId="179CEF56">
            <w:pPr>
              <w:spacing w:after="160" w:line="259" w:lineRule="auto"/>
              <w:rPr>
                <w:rFonts w:ascii="Calibri" w:hAnsi="Calibri" w:cs="" w:asciiTheme="minorAscii" w:hAnsiTheme="minorAscii" w:cstheme="minorBidi"/>
              </w:rPr>
            </w:pPr>
            <w:r w:rsidRPr="1C708705" w:rsidR="46DE8F36">
              <w:rPr>
                <w:rFonts w:ascii="Calibri" w:hAnsi="Calibri" w:cs="" w:asciiTheme="minorAscii" w:hAnsiTheme="minorAscii" w:cstheme="minorBidi"/>
              </w:rPr>
              <w:t>SELECT</w:t>
            </w:r>
            <w:r w:rsidRPr="1C708705" w:rsidR="46DE8F36">
              <w:rPr>
                <w:rFonts w:ascii="Calibri" w:hAnsi="Calibri" w:cs="" w:asciiTheme="minorAscii" w:hAnsiTheme="minorAscii" w:cstheme="minorBidi"/>
              </w:rPr>
              <w:t xml:space="preserve"> </w:t>
            </w:r>
            <w:r w:rsidRPr="1C708705" w:rsidR="46DE8F36">
              <w:rPr>
                <w:rFonts w:ascii="Calibri" w:hAnsi="Calibri" w:cs="" w:asciiTheme="minorAscii" w:hAnsiTheme="minorAscii" w:cstheme="minorBidi"/>
              </w:rPr>
              <w:t>productName</w:t>
            </w:r>
            <w:r w:rsidRPr="1C708705" w:rsidR="46DE8F36">
              <w:rPr>
                <w:rFonts w:ascii="Calibri" w:hAnsi="Calibri" w:cs="" w:asciiTheme="minorAscii" w:hAnsiTheme="minorAscii" w:cstheme="minorBidi"/>
              </w:rPr>
              <w:t xml:space="preserve">, </w:t>
            </w:r>
            <w:r w:rsidRPr="1C708705" w:rsidR="46DE8F36">
              <w:rPr>
                <w:rFonts w:ascii="Calibri" w:hAnsi="Calibri" w:cs="" w:asciiTheme="minorAscii" w:hAnsiTheme="minorAscii" w:cstheme="minorBidi"/>
              </w:rPr>
              <w:t>CategoryName</w:t>
            </w:r>
            <w:r w:rsidRPr="1C708705" w:rsidR="46DE8F36">
              <w:rPr>
                <w:rFonts w:ascii="Calibri" w:hAnsi="Calibri" w:cs="" w:asciiTheme="minorAscii" w:hAnsiTheme="minorAscii" w:cstheme="minorBidi"/>
              </w:rPr>
              <w:t xml:space="preserve"> FROM products AS p INNER JOIN categories AS c ON </w:t>
            </w:r>
            <w:r w:rsidRPr="1C708705" w:rsidR="46DE8F36">
              <w:rPr>
                <w:rFonts w:ascii="Calibri" w:hAnsi="Calibri" w:cs="" w:asciiTheme="minorAscii" w:hAnsiTheme="minorAscii" w:cstheme="minorBidi"/>
              </w:rPr>
              <w:t>p.categoryID</w:t>
            </w:r>
            <w:r w:rsidRPr="1C708705" w:rsidR="46DE8F36">
              <w:rPr>
                <w:rFonts w:ascii="Calibri" w:hAnsi="Calibri" w:cs="" w:asciiTheme="minorAscii" w:hAnsiTheme="minorAscii" w:cstheme="minorBidi"/>
              </w:rPr>
              <w:t xml:space="preserve"> = </w:t>
            </w:r>
            <w:r w:rsidRPr="1C708705" w:rsidR="46DE8F36">
              <w:rPr>
                <w:rFonts w:ascii="Calibri" w:hAnsi="Calibri" w:cs="" w:asciiTheme="minorAscii" w:hAnsiTheme="minorAscii" w:cstheme="minorBidi"/>
              </w:rPr>
              <w:t>c.categoryID</w:t>
            </w:r>
            <w:r w:rsidRPr="1C708705" w:rsidR="46DE8F36">
              <w:rPr>
                <w:rFonts w:ascii="Calibri" w:hAnsi="Calibri" w:cs="" w:asciiTheme="minorAscii" w:hAnsiTheme="minorAscii" w:cstheme="minorBidi"/>
              </w:rPr>
              <w:t>;</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1C708705" w14:paraId="3D41354E" w14:textId="77777777">
        <w:tc>
          <w:tcPr>
            <w:tcW w:w="9628" w:type="dxa"/>
            <w:tcMar/>
          </w:tcPr>
          <w:p w:rsidR="00570DD2" w:rsidP="1C708705" w:rsidRDefault="00570DD2" w14:paraId="07ED7F81" w14:textId="5E30A89D">
            <w:pPr>
              <w:spacing w:after="160" w:line="259" w:lineRule="auto"/>
              <w:rPr>
                <w:rFonts w:ascii="Calibri" w:hAnsi="Calibri" w:cs="" w:asciiTheme="minorAscii" w:hAnsiTheme="minorAscii" w:cstheme="minorBidi"/>
              </w:rPr>
            </w:pPr>
            <w:r w:rsidRPr="1C708705" w:rsidR="5B8013BE">
              <w:rPr>
                <w:rFonts w:ascii="Calibri" w:hAnsi="Calibri" w:cs="" w:asciiTheme="minorAscii" w:hAnsiTheme="minorAscii" w:cstheme="minorBidi"/>
              </w:rPr>
              <w:t xml:space="preserve">SELECT </w:t>
            </w:r>
            <w:r w:rsidRPr="1C708705" w:rsidR="5B8013BE">
              <w:rPr>
                <w:rFonts w:ascii="Calibri" w:hAnsi="Calibri" w:cs="" w:asciiTheme="minorAscii" w:hAnsiTheme="minorAscii" w:cstheme="minorBidi"/>
              </w:rPr>
              <w:t>productName</w:t>
            </w:r>
            <w:r w:rsidRPr="1C708705" w:rsidR="5B8013BE">
              <w:rPr>
                <w:rFonts w:ascii="Calibri" w:hAnsi="Calibri" w:cs="" w:asciiTheme="minorAscii" w:hAnsiTheme="minorAscii" w:cstheme="minorBidi"/>
              </w:rPr>
              <w:t xml:space="preserve">, </w:t>
            </w:r>
            <w:r w:rsidRPr="1C708705" w:rsidR="5B8013BE">
              <w:rPr>
                <w:rFonts w:ascii="Calibri" w:hAnsi="Calibri" w:cs="" w:asciiTheme="minorAscii" w:hAnsiTheme="minorAscii" w:cstheme="minorBidi"/>
              </w:rPr>
              <w:t>CategoryName</w:t>
            </w:r>
            <w:r w:rsidRPr="1C708705" w:rsidR="5B8013BE">
              <w:rPr>
                <w:rFonts w:ascii="Calibri" w:hAnsi="Calibri" w:cs="" w:asciiTheme="minorAscii" w:hAnsiTheme="minorAscii" w:cstheme="minorBidi"/>
              </w:rPr>
              <w:t xml:space="preserve"> FROM products AS p INNER JOIN categories AS c ON </w:t>
            </w:r>
            <w:r w:rsidRPr="1C708705" w:rsidR="5B8013BE">
              <w:rPr>
                <w:rFonts w:ascii="Calibri" w:hAnsi="Calibri" w:cs="" w:asciiTheme="minorAscii" w:hAnsiTheme="minorAscii" w:cstheme="minorBidi"/>
              </w:rPr>
              <w:t>p.categoryID</w:t>
            </w:r>
            <w:r w:rsidRPr="1C708705" w:rsidR="5B8013BE">
              <w:rPr>
                <w:rFonts w:ascii="Calibri" w:hAnsi="Calibri" w:cs="" w:asciiTheme="minorAscii" w:hAnsiTheme="minorAscii" w:cstheme="minorBidi"/>
              </w:rPr>
              <w:t xml:space="preserve"> = </w:t>
            </w:r>
            <w:r w:rsidRPr="1C708705" w:rsidR="5B8013BE">
              <w:rPr>
                <w:rFonts w:ascii="Calibri" w:hAnsi="Calibri" w:cs="" w:asciiTheme="minorAscii" w:hAnsiTheme="minorAscii" w:cstheme="minorBidi"/>
              </w:rPr>
              <w:t>c.categoryID</w:t>
            </w:r>
            <w:r w:rsidRPr="1C708705" w:rsidR="5B8013BE">
              <w:rPr>
                <w:rFonts w:ascii="Calibri" w:hAnsi="Calibri" w:cs="" w:asciiTheme="minorAscii" w:hAnsiTheme="minorAscii" w:cstheme="minorBidi"/>
              </w:rPr>
              <w:t xml:space="preserve"> WHERE </w:t>
            </w:r>
            <w:r w:rsidRPr="1C708705" w:rsidR="5B8013BE">
              <w:rPr>
                <w:rFonts w:ascii="Calibri" w:hAnsi="Calibri" w:cs="" w:asciiTheme="minorAscii" w:hAnsiTheme="minorAscii" w:cstheme="minorBidi"/>
              </w:rPr>
              <w:t>categoryName</w:t>
            </w:r>
            <w:r w:rsidRPr="1C708705" w:rsidR="5B8013BE">
              <w:rPr>
                <w:rFonts w:ascii="Calibri" w:hAnsi="Calibri" w:cs="" w:asciiTheme="minorAscii" w:hAnsiTheme="minorAscii" w:cstheme="minorBidi"/>
              </w:rPr>
              <w:t xml:space="preserve"> = "Meat/Poultry";</w:t>
            </w:r>
          </w:p>
        </w:tc>
      </w:tr>
    </w:tbl>
    <w:p w:rsidRPr="0040084E" w:rsidR="0040084E" w:rsidP="0040084E" w:rsidRDefault="0040084E" w14:paraId="0E24F88D" w14:textId="77777777">
      <w:pPr>
        <w:spacing w:after="160" w:line="259" w:lineRule="auto"/>
        <w:rPr>
          <w:rFonts w:asciiTheme="minorHAnsi" w:hAnsiTheme="minorHAnsi" w:cstheme="minorBidi"/>
        </w:rPr>
      </w:pPr>
      <w:r w:rsidRPr="0040084E">
        <w:rPr>
          <w:rFonts w:asciiTheme="minorHAnsi" w:hAnsiTheme="minorHAnsi" w:cstheme="minorBidi"/>
        </w:rPr>
        <w:pict w14:anchorId="1FDA03E3">
          <v:rect id="_x0000_i137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1C708705" w14:paraId="63809C57" w14:textId="77777777">
        <w:tc>
          <w:tcPr>
            <w:tcW w:w="9628" w:type="dxa"/>
            <w:tcMar/>
          </w:tcPr>
          <w:p w:rsidR="00570DD2" w:rsidP="1C708705" w:rsidRDefault="00570DD2" w14:paraId="456F8CFD" w14:textId="223ED9E1">
            <w:pPr>
              <w:spacing w:after="160" w:line="259" w:lineRule="auto"/>
              <w:rPr>
                <w:rFonts w:ascii="Calibri" w:hAnsi="Calibri" w:cs="" w:asciiTheme="minorAscii" w:hAnsiTheme="minorAscii" w:cstheme="minorBidi"/>
              </w:rPr>
            </w:pPr>
            <w:r w:rsidRPr="1C708705" w:rsidR="3370E143">
              <w:rPr>
                <w:rFonts w:ascii="Calibri" w:hAnsi="Calibri" w:cs="" w:asciiTheme="minorAscii" w:hAnsiTheme="minorAscii" w:cstheme="minorBidi"/>
              </w:rPr>
              <w:t>SELECT OrderID, OrderDate, CustomerName, CONCAT_WS(" ", e.firstName, e.lastName) AS EmployeeName FROM customers AS c INNER JOIN orders AS o ON c.customerID = o.customerID INNER JOIN employees AS e ON e.employeeID = o.employeeID;</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1C708705" w14:paraId="758DA956" w14:textId="77777777">
        <w:tc>
          <w:tcPr>
            <w:tcW w:w="9628" w:type="dxa"/>
            <w:tcMar/>
          </w:tcPr>
          <w:p w:rsidR="00570DD2" w:rsidP="1C708705" w:rsidRDefault="00570DD2" w14:paraId="4ED25181" w14:textId="3BCA3D4A">
            <w:pPr>
              <w:spacing w:after="160" w:line="259" w:lineRule="auto"/>
              <w:rPr>
                <w:rFonts w:ascii="Calibri" w:hAnsi="Calibri" w:cs="" w:asciiTheme="minorAscii" w:hAnsiTheme="minorAscii" w:cstheme="minorBidi"/>
              </w:rPr>
            </w:pPr>
            <w:r w:rsidRPr="1C708705" w:rsidR="3FC5E2F7">
              <w:rPr>
                <w:rFonts w:ascii="Calibri" w:hAnsi="Calibri" w:cs="" w:asciiTheme="minorAscii" w:hAnsiTheme="minorAscii" w:cstheme="minorBidi"/>
              </w:rPr>
              <w:t>SELECT productName, categoryName, supplierName FROM categories AS c INNER JOIN products AS p ON c.categoryID = p.categoryID INNER JOIN suppliers AS s ON p.supplierID = s.supplierID;</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1C708705" w14:paraId="737F20ED" w14:textId="77777777">
        <w:tc>
          <w:tcPr>
            <w:tcW w:w="9628" w:type="dxa"/>
            <w:tcMar/>
          </w:tcPr>
          <w:p w:rsidR="00570DD2" w:rsidP="1C708705" w:rsidRDefault="00570DD2" w14:paraId="02042153" w14:textId="3827B962">
            <w:pPr>
              <w:spacing w:after="160" w:line="259" w:lineRule="auto"/>
              <w:rPr>
                <w:rFonts w:ascii="Calibri" w:hAnsi="Calibri" w:cs="" w:asciiTheme="minorAscii" w:hAnsiTheme="minorAscii" w:cstheme="minorBidi"/>
              </w:rPr>
            </w:pPr>
            <w:r w:rsidRPr="1C708705" w:rsidR="572C5FCC">
              <w:rPr>
                <w:rFonts w:ascii="Calibri" w:hAnsi="Calibri" w:cs="" w:asciiTheme="minorAscii" w:hAnsiTheme="minorAscii" w:cstheme="minorBidi"/>
              </w:rPr>
              <w:t>SELECT * FROM orders WHERE orderDate BETWEEN "1996-01-01" AND "1996-12-31";</w:t>
            </w:r>
          </w:p>
        </w:tc>
      </w:tr>
    </w:tbl>
    <w:p w:rsidRPr="0040084E" w:rsidR="0040084E" w:rsidP="0040084E" w:rsidRDefault="0040084E" w14:paraId="4C37CB56" w14:textId="77777777">
      <w:pPr>
        <w:spacing w:after="160" w:line="259" w:lineRule="auto"/>
        <w:rPr>
          <w:rFonts w:asciiTheme="minorHAnsi" w:hAnsiTheme="minorHAnsi" w:cstheme="minorBidi"/>
        </w:rPr>
      </w:pPr>
      <w:r w:rsidRPr="0040084E">
        <w:rPr>
          <w:rFonts w:asciiTheme="minorHAnsi" w:hAnsiTheme="minorHAnsi" w:cstheme="minorBidi"/>
        </w:rPr>
        <w:pict w14:anchorId="30A2934B">
          <v:rect id="_x0000_i137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1C708705" w14:paraId="13234606" w14:textId="77777777">
        <w:tc>
          <w:tcPr>
            <w:tcW w:w="9628" w:type="dxa"/>
            <w:tcMar/>
          </w:tcPr>
          <w:p w:rsidR="00570DD2" w:rsidP="1C708705" w:rsidRDefault="00570DD2" w14:paraId="0630A47F" w14:textId="0B058084">
            <w:pPr>
              <w:spacing w:after="160" w:line="259" w:lineRule="auto"/>
              <w:rPr>
                <w:rFonts w:ascii="Calibri" w:hAnsi="Calibri" w:cs="" w:asciiTheme="minorAscii" w:hAnsiTheme="minorAscii" w:cstheme="minorBidi"/>
              </w:rPr>
            </w:pPr>
            <w:r w:rsidRPr="1C708705" w:rsidR="52E6656A">
              <w:rPr>
                <w:rFonts w:ascii="Calibri" w:hAnsi="Calibri" w:cs="" w:asciiTheme="minorAscii" w:hAnsiTheme="minorAscii" w:cstheme="minorBidi"/>
              </w:rPr>
              <w:t>SELECT categoryName, Count(productName) AS numberOfProducts FROM products AS p INNER JOIN categories AS c ON p.categoryID = c.categoryID GROUP BY categoryName;</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1C708705" w14:paraId="6E21D26B" w14:textId="77777777">
        <w:tc>
          <w:tcPr>
            <w:tcW w:w="9628" w:type="dxa"/>
            <w:tcMar/>
          </w:tcPr>
          <w:p w:rsidR="00570DD2" w:rsidP="1C708705" w:rsidRDefault="00570DD2" w14:paraId="448CF1B7" w14:textId="387E16B4">
            <w:pPr>
              <w:spacing w:after="160" w:line="259" w:lineRule="auto"/>
              <w:rPr>
                <w:rFonts w:ascii="Calibri" w:hAnsi="Calibri" w:cs="" w:asciiTheme="minorAscii" w:hAnsiTheme="minorAscii" w:cstheme="minorBidi"/>
              </w:rPr>
            </w:pPr>
            <w:r w:rsidRPr="1C708705" w:rsidR="5BFAB3F4">
              <w:rPr>
                <w:rFonts w:ascii="Calibri" w:hAnsi="Calibri" w:cs="" w:asciiTheme="minorAscii" w:hAnsiTheme="minorAscii" w:cstheme="minorBidi"/>
              </w:rPr>
              <w:t xml:space="preserve">SELECT </w:t>
            </w:r>
            <w:r w:rsidRPr="1C708705" w:rsidR="5BFAB3F4">
              <w:rPr>
                <w:rFonts w:ascii="Calibri" w:hAnsi="Calibri" w:cs="" w:asciiTheme="minorAscii" w:hAnsiTheme="minorAscii" w:cstheme="minorBidi"/>
              </w:rPr>
              <w:t>productName</w:t>
            </w:r>
            <w:r w:rsidRPr="1C708705" w:rsidR="5BFAB3F4">
              <w:rPr>
                <w:rFonts w:ascii="Calibri" w:hAnsi="Calibri" w:cs="" w:asciiTheme="minorAscii" w:hAnsiTheme="minorAscii" w:cstheme="minorBidi"/>
              </w:rPr>
              <w:t xml:space="preserve">, </w:t>
            </w:r>
            <w:r w:rsidRPr="1C708705" w:rsidR="5BFAB3F4">
              <w:rPr>
                <w:rFonts w:ascii="Calibri" w:hAnsi="Calibri" w:cs="" w:asciiTheme="minorAscii" w:hAnsiTheme="minorAscii" w:cstheme="minorBidi"/>
              </w:rPr>
              <w:t>AVG(</w:t>
            </w:r>
            <w:r w:rsidRPr="1C708705" w:rsidR="5BFAB3F4">
              <w:rPr>
                <w:rFonts w:ascii="Calibri" w:hAnsi="Calibri" w:cs="" w:asciiTheme="minorAscii" w:hAnsiTheme="minorAscii" w:cstheme="minorBidi"/>
              </w:rPr>
              <w:t xml:space="preserve">price) AS price, </w:t>
            </w:r>
            <w:r w:rsidRPr="1C708705" w:rsidR="5BFAB3F4">
              <w:rPr>
                <w:rFonts w:ascii="Calibri" w:hAnsi="Calibri" w:cs="" w:asciiTheme="minorAscii" w:hAnsiTheme="minorAscii" w:cstheme="minorBidi"/>
              </w:rPr>
              <w:t>SUM(</w:t>
            </w:r>
            <w:r w:rsidRPr="1C708705" w:rsidR="5BFAB3F4">
              <w:rPr>
                <w:rFonts w:ascii="Calibri" w:hAnsi="Calibri" w:cs="" w:asciiTheme="minorAscii" w:hAnsiTheme="minorAscii" w:cstheme="minorBidi"/>
              </w:rPr>
              <w:t xml:space="preserve">quantity) AS </w:t>
            </w:r>
            <w:r w:rsidRPr="1C708705" w:rsidR="5BFAB3F4">
              <w:rPr>
                <w:rFonts w:ascii="Calibri" w:hAnsi="Calibri" w:cs="" w:asciiTheme="minorAscii" w:hAnsiTheme="minorAscii" w:cstheme="minorBidi"/>
              </w:rPr>
              <w:t>totalQuantityOrdered</w:t>
            </w:r>
            <w:r w:rsidRPr="1C708705" w:rsidR="5BFAB3F4">
              <w:rPr>
                <w:rFonts w:ascii="Calibri" w:hAnsi="Calibri" w:cs="" w:asciiTheme="minorAscii" w:hAnsiTheme="minorAscii" w:cstheme="minorBidi"/>
              </w:rPr>
              <w:t xml:space="preserve"> FROM products AS p INNER JOIN </w:t>
            </w:r>
            <w:r w:rsidRPr="1C708705" w:rsidR="5BFAB3F4">
              <w:rPr>
                <w:rFonts w:ascii="Calibri" w:hAnsi="Calibri" w:cs="" w:asciiTheme="minorAscii" w:hAnsiTheme="minorAscii" w:cstheme="minorBidi"/>
              </w:rPr>
              <w:t>order_details</w:t>
            </w:r>
            <w:r w:rsidRPr="1C708705" w:rsidR="5BFAB3F4">
              <w:rPr>
                <w:rFonts w:ascii="Calibri" w:hAnsi="Calibri" w:cs="" w:asciiTheme="minorAscii" w:hAnsiTheme="minorAscii" w:cstheme="minorBidi"/>
              </w:rPr>
              <w:t xml:space="preserve"> AS od ON </w:t>
            </w:r>
            <w:r w:rsidRPr="1C708705" w:rsidR="5BFAB3F4">
              <w:rPr>
                <w:rFonts w:ascii="Calibri" w:hAnsi="Calibri" w:cs="" w:asciiTheme="minorAscii" w:hAnsiTheme="minorAscii" w:cstheme="minorBidi"/>
              </w:rPr>
              <w:t>p.productID</w:t>
            </w:r>
            <w:r w:rsidRPr="1C708705" w:rsidR="5BFAB3F4">
              <w:rPr>
                <w:rFonts w:ascii="Calibri" w:hAnsi="Calibri" w:cs="" w:asciiTheme="minorAscii" w:hAnsiTheme="minorAscii" w:cstheme="minorBidi"/>
              </w:rPr>
              <w:t xml:space="preserve"> = </w:t>
            </w:r>
            <w:r w:rsidRPr="1C708705" w:rsidR="5BFAB3F4">
              <w:rPr>
                <w:rFonts w:ascii="Calibri" w:hAnsi="Calibri" w:cs="" w:asciiTheme="minorAscii" w:hAnsiTheme="minorAscii" w:cstheme="minorBidi"/>
              </w:rPr>
              <w:t>od.productID</w:t>
            </w:r>
            <w:r w:rsidRPr="1C708705" w:rsidR="5BFAB3F4">
              <w:rPr>
                <w:rFonts w:ascii="Calibri" w:hAnsi="Calibri" w:cs="" w:asciiTheme="minorAscii" w:hAnsiTheme="minorAscii" w:cstheme="minorBidi"/>
              </w:rPr>
              <w:t xml:space="preserve"> GROUP BY </w:t>
            </w:r>
            <w:r w:rsidRPr="1C708705" w:rsidR="5BFAB3F4">
              <w:rPr>
                <w:rFonts w:ascii="Calibri" w:hAnsi="Calibri" w:cs="" w:asciiTheme="minorAscii" w:hAnsiTheme="minorAscii" w:cstheme="minorBidi"/>
              </w:rPr>
              <w:t>productName</w:t>
            </w:r>
            <w:r w:rsidRPr="1C708705" w:rsidR="5BFAB3F4">
              <w:rPr>
                <w:rFonts w:ascii="Calibri" w:hAnsi="Calibri" w:cs="" w:asciiTheme="minorAscii" w:hAnsiTheme="minorAscii" w:cstheme="minorBidi"/>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0066473D" w:rsidRDefault="0066473D" w14:paraId="5E2FE89C" w14:textId="56ADC2E1">
      <w:pPr>
        <w:pStyle w:val="Heading1"/>
        <w:rPr>
          <w:rFonts w:asciiTheme="minorHAnsi" w:hAnsiTheme="minorHAnsi" w:cstheme="minorBidi"/>
        </w:rPr>
      </w:pPr>
      <w:bookmarkStart w:name="_Toc203576409" w:id="6"/>
      <w:r w:rsidRPr="61FDD1E4">
        <w:rPr>
          <w:rFonts w:asciiTheme="minorHAnsi" w:hAnsiTheme="minorHAnsi" w:cstheme="minorBidi"/>
        </w:rPr>
        <w:t xml:space="preserve">Day 4: Task </w:t>
      </w:r>
      <w:r>
        <w:rPr>
          <w:rFonts w:asciiTheme="minorHAnsi" w:hAnsiTheme="minorHAnsi" w:cstheme="minorBidi"/>
        </w:rPr>
        <w:t>1</w:t>
      </w:r>
      <w:r w:rsidRPr="61FDD1E4">
        <w:rPr>
          <w:rFonts w:asciiTheme="minorHAnsi" w:hAnsiTheme="minorHAnsi" w:cstheme="minorBidi"/>
        </w:rPr>
        <w:t>: SQL Practical</w:t>
      </w:r>
      <w:bookmarkEnd w:id="6"/>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70F44CEE" w14:paraId="63AAD08B" w14:textId="77777777">
        <w:tc>
          <w:tcPr>
            <w:tcW w:w="9628" w:type="dxa"/>
            <w:tcMar/>
          </w:tcPr>
          <w:p w:rsidR="009D0005" w:rsidP="70F44CEE" w:rsidRDefault="009D0005" w14:paraId="3ACCCA47" w14:textId="555574D9">
            <w:pPr>
              <w:pStyle w:val="Normal"/>
            </w:pPr>
            <w:r w:rsidR="7FA61B70">
              <w:drawing>
                <wp:inline wp14:editId="2845D279" wp14:anchorId="7EE01BCF">
                  <wp:extent cx="4820322" cy="2438740"/>
                  <wp:effectExtent l="0" t="0" r="0" b="0"/>
                  <wp:docPr id="1973138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138471" name=""/>
                          <pic:cNvPicPr/>
                        </pic:nvPicPr>
                        <pic:blipFill>
                          <a:blip xmlns:r="http://schemas.openxmlformats.org/officeDocument/2006/relationships" r:embed="rId342726232">
                            <a:extLst>
                              <a:ext xmlns:a="http://schemas.openxmlformats.org/drawingml/2006/main" uri="{28A0092B-C50C-407E-A947-70E740481C1C}">
                                <a14:useLocalDpi xmlns:a14="http://schemas.microsoft.com/office/drawing/2010/main" val="0"/>
                              </a:ext>
                            </a:extLst>
                          </a:blip>
                          <a:stretch>
                            <a:fillRect/>
                          </a:stretch>
                        </pic:blipFill>
                        <pic:spPr>
                          <a:xfrm>
                            <a:off x="0" y="0"/>
                            <a:ext cx="4820322" cy="2438740"/>
                          </a:xfrm>
                          <a:prstGeom prst="rect">
                            <a:avLst/>
                          </a:prstGeom>
                        </pic:spPr>
                      </pic:pic>
                    </a:graphicData>
                  </a:graphic>
                </wp:inline>
              </w:drawing>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70F44CEE" w14:paraId="0D868FC8" w14:textId="77777777">
        <w:trPr>
          <w:trHeight w:val="300"/>
        </w:trPr>
        <w:tc>
          <w:tcPr>
            <w:tcW w:w="9630" w:type="dxa"/>
            <w:tcMar/>
          </w:tcPr>
          <w:p w:rsidR="0066473D" w:rsidP="009D0005" w:rsidRDefault="0066473D" w14:paraId="5F76CE69" w14:textId="77777777">
            <w:pPr>
              <w:rPr>
                <w:rFonts w:eastAsia="Segoe UI" w:cs="Segoe UI"/>
                <w:color w:val="24292F"/>
              </w:rPr>
            </w:pPr>
          </w:p>
          <w:p w:rsidR="009D0005" w:rsidP="70F44CEE" w:rsidRDefault="009D0005" w14:paraId="3284037D" w14:textId="35EED6C7">
            <w:pPr>
              <w:pStyle w:val="Normal"/>
            </w:pPr>
            <w:r w:rsidR="1F06BD4A">
              <w:drawing>
                <wp:inline wp14:editId="500DC7A4" wp14:anchorId="3C603A2F">
                  <wp:extent cx="5972175" cy="2219325"/>
                  <wp:effectExtent l="0" t="0" r="0" b="0"/>
                  <wp:docPr id="1680260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260461" name=""/>
                          <pic:cNvPicPr/>
                        </pic:nvPicPr>
                        <pic:blipFill>
                          <a:blip xmlns:r="http://schemas.openxmlformats.org/officeDocument/2006/relationships" r:embed="rId554506755">
                            <a:extLst>
                              <a:ext xmlns:a="http://schemas.openxmlformats.org/drawingml/2006/main" uri="{28A0092B-C50C-407E-A947-70E740481C1C}">
                                <a14:useLocalDpi xmlns:a14="http://schemas.microsoft.com/office/drawing/2010/main" val="0"/>
                              </a:ext>
                            </a:extLst>
                          </a:blip>
                          <a:stretch>
                            <a:fillRect/>
                          </a:stretch>
                        </pic:blipFill>
                        <pic:spPr>
                          <a:xfrm>
                            <a:off x="0" y="0"/>
                            <a:ext cx="5972175" cy="2219325"/>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70F44CEE" w14:paraId="2B3A5D7F" w14:textId="77777777">
        <w:tc>
          <w:tcPr>
            <w:tcW w:w="9628" w:type="dxa"/>
            <w:tcMar/>
          </w:tcPr>
          <w:p w:rsidR="009D0005" w:rsidP="70F44CEE" w:rsidRDefault="009D0005" w14:paraId="77E91969" w14:textId="5716DD4C">
            <w:pPr>
              <w:pStyle w:val="Normal"/>
            </w:pPr>
            <w:r w:rsidR="1F90270F">
              <w:drawing>
                <wp:inline wp14:editId="2642C35E" wp14:anchorId="56ED1A8A">
                  <wp:extent cx="5962650" cy="2838450"/>
                  <wp:effectExtent l="0" t="0" r="0" b="0"/>
                  <wp:docPr id="1135302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302238" name=""/>
                          <pic:cNvPicPr/>
                        </pic:nvPicPr>
                        <pic:blipFill>
                          <a:blip xmlns:r="http://schemas.openxmlformats.org/officeDocument/2006/relationships" r:embed="rId222073675">
                            <a:extLst>
                              <a:ext xmlns:a="http://schemas.openxmlformats.org/drawingml/2006/main" uri="{28A0092B-C50C-407E-A947-70E740481C1C}">
                                <a14:useLocalDpi xmlns:a14="http://schemas.microsoft.com/office/drawing/2010/main" val="0"/>
                              </a:ext>
                            </a:extLst>
                          </a:blip>
                          <a:stretch>
                            <a:fillRect/>
                          </a:stretch>
                        </pic:blipFill>
                        <pic:spPr>
                          <a:xfrm>
                            <a:off x="0" y="0"/>
                            <a:ext cx="5962650" cy="2838450"/>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70F44CEE" w14:paraId="29BC004F" w14:textId="77777777">
        <w:tc>
          <w:tcPr>
            <w:tcW w:w="9628" w:type="dxa"/>
            <w:tcMar/>
          </w:tcPr>
          <w:p w:rsidR="009D0005" w:rsidP="70F44CEE" w:rsidRDefault="009D0005" w14:paraId="061F4EF7" w14:textId="33B98D12">
            <w:pPr>
              <w:pStyle w:val="Normal"/>
            </w:pPr>
            <w:r w:rsidR="5CAEA69B">
              <w:drawing>
                <wp:inline wp14:editId="0E4F4919" wp14:anchorId="193355C5">
                  <wp:extent cx="5591955" cy="2981741"/>
                  <wp:effectExtent l="0" t="0" r="0" b="0"/>
                  <wp:docPr id="73985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85454" name=""/>
                          <pic:cNvPicPr/>
                        </pic:nvPicPr>
                        <pic:blipFill>
                          <a:blip xmlns:r="http://schemas.openxmlformats.org/officeDocument/2006/relationships" r:embed="rId173442162">
                            <a:extLst>
                              <a:ext xmlns:a="http://schemas.openxmlformats.org/drawingml/2006/main" uri="{28A0092B-C50C-407E-A947-70E740481C1C}">
                                <a14:useLocalDpi xmlns:a14="http://schemas.microsoft.com/office/drawing/2010/main" val="0"/>
                              </a:ext>
                            </a:extLst>
                          </a:blip>
                          <a:stretch>
                            <a:fillRect/>
                          </a:stretch>
                        </pic:blipFill>
                        <pic:spPr>
                          <a:xfrm>
                            <a:off x="0" y="0"/>
                            <a:ext cx="5591955" cy="2981741"/>
                          </a:xfrm>
                          <a:prstGeom prst="rect">
                            <a:avLst/>
                          </a:prstGeom>
                        </pic:spPr>
                      </pic:pic>
                    </a:graphicData>
                  </a:graphic>
                </wp:inline>
              </w:drawing>
            </w:r>
          </w:p>
          <w:p w:rsidR="001A2D7D" w:rsidP="009D0005" w:rsidRDefault="001A2D7D" w14:paraId="0CB58C24" w14:textId="77777777">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70F44CEE" w14:paraId="44663ED5" w14:textId="77777777">
        <w:trPr>
          <w:trHeight w:val="300"/>
        </w:trPr>
        <w:tc>
          <w:tcPr>
            <w:tcW w:w="9630" w:type="dxa"/>
            <w:tcMar/>
          </w:tcPr>
          <w:p w:rsidR="00D641A7" w:rsidP="00CF1AFD" w:rsidRDefault="00D641A7" w14:paraId="5493986F" w14:textId="77777777">
            <w:pPr>
              <w:rPr>
                <w:rFonts w:eastAsia="Segoe UI" w:cs="Segoe UI"/>
                <w:color w:val="24292F"/>
              </w:rPr>
            </w:pPr>
          </w:p>
          <w:p w:rsidRPr="00AD5359" w:rsidR="001A2D7D" w:rsidP="70F44CEE" w:rsidRDefault="001A2D7D" w14:paraId="4DB21897" w14:textId="33D42996">
            <w:pPr>
              <w:pStyle w:val="Normal"/>
            </w:pPr>
            <w:r w:rsidR="13133758">
              <w:drawing>
                <wp:inline wp14:editId="34B2A4B6" wp14:anchorId="25B39756">
                  <wp:extent cx="5972175" cy="2857500"/>
                  <wp:effectExtent l="0" t="0" r="0" b="0"/>
                  <wp:docPr id="421469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469722" name=""/>
                          <pic:cNvPicPr/>
                        </pic:nvPicPr>
                        <pic:blipFill>
                          <a:blip xmlns:r="http://schemas.openxmlformats.org/officeDocument/2006/relationships" r:embed="rId508012860">
                            <a:extLst>
                              <a:ext xmlns:a="http://schemas.openxmlformats.org/drawingml/2006/main" uri="{28A0092B-C50C-407E-A947-70E740481C1C}">
                                <a14:useLocalDpi xmlns:a14="http://schemas.microsoft.com/office/drawing/2010/main" val="0"/>
                              </a:ext>
                            </a:extLst>
                          </a:blip>
                          <a:stretch>
                            <a:fillRect/>
                          </a:stretch>
                        </pic:blipFill>
                        <pic:spPr>
                          <a:xfrm>
                            <a:off x="0" y="0"/>
                            <a:ext cx="5972175" cy="2857500"/>
                          </a:xfrm>
                          <a:prstGeom prst="rect">
                            <a:avLst/>
                          </a:prstGeom>
                        </pic:spPr>
                      </pic:pic>
                    </a:graphicData>
                  </a:graphic>
                </wp:inline>
              </w:drawing>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70F44CEE" w14:paraId="63497641" w14:textId="77777777">
        <w:tc>
          <w:tcPr>
            <w:tcW w:w="9628" w:type="dxa"/>
            <w:tcMar/>
          </w:tcPr>
          <w:p w:rsidR="00AD5359" w:rsidP="00AD5359" w:rsidRDefault="00AD5359" w14:paraId="1CF2396E" w14:textId="77777777">
            <w:pPr>
              <w:spacing w:after="160"/>
              <w:rPr>
                <w:rFonts w:eastAsia="Segoe UI" w:cs="Segoe UI"/>
                <w:color w:val="24292F"/>
                <w:sz w:val="18"/>
                <w:szCs w:val="18"/>
              </w:rPr>
            </w:pPr>
          </w:p>
          <w:p w:rsidRPr="00AD5359" w:rsidR="001A2D7D" w:rsidP="70F44CEE" w:rsidRDefault="001A2D7D" w14:paraId="40A05E2B" w14:textId="16E344B8">
            <w:pPr>
              <w:pStyle w:val="Normal"/>
              <w:spacing w:after="160"/>
            </w:pPr>
            <w:r w:rsidR="34D89288">
              <w:drawing>
                <wp:inline wp14:editId="5448E540" wp14:anchorId="0CCBE109">
                  <wp:extent cx="5591955" cy="2972215"/>
                  <wp:effectExtent l="0" t="0" r="0" b="0"/>
                  <wp:docPr id="536228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228834" name=""/>
                          <pic:cNvPicPr/>
                        </pic:nvPicPr>
                        <pic:blipFill>
                          <a:blip xmlns:r="http://schemas.openxmlformats.org/officeDocument/2006/relationships" r:embed="rId1080697511">
                            <a:extLst>
                              <a:ext xmlns:a="http://schemas.openxmlformats.org/drawingml/2006/main" uri="{28A0092B-C50C-407E-A947-70E740481C1C}">
                                <a14:useLocalDpi xmlns:a14="http://schemas.microsoft.com/office/drawing/2010/main" val="0"/>
                              </a:ext>
                            </a:extLst>
                          </a:blip>
                          <a:stretch>
                            <a:fillRect/>
                          </a:stretch>
                        </pic:blipFill>
                        <pic:spPr>
                          <a:xfrm>
                            <a:off x="0" y="0"/>
                            <a:ext cx="5591955" cy="2972215"/>
                          </a:xfrm>
                          <a:prstGeom prst="rect">
                            <a:avLst/>
                          </a:prstGeom>
                        </pic:spPr>
                      </pic:pic>
                    </a:graphicData>
                  </a:graphic>
                </wp:inline>
              </w:drawing>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70F44CEE" w14:paraId="7F14B92F" w14:textId="77777777">
        <w:tc>
          <w:tcPr>
            <w:tcW w:w="9628" w:type="dxa"/>
            <w:tcMar/>
          </w:tcPr>
          <w:p w:rsidR="001A2D7D" w:rsidP="70F44CEE" w:rsidRDefault="001A2D7D" w14:paraId="17B4685F" w14:textId="17678F0F">
            <w:pPr>
              <w:pStyle w:val="Normal"/>
              <w:spacing w:after="160"/>
            </w:pPr>
            <w:r w:rsidR="1B2D5E37">
              <w:drawing>
                <wp:inline wp14:editId="339CFF0D" wp14:anchorId="7DB16183">
                  <wp:extent cx="5962650" cy="2981325"/>
                  <wp:effectExtent l="0" t="0" r="0" b="0"/>
                  <wp:docPr id="2073468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468940" name=""/>
                          <pic:cNvPicPr/>
                        </pic:nvPicPr>
                        <pic:blipFill>
                          <a:blip xmlns:r="http://schemas.openxmlformats.org/officeDocument/2006/relationships" r:embed="rId362175608">
                            <a:extLst>
                              <a:ext xmlns:a="http://schemas.openxmlformats.org/drawingml/2006/main" uri="{28A0092B-C50C-407E-A947-70E740481C1C}">
                                <a14:useLocalDpi xmlns:a14="http://schemas.microsoft.com/office/drawing/2010/main" val="0"/>
                              </a:ext>
                            </a:extLst>
                          </a:blip>
                          <a:stretch>
                            <a:fillRect/>
                          </a:stretch>
                        </pic:blipFill>
                        <pic:spPr>
                          <a:xfrm>
                            <a:off x="0" y="0"/>
                            <a:ext cx="5962650" cy="2981325"/>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70F44CEE" w14:paraId="526A56F8" w14:textId="77777777">
        <w:tc>
          <w:tcPr>
            <w:tcW w:w="9628" w:type="dxa"/>
            <w:tcMar/>
          </w:tcPr>
          <w:p w:rsidR="001A2D7D" w:rsidP="001A2D7D" w:rsidRDefault="001A2D7D" w14:paraId="565AE5D0" w14:textId="77777777">
            <w:pPr>
              <w:rPr>
                <w:rFonts w:ascii="Consolas" w:hAnsi="Consolas" w:eastAsia="Consolas" w:cs="Consolas"/>
                <w:color w:val="212121"/>
                <w:sz w:val="18"/>
                <w:szCs w:val="18"/>
              </w:rPr>
            </w:pPr>
          </w:p>
          <w:p w:rsidR="001A2D7D" w:rsidP="70F44CEE" w:rsidRDefault="001A2D7D" w14:paraId="49C7B6BD" w14:textId="06522C49">
            <w:pPr>
              <w:pStyle w:val="Normal"/>
            </w:pPr>
            <w:r w:rsidR="298DC945">
              <w:drawing>
                <wp:inline wp14:editId="4B66B3D7" wp14:anchorId="1F654F9E">
                  <wp:extent cx="5858693" cy="2991267"/>
                  <wp:effectExtent l="0" t="0" r="0" b="0"/>
                  <wp:docPr id="1185046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046484" name=""/>
                          <pic:cNvPicPr/>
                        </pic:nvPicPr>
                        <pic:blipFill>
                          <a:blip xmlns:r="http://schemas.openxmlformats.org/officeDocument/2006/relationships" r:embed="rId606994228">
                            <a:extLst>
                              <a:ext xmlns:a="http://schemas.openxmlformats.org/drawingml/2006/main" uri="{28A0092B-C50C-407E-A947-70E740481C1C}">
                                <a14:useLocalDpi xmlns:a14="http://schemas.microsoft.com/office/drawing/2010/main" val="0"/>
                              </a:ext>
                            </a:extLst>
                          </a:blip>
                          <a:stretch>
                            <a:fillRect/>
                          </a:stretch>
                        </pic:blipFill>
                        <pic:spPr>
                          <a:xfrm>
                            <a:off x="0" y="0"/>
                            <a:ext cx="5858693" cy="2991267"/>
                          </a:xfrm>
                          <a:prstGeom prst="rect">
                            <a:avLst/>
                          </a:prstGeom>
                        </pic:spPr>
                      </pic:pic>
                    </a:graphicData>
                  </a:graphic>
                </wp:inline>
              </w:drawing>
            </w:r>
          </w:p>
          <w:p w:rsidR="70F44CEE" w:rsidP="70F44CEE" w:rsidRDefault="70F44CEE" w14:paraId="5D8CC625" w14:textId="20200BB6">
            <w:pPr>
              <w:pStyle w:val="Normal"/>
            </w:pPr>
          </w:p>
          <w:p w:rsidR="298DC945" w:rsidP="70F44CEE" w:rsidRDefault="298DC945" w14:paraId="57D5383D" w14:textId="39D0BE7C">
            <w:pPr>
              <w:pStyle w:val="Normal"/>
            </w:pPr>
            <w:r w:rsidR="298DC945">
              <w:rPr/>
              <w:t xml:space="preserve">Could correct this so the first two values are not included by using “LIMIT 1000 OFFSET 2” or by </w:t>
            </w:r>
            <w:r w:rsidR="298DC945">
              <w:rPr/>
              <w:t>lookin</w:t>
            </w:r>
            <w:r w:rsidR="298DC945">
              <w:rPr/>
              <w:t>g at and altering the data but I figured that was beyond the scope here.</w:t>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70F44CEE" w14:paraId="66E029B5" w14:textId="77777777">
        <w:trPr>
          <w:trHeight w:val="300"/>
        </w:trPr>
        <w:tc>
          <w:tcPr>
            <w:tcW w:w="8910" w:type="dxa"/>
            <w:tcMar/>
          </w:tcPr>
          <w:p w:rsidR="0066473D" w:rsidP="00CF1AFD" w:rsidRDefault="0066473D" w14:paraId="6DBB5A4D" w14:textId="29CA57F8">
            <w:pPr>
              <w:rPr>
                <w:rFonts w:eastAsia="Segoe UI" w:cs="Segoe UI"/>
                <w:color w:val="24292F"/>
              </w:rPr>
            </w:pPr>
            <w:r w:rsidRPr="70F44CEE" w:rsidR="0066473D">
              <w:rPr>
                <w:rFonts w:eastAsia="Segoe UI" w:cs="Segoe UI"/>
                <w:color w:val="24292F"/>
              </w:rPr>
              <w:t xml:space="preserve"> </w:t>
            </w:r>
          </w:p>
          <w:p w:rsidR="00AD5359" w:rsidP="70F44CEE" w:rsidRDefault="00AD5359" w14:paraId="37377DC1" w14:textId="440F7AF3">
            <w:pPr>
              <w:pStyle w:val="Normal"/>
            </w:pPr>
            <w:r w:rsidR="49B4D33C">
              <w:drawing>
                <wp:inline wp14:editId="4DCDC2A9" wp14:anchorId="4A657DA4">
                  <wp:extent cx="5514975" cy="2333625"/>
                  <wp:effectExtent l="0" t="0" r="0" b="0"/>
                  <wp:docPr id="112942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420576" name=""/>
                          <pic:cNvPicPr/>
                        </pic:nvPicPr>
                        <pic:blipFill>
                          <a:blip xmlns:r="http://schemas.openxmlformats.org/officeDocument/2006/relationships" r:embed="rId934608741">
                            <a:extLst>
                              <a:ext xmlns:a="http://schemas.openxmlformats.org/drawingml/2006/main" uri="{28A0092B-C50C-407E-A947-70E740481C1C}">
                                <a14:useLocalDpi xmlns:a14="http://schemas.microsoft.com/office/drawing/2010/main" val="0"/>
                              </a:ext>
                            </a:extLst>
                          </a:blip>
                          <a:stretch>
                            <a:fillRect/>
                          </a:stretch>
                        </pic:blipFill>
                        <pic:spPr>
                          <a:xfrm>
                            <a:off x="0" y="0"/>
                            <a:ext cx="5514975" cy="2333625"/>
                          </a:xfrm>
                          <a:prstGeom prst="rect">
                            <a:avLst/>
                          </a:prstGeom>
                        </pic:spPr>
                      </pic:pic>
                    </a:graphicData>
                  </a:graphic>
                </wp:inline>
              </w:drawing>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35A74F3" w14:paraId="7D18475B" w14:textId="77777777">
        <w:tc>
          <w:tcPr>
            <w:tcW w:w="9628" w:type="dxa"/>
            <w:tcMar/>
          </w:tcPr>
          <w:p w:rsidR="00326B75" w:rsidP="70F44CEE" w:rsidRDefault="00326B75" w14:paraId="2A118496" w14:textId="6DE84EAC">
            <w:pPr>
              <w:pStyle w:val="Normal"/>
              <w:spacing w:after="160"/>
            </w:pPr>
            <w:r w:rsidR="649B8CDB">
              <w:drawing>
                <wp:inline wp14:editId="718876BD" wp14:anchorId="778A1C69">
                  <wp:extent cx="5668166" cy="3019846"/>
                  <wp:effectExtent l="0" t="0" r="0" b="0"/>
                  <wp:docPr id="1788374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374994" name=""/>
                          <pic:cNvPicPr/>
                        </pic:nvPicPr>
                        <pic:blipFill>
                          <a:blip xmlns:r="http://schemas.openxmlformats.org/officeDocument/2006/relationships" r:embed="rId1889232976">
                            <a:extLst>
                              <a:ext xmlns:a="http://schemas.openxmlformats.org/drawingml/2006/main" uri="{28A0092B-C50C-407E-A947-70E740481C1C}">
                                <a14:useLocalDpi xmlns:a14="http://schemas.microsoft.com/office/drawing/2010/main" val="0"/>
                              </a:ext>
                            </a:extLst>
                          </a:blip>
                          <a:stretch>
                            <a:fillRect/>
                          </a:stretch>
                        </pic:blipFill>
                        <pic:spPr>
                          <a:xfrm>
                            <a:off x="0" y="0"/>
                            <a:ext cx="5668166" cy="3019846"/>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70F44CEE" w14:paraId="065C92A5" w14:textId="77777777">
        <w:tc>
          <w:tcPr>
            <w:tcW w:w="9628" w:type="dxa"/>
            <w:tcMar/>
          </w:tcPr>
          <w:p w:rsidR="00720029" w:rsidP="00720029" w:rsidRDefault="00720029" w14:paraId="1163148D" w14:textId="77777777">
            <w:pPr>
              <w:rPr>
                <w:rFonts w:eastAsia="Segoe UI" w:cs="Segoe UI"/>
                <w:color w:val="24292F"/>
              </w:rPr>
            </w:pPr>
          </w:p>
          <w:p w:rsidR="00720029" w:rsidP="70F44CEE" w:rsidRDefault="00720029" w14:paraId="4CCD9867" w14:textId="4505630A">
            <w:pPr>
              <w:pStyle w:val="Normal"/>
            </w:pPr>
            <w:r w:rsidR="01599E8A">
              <w:drawing>
                <wp:inline wp14:editId="4093B369" wp14:anchorId="6F66FC14">
                  <wp:extent cx="4220164" cy="2505425"/>
                  <wp:effectExtent l="0" t="0" r="0" b="0"/>
                  <wp:docPr id="1798744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744040" name=""/>
                          <pic:cNvPicPr/>
                        </pic:nvPicPr>
                        <pic:blipFill>
                          <a:blip xmlns:r="http://schemas.openxmlformats.org/officeDocument/2006/relationships" r:embed="rId327321211">
                            <a:extLst>
                              <a:ext xmlns:a="http://schemas.openxmlformats.org/drawingml/2006/main" uri="{28A0092B-C50C-407E-A947-70E740481C1C}">
                                <a14:useLocalDpi xmlns:a14="http://schemas.microsoft.com/office/drawing/2010/main" val="0"/>
                              </a:ext>
                            </a:extLst>
                          </a:blip>
                          <a:stretch>
                            <a:fillRect/>
                          </a:stretch>
                        </pic:blipFill>
                        <pic:spPr>
                          <a:xfrm>
                            <a:off x="0" y="0"/>
                            <a:ext cx="4220164" cy="2505425"/>
                          </a:xfrm>
                          <a:prstGeom prst="rect">
                            <a:avLst/>
                          </a:prstGeom>
                        </pic:spPr>
                      </pic:pic>
                    </a:graphicData>
                  </a:graphic>
                </wp:inline>
              </w:drawing>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70F44CEE" w14:paraId="2B00B2CE" w14:textId="77777777">
        <w:tc>
          <w:tcPr>
            <w:tcW w:w="9628" w:type="dxa"/>
            <w:tcMar/>
          </w:tcPr>
          <w:p w:rsidR="00720029" w:rsidP="00720029" w:rsidRDefault="00720029" w14:paraId="7F1D2FFA" w14:textId="77777777">
            <w:pPr>
              <w:rPr>
                <w:rFonts w:eastAsia="Segoe UI" w:cs="Segoe UI"/>
                <w:color w:val="24292F"/>
              </w:rPr>
            </w:pPr>
          </w:p>
          <w:p w:rsidR="00720029" w:rsidP="70F44CEE" w:rsidRDefault="00720029" w14:paraId="0B3929AE" w14:textId="3E887176">
            <w:pPr>
              <w:pStyle w:val="Normal"/>
            </w:pPr>
            <w:r w:rsidR="34F5652F">
              <w:drawing>
                <wp:inline wp14:editId="55A4E14F" wp14:anchorId="07975707">
                  <wp:extent cx="4182059" cy="2372056"/>
                  <wp:effectExtent l="0" t="0" r="0" b="0"/>
                  <wp:docPr id="1319092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092502" name=""/>
                          <pic:cNvPicPr/>
                        </pic:nvPicPr>
                        <pic:blipFill>
                          <a:blip xmlns:r="http://schemas.openxmlformats.org/officeDocument/2006/relationships" r:embed="rId1465251260">
                            <a:extLst>
                              <a:ext xmlns:a="http://schemas.openxmlformats.org/drawingml/2006/main" uri="{28A0092B-C50C-407E-A947-70E740481C1C}">
                                <a14:useLocalDpi xmlns:a14="http://schemas.microsoft.com/office/drawing/2010/main" val="0"/>
                              </a:ext>
                            </a:extLst>
                          </a:blip>
                          <a:stretch>
                            <a:fillRect/>
                          </a:stretch>
                        </pic:blipFill>
                        <pic:spPr>
                          <a:xfrm>
                            <a:off x="0" y="0"/>
                            <a:ext cx="4182059" cy="2372056"/>
                          </a:xfrm>
                          <a:prstGeom prst="rect">
                            <a:avLst/>
                          </a:prstGeom>
                        </pic:spPr>
                      </pic:pic>
                    </a:graphicData>
                  </a:graphic>
                </wp:inline>
              </w:drawing>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70F44CEE" w14:paraId="557BC7FB" w14:textId="77777777">
        <w:tc>
          <w:tcPr>
            <w:tcW w:w="9628" w:type="dxa"/>
            <w:tcMar/>
          </w:tcPr>
          <w:p w:rsidR="00720029" w:rsidP="70F44CEE" w:rsidRDefault="00720029" w14:paraId="68276FD1" w14:textId="13762115">
            <w:pPr>
              <w:pStyle w:val="Normal"/>
              <w:spacing w:after="160"/>
            </w:pPr>
            <w:r w:rsidR="6E554AC2">
              <w:drawing>
                <wp:inline wp14:editId="701BE4AA" wp14:anchorId="37784D3A">
                  <wp:extent cx="5487166" cy="2505425"/>
                  <wp:effectExtent l="0" t="0" r="0" b="0"/>
                  <wp:docPr id="2057587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587815" name=""/>
                          <pic:cNvPicPr/>
                        </pic:nvPicPr>
                        <pic:blipFill>
                          <a:blip xmlns:r="http://schemas.openxmlformats.org/officeDocument/2006/relationships" r:embed="rId1223993479">
                            <a:extLst>
                              <a:ext xmlns:a="http://schemas.openxmlformats.org/drawingml/2006/main" uri="{28A0092B-C50C-407E-A947-70E740481C1C}">
                                <a14:useLocalDpi xmlns:a14="http://schemas.microsoft.com/office/drawing/2010/main" val="0"/>
                              </a:ext>
                            </a:extLst>
                          </a:blip>
                          <a:stretch>
                            <a:fillRect/>
                          </a:stretch>
                        </pic:blipFill>
                        <pic:spPr>
                          <a:xfrm>
                            <a:off x="0" y="0"/>
                            <a:ext cx="5487166" cy="2505425"/>
                          </a:xfrm>
                          <a:prstGeom prst="rect">
                            <a:avLst/>
                          </a:prstGeom>
                        </pic:spPr>
                      </pic:pic>
                    </a:graphicData>
                  </a:graphic>
                </wp:inline>
              </w:drawing>
            </w: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70F44CEE" w14:paraId="70B11E9D" w14:textId="77777777">
        <w:tc>
          <w:tcPr>
            <w:tcW w:w="9628" w:type="dxa"/>
            <w:tcMar/>
          </w:tcPr>
          <w:p w:rsidR="00F0144E" w:rsidP="0066473D" w:rsidRDefault="00F0144E" w14:paraId="49ECCBB5" w14:textId="77777777">
            <w:pPr>
              <w:rPr>
                <w:rFonts w:eastAsia="Segoe UI" w:cs="Segoe UI"/>
                <w:color w:val="24292F"/>
              </w:rPr>
            </w:pPr>
          </w:p>
          <w:p w:rsidR="00F0144E" w:rsidP="70F44CEE" w:rsidRDefault="00F0144E" w14:paraId="52BB2617" w14:textId="2EB5D74D">
            <w:pPr>
              <w:pStyle w:val="Normal"/>
            </w:pPr>
            <w:r w:rsidR="01297961">
              <w:drawing>
                <wp:inline wp14:editId="23168D19" wp14:anchorId="1EA641D8">
                  <wp:extent cx="5915850" cy="2972215"/>
                  <wp:effectExtent l="0" t="0" r="0" b="0"/>
                  <wp:docPr id="1190248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248961" name=""/>
                          <pic:cNvPicPr/>
                        </pic:nvPicPr>
                        <pic:blipFill>
                          <a:blip xmlns:r="http://schemas.openxmlformats.org/officeDocument/2006/relationships" r:embed="rId551642941">
                            <a:extLst>
                              <a:ext xmlns:a="http://schemas.openxmlformats.org/drawingml/2006/main" uri="{28A0092B-C50C-407E-A947-70E740481C1C}">
                                <a14:useLocalDpi xmlns:a14="http://schemas.microsoft.com/office/drawing/2010/main" val="0"/>
                              </a:ext>
                            </a:extLst>
                          </a:blip>
                          <a:stretch>
                            <a:fillRect/>
                          </a:stretch>
                        </pic:blipFill>
                        <pic:spPr>
                          <a:xfrm>
                            <a:off x="0" y="0"/>
                            <a:ext cx="5915850" cy="2972215"/>
                          </a:xfrm>
                          <a:prstGeom prst="rect">
                            <a:avLst/>
                          </a:prstGeom>
                        </pic:spPr>
                      </pic:pic>
                    </a:graphicData>
                  </a:graphic>
                </wp:inline>
              </w:drawing>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70F44CEE" w14:paraId="189F47BF" w14:textId="77777777">
        <w:tc>
          <w:tcPr>
            <w:tcW w:w="9628" w:type="dxa"/>
            <w:tcMar/>
          </w:tcPr>
          <w:p w:rsidR="00F0144E" w:rsidP="70F44CEE" w:rsidRDefault="00F0144E" w14:paraId="65244C9D" w14:textId="09287131">
            <w:pPr>
              <w:pStyle w:val="Normal"/>
              <w:spacing w:after="160"/>
            </w:pPr>
            <w:r w:rsidR="3EFDAAF7">
              <w:drawing>
                <wp:inline wp14:editId="3FC4F245" wp14:anchorId="3E87A772">
                  <wp:extent cx="5268060" cy="2981741"/>
                  <wp:effectExtent l="0" t="0" r="0" b="0"/>
                  <wp:docPr id="1074055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055815" name=""/>
                          <pic:cNvPicPr/>
                        </pic:nvPicPr>
                        <pic:blipFill>
                          <a:blip xmlns:r="http://schemas.openxmlformats.org/officeDocument/2006/relationships" r:embed="rId234228974">
                            <a:extLst>
                              <a:ext xmlns:a="http://schemas.openxmlformats.org/drawingml/2006/main" uri="{28A0092B-C50C-407E-A947-70E740481C1C}">
                                <a14:useLocalDpi xmlns:a14="http://schemas.microsoft.com/office/drawing/2010/main" val="0"/>
                              </a:ext>
                            </a:extLst>
                          </a:blip>
                          <a:stretch>
                            <a:fillRect/>
                          </a:stretch>
                        </pic:blipFill>
                        <pic:spPr>
                          <a:xfrm>
                            <a:off x="0" y="0"/>
                            <a:ext cx="5268060" cy="2981741"/>
                          </a:xfrm>
                          <a:prstGeom prst="rect">
                            <a:avLst/>
                          </a:prstGeom>
                        </pic:spPr>
                      </pic:pic>
                    </a:graphicData>
                  </a:graphic>
                </wp:inline>
              </w:drawing>
            </w:r>
          </w:p>
          <w:p w:rsidR="00F0144E" w:rsidP="70F44CEE" w:rsidRDefault="00F0144E" w14:paraId="0A73D42C" w14:textId="3DBF2899">
            <w:pPr>
              <w:pStyle w:val="Normal"/>
              <w:spacing w:after="160"/>
            </w:pPr>
            <w:r w:rsidR="30CA9A85">
              <w:rPr/>
              <w:t>I did not use the AVG function as there is nothing to average (total pop is already listed)</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70F44CEE" w14:paraId="7CECD083" w14:textId="77777777">
        <w:tc>
          <w:tcPr>
            <w:tcW w:w="9628" w:type="dxa"/>
            <w:tcMar/>
          </w:tcPr>
          <w:p w:rsidR="00F0144E" w:rsidP="70F44CEE" w:rsidRDefault="00F0144E" w14:paraId="2A72ED45" w14:textId="1304C900">
            <w:pPr>
              <w:pStyle w:val="Normal"/>
            </w:pPr>
            <w:r w:rsidR="63A9C814">
              <w:drawing>
                <wp:inline wp14:editId="637EBE07" wp14:anchorId="3B8907C4">
                  <wp:extent cx="5962650" cy="2800350"/>
                  <wp:effectExtent l="0" t="0" r="0" b="0"/>
                  <wp:docPr id="171004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045319" name=""/>
                          <pic:cNvPicPr/>
                        </pic:nvPicPr>
                        <pic:blipFill>
                          <a:blip xmlns:r="http://schemas.openxmlformats.org/officeDocument/2006/relationships" r:embed="rId289547258">
                            <a:extLst>
                              <a:ext xmlns:a="http://schemas.openxmlformats.org/drawingml/2006/main" uri="{28A0092B-C50C-407E-A947-70E740481C1C}">
                                <a14:useLocalDpi xmlns:a14="http://schemas.microsoft.com/office/drawing/2010/main" val="0"/>
                              </a:ext>
                            </a:extLst>
                          </a:blip>
                          <a:stretch>
                            <a:fillRect/>
                          </a:stretch>
                        </pic:blipFill>
                        <pic:spPr>
                          <a:xfrm>
                            <a:off x="0" y="0"/>
                            <a:ext cx="5962650" cy="2800350"/>
                          </a:xfrm>
                          <a:prstGeom prst="rect">
                            <a:avLst/>
                          </a:prstGeom>
                        </pic:spPr>
                      </pic:pic>
                    </a:graphicData>
                  </a:graphic>
                </wp:inline>
              </w:drawing>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335A74F3" w14:paraId="5BEC2C31" w14:textId="77777777">
        <w:tc>
          <w:tcPr>
            <w:tcW w:w="9628" w:type="dxa"/>
            <w:tcMar/>
          </w:tcPr>
          <w:p w:rsidR="00F0144E" w:rsidP="70F44CEE" w:rsidRDefault="00F0144E" w14:paraId="2BBE920E" w14:textId="38490EF8">
            <w:pPr>
              <w:pStyle w:val="Normal"/>
              <w:spacing w:after="160"/>
            </w:pPr>
            <w:r w:rsidR="18AA927D">
              <w:drawing>
                <wp:inline wp14:editId="195297C2" wp14:anchorId="03EF0ABD">
                  <wp:extent cx="5962650" cy="2105025"/>
                  <wp:effectExtent l="0" t="0" r="0" b="0"/>
                  <wp:docPr id="1365638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638410" name=""/>
                          <pic:cNvPicPr/>
                        </pic:nvPicPr>
                        <pic:blipFill>
                          <a:blip xmlns:r="http://schemas.openxmlformats.org/officeDocument/2006/relationships" r:embed="rId1442996202">
                            <a:extLst>
                              <a:ext xmlns:a="http://schemas.openxmlformats.org/drawingml/2006/main" uri="{28A0092B-C50C-407E-A947-70E740481C1C}">
                                <a14:useLocalDpi xmlns:a14="http://schemas.microsoft.com/office/drawing/2010/main" val="0"/>
                              </a:ext>
                            </a:extLst>
                          </a:blip>
                          <a:stretch>
                            <a:fillRect/>
                          </a:stretch>
                        </pic:blipFill>
                        <pic:spPr>
                          <a:xfrm>
                            <a:off x="0" y="0"/>
                            <a:ext cx="5962650" cy="2105025"/>
                          </a:xfrm>
                          <a:prstGeom prst="rect">
                            <a:avLst/>
                          </a:prstGeom>
                        </pic:spPr>
                      </pic:pic>
                    </a:graphicData>
                  </a:graphic>
                </wp:inline>
              </w:drawing>
            </w:r>
          </w:p>
          <w:p w:rsidR="75F3F797" w:rsidP="70F44CEE" w:rsidRDefault="75F3F797" w14:paraId="0D9619D1" w14:textId="6C9F37C6">
            <w:pPr>
              <w:pStyle w:val="Normal"/>
              <w:spacing w:after="160"/>
            </w:pPr>
            <w:r w:rsidR="75F3F797">
              <w:rPr/>
              <w:t xml:space="preserve">I used a population constraint here as it </w:t>
            </w:r>
            <w:r w:rsidR="75F3F797">
              <w:rPr/>
              <w:t>probably doesn’t</w:t>
            </w:r>
            <w:r w:rsidR="75F3F797">
              <w:rPr/>
              <w:t xml:space="preserve"> make sense to include countries of pop 0 </w:t>
            </w:r>
            <w:r w:rsidR="75F3F797">
              <w:rPr/>
              <w:t>eg</w:t>
            </w:r>
            <w:r w:rsidR="75F3F797">
              <w:rPr/>
              <w:t xml:space="preserve"> Antarctica </w:t>
            </w:r>
          </w:p>
          <w:p w:rsidR="00F0144E" w:rsidP="00F0144E" w:rsidRDefault="00F0144E" w14:paraId="26B07E5B" w14:textId="77777777">
            <w:pPr>
              <w:spacing w:after="160"/>
              <w:rPr>
                <w:rFonts w:eastAsia="Segoe UI" w:cs="Segoe UI"/>
                <w:color w:val="24292F"/>
              </w:rPr>
            </w:pP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335A74F3" w14:paraId="58578C7A" w14:textId="77777777">
        <w:tc>
          <w:tcPr>
            <w:tcW w:w="9628" w:type="dxa"/>
            <w:tcMar/>
          </w:tcPr>
          <w:p w:rsidR="00F0144E" w:rsidP="0066473D" w:rsidRDefault="00F0144E" w14:paraId="0B5CFAA0" w14:textId="77777777">
            <w:pPr>
              <w:rPr>
                <w:rFonts w:eastAsia="Segoe UI" w:cs="Segoe UI"/>
                <w:color w:val="24292F"/>
              </w:rPr>
            </w:pPr>
          </w:p>
          <w:p w:rsidR="00F0144E" w:rsidP="70F44CEE" w:rsidRDefault="00F0144E" w14:paraId="21D9626F" w14:textId="0D521C50">
            <w:pPr>
              <w:pStyle w:val="Normal"/>
            </w:pPr>
            <w:r w:rsidR="78455A2D">
              <w:drawing>
                <wp:inline wp14:editId="70C9785D" wp14:anchorId="6956426B">
                  <wp:extent cx="5962650" cy="2190750"/>
                  <wp:effectExtent l="0" t="0" r="0" b="0"/>
                  <wp:docPr id="18947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75744" name=""/>
                          <pic:cNvPicPr/>
                        </pic:nvPicPr>
                        <pic:blipFill>
                          <a:blip xmlns:r="http://schemas.openxmlformats.org/officeDocument/2006/relationships" r:embed="rId2122282634">
                            <a:extLst>
                              <a:ext xmlns:a="http://schemas.openxmlformats.org/drawingml/2006/main" uri="{28A0092B-C50C-407E-A947-70E740481C1C}">
                                <a14:useLocalDpi xmlns:a14="http://schemas.microsoft.com/office/drawing/2010/main" val="0"/>
                              </a:ext>
                            </a:extLst>
                          </a:blip>
                          <a:stretch>
                            <a:fillRect/>
                          </a:stretch>
                        </pic:blipFill>
                        <pic:spPr>
                          <a:xfrm>
                            <a:off x="0" y="0"/>
                            <a:ext cx="5962650" cy="2190750"/>
                          </a:xfrm>
                          <a:prstGeom prst="rect">
                            <a:avLst/>
                          </a:prstGeom>
                        </pic:spPr>
                      </pic:pic>
                    </a:graphicData>
                  </a:graphic>
                </wp:inline>
              </w:drawing>
            </w:r>
          </w:p>
          <w:p w:rsidR="00F0144E" w:rsidP="70F44CEE" w:rsidRDefault="00F0144E" w14:paraId="49157C8A" w14:textId="571CE6BC">
            <w:pPr>
              <w:pStyle w:val="Normal"/>
            </w:pPr>
            <w:r w:rsidR="32465B5F">
              <w:rPr/>
              <w:t xml:space="preserve">For this question I found the GNP per capita of each COUNTRY as there is no data on the GDP of each city and it would not make sense to divide GNP of the country by each city as, for example, </w:t>
            </w:r>
            <w:r w:rsidR="24624C11">
              <w:rPr/>
              <w:t xml:space="preserve">London would show a significantly lower </w:t>
            </w:r>
            <w:r w:rsidR="24624C11">
              <w:rPr/>
              <w:t>GDPperCap</w:t>
            </w:r>
            <w:r w:rsidR="24624C11">
              <w:rPr/>
              <w:t xml:space="preserve"> than </w:t>
            </w:r>
            <w:r w:rsidR="02B23E0E">
              <w:rPr/>
              <w:t xml:space="preserve">Grimsby (small town in East Riding of England) </w:t>
            </w:r>
            <w:r w:rsidR="24624C11">
              <w:rPr/>
              <w:t xml:space="preserve">as the population of </w:t>
            </w:r>
            <w:r w:rsidR="221F1CF6">
              <w:rPr/>
              <w:t xml:space="preserve">Grimsby </w:t>
            </w:r>
            <w:r w:rsidR="24624C11">
              <w:rPr/>
              <w:t xml:space="preserve">is much lower but it is obvious that London has a </w:t>
            </w:r>
            <w:r w:rsidR="6F9C0B40">
              <w:rPr/>
              <w:t xml:space="preserve">much higher GDP output </w:t>
            </w:r>
            <w:r w:rsidR="61301570">
              <w:rPr/>
              <w:t xml:space="preserve">per capita </w:t>
            </w:r>
            <w:r w:rsidR="6F9C0B40">
              <w:rPr/>
              <w:t xml:space="preserve">than </w:t>
            </w:r>
            <w:r w:rsidR="19BAF18C">
              <w:rPr/>
              <w:t>Grimsby</w:t>
            </w:r>
            <w:r w:rsidR="6F9C0B40">
              <w:rPr/>
              <w:t xml:space="preserve">. </w:t>
            </w: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335A74F3" w14:paraId="103D97FB" w14:textId="77777777">
        <w:tc>
          <w:tcPr>
            <w:tcW w:w="9628" w:type="dxa"/>
            <w:tcMar/>
          </w:tcPr>
          <w:p w:rsidR="00C07404" w:rsidP="70F44CEE" w:rsidRDefault="00C07404" w14:paraId="1F6F1ED9" w14:textId="20604223">
            <w:pPr>
              <w:pStyle w:val="Normal"/>
            </w:pPr>
            <w:r w:rsidR="2EA0874B">
              <w:drawing>
                <wp:inline wp14:editId="11EACEFD" wp14:anchorId="6164F538">
                  <wp:extent cx="5962650" cy="2352675"/>
                  <wp:effectExtent l="0" t="0" r="0" b="0"/>
                  <wp:docPr id="212634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347556" name=""/>
                          <pic:cNvPicPr/>
                        </pic:nvPicPr>
                        <pic:blipFill>
                          <a:blip xmlns:r="http://schemas.openxmlformats.org/officeDocument/2006/relationships" r:embed="rId762008868">
                            <a:extLst>
                              <a:ext xmlns:a="http://schemas.openxmlformats.org/drawingml/2006/main" uri="{28A0092B-C50C-407E-A947-70E740481C1C}">
                                <a14:useLocalDpi xmlns:a14="http://schemas.microsoft.com/office/drawing/2010/main" val="0"/>
                              </a:ext>
                            </a:extLst>
                          </a:blip>
                          <a:stretch>
                            <a:fillRect/>
                          </a:stretch>
                        </pic:blipFill>
                        <pic:spPr>
                          <a:xfrm>
                            <a:off x="0" y="0"/>
                            <a:ext cx="5962650" cy="2352675"/>
                          </a:xfrm>
                          <a:prstGeom prst="rect">
                            <a:avLst/>
                          </a:prstGeom>
                        </pic:spPr>
                      </pic:pic>
                    </a:graphicData>
                  </a:graphic>
                </wp:inline>
              </w:drawing>
            </w:r>
          </w:p>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F72497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E34B418"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47D5342D"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9120EC3" w14:textId="77777777">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5D102580">
      <w:pPr>
        <w:pStyle w:val="Heading1"/>
        <w:rPr>
          <w:rFonts w:asciiTheme="minorHAnsi" w:hAnsiTheme="minorHAnsi" w:cstheme="minorBidi"/>
        </w:rPr>
      </w:pPr>
      <w:bookmarkStart w:name="_Toc203576410" w:id="7"/>
      <w:r w:rsidRPr="61FDD1E4">
        <w:rPr>
          <w:rFonts w:asciiTheme="minorHAnsi" w:hAnsiTheme="minorHAnsi" w:cstheme="minorBidi"/>
        </w:rPr>
        <w:t xml:space="preserve">Day 4: Task </w:t>
      </w:r>
      <w:r w:rsidR="0066473D">
        <w:rPr>
          <w:rFonts w:asciiTheme="minorHAnsi" w:hAnsiTheme="minorHAnsi" w:cstheme="minorBidi"/>
        </w:rPr>
        <w:t>2</w:t>
      </w:r>
      <w:r w:rsidRPr="61FDD1E4">
        <w:rPr>
          <w:rFonts w:asciiTheme="minorHAnsi" w:hAnsiTheme="minorHAnsi" w:cstheme="minorBidi"/>
        </w:rPr>
        <w:t>: Written</w:t>
      </w:r>
      <w:r w:rsidR="0066473D">
        <w:rPr>
          <w:rFonts w:asciiTheme="minorHAnsi" w:hAnsiTheme="minorHAnsi" w:cstheme="minorBidi"/>
        </w:rPr>
        <w:t xml:space="preserve"> (Optional)</w:t>
      </w:r>
      <w:bookmarkEnd w:id="7"/>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00C07404" w:rsidP="61FDD1E4" w:rsidRDefault="00C07404" w14:paraId="6245D886" w14:textId="77777777">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335A74F3"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35A74F3" w:rsidRDefault="61FDD1E4" w14:paraId="1F1D8181" w14:textId="71EB3B71">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sz w:val="24"/>
                <w:szCs w:val="24"/>
              </w:rPr>
            </w:pPr>
            <w:r w:rsidRPr="335A74F3" w:rsidR="784B4815">
              <w:rPr>
                <w:rFonts w:eastAsia="Segoe UI" w:cs="Segoe UI"/>
                <w:b w:val="1"/>
                <w:bCs w:val="1"/>
                <w:i w:val="1"/>
                <w:iCs w:val="1"/>
              </w:rPr>
              <w:t>Understanding the Business Requirements</w:t>
            </w:r>
            <w:r w:rsidRPr="335A74F3" w:rsidR="784B4815">
              <w:rPr>
                <w:rFonts w:eastAsia="Segoe UI" w:cs="Segoe UI"/>
                <w:i w:val="1"/>
                <w:iCs w:val="1"/>
              </w:rPr>
              <w:t>:</w:t>
            </w:r>
          </w:p>
          <w:p w:rsidR="61FDD1E4" w:rsidP="335A74F3" w:rsidRDefault="61FDD1E4" w14:paraId="459EC9C3" w14:textId="0805E304">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What kind of data will the database need to store?</w:t>
            </w:r>
          </w:p>
          <w:p w:rsidR="61FDD1E4" w:rsidP="335A74F3" w:rsidRDefault="61FDD1E4" w14:paraId="6963D409" w14:textId="294F6493">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090E93D2">
              <w:rPr>
                <w:rFonts w:eastAsia="Segoe UI" w:cs="Segoe UI"/>
                <w:i w:val="1"/>
                <w:iCs w:val="1"/>
              </w:rPr>
              <w:t xml:space="preserve">Product information </w:t>
            </w:r>
            <w:r w:rsidRPr="335A74F3" w:rsidR="090E93D2">
              <w:rPr>
                <w:rFonts w:eastAsia="Segoe UI" w:cs="Segoe UI"/>
                <w:i w:val="1"/>
                <w:iCs w:val="1"/>
              </w:rPr>
              <w:t>eg</w:t>
            </w:r>
            <w:r w:rsidRPr="335A74F3" w:rsidR="090E93D2">
              <w:rPr>
                <w:rFonts w:eastAsia="Segoe UI" w:cs="Segoe UI"/>
                <w:i w:val="1"/>
                <w:iCs w:val="1"/>
              </w:rPr>
              <w:t xml:space="preserve"> price,</w:t>
            </w:r>
            <w:r w:rsidRPr="335A74F3" w:rsidR="3751E721">
              <w:rPr>
                <w:rFonts w:eastAsia="Segoe UI" w:cs="Segoe UI"/>
                <w:i w:val="1"/>
                <w:iCs w:val="1"/>
              </w:rPr>
              <w:t xml:space="preserve"> cost, supplier,</w:t>
            </w:r>
            <w:r w:rsidRPr="335A74F3" w:rsidR="090E93D2">
              <w:rPr>
                <w:rFonts w:eastAsia="Segoe UI" w:cs="Segoe UI"/>
                <w:i w:val="1"/>
                <w:iCs w:val="1"/>
              </w:rPr>
              <w:t xml:space="preserve"> ID, </w:t>
            </w:r>
            <w:r w:rsidRPr="335A74F3" w:rsidR="71C898D9">
              <w:rPr>
                <w:rFonts w:eastAsia="Segoe UI" w:cs="Segoe UI"/>
                <w:i w:val="1"/>
                <w:iCs w:val="1"/>
              </w:rPr>
              <w:t>quantity in stock</w:t>
            </w:r>
            <w:r w:rsidRPr="335A74F3" w:rsidR="0C76D4AC">
              <w:rPr>
                <w:rFonts w:eastAsia="Segoe UI" w:cs="Segoe UI"/>
                <w:i w:val="1"/>
                <w:iCs w:val="1"/>
              </w:rPr>
              <w:t xml:space="preserve"> etc</w:t>
            </w:r>
          </w:p>
          <w:p w:rsidR="61FDD1E4" w:rsidP="335A74F3" w:rsidRDefault="61FDD1E4" w14:paraId="14AC8718" w14:textId="3A1D3A7A">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0C76D4AC">
              <w:rPr>
                <w:rFonts w:eastAsia="Segoe UI" w:cs="Segoe UI"/>
                <w:i w:val="1"/>
                <w:iCs w:val="1"/>
              </w:rPr>
              <w:t xml:space="preserve">Sales information </w:t>
            </w:r>
            <w:r w:rsidRPr="335A74F3" w:rsidR="0C76D4AC">
              <w:rPr>
                <w:rFonts w:eastAsia="Segoe UI" w:cs="Segoe UI"/>
                <w:i w:val="1"/>
                <w:iCs w:val="1"/>
              </w:rPr>
              <w:t>eg</w:t>
            </w:r>
            <w:r w:rsidRPr="335A74F3" w:rsidR="0C76D4AC">
              <w:rPr>
                <w:rFonts w:eastAsia="Segoe UI" w:cs="Segoe UI"/>
                <w:i w:val="1"/>
                <w:iCs w:val="1"/>
              </w:rPr>
              <w:t xml:space="preserve"> datetime, product, total cost, pay method, customer who purchased etc</w:t>
            </w:r>
          </w:p>
          <w:p w:rsidR="61FDD1E4" w:rsidP="335A74F3" w:rsidRDefault="61FDD1E4" w14:paraId="10C2EFA6" w14:textId="67C2973D">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0C76D4AC">
              <w:rPr>
                <w:rFonts w:eastAsia="Segoe UI" w:cs="Segoe UI"/>
                <w:i w:val="1"/>
                <w:iCs w:val="1"/>
              </w:rPr>
              <w:t xml:space="preserve">Customer info </w:t>
            </w:r>
            <w:r w:rsidRPr="335A74F3" w:rsidR="0C76D4AC">
              <w:rPr>
                <w:rFonts w:eastAsia="Segoe UI" w:cs="Segoe UI"/>
                <w:i w:val="1"/>
                <w:iCs w:val="1"/>
              </w:rPr>
              <w:t>eg</w:t>
            </w:r>
            <w:r w:rsidRPr="335A74F3" w:rsidR="0C76D4AC">
              <w:rPr>
                <w:rFonts w:eastAsia="Segoe UI" w:cs="Segoe UI"/>
                <w:i w:val="1"/>
                <w:iCs w:val="1"/>
              </w:rPr>
              <w:t xml:space="preserve"> name, address, last visit, loyalty info etc</w:t>
            </w:r>
          </w:p>
          <w:p w:rsidR="61FDD1E4" w:rsidP="335A74F3" w:rsidRDefault="61FDD1E4" w14:paraId="543A6765" w14:textId="31EE553A">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 xml:space="preserve">Who will be the users of the database, and what will they need to </w:t>
            </w:r>
            <w:r w:rsidRPr="335A74F3" w:rsidR="784B4815">
              <w:rPr>
                <w:rFonts w:eastAsia="Segoe UI" w:cs="Segoe UI"/>
                <w:i w:val="1"/>
                <w:iCs w:val="1"/>
              </w:rPr>
              <w:t>accomplish</w:t>
            </w:r>
            <w:r w:rsidRPr="335A74F3" w:rsidR="784B4815">
              <w:rPr>
                <w:rFonts w:eastAsia="Segoe UI" w:cs="Segoe UI"/>
                <w:i w:val="1"/>
                <w:iCs w:val="1"/>
              </w:rPr>
              <w:t>?</w:t>
            </w:r>
          </w:p>
          <w:p w:rsidR="61FDD1E4" w:rsidP="335A74F3" w:rsidRDefault="61FDD1E4" w14:paraId="73DBFB57" w14:textId="0E5BF2D6">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6EE9794A">
              <w:rPr>
                <w:rFonts w:eastAsia="Segoe UI" w:cs="Segoe UI"/>
                <w:i w:val="1"/>
                <w:iCs w:val="1"/>
              </w:rPr>
              <w:t xml:space="preserve">Shop staff will need to access </w:t>
            </w:r>
            <w:r w:rsidRPr="335A74F3" w:rsidR="503802C4">
              <w:rPr>
                <w:rFonts w:eastAsia="Segoe UI" w:cs="Segoe UI"/>
                <w:i w:val="1"/>
                <w:iCs w:val="1"/>
              </w:rPr>
              <w:t xml:space="preserve">to update sales info, managers will need to access for higher level modifications, analysts will need to access to produce data driven conclusions, IT need to adjust </w:t>
            </w:r>
            <w:r w:rsidRPr="335A74F3" w:rsidR="65354498">
              <w:rPr>
                <w:rFonts w:eastAsia="Segoe UI" w:cs="Segoe UI"/>
                <w:i w:val="1"/>
                <w:iCs w:val="1"/>
              </w:rPr>
              <w:t xml:space="preserve">to access for </w:t>
            </w:r>
            <w:r w:rsidRPr="335A74F3" w:rsidR="65354498">
              <w:rPr>
                <w:rFonts w:eastAsia="Segoe UI" w:cs="Segoe UI"/>
                <w:i w:val="1"/>
                <w:iCs w:val="1"/>
              </w:rPr>
              <w:t>backups  and</w:t>
            </w:r>
            <w:r w:rsidRPr="335A74F3" w:rsidR="65354498">
              <w:rPr>
                <w:rFonts w:eastAsia="Segoe UI" w:cs="Segoe UI"/>
                <w:i w:val="1"/>
                <w:iCs w:val="1"/>
              </w:rPr>
              <w:t xml:space="preserve"> security and accounting may need to access for sales info</w:t>
            </w:r>
          </w:p>
          <w:p w:rsidR="61FDD1E4" w:rsidP="335A74F3" w:rsidRDefault="61FDD1E4" w14:paraId="14A681B4" w14:textId="6A63B5E6">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b w:val="1"/>
                <w:bCs w:val="1"/>
                <w:i w:val="1"/>
                <w:iCs w:val="1"/>
              </w:rPr>
              <w:t>Designing the Database Schema</w:t>
            </w:r>
            <w:r w:rsidRPr="335A74F3" w:rsidR="784B4815">
              <w:rPr>
                <w:rFonts w:eastAsia="Segoe UI" w:cs="Segoe UI"/>
                <w:i w:val="1"/>
                <w:iCs w:val="1"/>
              </w:rPr>
              <w:t>:</w:t>
            </w:r>
          </w:p>
          <w:p w:rsidR="61FDD1E4" w:rsidP="335A74F3" w:rsidRDefault="61FDD1E4" w14:paraId="5A3F3A5E" w14:textId="085F46E8">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How would you structure the database tables to efficiently store inventory, sales, and customer information?</w:t>
            </w:r>
          </w:p>
          <w:p w:rsidR="61FDD1E4" w:rsidP="335A74F3" w:rsidRDefault="61FDD1E4" w14:paraId="6114F9CB" w14:textId="171DED8D">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C85620B">
              <w:rPr>
                <w:rFonts w:eastAsia="Segoe UI" w:cs="Segoe UI"/>
                <w:i w:val="1"/>
                <w:iCs w:val="1"/>
              </w:rPr>
              <w:t xml:space="preserve">I would have core tables </w:t>
            </w:r>
            <w:r w:rsidRPr="335A74F3" w:rsidR="7C85620B">
              <w:rPr>
                <w:rFonts w:eastAsia="Segoe UI" w:cs="Segoe UI"/>
                <w:i w:val="1"/>
                <w:iCs w:val="1"/>
              </w:rPr>
              <w:t>like:</w:t>
            </w:r>
            <w:r w:rsidRPr="335A74F3" w:rsidR="7C85620B">
              <w:rPr>
                <w:rFonts w:eastAsia="Segoe UI" w:cs="Segoe UI"/>
                <w:i w:val="1"/>
                <w:iCs w:val="1"/>
              </w:rPr>
              <w:t xml:space="preserve"> products, inventory, customers, sales, suppliers and orders</w:t>
            </w:r>
          </w:p>
          <w:p w:rsidR="61FDD1E4" w:rsidP="335A74F3" w:rsidRDefault="61FDD1E4" w14:paraId="03DFE42A" w14:textId="1C1DD298">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What relationships between tables are necessary (e.g., how sales relate to inventory and customers)?</w:t>
            </w:r>
          </w:p>
          <w:p w:rsidR="61FDD1E4" w:rsidP="335A74F3" w:rsidRDefault="61FDD1E4" w14:paraId="6ACAC2F7" w14:textId="41C51640">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42449C64">
              <w:rPr>
                <w:rFonts w:eastAsia="Segoe UI" w:cs="Segoe UI"/>
                <w:i w:val="1"/>
                <w:iCs w:val="1"/>
              </w:rPr>
              <w:t xml:space="preserve">I would need inventory and products to be linked by a product ID, </w:t>
            </w:r>
            <w:r w:rsidRPr="335A74F3" w:rsidR="42449C64">
              <w:rPr>
                <w:rFonts w:eastAsia="Segoe UI" w:cs="Segoe UI"/>
                <w:i w:val="1"/>
                <w:iCs w:val="1"/>
              </w:rPr>
              <w:t>sales</w:t>
            </w:r>
            <w:r w:rsidRPr="335A74F3" w:rsidR="42449C64">
              <w:rPr>
                <w:rFonts w:eastAsia="Segoe UI" w:cs="Segoe UI"/>
                <w:i w:val="1"/>
                <w:iCs w:val="1"/>
              </w:rPr>
              <w:t xml:space="preserve"> and products to be related by a product ID, sales and customers to be related by a customer ID</w:t>
            </w:r>
          </w:p>
          <w:p w:rsidR="61FDD1E4" w:rsidP="335A74F3" w:rsidRDefault="61FDD1E4" w14:paraId="3D9CA036" w14:textId="0192D429">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b w:val="1"/>
                <w:bCs w:val="1"/>
                <w:i w:val="1"/>
                <w:iCs w:val="1"/>
              </w:rPr>
              <w:t>Implementing the Database</w:t>
            </w:r>
            <w:r w:rsidRPr="335A74F3" w:rsidR="784B4815">
              <w:rPr>
                <w:rFonts w:eastAsia="Segoe UI" w:cs="Segoe UI"/>
                <w:i w:val="1"/>
                <w:iCs w:val="1"/>
              </w:rPr>
              <w:t>:</w:t>
            </w:r>
          </w:p>
          <w:p w:rsidR="61FDD1E4" w:rsidP="335A74F3" w:rsidRDefault="61FDD1E4" w14:paraId="3C06C927" w14:textId="30A896B0">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What SQL commands would you use to create the database and its tables?</w:t>
            </w:r>
          </w:p>
          <w:p w:rsidR="61FDD1E4" w:rsidP="335A74F3" w:rsidRDefault="61FDD1E4" w14:paraId="70339D56" w14:textId="71E1BE79">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43CF95AC">
              <w:rPr>
                <w:rFonts w:eastAsia="Segoe UI" w:cs="Segoe UI"/>
                <w:i w:val="1"/>
                <w:iCs w:val="1"/>
              </w:rPr>
              <w:t>CREATE DATABASE shop; USE shop</w:t>
            </w:r>
          </w:p>
          <w:p w:rsidR="61FDD1E4" w:rsidP="335A74F3" w:rsidRDefault="61FDD1E4" w14:paraId="3FF014C0" w14:textId="54E32495">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Provide examples of SQL statements for creating tables and defining relationships between them.</w:t>
            </w:r>
          </w:p>
          <w:p w:rsidR="61FDD1E4" w:rsidP="335A74F3" w:rsidRDefault="61FDD1E4" w14:paraId="377942CF" w14:textId="793C4D23">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5FF42C1A">
              <w:rPr>
                <w:rFonts w:eastAsia="Segoe UI" w:cs="Segoe UI"/>
                <w:i w:val="1"/>
                <w:iCs w:val="1"/>
              </w:rPr>
              <w:t xml:space="preserve">Eg. </w:t>
            </w:r>
            <w:r w:rsidRPr="335A74F3" w:rsidR="38DCFE5A">
              <w:rPr>
                <w:rFonts w:eastAsia="Segoe UI" w:cs="Segoe UI"/>
                <w:i w:val="1"/>
                <w:iCs w:val="1"/>
              </w:rPr>
              <w:t xml:space="preserve">CREATE TABLE </w:t>
            </w:r>
            <w:r w:rsidRPr="335A74F3" w:rsidR="38DCFE5A">
              <w:rPr>
                <w:rFonts w:eastAsia="Segoe UI" w:cs="Segoe UI"/>
                <w:i w:val="1"/>
                <w:iCs w:val="1"/>
              </w:rPr>
              <w:t>products(</w:t>
            </w:r>
            <w:r w:rsidRPr="335A74F3" w:rsidR="38DCFE5A">
              <w:rPr>
                <w:rFonts w:eastAsia="Segoe UI" w:cs="Segoe UI"/>
                <w:i w:val="1"/>
                <w:iCs w:val="1"/>
              </w:rPr>
              <w:t>productID</w:t>
            </w:r>
            <w:r w:rsidRPr="335A74F3" w:rsidR="38DCFE5A">
              <w:rPr>
                <w:rFonts w:eastAsia="Segoe UI" w:cs="Segoe UI"/>
                <w:i w:val="1"/>
                <w:iCs w:val="1"/>
              </w:rPr>
              <w:t xml:space="preserve"> INT AUTO_INCREMENT PRIMARY KEY, name </w:t>
            </w:r>
            <w:r w:rsidRPr="335A74F3" w:rsidR="38DCFE5A">
              <w:rPr>
                <w:rFonts w:eastAsia="Segoe UI" w:cs="Segoe UI"/>
                <w:i w:val="1"/>
                <w:iCs w:val="1"/>
              </w:rPr>
              <w:t>VARCHAR(</w:t>
            </w:r>
            <w:r w:rsidRPr="335A74F3" w:rsidR="38DCFE5A">
              <w:rPr>
                <w:rFonts w:eastAsia="Segoe UI" w:cs="Segoe UI"/>
                <w:i w:val="1"/>
                <w:iCs w:val="1"/>
              </w:rPr>
              <w:t xml:space="preserve">200) NOT NULL, category </w:t>
            </w:r>
            <w:r w:rsidRPr="335A74F3" w:rsidR="38DCFE5A">
              <w:rPr>
                <w:rFonts w:eastAsia="Segoe UI" w:cs="Segoe UI"/>
                <w:i w:val="1"/>
                <w:iCs w:val="1"/>
              </w:rPr>
              <w:t>VARCHAR(</w:t>
            </w:r>
            <w:r w:rsidRPr="335A74F3" w:rsidR="38DCFE5A">
              <w:rPr>
                <w:rFonts w:eastAsia="Segoe UI" w:cs="Segoe UI"/>
                <w:i w:val="1"/>
                <w:iCs w:val="1"/>
              </w:rPr>
              <w:t>200)</w:t>
            </w:r>
            <w:r w:rsidRPr="335A74F3" w:rsidR="3ADC7CF4">
              <w:rPr>
                <w:rFonts w:eastAsia="Segoe UI" w:cs="Segoe UI"/>
                <w:i w:val="1"/>
                <w:iCs w:val="1"/>
              </w:rPr>
              <w:t xml:space="preserve">, price </w:t>
            </w:r>
            <w:r w:rsidRPr="335A74F3" w:rsidR="3ADC7CF4">
              <w:rPr>
                <w:rFonts w:eastAsia="Segoe UI" w:cs="Segoe UI"/>
                <w:i w:val="1"/>
                <w:iCs w:val="1"/>
              </w:rPr>
              <w:t>DECIMAL(</w:t>
            </w:r>
            <w:r w:rsidRPr="335A74F3" w:rsidR="3ADC7CF4">
              <w:rPr>
                <w:rFonts w:eastAsia="Segoe UI" w:cs="Segoe UI"/>
                <w:i w:val="1"/>
                <w:iCs w:val="1"/>
              </w:rPr>
              <w:t xml:space="preserve">8,2) NOT NULL, cost </w:t>
            </w:r>
            <w:r w:rsidRPr="335A74F3" w:rsidR="3ADC7CF4">
              <w:rPr>
                <w:rFonts w:eastAsia="Segoe UI" w:cs="Segoe UI"/>
                <w:i w:val="1"/>
                <w:iCs w:val="1"/>
              </w:rPr>
              <w:t>DECIMAL(</w:t>
            </w:r>
            <w:r w:rsidRPr="335A74F3" w:rsidR="3ADC7CF4">
              <w:rPr>
                <w:rFonts w:eastAsia="Segoe UI" w:cs="Segoe UI"/>
                <w:i w:val="1"/>
                <w:iCs w:val="1"/>
              </w:rPr>
              <w:t>8,2) NOT NULL</w:t>
            </w:r>
            <w:r w:rsidRPr="335A74F3" w:rsidR="4EFB1AC8">
              <w:rPr>
                <w:rFonts w:eastAsia="Segoe UI" w:cs="Segoe UI"/>
                <w:i w:val="1"/>
                <w:iCs w:val="1"/>
              </w:rPr>
              <w:t xml:space="preserve">, </w:t>
            </w:r>
            <w:r w:rsidRPr="335A74F3" w:rsidR="4EFB1AC8">
              <w:rPr>
                <w:rFonts w:eastAsia="Segoe UI" w:cs="Segoe UI"/>
                <w:i w:val="1"/>
                <w:iCs w:val="1"/>
              </w:rPr>
              <w:t>supplierID</w:t>
            </w:r>
            <w:r w:rsidRPr="335A74F3" w:rsidR="4EFB1AC8">
              <w:rPr>
                <w:rFonts w:eastAsia="Segoe UI" w:cs="Segoe UI"/>
                <w:i w:val="1"/>
                <w:iCs w:val="1"/>
              </w:rPr>
              <w:t xml:space="preserve"> INT, FOREIGN KEY (</w:t>
            </w:r>
            <w:r w:rsidRPr="335A74F3" w:rsidR="4EFB1AC8">
              <w:rPr>
                <w:rFonts w:eastAsia="Segoe UI" w:cs="Segoe UI"/>
                <w:i w:val="1"/>
                <w:iCs w:val="1"/>
              </w:rPr>
              <w:t>supplierID</w:t>
            </w:r>
            <w:r w:rsidRPr="335A74F3" w:rsidR="4EFB1AC8">
              <w:rPr>
                <w:rFonts w:eastAsia="Segoe UI" w:cs="Segoe UI"/>
                <w:i w:val="1"/>
                <w:iCs w:val="1"/>
              </w:rPr>
              <w:t>) REFERENCES supplier(</w:t>
            </w:r>
            <w:r w:rsidRPr="335A74F3" w:rsidR="4EFB1AC8">
              <w:rPr>
                <w:rFonts w:eastAsia="Segoe UI" w:cs="Segoe UI"/>
                <w:i w:val="1"/>
                <w:iCs w:val="1"/>
              </w:rPr>
              <w:t>supplierID</w:t>
            </w:r>
            <w:r w:rsidRPr="335A74F3" w:rsidR="4EFB1AC8">
              <w:rPr>
                <w:rFonts w:eastAsia="Segoe UI" w:cs="Segoe UI"/>
                <w:i w:val="1"/>
                <w:iCs w:val="1"/>
              </w:rPr>
              <w:t>));</w:t>
            </w:r>
          </w:p>
          <w:p w:rsidR="61FDD1E4" w:rsidP="335A74F3" w:rsidRDefault="61FDD1E4" w14:paraId="4C924474" w14:textId="1D0B63D8">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b w:val="1"/>
                <w:bCs w:val="1"/>
                <w:i w:val="1"/>
                <w:iCs w:val="1"/>
              </w:rPr>
              <w:t>Populating the Database</w:t>
            </w:r>
            <w:r w:rsidRPr="335A74F3" w:rsidR="784B4815">
              <w:rPr>
                <w:rFonts w:eastAsia="Segoe UI" w:cs="Segoe UI"/>
                <w:i w:val="1"/>
                <w:iCs w:val="1"/>
              </w:rPr>
              <w:t>:</w:t>
            </w:r>
          </w:p>
          <w:p w:rsidR="61FDD1E4" w:rsidP="335A74F3" w:rsidRDefault="61FDD1E4" w14:paraId="7445043D" w14:textId="6645D792">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How would you input initial data into the database? Give examples of SQL INSERT statements.</w:t>
            </w:r>
          </w:p>
          <w:p w:rsidR="61FDD1E4" w:rsidP="335A74F3" w:rsidRDefault="61FDD1E4" w14:paraId="6A5850D4" w14:textId="0BCD4308">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4D1408C0">
              <w:rPr>
                <w:rFonts w:eastAsia="Segoe UI" w:cs="Segoe UI"/>
                <w:i w:val="1"/>
                <w:iCs w:val="1"/>
              </w:rPr>
              <w:t>Eg.</w:t>
            </w:r>
            <w:r w:rsidRPr="335A74F3" w:rsidR="4D1408C0">
              <w:rPr>
                <w:rFonts w:eastAsia="Segoe UI" w:cs="Segoe UI"/>
                <w:i w:val="1"/>
                <w:iCs w:val="1"/>
              </w:rPr>
              <w:t xml:space="preserve"> INSERT INTO products (name, category, price, cost, </w:t>
            </w:r>
            <w:r w:rsidRPr="335A74F3" w:rsidR="4D1408C0">
              <w:rPr>
                <w:rFonts w:eastAsia="Segoe UI" w:cs="Segoe UI"/>
                <w:i w:val="1"/>
                <w:iCs w:val="1"/>
              </w:rPr>
              <w:t>supplierID</w:t>
            </w:r>
            <w:r w:rsidRPr="335A74F3" w:rsidR="4D1408C0">
              <w:rPr>
                <w:rFonts w:eastAsia="Segoe UI" w:cs="Segoe UI"/>
                <w:i w:val="1"/>
                <w:iCs w:val="1"/>
              </w:rPr>
              <w:t xml:space="preserve">) </w:t>
            </w:r>
            <w:r w:rsidRPr="335A74F3" w:rsidR="4D1408C0">
              <w:rPr>
                <w:rFonts w:eastAsia="Segoe UI" w:cs="Segoe UI"/>
                <w:i w:val="1"/>
                <w:iCs w:val="1"/>
              </w:rPr>
              <w:t>VALUES(</w:t>
            </w:r>
            <w:r w:rsidRPr="335A74F3" w:rsidR="4D1408C0">
              <w:rPr>
                <w:rFonts w:eastAsia="Segoe UI" w:cs="Segoe UI"/>
                <w:i w:val="1"/>
                <w:iCs w:val="1"/>
              </w:rPr>
              <w:t>“Banana</w:t>
            </w:r>
            <w:r w:rsidRPr="335A74F3" w:rsidR="4D1408C0">
              <w:rPr>
                <w:rFonts w:eastAsia="Segoe UI" w:cs="Segoe UI"/>
                <w:i w:val="1"/>
                <w:iCs w:val="1"/>
              </w:rPr>
              <w:t>”</w:t>
            </w:r>
            <w:r w:rsidRPr="335A74F3" w:rsidR="29ECCB48">
              <w:rPr>
                <w:rFonts w:eastAsia="Segoe UI" w:cs="Segoe UI"/>
                <w:i w:val="1"/>
                <w:iCs w:val="1"/>
              </w:rPr>
              <w:t>,</w:t>
            </w:r>
            <w:r w:rsidRPr="335A74F3" w:rsidR="29ECCB48">
              <w:rPr>
                <w:rFonts w:eastAsia="Segoe UI" w:cs="Segoe UI"/>
                <w:i w:val="1"/>
                <w:iCs w:val="1"/>
              </w:rPr>
              <w:t xml:space="preserve"> “Fruit</w:t>
            </w:r>
            <w:r w:rsidRPr="335A74F3" w:rsidR="29ECCB48">
              <w:rPr>
                <w:rFonts w:eastAsia="Segoe UI" w:cs="Segoe UI"/>
                <w:i w:val="1"/>
                <w:iCs w:val="1"/>
              </w:rPr>
              <w:t>”,</w:t>
            </w:r>
            <w:r w:rsidRPr="335A74F3" w:rsidR="29ECCB48">
              <w:rPr>
                <w:rFonts w:eastAsia="Segoe UI" w:cs="Segoe UI"/>
                <w:i w:val="1"/>
                <w:iCs w:val="1"/>
              </w:rPr>
              <w:t xml:space="preserve"> 0.10, 0.03, 24)</w:t>
            </w:r>
          </w:p>
          <w:p w:rsidR="61FDD1E4" w:rsidP="335A74F3" w:rsidRDefault="61FDD1E4" w14:paraId="5EFA80F7" w14:textId="11835B1B">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b w:val="1"/>
                <w:bCs w:val="1"/>
                <w:i w:val="1"/>
                <w:iCs w:val="1"/>
              </w:rPr>
              <w:t>Maintaining the Database</w:t>
            </w:r>
            <w:r w:rsidRPr="335A74F3" w:rsidR="784B4815">
              <w:rPr>
                <w:rFonts w:eastAsia="Segoe UI" w:cs="Segoe UI"/>
                <w:i w:val="1"/>
                <w:iCs w:val="1"/>
              </w:rPr>
              <w:t>:</w:t>
            </w:r>
          </w:p>
          <w:p w:rsidR="61FDD1E4" w:rsidP="335A74F3" w:rsidRDefault="61FDD1E4" w14:paraId="1DE7C4AC" w14:textId="76DCF162">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 xml:space="preserve">What measures would you take to ensure the database </w:t>
            </w:r>
            <w:r w:rsidRPr="335A74F3" w:rsidR="784B4815">
              <w:rPr>
                <w:rFonts w:eastAsia="Segoe UI" w:cs="Segoe UI"/>
                <w:i w:val="1"/>
                <w:iCs w:val="1"/>
              </w:rPr>
              <w:t>remains</w:t>
            </w:r>
            <w:r w:rsidRPr="335A74F3" w:rsidR="784B4815">
              <w:rPr>
                <w:rFonts w:eastAsia="Segoe UI" w:cs="Segoe UI"/>
                <w:i w:val="1"/>
                <w:iCs w:val="1"/>
              </w:rPr>
              <w:t xml:space="preserve"> </w:t>
            </w:r>
            <w:r w:rsidRPr="335A74F3" w:rsidR="784B4815">
              <w:rPr>
                <w:rFonts w:eastAsia="Segoe UI" w:cs="Segoe UI"/>
                <w:i w:val="1"/>
                <w:iCs w:val="1"/>
              </w:rPr>
              <w:t>accurate</w:t>
            </w:r>
            <w:r w:rsidRPr="335A74F3" w:rsidR="784B4815">
              <w:rPr>
                <w:rFonts w:eastAsia="Segoe UI" w:cs="Segoe UI"/>
                <w:i w:val="1"/>
                <w:iCs w:val="1"/>
              </w:rPr>
              <w:t xml:space="preserve"> and up to date?</w:t>
            </w:r>
          </w:p>
          <w:p w:rsidR="61FDD1E4" w:rsidP="335A74F3" w:rsidRDefault="61FDD1E4" w14:paraId="2ADAEC20" w14:textId="7DF8A70F">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3B929B2B">
              <w:rPr>
                <w:rFonts w:eastAsia="Segoe UI" w:cs="Segoe UI"/>
                <w:i w:val="1"/>
                <w:iCs w:val="1"/>
              </w:rPr>
              <w:t xml:space="preserve">Set constraints in table creation as seen above like NOT NULL. I also think it would be possible to automatically adjust some values given other adjustments </w:t>
            </w:r>
            <w:r w:rsidRPr="335A74F3" w:rsidR="3B929B2B">
              <w:rPr>
                <w:rFonts w:eastAsia="Segoe UI" w:cs="Segoe UI"/>
                <w:i w:val="1"/>
                <w:iCs w:val="1"/>
              </w:rPr>
              <w:t>eg</w:t>
            </w:r>
            <w:r w:rsidRPr="335A74F3" w:rsidR="3B929B2B">
              <w:rPr>
                <w:rFonts w:eastAsia="Segoe UI" w:cs="Segoe UI"/>
                <w:i w:val="1"/>
                <w:iCs w:val="1"/>
              </w:rPr>
              <w:t xml:space="preserve"> update inventory by decrementing by sales amounts etc. </w:t>
            </w:r>
          </w:p>
          <w:p w:rsidR="61FDD1E4" w:rsidP="335A74F3" w:rsidRDefault="61FDD1E4" w14:paraId="1C3DFD5B" w14:textId="413376F8">
            <w:pPr>
              <w:pStyle w:val="ListParagraph"/>
              <w:numPr>
                <w:ilvl w:val="1"/>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784B4815">
              <w:rPr>
                <w:rFonts w:eastAsia="Segoe UI" w:cs="Segoe UI"/>
                <w:i w:val="1"/>
                <w:iCs w:val="1"/>
              </w:rPr>
              <w:t>How would you handle backups and data security?</w:t>
            </w:r>
          </w:p>
          <w:p w:rsidR="61FDD1E4" w:rsidP="335A74F3" w:rsidRDefault="61FDD1E4" w14:paraId="2EEFF2C9" w14:textId="6DB7B2AD">
            <w:pPr>
              <w:pStyle w:val="ListParagraph"/>
              <w:numPr>
                <w:ilvl w:val="2"/>
                <w:numId w:val="23"/>
              </w:num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r w:rsidRPr="335A74F3" w:rsidR="10EAAF27">
              <w:rPr>
                <w:rFonts w:eastAsia="Segoe UI" w:cs="Segoe UI"/>
                <w:i w:val="1"/>
                <w:iCs w:val="1"/>
              </w:rPr>
              <w:t>Ensure sensitive info is encrypted like customer info and backup regularly (daily for full backups and hourly for most important info).</w:t>
            </w:r>
          </w:p>
          <w:p w:rsidR="61FDD1E4" w:rsidP="335A74F3" w:rsidRDefault="61FDD1E4" w14:paraId="0447E856" w14:textId="201239AC">
            <w:pPr>
              <w:pStyle w:val="Normal"/>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i w:val="1"/>
                <w:iCs w:val="1"/>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35A74F3" w:rsidRDefault="61FDD1E4" w14:paraId="0B5621EF" w14:textId="1C1FE71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61FDD1E4" w14:paraId="644FDECF" w14:textId="541652FD">
            <w:pPr>
              <w:pStyle w:val="Heading1"/>
              <w:jc w:val="both"/>
              <w:rPr>
                <w:rFonts w:asciiTheme="minorHAnsi" w:hAnsiTheme="minorHAnsi" w:cstheme="minorBidi"/>
                <w:b/>
                <w:bCs/>
                <w:color w:val="FFFFFF" w:themeColor="background1"/>
                <w:sz w:val="44"/>
                <w:szCs w:val="44"/>
              </w:rPr>
            </w:pPr>
            <w:r>
              <w:br w:type="page"/>
            </w:r>
            <w:bookmarkStart w:name="_Toc168490848" w:id="8"/>
            <w:bookmarkStart w:name="_Toc203576411" w:id="9"/>
            <w:r w:rsidRPr="61FDD1E4" w:rsidR="17410F3F">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8"/>
            <w:bookmarkEnd w:id="9"/>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2BD824E6">
            <w:pPr>
              <w:pStyle w:val="Heading1"/>
              <w:jc w:val="both"/>
              <w:rPr>
                <w:rFonts w:asciiTheme="minorHAnsi" w:hAnsiTheme="minorHAnsi" w:cstheme="minorBidi"/>
                <w:b/>
                <w:bCs/>
                <w:color w:val="FFFFFF" w:themeColor="background1"/>
                <w:sz w:val="44"/>
                <w:szCs w:val="44"/>
              </w:rPr>
            </w:pPr>
            <w:r w:rsidRPr="404954BD">
              <w:rPr>
                <w:rFonts w:asciiTheme="minorHAnsi" w:hAnsiTheme="minorHAnsi" w:cstheme="minorBidi"/>
                <w:b/>
                <w:bCs/>
                <w:noProof/>
                <w:color w:val="00539F"/>
                <w:sz w:val="28"/>
                <w:szCs w:val="28"/>
              </w:rPr>
              <w:br w:type="page"/>
            </w:r>
            <w:bookmarkStart w:name="_Toc168490849" w:id="10"/>
            <w:bookmarkStart w:name="_Toc203576412" w:id="11"/>
            <w:proofErr w:type="spellStart"/>
            <w:r w:rsidRPr="61FDD1E4">
              <w:rPr>
                <w:rFonts w:asciiTheme="minorHAnsi" w:hAnsiTheme="minorHAnsi" w:cstheme="minorBidi"/>
                <w:b/>
                <w:bCs/>
                <w:color w:val="FFFFFF" w:themeColor="background1"/>
                <w:sz w:val="44"/>
                <w:szCs w:val="44"/>
              </w:rPr>
              <w:t>ditional</w:t>
            </w:r>
            <w:proofErr w:type="spellEnd"/>
            <w:r w:rsidRPr="61FDD1E4">
              <w:rPr>
                <w:rFonts w:asciiTheme="minorHAnsi" w:hAnsiTheme="minorHAnsi" w:cstheme="minorBidi"/>
                <w:b/>
                <w:bCs/>
                <w:color w:val="FFFFFF" w:themeColor="background1"/>
                <w:sz w:val="44"/>
                <w:szCs w:val="44"/>
              </w:rPr>
              <w:t xml:space="preserve"> Information</w:t>
            </w:r>
            <w:bookmarkEnd w:id="10"/>
            <w:bookmarkEnd w:id="11"/>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headerReference w:type="first" r:id="R6ba2ef0c368f4398"/>
      <w:footerReference w:type="first" r:id="R7ec1cce0d59945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1C708705" w:rsidTr="1C708705" w14:paraId="1EA54F24">
      <w:trPr>
        <w:trHeight w:val="300"/>
      </w:trPr>
      <w:tc>
        <w:tcPr>
          <w:tcW w:w="3210" w:type="dxa"/>
          <w:tcMar/>
        </w:tcPr>
        <w:p w:rsidR="1C708705" w:rsidP="1C708705" w:rsidRDefault="1C708705" w14:paraId="0B770A59" w14:textId="5D7E2B91">
          <w:pPr>
            <w:pStyle w:val="Header"/>
            <w:bidi w:val="0"/>
            <w:ind w:left="-115"/>
            <w:jc w:val="left"/>
          </w:pPr>
        </w:p>
      </w:tc>
      <w:tc>
        <w:tcPr>
          <w:tcW w:w="3210" w:type="dxa"/>
          <w:tcMar/>
        </w:tcPr>
        <w:p w:rsidR="1C708705" w:rsidP="1C708705" w:rsidRDefault="1C708705" w14:paraId="7A391965" w14:textId="4629A354">
          <w:pPr>
            <w:pStyle w:val="Header"/>
            <w:bidi w:val="0"/>
            <w:jc w:val="center"/>
          </w:pPr>
        </w:p>
      </w:tc>
      <w:tc>
        <w:tcPr>
          <w:tcW w:w="3210" w:type="dxa"/>
          <w:tcMar/>
        </w:tcPr>
        <w:p w:rsidR="1C708705" w:rsidP="1C708705" w:rsidRDefault="1C708705" w14:paraId="3CBE0A6F" w14:textId="3AFAAB97">
          <w:pPr>
            <w:pStyle w:val="Header"/>
            <w:bidi w:val="0"/>
            <w:ind w:right="-115"/>
            <w:jc w:val="right"/>
          </w:pPr>
        </w:p>
      </w:tc>
    </w:tr>
  </w:tbl>
  <w:p w:rsidR="1C708705" w:rsidP="1C708705" w:rsidRDefault="1C708705" w14:paraId="4E967083" w14:textId="6066DC3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1C708705" w:rsidTr="1C708705" w14:paraId="3CFF6097">
      <w:trPr>
        <w:trHeight w:val="300"/>
      </w:trPr>
      <w:tc>
        <w:tcPr>
          <w:tcW w:w="3210" w:type="dxa"/>
          <w:tcMar/>
        </w:tcPr>
        <w:p w:rsidR="1C708705" w:rsidP="1C708705" w:rsidRDefault="1C708705" w14:paraId="7BD8F195" w14:textId="53805929">
          <w:pPr>
            <w:pStyle w:val="Header"/>
            <w:bidi w:val="0"/>
            <w:ind w:left="-115"/>
            <w:jc w:val="left"/>
          </w:pPr>
        </w:p>
      </w:tc>
      <w:tc>
        <w:tcPr>
          <w:tcW w:w="3210" w:type="dxa"/>
          <w:tcMar/>
        </w:tcPr>
        <w:p w:rsidR="1C708705" w:rsidP="1C708705" w:rsidRDefault="1C708705" w14:paraId="1D63BD9F" w14:textId="03A24140">
          <w:pPr>
            <w:pStyle w:val="Header"/>
            <w:bidi w:val="0"/>
            <w:jc w:val="center"/>
          </w:pPr>
        </w:p>
      </w:tc>
      <w:tc>
        <w:tcPr>
          <w:tcW w:w="3210" w:type="dxa"/>
          <w:tcMar/>
        </w:tcPr>
        <w:p w:rsidR="1C708705" w:rsidP="1C708705" w:rsidRDefault="1C708705" w14:paraId="47783526" w14:textId="03619D28">
          <w:pPr>
            <w:pStyle w:val="Header"/>
            <w:bidi w:val="0"/>
            <w:ind w:right="-115"/>
            <w:jc w:val="right"/>
          </w:pPr>
        </w:p>
      </w:tc>
    </w:tr>
  </w:tbl>
  <w:p w:rsidR="1C708705" w:rsidP="1C708705" w:rsidRDefault="1C708705" w14:paraId="2B9AF568" w14:textId="36DEDF0D">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w7iBecHG" int2:invalidationBookmarkName="" int2:hashCode="ooYHUEPULc3OjW" int2:id="1uO7P618">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0EA3"/>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97961"/>
    <w:rsid w:val="012EC623"/>
    <w:rsid w:val="01599E8A"/>
    <w:rsid w:val="017510D7"/>
    <w:rsid w:val="01B9401B"/>
    <w:rsid w:val="023F697A"/>
    <w:rsid w:val="02B23E0E"/>
    <w:rsid w:val="02B6E50A"/>
    <w:rsid w:val="02BB2223"/>
    <w:rsid w:val="02D8546A"/>
    <w:rsid w:val="032A5452"/>
    <w:rsid w:val="035A33C8"/>
    <w:rsid w:val="035AE59D"/>
    <w:rsid w:val="038969C6"/>
    <w:rsid w:val="05B4EE46"/>
    <w:rsid w:val="06BC8AAD"/>
    <w:rsid w:val="06DED1B4"/>
    <w:rsid w:val="07D9799A"/>
    <w:rsid w:val="07F655B5"/>
    <w:rsid w:val="08192359"/>
    <w:rsid w:val="08299852"/>
    <w:rsid w:val="084A7D7C"/>
    <w:rsid w:val="08E2C610"/>
    <w:rsid w:val="08ED2673"/>
    <w:rsid w:val="090E93D2"/>
    <w:rsid w:val="09D72812"/>
    <w:rsid w:val="09D7CCE0"/>
    <w:rsid w:val="0A39A651"/>
    <w:rsid w:val="0A4AF86C"/>
    <w:rsid w:val="0A70A1B3"/>
    <w:rsid w:val="0A8392A1"/>
    <w:rsid w:val="0A9E9519"/>
    <w:rsid w:val="0AD2A109"/>
    <w:rsid w:val="0C0D1AE2"/>
    <w:rsid w:val="0C35D51A"/>
    <w:rsid w:val="0C4086F4"/>
    <w:rsid w:val="0C76D4AC"/>
    <w:rsid w:val="0C81D4FF"/>
    <w:rsid w:val="0D5FB917"/>
    <w:rsid w:val="0D6C4BE3"/>
    <w:rsid w:val="0D8A90E2"/>
    <w:rsid w:val="0E07C342"/>
    <w:rsid w:val="0E219B40"/>
    <w:rsid w:val="0EF4E02F"/>
    <w:rsid w:val="0EF5E0DA"/>
    <w:rsid w:val="0F177085"/>
    <w:rsid w:val="0F41AFC6"/>
    <w:rsid w:val="0FE75CD5"/>
    <w:rsid w:val="0FF411AD"/>
    <w:rsid w:val="10BF2380"/>
    <w:rsid w:val="10C3580F"/>
    <w:rsid w:val="10EAAF27"/>
    <w:rsid w:val="11098BB2"/>
    <w:rsid w:val="11DC30AE"/>
    <w:rsid w:val="11F2B76F"/>
    <w:rsid w:val="11F9409A"/>
    <w:rsid w:val="1249FB30"/>
    <w:rsid w:val="12B78F26"/>
    <w:rsid w:val="12BDA882"/>
    <w:rsid w:val="12D869E0"/>
    <w:rsid w:val="13133758"/>
    <w:rsid w:val="13365A69"/>
    <w:rsid w:val="134E583B"/>
    <w:rsid w:val="1352DE95"/>
    <w:rsid w:val="1394F313"/>
    <w:rsid w:val="13D32E18"/>
    <w:rsid w:val="14100C0B"/>
    <w:rsid w:val="1487CB71"/>
    <w:rsid w:val="14A31BE0"/>
    <w:rsid w:val="15047090"/>
    <w:rsid w:val="150DCB0A"/>
    <w:rsid w:val="1521E5B3"/>
    <w:rsid w:val="15A8858C"/>
    <w:rsid w:val="15C805AE"/>
    <w:rsid w:val="15CC893C"/>
    <w:rsid w:val="15CF6C46"/>
    <w:rsid w:val="1618C4C5"/>
    <w:rsid w:val="16371FB7"/>
    <w:rsid w:val="16D45B8F"/>
    <w:rsid w:val="16E85EFB"/>
    <w:rsid w:val="17410F3F"/>
    <w:rsid w:val="174317D5"/>
    <w:rsid w:val="176A8678"/>
    <w:rsid w:val="182E9C99"/>
    <w:rsid w:val="18AA927D"/>
    <w:rsid w:val="1912D988"/>
    <w:rsid w:val="19BAF18C"/>
    <w:rsid w:val="19E4D20A"/>
    <w:rsid w:val="1A5A408B"/>
    <w:rsid w:val="1A99E396"/>
    <w:rsid w:val="1B2C0D3B"/>
    <w:rsid w:val="1B2D5E37"/>
    <w:rsid w:val="1B3019D0"/>
    <w:rsid w:val="1B76112B"/>
    <w:rsid w:val="1BE1D2BB"/>
    <w:rsid w:val="1C1469BB"/>
    <w:rsid w:val="1C1A0034"/>
    <w:rsid w:val="1C708705"/>
    <w:rsid w:val="1CFD023E"/>
    <w:rsid w:val="1D3EC38A"/>
    <w:rsid w:val="1D4AFBB8"/>
    <w:rsid w:val="1D638CDA"/>
    <w:rsid w:val="1D92BCDD"/>
    <w:rsid w:val="1DF0360D"/>
    <w:rsid w:val="1E064045"/>
    <w:rsid w:val="1F06BD4A"/>
    <w:rsid w:val="1F4A1974"/>
    <w:rsid w:val="1F90270F"/>
    <w:rsid w:val="1F9877DD"/>
    <w:rsid w:val="1FA0F867"/>
    <w:rsid w:val="20053EFA"/>
    <w:rsid w:val="201CDEF6"/>
    <w:rsid w:val="206802F8"/>
    <w:rsid w:val="206DDD14"/>
    <w:rsid w:val="20992D50"/>
    <w:rsid w:val="20CD6839"/>
    <w:rsid w:val="213C55BA"/>
    <w:rsid w:val="214F13AA"/>
    <w:rsid w:val="217C08B8"/>
    <w:rsid w:val="21B6DDE4"/>
    <w:rsid w:val="221F1CF6"/>
    <w:rsid w:val="224DDB45"/>
    <w:rsid w:val="22FE4F76"/>
    <w:rsid w:val="2346F35E"/>
    <w:rsid w:val="2354EE57"/>
    <w:rsid w:val="23D0B216"/>
    <w:rsid w:val="23EC45D7"/>
    <w:rsid w:val="2449F23C"/>
    <w:rsid w:val="24624C11"/>
    <w:rsid w:val="24CE8448"/>
    <w:rsid w:val="25183A7D"/>
    <w:rsid w:val="258E4170"/>
    <w:rsid w:val="25A4369D"/>
    <w:rsid w:val="25E4884A"/>
    <w:rsid w:val="2670C56E"/>
    <w:rsid w:val="26D858D9"/>
    <w:rsid w:val="27C410D4"/>
    <w:rsid w:val="28011DF2"/>
    <w:rsid w:val="2801F23B"/>
    <w:rsid w:val="28B3CE56"/>
    <w:rsid w:val="298DC945"/>
    <w:rsid w:val="298EE197"/>
    <w:rsid w:val="29D64148"/>
    <w:rsid w:val="29ECCB48"/>
    <w:rsid w:val="2AB0F8CF"/>
    <w:rsid w:val="2B1FAA7F"/>
    <w:rsid w:val="2B20E34E"/>
    <w:rsid w:val="2BEB3E1C"/>
    <w:rsid w:val="2C4C8252"/>
    <w:rsid w:val="2C84AC98"/>
    <w:rsid w:val="2C94EAE3"/>
    <w:rsid w:val="2CA3C15D"/>
    <w:rsid w:val="2D0B03CE"/>
    <w:rsid w:val="2D1CD3F8"/>
    <w:rsid w:val="2D1F909E"/>
    <w:rsid w:val="2D8402BA"/>
    <w:rsid w:val="2DD03463"/>
    <w:rsid w:val="2DE9F951"/>
    <w:rsid w:val="2E6BCCCD"/>
    <w:rsid w:val="2E7C1D66"/>
    <w:rsid w:val="2EA0874B"/>
    <w:rsid w:val="2ED272D6"/>
    <w:rsid w:val="2F086D4C"/>
    <w:rsid w:val="2F169952"/>
    <w:rsid w:val="2FB7011A"/>
    <w:rsid w:val="30CA9A85"/>
    <w:rsid w:val="30DC003A"/>
    <w:rsid w:val="30E1534E"/>
    <w:rsid w:val="31347AF9"/>
    <w:rsid w:val="3144C936"/>
    <w:rsid w:val="31EC9408"/>
    <w:rsid w:val="32465B5F"/>
    <w:rsid w:val="32991187"/>
    <w:rsid w:val="329B8D9E"/>
    <w:rsid w:val="32B99BAD"/>
    <w:rsid w:val="32BE7CFF"/>
    <w:rsid w:val="32C4F282"/>
    <w:rsid w:val="32C86453"/>
    <w:rsid w:val="332180EC"/>
    <w:rsid w:val="3338A614"/>
    <w:rsid w:val="335A74F3"/>
    <w:rsid w:val="33611CDB"/>
    <w:rsid w:val="3370E143"/>
    <w:rsid w:val="33BDBE70"/>
    <w:rsid w:val="3444A09F"/>
    <w:rsid w:val="348E05B4"/>
    <w:rsid w:val="34C375A3"/>
    <w:rsid w:val="34D5FBF1"/>
    <w:rsid w:val="34D89288"/>
    <w:rsid w:val="34F5652F"/>
    <w:rsid w:val="3513FD6F"/>
    <w:rsid w:val="354A0FE7"/>
    <w:rsid w:val="35A5D832"/>
    <w:rsid w:val="35D1F414"/>
    <w:rsid w:val="35F44857"/>
    <w:rsid w:val="36293375"/>
    <w:rsid w:val="36876CB4"/>
    <w:rsid w:val="368B51F9"/>
    <w:rsid w:val="37274CBC"/>
    <w:rsid w:val="3749E67D"/>
    <w:rsid w:val="3751E721"/>
    <w:rsid w:val="3756D811"/>
    <w:rsid w:val="375E5152"/>
    <w:rsid w:val="37E3C74C"/>
    <w:rsid w:val="37E7224D"/>
    <w:rsid w:val="38120EE0"/>
    <w:rsid w:val="38685CB9"/>
    <w:rsid w:val="38DCFE5A"/>
    <w:rsid w:val="38FBB60A"/>
    <w:rsid w:val="3955C247"/>
    <w:rsid w:val="39B3215B"/>
    <w:rsid w:val="3A14F518"/>
    <w:rsid w:val="3A4944B4"/>
    <w:rsid w:val="3AB08409"/>
    <w:rsid w:val="3ADC7CF4"/>
    <w:rsid w:val="3B377537"/>
    <w:rsid w:val="3B396411"/>
    <w:rsid w:val="3B4B532E"/>
    <w:rsid w:val="3B655AEC"/>
    <w:rsid w:val="3B929B2B"/>
    <w:rsid w:val="3D12671B"/>
    <w:rsid w:val="3D3CE073"/>
    <w:rsid w:val="3D6D6BA5"/>
    <w:rsid w:val="3DD73F3B"/>
    <w:rsid w:val="3E3B336D"/>
    <w:rsid w:val="3E8B0E3C"/>
    <w:rsid w:val="3EFDAAF7"/>
    <w:rsid w:val="3F0771D4"/>
    <w:rsid w:val="3FC5E2F7"/>
    <w:rsid w:val="3FF7E0DF"/>
    <w:rsid w:val="403EED4A"/>
    <w:rsid w:val="404954BD"/>
    <w:rsid w:val="40CE5524"/>
    <w:rsid w:val="40CF5BCC"/>
    <w:rsid w:val="40DE9E24"/>
    <w:rsid w:val="4106BAB5"/>
    <w:rsid w:val="414E5338"/>
    <w:rsid w:val="4224BC7C"/>
    <w:rsid w:val="42374140"/>
    <w:rsid w:val="42449C64"/>
    <w:rsid w:val="42871EC1"/>
    <w:rsid w:val="42C3BA70"/>
    <w:rsid w:val="42CCD1C1"/>
    <w:rsid w:val="4347B0B9"/>
    <w:rsid w:val="43CF95AC"/>
    <w:rsid w:val="43DD764B"/>
    <w:rsid w:val="43E754A8"/>
    <w:rsid w:val="444C7578"/>
    <w:rsid w:val="44F44594"/>
    <w:rsid w:val="453CAD77"/>
    <w:rsid w:val="453ED8B2"/>
    <w:rsid w:val="4557AF99"/>
    <w:rsid w:val="456E1B28"/>
    <w:rsid w:val="45FEEFC9"/>
    <w:rsid w:val="46BDFFB7"/>
    <w:rsid w:val="46DE8F36"/>
    <w:rsid w:val="46F1CF94"/>
    <w:rsid w:val="47962B32"/>
    <w:rsid w:val="4796FAB2"/>
    <w:rsid w:val="485B99C0"/>
    <w:rsid w:val="48A673B4"/>
    <w:rsid w:val="4989D535"/>
    <w:rsid w:val="49B4D33C"/>
    <w:rsid w:val="49D7C72A"/>
    <w:rsid w:val="49DFE9AD"/>
    <w:rsid w:val="49FF2DCD"/>
    <w:rsid w:val="4A58780A"/>
    <w:rsid w:val="4A619336"/>
    <w:rsid w:val="4A91EEFE"/>
    <w:rsid w:val="4A9A7909"/>
    <w:rsid w:val="4AE6706A"/>
    <w:rsid w:val="4AF080E7"/>
    <w:rsid w:val="4B222712"/>
    <w:rsid w:val="4B72D9F3"/>
    <w:rsid w:val="4B8BA757"/>
    <w:rsid w:val="4BB524BF"/>
    <w:rsid w:val="4BDEB2E2"/>
    <w:rsid w:val="4C2C7A6C"/>
    <w:rsid w:val="4D071E96"/>
    <w:rsid w:val="4D1408C0"/>
    <w:rsid w:val="4D1568D9"/>
    <w:rsid w:val="4D70C375"/>
    <w:rsid w:val="4DA9058D"/>
    <w:rsid w:val="4DF1FE46"/>
    <w:rsid w:val="4E56177D"/>
    <w:rsid w:val="4E701E5C"/>
    <w:rsid w:val="4EFB1AC8"/>
    <w:rsid w:val="4F202230"/>
    <w:rsid w:val="4F31072F"/>
    <w:rsid w:val="4FA007CF"/>
    <w:rsid w:val="503802C4"/>
    <w:rsid w:val="5057C3BE"/>
    <w:rsid w:val="50D4026E"/>
    <w:rsid w:val="5114AED7"/>
    <w:rsid w:val="515FB1A9"/>
    <w:rsid w:val="51851AD0"/>
    <w:rsid w:val="51D576FA"/>
    <w:rsid w:val="523CB810"/>
    <w:rsid w:val="52819800"/>
    <w:rsid w:val="52B8F93F"/>
    <w:rsid w:val="52D800C3"/>
    <w:rsid w:val="52E6656A"/>
    <w:rsid w:val="52F8E40A"/>
    <w:rsid w:val="52FFA7EA"/>
    <w:rsid w:val="53473D9E"/>
    <w:rsid w:val="53571458"/>
    <w:rsid w:val="53858C5B"/>
    <w:rsid w:val="53E57668"/>
    <w:rsid w:val="543EC3D6"/>
    <w:rsid w:val="54963FCB"/>
    <w:rsid w:val="5499A9B0"/>
    <w:rsid w:val="54B4A5C9"/>
    <w:rsid w:val="54CB08CD"/>
    <w:rsid w:val="5536088A"/>
    <w:rsid w:val="553C338E"/>
    <w:rsid w:val="555AFA8F"/>
    <w:rsid w:val="5593C0C8"/>
    <w:rsid w:val="55E29622"/>
    <w:rsid w:val="560E336E"/>
    <w:rsid w:val="562DC089"/>
    <w:rsid w:val="566275DD"/>
    <w:rsid w:val="56D56ECF"/>
    <w:rsid w:val="56E15E4D"/>
    <w:rsid w:val="572C5FCC"/>
    <w:rsid w:val="575CF0C4"/>
    <w:rsid w:val="57BF207D"/>
    <w:rsid w:val="582F456C"/>
    <w:rsid w:val="583E6F35"/>
    <w:rsid w:val="585D19A7"/>
    <w:rsid w:val="592C6D7D"/>
    <w:rsid w:val="59596BD4"/>
    <w:rsid w:val="5A0215D9"/>
    <w:rsid w:val="5A820F05"/>
    <w:rsid w:val="5A8B086B"/>
    <w:rsid w:val="5AF6FB1D"/>
    <w:rsid w:val="5B513991"/>
    <w:rsid w:val="5B58A465"/>
    <w:rsid w:val="5B8013BE"/>
    <w:rsid w:val="5B93C6DB"/>
    <w:rsid w:val="5BA83126"/>
    <w:rsid w:val="5BC247D2"/>
    <w:rsid w:val="5BD1386C"/>
    <w:rsid w:val="5BFAB3F4"/>
    <w:rsid w:val="5C128F01"/>
    <w:rsid w:val="5C1BB72A"/>
    <w:rsid w:val="5C50A922"/>
    <w:rsid w:val="5C6CDCD0"/>
    <w:rsid w:val="5CAEA69B"/>
    <w:rsid w:val="5D014C1E"/>
    <w:rsid w:val="5D783B4B"/>
    <w:rsid w:val="5DA54A05"/>
    <w:rsid w:val="5E0C7DDA"/>
    <w:rsid w:val="5E85BE97"/>
    <w:rsid w:val="5F1D6454"/>
    <w:rsid w:val="5F2FECAB"/>
    <w:rsid w:val="5FB4DA14"/>
    <w:rsid w:val="5FB87E4C"/>
    <w:rsid w:val="5FF42C1A"/>
    <w:rsid w:val="6036B51C"/>
    <w:rsid w:val="60BA95FA"/>
    <w:rsid w:val="60E718EA"/>
    <w:rsid w:val="61128E0F"/>
    <w:rsid w:val="61301570"/>
    <w:rsid w:val="618F15E2"/>
    <w:rsid w:val="61937F7F"/>
    <w:rsid w:val="61EB72B4"/>
    <w:rsid w:val="61FDD1E4"/>
    <w:rsid w:val="622B4873"/>
    <w:rsid w:val="624B3D50"/>
    <w:rsid w:val="627852BB"/>
    <w:rsid w:val="62F49EB4"/>
    <w:rsid w:val="63445E44"/>
    <w:rsid w:val="6396EAD9"/>
    <w:rsid w:val="63A9C814"/>
    <w:rsid w:val="63AF7E10"/>
    <w:rsid w:val="63BA19BB"/>
    <w:rsid w:val="63FF2D77"/>
    <w:rsid w:val="648922E7"/>
    <w:rsid w:val="649B8CDB"/>
    <w:rsid w:val="64AE8F3A"/>
    <w:rsid w:val="64B3431F"/>
    <w:rsid w:val="65354498"/>
    <w:rsid w:val="654E5BFB"/>
    <w:rsid w:val="6572B157"/>
    <w:rsid w:val="6577CBA4"/>
    <w:rsid w:val="657859DD"/>
    <w:rsid w:val="65E32902"/>
    <w:rsid w:val="660DF3EB"/>
    <w:rsid w:val="664A194B"/>
    <w:rsid w:val="669BC7CA"/>
    <w:rsid w:val="66AB29A9"/>
    <w:rsid w:val="66D5647C"/>
    <w:rsid w:val="6733E5A5"/>
    <w:rsid w:val="6780F9C3"/>
    <w:rsid w:val="67BFE948"/>
    <w:rsid w:val="6804C85D"/>
    <w:rsid w:val="688D5337"/>
    <w:rsid w:val="68B31776"/>
    <w:rsid w:val="68CFBECC"/>
    <w:rsid w:val="690841B8"/>
    <w:rsid w:val="6A0D423E"/>
    <w:rsid w:val="6A3B475B"/>
    <w:rsid w:val="6AA1E396"/>
    <w:rsid w:val="6AE296AD"/>
    <w:rsid w:val="6B227F91"/>
    <w:rsid w:val="6B7F8821"/>
    <w:rsid w:val="6B9E626A"/>
    <w:rsid w:val="6C0D235C"/>
    <w:rsid w:val="6C30D4DC"/>
    <w:rsid w:val="6C33F3B7"/>
    <w:rsid w:val="6C4A5EB0"/>
    <w:rsid w:val="6C8324A7"/>
    <w:rsid w:val="6CA848F0"/>
    <w:rsid w:val="6D9C971F"/>
    <w:rsid w:val="6DA2D887"/>
    <w:rsid w:val="6DA7926B"/>
    <w:rsid w:val="6DB8AA6E"/>
    <w:rsid w:val="6DF63680"/>
    <w:rsid w:val="6DFBBB7E"/>
    <w:rsid w:val="6E20475D"/>
    <w:rsid w:val="6E554AC2"/>
    <w:rsid w:val="6EBB7FC9"/>
    <w:rsid w:val="6EC5ECEF"/>
    <w:rsid w:val="6EDC7A71"/>
    <w:rsid w:val="6EE9794A"/>
    <w:rsid w:val="6EF4A61B"/>
    <w:rsid w:val="6F13B052"/>
    <w:rsid w:val="6F42D8E1"/>
    <w:rsid w:val="6F573C0A"/>
    <w:rsid w:val="6F90C342"/>
    <w:rsid w:val="6F99C2D0"/>
    <w:rsid w:val="6F9C0B40"/>
    <w:rsid w:val="6FAB7906"/>
    <w:rsid w:val="6FC5E402"/>
    <w:rsid w:val="6FCE194C"/>
    <w:rsid w:val="6FFDEE63"/>
    <w:rsid w:val="7055C1C3"/>
    <w:rsid w:val="705F5C9C"/>
    <w:rsid w:val="70CE5525"/>
    <w:rsid w:val="70F0045E"/>
    <w:rsid w:val="70F44CEE"/>
    <w:rsid w:val="7175616C"/>
    <w:rsid w:val="71B2A649"/>
    <w:rsid w:val="71C898D9"/>
    <w:rsid w:val="7202C766"/>
    <w:rsid w:val="72616755"/>
    <w:rsid w:val="73A8AA05"/>
    <w:rsid w:val="73AF7D7E"/>
    <w:rsid w:val="73F770CD"/>
    <w:rsid w:val="740E7E9E"/>
    <w:rsid w:val="741A73C9"/>
    <w:rsid w:val="746D3757"/>
    <w:rsid w:val="74C9AC49"/>
    <w:rsid w:val="74DAB738"/>
    <w:rsid w:val="754F9B26"/>
    <w:rsid w:val="75F3F797"/>
    <w:rsid w:val="766C4BD1"/>
    <w:rsid w:val="76933D6E"/>
    <w:rsid w:val="769C6E50"/>
    <w:rsid w:val="775798FF"/>
    <w:rsid w:val="77A17DEA"/>
    <w:rsid w:val="783ECBB9"/>
    <w:rsid w:val="78455A2D"/>
    <w:rsid w:val="784B4815"/>
    <w:rsid w:val="784C33D5"/>
    <w:rsid w:val="788E6757"/>
    <w:rsid w:val="791885F1"/>
    <w:rsid w:val="79556700"/>
    <w:rsid w:val="7989002F"/>
    <w:rsid w:val="7998D654"/>
    <w:rsid w:val="79F641F3"/>
    <w:rsid w:val="7A88623B"/>
    <w:rsid w:val="7AC92878"/>
    <w:rsid w:val="7AD1F948"/>
    <w:rsid w:val="7AF05E38"/>
    <w:rsid w:val="7B4894E0"/>
    <w:rsid w:val="7B4DD77D"/>
    <w:rsid w:val="7B72C434"/>
    <w:rsid w:val="7B74552F"/>
    <w:rsid w:val="7BB128AC"/>
    <w:rsid w:val="7BE445B6"/>
    <w:rsid w:val="7C6E8159"/>
    <w:rsid w:val="7C85620B"/>
    <w:rsid w:val="7CAF5EC1"/>
    <w:rsid w:val="7CFE1DCB"/>
    <w:rsid w:val="7D4167E1"/>
    <w:rsid w:val="7D74DF9A"/>
    <w:rsid w:val="7D7B69B6"/>
    <w:rsid w:val="7DAAD1EB"/>
    <w:rsid w:val="7DF00628"/>
    <w:rsid w:val="7DF2DF9A"/>
    <w:rsid w:val="7E33F4A4"/>
    <w:rsid w:val="7E534725"/>
    <w:rsid w:val="7E5ECA9A"/>
    <w:rsid w:val="7F12ACAE"/>
    <w:rsid w:val="7F2D78F6"/>
    <w:rsid w:val="7F86AD44"/>
    <w:rsid w:val="7FA61B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eader" Target="header2.xml" Id="R6ba2ef0c368f4398" /><Relationship Type="http://schemas.openxmlformats.org/officeDocument/2006/relationships/footer" Target="footer3.xml" Id="R7ec1cce0d5994599" /><Relationship Type="http://schemas.openxmlformats.org/officeDocument/2006/relationships/image" Target="/media/image2.png" Id="rId342726232" /><Relationship Type="http://schemas.openxmlformats.org/officeDocument/2006/relationships/image" Target="/media/image3.png" Id="rId554506755" /><Relationship Type="http://schemas.openxmlformats.org/officeDocument/2006/relationships/image" Target="/media/image4.png" Id="rId222073675" /><Relationship Type="http://schemas.openxmlformats.org/officeDocument/2006/relationships/image" Target="/media/image5.png" Id="rId173442162" /><Relationship Type="http://schemas.openxmlformats.org/officeDocument/2006/relationships/image" Target="/media/image6.png" Id="rId508012860" /><Relationship Type="http://schemas.openxmlformats.org/officeDocument/2006/relationships/image" Target="/media/image7.png" Id="rId1080697511" /><Relationship Type="http://schemas.openxmlformats.org/officeDocument/2006/relationships/image" Target="/media/image8.png" Id="rId362175608" /><Relationship Type="http://schemas.openxmlformats.org/officeDocument/2006/relationships/image" Target="/media/image9.png" Id="rId606994228" /><Relationship Type="http://schemas.openxmlformats.org/officeDocument/2006/relationships/image" Target="/media/imagea.png" Id="rId934608741" /><Relationship Type="http://schemas.openxmlformats.org/officeDocument/2006/relationships/image" Target="/media/imageb.png" Id="rId1889232976" /><Relationship Type="http://schemas.openxmlformats.org/officeDocument/2006/relationships/image" Target="/media/imagec.png" Id="rId327321211" /><Relationship Type="http://schemas.openxmlformats.org/officeDocument/2006/relationships/image" Target="/media/imaged.png" Id="rId1465251260" /><Relationship Type="http://schemas.openxmlformats.org/officeDocument/2006/relationships/image" Target="/media/imagee.png" Id="rId1223993479" /><Relationship Type="http://schemas.openxmlformats.org/officeDocument/2006/relationships/image" Target="/media/imagef.png" Id="rId551642941" /><Relationship Type="http://schemas.openxmlformats.org/officeDocument/2006/relationships/image" Target="/media/image10.png" Id="rId234228974" /><Relationship Type="http://schemas.openxmlformats.org/officeDocument/2006/relationships/image" Target="/media/image11.png" Id="rId289547258" /><Relationship Type="http://schemas.openxmlformats.org/officeDocument/2006/relationships/image" Target="/media/image15.png" Id="rId1442996202" /><Relationship Type="http://schemas.openxmlformats.org/officeDocument/2006/relationships/image" Target="/media/image16.png" Id="rId2122282634" /><Relationship Type="http://schemas.openxmlformats.org/officeDocument/2006/relationships/image" Target="/media/image17.png" Id="rId76200886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b789099f3d941e2514be5552fea25567">
  <xsd:schema xmlns:xsd="http://www.w3.org/2001/XMLSchema" xmlns:xs="http://www.w3.org/2001/XMLSchema" xmlns:p="http://schemas.microsoft.com/office/2006/metadata/properties" xmlns:ns2="0eacddfe-4e6e-4a99-b130-3f00d5ef8a10" targetNamespace="http://schemas.microsoft.com/office/2006/metadata/properties" ma:root="true" ma:fieldsID="a3bff5613745c274de7be8ab8ce0f22a"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091469-E752-46AA-8FCA-A710C20801CE}"/>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Kieran Brookes</cp:lastModifiedBy>
  <cp:revision>218</cp:revision>
  <dcterms:created xsi:type="dcterms:W3CDTF">2023-10-30T08:54:00Z</dcterms:created>
  <dcterms:modified xsi:type="dcterms:W3CDTF">2025-10-23T15:04:27Z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