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7C98" w14:textId="71FDA414" w:rsidR="00761456" w:rsidRPr="006C616C" w:rsidRDefault="0015466D" w:rsidP="002E31EA">
      <w:pPr>
        <w:pStyle w:val="Heading1"/>
      </w:pPr>
      <w:r w:rsidRPr="0015466D">
        <w:t xml:space="preserve">Java Programming </w:t>
      </w:r>
      <w:r>
        <w:t>(</w:t>
      </w:r>
      <w:r w:rsidRPr="0015466D">
        <w:t>CIS1010-N</w:t>
      </w:r>
      <w:r>
        <w:t>)</w:t>
      </w:r>
      <w:r w:rsidR="00C23385" w:rsidRPr="006C616C">
        <w:br/>
      </w:r>
      <w:r w:rsidR="00C46259">
        <w:t>Lecture</w:t>
      </w:r>
      <w:r w:rsidR="00E3567E">
        <w:t xml:space="preserve"> </w:t>
      </w:r>
      <w:r w:rsidR="00C46259">
        <w:t>18</w:t>
      </w:r>
      <w:r w:rsidR="0084220B" w:rsidRPr="006C616C">
        <w:t xml:space="preserve">: </w:t>
      </w:r>
      <w:proofErr w:type="spellStart"/>
      <w:r w:rsidR="00C46259">
        <w:t>Metalli</w:t>
      </w:r>
      <w:proofErr w:type="spellEnd"/>
      <w:r w:rsidR="00C46259">
        <w:t xml:space="preserve"> Case Study</w:t>
      </w:r>
    </w:p>
    <w:p w14:paraId="4E7FAE35" w14:textId="62CB160B" w:rsidR="0084220B" w:rsidRPr="006C616C" w:rsidRDefault="0026229D" w:rsidP="00B76256">
      <w:pPr>
        <w:pStyle w:val="Heading2"/>
      </w:pPr>
      <w:r>
        <w:t>Introduction</w:t>
      </w:r>
    </w:p>
    <w:p w14:paraId="579FE517" w14:textId="16D135DC" w:rsidR="00C46259" w:rsidRDefault="00C46259">
      <w:proofErr w:type="spellStart"/>
      <w:r w:rsidRPr="00C46259">
        <w:t>Metalli</w:t>
      </w:r>
      <w:proofErr w:type="spellEnd"/>
      <w:r w:rsidRPr="00C46259">
        <w:t xml:space="preserve"> Engraving provides customised signs made from a range of metals.</w:t>
      </w:r>
    </w:p>
    <w:p w14:paraId="1E4BEA94" w14:textId="30D03923" w:rsidR="008B2B72" w:rsidRDefault="005734EF" w:rsidP="008B2B72">
      <w:pPr>
        <w:pStyle w:val="Heading2"/>
      </w:pPr>
      <w:r>
        <w:t>Sign Cost(s)</w:t>
      </w:r>
    </w:p>
    <w:p w14:paraId="2859DAFA" w14:textId="67D0E2E4" w:rsidR="00C46259" w:rsidRPr="00C46259" w:rsidRDefault="00C46259" w:rsidP="00C46259">
      <w:pPr>
        <w:rPr>
          <w:szCs w:val="24"/>
        </w:rPr>
      </w:pPr>
      <w:r w:rsidRPr="00C46259">
        <w:rPr>
          <w:szCs w:val="24"/>
        </w:rPr>
        <w:t xml:space="preserve">Signs are supplied in three sizes (small, </w:t>
      </w:r>
      <w:r w:rsidR="00C40BDA" w:rsidRPr="00C46259">
        <w:rPr>
          <w:szCs w:val="24"/>
        </w:rPr>
        <w:t>medium,</w:t>
      </w:r>
      <w:r w:rsidRPr="00C46259">
        <w:rPr>
          <w:szCs w:val="24"/>
        </w:rPr>
        <w:t xml:space="preserve"> or large) with the following optional extras:</w:t>
      </w:r>
    </w:p>
    <w:p w14:paraId="19B81986" w14:textId="65C8CC17" w:rsidR="00C46259" w:rsidRPr="00C46259" w:rsidRDefault="00C46259" w:rsidP="00C46259">
      <w:pPr>
        <w:pStyle w:val="ListParagraph"/>
        <w:numPr>
          <w:ilvl w:val="0"/>
          <w:numId w:val="8"/>
        </w:numPr>
        <w:rPr>
          <w:szCs w:val="24"/>
        </w:rPr>
      </w:pPr>
      <w:r w:rsidRPr="00C46259">
        <w:rPr>
          <w:szCs w:val="24"/>
        </w:rPr>
        <w:t>Tree Stake (£25.00) – cannot be included if Backing Board is selected.</w:t>
      </w:r>
    </w:p>
    <w:p w14:paraId="46B7F1FC" w14:textId="6EEEF755" w:rsidR="00C46259" w:rsidRPr="00C46259" w:rsidRDefault="00C46259" w:rsidP="00C46259">
      <w:pPr>
        <w:pStyle w:val="ListParagraph"/>
        <w:numPr>
          <w:ilvl w:val="0"/>
          <w:numId w:val="8"/>
        </w:numPr>
        <w:rPr>
          <w:szCs w:val="24"/>
        </w:rPr>
      </w:pPr>
      <w:r w:rsidRPr="00C46259">
        <w:rPr>
          <w:szCs w:val="24"/>
        </w:rPr>
        <w:t xml:space="preserve">Backing Board (£7, £10 or £12 respectively for small, </w:t>
      </w:r>
      <w:r w:rsidR="00C40BDA" w:rsidRPr="00C46259">
        <w:rPr>
          <w:szCs w:val="24"/>
        </w:rPr>
        <w:t>medium,</w:t>
      </w:r>
      <w:r w:rsidRPr="00C46259">
        <w:rPr>
          <w:szCs w:val="24"/>
        </w:rPr>
        <w:t xml:space="preserve"> and large signs) – cannot be included if Tree Stake is selected.</w:t>
      </w:r>
    </w:p>
    <w:p w14:paraId="19CB3541" w14:textId="5300CE33" w:rsidR="00C46259" w:rsidRPr="00C46259" w:rsidRDefault="00C46259" w:rsidP="00C46259">
      <w:pPr>
        <w:pStyle w:val="ListParagraph"/>
        <w:numPr>
          <w:ilvl w:val="0"/>
          <w:numId w:val="8"/>
        </w:numPr>
        <w:rPr>
          <w:szCs w:val="24"/>
        </w:rPr>
      </w:pPr>
      <w:r w:rsidRPr="00C46259">
        <w:rPr>
          <w:szCs w:val="24"/>
        </w:rPr>
        <w:t>Silhouette Picture (£4.50).</w:t>
      </w:r>
    </w:p>
    <w:p w14:paraId="23C6B6E3" w14:textId="724EA7F0" w:rsidR="00C46259" w:rsidRPr="00C46259" w:rsidRDefault="00C46259" w:rsidP="00C46259">
      <w:pPr>
        <w:pStyle w:val="ListParagraph"/>
        <w:numPr>
          <w:ilvl w:val="0"/>
          <w:numId w:val="8"/>
        </w:numPr>
        <w:rPr>
          <w:szCs w:val="24"/>
        </w:rPr>
      </w:pPr>
      <w:r w:rsidRPr="00C46259">
        <w:rPr>
          <w:szCs w:val="24"/>
        </w:rPr>
        <w:t>Fixing Holes (free).</w:t>
      </w:r>
    </w:p>
    <w:p w14:paraId="1962E5C1" w14:textId="2942B799" w:rsidR="00C46259" w:rsidRPr="00C46259" w:rsidRDefault="00C46259" w:rsidP="00C46259">
      <w:pPr>
        <w:pStyle w:val="ListParagraph"/>
        <w:numPr>
          <w:ilvl w:val="0"/>
          <w:numId w:val="8"/>
        </w:numPr>
        <w:rPr>
          <w:szCs w:val="24"/>
        </w:rPr>
      </w:pPr>
      <w:r w:rsidRPr="00C46259">
        <w:rPr>
          <w:szCs w:val="24"/>
        </w:rPr>
        <w:t>Border (£3.50).</w:t>
      </w:r>
    </w:p>
    <w:p w14:paraId="1B028CE6" w14:textId="04B37A57" w:rsidR="00C46259" w:rsidRPr="00C46259" w:rsidRDefault="00C46259" w:rsidP="00C46259">
      <w:pPr>
        <w:pStyle w:val="ListParagraph"/>
        <w:numPr>
          <w:ilvl w:val="0"/>
          <w:numId w:val="8"/>
        </w:numPr>
        <w:rPr>
          <w:szCs w:val="24"/>
        </w:rPr>
      </w:pPr>
      <w:r w:rsidRPr="00C46259">
        <w:rPr>
          <w:szCs w:val="24"/>
        </w:rPr>
        <w:t>Black Paint Filled Lettering (extra 7p for each letter) - only available on 18mm or higher font sizes.</w:t>
      </w:r>
    </w:p>
    <w:p w14:paraId="60C6C382" w14:textId="17A6845C" w:rsidR="00C46259" w:rsidRPr="00C46259" w:rsidRDefault="00A21719" w:rsidP="00C46259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6A87" wp14:editId="6EFDDC5F">
                <wp:simplePos x="0" y="0"/>
                <wp:positionH relativeFrom="column">
                  <wp:posOffset>57619</wp:posOffset>
                </wp:positionH>
                <wp:positionV relativeFrom="paragraph">
                  <wp:posOffset>346536</wp:posOffset>
                </wp:positionV>
                <wp:extent cx="1445503" cy="305635"/>
                <wp:effectExtent l="0" t="0" r="2159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503" cy="305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47DD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27.3pt" to="118.3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" strokecolor="black [3213]"/>
            </w:pict>
          </mc:Fallback>
        </mc:AlternateContent>
      </w:r>
      <w:r w:rsidR="00C46259" w:rsidRPr="00C46259">
        <w:rPr>
          <w:szCs w:val="24"/>
        </w:rPr>
        <w:t>The following table summarises the sign plate charges:</w:t>
      </w:r>
    </w:p>
    <w:tbl>
      <w:tblPr>
        <w:tblW w:w="9074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245"/>
        <w:gridCol w:w="2312"/>
        <w:gridCol w:w="2249"/>
      </w:tblGrid>
      <w:tr w:rsidR="00C46259" w14:paraId="41A41937" w14:textId="77777777" w:rsidTr="00C46259">
        <w:trPr>
          <w:trHeight w:hRule="exact" w:val="481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5C266" w14:textId="77777777" w:rsidR="00C46259" w:rsidRDefault="00C46259" w:rsidP="0025241A">
            <w:pPr>
              <w:pStyle w:val="TableParagraph"/>
              <w:tabs>
                <w:tab w:val="left" w:pos="1846"/>
              </w:tabs>
              <w:spacing w:before="58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Metal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position w:val="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8"/>
              </w:rPr>
              <w:t>iz</w:t>
            </w:r>
            <w:r>
              <w:rPr>
                <w:rFonts w:ascii="Calibri" w:eastAsia="Calibri" w:hAnsi="Calibri" w:cs="Calibri"/>
                <w:position w:val="8"/>
              </w:rPr>
              <w:t>e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F7568" w14:textId="77777777" w:rsidR="00C46259" w:rsidRDefault="00C46259" w:rsidP="0025241A">
            <w:pPr>
              <w:pStyle w:val="TableParagraph"/>
              <w:spacing w:before="97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7F304" w14:textId="77777777" w:rsidR="00C46259" w:rsidRDefault="00C46259" w:rsidP="0025241A">
            <w:pPr>
              <w:pStyle w:val="TableParagraph"/>
              <w:spacing w:before="97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</w:t>
            </w:r>
            <w:r>
              <w:rPr>
                <w:rFonts w:ascii="Calibri" w:eastAsia="Calibri" w:hAnsi="Calibri" w:cs="Calibri"/>
                <w:spacing w:val="-1"/>
              </w:rPr>
              <w:t>iu</w:t>
            </w: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2D14B" w14:textId="77777777" w:rsidR="00C46259" w:rsidRDefault="00C46259" w:rsidP="0025241A">
            <w:pPr>
              <w:pStyle w:val="TableParagraph"/>
              <w:spacing w:before="9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</w:t>
            </w:r>
            <w:r>
              <w:rPr>
                <w:rFonts w:ascii="Calibri" w:eastAsia="Calibri" w:hAnsi="Calibri" w:cs="Calibri"/>
                <w:spacing w:val="-2"/>
              </w:rPr>
              <w:t>g</w:t>
            </w:r>
            <w:r>
              <w:rPr>
                <w:rFonts w:ascii="Calibri" w:eastAsia="Calibri" w:hAnsi="Calibri" w:cs="Calibri"/>
              </w:rPr>
              <w:t>e</w:t>
            </w:r>
          </w:p>
        </w:tc>
      </w:tr>
      <w:tr w:rsidR="00C46259" w14:paraId="396E705C" w14:textId="77777777" w:rsidTr="00C46259">
        <w:trPr>
          <w:trHeight w:hRule="exact" w:val="398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82D45" w14:textId="0BCDAC58" w:rsidR="00C46259" w:rsidRDefault="00C40BDA" w:rsidP="0025241A">
            <w:pPr>
              <w:pStyle w:val="TableParagraph"/>
              <w:spacing w:before="5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lu</w:t>
            </w:r>
            <w:r>
              <w:rPr>
                <w:rFonts w:ascii="Calibri" w:eastAsia="Calibri" w:hAnsi="Calibri" w:cs="Calibri"/>
              </w:rPr>
              <w:t>mi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m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D852F" w14:textId="77777777" w:rsidR="00C46259" w:rsidRDefault="00C46259" w:rsidP="0025241A">
            <w:pPr>
              <w:pStyle w:val="TableParagraph"/>
              <w:spacing w:before="56"/>
              <w:ind w:left="794" w:right="7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</w:rPr>
              <w:t>8.</w:t>
            </w:r>
            <w:r>
              <w:rPr>
                <w:rFonts w:ascii="Calibri" w:eastAsia="Calibri" w:hAnsi="Calibri" w:cs="Calibri"/>
                <w:spacing w:val="-3"/>
              </w:rPr>
              <w:t>5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B431A" w14:textId="77777777" w:rsidR="00C46259" w:rsidRDefault="00C46259" w:rsidP="0025241A">
            <w:pPr>
              <w:pStyle w:val="TableParagraph"/>
              <w:spacing w:before="56"/>
              <w:ind w:left="826" w:right="8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4.</w:t>
            </w:r>
            <w:r>
              <w:rPr>
                <w:rFonts w:ascii="Calibri" w:eastAsia="Calibri" w:hAnsi="Calibri" w:cs="Calibri"/>
                <w:spacing w:val="-3"/>
              </w:rPr>
              <w:t>7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0CEC" w14:textId="77777777" w:rsidR="00C46259" w:rsidRDefault="00C46259" w:rsidP="0025241A">
            <w:pPr>
              <w:pStyle w:val="TableParagraph"/>
              <w:spacing w:before="56"/>
              <w:ind w:left="795" w:right="7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9.</w:t>
            </w:r>
            <w:r>
              <w:rPr>
                <w:rFonts w:ascii="Calibri" w:eastAsia="Calibri" w:hAnsi="Calibri" w:cs="Calibri"/>
                <w:spacing w:val="-3"/>
              </w:rPr>
              <w:t>9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46259" w14:paraId="7245B211" w14:textId="77777777" w:rsidTr="00C46259">
        <w:trPr>
          <w:trHeight w:hRule="exact" w:val="398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93CDB" w14:textId="77777777" w:rsidR="00C46259" w:rsidRDefault="00C46259" w:rsidP="0025241A">
            <w:pPr>
              <w:pStyle w:val="TableParagraph"/>
              <w:spacing w:before="5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Brass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089AF" w14:textId="77777777" w:rsidR="00C46259" w:rsidRDefault="00C46259" w:rsidP="0025241A">
            <w:pPr>
              <w:pStyle w:val="TableParagraph"/>
              <w:spacing w:before="56"/>
              <w:ind w:left="794" w:right="7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  <w:spacing w:val="-3"/>
              </w:rPr>
              <w:t>3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EB62C" w14:textId="77777777" w:rsidR="00C46259" w:rsidRDefault="00C46259" w:rsidP="0025241A">
            <w:pPr>
              <w:pStyle w:val="TableParagraph"/>
              <w:spacing w:before="56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8.</w:t>
            </w:r>
            <w:r>
              <w:rPr>
                <w:rFonts w:ascii="Calibri" w:eastAsia="Calibri" w:hAnsi="Calibri" w:cs="Calibri"/>
                <w:spacing w:val="-3"/>
              </w:rPr>
              <w:t>5</w:t>
            </w: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F8748" w14:textId="77777777" w:rsidR="00C46259" w:rsidRDefault="00C46259" w:rsidP="0025241A">
            <w:pPr>
              <w:pStyle w:val="TableParagraph"/>
              <w:spacing w:before="5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3</w:t>
            </w:r>
            <w:r>
              <w:rPr>
                <w:rFonts w:ascii="Calibri" w:eastAsia="Calibri" w:hAnsi="Calibri" w:cs="Calibri"/>
              </w:rPr>
              <w:t>4.</w:t>
            </w:r>
            <w:r>
              <w:rPr>
                <w:rFonts w:ascii="Calibri" w:eastAsia="Calibri" w:hAnsi="Calibri" w:cs="Calibri"/>
                <w:spacing w:val="-3"/>
              </w:rPr>
              <w:t>5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C46259" w14:paraId="0EA7AC57" w14:textId="77777777" w:rsidTr="00C46259">
        <w:trPr>
          <w:trHeight w:hRule="exact" w:val="398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D1901" w14:textId="77777777" w:rsidR="00C46259" w:rsidRDefault="00C46259" w:rsidP="0025241A">
            <w:pPr>
              <w:pStyle w:val="TableParagraph"/>
              <w:spacing w:before="5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</w:t>
            </w:r>
            <w:r>
              <w:rPr>
                <w:rFonts w:ascii="Calibri" w:eastAsia="Calibri" w:hAnsi="Calibri" w:cs="Calibri"/>
                <w:spacing w:val="-1"/>
              </w:rPr>
              <w:t>in</w:t>
            </w:r>
            <w:r>
              <w:rPr>
                <w:rFonts w:ascii="Calibri" w:eastAsia="Calibri" w:hAnsi="Calibri" w:cs="Calibri"/>
              </w:rPr>
              <w:t>less S</w:t>
            </w:r>
            <w:r>
              <w:rPr>
                <w:rFonts w:ascii="Calibri" w:eastAsia="Calibri" w:hAnsi="Calibri" w:cs="Calibri"/>
                <w:spacing w:val="-3"/>
              </w:rPr>
              <w:t>t</w:t>
            </w:r>
            <w:r>
              <w:rPr>
                <w:rFonts w:ascii="Calibri" w:eastAsia="Calibri" w:hAnsi="Calibri" w:cs="Calibri"/>
              </w:rPr>
              <w:t>eel</w:t>
            </w:r>
          </w:p>
        </w:tc>
        <w:tc>
          <w:tcPr>
            <w:tcW w:w="2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52BAF" w14:textId="77777777" w:rsidR="00C46259" w:rsidRDefault="00C46259" w:rsidP="0025241A">
            <w:pPr>
              <w:pStyle w:val="TableParagraph"/>
              <w:spacing w:before="56"/>
              <w:ind w:left="794" w:right="7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0.</w:t>
            </w:r>
            <w:r>
              <w:rPr>
                <w:rFonts w:ascii="Calibri" w:eastAsia="Calibri" w:hAnsi="Calibri" w:cs="Calibri"/>
                <w:spacing w:val="-3"/>
              </w:rPr>
              <w:t>7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996D7" w14:textId="77777777" w:rsidR="00C46259" w:rsidRDefault="00C46259" w:rsidP="0025241A">
            <w:pPr>
              <w:pStyle w:val="TableParagraph"/>
              <w:spacing w:before="56"/>
              <w:ind w:left="826" w:right="8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</w:rPr>
              <w:t>7.</w:t>
            </w:r>
            <w:r>
              <w:rPr>
                <w:rFonts w:ascii="Calibri" w:eastAsia="Calibri" w:hAnsi="Calibri" w:cs="Calibri"/>
                <w:spacing w:val="-3"/>
              </w:rPr>
              <w:t>7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C8DC6" w14:textId="77777777" w:rsidR="00C46259" w:rsidRDefault="00C46259" w:rsidP="0025241A">
            <w:pPr>
              <w:pStyle w:val="TableParagraph"/>
              <w:spacing w:before="56"/>
              <w:ind w:left="795" w:right="7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£</w:t>
            </w:r>
            <w:r>
              <w:rPr>
                <w:rFonts w:ascii="Calibri" w:eastAsia="Calibri" w:hAnsi="Calibri" w:cs="Calibri"/>
                <w:spacing w:val="-2"/>
              </w:rPr>
              <w:t>3</w:t>
            </w: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  <w:spacing w:val="-3"/>
              </w:rPr>
              <w:t>6</w:t>
            </w: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425505EC" w14:textId="77777777" w:rsidR="00C46259" w:rsidRPr="00C46259" w:rsidRDefault="00C46259" w:rsidP="00C46259">
      <w:pPr>
        <w:rPr>
          <w:szCs w:val="24"/>
        </w:rPr>
      </w:pPr>
    </w:p>
    <w:p w14:paraId="52D101FB" w14:textId="77777777" w:rsidR="00C46259" w:rsidRPr="00C46259" w:rsidRDefault="00C46259" w:rsidP="00C46259">
      <w:pPr>
        <w:rPr>
          <w:szCs w:val="24"/>
        </w:rPr>
      </w:pPr>
      <w:r w:rsidRPr="00C46259">
        <w:rPr>
          <w:szCs w:val="24"/>
        </w:rPr>
        <w:t>Lettering is charged at £2.50 per 40 characters excluding any spaces (the charge for 50 characters would be £5.00).</w:t>
      </w:r>
    </w:p>
    <w:p w14:paraId="0BC168EB" w14:textId="77777777" w:rsidR="00C46259" w:rsidRPr="00C46259" w:rsidRDefault="00C46259" w:rsidP="00C46259">
      <w:pPr>
        <w:rPr>
          <w:szCs w:val="24"/>
        </w:rPr>
      </w:pPr>
      <w:r w:rsidRPr="00C46259">
        <w:rPr>
          <w:szCs w:val="24"/>
        </w:rPr>
        <w:t>The total charge is calculated by adding together the charges for the sign plate, lettering and any optional extras and then subtracting any discount.</w:t>
      </w:r>
    </w:p>
    <w:p w14:paraId="7469161F" w14:textId="4367553F" w:rsidR="00C46259" w:rsidRDefault="00C46259" w:rsidP="00C46259">
      <w:pPr>
        <w:rPr>
          <w:szCs w:val="24"/>
        </w:rPr>
      </w:pPr>
      <w:r w:rsidRPr="00C46259">
        <w:rPr>
          <w:szCs w:val="24"/>
        </w:rPr>
        <w:t xml:space="preserve">Discounts are based on a code that consists of two </w:t>
      </w:r>
      <w:r w:rsidR="00C40BDA" w:rsidRPr="00C46259">
        <w:rPr>
          <w:szCs w:val="24"/>
        </w:rPr>
        <w:t>digits</w:t>
      </w:r>
      <w:r w:rsidRPr="00C46259">
        <w:rPr>
          <w:szCs w:val="24"/>
        </w:rPr>
        <w:t xml:space="preserve"> followed by two letters.</w:t>
      </w:r>
      <w:r w:rsidR="00E34B8D">
        <w:rPr>
          <w:szCs w:val="24"/>
        </w:rPr>
        <w:t xml:space="preserve"> </w:t>
      </w:r>
      <w:r w:rsidRPr="00C46259">
        <w:rPr>
          <w:szCs w:val="24"/>
        </w:rPr>
        <w:t>The two digits represent the percentage discount (for example 15TA represent 15% discount).</w:t>
      </w:r>
    </w:p>
    <w:p w14:paraId="3D9C1BD6" w14:textId="28E4C79F" w:rsidR="005734EF" w:rsidRDefault="005734EF">
      <w:pPr>
        <w:rPr>
          <w:szCs w:val="24"/>
        </w:rPr>
      </w:pPr>
      <w:r>
        <w:rPr>
          <w:szCs w:val="24"/>
        </w:rPr>
        <w:br w:type="page"/>
      </w:r>
    </w:p>
    <w:p w14:paraId="6BCAE14C" w14:textId="73C2CDED" w:rsidR="005734EF" w:rsidRDefault="005734EF" w:rsidP="005734EF">
      <w:pPr>
        <w:pStyle w:val="Heading2"/>
      </w:pPr>
      <w:r>
        <w:lastRenderedPageBreak/>
        <w:t>Requirements</w:t>
      </w:r>
    </w:p>
    <w:p w14:paraId="2D9DFCA2" w14:textId="1A2A1233" w:rsidR="005734EF" w:rsidRPr="005734EF" w:rsidRDefault="005734EF" w:rsidP="005734EF">
      <w:pPr>
        <w:rPr>
          <w:szCs w:val="24"/>
        </w:rPr>
      </w:pPr>
      <w:proofErr w:type="spellStart"/>
      <w:r w:rsidRPr="005734EF">
        <w:rPr>
          <w:szCs w:val="24"/>
        </w:rPr>
        <w:t>Metalli</w:t>
      </w:r>
      <w:proofErr w:type="spellEnd"/>
      <w:r w:rsidRPr="005734EF">
        <w:rPr>
          <w:szCs w:val="24"/>
        </w:rPr>
        <w:t xml:space="preserve"> requires a prototype </w:t>
      </w:r>
      <w:r w:rsidR="0056771E">
        <w:rPr>
          <w:szCs w:val="24"/>
        </w:rPr>
        <w:t xml:space="preserve">Java </w:t>
      </w:r>
      <w:r w:rsidRPr="005734EF">
        <w:rPr>
          <w:szCs w:val="24"/>
        </w:rPr>
        <w:t>application that asks the user for the following information:</w:t>
      </w:r>
    </w:p>
    <w:p w14:paraId="6FA0B4D2" w14:textId="35EB74DE" w:rsidR="005734EF" w:rsidRPr="005734EF" w:rsidRDefault="005734EF" w:rsidP="005734EF">
      <w:pPr>
        <w:pStyle w:val="ListParagraph"/>
        <w:numPr>
          <w:ilvl w:val="0"/>
          <w:numId w:val="9"/>
        </w:numPr>
        <w:rPr>
          <w:szCs w:val="24"/>
        </w:rPr>
      </w:pPr>
      <w:r w:rsidRPr="005734EF">
        <w:rPr>
          <w:szCs w:val="24"/>
        </w:rPr>
        <w:t xml:space="preserve">Sign size (small, </w:t>
      </w:r>
      <w:r w:rsidR="00C40BDA" w:rsidRPr="005734EF">
        <w:rPr>
          <w:szCs w:val="24"/>
        </w:rPr>
        <w:t>medium,</w:t>
      </w:r>
      <w:r w:rsidRPr="005734EF">
        <w:rPr>
          <w:szCs w:val="24"/>
        </w:rPr>
        <w:t xml:space="preserve"> or large)</w:t>
      </w:r>
      <w:r w:rsidR="00C40BDA">
        <w:rPr>
          <w:szCs w:val="24"/>
        </w:rPr>
        <w:t>.</w:t>
      </w:r>
    </w:p>
    <w:p w14:paraId="0345C09F" w14:textId="24EF360D" w:rsidR="005734EF" w:rsidRPr="005734EF" w:rsidRDefault="005734EF" w:rsidP="005734EF">
      <w:pPr>
        <w:pStyle w:val="ListParagraph"/>
        <w:numPr>
          <w:ilvl w:val="0"/>
          <w:numId w:val="9"/>
        </w:numPr>
        <w:rPr>
          <w:szCs w:val="24"/>
        </w:rPr>
      </w:pPr>
      <w:r w:rsidRPr="005734EF">
        <w:rPr>
          <w:szCs w:val="24"/>
        </w:rPr>
        <w:t>Type of metal (Aluminium, Brass or Stainless Steel)</w:t>
      </w:r>
      <w:r w:rsidR="00C40BDA">
        <w:rPr>
          <w:szCs w:val="24"/>
        </w:rPr>
        <w:t>.</w:t>
      </w:r>
    </w:p>
    <w:p w14:paraId="25FB4FA2" w14:textId="07F95C8E" w:rsidR="005734EF" w:rsidRPr="005734EF" w:rsidRDefault="005734EF" w:rsidP="005734EF">
      <w:pPr>
        <w:pStyle w:val="ListParagraph"/>
        <w:numPr>
          <w:ilvl w:val="0"/>
          <w:numId w:val="9"/>
        </w:numPr>
        <w:rPr>
          <w:szCs w:val="24"/>
        </w:rPr>
      </w:pPr>
      <w:r w:rsidRPr="005734EF">
        <w:rPr>
          <w:szCs w:val="24"/>
        </w:rPr>
        <w:t>Font size (10mm - 25mm)</w:t>
      </w:r>
      <w:r w:rsidR="00C40BDA">
        <w:rPr>
          <w:szCs w:val="24"/>
        </w:rPr>
        <w:t>.</w:t>
      </w:r>
    </w:p>
    <w:p w14:paraId="352AB25A" w14:textId="0460602C" w:rsidR="005734EF" w:rsidRPr="005734EF" w:rsidRDefault="005734EF" w:rsidP="005734EF">
      <w:pPr>
        <w:pStyle w:val="ListParagraph"/>
        <w:numPr>
          <w:ilvl w:val="0"/>
          <w:numId w:val="9"/>
        </w:numPr>
        <w:rPr>
          <w:szCs w:val="24"/>
        </w:rPr>
      </w:pPr>
      <w:r w:rsidRPr="005734EF">
        <w:rPr>
          <w:szCs w:val="24"/>
        </w:rPr>
        <w:t>Sign text (up 160 characters)</w:t>
      </w:r>
      <w:r w:rsidR="00C40BDA">
        <w:rPr>
          <w:szCs w:val="24"/>
        </w:rPr>
        <w:t>.</w:t>
      </w:r>
    </w:p>
    <w:p w14:paraId="4208EF87" w14:textId="1DBD57C2" w:rsidR="005734EF" w:rsidRPr="005734EF" w:rsidRDefault="005734EF" w:rsidP="005734EF">
      <w:pPr>
        <w:pStyle w:val="ListParagraph"/>
        <w:numPr>
          <w:ilvl w:val="0"/>
          <w:numId w:val="9"/>
        </w:numPr>
        <w:rPr>
          <w:szCs w:val="24"/>
        </w:rPr>
      </w:pPr>
      <w:r w:rsidRPr="005734EF">
        <w:rPr>
          <w:szCs w:val="24"/>
        </w:rPr>
        <w:t>Discount Code (blank indicates no discount).</w:t>
      </w:r>
    </w:p>
    <w:p w14:paraId="58923BE0" w14:textId="39AB34DD" w:rsidR="005734EF" w:rsidRPr="005734EF" w:rsidRDefault="005734EF" w:rsidP="005734EF">
      <w:pPr>
        <w:pStyle w:val="ListParagraph"/>
        <w:numPr>
          <w:ilvl w:val="0"/>
          <w:numId w:val="9"/>
        </w:numPr>
        <w:rPr>
          <w:szCs w:val="24"/>
        </w:rPr>
      </w:pPr>
      <w:r w:rsidRPr="005734EF">
        <w:rPr>
          <w:szCs w:val="24"/>
        </w:rPr>
        <w:t>Optional Extras (the user must be able to select and deselect the extras).</w:t>
      </w:r>
    </w:p>
    <w:p w14:paraId="19052867" w14:textId="6D382537" w:rsidR="005734EF" w:rsidRDefault="005734EF" w:rsidP="005734EF">
      <w:pPr>
        <w:rPr>
          <w:szCs w:val="24"/>
        </w:rPr>
      </w:pPr>
      <w:r w:rsidRPr="005734EF">
        <w:rPr>
          <w:szCs w:val="24"/>
        </w:rPr>
        <w:t xml:space="preserve">Once the information has been collected the prototype must display a summary screen including the company title, today’s date, the total </w:t>
      </w:r>
      <w:r w:rsidR="00C40BDA" w:rsidRPr="005734EF">
        <w:rPr>
          <w:szCs w:val="24"/>
        </w:rPr>
        <w:t>charge,</w:t>
      </w:r>
      <w:r w:rsidRPr="005734EF">
        <w:rPr>
          <w:szCs w:val="24"/>
        </w:rPr>
        <w:t xml:space="preserve"> and the optional extras selected.</w:t>
      </w:r>
    </w:p>
    <w:p w14:paraId="6C138FDB" w14:textId="109A7CE5" w:rsidR="005734EF" w:rsidRDefault="005734EF" w:rsidP="005734EF">
      <w:pPr>
        <w:pStyle w:val="Heading2"/>
      </w:pPr>
      <w:r>
        <w:t>Final Thoughts</w:t>
      </w:r>
    </w:p>
    <w:p w14:paraId="27645402" w14:textId="77E39D07" w:rsidR="005734EF" w:rsidRPr="005734EF" w:rsidRDefault="005734EF" w:rsidP="005734EF">
      <w:pPr>
        <w:rPr>
          <w:szCs w:val="24"/>
        </w:rPr>
      </w:pPr>
      <w:r w:rsidRPr="005734EF">
        <w:rPr>
          <w:szCs w:val="24"/>
        </w:rPr>
        <w:t>All inputs must be validated.</w:t>
      </w:r>
    </w:p>
    <w:p w14:paraId="11B609DA" w14:textId="50D11E6B" w:rsidR="005734EF" w:rsidRDefault="005734EF" w:rsidP="005734EF">
      <w:pPr>
        <w:rPr>
          <w:szCs w:val="24"/>
        </w:rPr>
      </w:pPr>
      <w:r w:rsidRPr="005734EF">
        <w:rPr>
          <w:szCs w:val="24"/>
        </w:rPr>
        <w:t>The prototype application must be easily expandable (</w:t>
      </w:r>
      <w:proofErr w:type="spellStart"/>
      <w:r w:rsidRPr="005734EF">
        <w:rPr>
          <w:szCs w:val="24"/>
        </w:rPr>
        <w:t>Metalli</w:t>
      </w:r>
      <w:proofErr w:type="spellEnd"/>
      <w:r w:rsidRPr="005734EF">
        <w:rPr>
          <w:szCs w:val="24"/>
        </w:rPr>
        <w:t xml:space="preserve"> are currently considering adding express delivery and signs rotated by 45 degrees as optional extras).</w:t>
      </w:r>
    </w:p>
    <w:p w14:paraId="2D03AB23" w14:textId="7FAD6DA8" w:rsidR="007A56B5" w:rsidRDefault="007A56B5" w:rsidP="007A56B5">
      <w:pPr>
        <w:pStyle w:val="Heading2"/>
      </w:pPr>
      <w:r>
        <w:t>Document History</w:t>
      </w:r>
    </w:p>
    <w:p w14:paraId="0A69218F" w14:textId="6E1D9AD8" w:rsidR="003E2271" w:rsidRPr="006C616C" w:rsidRDefault="007A56B5" w:rsidP="007A56B5">
      <w:r>
        <w:t xml:space="preserve">Revision 0 </w:t>
      </w:r>
      <w:r w:rsidR="00582B49">
        <w:t>(2</w:t>
      </w:r>
      <w:r w:rsidR="00C46259">
        <w:t>3</w:t>
      </w:r>
      <w:r w:rsidR="003B7CC7">
        <w:t>-</w:t>
      </w:r>
      <w:r w:rsidR="00B05FE7">
        <w:t>Nov</w:t>
      </w:r>
      <w:r>
        <w:t>-</w:t>
      </w:r>
      <w:r w:rsidR="00251AA4">
        <w:t>2</w:t>
      </w:r>
      <w:r w:rsidR="00B07F88">
        <w:t>1</w:t>
      </w:r>
      <w:r>
        <w:t>): This is</w:t>
      </w:r>
      <w:r w:rsidR="003B7CC7">
        <w:t xml:space="preserve"> the initia</w:t>
      </w:r>
      <w:r w:rsidR="002E028E">
        <w:t>l version of the 20</w:t>
      </w:r>
      <w:r w:rsidR="000B45D6">
        <w:t>2</w:t>
      </w:r>
      <w:r w:rsidR="00CF53D7">
        <w:t>1</w:t>
      </w:r>
      <w:r w:rsidR="003B7CC7">
        <w:t>/</w:t>
      </w:r>
      <w:r w:rsidR="002E028E">
        <w:t>2</w:t>
      </w:r>
      <w:r w:rsidR="00CF53D7">
        <w:t>2</w:t>
      </w:r>
      <w:r>
        <w:t xml:space="preserve"> </w:t>
      </w:r>
      <w:r w:rsidR="00C46259">
        <w:t>case study</w:t>
      </w:r>
      <w:r>
        <w:t>.</w:t>
      </w:r>
    </w:p>
    <w:sectPr w:rsidR="003E2271" w:rsidRPr="006C616C" w:rsidSect="0076145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82816" w14:textId="77777777" w:rsidR="00DD38E1" w:rsidRDefault="00DD38E1" w:rsidP="00276F0A">
      <w:pPr>
        <w:spacing w:after="0" w:line="240" w:lineRule="auto"/>
      </w:pPr>
      <w:r>
        <w:separator/>
      </w:r>
    </w:p>
  </w:endnote>
  <w:endnote w:type="continuationSeparator" w:id="0">
    <w:p w14:paraId="5EAC2B5F" w14:textId="77777777" w:rsidR="00DD38E1" w:rsidRDefault="00DD38E1" w:rsidP="0027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ACFA7" w14:textId="44A2E3FC" w:rsidR="00191AD3" w:rsidRDefault="0015466D" w:rsidP="00057B8E">
    <w:pPr>
      <w:pStyle w:val="Footer"/>
      <w:tabs>
        <w:tab w:val="clear" w:pos="4320"/>
        <w:tab w:val="center" w:pos="5245"/>
      </w:tabs>
    </w:pPr>
    <w:r w:rsidRPr="0015466D">
      <w:t>Java Programming (CIS1010-N)</w:t>
    </w:r>
    <w:r w:rsidR="00B0596D">
      <w:t xml:space="preserve"> </w:t>
    </w:r>
    <w:r w:rsidR="00C46259">
      <w:t>-</w:t>
    </w:r>
    <w:r w:rsidR="00B0596D">
      <w:t xml:space="preserve"> </w:t>
    </w:r>
    <w:r w:rsidR="00C46259">
      <w:t>Lecture 18</w:t>
    </w:r>
    <w:r w:rsidR="00090C84">
      <w:t xml:space="preserve"> </w:t>
    </w:r>
    <w:r w:rsidR="003C412A">
      <w:t xml:space="preserve">- </w:t>
    </w:r>
    <w:r w:rsidR="003B7CC7">
      <w:t xml:space="preserve">Revision </w:t>
    </w:r>
    <w:r w:rsidR="00090C84">
      <w:t>0</w:t>
    </w:r>
    <w:r w:rsidR="003C412A">
      <w:tab/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PAGE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2</w:t>
    </w:r>
    <w:r w:rsidR="00191AD3">
      <w:rPr>
        <w:rStyle w:val="PageNumber"/>
      </w:rPr>
      <w:fldChar w:fldCharType="end"/>
    </w:r>
    <w:r w:rsidR="00191AD3">
      <w:rPr>
        <w:rStyle w:val="PageNumber"/>
      </w:rPr>
      <w:t xml:space="preserve"> of </w:t>
    </w:r>
    <w:r w:rsidR="00191AD3">
      <w:rPr>
        <w:rStyle w:val="PageNumber"/>
      </w:rPr>
      <w:fldChar w:fldCharType="begin"/>
    </w:r>
    <w:r w:rsidR="00191AD3">
      <w:rPr>
        <w:rStyle w:val="PageNumber"/>
      </w:rPr>
      <w:instrText xml:space="preserve"> NUMPAGES  \* MERGEFORMAT </w:instrText>
    </w:r>
    <w:r w:rsidR="00191AD3">
      <w:rPr>
        <w:rStyle w:val="PageNumber"/>
      </w:rPr>
      <w:fldChar w:fldCharType="separate"/>
    </w:r>
    <w:r w:rsidR="00F058D7">
      <w:rPr>
        <w:rStyle w:val="PageNumber"/>
        <w:noProof/>
      </w:rPr>
      <w:t>10</w:t>
    </w:r>
    <w:r w:rsidR="00191AD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2C51D" w14:textId="77777777" w:rsidR="00DD38E1" w:rsidRDefault="00DD38E1" w:rsidP="00276F0A">
      <w:pPr>
        <w:spacing w:after="0" w:line="240" w:lineRule="auto"/>
      </w:pPr>
      <w:r>
        <w:separator/>
      </w:r>
    </w:p>
  </w:footnote>
  <w:footnote w:type="continuationSeparator" w:id="0">
    <w:p w14:paraId="61112586" w14:textId="77777777" w:rsidR="00DD38E1" w:rsidRDefault="00DD38E1" w:rsidP="0027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03E7"/>
    <w:multiLevelType w:val="hybridMultilevel"/>
    <w:tmpl w:val="DF4AD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1C44"/>
    <w:multiLevelType w:val="hybridMultilevel"/>
    <w:tmpl w:val="15EE9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11B0"/>
    <w:multiLevelType w:val="hybridMultilevel"/>
    <w:tmpl w:val="65B68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74BC"/>
    <w:multiLevelType w:val="hybridMultilevel"/>
    <w:tmpl w:val="51BE6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D654B"/>
    <w:multiLevelType w:val="hybridMultilevel"/>
    <w:tmpl w:val="58621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F1AE5"/>
    <w:multiLevelType w:val="hybridMultilevel"/>
    <w:tmpl w:val="F6060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E4F1E"/>
    <w:multiLevelType w:val="hybridMultilevel"/>
    <w:tmpl w:val="E228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72847"/>
    <w:multiLevelType w:val="hybridMultilevel"/>
    <w:tmpl w:val="A8BA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64555"/>
    <w:multiLevelType w:val="hybridMultilevel"/>
    <w:tmpl w:val="38301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33"/>
    <w:rsid w:val="0000493E"/>
    <w:rsid w:val="00004ABF"/>
    <w:rsid w:val="00011091"/>
    <w:rsid w:val="000178EC"/>
    <w:rsid w:val="00020799"/>
    <w:rsid w:val="00022C17"/>
    <w:rsid w:val="00036ECB"/>
    <w:rsid w:val="000448FF"/>
    <w:rsid w:val="0005285F"/>
    <w:rsid w:val="000533DC"/>
    <w:rsid w:val="00054AC3"/>
    <w:rsid w:val="00057B8E"/>
    <w:rsid w:val="00063DF0"/>
    <w:rsid w:val="000831C3"/>
    <w:rsid w:val="0008573F"/>
    <w:rsid w:val="00090C84"/>
    <w:rsid w:val="00090F96"/>
    <w:rsid w:val="000A047F"/>
    <w:rsid w:val="000A07AC"/>
    <w:rsid w:val="000B0EA7"/>
    <w:rsid w:val="000B45D6"/>
    <w:rsid w:val="000B4F41"/>
    <w:rsid w:val="000C2398"/>
    <w:rsid w:val="000C29E2"/>
    <w:rsid w:val="000D0096"/>
    <w:rsid w:val="000D04C7"/>
    <w:rsid w:val="000D0E6A"/>
    <w:rsid w:val="000D5683"/>
    <w:rsid w:val="000D5F44"/>
    <w:rsid w:val="000E0A41"/>
    <w:rsid w:val="000F21EF"/>
    <w:rsid w:val="000F62A5"/>
    <w:rsid w:val="00100019"/>
    <w:rsid w:val="00101173"/>
    <w:rsid w:val="00111A6F"/>
    <w:rsid w:val="00132D94"/>
    <w:rsid w:val="001348F7"/>
    <w:rsid w:val="00137FF0"/>
    <w:rsid w:val="001421E4"/>
    <w:rsid w:val="00147C4D"/>
    <w:rsid w:val="0015466D"/>
    <w:rsid w:val="001737FF"/>
    <w:rsid w:val="00177D3D"/>
    <w:rsid w:val="00184CE9"/>
    <w:rsid w:val="00186ECD"/>
    <w:rsid w:val="00191AD3"/>
    <w:rsid w:val="00193A6C"/>
    <w:rsid w:val="001948B3"/>
    <w:rsid w:val="00197691"/>
    <w:rsid w:val="001A2F0F"/>
    <w:rsid w:val="001A33C9"/>
    <w:rsid w:val="001A5695"/>
    <w:rsid w:val="001B1C5F"/>
    <w:rsid w:val="001B674D"/>
    <w:rsid w:val="001C303B"/>
    <w:rsid w:val="001D41B0"/>
    <w:rsid w:val="001E74F3"/>
    <w:rsid w:val="0020133A"/>
    <w:rsid w:val="0021026F"/>
    <w:rsid w:val="00224C99"/>
    <w:rsid w:val="00233477"/>
    <w:rsid w:val="0023766C"/>
    <w:rsid w:val="002402D1"/>
    <w:rsid w:val="00240730"/>
    <w:rsid w:val="00245374"/>
    <w:rsid w:val="00247749"/>
    <w:rsid w:val="00251AA4"/>
    <w:rsid w:val="00253BBF"/>
    <w:rsid w:val="0026229D"/>
    <w:rsid w:val="00273AD9"/>
    <w:rsid w:val="00276F0A"/>
    <w:rsid w:val="002871CB"/>
    <w:rsid w:val="002909DA"/>
    <w:rsid w:val="00296ACC"/>
    <w:rsid w:val="002A0260"/>
    <w:rsid w:val="002A6C7B"/>
    <w:rsid w:val="002B07FF"/>
    <w:rsid w:val="002D6A31"/>
    <w:rsid w:val="002E028E"/>
    <w:rsid w:val="002E31EA"/>
    <w:rsid w:val="0030310E"/>
    <w:rsid w:val="00304D8C"/>
    <w:rsid w:val="00324D2D"/>
    <w:rsid w:val="00330341"/>
    <w:rsid w:val="0033705A"/>
    <w:rsid w:val="00363DC2"/>
    <w:rsid w:val="0037646A"/>
    <w:rsid w:val="00376742"/>
    <w:rsid w:val="0037784A"/>
    <w:rsid w:val="00383241"/>
    <w:rsid w:val="003A1113"/>
    <w:rsid w:val="003A23DE"/>
    <w:rsid w:val="003A3488"/>
    <w:rsid w:val="003B142A"/>
    <w:rsid w:val="003B7CC7"/>
    <w:rsid w:val="003C3EA8"/>
    <w:rsid w:val="003C412A"/>
    <w:rsid w:val="003C7291"/>
    <w:rsid w:val="003D5360"/>
    <w:rsid w:val="003E02F4"/>
    <w:rsid w:val="003E2271"/>
    <w:rsid w:val="003E2F57"/>
    <w:rsid w:val="00424FD0"/>
    <w:rsid w:val="0043010E"/>
    <w:rsid w:val="00446141"/>
    <w:rsid w:val="004558EB"/>
    <w:rsid w:val="00461B51"/>
    <w:rsid w:val="00464A04"/>
    <w:rsid w:val="004663D2"/>
    <w:rsid w:val="00470882"/>
    <w:rsid w:val="0047501D"/>
    <w:rsid w:val="00476C27"/>
    <w:rsid w:val="00485F73"/>
    <w:rsid w:val="00490564"/>
    <w:rsid w:val="00492CAE"/>
    <w:rsid w:val="00492D5D"/>
    <w:rsid w:val="0049319E"/>
    <w:rsid w:val="0049731D"/>
    <w:rsid w:val="004A763A"/>
    <w:rsid w:val="004B2A53"/>
    <w:rsid w:val="004B786F"/>
    <w:rsid w:val="004B7C54"/>
    <w:rsid w:val="004D1FAE"/>
    <w:rsid w:val="004E11F4"/>
    <w:rsid w:val="004E2938"/>
    <w:rsid w:val="004F4F31"/>
    <w:rsid w:val="005041C9"/>
    <w:rsid w:val="00526620"/>
    <w:rsid w:val="00532699"/>
    <w:rsid w:val="005332EE"/>
    <w:rsid w:val="00545D40"/>
    <w:rsid w:val="005507FF"/>
    <w:rsid w:val="00554051"/>
    <w:rsid w:val="0056771E"/>
    <w:rsid w:val="00567F6B"/>
    <w:rsid w:val="005734EF"/>
    <w:rsid w:val="0057359B"/>
    <w:rsid w:val="00582B49"/>
    <w:rsid w:val="0059447A"/>
    <w:rsid w:val="00594B27"/>
    <w:rsid w:val="005966D6"/>
    <w:rsid w:val="005A049D"/>
    <w:rsid w:val="005A5CF9"/>
    <w:rsid w:val="005B09BB"/>
    <w:rsid w:val="005C1663"/>
    <w:rsid w:val="005C5D6A"/>
    <w:rsid w:val="005D0FBB"/>
    <w:rsid w:val="005D4A11"/>
    <w:rsid w:val="005E3FD7"/>
    <w:rsid w:val="005E42BC"/>
    <w:rsid w:val="005E5F1D"/>
    <w:rsid w:val="00601701"/>
    <w:rsid w:val="00601E6E"/>
    <w:rsid w:val="006041DA"/>
    <w:rsid w:val="00610C9C"/>
    <w:rsid w:val="00621024"/>
    <w:rsid w:val="00622C20"/>
    <w:rsid w:val="00623A1B"/>
    <w:rsid w:val="00626866"/>
    <w:rsid w:val="00631370"/>
    <w:rsid w:val="006435BE"/>
    <w:rsid w:val="006463C7"/>
    <w:rsid w:val="00647582"/>
    <w:rsid w:val="006616A4"/>
    <w:rsid w:val="0066631C"/>
    <w:rsid w:val="00674D6C"/>
    <w:rsid w:val="00681B42"/>
    <w:rsid w:val="006900C5"/>
    <w:rsid w:val="006960D8"/>
    <w:rsid w:val="006A44B7"/>
    <w:rsid w:val="006A7F49"/>
    <w:rsid w:val="006B273A"/>
    <w:rsid w:val="006B7AAE"/>
    <w:rsid w:val="006C02D2"/>
    <w:rsid w:val="006C616C"/>
    <w:rsid w:val="006C7129"/>
    <w:rsid w:val="006D10D5"/>
    <w:rsid w:val="006E18B5"/>
    <w:rsid w:val="006E440C"/>
    <w:rsid w:val="00707BAC"/>
    <w:rsid w:val="0071021D"/>
    <w:rsid w:val="0071294E"/>
    <w:rsid w:val="0071622B"/>
    <w:rsid w:val="00725290"/>
    <w:rsid w:val="00745707"/>
    <w:rsid w:val="00761456"/>
    <w:rsid w:val="007668CB"/>
    <w:rsid w:val="00773ED3"/>
    <w:rsid w:val="00780066"/>
    <w:rsid w:val="00781B11"/>
    <w:rsid w:val="00781FAA"/>
    <w:rsid w:val="007825FA"/>
    <w:rsid w:val="00785585"/>
    <w:rsid w:val="00785E52"/>
    <w:rsid w:val="00796A9D"/>
    <w:rsid w:val="007A56B5"/>
    <w:rsid w:val="007A7AF5"/>
    <w:rsid w:val="007C60CE"/>
    <w:rsid w:val="007C63C2"/>
    <w:rsid w:val="007D0C5B"/>
    <w:rsid w:val="007D1693"/>
    <w:rsid w:val="008011ED"/>
    <w:rsid w:val="00806011"/>
    <w:rsid w:val="008239ED"/>
    <w:rsid w:val="00826C67"/>
    <w:rsid w:val="0084220B"/>
    <w:rsid w:val="00844B3B"/>
    <w:rsid w:val="00852AFA"/>
    <w:rsid w:val="00853792"/>
    <w:rsid w:val="0086071E"/>
    <w:rsid w:val="00866E21"/>
    <w:rsid w:val="0087025B"/>
    <w:rsid w:val="008731D7"/>
    <w:rsid w:val="0087535C"/>
    <w:rsid w:val="00890AC0"/>
    <w:rsid w:val="00896047"/>
    <w:rsid w:val="008A68B7"/>
    <w:rsid w:val="008B2B72"/>
    <w:rsid w:val="008B752D"/>
    <w:rsid w:val="008C1229"/>
    <w:rsid w:val="008C2AED"/>
    <w:rsid w:val="008C3833"/>
    <w:rsid w:val="008C3B37"/>
    <w:rsid w:val="008C7D88"/>
    <w:rsid w:val="008D0A27"/>
    <w:rsid w:val="008D3592"/>
    <w:rsid w:val="008E698F"/>
    <w:rsid w:val="008E71D4"/>
    <w:rsid w:val="008F1A9A"/>
    <w:rsid w:val="008F70F3"/>
    <w:rsid w:val="00905ED0"/>
    <w:rsid w:val="0092129C"/>
    <w:rsid w:val="00925887"/>
    <w:rsid w:val="0094083E"/>
    <w:rsid w:val="009579A3"/>
    <w:rsid w:val="009658CB"/>
    <w:rsid w:val="00966E23"/>
    <w:rsid w:val="00970D79"/>
    <w:rsid w:val="009718D8"/>
    <w:rsid w:val="00973DC3"/>
    <w:rsid w:val="00975FE1"/>
    <w:rsid w:val="009861B7"/>
    <w:rsid w:val="009904CB"/>
    <w:rsid w:val="00995260"/>
    <w:rsid w:val="009A3618"/>
    <w:rsid w:val="009A553C"/>
    <w:rsid w:val="009B07FB"/>
    <w:rsid w:val="009B2CDE"/>
    <w:rsid w:val="009C3BCF"/>
    <w:rsid w:val="009D03A5"/>
    <w:rsid w:val="009D5D8C"/>
    <w:rsid w:val="009D621B"/>
    <w:rsid w:val="009D64D5"/>
    <w:rsid w:val="009E0A01"/>
    <w:rsid w:val="009F2D2E"/>
    <w:rsid w:val="009F459C"/>
    <w:rsid w:val="009F548C"/>
    <w:rsid w:val="00A00FD7"/>
    <w:rsid w:val="00A02383"/>
    <w:rsid w:val="00A04F94"/>
    <w:rsid w:val="00A10090"/>
    <w:rsid w:val="00A1466C"/>
    <w:rsid w:val="00A21719"/>
    <w:rsid w:val="00A2720F"/>
    <w:rsid w:val="00A374DC"/>
    <w:rsid w:val="00A43224"/>
    <w:rsid w:val="00A4346B"/>
    <w:rsid w:val="00A47716"/>
    <w:rsid w:val="00A5440B"/>
    <w:rsid w:val="00A634BD"/>
    <w:rsid w:val="00A65DCB"/>
    <w:rsid w:val="00A81954"/>
    <w:rsid w:val="00A84825"/>
    <w:rsid w:val="00A86D00"/>
    <w:rsid w:val="00AC45B2"/>
    <w:rsid w:val="00AD1AD7"/>
    <w:rsid w:val="00AD3E54"/>
    <w:rsid w:val="00AE17C0"/>
    <w:rsid w:val="00AF625A"/>
    <w:rsid w:val="00B0124A"/>
    <w:rsid w:val="00B0596D"/>
    <w:rsid w:val="00B05FE7"/>
    <w:rsid w:val="00B07F88"/>
    <w:rsid w:val="00B17FC6"/>
    <w:rsid w:val="00B2281D"/>
    <w:rsid w:val="00B45EB4"/>
    <w:rsid w:val="00B76256"/>
    <w:rsid w:val="00B86956"/>
    <w:rsid w:val="00B906ED"/>
    <w:rsid w:val="00BA4F2D"/>
    <w:rsid w:val="00BA777A"/>
    <w:rsid w:val="00BB068F"/>
    <w:rsid w:val="00BB68FA"/>
    <w:rsid w:val="00BC0CBC"/>
    <w:rsid w:val="00BC4B6F"/>
    <w:rsid w:val="00BD04D6"/>
    <w:rsid w:val="00BD117A"/>
    <w:rsid w:val="00BE4B94"/>
    <w:rsid w:val="00BE7118"/>
    <w:rsid w:val="00BF58A3"/>
    <w:rsid w:val="00C10AAD"/>
    <w:rsid w:val="00C117F7"/>
    <w:rsid w:val="00C23385"/>
    <w:rsid w:val="00C26991"/>
    <w:rsid w:val="00C352DB"/>
    <w:rsid w:val="00C40BDA"/>
    <w:rsid w:val="00C46259"/>
    <w:rsid w:val="00C609BA"/>
    <w:rsid w:val="00C71684"/>
    <w:rsid w:val="00C76DB7"/>
    <w:rsid w:val="00C82834"/>
    <w:rsid w:val="00C85E17"/>
    <w:rsid w:val="00C970C8"/>
    <w:rsid w:val="00CA0C01"/>
    <w:rsid w:val="00CA2A38"/>
    <w:rsid w:val="00CB66D5"/>
    <w:rsid w:val="00CC7157"/>
    <w:rsid w:val="00CC768F"/>
    <w:rsid w:val="00CD014D"/>
    <w:rsid w:val="00CD0B94"/>
    <w:rsid w:val="00CD4DF1"/>
    <w:rsid w:val="00CD6341"/>
    <w:rsid w:val="00CE062F"/>
    <w:rsid w:val="00CE126A"/>
    <w:rsid w:val="00CE1C81"/>
    <w:rsid w:val="00CF53D7"/>
    <w:rsid w:val="00D045EE"/>
    <w:rsid w:val="00D06010"/>
    <w:rsid w:val="00D14B4F"/>
    <w:rsid w:val="00D209F7"/>
    <w:rsid w:val="00D32B95"/>
    <w:rsid w:val="00D337E7"/>
    <w:rsid w:val="00D47C75"/>
    <w:rsid w:val="00D576CC"/>
    <w:rsid w:val="00D664F7"/>
    <w:rsid w:val="00D779B9"/>
    <w:rsid w:val="00D80219"/>
    <w:rsid w:val="00D87A13"/>
    <w:rsid w:val="00DB23C3"/>
    <w:rsid w:val="00DB2CEB"/>
    <w:rsid w:val="00DB410D"/>
    <w:rsid w:val="00DB4BE8"/>
    <w:rsid w:val="00DC4142"/>
    <w:rsid w:val="00DD061D"/>
    <w:rsid w:val="00DD38E1"/>
    <w:rsid w:val="00DD4AA3"/>
    <w:rsid w:val="00DD7EDD"/>
    <w:rsid w:val="00DE2D33"/>
    <w:rsid w:val="00DE73AA"/>
    <w:rsid w:val="00E01F11"/>
    <w:rsid w:val="00E03ACC"/>
    <w:rsid w:val="00E13647"/>
    <w:rsid w:val="00E20779"/>
    <w:rsid w:val="00E277D7"/>
    <w:rsid w:val="00E34B8D"/>
    <w:rsid w:val="00E3567E"/>
    <w:rsid w:val="00E56D91"/>
    <w:rsid w:val="00E62D28"/>
    <w:rsid w:val="00E719A4"/>
    <w:rsid w:val="00E71C40"/>
    <w:rsid w:val="00E73D4A"/>
    <w:rsid w:val="00E7418D"/>
    <w:rsid w:val="00E838B6"/>
    <w:rsid w:val="00E92096"/>
    <w:rsid w:val="00E95139"/>
    <w:rsid w:val="00EA0F6A"/>
    <w:rsid w:val="00EA6F94"/>
    <w:rsid w:val="00EB07D0"/>
    <w:rsid w:val="00EC6165"/>
    <w:rsid w:val="00ED11AE"/>
    <w:rsid w:val="00EE4310"/>
    <w:rsid w:val="00EE51D5"/>
    <w:rsid w:val="00EE63DF"/>
    <w:rsid w:val="00EF355C"/>
    <w:rsid w:val="00F01D9C"/>
    <w:rsid w:val="00F02DD5"/>
    <w:rsid w:val="00F052AB"/>
    <w:rsid w:val="00F058D7"/>
    <w:rsid w:val="00F10A39"/>
    <w:rsid w:val="00F14636"/>
    <w:rsid w:val="00F261E8"/>
    <w:rsid w:val="00F32712"/>
    <w:rsid w:val="00F51E89"/>
    <w:rsid w:val="00F63756"/>
    <w:rsid w:val="00F64782"/>
    <w:rsid w:val="00F9685A"/>
    <w:rsid w:val="00FA312A"/>
    <w:rsid w:val="00FA3F9C"/>
    <w:rsid w:val="00FD63CE"/>
    <w:rsid w:val="00FE0AA2"/>
    <w:rsid w:val="00FE3B83"/>
    <w:rsid w:val="00FE6726"/>
    <w:rsid w:val="00FF010B"/>
    <w:rsid w:val="00FF0EA9"/>
    <w:rsid w:val="00FF32AF"/>
    <w:rsid w:val="00FF355C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08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B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047"/>
    <w:pPr>
      <w:pBdr>
        <w:top w:val="single" w:sz="24" w:space="1" w:color="6C2787" w:themeColor="accent1"/>
        <w:left w:val="single" w:sz="24" w:space="4" w:color="6C2787" w:themeColor="accent1"/>
        <w:bottom w:val="single" w:sz="24" w:space="1" w:color="6C2787" w:themeColor="accent1"/>
        <w:right w:val="single" w:sz="24" w:space="4" w:color="6C2787" w:themeColor="accent1"/>
      </w:pBdr>
      <w:shd w:val="clear" w:color="auto" w:fill="6C2787" w:themeFill="accent1"/>
      <w:spacing w:before="480" w:after="120"/>
      <w:contextualSpacing/>
      <w:outlineLvl w:val="0"/>
    </w:pPr>
    <w:rPr>
      <w:rFonts w:ascii="Calibri Light" w:eastAsiaTheme="majorEastAsia" w:hAnsi="Calibri Light" w:cstheme="majorBidi"/>
      <w:b/>
      <w:bCs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47"/>
    <w:pPr>
      <w:pBdr>
        <w:top w:val="single" w:sz="24" w:space="1" w:color="E5CAF0" w:themeColor="accent1" w:themeTint="33"/>
        <w:left w:val="single" w:sz="24" w:space="4" w:color="E5CAF0" w:themeColor="accent1" w:themeTint="33"/>
        <w:bottom w:val="single" w:sz="24" w:space="1" w:color="E5CAF0" w:themeColor="accent1" w:themeTint="33"/>
        <w:right w:val="single" w:sz="24" w:space="4" w:color="E5CAF0" w:themeColor="accent1" w:themeTint="33"/>
      </w:pBdr>
      <w:shd w:val="clear" w:color="auto" w:fill="E5CAF0" w:themeFill="accent1" w:themeFillTint="33"/>
      <w:spacing w:before="200" w:after="120"/>
      <w:outlineLvl w:val="1"/>
    </w:pPr>
    <w:rPr>
      <w:rFonts w:ascii="Calibri Light" w:eastAsiaTheme="majorEastAsia" w:hAnsi="Calibri Light" w:cstheme="majorBidi"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D8C"/>
    <w:pPr>
      <w:keepNext/>
      <w:shd w:val="clear" w:color="auto" w:fill="F2F2F2" w:themeFill="background1" w:themeFillShade="F2"/>
      <w:spacing w:before="200" w:after="60" w:line="240" w:lineRule="auto"/>
      <w:outlineLvl w:val="2"/>
    </w:pPr>
    <w:rPr>
      <w:rFonts w:eastAsiaTheme="majorEastAsia" w:cstheme="minorHAns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4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4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4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47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4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4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47"/>
    <w:rPr>
      <w:rFonts w:ascii="Calibri Light" w:eastAsiaTheme="majorEastAsia" w:hAnsi="Calibri Light" w:cstheme="majorBidi"/>
      <w:b/>
      <w:bCs/>
      <w:color w:val="FFFFFF" w:themeColor="background1"/>
      <w:sz w:val="28"/>
      <w:szCs w:val="28"/>
      <w:shd w:val="clear" w:color="auto" w:fill="6C2787" w:themeFill="accent1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96047"/>
    <w:rPr>
      <w:rFonts w:ascii="Calibri Light" w:eastAsiaTheme="majorEastAsia" w:hAnsi="Calibri Light" w:cstheme="majorBidi"/>
      <w:bCs/>
      <w:sz w:val="26"/>
      <w:szCs w:val="26"/>
      <w:shd w:val="clear" w:color="auto" w:fill="E5C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4D8C"/>
    <w:rPr>
      <w:rFonts w:eastAsiaTheme="majorEastAsia" w:cstheme="minorHAnsi"/>
      <w:b/>
      <w:bCs/>
      <w:sz w:val="24"/>
      <w:shd w:val="clear" w:color="auto" w:fill="F2F2F2" w:themeFill="background1" w:themeFillShade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4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4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4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4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4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E71D4"/>
    <w:rPr>
      <w:b/>
      <w:bCs/>
      <w:color w:val="501D6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4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604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47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9604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6047"/>
    <w:rPr>
      <w:b/>
      <w:bCs/>
    </w:rPr>
  </w:style>
  <w:style w:type="character" w:styleId="Emphasis">
    <w:name w:val="Emphasis"/>
    <w:uiPriority w:val="20"/>
    <w:qFormat/>
    <w:rsid w:val="0089604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604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6047"/>
  </w:style>
  <w:style w:type="paragraph" w:styleId="ListParagraph">
    <w:name w:val="List Paragraph"/>
    <w:basedOn w:val="Normal"/>
    <w:uiPriority w:val="34"/>
    <w:qFormat/>
    <w:rsid w:val="0089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047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960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4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47"/>
    <w:rPr>
      <w:b/>
      <w:bCs/>
      <w:i/>
      <w:iCs/>
    </w:rPr>
  </w:style>
  <w:style w:type="character" w:styleId="SubtleEmphasis">
    <w:name w:val="Subtle Emphasis"/>
    <w:uiPriority w:val="19"/>
    <w:qFormat/>
    <w:rsid w:val="00896047"/>
    <w:rPr>
      <w:i/>
      <w:iCs/>
    </w:rPr>
  </w:style>
  <w:style w:type="character" w:styleId="IntenseEmphasis">
    <w:name w:val="Intense Emphasis"/>
    <w:uiPriority w:val="21"/>
    <w:qFormat/>
    <w:rsid w:val="00896047"/>
    <w:rPr>
      <w:b/>
      <w:bCs/>
    </w:rPr>
  </w:style>
  <w:style w:type="character" w:styleId="SubtleReference">
    <w:name w:val="Subtle Reference"/>
    <w:uiPriority w:val="31"/>
    <w:qFormat/>
    <w:rsid w:val="00896047"/>
    <w:rPr>
      <w:smallCaps/>
    </w:rPr>
  </w:style>
  <w:style w:type="character" w:styleId="IntenseReference">
    <w:name w:val="Intense Reference"/>
    <w:uiPriority w:val="32"/>
    <w:qFormat/>
    <w:rsid w:val="00896047"/>
    <w:rPr>
      <w:smallCaps/>
      <w:spacing w:val="5"/>
      <w:u w:val="single"/>
    </w:rPr>
  </w:style>
  <w:style w:type="character" w:styleId="BookTitle">
    <w:name w:val="Book Title"/>
    <w:uiPriority w:val="33"/>
    <w:qFormat/>
    <w:rsid w:val="008960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31EA"/>
    <w:rPr>
      <w:color w:val="6C2787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A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76F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A"/>
    <w:rPr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76F0A"/>
  </w:style>
  <w:style w:type="table" w:styleId="TableGrid">
    <w:name w:val="Table Grid"/>
    <w:basedOn w:val="TableNormal"/>
    <w:uiPriority w:val="59"/>
    <w:rsid w:val="00FE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2787" w:themeColor="accent1"/>
          <w:left w:val="single" w:sz="4" w:space="0" w:color="6C2787" w:themeColor="accent1"/>
          <w:bottom w:val="single" w:sz="4" w:space="0" w:color="6C2787" w:themeColor="accent1"/>
          <w:right w:val="single" w:sz="4" w:space="0" w:color="6C2787" w:themeColor="accent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</w:rPr>
      <w:tblPr/>
      <w:tcPr>
        <w:tcBorders>
          <w:top w:val="double" w:sz="4" w:space="0" w:color="6C278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CA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278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2787" w:themeFill="accent1"/>
      </w:tcPr>
    </w:tblStylePr>
    <w:tblStylePr w:type="band1Vert">
      <w:tblPr/>
      <w:tcPr>
        <w:shd w:val="clear" w:color="auto" w:fill="CB96E0" w:themeFill="accent1" w:themeFillTint="66"/>
      </w:tcPr>
    </w:tblStylePr>
    <w:tblStylePr w:type="band1Horz">
      <w:tblPr/>
      <w:tcPr>
        <w:shd w:val="clear" w:color="auto" w:fill="CB96E0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E0AA2"/>
    <w:pPr>
      <w:spacing w:after="0" w:line="240" w:lineRule="auto"/>
    </w:pPr>
    <w:tblPr>
      <w:tblStyleRowBandSize w:val="1"/>
      <w:tblStyleColBandSize w:val="1"/>
      <w:tblBorders>
        <w:top w:val="single" w:sz="4" w:space="0" w:color="B262D1" w:themeColor="accent1" w:themeTint="99"/>
        <w:left w:val="single" w:sz="4" w:space="0" w:color="B262D1" w:themeColor="accent1" w:themeTint="99"/>
        <w:bottom w:val="single" w:sz="4" w:space="0" w:color="B262D1" w:themeColor="accent1" w:themeTint="99"/>
        <w:right w:val="single" w:sz="4" w:space="0" w:color="B262D1" w:themeColor="accent1" w:themeTint="99"/>
        <w:insideH w:val="single" w:sz="4" w:space="0" w:color="B262D1" w:themeColor="accent1" w:themeTint="99"/>
        <w:insideV w:val="single" w:sz="4" w:space="0" w:color="B262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CAF0" w:themeFill="accent1" w:themeFillTint="33"/>
      </w:tcPr>
    </w:tblStylePr>
    <w:tblStylePr w:type="band1Horz">
      <w:tblPr/>
      <w:tcPr>
        <w:shd w:val="clear" w:color="auto" w:fill="E5CAF0" w:themeFill="accent1" w:themeFillTint="33"/>
      </w:tcPr>
    </w:tblStylePr>
    <w:tblStylePr w:type="neCell">
      <w:tblPr/>
      <w:tcPr>
        <w:tcBorders>
          <w:bottom w:val="single" w:sz="4" w:space="0" w:color="B262D1" w:themeColor="accent1" w:themeTint="99"/>
        </w:tcBorders>
      </w:tcPr>
    </w:tblStylePr>
    <w:tblStylePr w:type="nwCell">
      <w:tblPr/>
      <w:tcPr>
        <w:tcBorders>
          <w:bottom w:val="single" w:sz="4" w:space="0" w:color="B262D1" w:themeColor="accent1" w:themeTint="99"/>
        </w:tcBorders>
      </w:tcPr>
    </w:tblStylePr>
    <w:tblStylePr w:type="seCell">
      <w:tblPr/>
      <w:tcPr>
        <w:tcBorders>
          <w:top w:val="single" w:sz="4" w:space="0" w:color="B262D1" w:themeColor="accent1" w:themeTint="99"/>
        </w:tcBorders>
      </w:tcPr>
    </w:tblStylePr>
    <w:tblStylePr w:type="swCell">
      <w:tblPr/>
      <w:tcPr>
        <w:tcBorders>
          <w:top w:val="single" w:sz="4" w:space="0" w:color="B262D1" w:themeColor="accent1" w:themeTint="99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0779"/>
    <w:rPr>
      <w:color w:val="605E5C"/>
      <w:shd w:val="clear" w:color="auto" w:fill="E1DFDD"/>
    </w:rPr>
  </w:style>
  <w:style w:type="paragraph" w:customStyle="1" w:styleId="Actions">
    <w:name w:val="Actions"/>
    <w:basedOn w:val="Normal"/>
    <w:link w:val="ActionsChar"/>
    <w:qFormat/>
    <w:rsid w:val="0087025B"/>
    <w:rPr>
      <w:color w:val="501D64" w:themeColor="accent1" w:themeShade="BF"/>
    </w:rPr>
  </w:style>
  <w:style w:type="paragraph" w:customStyle="1" w:styleId="Code">
    <w:name w:val="Code"/>
    <w:basedOn w:val="Normal"/>
    <w:link w:val="CodeChar"/>
    <w:qFormat/>
    <w:rsid w:val="005A5CF9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1"/>
      <w:szCs w:val="21"/>
      <w:lang w:eastAsia="en-GB" w:bidi="ar-SA"/>
    </w:rPr>
  </w:style>
  <w:style w:type="character" w:customStyle="1" w:styleId="ActionsChar">
    <w:name w:val="Actions Char"/>
    <w:basedOn w:val="DefaultParagraphFont"/>
    <w:link w:val="Actions"/>
    <w:rsid w:val="0087025B"/>
    <w:rPr>
      <w:color w:val="501D64" w:themeColor="accent1" w:themeShade="BF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5A5CF9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GB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02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E0A4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46259"/>
    <w:pPr>
      <w:widowControl w:val="0"/>
      <w:spacing w:after="0" w:line="240" w:lineRule="auto"/>
    </w:pPr>
    <w:rPr>
      <w:rFonts w:eastAsiaTheme="minorHAnsi"/>
      <w:sz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5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2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80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41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65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3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585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21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59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30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327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SCM">
      <a:dk1>
        <a:sysClr val="windowText" lastClr="000000"/>
      </a:dk1>
      <a:lt1>
        <a:sysClr val="window" lastClr="FFFFFF"/>
      </a:lt1>
      <a:dk2>
        <a:srgbClr val="8970A9"/>
      </a:dk2>
      <a:lt2>
        <a:srgbClr val="D8D8D8"/>
      </a:lt2>
      <a:accent1>
        <a:srgbClr val="6C2787"/>
      </a:accent1>
      <a:accent2>
        <a:srgbClr val="F79646"/>
      </a:accent2>
      <a:accent3>
        <a:srgbClr val="9BBB59"/>
      </a:accent3>
      <a:accent4>
        <a:srgbClr val="C0504D"/>
      </a:accent4>
      <a:accent5>
        <a:srgbClr val="4F81BD"/>
      </a:accent5>
      <a:accent6>
        <a:srgbClr val="4BACC6"/>
      </a:accent6>
      <a:hlink>
        <a:srgbClr val="6C2787"/>
      </a:hlink>
      <a:folHlink>
        <a:srgbClr val="F7964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2020-01-19T18:51:00Z</dcterms:created>
  <dcterms:modified xsi:type="dcterms:W3CDTF">2021-11-23T09:37:00Z</dcterms:modified>
</cp:coreProperties>
</file>