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1BD4" w14:textId="4D8F807A" w:rsidR="00FA6298" w:rsidRPr="00FA6298" w:rsidRDefault="00FA6298" w:rsidP="00FA6298">
      <w:pPr>
        <w:pStyle w:val="NoSpacing"/>
      </w:pPr>
      <w:r w:rsidRPr="00FA6298">
        <w:t xml:space="preserve">SQL Server </w:t>
      </w:r>
      <w:r w:rsidR="003B6179">
        <w:t>– Query Designer</w:t>
      </w:r>
      <w:r w:rsidR="001D55C6">
        <w:t xml:space="preserve"> for TSQL Code</w:t>
      </w:r>
    </w:p>
    <w:p w14:paraId="035CCED8" w14:textId="77777777" w:rsidR="0036395F" w:rsidRDefault="0036395F" w:rsidP="0036395F">
      <w:pPr>
        <w:pStyle w:val="Default"/>
        <w:rPr>
          <w:b/>
          <w:bCs/>
        </w:rPr>
      </w:pPr>
    </w:p>
    <w:p w14:paraId="12B499CF" w14:textId="442D24B5" w:rsidR="0036395F" w:rsidRDefault="00FA6298" w:rsidP="00FA6298">
      <w:pPr>
        <w:pStyle w:val="NoSpacing"/>
      </w:pPr>
      <w:r>
        <w:t>Tips and Hints:</w:t>
      </w:r>
    </w:p>
    <w:p w14:paraId="7E201C91" w14:textId="77777777" w:rsidR="00FA6298" w:rsidRPr="0036395F" w:rsidRDefault="00FA6298" w:rsidP="0036395F">
      <w:pPr>
        <w:pStyle w:val="Default"/>
        <w:rPr>
          <w:b/>
          <w:bCs/>
        </w:rPr>
      </w:pPr>
    </w:p>
    <w:p w14:paraId="2BD48258" w14:textId="371ED3B3" w:rsidR="003B6179" w:rsidRPr="003B6179" w:rsidRDefault="003B6179" w:rsidP="003B6179">
      <w:pPr>
        <w:pStyle w:val="Default"/>
        <w:rPr>
          <w:b/>
          <w:bCs/>
          <w:lang w:val="en"/>
        </w:rPr>
      </w:pPr>
      <w:r w:rsidRPr="003B6179">
        <w:rPr>
          <w:b/>
          <w:bCs/>
          <w:lang w:val="en"/>
        </w:rPr>
        <w:t>Use the Query Designer to build complex queries across multiple tables without writing any code.</w:t>
      </w:r>
    </w:p>
    <w:p w14:paraId="34AC3AEB" w14:textId="77777777" w:rsidR="003B6179" w:rsidRPr="003B6179" w:rsidRDefault="003B6179" w:rsidP="003B6179">
      <w:pPr>
        <w:pStyle w:val="Default"/>
        <w:rPr>
          <w:lang w:val="en"/>
        </w:rPr>
      </w:pPr>
    </w:p>
    <w:p w14:paraId="12993D38" w14:textId="11E2E869" w:rsidR="003B6179" w:rsidRDefault="003B6179" w:rsidP="003B6179">
      <w:pPr>
        <w:pStyle w:val="Default"/>
        <w:rPr>
          <w:lang w:val="en"/>
        </w:rPr>
      </w:pPr>
      <w:r w:rsidRPr="003B6179">
        <w:rPr>
          <w:lang w:val="en"/>
        </w:rPr>
        <w:t xml:space="preserve">SQL Server Management Studio </w:t>
      </w:r>
      <w:r>
        <w:rPr>
          <w:lang w:val="en"/>
        </w:rPr>
        <w:t>SSMS i</w:t>
      </w:r>
      <w:r w:rsidRPr="003B6179">
        <w:rPr>
          <w:lang w:val="en"/>
        </w:rPr>
        <w:t xml:space="preserve">ncludes the </w:t>
      </w:r>
      <w:r w:rsidRPr="003B6179">
        <w:rPr>
          <w:b/>
          <w:bCs/>
          <w:lang w:val="en"/>
        </w:rPr>
        <w:t>Query Designer</w:t>
      </w:r>
      <w:r w:rsidRPr="003B6179">
        <w:rPr>
          <w:lang w:val="en"/>
        </w:rPr>
        <w:t xml:space="preserve"> to assist in building queries. It is a visual tool that allows you to select the tables and columns you want in your query, as well as any filtering criteria.</w:t>
      </w:r>
    </w:p>
    <w:p w14:paraId="58AD5C5B" w14:textId="77777777" w:rsidR="003B6179" w:rsidRPr="003B6179" w:rsidRDefault="003B6179" w:rsidP="003B6179">
      <w:pPr>
        <w:pStyle w:val="Default"/>
        <w:rPr>
          <w:lang w:val="en"/>
        </w:rPr>
      </w:pPr>
    </w:p>
    <w:p w14:paraId="1BCE3941" w14:textId="48FAB06D" w:rsidR="003B6179" w:rsidRPr="003B6179" w:rsidRDefault="003B6179" w:rsidP="003B6179">
      <w:pPr>
        <w:pStyle w:val="Default"/>
        <w:rPr>
          <w:b/>
          <w:bCs/>
          <w:color w:val="FF0000"/>
          <w:lang w:val="en"/>
        </w:rPr>
      </w:pPr>
      <w:r w:rsidRPr="003B6179">
        <w:rPr>
          <w:b/>
          <w:bCs/>
          <w:color w:val="FF0000"/>
          <w:lang w:val="en"/>
        </w:rPr>
        <w:t>No need to write any SQL code — the Query Designer will generate that for you.</w:t>
      </w:r>
    </w:p>
    <w:p w14:paraId="544F2CD9" w14:textId="77777777" w:rsidR="003B6179" w:rsidRPr="003B6179" w:rsidRDefault="003B6179" w:rsidP="003B6179">
      <w:pPr>
        <w:pStyle w:val="Default"/>
        <w:rPr>
          <w:lang w:val="en"/>
        </w:rPr>
      </w:pPr>
    </w:p>
    <w:p w14:paraId="51773706" w14:textId="53173AD4" w:rsidR="003B6179" w:rsidRPr="003B6179" w:rsidRDefault="003B6179" w:rsidP="003B6179">
      <w:pPr>
        <w:pStyle w:val="Heading2"/>
      </w:pPr>
      <w:r w:rsidRPr="003B6179">
        <w:t>Use the Query Designer to Build a Simple Query</w:t>
      </w:r>
    </w:p>
    <w:p w14:paraId="3D38B7AC" w14:textId="77777777" w:rsidR="003B6179" w:rsidRPr="003B6179" w:rsidRDefault="003B6179" w:rsidP="003B6179">
      <w:pPr>
        <w:pStyle w:val="Default"/>
        <w:ind w:left="360"/>
        <w:rPr>
          <w:lang w:val="en"/>
        </w:rPr>
      </w:pPr>
    </w:p>
    <w:p w14:paraId="6586B4CC" w14:textId="5828D44B" w:rsidR="003B6179" w:rsidRDefault="00302376" w:rsidP="003B6179">
      <w:pPr>
        <w:pStyle w:val="Default"/>
        <w:rPr>
          <w:lang w:val="en"/>
        </w:rPr>
      </w:pPr>
      <w:r>
        <w:rPr>
          <w:lang w:val="en"/>
        </w:rPr>
        <w:t xml:space="preserve">The following is a Demo of using </w:t>
      </w:r>
      <w:r w:rsidR="003B6179" w:rsidRPr="003B6179">
        <w:rPr>
          <w:lang w:val="en"/>
        </w:rPr>
        <w:t xml:space="preserve">the </w:t>
      </w:r>
      <w:r w:rsidR="003B6179" w:rsidRPr="003B6179">
        <w:rPr>
          <w:b/>
          <w:bCs/>
          <w:lang w:val="en"/>
        </w:rPr>
        <w:t>Query Designer</w:t>
      </w:r>
      <w:r w:rsidR="003B6179" w:rsidRPr="003B6179">
        <w:rPr>
          <w:lang w:val="en"/>
        </w:rPr>
        <w:t xml:space="preserve"> to build a simple query. If you've been following </w:t>
      </w:r>
      <w:r w:rsidR="003B6179" w:rsidRPr="003B6179">
        <w:rPr>
          <w:b/>
          <w:bCs/>
          <w:lang w:val="en"/>
        </w:rPr>
        <w:t xml:space="preserve">SQL Server Quick Guides </w:t>
      </w:r>
      <w:r w:rsidR="003B6179" w:rsidRPr="003B6179">
        <w:rPr>
          <w:lang w:val="en"/>
        </w:rPr>
        <w:t xml:space="preserve">you will now have a database with three tables — all of which contain data. </w:t>
      </w:r>
      <w:r w:rsidR="003B6179">
        <w:rPr>
          <w:lang w:val="en"/>
        </w:rPr>
        <w:t xml:space="preserve">with </w:t>
      </w:r>
      <w:r w:rsidR="003B6179" w:rsidRPr="003B6179">
        <w:rPr>
          <w:lang w:val="en"/>
        </w:rPr>
        <w:t>established relationship between these tables, we can now run queries across all three, returning related records.</w:t>
      </w:r>
    </w:p>
    <w:p w14:paraId="470C594B" w14:textId="77777777" w:rsidR="003B6179" w:rsidRPr="003B6179" w:rsidRDefault="003B6179" w:rsidP="003B6179">
      <w:pPr>
        <w:pStyle w:val="Default"/>
        <w:rPr>
          <w:lang w:val="en"/>
        </w:rPr>
      </w:pPr>
    </w:p>
    <w:p w14:paraId="7BD2EB38" w14:textId="7E047DCA" w:rsidR="003B6179" w:rsidRDefault="003B6179" w:rsidP="003B6179">
      <w:pPr>
        <w:pStyle w:val="Default"/>
        <w:numPr>
          <w:ilvl w:val="0"/>
          <w:numId w:val="21"/>
        </w:numPr>
        <w:rPr>
          <w:b/>
          <w:bCs/>
          <w:lang w:val="en"/>
        </w:rPr>
      </w:pPr>
      <w:r w:rsidRPr="003B6179">
        <w:rPr>
          <w:b/>
          <w:bCs/>
          <w:lang w:val="en"/>
        </w:rPr>
        <w:t>Open the Query Designer</w:t>
      </w:r>
    </w:p>
    <w:p w14:paraId="0D5A9783" w14:textId="67732A12" w:rsidR="003B6179" w:rsidRDefault="003B6179" w:rsidP="003B6179">
      <w:pPr>
        <w:pStyle w:val="Default"/>
        <w:rPr>
          <w:b/>
          <w:bCs/>
          <w:lang w:val="en"/>
        </w:rPr>
      </w:pPr>
    </w:p>
    <w:p w14:paraId="556FBFF8" w14:textId="77777777" w:rsidR="003B6179" w:rsidRPr="003B6179" w:rsidRDefault="003B6179" w:rsidP="003B6179">
      <w:pPr>
        <w:pStyle w:val="Default"/>
        <w:rPr>
          <w:lang w:val="en"/>
        </w:rPr>
      </w:pPr>
      <w:r w:rsidRPr="003B6179">
        <w:rPr>
          <w:lang w:val="en"/>
        </w:rPr>
        <w:t>Open a new query window by clicking on New Query in the toolbar.</w:t>
      </w:r>
    </w:p>
    <w:p w14:paraId="09F895B4" w14:textId="77777777" w:rsidR="003B47C2" w:rsidRDefault="003B47C2" w:rsidP="003B6179">
      <w:pPr>
        <w:pStyle w:val="Default"/>
      </w:pPr>
    </w:p>
    <w:p w14:paraId="6596BFDF" w14:textId="2A0B2E36" w:rsidR="003B6179" w:rsidRPr="003B6179" w:rsidRDefault="003B6179" w:rsidP="003B6179">
      <w:pPr>
        <w:pStyle w:val="Default"/>
      </w:pPr>
      <w:r>
        <w:rPr>
          <w:noProof/>
        </w:rPr>
        <mc:AlternateContent>
          <mc:Choice Requires="wps">
            <w:drawing>
              <wp:anchor distT="45720" distB="45720" distL="114300" distR="114300" simplePos="0" relativeHeight="251682816" behindDoc="0" locked="0" layoutInCell="1" allowOverlap="1" wp14:anchorId="16BB9E6C" wp14:editId="5F6342BF">
                <wp:simplePos x="0" y="0"/>
                <wp:positionH relativeFrom="column">
                  <wp:posOffset>899160</wp:posOffset>
                </wp:positionH>
                <wp:positionV relativeFrom="paragraph">
                  <wp:posOffset>1291590</wp:posOffset>
                </wp:positionV>
                <wp:extent cx="3368040" cy="640080"/>
                <wp:effectExtent l="0" t="0" r="22860" b="266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640080"/>
                        </a:xfrm>
                        <a:prstGeom prst="rect">
                          <a:avLst/>
                        </a:prstGeom>
                        <a:solidFill>
                          <a:srgbClr val="FFFFFF"/>
                        </a:solidFill>
                        <a:ln w="9525">
                          <a:solidFill>
                            <a:srgbClr val="FF0000"/>
                          </a:solidFill>
                          <a:miter lim="800000"/>
                          <a:headEnd/>
                          <a:tailEnd/>
                        </a:ln>
                      </wps:spPr>
                      <wps:txbx>
                        <w:txbxContent>
                          <w:p w14:paraId="50FD7395" w14:textId="0368B041" w:rsidR="003B6179" w:rsidRDefault="003B6179" w:rsidP="003B6179">
                            <w:pPr>
                              <w:pStyle w:val="Default"/>
                            </w:pPr>
                            <w:r w:rsidRPr="00636105">
                              <w:rPr>
                                <w:b/>
                                <w:bCs/>
                              </w:rPr>
                              <w:t>Step</w:t>
                            </w:r>
                            <w:r>
                              <w:rPr>
                                <w:b/>
                                <w:bCs/>
                              </w:rPr>
                              <w:t>1</w:t>
                            </w:r>
                            <w:r w:rsidRPr="00636105">
                              <w:rPr>
                                <w:b/>
                                <w:bCs/>
                              </w:rPr>
                              <w:t>:</w:t>
                            </w:r>
                            <w:r>
                              <w:t xml:space="preserve">  click on the </w:t>
                            </w:r>
                            <w:r w:rsidRPr="003B6179">
                              <w:rPr>
                                <w:b/>
                                <w:bCs/>
                              </w:rPr>
                              <w:t>New Query</w:t>
                            </w:r>
                            <w:r>
                              <w:t xml:space="preserve"> icon in </w:t>
                            </w:r>
                            <w:r w:rsidRPr="003B6179">
                              <w:rPr>
                                <w:b/>
                                <w:bCs/>
                              </w:rPr>
                              <w:t>SSMS.</w:t>
                            </w:r>
                            <w:r>
                              <w:t xml:space="preserve">  Make sure you have selected the correct Database </w:t>
                            </w:r>
                          </w:p>
                          <w:p w14:paraId="623E5001" w14:textId="0B901E84" w:rsidR="003B6179" w:rsidRDefault="003B6179" w:rsidP="003B6179">
                            <w:pPr>
                              <w:pStyle w:val="Default"/>
                            </w:pPr>
                          </w:p>
                          <w:p w14:paraId="32EF73DD" w14:textId="77777777" w:rsidR="003B6179" w:rsidRPr="0036395F" w:rsidRDefault="003B6179" w:rsidP="003B6179">
                            <w:pPr>
                              <w:pStyle w:val="Default"/>
                            </w:pPr>
                          </w:p>
                          <w:p w14:paraId="26480E72" w14:textId="77777777" w:rsidR="003B6179" w:rsidRPr="0036395F" w:rsidRDefault="003B6179" w:rsidP="003B6179">
                            <w:pPr>
                              <w:pStyle w:val="Defaul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B9E6C" id="_x0000_t202" coordsize="21600,21600" o:spt="202" path="m,l,21600r21600,l21600,xe">
                <v:stroke joinstyle="miter"/>
                <v:path gradientshapeok="t" o:connecttype="rect"/>
              </v:shapetype>
              <v:shape id="Text Box 2" o:spid="_x0000_s1026" type="#_x0000_t202" style="position:absolute;margin-left:70.8pt;margin-top:101.7pt;width:265.2pt;height:5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" strokecolor="red">
                <v:textbox>
                  <w:txbxContent>
                    <w:p w14:paraId="50FD7395" w14:textId="0368B041" w:rsidR="003B6179" w:rsidRDefault="003B6179" w:rsidP="003B6179">
                      <w:pPr>
                        <w:pStyle w:val="Default"/>
                      </w:pPr>
                      <w:r w:rsidRPr="00636105">
                        <w:rPr>
                          <w:b/>
                          <w:bCs/>
                        </w:rPr>
                        <w:t>Step</w:t>
                      </w:r>
                      <w:r>
                        <w:rPr>
                          <w:b/>
                          <w:bCs/>
                        </w:rPr>
                        <w:t>1</w:t>
                      </w:r>
                      <w:r w:rsidRPr="00636105">
                        <w:rPr>
                          <w:b/>
                          <w:bCs/>
                        </w:rPr>
                        <w:t>:</w:t>
                      </w:r>
                      <w:r>
                        <w:t xml:space="preserve"> </w:t>
                      </w:r>
                      <w:r>
                        <w:t xml:space="preserve"> click on the </w:t>
                      </w:r>
                      <w:r w:rsidRPr="003B6179">
                        <w:rPr>
                          <w:b/>
                          <w:bCs/>
                        </w:rPr>
                        <w:t>New Query</w:t>
                      </w:r>
                      <w:r>
                        <w:t xml:space="preserve"> icon in </w:t>
                      </w:r>
                      <w:r w:rsidRPr="003B6179">
                        <w:rPr>
                          <w:b/>
                          <w:bCs/>
                        </w:rPr>
                        <w:t>SSMS.</w:t>
                      </w:r>
                      <w:r>
                        <w:t xml:space="preserve">  Make sure you have selected the correct Database </w:t>
                      </w:r>
                    </w:p>
                    <w:p w14:paraId="623E5001" w14:textId="0B901E84" w:rsidR="003B6179" w:rsidRDefault="003B6179" w:rsidP="003B6179">
                      <w:pPr>
                        <w:pStyle w:val="Default"/>
                      </w:pPr>
                    </w:p>
                    <w:p w14:paraId="32EF73DD" w14:textId="77777777" w:rsidR="003B6179" w:rsidRPr="0036395F" w:rsidRDefault="003B6179" w:rsidP="003B6179">
                      <w:pPr>
                        <w:pStyle w:val="Default"/>
                      </w:pPr>
                    </w:p>
                    <w:p w14:paraId="26480E72" w14:textId="77777777" w:rsidR="003B6179" w:rsidRPr="0036395F" w:rsidRDefault="003B6179" w:rsidP="003B6179">
                      <w:pPr>
                        <w:pStyle w:val="Default"/>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20ECBAA" wp14:editId="11961E0F">
                <wp:simplePos x="0" y="0"/>
                <wp:positionH relativeFrom="column">
                  <wp:posOffset>1760220</wp:posOffset>
                </wp:positionH>
                <wp:positionV relativeFrom="paragraph">
                  <wp:posOffset>521970</wp:posOffset>
                </wp:positionV>
                <wp:extent cx="739140" cy="838200"/>
                <wp:effectExtent l="38100" t="38100" r="22860"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739140" cy="838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D6D010" id="_x0000_t32" coordsize="21600,21600" o:spt="32" o:oned="t" path="m,l21600,21600e" filled="f">
                <v:path arrowok="t" fillok="f" o:connecttype="none"/>
                <o:lock v:ext="edit" shapetype="t"/>
              </v:shapetype>
              <v:shape id="Straight Arrow Connector 31" o:spid="_x0000_s1026" type="#_x0000_t32" style="position:absolute;margin-left:138.6pt;margin-top:41.1pt;width:58.2pt;height:6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DE13F98" wp14:editId="48D7056C">
                <wp:simplePos x="0" y="0"/>
                <wp:positionH relativeFrom="column">
                  <wp:posOffset>1005840</wp:posOffset>
                </wp:positionH>
                <wp:positionV relativeFrom="paragraph">
                  <wp:posOffset>560070</wp:posOffset>
                </wp:positionV>
                <wp:extent cx="914400" cy="731520"/>
                <wp:effectExtent l="38100" t="38100" r="19050" b="30480"/>
                <wp:wrapNone/>
                <wp:docPr id="29" name="Straight Arrow Connector 29"/>
                <wp:cNvGraphicFramePr/>
                <a:graphic xmlns:a="http://schemas.openxmlformats.org/drawingml/2006/main">
                  <a:graphicData uri="http://schemas.microsoft.com/office/word/2010/wordprocessingShape">
                    <wps:wsp>
                      <wps:cNvCnPr/>
                      <wps:spPr>
                        <a:xfrm flipH="1" flipV="1">
                          <a:off x="0" y="0"/>
                          <a:ext cx="914400" cy="7315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079B1" id="Straight Arrow Connector 29" o:spid="_x0000_s1026" type="#_x0000_t32" style="position:absolute;margin-left:79.2pt;margin-top:44.1pt;width:1in;height:57.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" strokecolor="#ed7d31 [3205]" strokeweight="1.5pt">
                <v:stroke endarrow="block" joinstyle="miter"/>
              </v:shape>
            </w:pict>
          </mc:Fallback>
        </mc:AlternateContent>
      </w:r>
      <w:r>
        <w:rPr>
          <w:noProof/>
        </w:rPr>
        <mc:AlternateContent>
          <mc:Choice Requires="wps">
            <w:drawing>
              <wp:anchor distT="45720" distB="45720" distL="114300" distR="114300" simplePos="0" relativeHeight="251679744" behindDoc="0" locked="0" layoutInCell="1" allowOverlap="1" wp14:anchorId="716A819E" wp14:editId="1DFB8775">
                <wp:simplePos x="0" y="0"/>
                <wp:positionH relativeFrom="column">
                  <wp:posOffset>0</wp:posOffset>
                </wp:positionH>
                <wp:positionV relativeFrom="paragraph">
                  <wp:posOffset>45085</wp:posOffset>
                </wp:positionV>
                <wp:extent cx="5021580" cy="960120"/>
                <wp:effectExtent l="0" t="0" r="26670" b="1143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960120"/>
                        </a:xfrm>
                        <a:prstGeom prst="rect">
                          <a:avLst/>
                        </a:prstGeom>
                        <a:solidFill>
                          <a:srgbClr val="FFFFFF"/>
                        </a:solidFill>
                        <a:ln w="9525">
                          <a:solidFill>
                            <a:srgbClr val="FF0000"/>
                          </a:solidFill>
                          <a:miter lim="800000"/>
                          <a:headEnd/>
                          <a:tailEnd/>
                        </a:ln>
                      </wps:spPr>
                      <wps:txbx>
                        <w:txbxContent>
                          <w:p w14:paraId="22DB7FC6" w14:textId="77777777" w:rsidR="003B6179" w:rsidRPr="0036395F" w:rsidRDefault="003B6179" w:rsidP="003B6179">
                            <w:pPr>
                              <w:pStyle w:val="Default"/>
                            </w:pPr>
                            <w:r w:rsidRPr="00636105">
                              <w:rPr>
                                <w:b/>
                                <w:bCs/>
                              </w:rPr>
                              <w:t>Step</w:t>
                            </w:r>
                            <w:r>
                              <w:rPr>
                                <w:b/>
                                <w:bCs/>
                              </w:rPr>
                              <w:t>10</w:t>
                            </w:r>
                            <w:r w:rsidRPr="00636105">
                              <w:rPr>
                                <w:b/>
                                <w:bCs/>
                              </w:rPr>
                              <w:t>:</w:t>
                            </w:r>
                            <w:r>
                              <w:t xml:space="preserve"> </w:t>
                            </w:r>
                            <w:r w:rsidRPr="0036395F">
                              <w:t>In Word Adjust and Maximize the Database Diagram Image</w:t>
                            </w:r>
                          </w:p>
                          <w:p w14:paraId="59C186C0" w14:textId="77777777" w:rsidR="003B6179" w:rsidRPr="0036395F" w:rsidRDefault="003B6179" w:rsidP="003B6179">
                            <w:pPr>
                              <w:pStyle w:val="Default"/>
                            </w:pPr>
                            <w:r w:rsidRPr="0036395F">
                              <w:t>Adjust the Word document to maximize the database diagram image.  Change the margins to .5 inch, enter the image and resize it to enlarge. Below is a snippet from a Word document Database Diagram. </w:t>
                            </w:r>
                          </w:p>
                          <w:p w14:paraId="705B59F3" w14:textId="77777777" w:rsidR="003B6179" w:rsidRPr="0036395F" w:rsidRDefault="003B6179" w:rsidP="003B6179">
                            <w:pPr>
                              <w:pStyle w:val="Default"/>
                            </w:pPr>
                          </w:p>
                          <w:p w14:paraId="7B96B62F" w14:textId="77777777" w:rsidR="003B6179" w:rsidRPr="0036395F" w:rsidRDefault="003B6179" w:rsidP="003B6179">
                            <w:pPr>
                              <w:pStyle w:val="Default"/>
                            </w:pPr>
                          </w:p>
                          <w:p w14:paraId="5FD83377" w14:textId="77777777" w:rsidR="003B6179" w:rsidRPr="0036395F" w:rsidRDefault="003B6179" w:rsidP="003B6179">
                            <w:pPr>
                              <w:pStyle w:val="Defaul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A819E" id="_x0000_s1027" type="#_x0000_t202" style="position:absolute;margin-left:0;margin-top:3.55pt;width:395.4pt;height:75.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" strokecolor="red">
                <v:textbox>
                  <w:txbxContent>
                    <w:p w14:paraId="22DB7FC6" w14:textId="77777777" w:rsidR="003B6179" w:rsidRPr="0036395F" w:rsidRDefault="003B6179" w:rsidP="003B6179">
                      <w:pPr>
                        <w:pStyle w:val="Default"/>
                      </w:pPr>
                      <w:r w:rsidRPr="00636105">
                        <w:rPr>
                          <w:b/>
                          <w:bCs/>
                        </w:rPr>
                        <w:t>Step</w:t>
                      </w:r>
                      <w:r>
                        <w:rPr>
                          <w:b/>
                          <w:bCs/>
                        </w:rPr>
                        <w:t>10</w:t>
                      </w:r>
                      <w:r w:rsidRPr="00636105">
                        <w:rPr>
                          <w:b/>
                          <w:bCs/>
                        </w:rPr>
                        <w:t>:</w:t>
                      </w:r>
                      <w:r>
                        <w:t xml:space="preserve"> </w:t>
                      </w:r>
                      <w:r w:rsidRPr="0036395F">
                        <w:t>In Word Adjust and Maximize the Database Diagram Image</w:t>
                      </w:r>
                    </w:p>
                    <w:p w14:paraId="59C186C0" w14:textId="77777777" w:rsidR="003B6179" w:rsidRPr="0036395F" w:rsidRDefault="003B6179" w:rsidP="003B6179">
                      <w:pPr>
                        <w:pStyle w:val="Default"/>
                      </w:pPr>
                      <w:r w:rsidRPr="0036395F">
                        <w:t>Adjust the Word document to maximize the database diagram image.  Change the margins to .5 inch, enter the image and resize it to enlarge. Below is a snippet from a Word document Database Diagram. </w:t>
                      </w:r>
                    </w:p>
                    <w:p w14:paraId="705B59F3" w14:textId="77777777" w:rsidR="003B6179" w:rsidRPr="0036395F" w:rsidRDefault="003B6179" w:rsidP="003B6179">
                      <w:pPr>
                        <w:pStyle w:val="Default"/>
                      </w:pPr>
                    </w:p>
                    <w:p w14:paraId="7B96B62F" w14:textId="77777777" w:rsidR="003B6179" w:rsidRPr="0036395F" w:rsidRDefault="003B6179" w:rsidP="003B6179">
                      <w:pPr>
                        <w:pStyle w:val="Default"/>
                      </w:pPr>
                    </w:p>
                    <w:p w14:paraId="5FD83377" w14:textId="77777777" w:rsidR="003B6179" w:rsidRPr="0036395F" w:rsidRDefault="003B6179" w:rsidP="003B6179">
                      <w:pPr>
                        <w:pStyle w:val="Default"/>
                      </w:pPr>
                    </w:p>
                  </w:txbxContent>
                </v:textbox>
              </v:shape>
            </w:pict>
          </mc:Fallback>
        </mc:AlternateContent>
      </w:r>
      <w:r w:rsidRPr="003B6179">
        <w:rPr>
          <w:noProof/>
        </w:rPr>
        <w:drawing>
          <wp:anchor distT="0" distB="0" distL="114300" distR="114300" simplePos="0" relativeHeight="251680768" behindDoc="0" locked="0" layoutInCell="1" allowOverlap="1" wp14:anchorId="797F3781" wp14:editId="69917EBA">
            <wp:simplePos x="0" y="0"/>
            <wp:positionH relativeFrom="column">
              <wp:posOffset>0</wp:posOffset>
            </wp:positionH>
            <wp:positionV relativeFrom="paragraph">
              <wp:posOffset>-3810</wp:posOffset>
            </wp:positionV>
            <wp:extent cx="5731510" cy="2917825"/>
            <wp:effectExtent l="0" t="0" r="2540" b="0"/>
            <wp:wrapNone/>
            <wp:docPr id="26" name="Picture 26" descr="Screenshot of selecting the Query Designer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selecting the Query Designer in SSMS."/>
                    <pic:cNvPicPr>
                      <a:picLocks noChangeAspect="1" noChangeArrowheads="1"/>
                    </pic:cNvPicPr>
                  </pic:nvPicPr>
                  <pic:blipFill>
                    <a:blip r:embed="rId8">
                      <a:extLst>
                        <a:ext uri="{28A0092B-C50C-407E-A947-70E740481C1C}">
                          <a14:useLocalDpi xmlns:a14="http://schemas.microsoft.com/office/drawing/2010/main" val="0"/>
                        </a:ext>
                      </a:extLst>
                    </a:blip>
                    <a:srcRect b="31328"/>
                    <a:stretch>
                      <a:fillRect/>
                    </a:stretch>
                  </pic:blipFill>
                  <pic:spPr bwMode="auto">
                    <a:xfrm>
                      <a:off x="0" y="0"/>
                      <a:ext cx="5731510" cy="2917825"/>
                    </a:xfrm>
                    <a:prstGeom prst="rect">
                      <a:avLst/>
                    </a:prstGeom>
                    <a:noFill/>
                    <a:ln>
                      <a:noFill/>
                    </a:ln>
                  </pic:spPr>
                </pic:pic>
              </a:graphicData>
            </a:graphic>
          </wp:anchor>
        </w:drawing>
      </w:r>
    </w:p>
    <w:p w14:paraId="54432401" w14:textId="77777777" w:rsidR="003B47C2" w:rsidRDefault="003B47C2" w:rsidP="003B6179">
      <w:pPr>
        <w:pStyle w:val="Default"/>
      </w:pPr>
    </w:p>
    <w:p w14:paraId="71E82E45" w14:textId="77777777" w:rsidR="003B47C2" w:rsidRDefault="003B47C2" w:rsidP="003B6179">
      <w:pPr>
        <w:pStyle w:val="Default"/>
      </w:pPr>
    </w:p>
    <w:p w14:paraId="11260B33" w14:textId="77777777" w:rsidR="003B47C2" w:rsidRDefault="003B47C2" w:rsidP="003B6179">
      <w:pPr>
        <w:pStyle w:val="Default"/>
      </w:pPr>
    </w:p>
    <w:p w14:paraId="634BCA04" w14:textId="14ADABB5" w:rsidR="003B6179" w:rsidRDefault="003B6179" w:rsidP="003B6179">
      <w:pPr>
        <w:pStyle w:val="Default"/>
        <w:rPr>
          <w:lang w:val="en"/>
        </w:rPr>
      </w:pPr>
    </w:p>
    <w:p w14:paraId="66F1D104" w14:textId="65EC62C3" w:rsidR="003B47C2" w:rsidRDefault="003B47C2" w:rsidP="003B6179">
      <w:pPr>
        <w:pStyle w:val="Default"/>
        <w:rPr>
          <w:lang w:val="en"/>
        </w:rPr>
      </w:pPr>
    </w:p>
    <w:p w14:paraId="3895CAA7" w14:textId="77777777" w:rsidR="003B47C2" w:rsidRPr="003B6179" w:rsidRDefault="003B47C2" w:rsidP="003B6179">
      <w:pPr>
        <w:pStyle w:val="Default"/>
        <w:rPr>
          <w:lang w:val="en"/>
        </w:rPr>
      </w:pPr>
    </w:p>
    <w:p w14:paraId="6D91ECE4" w14:textId="658C2D27" w:rsidR="003B6179" w:rsidRDefault="003B6179" w:rsidP="003B6179">
      <w:pPr>
        <w:pStyle w:val="Default"/>
        <w:rPr>
          <w:lang w:val="en"/>
        </w:rPr>
      </w:pPr>
      <w:r w:rsidRPr="003B6179">
        <w:rPr>
          <w:lang w:val="en"/>
        </w:rPr>
        <w:t>Open a new query window by clicking on New Query in the toolbar.</w:t>
      </w:r>
    </w:p>
    <w:p w14:paraId="4DAD0BC1" w14:textId="559F48AF" w:rsidR="003B47C2" w:rsidRDefault="003B47C2" w:rsidP="003B6179">
      <w:pPr>
        <w:pStyle w:val="Default"/>
        <w:rPr>
          <w:lang w:val="en"/>
        </w:rPr>
      </w:pPr>
      <w:r>
        <w:rPr>
          <w:noProof/>
        </w:rPr>
        <w:lastRenderedPageBreak/>
        <mc:AlternateContent>
          <mc:Choice Requires="wps">
            <w:drawing>
              <wp:anchor distT="45720" distB="45720" distL="114300" distR="114300" simplePos="0" relativeHeight="251687936" behindDoc="0" locked="0" layoutInCell="1" allowOverlap="1" wp14:anchorId="3C846099" wp14:editId="4E5E0E6E">
                <wp:simplePos x="0" y="0"/>
                <wp:positionH relativeFrom="column">
                  <wp:posOffset>1219200</wp:posOffset>
                </wp:positionH>
                <wp:positionV relativeFrom="paragraph">
                  <wp:posOffset>2327275</wp:posOffset>
                </wp:positionV>
                <wp:extent cx="4442460" cy="1333500"/>
                <wp:effectExtent l="0" t="0" r="15240" b="190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1333500"/>
                        </a:xfrm>
                        <a:prstGeom prst="rect">
                          <a:avLst/>
                        </a:prstGeom>
                        <a:solidFill>
                          <a:srgbClr val="FFFFFF"/>
                        </a:solidFill>
                        <a:ln w="9525">
                          <a:solidFill>
                            <a:srgbClr val="FF0000"/>
                          </a:solidFill>
                          <a:miter lim="800000"/>
                          <a:headEnd/>
                          <a:tailEnd/>
                        </a:ln>
                      </wps:spPr>
                      <wps:txbx>
                        <w:txbxContent>
                          <w:p w14:paraId="3E114786" w14:textId="29D5DB82" w:rsidR="003B47C2" w:rsidRPr="003B6179" w:rsidRDefault="003B47C2" w:rsidP="003B47C2">
                            <w:pPr>
                              <w:pStyle w:val="Default"/>
                              <w:rPr>
                                <w:lang w:val="en"/>
                              </w:rPr>
                            </w:pPr>
                            <w:r w:rsidRPr="00636105">
                              <w:rPr>
                                <w:b/>
                                <w:bCs/>
                              </w:rPr>
                              <w:t>Step</w:t>
                            </w:r>
                            <w:r>
                              <w:rPr>
                                <w:b/>
                                <w:bCs/>
                              </w:rPr>
                              <w:t>2</w:t>
                            </w:r>
                            <w:r w:rsidRPr="00636105">
                              <w:rPr>
                                <w:b/>
                                <w:bCs/>
                              </w:rPr>
                              <w:t>:</w:t>
                            </w:r>
                            <w:r>
                              <w:t xml:space="preserve">  </w:t>
                            </w:r>
                            <w:r>
                              <w:rPr>
                                <w:lang w:val="en"/>
                              </w:rPr>
                              <w:t>S</w:t>
                            </w:r>
                            <w:r w:rsidRPr="003B6179">
                              <w:rPr>
                                <w:lang w:val="en"/>
                              </w:rPr>
                              <w:t xml:space="preserve">elect </w:t>
                            </w:r>
                            <w:r w:rsidRPr="003B6179">
                              <w:rPr>
                                <w:b/>
                                <w:bCs/>
                                <w:lang w:val="en"/>
                              </w:rPr>
                              <w:t>Query</w:t>
                            </w:r>
                            <w:r w:rsidRPr="003B6179">
                              <w:rPr>
                                <w:lang w:val="en"/>
                              </w:rPr>
                              <w:t xml:space="preserve"> &gt; </w:t>
                            </w:r>
                            <w:r w:rsidRPr="003B6179">
                              <w:rPr>
                                <w:b/>
                                <w:bCs/>
                                <w:lang w:val="en"/>
                              </w:rPr>
                              <w:t>Design Query in Editor</w:t>
                            </w:r>
                            <w:r w:rsidRPr="003B6179">
                              <w:rPr>
                                <w:lang w:val="en"/>
                              </w:rPr>
                              <w:t>... from the top menu.</w:t>
                            </w:r>
                          </w:p>
                          <w:p w14:paraId="37F1C61C" w14:textId="77777777" w:rsidR="003B47C2" w:rsidRPr="003B6179" w:rsidRDefault="003B47C2" w:rsidP="003B47C2">
                            <w:pPr>
                              <w:pStyle w:val="Default"/>
                              <w:rPr>
                                <w:lang w:val="en"/>
                              </w:rPr>
                            </w:pPr>
                            <w:r w:rsidRPr="003B6179">
                              <w:rPr>
                                <w:lang w:val="en"/>
                              </w:rPr>
                              <w:t>If you can't see the Query option in the top menu, click inside the query window first. This will change the top menu items to be query-related options.</w:t>
                            </w:r>
                          </w:p>
                          <w:p w14:paraId="325B04A4" w14:textId="294695A0" w:rsidR="003B47C2" w:rsidRPr="0036395F" w:rsidRDefault="003B47C2" w:rsidP="003B47C2">
                            <w:pPr>
                              <w:pStyle w:val="Default"/>
                            </w:pPr>
                            <w:proofErr w:type="gramStart"/>
                            <w:r>
                              <w:t>Alternatively</w:t>
                            </w:r>
                            <w:proofErr w:type="gramEnd"/>
                            <w:r>
                              <w:t xml:space="preserve"> right click the white Query Window pane for the Query menus.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46099" id="_x0000_s1028" type="#_x0000_t202" style="position:absolute;margin-left:96pt;margin-top:183.25pt;width:349.8pt;height:1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" strokecolor="red">
                <v:textbox>
                  <w:txbxContent>
                    <w:p w14:paraId="3E114786" w14:textId="29D5DB82" w:rsidR="003B47C2" w:rsidRPr="003B6179" w:rsidRDefault="003B47C2" w:rsidP="003B47C2">
                      <w:pPr>
                        <w:pStyle w:val="Default"/>
                        <w:rPr>
                          <w:lang w:val="en"/>
                        </w:rPr>
                      </w:pPr>
                      <w:r w:rsidRPr="00636105">
                        <w:rPr>
                          <w:b/>
                          <w:bCs/>
                        </w:rPr>
                        <w:t>Step</w:t>
                      </w:r>
                      <w:r>
                        <w:rPr>
                          <w:b/>
                          <w:bCs/>
                        </w:rPr>
                        <w:t>2</w:t>
                      </w:r>
                      <w:r w:rsidRPr="00636105">
                        <w:rPr>
                          <w:b/>
                          <w:bCs/>
                        </w:rPr>
                        <w:t>:</w:t>
                      </w:r>
                      <w:r>
                        <w:t xml:space="preserve">  </w:t>
                      </w:r>
                      <w:r>
                        <w:rPr>
                          <w:lang w:val="en"/>
                        </w:rPr>
                        <w:t>S</w:t>
                      </w:r>
                      <w:r w:rsidRPr="003B6179">
                        <w:rPr>
                          <w:lang w:val="en"/>
                        </w:rPr>
                        <w:t xml:space="preserve">elect </w:t>
                      </w:r>
                      <w:r w:rsidRPr="003B6179">
                        <w:rPr>
                          <w:b/>
                          <w:bCs/>
                          <w:lang w:val="en"/>
                        </w:rPr>
                        <w:t>Query</w:t>
                      </w:r>
                      <w:r w:rsidRPr="003B6179">
                        <w:rPr>
                          <w:lang w:val="en"/>
                        </w:rPr>
                        <w:t xml:space="preserve"> &gt; </w:t>
                      </w:r>
                      <w:r w:rsidRPr="003B6179">
                        <w:rPr>
                          <w:b/>
                          <w:bCs/>
                          <w:lang w:val="en"/>
                        </w:rPr>
                        <w:t>Design Query in Editor</w:t>
                      </w:r>
                      <w:r w:rsidRPr="003B6179">
                        <w:rPr>
                          <w:lang w:val="en"/>
                        </w:rPr>
                        <w:t>... from the top menu.</w:t>
                      </w:r>
                    </w:p>
                    <w:p w14:paraId="37F1C61C" w14:textId="77777777" w:rsidR="003B47C2" w:rsidRPr="003B6179" w:rsidRDefault="003B47C2" w:rsidP="003B47C2">
                      <w:pPr>
                        <w:pStyle w:val="Default"/>
                        <w:rPr>
                          <w:lang w:val="en"/>
                        </w:rPr>
                      </w:pPr>
                      <w:r w:rsidRPr="003B6179">
                        <w:rPr>
                          <w:lang w:val="en"/>
                        </w:rPr>
                        <w:t>If you can't see the Query option in the top menu, click inside the query window first. This will change the top menu items to be query-related options.</w:t>
                      </w:r>
                    </w:p>
                    <w:p w14:paraId="325B04A4" w14:textId="294695A0" w:rsidR="003B47C2" w:rsidRPr="0036395F" w:rsidRDefault="003B47C2" w:rsidP="003B47C2">
                      <w:pPr>
                        <w:pStyle w:val="Default"/>
                      </w:pPr>
                      <w:proofErr w:type="gramStart"/>
                      <w:r>
                        <w:t>Alternatively</w:t>
                      </w:r>
                      <w:proofErr w:type="gramEnd"/>
                      <w:r>
                        <w:t xml:space="preserve"> right click the white Query Window pane for the Query menus. </w:t>
                      </w:r>
                    </w:p>
                  </w:txbxContent>
                </v:textbox>
              </v:shape>
            </w:pict>
          </mc:Fallback>
        </mc:AlternateContent>
      </w:r>
      <w:r w:rsidRPr="003B6179">
        <w:rPr>
          <w:noProof/>
        </w:rPr>
        <w:drawing>
          <wp:inline distT="0" distB="0" distL="0" distR="0" wp14:anchorId="707412AA" wp14:editId="2FFCFB45">
            <wp:extent cx="5539740" cy="4091940"/>
            <wp:effectExtent l="0" t="0" r="3810" b="3810"/>
            <wp:docPr id="25" name="Picture 25" descr="Screenshot of selecting the Query Designer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selecting the Query Designer in SS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4091940"/>
                    </a:xfrm>
                    <a:prstGeom prst="rect">
                      <a:avLst/>
                    </a:prstGeom>
                    <a:noFill/>
                    <a:ln>
                      <a:noFill/>
                    </a:ln>
                  </pic:spPr>
                </pic:pic>
              </a:graphicData>
            </a:graphic>
          </wp:inline>
        </w:drawing>
      </w:r>
    </w:p>
    <w:p w14:paraId="2310CE5A" w14:textId="7BBEB264" w:rsidR="003B47C2" w:rsidRPr="003B6179" w:rsidRDefault="003B47C2" w:rsidP="003B6179">
      <w:pPr>
        <w:pStyle w:val="Default"/>
        <w:rPr>
          <w:lang w:val="en"/>
        </w:rPr>
      </w:pPr>
    </w:p>
    <w:p w14:paraId="03051E41" w14:textId="79B7A829" w:rsidR="003B47C2" w:rsidRDefault="003B47C2" w:rsidP="003B6179">
      <w:pPr>
        <w:pStyle w:val="Default"/>
        <w:rPr>
          <w:lang w:val="en"/>
        </w:rPr>
      </w:pPr>
    </w:p>
    <w:p w14:paraId="48638DCF" w14:textId="7C85C93E" w:rsidR="003B6179" w:rsidRPr="003B6179" w:rsidRDefault="003B6179" w:rsidP="003B6179">
      <w:pPr>
        <w:pStyle w:val="Default"/>
        <w:numPr>
          <w:ilvl w:val="0"/>
          <w:numId w:val="21"/>
        </w:numPr>
        <w:rPr>
          <w:b/>
          <w:bCs/>
          <w:lang w:val="en"/>
        </w:rPr>
      </w:pPr>
      <w:r w:rsidRPr="003B6179">
        <w:rPr>
          <w:b/>
          <w:bCs/>
          <w:lang w:val="en"/>
        </w:rPr>
        <w:t>Add the Tables</w:t>
      </w:r>
    </w:p>
    <w:p w14:paraId="2E44090E" w14:textId="58E1A64D" w:rsidR="003B6179" w:rsidRDefault="003B47C2" w:rsidP="003B6179">
      <w:pPr>
        <w:pStyle w:val="Default"/>
        <w:rPr>
          <w:lang w:val="en"/>
        </w:rPr>
      </w:pPr>
      <w:r>
        <w:rPr>
          <w:noProof/>
        </w:rPr>
        <mc:AlternateContent>
          <mc:Choice Requires="wps">
            <w:drawing>
              <wp:anchor distT="45720" distB="45720" distL="114300" distR="114300" simplePos="0" relativeHeight="251689984" behindDoc="0" locked="0" layoutInCell="1" allowOverlap="1" wp14:anchorId="53CAE4AF" wp14:editId="4140CF26">
                <wp:simplePos x="0" y="0"/>
                <wp:positionH relativeFrom="column">
                  <wp:posOffset>1120140</wp:posOffset>
                </wp:positionH>
                <wp:positionV relativeFrom="paragraph">
                  <wp:posOffset>934720</wp:posOffset>
                </wp:positionV>
                <wp:extent cx="4419600" cy="1584960"/>
                <wp:effectExtent l="0" t="0" r="19050" b="1524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584960"/>
                        </a:xfrm>
                        <a:prstGeom prst="rect">
                          <a:avLst/>
                        </a:prstGeom>
                        <a:solidFill>
                          <a:srgbClr val="FFFFFF"/>
                        </a:solidFill>
                        <a:ln w="9525">
                          <a:solidFill>
                            <a:srgbClr val="FF0000"/>
                          </a:solidFill>
                          <a:miter lim="800000"/>
                          <a:headEnd/>
                          <a:tailEnd/>
                        </a:ln>
                      </wps:spPr>
                      <wps:txbx>
                        <w:txbxContent>
                          <w:p w14:paraId="74C8F2F2" w14:textId="41D320BA" w:rsidR="003B47C2" w:rsidRDefault="003B47C2" w:rsidP="003B47C2">
                            <w:pPr>
                              <w:pStyle w:val="Default"/>
                              <w:rPr>
                                <w:lang w:val="en"/>
                              </w:rPr>
                            </w:pPr>
                            <w:r w:rsidRPr="00636105">
                              <w:rPr>
                                <w:b/>
                                <w:bCs/>
                              </w:rPr>
                              <w:t>Step</w:t>
                            </w:r>
                            <w:r>
                              <w:rPr>
                                <w:b/>
                                <w:bCs/>
                              </w:rPr>
                              <w:t xml:space="preserve"> 4</w:t>
                            </w:r>
                            <w:r w:rsidRPr="00636105">
                              <w:rPr>
                                <w:b/>
                                <w:bCs/>
                              </w:rPr>
                              <w:t>:</w:t>
                            </w:r>
                            <w:r>
                              <w:t xml:space="preserve">  </w:t>
                            </w:r>
                            <w:r w:rsidRPr="003B6179">
                              <w:rPr>
                                <w:lang w:val="en"/>
                              </w:rPr>
                              <w:t xml:space="preserve">Here, you select which </w:t>
                            </w:r>
                            <w:r w:rsidRPr="003B47C2">
                              <w:rPr>
                                <w:b/>
                                <w:bCs/>
                                <w:lang w:val="en"/>
                              </w:rPr>
                              <w:t>T</w:t>
                            </w:r>
                            <w:r w:rsidRPr="003B6179">
                              <w:rPr>
                                <w:b/>
                                <w:bCs/>
                                <w:lang w:val="en"/>
                              </w:rPr>
                              <w:t>ables</w:t>
                            </w:r>
                            <w:r w:rsidRPr="003B6179">
                              <w:rPr>
                                <w:lang w:val="en"/>
                              </w:rPr>
                              <w:t xml:space="preserve"> you'd like in your </w:t>
                            </w:r>
                            <w:r>
                              <w:rPr>
                                <w:lang w:val="en"/>
                              </w:rPr>
                              <w:t>Q</w:t>
                            </w:r>
                            <w:r w:rsidRPr="003B6179">
                              <w:rPr>
                                <w:lang w:val="en"/>
                              </w:rPr>
                              <w:t>uery.</w:t>
                            </w:r>
                            <w:r>
                              <w:rPr>
                                <w:lang w:val="en"/>
                              </w:rPr>
                              <w:t xml:space="preserve">  The example covers the 3 tables from the SQL Server Quick Guides.  You may practice with any of the sample tables provided. </w:t>
                            </w:r>
                          </w:p>
                          <w:p w14:paraId="5B9B4614" w14:textId="2B8E989F" w:rsidR="003B47C2" w:rsidRDefault="003B47C2" w:rsidP="003B47C2">
                            <w:pPr>
                              <w:pStyle w:val="Default"/>
                              <w:rPr>
                                <w:lang w:val="en"/>
                              </w:rPr>
                            </w:pPr>
                            <w:r>
                              <w:rPr>
                                <w:lang w:val="en"/>
                              </w:rPr>
                              <w:t>Lab 01 – only working with 1 table</w:t>
                            </w:r>
                          </w:p>
                          <w:p w14:paraId="1881CE27" w14:textId="10F147C9" w:rsidR="003B47C2" w:rsidRPr="003B6179" w:rsidRDefault="003B47C2" w:rsidP="003B47C2">
                            <w:pPr>
                              <w:pStyle w:val="Default"/>
                              <w:rPr>
                                <w:lang w:val="en"/>
                              </w:rPr>
                            </w:pPr>
                            <w:r>
                              <w:rPr>
                                <w:lang w:val="en"/>
                              </w:rPr>
                              <w:t>Lab 02 – working with many related Tables</w:t>
                            </w:r>
                          </w:p>
                          <w:p w14:paraId="5C1D3648" w14:textId="0B63E747" w:rsidR="003B47C2" w:rsidRPr="003B6179" w:rsidRDefault="003B47C2" w:rsidP="003B47C2">
                            <w:pPr>
                              <w:pStyle w:val="Default"/>
                              <w:rPr>
                                <w:b/>
                                <w:bCs/>
                                <w:lang w:val="en"/>
                              </w:rPr>
                            </w:pPr>
                            <w:r>
                              <w:rPr>
                                <w:b/>
                                <w:bCs/>
                                <w:lang w:val="en"/>
                              </w:rPr>
                              <w:t xml:space="preserve">In the example I have </w:t>
                            </w:r>
                            <w:r w:rsidRPr="003B6179">
                              <w:rPr>
                                <w:b/>
                                <w:bCs/>
                                <w:lang w:val="en"/>
                              </w:rPr>
                              <w:t>Select all three and click Add.</w:t>
                            </w:r>
                          </w:p>
                          <w:p w14:paraId="67B85879" w14:textId="77777777" w:rsidR="003B47C2" w:rsidRDefault="003B47C2" w:rsidP="003B47C2">
                            <w:pPr>
                              <w:pStyle w:val="Default"/>
                              <w:rPr>
                                <w:lang w:val="en"/>
                              </w:rPr>
                            </w:pPr>
                            <w:r w:rsidRPr="003B6179">
                              <w:rPr>
                                <w:lang w:val="en"/>
                              </w:rPr>
                              <w:t>Click Close to close the dialog box.</w:t>
                            </w:r>
                          </w:p>
                          <w:p w14:paraId="121FF849" w14:textId="2626FE83" w:rsidR="003B47C2" w:rsidRPr="0036395F" w:rsidRDefault="003B47C2" w:rsidP="003B47C2">
                            <w:pPr>
                              <w:pStyle w:val="Defaul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E4AF" id="_x0000_s1029" type="#_x0000_t202" style="position:absolute;margin-left:88.2pt;margin-top:73.6pt;width:348pt;height:124.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" strokecolor="red">
                <v:textbox>
                  <w:txbxContent>
                    <w:p w14:paraId="74C8F2F2" w14:textId="41D320BA" w:rsidR="003B47C2" w:rsidRDefault="003B47C2" w:rsidP="003B47C2">
                      <w:pPr>
                        <w:pStyle w:val="Default"/>
                        <w:rPr>
                          <w:lang w:val="en"/>
                        </w:rPr>
                      </w:pPr>
                      <w:r w:rsidRPr="00636105">
                        <w:rPr>
                          <w:b/>
                          <w:bCs/>
                        </w:rPr>
                        <w:t>Step</w:t>
                      </w:r>
                      <w:r>
                        <w:rPr>
                          <w:b/>
                          <w:bCs/>
                        </w:rPr>
                        <w:t xml:space="preserve"> 4</w:t>
                      </w:r>
                      <w:r w:rsidRPr="00636105">
                        <w:rPr>
                          <w:b/>
                          <w:bCs/>
                        </w:rPr>
                        <w:t>:</w:t>
                      </w:r>
                      <w:r>
                        <w:t xml:space="preserve">  </w:t>
                      </w:r>
                      <w:r w:rsidRPr="003B6179">
                        <w:rPr>
                          <w:lang w:val="en"/>
                        </w:rPr>
                        <w:t xml:space="preserve">Here, you select which </w:t>
                      </w:r>
                      <w:r w:rsidRPr="003B47C2">
                        <w:rPr>
                          <w:b/>
                          <w:bCs/>
                          <w:lang w:val="en"/>
                        </w:rPr>
                        <w:t>T</w:t>
                      </w:r>
                      <w:r w:rsidRPr="003B6179">
                        <w:rPr>
                          <w:b/>
                          <w:bCs/>
                          <w:lang w:val="en"/>
                        </w:rPr>
                        <w:t>ables</w:t>
                      </w:r>
                      <w:r w:rsidRPr="003B6179">
                        <w:rPr>
                          <w:lang w:val="en"/>
                        </w:rPr>
                        <w:t xml:space="preserve"> you'd like in your </w:t>
                      </w:r>
                      <w:r>
                        <w:rPr>
                          <w:lang w:val="en"/>
                        </w:rPr>
                        <w:t>Q</w:t>
                      </w:r>
                      <w:r w:rsidRPr="003B6179">
                        <w:rPr>
                          <w:lang w:val="en"/>
                        </w:rPr>
                        <w:t>uery.</w:t>
                      </w:r>
                      <w:r>
                        <w:rPr>
                          <w:lang w:val="en"/>
                        </w:rPr>
                        <w:t xml:space="preserve">  The example covers the 3 tables from the SQL Server Quick Guides.  You may practice with any of the sample tables provided. </w:t>
                      </w:r>
                    </w:p>
                    <w:p w14:paraId="5B9B4614" w14:textId="2B8E989F" w:rsidR="003B47C2" w:rsidRDefault="003B47C2" w:rsidP="003B47C2">
                      <w:pPr>
                        <w:pStyle w:val="Default"/>
                        <w:rPr>
                          <w:lang w:val="en"/>
                        </w:rPr>
                      </w:pPr>
                      <w:r>
                        <w:rPr>
                          <w:lang w:val="en"/>
                        </w:rPr>
                        <w:t>Lab 01 – only working with 1 table</w:t>
                      </w:r>
                    </w:p>
                    <w:p w14:paraId="1881CE27" w14:textId="10F147C9" w:rsidR="003B47C2" w:rsidRPr="003B6179" w:rsidRDefault="003B47C2" w:rsidP="003B47C2">
                      <w:pPr>
                        <w:pStyle w:val="Default"/>
                        <w:rPr>
                          <w:lang w:val="en"/>
                        </w:rPr>
                      </w:pPr>
                      <w:r>
                        <w:rPr>
                          <w:lang w:val="en"/>
                        </w:rPr>
                        <w:t>Lab 02 – working with many related Tables</w:t>
                      </w:r>
                    </w:p>
                    <w:p w14:paraId="5C1D3648" w14:textId="0B63E747" w:rsidR="003B47C2" w:rsidRPr="003B6179" w:rsidRDefault="003B47C2" w:rsidP="003B47C2">
                      <w:pPr>
                        <w:pStyle w:val="Default"/>
                        <w:rPr>
                          <w:b/>
                          <w:bCs/>
                          <w:lang w:val="en"/>
                        </w:rPr>
                      </w:pPr>
                      <w:r>
                        <w:rPr>
                          <w:b/>
                          <w:bCs/>
                          <w:lang w:val="en"/>
                        </w:rPr>
                        <w:t xml:space="preserve">In the example I have </w:t>
                      </w:r>
                      <w:r w:rsidRPr="003B6179">
                        <w:rPr>
                          <w:b/>
                          <w:bCs/>
                          <w:lang w:val="en"/>
                        </w:rPr>
                        <w:t>Select all three and click Add.</w:t>
                      </w:r>
                    </w:p>
                    <w:p w14:paraId="67B85879" w14:textId="77777777" w:rsidR="003B47C2" w:rsidRDefault="003B47C2" w:rsidP="003B47C2">
                      <w:pPr>
                        <w:pStyle w:val="Default"/>
                        <w:rPr>
                          <w:lang w:val="en"/>
                        </w:rPr>
                      </w:pPr>
                      <w:r w:rsidRPr="003B6179">
                        <w:rPr>
                          <w:lang w:val="en"/>
                        </w:rPr>
                        <w:t>Click Close to close the dialog box.</w:t>
                      </w:r>
                    </w:p>
                    <w:p w14:paraId="121FF849" w14:textId="2626FE83" w:rsidR="003B47C2" w:rsidRPr="0036395F" w:rsidRDefault="003B47C2" w:rsidP="003B47C2">
                      <w:pPr>
                        <w:pStyle w:val="Default"/>
                      </w:pPr>
                    </w:p>
                  </w:txbxContent>
                </v:textbox>
              </v:shape>
            </w:pict>
          </mc:Fallback>
        </mc:AlternateContent>
      </w:r>
      <w:r w:rsidR="003B6179" w:rsidRPr="003B6179">
        <w:rPr>
          <w:noProof/>
        </w:rPr>
        <w:drawing>
          <wp:inline distT="0" distB="0" distL="0" distR="0" wp14:anchorId="185FF697" wp14:editId="3C8ACFFF">
            <wp:extent cx="4404360" cy="3482340"/>
            <wp:effectExtent l="0" t="0" r="0" b="3810"/>
            <wp:docPr id="24" name="Picture 24" descr="Screenshot of the Add Tab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dd Table dialog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360" cy="3482340"/>
                    </a:xfrm>
                    <a:prstGeom prst="rect">
                      <a:avLst/>
                    </a:prstGeom>
                    <a:noFill/>
                    <a:ln>
                      <a:noFill/>
                    </a:ln>
                  </pic:spPr>
                </pic:pic>
              </a:graphicData>
            </a:graphic>
          </wp:inline>
        </w:drawing>
      </w:r>
    </w:p>
    <w:p w14:paraId="1AC14267" w14:textId="43FD6E3F" w:rsidR="003B47C2" w:rsidRPr="003B6179" w:rsidRDefault="003B47C2" w:rsidP="003B6179">
      <w:pPr>
        <w:pStyle w:val="Default"/>
        <w:rPr>
          <w:lang w:val="en"/>
        </w:rPr>
      </w:pPr>
    </w:p>
    <w:p w14:paraId="4296601A" w14:textId="163129DF" w:rsidR="003B47C2" w:rsidRPr="003B6179" w:rsidRDefault="003B47C2" w:rsidP="003B6179">
      <w:pPr>
        <w:pStyle w:val="Default"/>
        <w:rPr>
          <w:lang w:val="en"/>
        </w:rPr>
      </w:pPr>
    </w:p>
    <w:p w14:paraId="142FCA12" w14:textId="6F5E77DC" w:rsidR="003B6179" w:rsidRDefault="003B6179" w:rsidP="003B6179">
      <w:pPr>
        <w:pStyle w:val="Default"/>
        <w:numPr>
          <w:ilvl w:val="0"/>
          <w:numId w:val="21"/>
        </w:numPr>
        <w:rPr>
          <w:b/>
          <w:bCs/>
          <w:lang w:val="en"/>
        </w:rPr>
      </w:pPr>
      <w:r w:rsidRPr="003B6179">
        <w:rPr>
          <w:b/>
          <w:bCs/>
          <w:lang w:val="en"/>
        </w:rPr>
        <w:lastRenderedPageBreak/>
        <w:t>Design the Query</w:t>
      </w:r>
    </w:p>
    <w:p w14:paraId="603A2D1D" w14:textId="77777777" w:rsidR="003B47C2" w:rsidRPr="003B6179" w:rsidRDefault="003B47C2" w:rsidP="003B47C2">
      <w:pPr>
        <w:pStyle w:val="Default"/>
        <w:ind w:left="720"/>
        <w:rPr>
          <w:b/>
          <w:bCs/>
          <w:lang w:val="en"/>
        </w:rPr>
      </w:pPr>
    </w:p>
    <w:p w14:paraId="0867C146" w14:textId="30298D5B" w:rsidR="003B6179" w:rsidRPr="003B6179" w:rsidRDefault="003B6179" w:rsidP="003B6179">
      <w:pPr>
        <w:pStyle w:val="Default"/>
        <w:rPr>
          <w:lang w:val="en"/>
        </w:rPr>
      </w:pPr>
      <w:r w:rsidRPr="003B6179">
        <w:rPr>
          <w:noProof/>
        </w:rPr>
        <w:drawing>
          <wp:inline distT="0" distB="0" distL="0" distR="0" wp14:anchorId="3483ABAA" wp14:editId="452096F4">
            <wp:extent cx="5440680" cy="4373880"/>
            <wp:effectExtent l="0" t="0" r="7620" b="7620"/>
            <wp:docPr id="23" name="Picture 23" descr="Screenshot of the Query Designer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Query Designer in SS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4373880"/>
                    </a:xfrm>
                    <a:prstGeom prst="rect">
                      <a:avLst/>
                    </a:prstGeom>
                    <a:noFill/>
                    <a:ln>
                      <a:noFill/>
                    </a:ln>
                  </pic:spPr>
                </pic:pic>
              </a:graphicData>
            </a:graphic>
          </wp:inline>
        </w:drawing>
      </w:r>
    </w:p>
    <w:p w14:paraId="2D5B5491" w14:textId="77777777" w:rsidR="003B47C2" w:rsidRDefault="003B47C2" w:rsidP="003B6179">
      <w:pPr>
        <w:pStyle w:val="Default"/>
        <w:rPr>
          <w:lang w:val="en"/>
        </w:rPr>
      </w:pPr>
    </w:p>
    <w:p w14:paraId="4CA6A58A" w14:textId="7A7C90BE" w:rsidR="003B47C2" w:rsidRDefault="003B47C2" w:rsidP="003B6179">
      <w:pPr>
        <w:pStyle w:val="Default"/>
        <w:rPr>
          <w:lang w:val="en"/>
        </w:rPr>
      </w:pPr>
      <w:r>
        <w:rPr>
          <w:lang w:val="en"/>
        </w:rPr>
        <w:t>Th</w:t>
      </w:r>
      <w:r w:rsidR="00974646">
        <w:rPr>
          <w:lang w:val="en"/>
        </w:rPr>
        <w:t xml:space="preserve">e above </w:t>
      </w:r>
      <w:r>
        <w:rPr>
          <w:lang w:val="en"/>
        </w:rPr>
        <w:t xml:space="preserve">Query </w:t>
      </w:r>
      <w:r w:rsidR="00974646">
        <w:rPr>
          <w:lang w:val="en"/>
        </w:rPr>
        <w:t xml:space="preserve">Window </w:t>
      </w:r>
      <w:r>
        <w:rPr>
          <w:lang w:val="en"/>
        </w:rPr>
        <w:t xml:space="preserve">shows how to obtain related information from 3 Tables. </w:t>
      </w:r>
    </w:p>
    <w:p w14:paraId="7B2B39E9" w14:textId="77777777" w:rsidR="003B47C2" w:rsidRDefault="003B47C2" w:rsidP="003B6179">
      <w:pPr>
        <w:pStyle w:val="Default"/>
        <w:rPr>
          <w:lang w:val="en"/>
        </w:rPr>
      </w:pPr>
    </w:p>
    <w:p w14:paraId="3519924C" w14:textId="77777777" w:rsidR="00974646" w:rsidRDefault="003B6179" w:rsidP="003B6179">
      <w:pPr>
        <w:pStyle w:val="Default"/>
        <w:rPr>
          <w:lang w:val="en"/>
        </w:rPr>
      </w:pPr>
      <w:r w:rsidRPr="003B6179">
        <w:rPr>
          <w:lang w:val="en"/>
        </w:rPr>
        <w:t xml:space="preserve">You will now see the selected tables, and their relationships, in the </w:t>
      </w:r>
      <w:r w:rsidRPr="003B6179">
        <w:rPr>
          <w:b/>
          <w:bCs/>
          <w:lang w:val="en"/>
        </w:rPr>
        <w:t>Query Designer</w:t>
      </w:r>
      <w:r w:rsidRPr="003B6179">
        <w:rPr>
          <w:lang w:val="en"/>
        </w:rPr>
        <w:t xml:space="preserve">. </w:t>
      </w:r>
    </w:p>
    <w:p w14:paraId="08769F61" w14:textId="77777777" w:rsidR="00974646" w:rsidRDefault="00974646" w:rsidP="003B6179">
      <w:pPr>
        <w:pStyle w:val="Default"/>
        <w:rPr>
          <w:lang w:val="en"/>
        </w:rPr>
      </w:pPr>
    </w:p>
    <w:p w14:paraId="0F6E5EC5" w14:textId="310E30E5" w:rsidR="003B6179" w:rsidRDefault="003B6179" w:rsidP="003B6179">
      <w:pPr>
        <w:pStyle w:val="Default"/>
        <w:rPr>
          <w:lang w:val="en"/>
        </w:rPr>
      </w:pPr>
      <w:r w:rsidRPr="003B6179">
        <w:rPr>
          <w:lang w:val="en"/>
        </w:rPr>
        <w:t>Feel free to click and drag them around to provide a better visualization of their relationship with each other.</w:t>
      </w:r>
    </w:p>
    <w:p w14:paraId="3D281BA6" w14:textId="77777777" w:rsidR="003B47C2" w:rsidRPr="003B6179" w:rsidRDefault="003B47C2" w:rsidP="003B6179">
      <w:pPr>
        <w:pStyle w:val="Default"/>
        <w:rPr>
          <w:lang w:val="en"/>
        </w:rPr>
      </w:pPr>
    </w:p>
    <w:p w14:paraId="183651DC" w14:textId="46B984DF" w:rsidR="003B6179" w:rsidRDefault="003B6179" w:rsidP="003B6179">
      <w:pPr>
        <w:pStyle w:val="Default"/>
        <w:rPr>
          <w:lang w:val="en"/>
        </w:rPr>
      </w:pPr>
      <w:r w:rsidRPr="003B6179">
        <w:rPr>
          <w:lang w:val="en"/>
        </w:rPr>
        <w:t>You can also re-size each pane by clicking its edge and dragging it up or down.</w:t>
      </w:r>
    </w:p>
    <w:p w14:paraId="562B497C" w14:textId="55AEF828" w:rsidR="003B47C2" w:rsidRDefault="003B47C2" w:rsidP="003B6179">
      <w:pPr>
        <w:pStyle w:val="Default"/>
        <w:rPr>
          <w:lang w:val="en"/>
        </w:rPr>
      </w:pPr>
    </w:p>
    <w:p w14:paraId="3472F5C4" w14:textId="77777777" w:rsidR="003B47C2" w:rsidRPr="003B6179" w:rsidRDefault="003B47C2" w:rsidP="003B6179">
      <w:pPr>
        <w:pStyle w:val="Default"/>
        <w:rPr>
          <w:lang w:val="en"/>
        </w:rPr>
      </w:pPr>
    </w:p>
    <w:p w14:paraId="76EF116D" w14:textId="49CD0C14" w:rsidR="003B6179" w:rsidRDefault="003B6179" w:rsidP="003B47C2">
      <w:pPr>
        <w:pStyle w:val="Heading2"/>
      </w:pPr>
      <w:r w:rsidRPr="003B6179">
        <w:t>How to Design a Query</w:t>
      </w:r>
    </w:p>
    <w:p w14:paraId="5A552BD0" w14:textId="77777777" w:rsidR="00974646" w:rsidRPr="00974646" w:rsidRDefault="00974646" w:rsidP="00974646">
      <w:pPr>
        <w:rPr>
          <w:lang w:val="en-US"/>
        </w:rPr>
      </w:pPr>
    </w:p>
    <w:p w14:paraId="4C7C7EC1" w14:textId="107EAE85" w:rsidR="003B6179" w:rsidRDefault="003B6179" w:rsidP="003B6179">
      <w:pPr>
        <w:pStyle w:val="Default"/>
        <w:rPr>
          <w:lang w:val="en"/>
        </w:rPr>
      </w:pPr>
      <w:r w:rsidRPr="003B6179">
        <w:rPr>
          <w:lang w:val="en"/>
        </w:rPr>
        <w:t>In the top pane (the Diagram Pane), click each column that you want to include in the query (whether you want to display it or not). Each column you select in the top pane will automatically appear in the middle pane.</w:t>
      </w:r>
    </w:p>
    <w:p w14:paraId="66F9E3A1" w14:textId="77777777" w:rsidR="00974646" w:rsidRPr="003B6179" w:rsidRDefault="00974646" w:rsidP="003B6179">
      <w:pPr>
        <w:pStyle w:val="Default"/>
        <w:rPr>
          <w:lang w:val="en"/>
        </w:rPr>
      </w:pPr>
    </w:p>
    <w:p w14:paraId="5F178B34" w14:textId="1B9E83FD" w:rsidR="003B6179" w:rsidRDefault="003B6179" w:rsidP="003B6179">
      <w:pPr>
        <w:pStyle w:val="Default"/>
        <w:rPr>
          <w:lang w:val="en"/>
        </w:rPr>
      </w:pPr>
      <w:r w:rsidRPr="003B6179">
        <w:rPr>
          <w:lang w:val="en"/>
        </w:rPr>
        <w:t xml:space="preserve">In the middle pane (the Grid Pane or Criteria Pane), use the Output checkbox to indicate which columns will be returned in the results. Use Sort Type to specify the order of the </w:t>
      </w:r>
      <w:r w:rsidRPr="003B6179">
        <w:rPr>
          <w:lang w:val="en"/>
        </w:rPr>
        <w:lastRenderedPageBreak/>
        <w:t>results by a given column. You can use Sort Order to specify which column will be sorted first, second, etc. Use Filter to add filtering criteria to filter the records returned.</w:t>
      </w:r>
    </w:p>
    <w:p w14:paraId="2B3A34FD" w14:textId="77777777" w:rsidR="00974646" w:rsidRPr="003B6179" w:rsidRDefault="00974646" w:rsidP="003B6179">
      <w:pPr>
        <w:pStyle w:val="Default"/>
        <w:rPr>
          <w:lang w:val="en"/>
        </w:rPr>
      </w:pPr>
    </w:p>
    <w:p w14:paraId="2544229C" w14:textId="730F8A99" w:rsidR="003B6179" w:rsidRDefault="003B6179" w:rsidP="003B6179">
      <w:pPr>
        <w:pStyle w:val="Default"/>
        <w:rPr>
          <w:lang w:val="en"/>
        </w:rPr>
      </w:pPr>
      <w:r w:rsidRPr="003B6179">
        <w:rPr>
          <w:lang w:val="en"/>
        </w:rPr>
        <w:t>The bottom pane (the SQL Pane) dynamically generates the SQL statement that your query produces. This is the statement that will be run when you close the Query Designer and execute the query.</w:t>
      </w:r>
    </w:p>
    <w:p w14:paraId="364514BB" w14:textId="77777777" w:rsidR="00974646" w:rsidRPr="003B6179" w:rsidRDefault="00974646" w:rsidP="003B6179">
      <w:pPr>
        <w:pStyle w:val="Default"/>
        <w:rPr>
          <w:lang w:val="en"/>
        </w:rPr>
      </w:pPr>
    </w:p>
    <w:p w14:paraId="41F0708C" w14:textId="477F4548" w:rsidR="003B6179" w:rsidRDefault="003B6179" w:rsidP="00974646">
      <w:pPr>
        <w:pStyle w:val="Heading2"/>
      </w:pPr>
      <w:r w:rsidRPr="003B6179">
        <w:t>Our Example</w:t>
      </w:r>
    </w:p>
    <w:p w14:paraId="7891AFF9" w14:textId="77777777" w:rsidR="00974646" w:rsidRPr="00974646" w:rsidRDefault="00974646" w:rsidP="00974646">
      <w:pPr>
        <w:rPr>
          <w:lang w:val="en-US"/>
        </w:rPr>
      </w:pPr>
    </w:p>
    <w:p w14:paraId="68A9B80C" w14:textId="77777777" w:rsidR="00974646" w:rsidRDefault="003B6179" w:rsidP="003B6179">
      <w:pPr>
        <w:pStyle w:val="Default"/>
        <w:rPr>
          <w:lang w:val="en"/>
        </w:rPr>
      </w:pPr>
      <w:r w:rsidRPr="003B6179">
        <w:rPr>
          <w:lang w:val="en"/>
        </w:rPr>
        <w:t xml:space="preserve">In our example, our query will return all </w:t>
      </w:r>
      <w:r w:rsidRPr="003B6179">
        <w:rPr>
          <w:b/>
          <w:bCs/>
          <w:lang w:val="en"/>
        </w:rPr>
        <w:t xml:space="preserve">albums </w:t>
      </w:r>
      <w:r w:rsidRPr="003B6179">
        <w:rPr>
          <w:lang w:val="en"/>
        </w:rPr>
        <w:t xml:space="preserve">(along with their genre, artist, and genre) that were released in the last ten years. The criteria to achieve this is </w:t>
      </w:r>
      <w:r w:rsidRPr="003B6179">
        <w:rPr>
          <w:b/>
          <w:bCs/>
          <w:lang w:val="en"/>
        </w:rPr>
        <w:t>&gt;</w:t>
      </w:r>
      <w:proofErr w:type="gramStart"/>
      <w:r w:rsidRPr="003B6179">
        <w:rPr>
          <w:b/>
          <w:bCs/>
          <w:lang w:val="en"/>
        </w:rPr>
        <w:t>DATEADD(</w:t>
      </w:r>
      <w:proofErr w:type="gramEnd"/>
      <w:r w:rsidRPr="003B6179">
        <w:rPr>
          <w:b/>
          <w:bCs/>
          <w:lang w:val="en"/>
        </w:rPr>
        <w:t>year, - 10, GETDATE())</w:t>
      </w:r>
      <w:r w:rsidRPr="003B6179">
        <w:rPr>
          <w:lang w:val="en"/>
        </w:rPr>
        <w:t xml:space="preserve">. </w:t>
      </w:r>
    </w:p>
    <w:p w14:paraId="61CA722B" w14:textId="77777777" w:rsidR="00974646" w:rsidRDefault="00974646" w:rsidP="003B6179">
      <w:pPr>
        <w:pStyle w:val="Default"/>
        <w:rPr>
          <w:lang w:val="en"/>
        </w:rPr>
      </w:pPr>
    </w:p>
    <w:p w14:paraId="401A7557" w14:textId="2E8AB862" w:rsidR="003B6179" w:rsidRDefault="003B6179" w:rsidP="003B6179">
      <w:pPr>
        <w:pStyle w:val="Default"/>
        <w:rPr>
          <w:lang w:val="en"/>
        </w:rPr>
      </w:pPr>
      <w:r w:rsidRPr="003B6179">
        <w:rPr>
          <w:lang w:val="en"/>
        </w:rPr>
        <w:t xml:space="preserve">The query will sort the results by the release date in descending order. </w:t>
      </w:r>
    </w:p>
    <w:p w14:paraId="1AD05C7F" w14:textId="77777777" w:rsidR="00974646" w:rsidRPr="003B6179" w:rsidRDefault="00974646" w:rsidP="003B6179">
      <w:pPr>
        <w:pStyle w:val="Default"/>
        <w:rPr>
          <w:lang w:val="en"/>
        </w:rPr>
      </w:pPr>
    </w:p>
    <w:p w14:paraId="52145336" w14:textId="0818D4FA" w:rsidR="003B6179" w:rsidRDefault="003B6179" w:rsidP="003B6179">
      <w:pPr>
        <w:pStyle w:val="Default"/>
        <w:rPr>
          <w:lang w:val="en"/>
        </w:rPr>
      </w:pPr>
      <w:r w:rsidRPr="003B6179">
        <w:rPr>
          <w:lang w:val="en"/>
        </w:rPr>
        <w:t>Here's a close-up of the Criteria Pane:</w:t>
      </w:r>
    </w:p>
    <w:p w14:paraId="3BAF357D" w14:textId="77777777" w:rsidR="00974646" w:rsidRPr="003B6179" w:rsidRDefault="00974646" w:rsidP="003B6179">
      <w:pPr>
        <w:pStyle w:val="Default"/>
        <w:rPr>
          <w:lang w:val="en"/>
        </w:rPr>
      </w:pPr>
    </w:p>
    <w:p w14:paraId="70C918D4" w14:textId="1C218708" w:rsidR="003B6179" w:rsidRPr="003B6179" w:rsidRDefault="003B6179" w:rsidP="003B6179">
      <w:pPr>
        <w:pStyle w:val="Default"/>
        <w:rPr>
          <w:lang w:val="en"/>
        </w:rPr>
      </w:pPr>
      <w:r w:rsidRPr="003B6179">
        <w:rPr>
          <w:noProof/>
        </w:rPr>
        <w:drawing>
          <wp:inline distT="0" distB="0" distL="0" distR="0" wp14:anchorId="3A5D6410" wp14:editId="57DB88F2">
            <wp:extent cx="5731510" cy="1109345"/>
            <wp:effectExtent l="0" t="0" r="2540" b="0"/>
            <wp:docPr id="22" name="Picture 22" descr="Screenshot of the Query Designer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Query Designer in SS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09345"/>
                    </a:xfrm>
                    <a:prstGeom prst="rect">
                      <a:avLst/>
                    </a:prstGeom>
                    <a:noFill/>
                    <a:ln>
                      <a:noFill/>
                    </a:ln>
                  </pic:spPr>
                </pic:pic>
              </a:graphicData>
            </a:graphic>
          </wp:inline>
        </w:drawing>
      </w:r>
    </w:p>
    <w:p w14:paraId="35892ED0" w14:textId="77777777" w:rsidR="00974646" w:rsidRDefault="00974646" w:rsidP="003B6179">
      <w:pPr>
        <w:pStyle w:val="Default"/>
        <w:rPr>
          <w:lang w:val="en"/>
        </w:rPr>
      </w:pPr>
    </w:p>
    <w:p w14:paraId="6DCA7187" w14:textId="46794642" w:rsidR="003B6179" w:rsidRPr="003B6179" w:rsidRDefault="003B6179" w:rsidP="003B6179">
      <w:pPr>
        <w:pStyle w:val="Default"/>
        <w:rPr>
          <w:lang w:val="en"/>
        </w:rPr>
      </w:pPr>
      <w:r w:rsidRPr="003B6179">
        <w:rPr>
          <w:lang w:val="en"/>
        </w:rPr>
        <w:t>You can change the order of the columns by clicking and dragging them up or down.</w:t>
      </w:r>
    </w:p>
    <w:p w14:paraId="0A723345" w14:textId="6AD5BD6C" w:rsidR="003B6179" w:rsidRDefault="003B6179" w:rsidP="003B6179">
      <w:pPr>
        <w:pStyle w:val="Default"/>
        <w:rPr>
          <w:lang w:val="en"/>
        </w:rPr>
      </w:pPr>
      <w:r w:rsidRPr="003B6179">
        <w:rPr>
          <w:lang w:val="en"/>
        </w:rPr>
        <w:t>If you're reading this long after this tutorial was written, you might need to adjust the criteria to go back 20 years or more before you get any results.</w:t>
      </w:r>
    </w:p>
    <w:p w14:paraId="24D0CC9A" w14:textId="77777777" w:rsidR="00974646" w:rsidRPr="003B6179" w:rsidRDefault="00974646" w:rsidP="003B6179">
      <w:pPr>
        <w:pStyle w:val="Default"/>
        <w:rPr>
          <w:lang w:val="en"/>
        </w:rPr>
      </w:pPr>
    </w:p>
    <w:p w14:paraId="5A258ED8" w14:textId="77777777" w:rsidR="003B6179" w:rsidRPr="003B6179" w:rsidRDefault="003B6179" w:rsidP="003B6179">
      <w:pPr>
        <w:pStyle w:val="Default"/>
        <w:rPr>
          <w:lang w:val="en"/>
        </w:rPr>
      </w:pPr>
      <w:r w:rsidRPr="003B6179">
        <w:rPr>
          <w:lang w:val="en"/>
        </w:rPr>
        <w:t>Alternatively, you could add something a bit more modern to the music collection :)</w:t>
      </w:r>
    </w:p>
    <w:p w14:paraId="6DE5D7D2" w14:textId="77777777" w:rsidR="003B6179" w:rsidRPr="003B6179" w:rsidRDefault="003B6179" w:rsidP="003B6179">
      <w:pPr>
        <w:pStyle w:val="Default"/>
        <w:rPr>
          <w:lang w:val="en"/>
        </w:rPr>
      </w:pPr>
    </w:p>
    <w:p w14:paraId="25958DF3" w14:textId="77777777" w:rsidR="003B6179" w:rsidRPr="003B6179" w:rsidRDefault="003B6179" w:rsidP="003B6179">
      <w:pPr>
        <w:pStyle w:val="Default"/>
        <w:rPr>
          <w:lang w:val="en"/>
        </w:rPr>
      </w:pPr>
      <w:r w:rsidRPr="003B6179">
        <w:rPr>
          <w:lang w:val="en"/>
        </w:rPr>
        <w:t>Make sure you keep this query open in the query window because next, we will save it as a view in the next Quick Guide.</w:t>
      </w:r>
    </w:p>
    <w:p w14:paraId="75736416" w14:textId="77777777" w:rsidR="003B6179" w:rsidRPr="003B6179" w:rsidRDefault="003B6179" w:rsidP="003B6179">
      <w:pPr>
        <w:pStyle w:val="Default"/>
        <w:rPr>
          <w:lang w:val="en"/>
        </w:rPr>
      </w:pPr>
    </w:p>
    <w:p w14:paraId="622738D4" w14:textId="1EF230E8" w:rsidR="00E70FF0" w:rsidRDefault="00E70FF0" w:rsidP="0036395F">
      <w:pPr>
        <w:pStyle w:val="Default"/>
      </w:pPr>
    </w:p>
    <w:p w14:paraId="2F456B3B" w14:textId="3B7F67B2" w:rsidR="0036395F" w:rsidRDefault="0036395F" w:rsidP="00E70FF0">
      <w:pPr>
        <w:pStyle w:val="NoSpacing"/>
      </w:pPr>
      <w:r w:rsidRPr="00E70FF0">
        <w:t>Wrap Up</w:t>
      </w:r>
    </w:p>
    <w:p w14:paraId="21B9DEB3" w14:textId="77777777" w:rsidR="00E70FF0" w:rsidRPr="00E70FF0" w:rsidRDefault="00E70FF0" w:rsidP="0036395F">
      <w:pPr>
        <w:pStyle w:val="Default"/>
        <w:rPr>
          <w:b/>
          <w:bCs/>
        </w:rPr>
      </w:pPr>
    </w:p>
    <w:p w14:paraId="152F7B4C" w14:textId="4B0DFE44" w:rsidR="0036395F" w:rsidRPr="0036395F" w:rsidRDefault="001D55C6" w:rsidP="001D55C6">
      <w:pPr>
        <w:pStyle w:val="Default"/>
      </w:pPr>
      <w:r>
        <w:t xml:space="preserve">Let Query Designer scale plausible solutions.  Copy and paste the TSQL Code and develop </w:t>
      </w:r>
      <w:r w:rsidRPr="001D55C6">
        <w:rPr>
          <w:b/>
          <w:bCs/>
        </w:rPr>
        <w:t>.</w:t>
      </w:r>
      <w:proofErr w:type="spellStart"/>
      <w:r w:rsidRPr="001D55C6">
        <w:rPr>
          <w:b/>
          <w:bCs/>
        </w:rPr>
        <w:t>sql</w:t>
      </w:r>
      <w:proofErr w:type="spellEnd"/>
      <w:r>
        <w:t xml:space="preserve"> files demo files </w:t>
      </w:r>
      <w:proofErr w:type="gramStart"/>
      <w:r>
        <w:t>similar to</w:t>
      </w:r>
      <w:proofErr w:type="gramEnd"/>
      <w:r>
        <w:t xml:space="preserve"> the ones you are using in the Demos and Labs. </w:t>
      </w:r>
    </w:p>
    <w:p w14:paraId="53B6C0CF" w14:textId="5BD499ED" w:rsidR="003937CE" w:rsidRDefault="003937CE" w:rsidP="003937CE">
      <w:pPr>
        <w:pStyle w:val="Default"/>
      </w:pPr>
    </w:p>
    <w:sectPr w:rsidR="003937CE" w:rsidSect="006D6248">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40" w:right="1440" w:bottom="1440" w:left="1440"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041CA" w14:textId="77777777" w:rsidR="00811FC2" w:rsidRDefault="00811FC2" w:rsidP="003937CE">
      <w:r>
        <w:separator/>
      </w:r>
    </w:p>
  </w:endnote>
  <w:endnote w:type="continuationSeparator" w:id="0">
    <w:p w14:paraId="27A466EB" w14:textId="77777777" w:rsidR="00811FC2" w:rsidRDefault="00811FC2" w:rsidP="0039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2B04" w14:textId="77777777" w:rsidR="001D55C6" w:rsidRDefault="001D5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346A" w14:textId="4734A566" w:rsidR="0018156E" w:rsidRPr="00440B84" w:rsidRDefault="00440B84" w:rsidP="00440B84">
    <w:pPr>
      <w:pStyle w:val="Footer"/>
      <w:pBdr>
        <w:top w:val="single" w:sz="4" w:space="1" w:color="auto"/>
      </w:pBdr>
      <w:rPr>
        <w:rFonts w:asciiTheme="minorHAnsi" w:hAnsiTheme="minorHAnsi" w:cstheme="minorHAnsi"/>
        <w:color w:val="7030A0"/>
        <w:sz w:val="22"/>
      </w:rPr>
    </w:pPr>
    <w:r w:rsidRPr="00440B84">
      <w:rPr>
        <w:rFonts w:asciiTheme="minorHAnsi" w:hAnsiTheme="minorHAnsi" w:cstheme="minorHAnsi"/>
        <w:color w:val="7030A0"/>
        <w:sz w:val="22"/>
      </w:rPr>
      <w:t>Mansha Nawaz</w:t>
    </w:r>
    <w:r w:rsidRPr="00440B84">
      <w:rPr>
        <w:rFonts w:asciiTheme="minorHAnsi" w:hAnsiTheme="minorHAnsi" w:cstheme="minorHAnsi"/>
        <w:color w:val="7030A0"/>
        <w:sz w:val="22"/>
      </w:rPr>
      <w:tab/>
      <w:t xml:space="preserve">SQL </w:t>
    </w:r>
    <w:r w:rsidR="008A5DF2">
      <w:rPr>
        <w:rFonts w:asciiTheme="minorHAnsi" w:hAnsiTheme="minorHAnsi" w:cstheme="minorHAnsi"/>
        <w:color w:val="7030A0"/>
        <w:sz w:val="22"/>
      </w:rPr>
      <w:t>Tips Hints</w:t>
    </w:r>
    <w:r w:rsidR="001D55C6">
      <w:rPr>
        <w:rFonts w:asciiTheme="minorHAnsi" w:hAnsiTheme="minorHAnsi" w:cstheme="minorHAnsi"/>
        <w:color w:val="7030A0"/>
        <w:sz w:val="22"/>
      </w:rPr>
      <w:t xml:space="preserve"> - </w:t>
    </w:r>
    <w:r w:rsidR="001D55C6" w:rsidRPr="001D55C6">
      <w:rPr>
        <w:rFonts w:asciiTheme="minorHAnsi" w:hAnsiTheme="minorHAnsi" w:cstheme="minorHAnsi"/>
        <w:color w:val="7030A0"/>
        <w:sz w:val="22"/>
      </w:rPr>
      <w:t>Query Designer for TSQL Code</w:t>
    </w:r>
    <w:r w:rsidRPr="00440B84">
      <w:rPr>
        <w:rFonts w:asciiTheme="minorHAnsi" w:hAnsiTheme="minorHAnsi" w:cstheme="minorHAnsi"/>
        <w:color w:val="7030A0"/>
        <w:sz w:val="22"/>
      </w:rPr>
      <w:tab/>
    </w:r>
    <w:r w:rsidR="0018156E" w:rsidRPr="00440B84">
      <w:rPr>
        <w:rFonts w:asciiTheme="minorHAnsi" w:hAnsiTheme="minorHAnsi" w:cstheme="minorHAnsi"/>
        <w:color w:val="7030A0"/>
        <w:sz w:val="22"/>
      </w:rPr>
      <w:t xml:space="preserve">Page </w:t>
    </w:r>
    <w:sdt>
      <w:sdtPr>
        <w:rPr>
          <w:rFonts w:asciiTheme="minorHAnsi" w:hAnsiTheme="minorHAnsi" w:cstheme="minorHAnsi"/>
          <w:color w:val="7030A0"/>
          <w:sz w:val="22"/>
        </w:rPr>
        <w:id w:val="-743100454"/>
        <w:docPartObj>
          <w:docPartGallery w:val="Page Numbers (Bottom of Page)"/>
          <w:docPartUnique/>
        </w:docPartObj>
      </w:sdtPr>
      <w:sdtEndPr>
        <w:rPr>
          <w:noProof/>
        </w:rPr>
      </w:sdtEndPr>
      <w:sdtContent>
        <w:r w:rsidR="0018156E" w:rsidRPr="00440B84">
          <w:rPr>
            <w:rFonts w:asciiTheme="minorHAnsi" w:hAnsiTheme="minorHAnsi" w:cstheme="minorHAnsi"/>
            <w:color w:val="7030A0"/>
            <w:sz w:val="22"/>
          </w:rPr>
          <w:fldChar w:fldCharType="begin"/>
        </w:r>
        <w:r w:rsidR="0018156E" w:rsidRPr="00440B84">
          <w:rPr>
            <w:rFonts w:asciiTheme="minorHAnsi" w:hAnsiTheme="minorHAnsi" w:cstheme="minorHAnsi"/>
            <w:color w:val="7030A0"/>
            <w:sz w:val="22"/>
          </w:rPr>
          <w:instrText xml:space="preserve"> PAGE   \* MERGEFORMAT </w:instrText>
        </w:r>
        <w:r w:rsidR="0018156E" w:rsidRPr="00440B84">
          <w:rPr>
            <w:rFonts w:asciiTheme="minorHAnsi" w:hAnsiTheme="minorHAnsi" w:cstheme="minorHAnsi"/>
            <w:color w:val="7030A0"/>
            <w:sz w:val="22"/>
          </w:rPr>
          <w:fldChar w:fldCharType="separate"/>
        </w:r>
        <w:r>
          <w:rPr>
            <w:rFonts w:asciiTheme="minorHAnsi" w:hAnsiTheme="minorHAnsi" w:cstheme="minorHAnsi"/>
            <w:noProof/>
            <w:color w:val="7030A0"/>
            <w:sz w:val="22"/>
          </w:rPr>
          <w:t>1</w:t>
        </w:r>
        <w:r w:rsidR="0018156E" w:rsidRPr="00440B84">
          <w:rPr>
            <w:rFonts w:asciiTheme="minorHAnsi" w:hAnsiTheme="minorHAnsi" w:cstheme="minorHAnsi"/>
            <w:noProof/>
            <w:color w:val="7030A0"/>
            <w:sz w:val="22"/>
          </w:rPr>
          <w:fldChar w:fldCharType="end"/>
        </w:r>
        <w:r w:rsidR="0018156E" w:rsidRPr="00440B84">
          <w:rPr>
            <w:rFonts w:asciiTheme="minorHAnsi" w:hAnsiTheme="minorHAnsi" w:cstheme="minorHAnsi"/>
            <w:noProof/>
            <w:color w:val="7030A0"/>
            <w:sz w:val="22"/>
          </w:rPr>
          <w:t xml:space="preserve"> of </w:t>
        </w:r>
        <w:r w:rsidR="0018156E" w:rsidRPr="00440B84">
          <w:rPr>
            <w:rFonts w:asciiTheme="minorHAnsi" w:hAnsiTheme="minorHAnsi" w:cstheme="minorHAnsi"/>
            <w:noProof/>
            <w:color w:val="7030A0"/>
            <w:sz w:val="22"/>
          </w:rPr>
          <w:fldChar w:fldCharType="begin"/>
        </w:r>
        <w:r w:rsidR="0018156E" w:rsidRPr="00440B84">
          <w:rPr>
            <w:rFonts w:asciiTheme="minorHAnsi" w:hAnsiTheme="minorHAnsi" w:cstheme="minorHAnsi"/>
            <w:noProof/>
            <w:color w:val="7030A0"/>
            <w:sz w:val="22"/>
          </w:rPr>
          <w:instrText xml:space="preserve"> NUMPAGES   \* MERGEFORMAT </w:instrText>
        </w:r>
        <w:r w:rsidR="0018156E" w:rsidRPr="00440B84">
          <w:rPr>
            <w:rFonts w:asciiTheme="minorHAnsi" w:hAnsiTheme="minorHAnsi" w:cstheme="minorHAnsi"/>
            <w:noProof/>
            <w:color w:val="7030A0"/>
            <w:sz w:val="22"/>
          </w:rPr>
          <w:fldChar w:fldCharType="separate"/>
        </w:r>
        <w:r>
          <w:rPr>
            <w:rFonts w:asciiTheme="minorHAnsi" w:hAnsiTheme="minorHAnsi" w:cstheme="minorHAnsi"/>
            <w:noProof/>
            <w:color w:val="7030A0"/>
            <w:sz w:val="22"/>
          </w:rPr>
          <w:t>1</w:t>
        </w:r>
        <w:r w:rsidR="0018156E" w:rsidRPr="00440B84">
          <w:rPr>
            <w:rFonts w:asciiTheme="minorHAnsi" w:hAnsiTheme="minorHAnsi" w:cstheme="minorHAnsi"/>
            <w:noProof/>
            <w:color w:val="7030A0"/>
            <w:sz w:val="22"/>
          </w:rPr>
          <w:fldChar w:fldCharType="end"/>
        </w:r>
      </w:sdtContent>
    </w:sdt>
  </w:p>
  <w:p w14:paraId="4B04C30A" w14:textId="5413041F" w:rsidR="0018156E" w:rsidRDefault="00440B84" w:rsidP="00440B84">
    <w:pPr>
      <w:pStyle w:val="Footer"/>
      <w:tabs>
        <w:tab w:val="clear" w:pos="4513"/>
        <w:tab w:val="clear" w:pos="9026"/>
        <w:tab w:val="left" w:pos="217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F8AB" w14:textId="77777777" w:rsidR="001D55C6" w:rsidRDefault="001D5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0AD0" w14:textId="77777777" w:rsidR="00811FC2" w:rsidRDefault="00811FC2" w:rsidP="003937CE">
      <w:r>
        <w:separator/>
      </w:r>
    </w:p>
  </w:footnote>
  <w:footnote w:type="continuationSeparator" w:id="0">
    <w:p w14:paraId="7B5BFFA2" w14:textId="77777777" w:rsidR="00811FC2" w:rsidRDefault="00811FC2" w:rsidP="00393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875C" w14:textId="77777777" w:rsidR="001D55C6" w:rsidRDefault="001D55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jc w:val="center"/>
      <w:tblBorders>
        <w:top w:val="none" w:sz="0" w:space="0" w:color="auto"/>
        <w:left w:val="none" w:sz="0" w:space="0" w:color="auto"/>
        <w:bottom w:val="single" w:sz="24" w:space="0" w:color="7030A0"/>
        <w:right w:val="none" w:sz="0" w:space="0" w:color="auto"/>
        <w:insideH w:val="none" w:sz="0" w:space="0" w:color="auto"/>
        <w:insideV w:val="none" w:sz="0" w:space="0" w:color="auto"/>
      </w:tblBorders>
      <w:tblLook w:val="04A0" w:firstRow="1" w:lastRow="0" w:firstColumn="1" w:lastColumn="0" w:noHBand="0" w:noVBand="1"/>
    </w:tblPr>
    <w:tblGrid>
      <w:gridCol w:w="1851"/>
      <w:gridCol w:w="5961"/>
      <w:gridCol w:w="1686"/>
    </w:tblGrid>
    <w:tr w:rsidR="001802A0" w14:paraId="19151E6E" w14:textId="77777777" w:rsidTr="006D6248">
      <w:trPr>
        <w:trHeight w:val="465"/>
        <w:jc w:val="center"/>
      </w:trPr>
      <w:tc>
        <w:tcPr>
          <w:tcW w:w="1851" w:type="dxa"/>
          <w:vMerge w:val="restart"/>
        </w:tcPr>
        <w:p w14:paraId="5801FEA1" w14:textId="2205A572" w:rsidR="001802A0" w:rsidRDefault="001802A0">
          <w:pPr>
            <w:pStyle w:val="Header"/>
          </w:pPr>
          <w:r>
            <w:rPr>
              <w:noProof/>
              <w:lang w:eastAsia="en-GB"/>
            </w:rPr>
            <w:drawing>
              <wp:inline distT="0" distB="0" distL="0" distR="0" wp14:anchorId="4DA8CA86" wp14:editId="61B8B990">
                <wp:extent cx="1036893" cy="523875"/>
                <wp:effectExtent l="0" t="0" r="0" b="0"/>
                <wp:docPr id="4" name="Picture 4" descr="C:\Users\u0000706\AppData\Local\Microsoft\Windows\INetCache\Content.MSO\42E5C97D.tmp">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000706\AppData\Local\Microsoft\Windows\INetCache\Content.MSO\42E5C97D.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7017" cy="544147"/>
                        </a:xfrm>
                        <a:prstGeom prst="rect">
                          <a:avLst/>
                        </a:prstGeom>
                        <a:noFill/>
                        <a:ln>
                          <a:noFill/>
                        </a:ln>
                      </pic:spPr>
                    </pic:pic>
                  </a:graphicData>
                </a:graphic>
              </wp:inline>
            </w:drawing>
          </w:r>
        </w:p>
      </w:tc>
      <w:tc>
        <w:tcPr>
          <w:tcW w:w="6087" w:type="dxa"/>
        </w:tcPr>
        <w:p w14:paraId="5F924B91" w14:textId="5551B1E3" w:rsidR="006D6248" w:rsidRPr="006D6248" w:rsidRDefault="001802A0" w:rsidP="001802A0">
          <w:pPr>
            <w:shd w:val="clear" w:color="auto" w:fill="F7F8FA"/>
            <w:rPr>
              <w:rFonts w:asciiTheme="minorHAnsi" w:eastAsia="Times New Roman" w:hAnsiTheme="minorHAnsi" w:cstheme="minorHAnsi"/>
              <w:smallCaps/>
              <w:color w:val="7030A0"/>
              <w:szCs w:val="24"/>
              <w:lang w:eastAsia="en-GB"/>
            </w:rPr>
          </w:pPr>
          <w:r w:rsidRPr="002838DE">
            <w:rPr>
              <w:rFonts w:asciiTheme="minorHAnsi" w:eastAsia="Times New Roman" w:hAnsiTheme="minorHAnsi" w:cstheme="minorHAnsi"/>
              <w:smallCaps/>
              <w:color w:val="7030A0"/>
              <w:szCs w:val="24"/>
              <w:u w:val="single"/>
              <w:lang w:eastAsia="en-GB"/>
            </w:rPr>
            <w:t xml:space="preserve">School of </w:t>
          </w:r>
          <w:r w:rsidRPr="002838DE">
            <w:rPr>
              <w:rFonts w:asciiTheme="minorHAnsi" w:eastAsia="Times New Roman" w:hAnsiTheme="minorHAnsi" w:cstheme="minorHAnsi"/>
              <w:b/>
              <w:smallCaps/>
              <w:color w:val="7030A0"/>
              <w:szCs w:val="24"/>
              <w:u w:val="single"/>
              <w:lang w:eastAsia="en-GB"/>
            </w:rPr>
            <w:t>Computing, Engineering &amp; Digital Technologies</w:t>
          </w:r>
        </w:p>
      </w:tc>
      <w:tc>
        <w:tcPr>
          <w:tcW w:w="1560" w:type="dxa"/>
          <w:vMerge w:val="restart"/>
        </w:tcPr>
        <w:p w14:paraId="0A69D4CB" w14:textId="2D6B6100" w:rsidR="001802A0" w:rsidRDefault="001802A0" w:rsidP="001802A0">
          <w:pPr>
            <w:pStyle w:val="Header"/>
            <w:jc w:val="right"/>
          </w:pPr>
          <w:r>
            <w:rPr>
              <w:noProof/>
              <w:lang w:eastAsia="en-GB"/>
            </w:rPr>
            <w:drawing>
              <wp:inline distT="0" distB="0" distL="0" distR="0" wp14:anchorId="0B74FAAB" wp14:editId="508E098A">
                <wp:extent cx="923925" cy="533400"/>
                <wp:effectExtent l="0" t="0" r="9525" b="0"/>
                <wp:docPr id="5" name="Picture 5" descr="C:\Users\u0000706\AppData\Local\Microsoft\Windows\INetCache\Content.MSO\E893EA78.tmp">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0000706\AppData\Local\Microsoft\Windows\INetCache\Content.MSO\E893EA7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5179" cy="545670"/>
                        </a:xfrm>
                        <a:prstGeom prst="rect">
                          <a:avLst/>
                        </a:prstGeom>
                        <a:noFill/>
                        <a:ln>
                          <a:noFill/>
                        </a:ln>
                      </pic:spPr>
                    </pic:pic>
                  </a:graphicData>
                </a:graphic>
              </wp:inline>
            </w:drawing>
          </w:r>
        </w:p>
      </w:tc>
    </w:tr>
    <w:tr w:rsidR="001802A0" w14:paraId="5887C84E" w14:textId="77777777" w:rsidTr="006D6248">
      <w:trPr>
        <w:trHeight w:val="465"/>
        <w:jc w:val="center"/>
      </w:trPr>
      <w:tc>
        <w:tcPr>
          <w:tcW w:w="1851" w:type="dxa"/>
          <w:vMerge/>
        </w:tcPr>
        <w:p w14:paraId="7F5F1A51" w14:textId="77777777" w:rsidR="001802A0" w:rsidRDefault="001802A0">
          <w:pPr>
            <w:pStyle w:val="Header"/>
            <w:rPr>
              <w:noProof/>
              <w:lang w:eastAsia="en-GB"/>
            </w:rPr>
          </w:pPr>
        </w:p>
      </w:tc>
      <w:tc>
        <w:tcPr>
          <w:tcW w:w="6087" w:type="dxa"/>
        </w:tcPr>
        <w:p w14:paraId="7E818A03" w14:textId="61E3F744" w:rsidR="001802A0" w:rsidRPr="00E70FF0" w:rsidRDefault="00E70FF0" w:rsidP="001D55C6">
          <w:pPr>
            <w:shd w:val="clear" w:color="auto" w:fill="F7F8FA"/>
            <w:jc w:val="center"/>
            <w:rPr>
              <w:rFonts w:asciiTheme="minorHAnsi" w:eastAsia="Times New Roman" w:hAnsiTheme="minorHAnsi" w:cstheme="minorHAnsi"/>
              <w:b/>
              <w:bCs/>
              <w:smallCaps/>
              <w:color w:val="7030A0"/>
              <w:szCs w:val="24"/>
              <w:lang w:eastAsia="en-GB"/>
            </w:rPr>
          </w:pPr>
          <w:bookmarkStart w:id="0" w:name="_Hlk80880188"/>
          <w:r w:rsidRPr="00E70FF0">
            <w:rPr>
              <w:rFonts w:asciiTheme="minorHAnsi" w:eastAsia="Times New Roman" w:hAnsiTheme="minorHAnsi" w:cstheme="minorHAnsi"/>
              <w:b/>
              <w:bCs/>
              <w:smallCaps/>
              <w:szCs w:val="24"/>
              <w:lang w:eastAsia="en-GB"/>
            </w:rPr>
            <w:t xml:space="preserve">SQL Server </w:t>
          </w:r>
          <w:r w:rsidR="001D55C6">
            <w:rPr>
              <w:rFonts w:asciiTheme="minorHAnsi" w:eastAsia="Times New Roman" w:hAnsiTheme="minorHAnsi" w:cstheme="minorHAnsi"/>
              <w:b/>
              <w:bCs/>
              <w:smallCaps/>
              <w:szCs w:val="24"/>
              <w:lang w:eastAsia="en-GB"/>
            </w:rPr>
            <w:t xml:space="preserve">- </w:t>
          </w:r>
          <w:r w:rsidR="001D55C6" w:rsidRPr="001D55C6">
            <w:rPr>
              <w:rFonts w:asciiTheme="minorHAnsi" w:eastAsia="Times New Roman" w:hAnsiTheme="minorHAnsi" w:cstheme="minorHAnsi"/>
              <w:b/>
              <w:bCs/>
              <w:smallCaps/>
              <w:szCs w:val="24"/>
              <w:lang w:eastAsia="en-GB"/>
            </w:rPr>
            <w:t>Query Designer</w:t>
          </w:r>
          <w:r w:rsidR="001D55C6">
            <w:rPr>
              <w:rFonts w:asciiTheme="minorHAnsi" w:eastAsia="Times New Roman" w:hAnsiTheme="minorHAnsi" w:cstheme="minorHAnsi"/>
              <w:b/>
              <w:bCs/>
              <w:smallCaps/>
              <w:szCs w:val="24"/>
              <w:lang w:eastAsia="en-GB"/>
            </w:rPr>
            <w:t xml:space="preserve"> for TSQL Code</w:t>
          </w:r>
          <w:bookmarkEnd w:id="0"/>
        </w:p>
      </w:tc>
      <w:tc>
        <w:tcPr>
          <w:tcW w:w="1560" w:type="dxa"/>
          <w:vMerge/>
        </w:tcPr>
        <w:p w14:paraId="4A988735" w14:textId="77777777" w:rsidR="001802A0" w:rsidRDefault="001802A0">
          <w:pPr>
            <w:pStyle w:val="Header"/>
            <w:rPr>
              <w:noProof/>
              <w:lang w:eastAsia="en-GB"/>
            </w:rPr>
          </w:pPr>
        </w:p>
      </w:tc>
    </w:tr>
  </w:tbl>
  <w:p w14:paraId="6BFD4939" w14:textId="77777777" w:rsidR="00BC3CB1" w:rsidRDefault="00BC3C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FA3B" w14:textId="77777777" w:rsidR="001D55C6" w:rsidRDefault="001D5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DA1"/>
    <w:multiLevelType w:val="multilevel"/>
    <w:tmpl w:val="E45069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E2A93"/>
    <w:multiLevelType w:val="hybridMultilevel"/>
    <w:tmpl w:val="DC16B2C8"/>
    <w:lvl w:ilvl="0" w:tplc="1D9A1A1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A0BC1"/>
    <w:multiLevelType w:val="hybridMultilevel"/>
    <w:tmpl w:val="8702017A"/>
    <w:lvl w:ilvl="0" w:tplc="08090019">
      <w:start w:val="1"/>
      <w:numFmt w:val="lowerLetter"/>
      <w:lvlText w:val="%1."/>
      <w:lvlJc w:val="left"/>
      <w:pPr>
        <w:tabs>
          <w:tab w:val="num" w:pos="1440"/>
        </w:tabs>
        <w:ind w:left="1440" w:hanging="360"/>
      </w:pPr>
      <w:rPr>
        <w:rFonts w:hint="default"/>
      </w:rPr>
    </w:lvl>
    <w:lvl w:ilvl="1" w:tplc="A4943C4E" w:tentative="1">
      <w:start w:val="1"/>
      <w:numFmt w:val="bullet"/>
      <w:lvlText w:val="•"/>
      <w:lvlJc w:val="left"/>
      <w:pPr>
        <w:tabs>
          <w:tab w:val="num" w:pos="2160"/>
        </w:tabs>
        <w:ind w:left="2160" w:hanging="360"/>
      </w:pPr>
      <w:rPr>
        <w:rFonts w:ascii="Arial" w:hAnsi="Arial" w:hint="default"/>
      </w:rPr>
    </w:lvl>
    <w:lvl w:ilvl="2" w:tplc="FA1A4FE0" w:tentative="1">
      <w:start w:val="1"/>
      <w:numFmt w:val="bullet"/>
      <w:lvlText w:val="•"/>
      <w:lvlJc w:val="left"/>
      <w:pPr>
        <w:tabs>
          <w:tab w:val="num" w:pos="2880"/>
        </w:tabs>
        <w:ind w:left="2880" w:hanging="360"/>
      </w:pPr>
      <w:rPr>
        <w:rFonts w:ascii="Arial" w:hAnsi="Arial" w:hint="default"/>
      </w:rPr>
    </w:lvl>
    <w:lvl w:ilvl="3" w:tplc="9E98BD58" w:tentative="1">
      <w:start w:val="1"/>
      <w:numFmt w:val="bullet"/>
      <w:lvlText w:val="•"/>
      <w:lvlJc w:val="left"/>
      <w:pPr>
        <w:tabs>
          <w:tab w:val="num" w:pos="3600"/>
        </w:tabs>
        <w:ind w:left="3600" w:hanging="360"/>
      </w:pPr>
      <w:rPr>
        <w:rFonts w:ascii="Arial" w:hAnsi="Arial" w:hint="default"/>
      </w:rPr>
    </w:lvl>
    <w:lvl w:ilvl="4" w:tplc="86D89ABE" w:tentative="1">
      <w:start w:val="1"/>
      <w:numFmt w:val="bullet"/>
      <w:lvlText w:val="•"/>
      <w:lvlJc w:val="left"/>
      <w:pPr>
        <w:tabs>
          <w:tab w:val="num" w:pos="4320"/>
        </w:tabs>
        <w:ind w:left="4320" w:hanging="360"/>
      </w:pPr>
      <w:rPr>
        <w:rFonts w:ascii="Arial" w:hAnsi="Arial" w:hint="default"/>
      </w:rPr>
    </w:lvl>
    <w:lvl w:ilvl="5" w:tplc="0C28A394" w:tentative="1">
      <w:start w:val="1"/>
      <w:numFmt w:val="bullet"/>
      <w:lvlText w:val="•"/>
      <w:lvlJc w:val="left"/>
      <w:pPr>
        <w:tabs>
          <w:tab w:val="num" w:pos="5040"/>
        </w:tabs>
        <w:ind w:left="5040" w:hanging="360"/>
      </w:pPr>
      <w:rPr>
        <w:rFonts w:ascii="Arial" w:hAnsi="Arial" w:hint="default"/>
      </w:rPr>
    </w:lvl>
    <w:lvl w:ilvl="6" w:tplc="D84C6396" w:tentative="1">
      <w:start w:val="1"/>
      <w:numFmt w:val="bullet"/>
      <w:lvlText w:val="•"/>
      <w:lvlJc w:val="left"/>
      <w:pPr>
        <w:tabs>
          <w:tab w:val="num" w:pos="5760"/>
        </w:tabs>
        <w:ind w:left="5760" w:hanging="360"/>
      </w:pPr>
      <w:rPr>
        <w:rFonts w:ascii="Arial" w:hAnsi="Arial" w:hint="default"/>
      </w:rPr>
    </w:lvl>
    <w:lvl w:ilvl="7" w:tplc="E2A67B82" w:tentative="1">
      <w:start w:val="1"/>
      <w:numFmt w:val="bullet"/>
      <w:lvlText w:val="•"/>
      <w:lvlJc w:val="left"/>
      <w:pPr>
        <w:tabs>
          <w:tab w:val="num" w:pos="6480"/>
        </w:tabs>
        <w:ind w:left="6480" w:hanging="360"/>
      </w:pPr>
      <w:rPr>
        <w:rFonts w:ascii="Arial" w:hAnsi="Arial" w:hint="default"/>
      </w:rPr>
    </w:lvl>
    <w:lvl w:ilvl="8" w:tplc="B69C18D8" w:tentative="1">
      <w:start w:val="1"/>
      <w:numFmt w:val="bullet"/>
      <w:lvlText w:val="•"/>
      <w:lvlJc w:val="left"/>
      <w:pPr>
        <w:tabs>
          <w:tab w:val="num" w:pos="7200"/>
        </w:tabs>
        <w:ind w:left="7200" w:hanging="360"/>
      </w:pPr>
      <w:rPr>
        <w:rFonts w:ascii="Arial" w:hAnsi="Arial" w:hint="default"/>
      </w:rPr>
    </w:lvl>
  </w:abstractNum>
  <w:abstractNum w:abstractNumId="3" w15:restartNumberingAfterBreak="0">
    <w:nsid w:val="090119C1"/>
    <w:multiLevelType w:val="hybridMultilevel"/>
    <w:tmpl w:val="61ECF90E"/>
    <w:lvl w:ilvl="0" w:tplc="1C66C170">
      <w:start w:val="6"/>
      <w:numFmt w:val="lowerLetter"/>
      <w:lvlText w:val="%1."/>
      <w:lvlJc w:val="left"/>
      <w:pPr>
        <w:tabs>
          <w:tab w:val="num" w:pos="1080"/>
        </w:tabs>
        <w:ind w:left="1080" w:hanging="360"/>
      </w:pPr>
      <w:rPr>
        <w:rFonts w:hint="default"/>
      </w:rPr>
    </w:lvl>
    <w:lvl w:ilvl="1" w:tplc="EB20B920" w:tentative="1">
      <w:start w:val="1"/>
      <w:numFmt w:val="bullet"/>
      <w:lvlText w:val="•"/>
      <w:lvlJc w:val="left"/>
      <w:pPr>
        <w:tabs>
          <w:tab w:val="num" w:pos="1800"/>
        </w:tabs>
        <w:ind w:left="1800" w:hanging="360"/>
      </w:pPr>
      <w:rPr>
        <w:rFonts w:ascii="Arial" w:hAnsi="Arial" w:hint="default"/>
      </w:rPr>
    </w:lvl>
    <w:lvl w:ilvl="2" w:tplc="96165C96" w:tentative="1">
      <w:start w:val="1"/>
      <w:numFmt w:val="bullet"/>
      <w:lvlText w:val="•"/>
      <w:lvlJc w:val="left"/>
      <w:pPr>
        <w:tabs>
          <w:tab w:val="num" w:pos="2520"/>
        </w:tabs>
        <w:ind w:left="2520" w:hanging="360"/>
      </w:pPr>
      <w:rPr>
        <w:rFonts w:ascii="Arial" w:hAnsi="Arial" w:hint="default"/>
      </w:rPr>
    </w:lvl>
    <w:lvl w:ilvl="3" w:tplc="4582FC8A" w:tentative="1">
      <w:start w:val="1"/>
      <w:numFmt w:val="bullet"/>
      <w:lvlText w:val="•"/>
      <w:lvlJc w:val="left"/>
      <w:pPr>
        <w:tabs>
          <w:tab w:val="num" w:pos="3240"/>
        </w:tabs>
        <w:ind w:left="3240" w:hanging="360"/>
      </w:pPr>
      <w:rPr>
        <w:rFonts w:ascii="Arial" w:hAnsi="Arial" w:hint="default"/>
      </w:rPr>
    </w:lvl>
    <w:lvl w:ilvl="4" w:tplc="E48443AA" w:tentative="1">
      <w:start w:val="1"/>
      <w:numFmt w:val="bullet"/>
      <w:lvlText w:val="•"/>
      <w:lvlJc w:val="left"/>
      <w:pPr>
        <w:tabs>
          <w:tab w:val="num" w:pos="3960"/>
        </w:tabs>
        <w:ind w:left="3960" w:hanging="360"/>
      </w:pPr>
      <w:rPr>
        <w:rFonts w:ascii="Arial" w:hAnsi="Arial" w:hint="default"/>
      </w:rPr>
    </w:lvl>
    <w:lvl w:ilvl="5" w:tplc="212E6BFA" w:tentative="1">
      <w:start w:val="1"/>
      <w:numFmt w:val="bullet"/>
      <w:lvlText w:val="•"/>
      <w:lvlJc w:val="left"/>
      <w:pPr>
        <w:tabs>
          <w:tab w:val="num" w:pos="4680"/>
        </w:tabs>
        <w:ind w:left="4680" w:hanging="360"/>
      </w:pPr>
      <w:rPr>
        <w:rFonts w:ascii="Arial" w:hAnsi="Arial" w:hint="default"/>
      </w:rPr>
    </w:lvl>
    <w:lvl w:ilvl="6" w:tplc="CC7431F2" w:tentative="1">
      <w:start w:val="1"/>
      <w:numFmt w:val="bullet"/>
      <w:lvlText w:val="•"/>
      <w:lvlJc w:val="left"/>
      <w:pPr>
        <w:tabs>
          <w:tab w:val="num" w:pos="5400"/>
        </w:tabs>
        <w:ind w:left="5400" w:hanging="360"/>
      </w:pPr>
      <w:rPr>
        <w:rFonts w:ascii="Arial" w:hAnsi="Arial" w:hint="default"/>
      </w:rPr>
    </w:lvl>
    <w:lvl w:ilvl="7" w:tplc="8570B4F8" w:tentative="1">
      <w:start w:val="1"/>
      <w:numFmt w:val="bullet"/>
      <w:lvlText w:val="•"/>
      <w:lvlJc w:val="left"/>
      <w:pPr>
        <w:tabs>
          <w:tab w:val="num" w:pos="6120"/>
        </w:tabs>
        <w:ind w:left="6120" w:hanging="360"/>
      </w:pPr>
      <w:rPr>
        <w:rFonts w:ascii="Arial" w:hAnsi="Arial" w:hint="default"/>
      </w:rPr>
    </w:lvl>
    <w:lvl w:ilvl="8" w:tplc="1B34EFD6"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0D1E71B7"/>
    <w:multiLevelType w:val="multilevel"/>
    <w:tmpl w:val="B144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37B15"/>
    <w:multiLevelType w:val="hybridMultilevel"/>
    <w:tmpl w:val="47C81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7275E4"/>
    <w:multiLevelType w:val="hybridMultilevel"/>
    <w:tmpl w:val="E59E7560"/>
    <w:lvl w:ilvl="0" w:tplc="1C66C170">
      <w:start w:val="6"/>
      <w:numFmt w:val="lowerLetter"/>
      <w:lvlText w:val="%1."/>
      <w:lvlJc w:val="left"/>
      <w:pPr>
        <w:tabs>
          <w:tab w:val="num" w:pos="1440"/>
        </w:tabs>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82FAE"/>
    <w:multiLevelType w:val="hybridMultilevel"/>
    <w:tmpl w:val="CEC4AADE"/>
    <w:lvl w:ilvl="0" w:tplc="A1FCBABC">
      <w:start w:val="1"/>
      <w:numFmt w:val="bullet"/>
      <w:lvlText w:val="•"/>
      <w:lvlJc w:val="left"/>
      <w:pPr>
        <w:tabs>
          <w:tab w:val="num" w:pos="720"/>
        </w:tabs>
        <w:ind w:left="720" w:hanging="360"/>
      </w:pPr>
      <w:rPr>
        <w:rFonts w:ascii="Arial" w:hAnsi="Arial" w:hint="default"/>
      </w:rPr>
    </w:lvl>
    <w:lvl w:ilvl="1" w:tplc="6826F988" w:tentative="1">
      <w:start w:val="1"/>
      <w:numFmt w:val="bullet"/>
      <w:lvlText w:val="•"/>
      <w:lvlJc w:val="left"/>
      <w:pPr>
        <w:tabs>
          <w:tab w:val="num" w:pos="1440"/>
        </w:tabs>
        <w:ind w:left="1440" w:hanging="360"/>
      </w:pPr>
      <w:rPr>
        <w:rFonts w:ascii="Arial" w:hAnsi="Arial" w:hint="default"/>
      </w:rPr>
    </w:lvl>
    <w:lvl w:ilvl="2" w:tplc="6B40CF00" w:tentative="1">
      <w:start w:val="1"/>
      <w:numFmt w:val="bullet"/>
      <w:lvlText w:val="•"/>
      <w:lvlJc w:val="left"/>
      <w:pPr>
        <w:tabs>
          <w:tab w:val="num" w:pos="2160"/>
        </w:tabs>
        <w:ind w:left="2160" w:hanging="360"/>
      </w:pPr>
      <w:rPr>
        <w:rFonts w:ascii="Arial" w:hAnsi="Arial" w:hint="default"/>
      </w:rPr>
    </w:lvl>
    <w:lvl w:ilvl="3" w:tplc="BAA8675C" w:tentative="1">
      <w:start w:val="1"/>
      <w:numFmt w:val="bullet"/>
      <w:lvlText w:val="•"/>
      <w:lvlJc w:val="left"/>
      <w:pPr>
        <w:tabs>
          <w:tab w:val="num" w:pos="2880"/>
        </w:tabs>
        <w:ind w:left="2880" w:hanging="360"/>
      </w:pPr>
      <w:rPr>
        <w:rFonts w:ascii="Arial" w:hAnsi="Arial" w:hint="default"/>
      </w:rPr>
    </w:lvl>
    <w:lvl w:ilvl="4" w:tplc="911EBF5E" w:tentative="1">
      <w:start w:val="1"/>
      <w:numFmt w:val="bullet"/>
      <w:lvlText w:val="•"/>
      <w:lvlJc w:val="left"/>
      <w:pPr>
        <w:tabs>
          <w:tab w:val="num" w:pos="3600"/>
        </w:tabs>
        <w:ind w:left="3600" w:hanging="360"/>
      </w:pPr>
      <w:rPr>
        <w:rFonts w:ascii="Arial" w:hAnsi="Arial" w:hint="default"/>
      </w:rPr>
    </w:lvl>
    <w:lvl w:ilvl="5" w:tplc="F9B41CC6" w:tentative="1">
      <w:start w:val="1"/>
      <w:numFmt w:val="bullet"/>
      <w:lvlText w:val="•"/>
      <w:lvlJc w:val="left"/>
      <w:pPr>
        <w:tabs>
          <w:tab w:val="num" w:pos="4320"/>
        </w:tabs>
        <w:ind w:left="4320" w:hanging="360"/>
      </w:pPr>
      <w:rPr>
        <w:rFonts w:ascii="Arial" w:hAnsi="Arial" w:hint="default"/>
      </w:rPr>
    </w:lvl>
    <w:lvl w:ilvl="6" w:tplc="4B265234" w:tentative="1">
      <w:start w:val="1"/>
      <w:numFmt w:val="bullet"/>
      <w:lvlText w:val="•"/>
      <w:lvlJc w:val="left"/>
      <w:pPr>
        <w:tabs>
          <w:tab w:val="num" w:pos="5040"/>
        </w:tabs>
        <w:ind w:left="5040" w:hanging="360"/>
      </w:pPr>
      <w:rPr>
        <w:rFonts w:ascii="Arial" w:hAnsi="Arial" w:hint="default"/>
      </w:rPr>
    </w:lvl>
    <w:lvl w:ilvl="7" w:tplc="EBC8F044" w:tentative="1">
      <w:start w:val="1"/>
      <w:numFmt w:val="bullet"/>
      <w:lvlText w:val="•"/>
      <w:lvlJc w:val="left"/>
      <w:pPr>
        <w:tabs>
          <w:tab w:val="num" w:pos="5760"/>
        </w:tabs>
        <w:ind w:left="5760" w:hanging="360"/>
      </w:pPr>
      <w:rPr>
        <w:rFonts w:ascii="Arial" w:hAnsi="Arial" w:hint="default"/>
      </w:rPr>
    </w:lvl>
    <w:lvl w:ilvl="8" w:tplc="01C8C5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836CB6"/>
    <w:multiLevelType w:val="hybridMultilevel"/>
    <w:tmpl w:val="BBDED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1B1F99"/>
    <w:multiLevelType w:val="hybridMultilevel"/>
    <w:tmpl w:val="18EC8164"/>
    <w:lvl w:ilvl="0" w:tplc="F186543A">
      <w:start w:val="1"/>
      <w:numFmt w:val="lowerLetter"/>
      <w:lvlText w:val="%1."/>
      <w:lvlJc w:val="left"/>
      <w:pPr>
        <w:tabs>
          <w:tab w:val="num" w:pos="1080"/>
        </w:tabs>
        <w:ind w:left="1080" w:hanging="360"/>
      </w:pPr>
      <w:rPr>
        <w:rFonts w:hint="default"/>
      </w:rPr>
    </w:lvl>
    <w:lvl w:ilvl="1" w:tplc="AA8C3300" w:tentative="1">
      <w:start w:val="1"/>
      <w:numFmt w:val="bullet"/>
      <w:lvlText w:val="•"/>
      <w:lvlJc w:val="left"/>
      <w:pPr>
        <w:tabs>
          <w:tab w:val="num" w:pos="1800"/>
        </w:tabs>
        <w:ind w:left="1800" w:hanging="360"/>
      </w:pPr>
      <w:rPr>
        <w:rFonts w:ascii="Arial" w:hAnsi="Arial" w:hint="default"/>
      </w:rPr>
    </w:lvl>
    <w:lvl w:ilvl="2" w:tplc="0C12694A" w:tentative="1">
      <w:start w:val="1"/>
      <w:numFmt w:val="bullet"/>
      <w:lvlText w:val="•"/>
      <w:lvlJc w:val="left"/>
      <w:pPr>
        <w:tabs>
          <w:tab w:val="num" w:pos="2520"/>
        </w:tabs>
        <w:ind w:left="2520" w:hanging="360"/>
      </w:pPr>
      <w:rPr>
        <w:rFonts w:ascii="Arial" w:hAnsi="Arial" w:hint="default"/>
      </w:rPr>
    </w:lvl>
    <w:lvl w:ilvl="3" w:tplc="CC544D3A" w:tentative="1">
      <w:start w:val="1"/>
      <w:numFmt w:val="bullet"/>
      <w:lvlText w:val="•"/>
      <w:lvlJc w:val="left"/>
      <w:pPr>
        <w:tabs>
          <w:tab w:val="num" w:pos="3240"/>
        </w:tabs>
        <w:ind w:left="3240" w:hanging="360"/>
      </w:pPr>
      <w:rPr>
        <w:rFonts w:ascii="Arial" w:hAnsi="Arial" w:hint="default"/>
      </w:rPr>
    </w:lvl>
    <w:lvl w:ilvl="4" w:tplc="01E88646" w:tentative="1">
      <w:start w:val="1"/>
      <w:numFmt w:val="bullet"/>
      <w:lvlText w:val="•"/>
      <w:lvlJc w:val="left"/>
      <w:pPr>
        <w:tabs>
          <w:tab w:val="num" w:pos="3960"/>
        </w:tabs>
        <w:ind w:left="3960" w:hanging="360"/>
      </w:pPr>
      <w:rPr>
        <w:rFonts w:ascii="Arial" w:hAnsi="Arial" w:hint="default"/>
      </w:rPr>
    </w:lvl>
    <w:lvl w:ilvl="5" w:tplc="AB30F278" w:tentative="1">
      <w:start w:val="1"/>
      <w:numFmt w:val="bullet"/>
      <w:lvlText w:val="•"/>
      <w:lvlJc w:val="left"/>
      <w:pPr>
        <w:tabs>
          <w:tab w:val="num" w:pos="4680"/>
        </w:tabs>
        <w:ind w:left="4680" w:hanging="360"/>
      </w:pPr>
      <w:rPr>
        <w:rFonts w:ascii="Arial" w:hAnsi="Arial" w:hint="default"/>
      </w:rPr>
    </w:lvl>
    <w:lvl w:ilvl="6" w:tplc="92484928" w:tentative="1">
      <w:start w:val="1"/>
      <w:numFmt w:val="bullet"/>
      <w:lvlText w:val="•"/>
      <w:lvlJc w:val="left"/>
      <w:pPr>
        <w:tabs>
          <w:tab w:val="num" w:pos="5400"/>
        </w:tabs>
        <w:ind w:left="5400" w:hanging="360"/>
      </w:pPr>
      <w:rPr>
        <w:rFonts w:ascii="Arial" w:hAnsi="Arial" w:hint="default"/>
      </w:rPr>
    </w:lvl>
    <w:lvl w:ilvl="7" w:tplc="DB6E835C" w:tentative="1">
      <w:start w:val="1"/>
      <w:numFmt w:val="bullet"/>
      <w:lvlText w:val="•"/>
      <w:lvlJc w:val="left"/>
      <w:pPr>
        <w:tabs>
          <w:tab w:val="num" w:pos="6120"/>
        </w:tabs>
        <w:ind w:left="6120" w:hanging="360"/>
      </w:pPr>
      <w:rPr>
        <w:rFonts w:ascii="Arial" w:hAnsi="Arial" w:hint="default"/>
      </w:rPr>
    </w:lvl>
    <w:lvl w:ilvl="8" w:tplc="EA30EAC8"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4B3B4F7A"/>
    <w:multiLevelType w:val="multilevel"/>
    <w:tmpl w:val="A21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55D00"/>
    <w:multiLevelType w:val="hybridMultilevel"/>
    <w:tmpl w:val="9F88903C"/>
    <w:lvl w:ilvl="0" w:tplc="1C66C170">
      <w:start w:val="6"/>
      <w:numFmt w:val="lowerLetter"/>
      <w:lvlText w:val="%1."/>
      <w:lvlJc w:val="left"/>
      <w:pPr>
        <w:tabs>
          <w:tab w:val="num" w:pos="1800"/>
        </w:tabs>
        <w:ind w:left="1800" w:hanging="360"/>
      </w:pPr>
      <w:rPr>
        <w:rFonts w:hint="default"/>
      </w:rPr>
    </w:lvl>
    <w:lvl w:ilvl="1" w:tplc="6EE4B8CA" w:tentative="1">
      <w:start w:val="1"/>
      <w:numFmt w:val="bullet"/>
      <w:lvlText w:val="•"/>
      <w:lvlJc w:val="left"/>
      <w:pPr>
        <w:tabs>
          <w:tab w:val="num" w:pos="2520"/>
        </w:tabs>
        <w:ind w:left="2520" w:hanging="360"/>
      </w:pPr>
      <w:rPr>
        <w:rFonts w:ascii="Arial" w:hAnsi="Arial" w:hint="default"/>
      </w:rPr>
    </w:lvl>
    <w:lvl w:ilvl="2" w:tplc="A0D0C914" w:tentative="1">
      <w:start w:val="1"/>
      <w:numFmt w:val="bullet"/>
      <w:lvlText w:val="•"/>
      <w:lvlJc w:val="left"/>
      <w:pPr>
        <w:tabs>
          <w:tab w:val="num" w:pos="3240"/>
        </w:tabs>
        <w:ind w:left="3240" w:hanging="360"/>
      </w:pPr>
      <w:rPr>
        <w:rFonts w:ascii="Arial" w:hAnsi="Arial" w:hint="default"/>
      </w:rPr>
    </w:lvl>
    <w:lvl w:ilvl="3" w:tplc="8F1CA8A0" w:tentative="1">
      <w:start w:val="1"/>
      <w:numFmt w:val="bullet"/>
      <w:lvlText w:val="•"/>
      <w:lvlJc w:val="left"/>
      <w:pPr>
        <w:tabs>
          <w:tab w:val="num" w:pos="3960"/>
        </w:tabs>
        <w:ind w:left="3960" w:hanging="360"/>
      </w:pPr>
      <w:rPr>
        <w:rFonts w:ascii="Arial" w:hAnsi="Arial" w:hint="default"/>
      </w:rPr>
    </w:lvl>
    <w:lvl w:ilvl="4" w:tplc="71E25016" w:tentative="1">
      <w:start w:val="1"/>
      <w:numFmt w:val="bullet"/>
      <w:lvlText w:val="•"/>
      <w:lvlJc w:val="left"/>
      <w:pPr>
        <w:tabs>
          <w:tab w:val="num" w:pos="4680"/>
        </w:tabs>
        <w:ind w:left="4680" w:hanging="360"/>
      </w:pPr>
      <w:rPr>
        <w:rFonts w:ascii="Arial" w:hAnsi="Arial" w:hint="default"/>
      </w:rPr>
    </w:lvl>
    <w:lvl w:ilvl="5" w:tplc="EF201D62" w:tentative="1">
      <w:start w:val="1"/>
      <w:numFmt w:val="bullet"/>
      <w:lvlText w:val="•"/>
      <w:lvlJc w:val="left"/>
      <w:pPr>
        <w:tabs>
          <w:tab w:val="num" w:pos="5400"/>
        </w:tabs>
        <w:ind w:left="5400" w:hanging="360"/>
      </w:pPr>
      <w:rPr>
        <w:rFonts w:ascii="Arial" w:hAnsi="Arial" w:hint="default"/>
      </w:rPr>
    </w:lvl>
    <w:lvl w:ilvl="6" w:tplc="C1427A26" w:tentative="1">
      <w:start w:val="1"/>
      <w:numFmt w:val="bullet"/>
      <w:lvlText w:val="•"/>
      <w:lvlJc w:val="left"/>
      <w:pPr>
        <w:tabs>
          <w:tab w:val="num" w:pos="6120"/>
        </w:tabs>
        <w:ind w:left="6120" w:hanging="360"/>
      </w:pPr>
      <w:rPr>
        <w:rFonts w:ascii="Arial" w:hAnsi="Arial" w:hint="default"/>
      </w:rPr>
    </w:lvl>
    <w:lvl w:ilvl="7" w:tplc="6126597A" w:tentative="1">
      <w:start w:val="1"/>
      <w:numFmt w:val="bullet"/>
      <w:lvlText w:val="•"/>
      <w:lvlJc w:val="left"/>
      <w:pPr>
        <w:tabs>
          <w:tab w:val="num" w:pos="6840"/>
        </w:tabs>
        <w:ind w:left="6840" w:hanging="360"/>
      </w:pPr>
      <w:rPr>
        <w:rFonts w:ascii="Arial" w:hAnsi="Arial" w:hint="default"/>
      </w:rPr>
    </w:lvl>
    <w:lvl w:ilvl="8" w:tplc="FA36B0EA" w:tentative="1">
      <w:start w:val="1"/>
      <w:numFmt w:val="bullet"/>
      <w:lvlText w:val="•"/>
      <w:lvlJc w:val="left"/>
      <w:pPr>
        <w:tabs>
          <w:tab w:val="num" w:pos="7560"/>
        </w:tabs>
        <w:ind w:left="7560" w:hanging="360"/>
      </w:pPr>
      <w:rPr>
        <w:rFonts w:ascii="Arial" w:hAnsi="Arial" w:hint="default"/>
      </w:rPr>
    </w:lvl>
  </w:abstractNum>
  <w:abstractNum w:abstractNumId="12" w15:restartNumberingAfterBreak="0">
    <w:nsid w:val="5D2B03A1"/>
    <w:multiLevelType w:val="multilevel"/>
    <w:tmpl w:val="D586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040F58"/>
    <w:multiLevelType w:val="hybridMultilevel"/>
    <w:tmpl w:val="B2168AF4"/>
    <w:lvl w:ilvl="0" w:tplc="F186543A">
      <w:start w:val="1"/>
      <w:numFmt w:val="lowerLetter"/>
      <w:lvlText w:val="%1."/>
      <w:lvlJc w:val="left"/>
      <w:pPr>
        <w:tabs>
          <w:tab w:val="num" w:pos="1080"/>
        </w:tabs>
        <w:ind w:left="1080" w:hanging="360"/>
      </w:pPr>
      <w:rPr>
        <w:rFonts w:hint="default"/>
      </w:rPr>
    </w:lvl>
    <w:lvl w:ilvl="1" w:tplc="1C66C170">
      <w:start w:val="6"/>
      <w:numFmt w:val="lowerLetter"/>
      <w:lvlText w:val="%2."/>
      <w:lvlJc w:val="left"/>
      <w:pPr>
        <w:tabs>
          <w:tab w:val="num" w:pos="1800"/>
        </w:tabs>
        <w:ind w:left="1800" w:hanging="360"/>
      </w:pPr>
      <w:rPr>
        <w:rFonts w:hint="default"/>
      </w:rPr>
    </w:lvl>
    <w:lvl w:ilvl="2" w:tplc="384880A4" w:tentative="1">
      <w:start w:val="1"/>
      <w:numFmt w:val="bullet"/>
      <w:lvlText w:val="•"/>
      <w:lvlJc w:val="left"/>
      <w:pPr>
        <w:tabs>
          <w:tab w:val="num" w:pos="2520"/>
        </w:tabs>
        <w:ind w:left="2520" w:hanging="360"/>
      </w:pPr>
      <w:rPr>
        <w:rFonts w:ascii="Arial" w:hAnsi="Arial" w:hint="default"/>
      </w:rPr>
    </w:lvl>
    <w:lvl w:ilvl="3" w:tplc="B2667C92" w:tentative="1">
      <w:start w:val="1"/>
      <w:numFmt w:val="bullet"/>
      <w:lvlText w:val="•"/>
      <w:lvlJc w:val="left"/>
      <w:pPr>
        <w:tabs>
          <w:tab w:val="num" w:pos="3240"/>
        </w:tabs>
        <w:ind w:left="3240" w:hanging="360"/>
      </w:pPr>
      <w:rPr>
        <w:rFonts w:ascii="Arial" w:hAnsi="Arial" w:hint="default"/>
      </w:rPr>
    </w:lvl>
    <w:lvl w:ilvl="4" w:tplc="52B8AD10" w:tentative="1">
      <w:start w:val="1"/>
      <w:numFmt w:val="bullet"/>
      <w:lvlText w:val="•"/>
      <w:lvlJc w:val="left"/>
      <w:pPr>
        <w:tabs>
          <w:tab w:val="num" w:pos="3960"/>
        </w:tabs>
        <w:ind w:left="3960" w:hanging="360"/>
      </w:pPr>
      <w:rPr>
        <w:rFonts w:ascii="Arial" w:hAnsi="Arial" w:hint="default"/>
      </w:rPr>
    </w:lvl>
    <w:lvl w:ilvl="5" w:tplc="EECA80D8" w:tentative="1">
      <w:start w:val="1"/>
      <w:numFmt w:val="bullet"/>
      <w:lvlText w:val="•"/>
      <w:lvlJc w:val="left"/>
      <w:pPr>
        <w:tabs>
          <w:tab w:val="num" w:pos="4680"/>
        </w:tabs>
        <w:ind w:left="4680" w:hanging="360"/>
      </w:pPr>
      <w:rPr>
        <w:rFonts w:ascii="Arial" w:hAnsi="Arial" w:hint="default"/>
      </w:rPr>
    </w:lvl>
    <w:lvl w:ilvl="6" w:tplc="8690B49C" w:tentative="1">
      <w:start w:val="1"/>
      <w:numFmt w:val="bullet"/>
      <w:lvlText w:val="•"/>
      <w:lvlJc w:val="left"/>
      <w:pPr>
        <w:tabs>
          <w:tab w:val="num" w:pos="5400"/>
        </w:tabs>
        <w:ind w:left="5400" w:hanging="360"/>
      </w:pPr>
      <w:rPr>
        <w:rFonts w:ascii="Arial" w:hAnsi="Arial" w:hint="default"/>
      </w:rPr>
    </w:lvl>
    <w:lvl w:ilvl="7" w:tplc="6EB0DF60" w:tentative="1">
      <w:start w:val="1"/>
      <w:numFmt w:val="bullet"/>
      <w:lvlText w:val="•"/>
      <w:lvlJc w:val="left"/>
      <w:pPr>
        <w:tabs>
          <w:tab w:val="num" w:pos="6120"/>
        </w:tabs>
        <w:ind w:left="6120" w:hanging="360"/>
      </w:pPr>
      <w:rPr>
        <w:rFonts w:ascii="Arial" w:hAnsi="Arial" w:hint="default"/>
      </w:rPr>
    </w:lvl>
    <w:lvl w:ilvl="8" w:tplc="F3DCC704" w:tentative="1">
      <w:start w:val="1"/>
      <w:numFmt w:val="bullet"/>
      <w:lvlText w:val="•"/>
      <w:lvlJc w:val="left"/>
      <w:pPr>
        <w:tabs>
          <w:tab w:val="num" w:pos="6840"/>
        </w:tabs>
        <w:ind w:left="6840" w:hanging="360"/>
      </w:pPr>
      <w:rPr>
        <w:rFonts w:ascii="Arial" w:hAnsi="Arial" w:hint="default"/>
      </w:rPr>
    </w:lvl>
  </w:abstractNum>
  <w:abstractNum w:abstractNumId="14" w15:restartNumberingAfterBreak="0">
    <w:nsid w:val="681D6985"/>
    <w:multiLevelType w:val="hybridMultilevel"/>
    <w:tmpl w:val="D9308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2B4F4A"/>
    <w:multiLevelType w:val="hybridMultilevel"/>
    <w:tmpl w:val="55286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097C13"/>
    <w:multiLevelType w:val="hybridMultilevel"/>
    <w:tmpl w:val="765AC360"/>
    <w:lvl w:ilvl="0" w:tplc="EF589198">
      <w:start w:val="1"/>
      <w:numFmt w:val="bullet"/>
      <w:lvlText w:val="•"/>
      <w:lvlJc w:val="left"/>
      <w:pPr>
        <w:tabs>
          <w:tab w:val="num" w:pos="720"/>
        </w:tabs>
        <w:ind w:left="720" w:hanging="360"/>
      </w:pPr>
      <w:rPr>
        <w:rFonts w:ascii="Arial" w:hAnsi="Arial" w:hint="default"/>
      </w:rPr>
    </w:lvl>
    <w:lvl w:ilvl="1" w:tplc="EB20B920" w:tentative="1">
      <w:start w:val="1"/>
      <w:numFmt w:val="bullet"/>
      <w:lvlText w:val="•"/>
      <w:lvlJc w:val="left"/>
      <w:pPr>
        <w:tabs>
          <w:tab w:val="num" w:pos="1440"/>
        </w:tabs>
        <w:ind w:left="1440" w:hanging="360"/>
      </w:pPr>
      <w:rPr>
        <w:rFonts w:ascii="Arial" w:hAnsi="Arial" w:hint="default"/>
      </w:rPr>
    </w:lvl>
    <w:lvl w:ilvl="2" w:tplc="96165C96" w:tentative="1">
      <w:start w:val="1"/>
      <w:numFmt w:val="bullet"/>
      <w:lvlText w:val="•"/>
      <w:lvlJc w:val="left"/>
      <w:pPr>
        <w:tabs>
          <w:tab w:val="num" w:pos="2160"/>
        </w:tabs>
        <w:ind w:left="2160" w:hanging="360"/>
      </w:pPr>
      <w:rPr>
        <w:rFonts w:ascii="Arial" w:hAnsi="Arial" w:hint="default"/>
      </w:rPr>
    </w:lvl>
    <w:lvl w:ilvl="3" w:tplc="4582FC8A" w:tentative="1">
      <w:start w:val="1"/>
      <w:numFmt w:val="bullet"/>
      <w:lvlText w:val="•"/>
      <w:lvlJc w:val="left"/>
      <w:pPr>
        <w:tabs>
          <w:tab w:val="num" w:pos="2880"/>
        </w:tabs>
        <w:ind w:left="2880" w:hanging="360"/>
      </w:pPr>
      <w:rPr>
        <w:rFonts w:ascii="Arial" w:hAnsi="Arial" w:hint="default"/>
      </w:rPr>
    </w:lvl>
    <w:lvl w:ilvl="4" w:tplc="E48443AA" w:tentative="1">
      <w:start w:val="1"/>
      <w:numFmt w:val="bullet"/>
      <w:lvlText w:val="•"/>
      <w:lvlJc w:val="left"/>
      <w:pPr>
        <w:tabs>
          <w:tab w:val="num" w:pos="3600"/>
        </w:tabs>
        <w:ind w:left="3600" w:hanging="360"/>
      </w:pPr>
      <w:rPr>
        <w:rFonts w:ascii="Arial" w:hAnsi="Arial" w:hint="default"/>
      </w:rPr>
    </w:lvl>
    <w:lvl w:ilvl="5" w:tplc="212E6BFA" w:tentative="1">
      <w:start w:val="1"/>
      <w:numFmt w:val="bullet"/>
      <w:lvlText w:val="•"/>
      <w:lvlJc w:val="left"/>
      <w:pPr>
        <w:tabs>
          <w:tab w:val="num" w:pos="4320"/>
        </w:tabs>
        <w:ind w:left="4320" w:hanging="360"/>
      </w:pPr>
      <w:rPr>
        <w:rFonts w:ascii="Arial" w:hAnsi="Arial" w:hint="default"/>
      </w:rPr>
    </w:lvl>
    <w:lvl w:ilvl="6" w:tplc="CC7431F2" w:tentative="1">
      <w:start w:val="1"/>
      <w:numFmt w:val="bullet"/>
      <w:lvlText w:val="•"/>
      <w:lvlJc w:val="left"/>
      <w:pPr>
        <w:tabs>
          <w:tab w:val="num" w:pos="5040"/>
        </w:tabs>
        <w:ind w:left="5040" w:hanging="360"/>
      </w:pPr>
      <w:rPr>
        <w:rFonts w:ascii="Arial" w:hAnsi="Arial" w:hint="default"/>
      </w:rPr>
    </w:lvl>
    <w:lvl w:ilvl="7" w:tplc="8570B4F8" w:tentative="1">
      <w:start w:val="1"/>
      <w:numFmt w:val="bullet"/>
      <w:lvlText w:val="•"/>
      <w:lvlJc w:val="left"/>
      <w:pPr>
        <w:tabs>
          <w:tab w:val="num" w:pos="5760"/>
        </w:tabs>
        <w:ind w:left="5760" w:hanging="360"/>
      </w:pPr>
      <w:rPr>
        <w:rFonts w:ascii="Arial" w:hAnsi="Arial" w:hint="default"/>
      </w:rPr>
    </w:lvl>
    <w:lvl w:ilvl="8" w:tplc="1B34EFD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AF57B9"/>
    <w:multiLevelType w:val="hybridMultilevel"/>
    <w:tmpl w:val="DB90E4CA"/>
    <w:lvl w:ilvl="0" w:tplc="0809000F">
      <w:start w:val="1"/>
      <w:numFmt w:val="decimal"/>
      <w:lvlText w:val="%1."/>
      <w:lvlJc w:val="left"/>
      <w:pPr>
        <w:ind w:left="720" w:hanging="360"/>
      </w:pPr>
    </w:lvl>
    <w:lvl w:ilvl="1" w:tplc="F186543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2A52E5"/>
    <w:multiLevelType w:val="singleLevel"/>
    <w:tmpl w:val="C314927C"/>
    <w:lvl w:ilvl="0">
      <w:start w:val="1"/>
      <w:numFmt w:val="decimal"/>
      <w:lvlText w:val="%1."/>
      <w:legacy w:legacy="1" w:legacySpace="0" w:legacyIndent="283"/>
      <w:lvlJc w:val="left"/>
      <w:pPr>
        <w:ind w:left="1701" w:hanging="283"/>
      </w:pPr>
    </w:lvl>
  </w:abstractNum>
  <w:abstractNum w:abstractNumId="19" w15:restartNumberingAfterBreak="0">
    <w:nsid w:val="7C9359A5"/>
    <w:multiLevelType w:val="hybridMultilevel"/>
    <w:tmpl w:val="894CB72C"/>
    <w:lvl w:ilvl="0" w:tplc="1C66C170">
      <w:start w:val="6"/>
      <w:numFmt w:val="lowerLetter"/>
      <w:lvlText w:val="%1."/>
      <w:lvlJc w:val="left"/>
      <w:pPr>
        <w:tabs>
          <w:tab w:val="num" w:pos="1800"/>
        </w:tabs>
        <w:ind w:left="1800" w:hanging="360"/>
      </w:pPr>
      <w:rPr>
        <w:rFonts w:hint="default"/>
      </w:rPr>
    </w:lvl>
    <w:lvl w:ilvl="1" w:tplc="FC42F50E" w:tentative="1">
      <w:start w:val="1"/>
      <w:numFmt w:val="bullet"/>
      <w:lvlText w:val="•"/>
      <w:lvlJc w:val="left"/>
      <w:pPr>
        <w:tabs>
          <w:tab w:val="num" w:pos="2520"/>
        </w:tabs>
        <w:ind w:left="2520" w:hanging="360"/>
      </w:pPr>
      <w:rPr>
        <w:rFonts w:ascii="Arial" w:hAnsi="Arial" w:hint="default"/>
      </w:rPr>
    </w:lvl>
    <w:lvl w:ilvl="2" w:tplc="A1944632" w:tentative="1">
      <w:start w:val="1"/>
      <w:numFmt w:val="bullet"/>
      <w:lvlText w:val="•"/>
      <w:lvlJc w:val="left"/>
      <w:pPr>
        <w:tabs>
          <w:tab w:val="num" w:pos="3240"/>
        </w:tabs>
        <w:ind w:left="3240" w:hanging="360"/>
      </w:pPr>
      <w:rPr>
        <w:rFonts w:ascii="Arial" w:hAnsi="Arial" w:hint="default"/>
      </w:rPr>
    </w:lvl>
    <w:lvl w:ilvl="3" w:tplc="4210CE8C" w:tentative="1">
      <w:start w:val="1"/>
      <w:numFmt w:val="bullet"/>
      <w:lvlText w:val="•"/>
      <w:lvlJc w:val="left"/>
      <w:pPr>
        <w:tabs>
          <w:tab w:val="num" w:pos="3960"/>
        </w:tabs>
        <w:ind w:left="3960" w:hanging="360"/>
      </w:pPr>
      <w:rPr>
        <w:rFonts w:ascii="Arial" w:hAnsi="Arial" w:hint="default"/>
      </w:rPr>
    </w:lvl>
    <w:lvl w:ilvl="4" w:tplc="602CDD54" w:tentative="1">
      <w:start w:val="1"/>
      <w:numFmt w:val="bullet"/>
      <w:lvlText w:val="•"/>
      <w:lvlJc w:val="left"/>
      <w:pPr>
        <w:tabs>
          <w:tab w:val="num" w:pos="4680"/>
        </w:tabs>
        <w:ind w:left="4680" w:hanging="360"/>
      </w:pPr>
      <w:rPr>
        <w:rFonts w:ascii="Arial" w:hAnsi="Arial" w:hint="default"/>
      </w:rPr>
    </w:lvl>
    <w:lvl w:ilvl="5" w:tplc="9E84AC20" w:tentative="1">
      <w:start w:val="1"/>
      <w:numFmt w:val="bullet"/>
      <w:lvlText w:val="•"/>
      <w:lvlJc w:val="left"/>
      <w:pPr>
        <w:tabs>
          <w:tab w:val="num" w:pos="5400"/>
        </w:tabs>
        <w:ind w:left="5400" w:hanging="360"/>
      </w:pPr>
      <w:rPr>
        <w:rFonts w:ascii="Arial" w:hAnsi="Arial" w:hint="default"/>
      </w:rPr>
    </w:lvl>
    <w:lvl w:ilvl="6" w:tplc="F0E2C7CE" w:tentative="1">
      <w:start w:val="1"/>
      <w:numFmt w:val="bullet"/>
      <w:lvlText w:val="•"/>
      <w:lvlJc w:val="left"/>
      <w:pPr>
        <w:tabs>
          <w:tab w:val="num" w:pos="6120"/>
        </w:tabs>
        <w:ind w:left="6120" w:hanging="360"/>
      </w:pPr>
      <w:rPr>
        <w:rFonts w:ascii="Arial" w:hAnsi="Arial" w:hint="default"/>
      </w:rPr>
    </w:lvl>
    <w:lvl w:ilvl="7" w:tplc="B4D01730" w:tentative="1">
      <w:start w:val="1"/>
      <w:numFmt w:val="bullet"/>
      <w:lvlText w:val="•"/>
      <w:lvlJc w:val="left"/>
      <w:pPr>
        <w:tabs>
          <w:tab w:val="num" w:pos="6840"/>
        </w:tabs>
        <w:ind w:left="6840" w:hanging="360"/>
      </w:pPr>
      <w:rPr>
        <w:rFonts w:ascii="Arial" w:hAnsi="Arial" w:hint="default"/>
      </w:rPr>
    </w:lvl>
    <w:lvl w:ilvl="8" w:tplc="0120772E" w:tentative="1">
      <w:start w:val="1"/>
      <w:numFmt w:val="bullet"/>
      <w:lvlText w:val="•"/>
      <w:lvlJc w:val="left"/>
      <w:pPr>
        <w:tabs>
          <w:tab w:val="num" w:pos="7560"/>
        </w:tabs>
        <w:ind w:left="7560" w:hanging="360"/>
      </w:pPr>
      <w:rPr>
        <w:rFonts w:ascii="Arial" w:hAnsi="Arial" w:hint="default"/>
      </w:rPr>
    </w:lvl>
  </w:abstractNum>
  <w:num w:numId="1">
    <w:abstractNumId w:val="5"/>
  </w:num>
  <w:num w:numId="2">
    <w:abstractNumId w:val="17"/>
  </w:num>
  <w:num w:numId="3">
    <w:abstractNumId w:val="7"/>
  </w:num>
  <w:num w:numId="4">
    <w:abstractNumId w:val="2"/>
  </w:num>
  <w:num w:numId="5">
    <w:abstractNumId w:val="9"/>
  </w:num>
  <w:num w:numId="6">
    <w:abstractNumId w:val="13"/>
  </w:num>
  <w:num w:numId="7">
    <w:abstractNumId w:val="6"/>
  </w:num>
  <w:num w:numId="8">
    <w:abstractNumId w:val="11"/>
  </w:num>
  <w:num w:numId="9">
    <w:abstractNumId w:val="19"/>
  </w:num>
  <w:num w:numId="10">
    <w:abstractNumId w:val="16"/>
  </w:num>
  <w:num w:numId="11">
    <w:abstractNumId w:val="3"/>
  </w:num>
  <w:num w:numId="12">
    <w:abstractNumId w:val="18"/>
  </w:num>
  <w:num w:numId="13">
    <w:abstractNumId w:val="18"/>
    <w:lvlOverride w:ilvl="0">
      <w:lvl w:ilvl="0">
        <w:start w:val="1"/>
        <w:numFmt w:val="decimal"/>
        <w:lvlText w:val="%1."/>
        <w:legacy w:legacy="1" w:legacySpace="0" w:legacyIndent="283"/>
        <w:lvlJc w:val="left"/>
        <w:pPr>
          <w:ind w:left="1701" w:hanging="283"/>
        </w:pPr>
      </w:lvl>
    </w:lvlOverride>
  </w:num>
  <w:num w:numId="14">
    <w:abstractNumId w:val="15"/>
  </w:num>
  <w:num w:numId="15">
    <w:abstractNumId w:val="1"/>
  </w:num>
  <w:num w:numId="16">
    <w:abstractNumId w:val="4"/>
  </w:num>
  <w:num w:numId="17">
    <w:abstractNumId w:val="10"/>
  </w:num>
  <w:num w:numId="18">
    <w:abstractNumId w:val="8"/>
  </w:num>
  <w:num w:numId="19">
    <w:abstractNumId w:val="14"/>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CE"/>
    <w:rsid w:val="00001EBF"/>
    <w:rsid w:val="00047E50"/>
    <w:rsid w:val="000B74D1"/>
    <w:rsid w:val="001802A0"/>
    <w:rsid w:val="0018156E"/>
    <w:rsid w:val="001830ED"/>
    <w:rsid w:val="00184E20"/>
    <w:rsid w:val="001D55C6"/>
    <w:rsid w:val="00227E16"/>
    <w:rsid w:val="00233FE9"/>
    <w:rsid w:val="00273088"/>
    <w:rsid w:val="002838DE"/>
    <w:rsid w:val="002C4254"/>
    <w:rsid w:val="00302376"/>
    <w:rsid w:val="00351CE8"/>
    <w:rsid w:val="0036395F"/>
    <w:rsid w:val="003937CE"/>
    <w:rsid w:val="003B47C2"/>
    <w:rsid w:val="003B6179"/>
    <w:rsid w:val="003C2D8D"/>
    <w:rsid w:val="00416D8A"/>
    <w:rsid w:val="00440B84"/>
    <w:rsid w:val="004A1EA0"/>
    <w:rsid w:val="00501272"/>
    <w:rsid w:val="005675C2"/>
    <w:rsid w:val="005C0981"/>
    <w:rsid w:val="005D7CD8"/>
    <w:rsid w:val="00636105"/>
    <w:rsid w:val="006B6D10"/>
    <w:rsid w:val="006D6248"/>
    <w:rsid w:val="007043E1"/>
    <w:rsid w:val="00811FC2"/>
    <w:rsid w:val="00833B6F"/>
    <w:rsid w:val="00896E40"/>
    <w:rsid w:val="008A1330"/>
    <w:rsid w:val="008A5DF2"/>
    <w:rsid w:val="008E4748"/>
    <w:rsid w:val="00974646"/>
    <w:rsid w:val="00A55F9C"/>
    <w:rsid w:val="00A700CC"/>
    <w:rsid w:val="00BC3CB1"/>
    <w:rsid w:val="00BD1CF2"/>
    <w:rsid w:val="00CA6805"/>
    <w:rsid w:val="00D239E2"/>
    <w:rsid w:val="00E34DA8"/>
    <w:rsid w:val="00E70FF0"/>
    <w:rsid w:val="00F047A7"/>
    <w:rsid w:val="00FA6298"/>
    <w:rsid w:val="00FF3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67828"/>
  <w15:chartTrackingRefBased/>
  <w15:docId w15:val="{0E76581E-1A85-43E8-BB07-7999AD07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E40"/>
    <w:pPr>
      <w:spacing w:after="0" w:line="240" w:lineRule="auto"/>
    </w:pPr>
    <w:rPr>
      <w:rFonts w:ascii="Arial" w:hAnsi="Arial"/>
      <w:sz w:val="24"/>
    </w:rPr>
  </w:style>
  <w:style w:type="paragraph" w:styleId="Heading1">
    <w:name w:val="heading 1"/>
    <w:basedOn w:val="Normal"/>
    <w:next w:val="Normal"/>
    <w:link w:val="Heading1Char"/>
    <w:qFormat/>
    <w:rsid w:val="007043E1"/>
    <w:pPr>
      <w:keepNext/>
      <w:keepLines/>
      <w:numPr>
        <w:numId w:val="15"/>
      </w:numPr>
      <w:spacing w:before="240"/>
      <w:ind w:left="426"/>
      <w:outlineLvl w:val="0"/>
    </w:pPr>
    <w:rPr>
      <w:rFonts w:eastAsiaTheme="majorEastAsia" w:cstheme="majorBidi"/>
      <w:color w:val="7030A0"/>
      <w:sz w:val="32"/>
      <w:szCs w:val="32"/>
    </w:rPr>
  </w:style>
  <w:style w:type="paragraph" w:styleId="Heading2">
    <w:name w:val="heading 2"/>
    <w:basedOn w:val="TOCHeading"/>
    <w:next w:val="Normal"/>
    <w:link w:val="Heading2Char"/>
    <w:unhideWhenUsed/>
    <w:qFormat/>
    <w:rsid w:val="00D239E2"/>
    <w:pPr>
      <w:outlineLvl w:val="1"/>
    </w:pPr>
  </w:style>
  <w:style w:type="paragraph" w:styleId="Heading3">
    <w:name w:val="heading 3"/>
    <w:basedOn w:val="Heading1"/>
    <w:next w:val="Normal"/>
    <w:link w:val="Heading3Char"/>
    <w:qFormat/>
    <w:rsid w:val="003B6179"/>
    <w:pPr>
      <w:keepNext w:val="0"/>
      <w:keepLines w:val="0"/>
      <w:numPr>
        <w:numId w:val="0"/>
      </w:numPr>
      <w:spacing w:before="100" w:beforeAutospacing="1" w:after="100" w:afterAutospacing="1"/>
      <w:ind w:left="1224" w:hanging="504"/>
      <w:outlineLvl w:val="2"/>
    </w:pPr>
    <w:rPr>
      <w:rFonts w:ascii="Verdana" w:eastAsia="Times New Roman" w:hAnsi="Verdana" w:cs="Times New Roman"/>
      <w:b/>
      <w:bCs/>
      <w:color w:val="000000"/>
      <w:kern w:val="36"/>
      <w:sz w:val="24"/>
      <w:szCs w:val="48"/>
      <w:lang w:eastAsia="en-GB"/>
    </w:rPr>
  </w:style>
  <w:style w:type="paragraph" w:styleId="Heading5">
    <w:name w:val="heading 5"/>
    <w:basedOn w:val="Normal"/>
    <w:next w:val="Normal"/>
    <w:link w:val="Heading5Char"/>
    <w:uiPriority w:val="9"/>
    <w:semiHidden/>
    <w:unhideWhenUsed/>
    <w:qFormat/>
    <w:rsid w:val="0036395F"/>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D7CD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3E1"/>
    <w:rPr>
      <w:rFonts w:ascii="Arial" w:eastAsiaTheme="majorEastAsia" w:hAnsi="Arial" w:cstheme="majorBidi"/>
      <w:color w:val="7030A0"/>
      <w:sz w:val="32"/>
      <w:szCs w:val="32"/>
    </w:rPr>
  </w:style>
  <w:style w:type="character" w:customStyle="1" w:styleId="Heading2Char">
    <w:name w:val="Heading 2 Char"/>
    <w:basedOn w:val="DefaultParagraphFont"/>
    <w:link w:val="Heading2"/>
    <w:uiPriority w:val="9"/>
    <w:rsid w:val="00D239E2"/>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E34DA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4DA8"/>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E34DA8"/>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4DA8"/>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E34DA8"/>
    <w:rPr>
      <w:rFonts w:ascii="Arial" w:hAnsi="Arial"/>
      <w:i/>
      <w:iCs/>
      <w:color w:val="404040" w:themeColor="text1" w:themeTint="BF"/>
    </w:rPr>
  </w:style>
  <w:style w:type="character" w:styleId="Emphasis">
    <w:name w:val="Emphasis"/>
    <w:basedOn w:val="DefaultParagraphFont"/>
    <w:uiPriority w:val="20"/>
    <w:qFormat/>
    <w:rsid w:val="00E34DA8"/>
    <w:rPr>
      <w:rFonts w:ascii="Arial" w:hAnsi="Arial"/>
      <w:i/>
      <w:iCs/>
    </w:rPr>
  </w:style>
  <w:style w:type="character" w:styleId="IntenseEmphasis">
    <w:name w:val="Intense Emphasis"/>
    <w:basedOn w:val="DefaultParagraphFont"/>
    <w:uiPriority w:val="21"/>
    <w:qFormat/>
    <w:rsid w:val="00E34DA8"/>
    <w:rPr>
      <w:rFonts w:ascii="Arial" w:hAnsi="Arial"/>
      <w:i/>
      <w:iCs/>
      <w:color w:val="C45911" w:themeColor="accent2" w:themeShade="BF"/>
    </w:rPr>
  </w:style>
  <w:style w:type="character" w:styleId="Strong">
    <w:name w:val="Strong"/>
    <w:basedOn w:val="DefaultParagraphFont"/>
    <w:uiPriority w:val="22"/>
    <w:qFormat/>
    <w:rsid w:val="00E34DA8"/>
    <w:rPr>
      <w:rFonts w:ascii="Arial" w:hAnsi="Arial"/>
      <w:b/>
      <w:bCs/>
    </w:rPr>
  </w:style>
  <w:style w:type="paragraph" w:styleId="Quote">
    <w:name w:val="Quote"/>
    <w:basedOn w:val="Normal"/>
    <w:next w:val="Normal"/>
    <w:link w:val="QuoteChar"/>
    <w:uiPriority w:val="29"/>
    <w:qFormat/>
    <w:rsid w:val="00E34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4DA8"/>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E34DA8"/>
    <w:pPr>
      <w:pBdr>
        <w:top w:val="single" w:sz="4" w:space="10" w:color="ED7D31" w:themeColor="accent2"/>
        <w:bottom w:val="single" w:sz="4" w:space="10" w:color="ED7D31" w:themeColor="accent2"/>
      </w:pBdr>
      <w:spacing w:before="360" w:after="360"/>
      <w:ind w:left="864" w:right="864"/>
      <w:jc w:val="center"/>
    </w:pPr>
    <w:rPr>
      <w:i/>
      <w:iCs/>
      <w:color w:val="C45911" w:themeColor="accent2" w:themeShade="BF"/>
    </w:rPr>
  </w:style>
  <w:style w:type="character" w:customStyle="1" w:styleId="IntenseQuoteChar">
    <w:name w:val="Intense Quote Char"/>
    <w:basedOn w:val="DefaultParagraphFont"/>
    <w:link w:val="IntenseQuote"/>
    <w:uiPriority w:val="30"/>
    <w:rsid w:val="00E34DA8"/>
    <w:rPr>
      <w:rFonts w:ascii="Arial" w:hAnsi="Arial"/>
      <w:i/>
      <w:iCs/>
      <w:color w:val="C45911" w:themeColor="accent2" w:themeShade="BF"/>
      <w:sz w:val="24"/>
    </w:rPr>
  </w:style>
  <w:style w:type="character" w:styleId="SubtleReference">
    <w:name w:val="Subtle Reference"/>
    <w:basedOn w:val="DefaultParagraphFont"/>
    <w:uiPriority w:val="31"/>
    <w:qFormat/>
    <w:rsid w:val="00E34DA8"/>
    <w:rPr>
      <w:rFonts w:ascii="Arial" w:hAnsi="Arial"/>
      <w:smallCaps/>
      <w:color w:val="5A5A5A" w:themeColor="text1" w:themeTint="A5"/>
    </w:rPr>
  </w:style>
  <w:style w:type="character" w:styleId="IntenseReference">
    <w:name w:val="Intense Reference"/>
    <w:basedOn w:val="DefaultParagraphFont"/>
    <w:uiPriority w:val="32"/>
    <w:qFormat/>
    <w:rsid w:val="00E34DA8"/>
    <w:rPr>
      <w:rFonts w:ascii="Arial" w:hAnsi="Arial"/>
      <w:b/>
      <w:bCs/>
      <w:smallCaps/>
      <w:color w:val="C45911" w:themeColor="accent2" w:themeShade="BF"/>
      <w:spacing w:val="5"/>
    </w:rPr>
  </w:style>
  <w:style w:type="character" w:styleId="BookTitle">
    <w:name w:val="Book Title"/>
    <w:basedOn w:val="DefaultParagraphFont"/>
    <w:uiPriority w:val="33"/>
    <w:qFormat/>
    <w:rsid w:val="00E34DA8"/>
    <w:rPr>
      <w:rFonts w:ascii="Arial" w:hAnsi="Arial"/>
      <w:b/>
      <w:bCs/>
      <w:i/>
      <w:iCs/>
      <w:spacing w:val="5"/>
    </w:rPr>
  </w:style>
  <w:style w:type="paragraph" w:styleId="ListParagraph">
    <w:name w:val="List Paragraph"/>
    <w:basedOn w:val="Normal"/>
    <w:uiPriority w:val="34"/>
    <w:qFormat/>
    <w:rsid w:val="00E34DA8"/>
    <w:pPr>
      <w:ind w:left="720"/>
      <w:contextualSpacing/>
    </w:pPr>
  </w:style>
  <w:style w:type="paragraph" w:customStyle="1" w:styleId="Default">
    <w:name w:val="Default"/>
    <w:rsid w:val="003937C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937CE"/>
    <w:pPr>
      <w:tabs>
        <w:tab w:val="center" w:pos="4513"/>
        <w:tab w:val="right" w:pos="9026"/>
      </w:tabs>
    </w:pPr>
  </w:style>
  <w:style w:type="character" w:customStyle="1" w:styleId="HeaderChar">
    <w:name w:val="Header Char"/>
    <w:basedOn w:val="DefaultParagraphFont"/>
    <w:link w:val="Header"/>
    <w:uiPriority w:val="99"/>
    <w:rsid w:val="003937CE"/>
    <w:rPr>
      <w:rFonts w:ascii="Arial" w:hAnsi="Arial"/>
      <w:sz w:val="24"/>
    </w:rPr>
  </w:style>
  <w:style w:type="paragraph" w:styleId="Footer">
    <w:name w:val="footer"/>
    <w:basedOn w:val="Normal"/>
    <w:link w:val="FooterChar"/>
    <w:uiPriority w:val="99"/>
    <w:unhideWhenUsed/>
    <w:rsid w:val="003937CE"/>
    <w:pPr>
      <w:tabs>
        <w:tab w:val="center" w:pos="4513"/>
        <w:tab w:val="right" w:pos="9026"/>
      </w:tabs>
    </w:pPr>
  </w:style>
  <w:style w:type="character" w:customStyle="1" w:styleId="FooterChar">
    <w:name w:val="Footer Char"/>
    <w:basedOn w:val="DefaultParagraphFont"/>
    <w:link w:val="Footer"/>
    <w:uiPriority w:val="99"/>
    <w:rsid w:val="003937CE"/>
    <w:rPr>
      <w:rFonts w:ascii="Arial" w:hAnsi="Arial"/>
      <w:sz w:val="24"/>
    </w:rPr>
  </w:style>
  <w:style w:type="paragraph" w:styleId="NormalWeb">
    <w:name w:val="Normal (Web)"/>
    <w:basedOn w:val="Normal"/>
    <w:uiPriority w:val="99"/>
    <w:unhideWhenUsed/>
    <w:rsid w:val="006B6D10"/>
    <w:pPr>
      <w:spacing w:before="100" w:beforeAutospacing="1" w:after="100" w:afterAutospacing="1"/>
    </w:pPr>
    <w:rPr>
      <w:rFonts w:ascii="Times New Roman" w:eastAsia="Times New Roman" w:hAnsi="Times New Roman" w:cs="Times New Roman"/>
      <w:szCs w:val="24"/>
      <w:lang w:eastAsia="en-GB"/>
    </w:rPr>
  </w:style>
  <w:style w:type="character" w:customStyle="1" w:styleId="Heading7Char">
    <w:name w:val="Heading 7 Char"/>
    <w:basedOn w:val="DefaultParagraphFont"/>
    <w:link w:val="Heading7"/>
    <w:uiPriority w:val="9"/>
    <w:semiHidden/>
    <w:rsid w:val="005D7CD8"/>
    <w:rPr>
      <w:rFonts w:asciiTheme="majorHAnsi" w:eastAsiaTheme="majorEastAsia" w:hAnsiTheme="majorHAnsi" w:cstheme="majorBidi"/>
      <w:i/>
      <w:iCs/>
      <w:color w:val="1F4D78" w:themeColor="accent1" w:themeShade="7F"/>
      <w:sz w:val="24"/>
    </w:rPr>
  </w:style>
  <w:style w:type="character" w:styleId="Hyperlink">
    <w:name w:val="Hyperlink"/>
    <w:rsid w:val="005D7CD8"/>
    <w:rPr>
      <w:color w:val="0000FF"/>
      <w:u w:val="single"/>
    </w:rPr>
  </w:style>
  <w:style w:type="character" w:customStyle="1" w:styleId="UnresolvedMention1">
    <w:name w:val="Unresolved Mention1"/>
    <w:basedOn w:val="DefaultParagraphFont"/>
    <w:uiPriority w:val="99"/>
    <w:semiHidden/>
    <w:unhideWhenUsed/>
    <w:rsid w:val="00351CE8"/>
    <w:rPr>
      <w:color w:val="605E5C"/>
      <w:shd w:val="clear" w:color="auto" w:fill="E1DFDD"/>
    </w:rPr>
  </w:style>
  <w:style w:type="paragraph" w:styleId="TOCHeading">
    <w:name w:val="TOC Heading"/>
    <w:basedOn w:val="Heading1"/>
    <w:next w:val="Normal"/>
    <w:uiPriority w:val="39"/>
    <w:unhideWhenUsed/>
    <w:qFormat/>
    <w:rsid w:val="003C2D8D"/>
    <w:pPr>
      <w:numPr>
        <w:numId w:val="0"/>
      </w:numPr>
      <w:spacing w:line="259" w:lineRule="auto"/>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3C2D8D"/>
    <w:pPr>
      <w:spacing w:after="100"/>
    </w:pPr>
  </w:style>
  <w:style w:type="paragraph" w:styleId="TOC2">
    <w:name w:val="toc 2"/>
    <w:basedOn w:val="Normal"/>
    <w:next w:val="Normal"/>
    <w:autoRedefine/>
    <w:uiPriority w:val="39"/>
    <w:unhideWhenUsed/>
    <w:rsid w:val="003C2D8D"/>
    <w:pPr>
      <w:spacing w:after="100"/>
      <w:ind w:left="240"/>
    </w:pPr>
  </w:style>
  <w:style w:type="character" w:styleId="CommentReference">
    <w:name w:val="annotation reference"/>
    <w:basedOn w:val="DefaultParagraphFont"/>
    <w:uiPriority w:val="99"/>
    <w:semiHidden/>
    <w:unhideWhenUsed/>
    <w:rsid w:val="008A1330"/>
    <w:rPr>
      <w:sz w:val="16"/>
      <w:szCs w:val="16"/>
    </w:rPr>
  </w:style>
  <w:style w:type="paragraph" w:styleId="CommentText">
    <w:name w:val="annotation text"/>
    <w:basedOn w:val="Normal"/>
    <w:link w:val="CommentTextChar"/>
    <w:uiPriority w:val="99"/>
    <w:semiHidden/>
    <w:unhideWhenUsed/>
    <w:rsid w:val="008A1330"/>
    <w:rPr>
      <w:sz w:val="20"/>
      <w:szCs w:val="20"/>
    </w:rPr>
  </w:style>
  <w:style w:type="character" w:customStyle="1" w:styleId="CommentTextChar">
    <w:name w:val="Comment Text Char"/>
    <w:basedOn w:val="DefaultParagraphFont"/>
    <w:link w:val="CommentText"/>
    <w:uiPriority w:val="99"/>
    <w:semiHidden/>
    <w:rsid w:val="008A133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1330"/>
    <w:rPr>
      <w:b/>
      <w:bCs/>
    </w:rPr>
  </w:style>
  <w:style w:type="character" w:customStyle="1" w:styleId="CommentSubjectChar">
    <w:name w:val="Comment Subject Char"/>
    <w:basedOn w:val="CommentTextChar"/>
    <w:link w:val="CommentSubject"/>
    <w:uiPriority w:val="99"/>
    <w:semiHidden/>
    <w:rsid w:val="008A1330"/>
    <w:rPr>
      <w:rFonts w:ascii="Arial" w:hAnsi="Arial"/>
      <w:b/>
      <w:bCs/>
      <w:sz w:val="20"/>
      <w:szCs w:val="20"/>
    </w:rPr>
  </w:style>
  <w:style w:type="paragraph" w:styleId="BalloonText">
    <w:name w:val="Balloon Text"/>
    <w:basedOn w:val="Normal"/>
    <w:link w:val="BalloonTextChar"/>
    <w:uiPriority w:val="99"/>
    <w:semiHidden/>
    <w:unhideWhenUsed/>
    <w:rsid w:val="008A1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330"/>
    <w:rPr>
      <w:rFonts w:ascii="Segoe UI" w:hAnsi="Segoe UI" w:cs="Segoe UI"/>
      <w:sz w:val="18"/>
      <w:szCs w:val="18"/>
    </w:rPr>
  </w:style>
  <w:style w:type="paragraph" w:styleId="NoSpacing">
    <w:name w:val="No Spacing"/>
    <w:basedOn w:val="Heading1"/>
    <w:uiPriority w:val="1"/>
    <w:qFormat/>
    <w:rsid w:val="00FA6298"/>
    <w:pPr>
      <w:numPr>
        <w:numId w:val="0"/>
      </w:numPr>
    </w:pPr>
    <w:rPr>
      <w:szCs w:val="28"/>
    </w:rPr>
  </w:style>
  <w:style w:type="table" w:styleId="TableGrid">
    <w:name w:val="Table Grid"/>
    <w:basedOn w:val="TableNormal"/>
    <w:uiPriority w:val="39"/>
    <w:rsid w:val="00BC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6395F"/>
    <w:rPr>
      <w:rFonts w:asciiTheme="majorHAnsi" w:eastAsiaTheme="majorEastAsia" w:hAnsiTheme="majorHAnsi" w:cstheme="majorBidi"/>
      <w:color w:val="2E74B5" w:themeColor="accent1" w:themeShade="BF"/>
      <w:sz w:val="24"/>
    </w:rPr>
  </w:style>
  <w:style w:type="character" w:styleId="UnresolvedMention">
    <w:name w:val="Unresolved Mention"/>
    <w:basedOn w:val="DefaultParagraphFont"/>
    <w:uiPriority w:val="99"/>
    <w:semiHidden/>
    <w:unhideWhenUsed/>
    <w:rsid w:val="0036395F"/>
    <w:rPr>
      <w:color w:val="605E5C"/>
      <w:shd w:val="clear" w:color="auto" w:fill="E1DFDD"/>
    </w:rPr>
  </w:style>
  <w:style w:type="character" w:customStyle="1" w:styleId="Heading3Char">
    <w:name w:val="Heading 3 Char"/>
    <w:basedOn w:val="DefaultParagraphFont"/>
    <w:link w:val="Heading3"/>
    <w:rsid w:val="003B6179"/>
    <w:rPr>
      <w:rFonts w:ascii="Verdana" w:eastAsia="Times New Roman" w:hAnsi="Verdana" w:cs="Times New Roman"/>
      <w:b/>
      <w:bCs/>
      <w:color w:val="000000"/>
      <w:kern w:val="36"/>
      <w:sz w:val="24"/>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478">
      <w:bodyDiv w:val="1"/>
      <w:marLeft w:val="0"/>
      <w:marRight w:val="0"/>
      <w:marTop w:val="0"/>
      <w:marBottom w:val="0"/>
      <w:divBdr>
        <w:top w:val="none" w:sz="0" w:space="0" w:color="auto"/>
        <w:left w:val="none" w:sz="0" w:space="0" w:color="auto"/>
        <w:bottom w:val="none" w:sz="0" w:space="0" w:color="auto"/>
        <w:right w:val="none" w:sz="0" w:space="0" w:color="auto"/>
      </w:divBdr>
      <w:divsChild>
        <w:div w:id="1539779991">
          <w:marLeft w:val="0"/>
          <w:marRight w:val="0"/>
          <w:marTop w:val="75"/>
          <w:marBottom w:val="0"/>
          <w:divBdr>
            <w:top w:val="none" w:sz="0" w:space="0" w:color="auto"/>
            <w:left w:val="none" w:sz="0" w:space="0" w:color="auto"/>
            <w:bottom w:val="none" w:sz="0" w:space="0" w:color="auto"/>
            <w:right w:val="none" w:sz="0" w:space="0" w:color="auto"/>
          </w:divBdr>
        </w:div>
      </w:divsChild>
    </w:div>
    <w:div w:id="215972154">
      <w:bodyDiv w:val="1"/>
      <w:marLeft w:val="0"/>
      <w:marRight w:val="0"/>
      <w:marTop w:val="0"/>
      <w:marBottom w:val="0"/>
      <w:divBdr>
        <w:top w:val="none" w:sz="0" w:space="0" w:color="auto"/>
        <w:left w:val="none" w:sz="0" w:space="0" w:color="auto"/>
        <w:bottom w:val="none" w:sz="0" w:space="0" w:color="auto"/>
        <w:right w:val="none" w:sz="0" w:space="0" w:color="auto"/>
      </w:divBdr>
    </w:div>
    <w:div w:id="230309896">
      <w:bodyDiv w:val="1"/>
      <w:marLeft w:val="0"/>
      <w:marRight w:val="0"/>
      <w:marTop w:val="0"/>
      <w:marBottom w:val="0"/>
      <w:divBdr>
        <w:top w:val="none" w:sz="0" w:space="0" w:color="auto"/>
        <w:left w:val="none" w:sz="0" w:space="0" w:color="auto"/>
        <w:bottom w:val="none" w:sz="0" w:space="0" w:color="auto"/>
        <w:right w:val="none" w:sz="0" w:space="0" w:color="auto"/>
      </w:divBdr>
    </w:div>
    <w:div w:id="515194099">
      <w:bodyDiv w:val="1"/>
      <w:marLeft w:val="0"/>
      <w:marRight w:val="0"/>
      <w:marTop w:val="0"/>
      <w:marBottom w:val="0"/>
      <w:divBdr>
        <w:top w:val="none" w:sz="0" w:space="0" w:color="auto"/>
        <w:left w:val="none" w:sz="0" w:space="0" w:color="auto"/>
        <w:bottom w:val="none" w:sz="0" w:space="0" w:color="auto"/>
        <w:right w:val="none" w:sz="0" w:space="0" w:color="auto"/>
      </w:divBdr>
      <w:divsChild>
        <w:div w:id="625544964">
          <w:marLeft w:val="720"/>
          <w:marRight w:val="0"/>
          <w:marTop w:val="0"/>
          <w:marBottom w:val="0"/>
          <w:divBdr>
            <w:top w:val="none" w:sz="0" w:space="0" w:color="auto"/>
            <w:left w:val="none" w:sz="0" w:space="0" w:color="auto"/>
            <w:bottom w:val="none" w:sz="0" w:space="0" w:color="auto"/>
            <w:right w:val="none" w:sz="0" w:space="0" w:color="auto"/>
          </w:divBdr>
        </w:div>
      </w:divsChild>
    </w:div>
    <w:div w:id="584532709">
      <w:bodyDiv w:val="1"/>
      <w:marLeft w:val="0"/>
      <w:marRight w:val="0"/>
      <w:marTop w:val="0"/>
      <w:marBottom w:val="0"/>
      <w:divBdr>
        <w:top w:val="none" w:sz="0" w:space="0" w:color="auto"/>
        <w:left w:val="none" w:sz="0" w:space="0" w:color="auto"/>
        <w:bottom w:val="none" w:sz="0" w:space="0" w:color="auto"/>
        <w:right w:val="none" w:sz="0" w:space="0" w:color="auto"/>
      </w:divBdr>
      <w:divsChild>
        <w:div w:id="1099524698">
          <w:marLeft w:val="360"/>
          <w:marRight w:val="0"/>
          <w:marTop w:val="200"/>
          <w:marBottom w:val="0"/>
          <w:divBdr>
            <w:top w:val="none" w:sz="0" w:space="0" w:color="auto"/>
            <w:left w:val="none" w:sz="0" w:space="0" w:color="auto"/>
            <w:bottom w:val="none" w:sz="0" w:space="0" w:color="auto"/>
            <w:right w:val="none" w:sz="0" w:space="0" w:color="auto"/>
          </w:divBdr>
        </w:div>
      </w:divsChild>
    </w:div>
    <w:div w:id="625506942">
      <w:bodyDiv w:val="1"/>
      <w:marLeft w:val="0"/>
      <w:marRight w:val="0"/>
      <w:marTop w:val="0"/>
      <w:marBottom w:val="0"/>
      <w:divBdr>
        <w:top w:val="none" w:sz="0" w:space="0" w:color="auto"/>
        <w:left w:val="none" w:sz="0" w:space="0" w:color="auto"/>
        <w:bottom w:val="none" w:sz="0" w:space="0" w:color="auto"/>
        <w:right w:val="none" w:sz="0" w:space="0" w:color="auto"/>
      </w:divBdr>
    </w:div>
    <w:div w:id="710036469">
      <w:bodyDiv w:val="1"/>
      <w:marLeft w:val="0"/>
      <w:marRight w:val="0"/>
      <w:marTop w:val="0"/>
      <w:marBottom w:val="0"/>
      <w:divBdr>
        <w:top w:val="none" w:sz="0" w:space="0" w:color="auto"/>
        <w:left w:val="none" w:sz="0" w:space="0" w:color="auto"/>
        <w:bottom w:val="none" w:sz="0" w:space="0" w:color="auto"/>
        <w:right w:val="none" w:sz="0" w:space="0" w:color="auto"/>
      </w:divBdr>
    </w:div>
    <w:div w:id="774862953">
      <w:bodyDiv w:val="1"/>
      <w:marLeft w:val="0"/>
      <w:marRight w:val="0"/>
      <w:marTop w:val="0"/>
      <w:marBottom w:val="0"/>
      <w:divBdr>
        <w:top w:val="none" w:sz="0" w:space="0" w:color="auto"/>
        <w:left w:val="none" w:sz="0" w:space="0" w:color="auto"/>
        <w:bottom w:val="none" w:sz="0" w:space="0" w:color="auto"/>
        <w:right w:val="none" w:sz="0" w:space="0" w:color="auto"/>
      </w:divBdr>
    </w:div>
    <w:div w:id="1030644914">
      <w:bodyDiv w:val="1"/>
      <w:marLeft w:val="0"/>
      <w:marRight w:val="0"/>
      <w:marTop w:val="0"/>
      <w:marBottom w:val="0"/>
      <w:divBdr>
        <w:top w:val="none" w:sz="0" w:space="0" w:color="auto"/>
        <w:left w:val="none" w:sz="0" w:space="0" w:color="auto"/>
        <w:bottom w:val="none" w:sz="0" w:space="0" w:color="auto"/>
        <w:right w:val="none" w:sz="0" w:space="0" w:color="auto"/>
      </w:divBdr>
    </w:div>
    <w:div w:id="1167018425">
      <w:bodyDiv w:val="1"/>
      <w:marLeft w:val="0"/>
      <w:marRight w:val="0"/>
      <w:marTop w:val="0"/>
      <w:marBottom w:val="0"/>
      <w:divBdr>
        <w:top w:val="none" w:sz="0" w:space="0" w:color="auto"/>
        <w:left w:val="none" w:sz="0" w:space="0" w:color="auto"/>
        <w:bottom w:val="none" w:sz="0" w:space="0" w:color="auto"/>
        <w:right w:val="none" w:sz="0" w:space="0" w:color="auto"/>
      </w:divBdr>
    </w:div>
    <w:div w:id="1276667655">
      <w:bodyDiv w:val="1"/>
      <w:marLeft w:val="0"/>
      <w:marRight w:val="0"/>
      <w:marTop w:val="0"/>
      <w:marBottom w:val="0"/>
      <w:divBdr>
        <w:top w:val="none" w:sz="0" w:space="0" w:color="auto"/>
        <w:left w:val="none" w:sz="0" w:space="0" w:color="auto"/>
        <w:bottom w:val="none" w:sz="0" w:space="0" w:color="auto"/>
        <w:right w:val="none" w:sz="0" w:space="0" w:color="auto"/>
      </w:divBdr>
      <w:divsChild>
        <w:div w:id="1072004967">
          <w:marLeft w:val="360"/>
          <w:marRight w:val="0"/>
          <w:marTop w:val="200"/>
          <w:marBottom w:val="0"/>
          <w:divBdr>
            <w:top w:val="none" w:sz="0" w:space="0" w:color="auto"/>
            <w:left w:val="none" w:sz="0" w:space="0" w:color="auto"/>
            <w:bottom w:val="none" w:sz="0" w:space="0" w:color="auto"/>
            <w:right w:val="none" w:sz="0" w:space="0" w:color="auto"/>
          </w:divBdr>
        </w:div>
        <w:div w:id="2061858226">
          <w:marLeft w:val="360"/>
          <w:marRight w:val="0"/>
          <w:marTop w:val="200"/>
          <w:marBottom w:val="0"/>
          <w:divBdr>
            <w:top w:val="none" w:sz="0" w:space="0" w:color="auto"/>
            <w:left w:val="none" w:sz="0" w:space="0" w:color="auto"/>
            <w:bottom w:val="none" w:sz="0" w:space="0" w:color="auto"/>
            <w:right w:val="none" w:sz="0" w:space="0" w:color="auto"/>
          </w:divBdr>
        </w:div>
      </w:divsChild>
    </w:div>
    <w:div w:id="1545098855">
      <w:bodyDiv w:val="1"/>
      <w:marLeft w:val="0"/>
      <w:marRight w:val="0"/>
      <w:marTop w:val="0"/>
      <w:marBottom w:val="0"/>
      <w:divBdr>
        <w:top w:val="none" w:sz="0" w:space="0" w:color="auto"/>
        <w:left w:val="none" w:sz="0" w:space="0" w:color="auto"/>
        <w:bottom w:val="none" w:sz="0" w:space="0" w:color="auto"/>
        <w:right w:val="none" w:sz="0" w:space="0" w:color="auto"/>
      </w:divBdr>
    </w:div>
    <w:div w:id="1571042381">
      <w:bodyDiv w:val="1"/>
      <w:marLeft w:val="0"/>
      <w:marRight w:val="0"/>
      <w:marTop w:val="0"/>
      <w:marBottom w:val="0"/>
      <w:divBdr>
        <w:top w:val="none" w:sz="0" w:space="0" w:color="auto"/>
        <w:left w:val="none" w:sz="0" w:space="0" w:color="auto"/>
        <w:bottom w:val="none" w:sz="0" w:space="0" w:color="auto"/>
        <w:right w:val="none" w:sz="0" w:space="0" w:color="auto"/>
      </w:divBdr>
    </w:div>
    <w:div w:id="1601909048">
      <w:bodyDiv w:val="1"/>
      <w:marLeft w:val="0"/>
      <w:marRight w:val="0"/>
      <w:marTop w:val="0"/>
      <w:marBottom w:val="0"/>
      <w:divBdr>
        <w:top w:val="none" w:sz="0" w:space="0" w:color="auto"/>
        <w:left w:val="none" w:sz="0" w:space="0" w:color="auto"/>
        <w:bottom w:val="none" w:sz="0" w:space="0" w:color="auto"/>
        <w:right w:val="none" w:sz="0" w:space="0" w:color="auto"/>
      </w:divBdr>
      <w:divsChild>
        <w:div w:id="1594702010">
          <w:marLeft w:val="0"/>
          <w:marRight w:val="0"/>
          <w:marTop w:val="0"/>
          <w:marBottom w:val="300"/>
          <w:divBdr>
            <w:top w:val="none" w:sz="0" w:space="0" w:color="auto"/>
            <w:left w:val="none" w:sz="0" w:space="0" w:color="auto"/>
            <w:bottom w:val="none" w:sz="0" w:space="0" w:color="auto"/>
            <w:right w:val="none" w:sz="0" w:space="0" w:color="auto"/>
          </w:divBdr>
        </w:div>
        <w:div w:id="1666855041">
          <w:marLeft w:val="0"/>
          <w:marRight w:val="0"/>
          <w:marTop w:val="0"/>
          <w:marBottom w:val="300"/>
          <w:divBdr>
            <w:top w:val="none" w:sz="0" w:space="0" w:color="auto"/>
            <w:left w:val="none" w:sz="0" w:space="0" w:color="auto"/>
            <w:bottom w:val="none" w:sz="0" w:space="0" w:color="auto"/>
            <w:right w:val="none" w:sz="0" w:space="0" w:color="auto"/>
          </w:divBdr>
        </w:div>
        <w:div w:id="1468279710">
          <w:marLeft w:val="0"/>
          <w:marRight w:val="0"/>
          <w:marTop w:val="0"/>
          <w:marBottom w:val="300"/>
          <w:divBdr>
            <w:top w:val="none" w:sz="0" w:space="0" w:color="auto"/>
            <w:left w:val="none" w:sz="0" w:space="0" w:color="auto"/>
            <w:bottom w:val="none" w:sz="0" w:space="0" w:color="auto"/>
            <w:right w:val="none" w:sz="0" w:space="0" w:color="auto"/>
          </w:divBdr>
        </w:div>
        <w:div w:id="1945071717">
          <w:marLeft w:val="0"/>
          <w:marRight w:val="0"/>
          <w:marTop w:val="0"/>
          <w:marBottom w:val="300"/>
          <w:divBdr>
            <w:top w:val="none" w:sz="0" w:space="0" w:color="auto"/>
            <w:left w:val="none" w:sz="0" w:space="0" w:color="auto"/>
            <w:bottom w:val="none" w:sz="0" w:space="0" w:color="auto"/>
            <w:right w:val="none" w:sz="0" w:space="0" w:color="auto"/>
          </w:divBdr>
        </w:div>
        <w:div w:id="1962761278">
          <w:marLeft w:val="0"/>
          <w:marRight w:val="0"/>
          <w:marTop w:val="0"/>
          <w:marBottom w:val="300"/>
          <w:divBdr>
            <w:top w:val="none" w:sz="0" w:space="0" w:color="auto"/>
            <w:left w:val="none" w:sz="0" w:space="0" w:color="auto"/>
            <w:bottom w:val="none" w:sz="0" w:space="0" w:color="auto"/>
            <w:right w:val="none" w:sz="0" w:space="0" w:color="auto"/>
          </w:divBdr>
        </w:div>
        <w:div w:id="476145032">
          <w:marLeft w:val="0"/>
          <w:marRight w:val="0"/>
          <w:marTop w:val="0"/>
          <w:marBottom w:val="300"/>
          <w:divBdr>
            <w:top w:val="none" w:sz="0" w:space="0" w:color="auto"/>
            <w:left w:val="none" w:sz="0" w:space="0" w:color="auto"/>
            <w:bottom w:val="none" w:sz="0" w:space="0" w:color="auto"/>
            <w:right w:val="none" w:sz="0" w:space="0" w:color="auto"/>
          </w:divBdr>
        </w:div>
        <w:div w:id="1256741938">
          <w:marLeft w:val="0"/>
          <w:marRight w:val="0"/>
          <w:marTop w:val="0"/>
          <w:marBottom w:val="300"/>
          <w:divBdr>
            <w:top w:val="none" w:sz="0" w:space="0" w:color="auto"/>
            <w:left w:val="none" w:sz="0" w:space="0" w:color="auto"/>
            <w:bottom w:val="none" w:sz="0" w:space="0" w:color="auto"/>
            <w:right w:val="none" w:sz="0" w:space="0" w:color="auto"/>
          </w:divBdr>
        </w:div>
        <w:div w:id="490027834">
          <w:marLeft w:val="0"/>
          <w:marRight w:val="0"/>
          <w:marTop w:val="0"/>
          <w:marBottom w:val="300"/>
          <w:divBdr>
            <w:top w:val="none" w:sz="0" w:space="0" w:color="auto"/>
            <w:left w:val="none" w:sz="0" w:space="0" w:color="auto"/>
            <w:bottom w:val="none" w:sz="0" w:space="0" w:color="auto"/>
            <w:right w:val="none" w:sz="0" w:space="0" w:color="auto"/>
          </w:divBdr>
        </w:div>
        <w:div w:id="1052004036">
          <w:marLeft w:val="0"/>
          <w:marRight w:val="0"/>
          <w:marTop w:val="0"/>
          <w:marBottom w:val="300"/>
          <w:divBdr>
            <w:top w:val="none" w:sz="0" w:space="0" w:color="auto"/>
            <w:left w:val="none" w:sz="0" w:space="0" w:color="auto"/>
            <w:bottom w:val="none" w:sz="0" w:space="0" w:color="auto"/>
            <w:right w:val="none" w:sz="0" w:space="0" w:color="auto"/>
          </w:divBdr>
        </w:div>
        <w:div w:id="1681664879">
          <w:marLeft w:val="0"/>
          <w:marRight w:val="0"/>
          <w:marTop w:val="0"/>
          <w:marBottom w:val="300"/>
          <w:divBdr>
            <w:top w:val="none" w:sz="0" w:space="0" w:color="auto"/>
            <w:left w:val="none" w:sz="0" w:space="0" w:color="auto"/>
            <w:bottom w:val="none" w:sz="0" w:space="0" w:color="auto"/>
            <w:right w:val="none" w:sz="0" w:space="0" w:color="auto"/>
          </w:divBdr>
        </w:div>
      </w:divsChild>
    </w:div>
    <w:div w:id="1619992467">
      <w:bodyDiv w:val="1"/>
      <w:marLeft w:val="0"/>
      <w:marRight w:val="0"/>
      <w:marTop w:val="0"/>
      <w:marBottom w:val="0"/>
      <w:divBdr>
        <w:top w:val="none" w:sz="0" w:space="0" w:color="auto"/>
        <w:left w:val="none" w:sz="0" w:space="0" w:color="auto"/>
        <w:bottom w:val="none" w:sz="0" w:space="0" w:color="auto"/>
        <w:right w:val="none" w:sz="0" w:space="0" w:color="auto"/>
      </w:divBdr>
      <w:divsChild>
        <w:div w:id="1489596480">
          <w:marLeft w:val="360"/>
          <w:marRight w:val="0"/>
          <w:marTop w:val="200"/>
          <w:marBottom w:val="0"/>
          <w:divBdr>
            <w:top w:val="none" w:sz="0" w:space="0" w:color="auto"/>
            <w:left w:val="none" w:sz="0" w:space="0" w:color="auto"/>
            <w:bottom w:val="none" w:sz="0" w:space="0" w:color="auto"/>
            <w:right w:val="none" w:sz="0" w:space="0" w:color="auto"/>
          </w:divBdr>
        </w:div>
      </w:divsChild>
    </w:div>
    <w:div w:id="1652783399">
      <w:bodyDiv w:val="1"/>
      <w:marLeft w:val="0"/>
      <w:marRight w:val="0"/>
      <w:marTop w:val="0"/>
      <w:marBottom w:val="0"/>
      <w:divBdr>
        <w:top w:val="none" w:sz="0" w:space="0" w:color="auto"/>
        <w:left w:val="none" w:sz="0" w:space="0" w:color="auto"/>
        <w:bottom w:val="none" w:sz="0" w:space="0" w:color="auto"/>
        <w:right w:val="none" w:sz="0" w:space="0" w:color="auto"/>
      </w:divBdr>
    </w:div>
    <w:div w:id="1687049677">
      <w:bodyDiv w:val="1"/>
      <w:marLeft w:val="0"/>
      <w:marRight w:val="0"/>
      <w:marTop w:val="0"/>
      <w:marBottom w:val="0"/>
      <w:divBdr>
        <w:top w:val="none" w:sz="0" w:space="0" w:color="auto"/>
        <w:left w:val="none" w:sz="0" w:space="0" w:color="auto"/>
        <w:bottom w:val="none" w:sz="0" w:space="0" w:color="auto"/>
        <w:right w:val="none" w:sz="0" w:space="0" w:color="auto"/>
      </w:divBdr>
      <w:divsChild>
        <w:div w:id="735515565">
          <w:marLeft w:val="360"/>
          <w:marRight w:val="0"/>
          <w:marTop w:val="200"/>
          <w:marBottom w:val="0"/>
          <w:divBdr>
            <w:top w:val="none" w:sz="0" w:space="0" w:color="auto"/>
            <w:left w:val="none" w:sz="0" w:space="0" w:color="auto"/>
            <w:bottom w:val="none" w:sz="0" w:space="0" w:color="auto"/>
            <w:right w:val="none" w:sz="0" w:space="0" w:color="auto"/>
          </w:divBdr>
        </w:div>
      </w:divsChild>
    </w:div>
    <w:div w:id="1687370073">
      <w:bodyDiv w:val="1"/>
      <w:marLeft w:val="0"/>
      <w:marRight w:val="0"/>
      <w:marTop w:val="0"/>
      <w:marBottom w:val="0"/>
      <w:divBdr>
        <w:top w:val="none" w:sz="0" w:space="0" w:color="auto"/>
        <w:left w:val="none" w:sz="0" w:space="0" w:color="auto"/>
        <w:bottom w:val="none" w:sz="0" w:space="0" w:color="auto"/>
        <w:right w:val="none" w:sz="0" w:space="0" w:color="auto"/>
      </w:divBdr>
    </w:div>
    <w:div w:id="1692685103">
      <w:bodyDiv w:val="1"/>
      <w:marLeft w:val="0"/>
      <w:marRight w:val="0"/>
      <w:marTop w:val="0"/>
      <w:marBottom w:val="0"/>
      <w:divBdr>
        <w:top w:val="none" w:sz="0" w:space="0" w:color="auto"/>
        <w:left w:val="none" w:sz="0" w:space="0" w:color="auto"/>
        <w:bottom w:val="none" w:sz="0" w:space="0" w:color="auto"/>
        <w:right w:val="none" w:sz="0" w:space="0" w:color="auto"/>
      </w:divBdr>
    </w:div>
    <w:div w:id="1714966030">
      <w:bodyDiv w:val="1"/>
      <w:marLeft w:val="0"/>
      <w:marRight w:val="0"/>
      <w:marTop w:val="0"/>
      <w:marBottom w:val="0"/>
      <w:divBdr>
        <w:top w:val="none" w:sz="0" w:space="0" w:color="auto"/>
        <w:left w:val="none" w:sz="0" w:space="0" w:color="auto"/>
        <w:bottom w:val="none" w:sz="0" w:space="0" w:color="auto"/>
        <w:right w:val="none" w:sz="0" w:space="0" w:color="auto"/>
      </w:divBdr>
      <w:divsChild>
        <w:div w:id="123475512">
          <w:marLeft w:val="360"/>
          <w:marRight w:val="0"/>
          <w:marTop w:val="200"/>
          <w:marBottom w:val="0"/>
          <w:divBdr>
            <w:top w:val="none" w:sz="0" w:space="0" w:color="auto"/>
            <w:left w:val="none" w:sz="0" w:space="0" w:color="auto"/>
            <w:bottom w:val="none" w:sz="0" w:space="0" w:color="auto"/>
            <w:right w:val="none" w:sz="0" w:space="0" w:color="auto"/>
          </w:divBdr>
        </w:div>
        <w:div w:id="541556661">
          <w:marLeft w:val="1080"/>
          <w:marRight w:val="0"/>
          <w:marTop w:val="100"/>
          <w:marBottom w:val="0"/>
          <w:divBdr>
            <w:top w:val="none" w:sz="0" w:space="0" w:color="auto"/>
            <w:left w:val="none" w:sz="0" w:space="0" w:color="auto"/>
            <w:bottom w:val="none" w:sz="0" w:space="0" w:color="auto"/>
            <w:right w:val="none" w:sz="0" w:space="0" w:color="auto"/>
          </w:divBdr>
        </w:div>
      </w:divsChild>
    </w:div>
    <w:div w:id="1732582185">
      <w:bodyDiv w:val="1"/>
      <w:marLeft w:val="0"/>
      <w:marRight w:val="0"/>
      <w:marTop w:val="0"/>
      <w:marBottom w:val="0"/>
      <w:divBdr>
        <w:top w:val="none" w:sz="0" w:space="0" w:color="auto"/>
        <w:left w:val="none" w:sz="0" w:space="0" w:color="auto"/>
        <w:bottom w:val="none" w:sz="0" w:space="0" w:color="auto"/>
        <w:right w:val="none" w:sz="0" w:space="0" w:color="auto"/>
      </w:divBdr>
      <w:divsChild>
        <w:div w:id="15188812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3" Type="http://schemas.openxmlformats.org/officeDocument/2006/relationships/hyperlink" Target="https://docs.microsoft.com/en-us/sql/sql-server/sql-server-technical-documentation?view=sql-server-ver15" TargetMode="External"/><Relationship Id="rId2" Type="http://schemas.openxmlformats.org/officeDocument/2006/relationships/image" Target="media/image6.jpeg"/><Relationship Id="rId1" Type="http://schemas.openxmlformats.org/officeDocument/2006/relationships/hyperlink" Target="https://unity3.tees.ac.uk/Schools/scma/pages/welcome.aspx" TargetMode="External"/><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25EB8CCD4C5742A99C14ADB1B48FF1" ma:contentTypeVersion="4" ma:contentTypeDescription="Create a new document." ma:contentTypeScope="" ma:versionID="c9c83ed0282e9ecc8250ca6902eb780f">
  <xsd:schema xmlns:xsd="http://www.w3.org/2001/XMLSchema" xmlns:xs="http://www.w3.org/2001/XMLSchema" xmlns:p="http://schemas.microsoft.com/office/2006/metadata/properties" xmlns:ns2="b1e54a65-550f-47d1-b7ec-4fd4f6611a3e" targetNamespace="http://schemas.microsoft.com/office/2006/metadata/properties" ma:root="true" ma:fieldsID="2864f5031dd76527d5e63c8b24be2fa3" ns2:_="">
    <xsd:import namespace="b1e54a65-550f-47d1-b7ec-4fd4f6611a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54a65-550f-47d1-b7ec-4fd4f6611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AC6DC-37D6-4357-BC68-D06BC593709D}">
  <ds:schemaRefs>
    <ds:schemaRef ds:uri="http://schemas.openxmlformats.org/officeDocument/2006/bibliography"/>
  </ds:schemaRefs>
</ds:datastoreItem>
</file>

<file path=customXml/itemProps2.xml><?xml version="1.0" encoding="utf-8"?>
<ds:datastoreItem xmlns:ds="http://schemas.openxmlformats.org/officeDocument/2006/customXml" ds:itemID="{43ACC440-D879-4590-A8E1-20B13D1C00A2}"/>
</file>

<file path=customXml/itemProps3.xml><?xml version="1.0" encoding="utf-8"?>
<ds:datastoreItem xmlns:ds="http://schemas.openxmlformats.org/officeDocument/2006/customXml" ds:itemID="{4B705E4D-1EE6-43BC-A262-D1C3D6184694}"/>
</file>

<file path=customXml/itemProps4.xml><?xml version="1.0" encoding="utf-8"?>
<ds:datastoreItem xmlns:ds="http://schemas.openxmlformats.org/officeDocument/2006/customXml" ds:itemID="{D187846F-E554-4131-BDF3-D062A4FD96F5}"/>
</file>

<file path=docProps/app.xml><?xml version="1.0" encoding="utf-8"?>
<Properties xmlns="http://schemas.openxmlformats.org/officeDocument/2006/extended-properties" xmlns:vt="http://schemas.openxmlformats.org/officeDocument/2006/docPropsVTypes">
  <Template>Normal</Template>
  <TotalTime>402</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Groves, Alexandra</dc:creator>
  <cp:keywords/>
  <dc:description/>
  <cp:lastModifiedBy>Nawaz, Mansha</cp:lastModifiedBy>
  <cp:revision>18</cp:revision>
  <dcterms:created xsi:type="dcterms:W3CDTF">2019-09-23T16:24:00Z</dcterms:created>
  <dcterms:modified xsi:type="dcterms:W3CDTF">2021-08-26T17:05:00Z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0x0101001B25EB8CCD4C5742A99C14ADB1B48FF1</vt:lpwstr>
  </property>
</Properties>
</file>