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3F463" w14:textId="6D0BF01E" w:rsidR="00A62C42" w:rsidRDefault="00016C2F" w:rsidP="00CF43AE">
      <w:pPr>
        <w:jc w:val="both"/>
        <w:rPr>
          <w:rFonts w:ascii="Times New Roman" w:hAnsi="Times New Roman" w:cs="Times New Roman"/>
          <w:sz w:val="24"/>
        </w:rPr>
      </w:pPr>
      <w:r w:rsidRPr="00016C2F">
        <w:rPr>
          <w:rFonts w:ascii="Times New Roman" w:hAnsi="Times New Roman" w:cs="Times New Roman"/>
          <w:sz w:val="24"/>
        </w:rPr>
        <w:t>Alex Breault</w:t>
      </w:r>
    </w:p>
    <w:p w14:paraId="7E07971F" w14:textId="75E51615" w:rsidR="00016C2F" w:rsidRDefault="00016C2F" w:rsidP="00CF43AE">
      <w:pPr>
        <w:jc w:val="both"/>
        <w:rPr>
          <w:rFonts w:ascii="Times New Roman" w:hAnsi="Times New Roman" w:cs="Times New Roman"/>
          <w:sz w:val="24"/>
        </w:rPr>
      </w:pPr>
      <w:r>
        <w:rPr>
          <w:rFonts w:ascii="Times New Roman" w:hAnsi="Times New Roman" w:cs="Times New Roman"/>
          <w:sz w:val="24"/>
        </w:rPr>
        <w:t>CIS 625 Homework 2</w:t>
      </w:r>
    </w:p>
    <w:p w14:paraId="708D0C00" w14:textId="1BD5E93C" w:rsidR="00016C2F" w:rsidRDefault="00016C2F" w:rsidP="00CF43AE">
      <w:pPr>
        <w:spacing w:line="480" w:lineRule="auto"/>
        <w:jc w:val="both"/>
        <w:rPr>
          <w:rFonts w:ascii="Times New Roman" w:hAnsi="Times New Roman" w:cs="Times New Roman"/>
          <w:sz w:val="24"/>
        </w:rPr>
      </w:pPr>
      <w:r>
        <w:rPr>
          <w:rFonts w:ascii="Times New Roman" w:hAnsi="Times New Roman" w:cs="Times New Roman"/>
          <w:sz w:val="24"/>
        </w:rPr>
        <w:t>Parallelism Performance Analysis</w:t>
      </w:r>
    </w:p>
    <w:p w14:paraId="786172F8" w14:textId="2DB00481" w:rsidR="00016C2F" w:rsidRDefault="00016C2F" w:rsidP="00CF43AE">
      <w:pPr>
        <w:spacing w:line="480" w:lineRule="auto"/>
        <w:jc w:val="both"/>
        <w:rPr>
          <w:rFonts w:ascii="Times New Roman" w:hAnsi="Times New Roman" w:cs="Times New Roman"/>
          <w:sz w:val="24"/>
        </w:rPr>
      </w:pPr>
      <w:r>
        <w:rPr>
          <w:rFonts w:ascii="Times New Roman" w:hAnsi="Times New Roman" w:cs="Times New Roman"/>
          <w:sz w:val="24"/>
        </w:rPr>
        <w:tab/>
        <w:t xml:space="preserve">To begin, we were given the task of increasing performance by running code </w:t>
      </w:r>
      <w:r w:rsidR="00476CDB">
        <w:rPr>
          <w:rFonts w:ascii="Times New Roman" w:hAnsi="Times New Roman" w:cs="Times New Roman"/>
          <w:sz w:val="24"/>
        </w:rPr>
        <w:t xml:space="preserve">in parallel using OpenMP and </w:t>
      </w:r>
      <w:proofErr w:type="spellStart"/>
      <w:r w:rsidR="00476CDB">
        <w:rPr>
          <w:rFonts w:ascii="Times New Roman" w:hAnsi="Times New Roman" w:cs="Times New Roman"/>
          <w:sz w:val="24"/>
        </w:rPr>
        <w:t>pthreads</w:t>
      </w:r>
      <w:proofErr w:type="spellEnd"/>
      <w:r w:rsidR="00476CDB">
        <w:rPr>
          <w:rFonts w:ascii="Times New Roman" w:hAnsi="Times New Roman" w:cs="Times New Roman"/>
          <w:sz w:val="24"/>
        </w:rPr>
        <w:t xml:space="preserve">. The code runs through a for loop and performs, not in this order, three additions, two multiplications, and a division which can be very computationally heavy. One iteration of the loop could take up to 67 cycles so splitting the program up in chunks and running on multiple threads can help performance greatly. </w:t>
      </w:r>
    </w:p>
    <w:p w14:paraId="54A983E8" w14:textId="6C5A1464" w:rsidR="00476CDB" w:rsidRDefault="00476CDB" w:rsidP="00CF43AE">
      <w:pPr>
        <w:spacing w:line="480" w:lineRule="auto"/>
        <w:jc w:val="both"/>
        <w:rPr>
          <w:rFonts w:ascii="Times New Roman" w:hAnsi="Times New Roman" w:cs="Times New Roman"/>
          <w:sz w:val="24"/>
        </w:rPr>
      </w:pPr>
      <w:r>
        <w:rPr>
          <w:rFonts w:ascii="Times New Roman" w:hAnsi="Times New Roman" w:cs="Times New Roman"/>
          <w:sz w:val="24"/>
        </w:rPr>
        <w:tab/>
        <w:t xml:space="preserve">These tests were </w:t>
      </w:r>
      <w:proofErr w:type="gramStart"/>
      <w:r>
        <w:rPr>
          <w:rFonts w:ascii="Times New Roman" w:hAnsi="Times New Roman" w:cs="Times New Roman"/>
          <w:sz w:val="24"/>
        </w:rPr>
        <w:t>ran</w:t>
      </w:r>
      <w:proofErr w:type="gramEnd"/>
      <w:r>
        <w:rPr>
          <w:rFonts w:ascii="Times New Roman" w:hAnsi="Times New Roman" w:cs="Times New Roman"/>
          <w:sz w:val="24"/>
        </w:rPr>
        <w:t xml:space="preserve"> on the elf nodes</w:t>
      </w:r>
      <w:r w:rsidR="00D7187C">
        <w:rPr>
          <w:rFonts w:ascii="Times New Roman" w:hAnsi="Times New Roman" w:cs="Times New Roman"/>
          <w:sz w:val="24"/>
        </w:rPr>
        <w:t xml:space="preserve"> with </w:t>
      </w:r>
      <w:r w:rsidR="00D7187C" w:rsidRPr="00D7187C">
        <w:rPr>
          <w:rFonts w:ascii="Times New Roman" w:hAnsi="Times New Roman" w:cs="Times New Roman"/>
          <w:sz w:val="24"/>
        </w:rPr>
        <w:t>Linux version 3.10.0-862.11.6.el7.x86_64 (</w:t>
      </w:r>
      <w:hyperlink r:id="rId4" w:history="1">
        <w:r w:rsidR="00D7187C" w:rsidRPr="005B3A39">
          <w:rPr>
            <w:rStyle w:val="Hyperlink"/>
            <w:rFonts w:ascii="Times New Roman" w:hAnsi="Times New Roman" w:cs="Times New Roman"/>
            <w:sz w:val="24"/>
          </w:rPr>
          <w:t>builder@kbuilder.dev.centos.org</w:t>
        </w:r>
      </w:hyperlink>
      <w:r w:rsidR="00D7187C" w:rsidRPr="00D7187C">
        <w:rPr>
          <w:rFonts w:ascii="Times New Roman" w:hAnsi="Times New Roman" w:cs="Times New Roman"/>
          <w:sz w:val="24"/>
        </w:rPr>
        <w:t>)</w:t>
      </w:r>
      <w:r w:rsidR="00D7187C">
        <w:rPr>
          <w:rFonts w:ascii="Times New Roman" w:hAnsi="Times New Roman" w:cs="Times New Roman"/>
          <w:sz w:val="24"/>
        </w:rPr>
        <w:t xml:space="preserve"> and </w:t>
      </w:r>
      <w:proofErr w:type="spellStart"/>
      <w:r w:rsidR="00D7187C" w:rsidRPr="00D7187C">
        <w:rPr>
          <w:rFonts w:ascii="Times New Roman" w:hAnsi="Times New Roman" w:cs="Times New Roman"/>
          <w:sz w:val="24"/>
        </w:rPr>
        <w:t>gcc</w:t>
      </w:r>
      <w:proofErr w:type="spellEnd"/>
      <w:r w:rsidR="00D7187C" w:rsidRPr="00D7187C">
        <w:rPr>
          <w:rFonts w:ascii="Times New Roman" w:hAnsi="Times New Roman" w:cs="Times New Roman"/>
          <w:sz w:val="24"/>
        </w:rPr>
        <w:t xml:space="preserve"> version 4.8.5 20150623 (Red Hat 4.8.5-28) (GCC)</w:t>
      </w:r>
      <w:r w:rsidR="00D7187C">
        <w:rPr>
          <w:rFonts w:ascii="Times New Roman" w:hAnsi="Times New Roman" w:cs="Times New Roman"/>
          <w:sz w:val="24"/>
        </w:rPr>
        <w:t>. I used a shell script to loop through the given number of threads (2, 4, 8, 16) and used 512 megabytes of processor memory. I compiled the C code with the GCC compiler. I ran 10 jobs with each number of threads to gather an average run time. I measured the time from just before to just after all the computation to gather the most accurate numbers possible. Here are my results:</w:t>
      </w:r>
    </w:p>
    <w:p w14:paraId="56CD3F05" w14:textId="56E2BC8B" w:rsidR="00D7187C" w:rsidRDefault="00CF43AE" w:rsidP="00CF43AE">
      <w:pPr>
        <w:spacing w:line="480" w:lineRule="auto"/>
        <w:jc w:val="both"/>
        <w:rPr>
          <w:rFonts w:ascii="Times New Roman" w:hAnsi="Times New Roman" w:cs="Times New Roman"/>
          <w:sz w:val="24"/>
        </w:rPr>
      </w:pPr>
      <w:r>
        <w:rPr>
          <w:noProof/>
        </w:rPr>
        <w:drawing>
          <wp:inline distT="0" distB="0" distL="0" distR="0" wp14:anchorId="5367F53D" wp14:editId="13C1A13C">
            <wp:extent cx="5924550" cy="2736850"/>
            <wp:effectExtent l="0" t="0" r="0" b="6350"/>
            <wp:docPr id="1" name="Chart 1">
              <a:extLst xmlns:a="http://schemas.openxmlformats.org/drawingml/2006/main">
                <a:ext uri="{FF2B5EF4-FFF2-40B4-BE49-F238E27FC236}">
                  <a16:creationId xmlns:a16="http://schemas.microsoft.com/office/drawing/2014/main" id="{261E2342-C1D8-4296-A6B7-3DE13F870A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5C76B46" w14:textId="73C26E2F" w:rsidR="004A2B01" w:rsidRDefault="00CF43AE" w:rsidP="00CF43AE">
      <w:pPr>
        <w:spacing w:line="480" w:lineRule="auto"/>
        <w:jc w:val="both"/>
        <w:rPr>
          <w:rFonts w:ascii="Times New Roman" w:hAnsi="Times New Roman" w:cs="Times New Roman"/>
          <w:sz w:val="24"/>
        </w:rPr>
      </w:pPr>
      <w:r>
        <w:rPr>
          <w:rFonts w:ascii="Times New Roman" w:hAnsi="Times New Roman" w:cs="Times New Roman"/>
          <w:sz w:val="24"/>
        </w:rPr>
        <w:lastRenderedPageBreak/>
        <w:tab/>
        <w:t xml:space="preserve">This graph shows that, as the number of threads increased, the average runtime decreased on a smooth downward curve. </w:t>
      </w:r>
      <w:r w:rsidR="00E1365A">
        <w:rPr>
          <w:rFonts w:ascii="Times New Roman" w:hAnsi="Times New Roman" w:cs="Times New Roman"/>
          <w:sz w:val="24"/>
        </w:rPr>
        <w:t xml:space="preserve">Both methods were about the same in each thread </w:t>
      </w:r>
      <w:r w:rsidR="00761C1C">
        <w:rPr>
          <w:rFonts w:ascii="Times New Roman" w:hAnsi="Times New Roman" w:cs="Times New Roman"/>
          <w:sz w:val="24"/>
        </w:rPr>
        <w:t>category,</w:t>
      </w:r>
      <w:r w:rsidR="00E1365A">
        <w:rPr>
          <w:rFonts w:ascii="Times New Roman" w:hAnsi="Times New Roman" w:cs="Times New Roman"/>
          <w:sz w:val="24"/>
        </w:rPr>
        <w:t xml:space="preserve"> so I will analyze the slower of the two, </w:t>
      </w:r>
      <w:proofErr w:type="spellStart"/>
      <w:r w:rsidR="00E1365A">
        <w:rPr>
          <w:rFonts w:ascii="Times New Roman" w:hAnsi="Times New Roman" w:cs="Times New Roman"/>
          <w:sz w:val="24"/>
        </w:rPr>
        <w:t>pthreading</w:t>
      </w:r>
      <w:proofErr w:type="spellEnd"/>
      <w:r w:rsidR="00E1365A">
        <w:rPr>
          <w:rFonts w:ascii="Times New Roman" w:hAnsi="Times New Roman" w:cs="Times New Roman"/>
          <w:sz w:val="24"/>
        </w:rPr>
        <w:t xml:space="preserve">. </w:t>
      </w:r>
      <w:r>
        <w:rPr>
          <w:rFonts w:ascii="Times New Roman" w:hAnsi="Times New Roman" w:cs="Times New Roman"/>
          <w:sz w:val="24"/>
        </w:rPr>
        <w:t>Going off fastest times for each thread group</w:t>
      </w:r>
      <w:r w:rsidR="00E1365A">
        <w:rPr>
          <w:rFonts w:ascii="Times New Roman" w:hAnsi="Times New Roman" w:cs="Times New Roman"/>
          <w:sz w:val="24"/>
        </w:rPr>
        <w:t xml:space="preserve"> </w:t>
      </w:r>
      <w:proofErr w:type="gramStart"/>
      <w:r w:rsidR="00761C1C">
        <w:rPr>
          <w:rFonts w:ascii="Times New Roman" w:hAnsi="Times New Roman" w:cs="Times New Roman"/>
          <w:sz w:val="24"/>
        </w:rPr>
        <w:t>in regard to</w:t>
      </w:r>
      <w:proofErr w:type="gramEnd"/>
      <w:r w:rsidR="00E1365A">
        <w:rPr>
          <w:rFonts w:ascii="Times New Roman" w:hAnsi="Times New Roman" w:cs="Times New Roman"/>
          <w:sz w:val="24"/>
        </w:rPr>
        <w:t xml:space="preserve"> </w:t>
      </w:r>
      <w:proofErr w:type="spellStart"/>
      <w:r w:rsidR="00E1365A">
        <w:rPr>
          <w:rFonts w:ascii="Times New Roman" w:hAnsi="Times New Roman" w:cs="Times New Roman"/>
          <w:sz w:val="24"/>
        </w:rPr>
        <w:t>pthreads</w:t>
      </w:r>
      <w:proofErr w:type="spellEnd"/>
      <w:r>
        <w:rPr>
          <w:rFonts w:ascii="Times New Roman" w:hAnsi="Times New Roman" w:cs="Times New Roman"/>
          <w:sz w:val="24"/>
        </w:rPr>
        <w:t xml:space="preserve">, we went from 722ms to 364ms to 197ms to 97ms. This is cutting the run time in half each time, which is an incredible speedup for something this small scale. </w:t>
      </w:r>
      <w:r w:rsidR="00931579">
        <w:rPr>
          <w:rFonts w:ascii="Times New Roman" w:hAnsi="Times New Roman" w:cs="Times New Roman"/>
          <w:sz w:val="24"/>
        </w:rPr>
        <w:t xml:space="preserve">From my tests, I did see a small amount of race conditions. When it was 4 and 8 threads being used, there was one outlier that was much larger than the average. For 4 threads and 8 threads, it was 778ms and 533ms, respectively. </w:t>
      </w:r>
      <w:r w:rsidR="00E1365A">
        <w:rPr>
          <w:rFonts w:ascii="Times New Roman" w:hAnsi="Times New Roman" w:cs="Times New Roman"/>
          <w:sz w:val="24"/>
        </w:rPr>
        <w:t xml:space="preserve">I believe this was the case to where two or more threads were fighting over the same work or one thread was waiting on another to be able to continue its computation. </w:t>
      </w:r>
      <w:bookmarkStart w:id="0" w:name="_GoBack"/>
      <w:bookmarkEnd w:id="0"/>
      <w:r w:rsidR="004A2B01">
        <w:rPr>
          <w:rFonts w:ascii="Times New Roman" w:hAnsi="Times New Roman" w:cs="Times New Roman"/>
          <w:sz w:val="24"/>
        </w:rPr>
        <w:t xml:space="preserve">I </w:t>
      </w:r>
      <w:r w:rsidR="00664F26">
        <w:rPr>
          <w:rFonts w:ascii="Times New Roman" w:hAnsi="Times New Roman" w:cs="Times New Roman"/>
          <w:sz w:val="24"/>
        </w:rPr>
        <w:t xml:space="preserve">also </w:t>
      </w:r>
      <w:r w:rsidR="004A2B01">
        <w:rPr>
          <w:rFonts w:ascii="Times New Roman" w:hAnsi="Times New Roman" w:cs="Times New Roman"/>
          <w:sz w:val="24"/>
        </w:rPr>
        <w:t xml:space="preserve">tracked memory utilization. </w:t>
      </w:r>
      <w:r w:rsidR="00664F26">
        <w:rPr>
          <w:rFonts w:ascii="Times New Roman" w:hAnsi="Times New Roman" w:cs="Times New Roman"/>
          <w:sz w:val="24"/>
        </w:rPr>
        <w:t xml:space="preserve">The average virtual memory used was 105,466KB and the average physical memory used was 796KB. </w:t>
      </w:r>
    </w:p>
    <w:p w14:paraId="591DF4B7" w14:textId="35347468" w:rsidR="00E1365A" w:rsidRPr="00016C2F" w:rsidRDefault="00E1365A" w:rsidP="00CF43AE">
      <w:pPr>
        <w:spacing w:line="480" w:lineRule="auto"/>
        <w:jc w:val="both"/>
        <w:rPr>
          <w:rFonts w:ascii="Times New Roman" w:hAnsi="Times New Roman" w:cs="Times New Roman"/>
          <w:sz w:val="24"/>
        </w:rPr>
      </w:pPr>
      <w:r>
        <w:rPr>
          <w:rFonts w:ascii="Times New Roman" w:hAnsi="Times New Roman" w:cs="Times New Roman"/>
          <w:sz w:val="24"/>
        </w:rPr>
        <w:tab/>
        <w:t xml:space="preserve">I received a two times speedup for OpenMP and </w:t>
      </w:r>
      <w:proofErr w:type="spellStart"/>
      <w:r>
        <w:rPr>
          <w:rFonts w:ascii="Times New Roman" w:hAnsi="Times New Roman" w:cs="Times New Roman"/>
          <w:sz w:val="24"/>
        </w:rPr>
        <w:t>Pthreads</w:t>
      </w:r>
      <w:proofErr w:type="spellEnd"/>
      <w:r>
        <w:rPr>
          <w:rFonts w:ascii="Times New Roman" w:hAnsi="Times New Roman" w:cs="Times New Roman"/>
          <w:sz w:val="24"/>
        </w:rPr>
        <w:t xml:space="preserve"> because it allowed the work to be chunked into separate </w:t>
      </w:r>
      <w:r w:rsidR="00761C1C">
        <w:rPr>
          <w:rFonts w:ascii="Times New Roman" w:hAnsi="Times New Roman" w:cs="Times New Roman"/>
          <w:sz w:val="24"/>
        </w:rPr>
        <w:t>partitions. When running in parallel, the work gets split between the active threads and each thread does what it can at that moment. In conclusion, my tests were successful because of the speedup I received. It showed that, in our case, the number of threads you throw at your tasks, the faster it will run. In other cases, more threads might not help because they could be fighting for work but in this example, it worked exactly as planned.</w:t>
      </w:r>
    </w:p>
    <w:sectPr w:rsidR="00E1365A" w:rsidRPr="00016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C2F"/>
    <w:rsid w:val="00016C2F"/>
    <w:rsid w:val="00476CDB"/>
    <w:rsid w:val="004A2B01"/>
    <w:rsid w:val="00664F26"/>
    <w:rsid w:val="00761C1C"/>
    <w:rsid w:val="00814076"/>
    <w:rsid w:val="00931579"/>
    <w:rsid w:val="009F3C6C"/>
    <w:rsid w:val="00CD27F1"/>
    <w:rsid w:val="00CF43AE"/>
    <w:rsid w:val="00D7187C"/>
    <w:rsid w:val="00E1365A"/>
    <w:rsid w:val="00ED5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EC8F8"/>
  <w15:chartTrackingRefBased/>
  <w15:docId w15:val="{07739E94-E776-4965-BD1A-97CCF5930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187C"/>
    <w:rPr>
      <w:color w:val="0563C1" w:themeColor="hyperlink"/>
      <w:u w:val="single"/>
    </w:rPr>
  </w:style>
  <w:style w:type="character" w:styleId="UnresolvedMention">
    <w:name w:val="Unresolved Mention"/>
    <w:basedOn w:val="DefaultParagraphFont"/>
    <w:uiPriority w:val="99"/>
    <w:semiHidden/>
    <w:unhideWhenUsed/>
    <w:rsid w:val="00D718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hyperlink" Target="mailto:builder@kbuilder.dev.centos.org"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School\Fall%202018\CIS625\hw2\hw2-pthread.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OpenMP vs Pthread</a:t>
            </a:r>
          </a:p>
        </c:rich>
      </c:tx>
      <c:overlay val="0"/>
      <c:spPr>
        <a:noFill/>
        <a:ln>
          <a:noFill/>
        </a:ln>
        <a:effectLst/>
      </c:spPr>
    </c:title>
    <c:autoTitleDeleted val="0"/>
    <c:plotArea>
      <c:layout/>
      <c:scatterChart>
        <c:scatterStyle val="lineMarker"/>
        <c:varyColors val="0"/>
        <c:ser>
          <c:idx val="2"/>
          <c:order val="0"/>
          <c:tx>
            <c:v>Pthread</c:v>
          </c:tx>
          <c:xVal>
            <c:numRef>
              <c:f>'hw2-pthread'!$G$39:$G$43</c:f>
              <c:numCache>
                <c:formatCode>General</c:formatCode>
                <c:ptCount val="5"/>
                <c:pt idx="1">
                  <c:v>2</c:v>
                </c:pt>
                <c:pt idx="2">
                  <c:v>4</c:v>
                </c:pt>
                <c:pt idx="3">
                  <c:v>8</c:v>
                </c:pt>
                <c:pt idx="4">
                  <c:v>16</c:v>
                </c:pt>
              </c:numCache>
            </c:numRef>
          </c:xVal>
          <c:yVal>
            <c:numRef>
              <c:f>'hw2-pthread'!$H$39:$H$43</c:f>
              <c:numCache>
                <c:formatCode>General</c:formatCode>
                <c:ptCount val="5"/>
                <c:pt idx="0">
                  <c:v>0</c:v>
                </c:pt>
                <c:pt idx="1">
                  <c:v>763.59390000000008</c:v>
                </c:pt>
                <c:pt idx="2">
                  <c:v>433.49410000000006</c:v>
                </c:pt>
                <c:pt idx="3">
                  <c:v>241.55709999999999</c:v>
                </c:pt>
                <c:pt idx="4">
                  <c:v>99.938400000000001</c:v>
                </c:pt>
              </c:numCache>
            </c:numRef>
          </c:yVal>
          <c:smooth val="0"/>
          <c:extLst>
            <c:ext xmlns:c16="http://schemas.microsoft.com/office/drawing/2014/chart" uri="{C3380CC4-5D6E-409C-BE32-E72D297353CC}">
              <c16:uniqueId val="{00000000-72F7-4ADE-8EF9-8A6201A2694B}"/>
            </c:ext>
          </c:extLst>
        </c:ser>
        <c:ser>
          <c:idx val="3"/>
          <c:order val="1"/>
          <c:tx>
            <c:v>OpenMP</c:v>
          </c:tx>
          <c:xVal>
            <c:numRef>
              <c:f>'hw2-pthread'!$G$39:$G$43</c:f>
              <c:numCache>
                <c:formatCode>General</c:formatCode>
                <c:ptCount val="5"/>
                <c:pt idx="1">
                  <c:v>2</c:v>
                </c:pt>
                <c:pt idx="2">
                  <c:v>4</c:v>
                </c:pt>
                <c:pt idx="3">
                  <c:v>8</c:v>
                </c:pt>
                <c:pt idx="4">
                  <c:v>16</c:v>
                </c:pt>
              </c:numCache>
            </c:numRef>
          </c:xVal>
          <c:yVal>
            <c:numRef>
              <c:f>'hw2-pthread'!$I$39:$I$43</c:f>
              <c:numCache>
                <c:formatCode>General</c:formatCode>
                <c:ptCount val="5"/>
                <c:pt idx="0">
                  <c:v>0</c:v>
                </c:pt>
                <c:pt idx="1">
                  <c:v>782.58240000000001</c:v>
                </c:pt>
                <c:pt idx="2">
                  <c:v>399.84829999999999</c:v>
                </c:pt>
                <c:pt idx="3">
                  <c:v>198.21790000000004</c:v>
                </c:pt>
                <c:pt idx="4">
                  <c:v>101.28650000000002</c:v>
                </c:pt>
              </c:numCache>
            </c:numRef>
          </c:yVal>
          <c:smooth val="0"/>
          <c:extLst>
            <c:ext xmlns:c16="http://schemas.microsoft.com/office/drawing/2014/chart" uri="{C3380CC4-5D6E-409C-BE32-E72D297353CC}">
              <c16:uniqueId val="{00000001-72F7-4ADE-8EF9-8A6201A2694B}"/>
            </c:ext>
          </c:extLst>
        </c:ser>
        <c:ser>
          <c:idx val="0"/>
          <c:order val="2"/>
          <c:tx>
            <c:v>Pthread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'hw2-pthread'!$G$39:$G$43</c:f>
              <c:numCache>
                <c:formatCode>General</c:formatCode>
                <c:ptCount val="5"/>
                <c:pt idx="1">
                  <c:v>2</c:v>
                </c:pt>
                <c:pt idx="2">
                  <c:v>4</c:v>
                </c:pt>
                <c:pt idx="3">
                  <c:v>8</c:v>
                </c:pt>
                <c:pt idx="4">
                  <c:v>16</c:v>
                </c:pt>
              </c:numCache>
            </c:numRef>
          </c:xVal>
          <c:yVal>
            <c:numRef>
              <c:f>'hw2-pthread'!$H$39:$H$43</c:f>
              <c:numCache>
                <c:formatCode>General</c:formatCode>
                <c:ptCount val="5"/>
                <c:pt idx="0">
                  <c:v>0</c:v>
                </c:pt>
                <c:pt idx="1">
                  <c:v>763.59390000000008</c:v>
                </c:pt>
                <c:pt idx="2">
                  <c:v>433.49410000000006</c:v>
                </c:pt>
                <c:pt idx="3">
                  <c:v>241.55709999999999</c:v>
                </c:pt>
                <c:pt idx="4">
                  <c:v>99.938400000000001</c:v>
                </c:pt>
              </c:numCache>
            </c:numRef>
          </c:yVal>
          <c:smooth val="0"/>
          <c:extLst>
            <c:ext xmlns:c16="http://schemas.microsoft.com/office/drawing/2014/chart" uri="{C3380CC4-5D6E-409C-BE32-E72D297353CC}">
              <c16:uniqueId val="{00000002-72F7-4ADE-8EF9-8A6201A2694B}"/>
            </c:ext>
          </c:extLst>
        </c:ser>
        <c:ser>
          <c:idx val="1"/>
          <c:order val="3"/>
          <c:tx>
            <c:v>OpenMP</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'hw2-pthread'!$G$39:$G$43</c:f>
              <c:numCache>
                <c:formatCode>General</c:formatCode>
                <c:ptCount val="5"/>
                <c:pt idx="1">
                  <c:v>2</c:v>
                </c:pt>
                <c:pt idx="2">
                  <c:v>4</c:v>
                </c:pt>
                <c:pt idx="3">
                  <c:v>8</c:v>
                </c:pt>
                <c:pt idx="4">
                  <c:v>16</c:v>
                </c:pt>
              </c:numCache>
            </c:numRef>
          </c:xVal>
          <c:yVal>
            <c:numRef>
              <c:f>'hw2-pthread'!$I$39:$I$43</c:f>
              <c:numCache>
                <c:formatCode>General</c:formatCode>
                <c:ptCount val="5"/>
                <c:pt idx="0">
                  <c:v>0</c:v>
                </c:pt>
                <c:pt idx="1">
                  <c:v>782.58240000000001</c:v>
                </c:pt>
                <c:pt idx="2">
                  <c:v>399.84829999999999</c:v>
                </c:pt>
                <c:pt idx="3">
                  <c:v>198.21790000000004</c:v>
                </c:pt>
                <c:pt idx="4">
                  <c:v>101.28650000000002</c:v>
                </c:pt>
              </c:numCache>
            </c:numRef>
          </c:yVal>
          <c:smooth val="0"/>
          <c:extLst>
            <c:ext xmlns:c16="http://schemas.microsoft.com/office/drawing/2014/chart" uri="{C3380CC4-5D6E-409C-BE32-E72D297353CC}">
              <c16:uniqueId val="{00000003-72F7-4ADE-8EF9-8A6201A2694B}"/>
            </c:ext>
          </c:extLst>
        </c:ser>
        <c:dLbls>
          <c:showLegendKey val="0"/>
          <c:showVal val="0"/>
          <c:showCatName val="0"/>
          <c:showSerName val="0"/>
          <c:showPercent val="0"/>
          <c:showBubbleSize val="0"/>
        </c:dLbls>
        <c:axId val="524900856"/>
        <c:axId val="524901840"/>
      </c:scatterChart>
      <c:valAx>
        <c:axId val="524900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901840"/>
        <c:crosses val="autoZero"/>
        <c:crossBetween val="midCat"/>
      </c:valAx>
      <c:valAx>
        <c:axId val="524901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r>
                  <a:rPr lang="en-US" baseline="0"/>
                  <a:t> ms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900856"/>
        <c:crosses val="autoZero"/>
        <c:crossBetween val="midCat"/>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Breault</dc:creator>
  <cp:keywords/>
  <dc:description/>
  <cp:lastModifiedBy>Alex Breault</cp:lastModifiedBy>
  <cp:revision>3</cp:revision>
  <dcterms:created xsi:type="dcterms:W3CDTF">2018-09-19T00:37:00Z</dcterms:created>
  <dcterms:modified xsi:type="dcterms:W3CDTF">2018-09-19T02:12:00Z</dcterms:modified>
</cp:coreProperties>
</file>