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BC" w:rsidRPr="00743EBC" w:rsidRDefault="00743EBC" w:rsidP="00743EBC">
      <w:pPr>
        <w:shd w:val="clear" w:color="auto" w:fill="FFFFFF"/>
        <w:spacing w:line="240" w:lineRule="auto"/>
        <w:ind w:firstLine="0"/>
        <w:jc w:val="right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br/>
        <w:t>            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object w:dxaOrig="212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6.2pt;height:18pt" o:ole="">
            <v:imagedata r:id="rId4" o:title=""/>
          </v:shape>
          <w:control r:id="rId5" w:name="DefaultOcxName" w:shapeid="_x0000_i1029"/>
        </w:object>
      </w:r>
    </w:p>
    <w:p w:rsidR="00743EBC" w:rsidRPr="00743EBC" w:rsidRDefault="00743EBC" w:rsidP="00743EBC">
      <w:pPr>
        <w:shd w:val="clear" w:color="auto" w:fill="FFFFFF"/>
        <w:spacing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To class-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Subject line - </w:t>
      </w:r>
      <w:proofErr w:type="spellStart"/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Presemester</w:t>
      </w:r>
      <w:proofErr w:type="spellEnd"/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expectations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Body: 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Class, 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Before the class starts off I wanted to address a few classroom rules and expectations. To begin, *insert rules here*. Also, I wanted to speak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about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my cell phone policy. Personally, I do not like cell phone usage in the classroom because I can see it being distracting and a hindrance of learning. So, in or</w:t>
      </w:r>
      <w:r w:rsidR="00AD03D4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der to make this more of a win-win situation for the 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students</w:t>
      </w:r>
      <w:r w:rsidR="00AD03D4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and myself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, I am offering extra credit for those of you who "check in" your cell phone during class periods. I will have outlets and chargers av</w:t>
      </w:r>
      <w:r w:rsidR="00AD03D4">
        <w:rPr>
          <w:rFonts w:ascii="Helvetica" w:eastAsia="Times New Roman" w:hAnsi="Helvetica" w:cs="Times New Roman"/>
          <w:color w:val="2D3B45"/>
          <w:sz w:val="24"/>
          <w:szCs w:val="24"/>
        </w:rPr>
        <w:t>ailable to those who need them and y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ou will receive 1 point of extra credit per class period you leave your phone on the bookshelf in the classroom</w:t>
      </w:r>
      <w:r w:rsidR="00AD03D4">
        <w:rPr>
          <w:rFonts w:ascii="Helvetica" w:eastAsia="Times New Roman" w:hAnsi="Helvetica" w:cs="Times New Roman"/>
          <w:color w:val="2D3B45"/>
          <w:sz w:val="24"/>
          <w:szCs w:val="24"/>
        </w:rPr>
        <w:t>. I</w:t>
      </w:r>
      <w:bookmarkStart w:id="0" w:name="_GoBack"/>
      <w:bookmarkEnd w:id="0"/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f you do it for every class, there will be bonus extra credit. I hope this reaches you well and that many of you take me up on my offer. 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Glad to have you in my class this semester,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Dr. Breault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Admin to teacher-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Subject line: Educational study regarding cell phone usage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Dear Dr. Breault,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I decided to pick your class (out of many others) to participate in a study regarding student's cell phone usage during class. This study is determining the benefit or harm of cell phones during class by encouraging them to research topics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they don't understand during it. Also, this allows the student to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have an open class forum for questions and answers so a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s to not interrupt the lecture </w:t>
      </w: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and to see if them being on their phones really impacts how the students retain the information. With this opportunity, our university is eligible for a fairly large grant so if this works out, the teachers involved might be seeing a smal</w:t>
      </w:r>
      <w:r w:rsidR="00AD03D4">
        <w:rPr>
          <w:rFonts w:ascii="Helvetica" w:eastAsia="Times New Roman" w:hAnsi="Helvetica" w:cs="Times New Roman"/>
          <w:color w:val="2D3B45"/>
          <w:sz w:val="24"/>
          <w:szCs w:val="24"/>
        </w:rPr>
        <w:t>l bonus at the end of the year. Let me know if you have any questions.</w:t>
      </w:r>
    </w:p>
    <w:p w:rsidR="00743EBC" w:rsidRPr="00743EBC" w:rsidRDefault="00743EBC" w:rsidP="00743EBC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Thank you for your cooperation,</w:t>
      </w:r>
    </w:p>
    <w:p w:rsidR="00743EBC" w:rsidRPr="00743EBC" w:rsidRDefault="00743EBC" w:rsidP="00743EBC">
      <w:pPr>
        <w:shd w:val="clear" w:color="auto" w:fill="FFFFFF"/>
        <w:spacing w:before="180" w:line="240" w:lineRule="auto"/>
        <w:ind w:firstLine="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743EBC">
        <w:rPr>
          <w:rFonts w:ascii="Helvetica" w:eastAsia="Times New Roman" w:hAnsi="Helvetica" w:cs="Times New Roman"/>
          <w:color w:val="2D3B45"/>
          <w:sz w:val="24"/>
          <w:szCs w:val="24"/>
        </w:rPr>
        <w:t>*administration*</w:t>
      </w:r>
    </w:p>
    <w:p w:rsidR="00B613DD" w:rsidRDefault="00B613DD" w:rsidP="00743EBC">
      <w:pPr>
        <w:ind w:firstLine="0"/>
      </w:pPr>
    </w:p>
    <w:sectPr w:rsidR="00B6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BC"/>
    <w:rsid w:val="00743EBC"/>
    <w:rsid w:val="00AD03D4"/>
    <w:rsid w:val="00B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E6F7"/>
  <w15:chartTrackingRefBased/>
  <w15:docId w15:val="{7A5F7D61-B22B-42C3-99A2-AFE62BDC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EB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9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1</cp:revision>
  <dcterms:created xsi:type="dcterms:W3CDTF">2018-08-24T18:39:00Z</dcterms:created>
  <dcterms:modified xsi:type="dcterms:W3CDTF">2018-08-24T19:08:00Z</dcterms:modified>
</cp:coreProperties>
</file>