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1" w:type="dxa"/>
        <w:tblInd w:w="-318" w:type="dxa"/>
        <w:tblLayout w:type="fixed"/>
        <w:tblLook w:val="01E0" w:firstRow="1" w:lastRow="1" w:firstColumn="1" w:lastColumn="1" w:noHBand="0" w:noVBand="0"/>
      </w:tblPr>
      <w:tblGrid>
        <w:gridCol w:w="10421"/>
      </w:tblGrid>
      <w:tr w:rsidR="00560AD5" w:rsidRPr="00560AD5" w14:paraId="1AFEE793" w14:textId="77777777" w:rsidTr="00C463AB">
        <w:tc>
          <w:tcPr>
            <w:tcW w:w="10421" w:type="dxa"/>
            <w:tcFitText/>
            <w:vAlign w:val="center"/>
          </w:tcPr>
          <w:p w14:paraId="0DAA6BF1" w14:textId="77777777" w:rsidR="00560AD5" w:rsidRPr="00560AD5" w:rsidRDefault="00560AD5" w:rsidP="00560A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bookmarkStart w:id="0" w:name="_Toc213576634"/>
            <w:r w:rsidRPr="00560AD5">
              <w:rPr>
                <w:spacing w:val="25"/>
                <w:sz w:val="22"/>
                <w:szCs w:val="22"/>
              </w:rPr>
              <w:t>МИНИСТЕРСТВО НАУКИ И ВЫСШЕГО ОБРАЗОВАНИЯ РОССИЙСКОЙ ФЕДЕРАЦИ</w:t>
            </w:r>
            <w:r w:rsidRPr="00560AD5">
              <w:rPr>
                <w:spacing w:val="32"/>
                <w:sz w:val="22"/>
                <w:szCs w:val="22"/>
              </w:rPr>
              <w:t>И</w:t>
            </w:r>
          </w:p>
          <w:p w14:paraId="5DFBAA68" w14:textId="77777777" w:rsidR="00560AD5" w:rsidRPr="00560AD5" w:rsidRDefault="00560AD5" w:rsidP="00560AD5">
            <w:pPr>
              <w:widowControl w:val="0"/>
              <w:autoSpaceDE w:val="0"/>
              <w:autoSpaceDN w:val="0"/>
              <w:adjustRightInd w:val="0"/>
              <w:jc w:val="center"/>
              <w:rPr>
                <w:caps/>
                <w:sz w:val="16"/>
                <w:szCs w:val="16"/>
              </w:rPr>
            </w:pPr>
            <w:r w:rsidRPr="00560AD5">
              <w:rPr>
                <w:caps/>
                <w:spacing w:val="23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560AD5">
              <w:rPr>
                <w:caps/>
                <w:spacing w:val="37"/>
                <w:sz w:val="15"/>
                <w:szCs w:val="15"/>
              </w:rPr>
              <w:t>я</w:t>
            </w:r>
          </w:p>
          <w:p w14:paraId="1AC537EB" w14:textId="77777777" w:rsidR="00560AD5" w:rsidRPr="00560AD5" w:rsidRDefault="00560AD5" w:rsidP="00560AD5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  <w:r w:rsidRPr="00560AD5">
              <w:rPr>
                <w:spacing w:val="56"/>
              </w:rPr>
              <w:t>«Национальный исследовательский ядерный университет «МИФИ</w:t>
            </w:r>
            <w:r w:rsidRPr="00560AD5">
              <w:rPr>
                <w:spacing w:val="9"/>
              </w:rPr>
              <w:t>»</w:t>
            </w:r>
          </w:p>
        </w:tc>
      </w:tr>
      <w:tr w:rsidR="00560AD5" w:rsidRPr="00560AD5" w14:paraId="50FB9D58" w14:textId="77777777" w:rsidTr="00C463AB">
        <w:tc>
          <w:tcPr>
            <w:tcW w:w="10421" w:type="dxa"/>
          </w:tcPr>
          <w:p w14:paraId="4006A488" w14:textId="77777777" w:rsidR="00560AD5" w:rsidRPr="00560AD5" w:rsidRDefault="00560AD5" w:rsidP="00560A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 w:rsidRPr="00560AD5">
              <w:rPr>
                <w:rFonts w:ascii="Book Antiqua" w:hAnsi="Book Antiqua"/>
                <w:b/>
                <w:sz w:val="28"/>
                <w:szCs w:val="28"/>
              </w:rPr>
              <w:t>Технологический институт</w:t>
            </w:r>
            <w:r w:rsidRPr="00560AD5"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 w:rsidRPr="00560AD5">
              <w:rPr>
                <w:rFonts w:ascii="Book Antiqua" w:hAnsi="Book Antiqua"/>
                <w:b/>
                <w:sz w:val="28"/>
                <w:szCs w:val="28"/>
              </w:rPr>
              <w:t xml:space="preserve">– </w:t>
            </w:r>
          </w:p>
          <w:p w14:paraId="59E2BCBD" w14:textId="77777777" w:rsidR="00560AD5" w:rsidRPr="00560AD5" w:rsidRDefault="00560AD5" w:rsidP="00560A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560AD5">
              <w:rPr>
                <w:rFonts w:ascii="Book Antiqua" w:hAnsi="Book Antiqua"/>
                <w:sz w:val="20"/>
                <w:szCs w:val="20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6A6F7580" w14:textId="77777777" w:rsidR="00560AD5" w:rsidRPr="00560AD5" w:rsidRDefault="00560AD5" w:rsidP="00560AD5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 w:rsidRPr="00560AD5">
              <w:rPr>
                <w:rFonts w:ascii="Book Antiqua" w:hAnsi="Book Antiqua"/>
                <w:b/>
                <w:sz w:val="26"/>
                <w:szCs w:val="26"/>
              </w:rPr>
              <w:t>(ТИ НИЯУ МИФИ)</w:t>
            </w:r>
          </w:p>
        </w:tc>
      </w:tr>
    </w:tbl>
    <w:p w14:paraId="609F02D9" w14:textId="0BBD208D" w:rsidR="00882D8C" w:rsidRDefault="00882D8C" w:rsidP="00BE38C0">
      <w:pPr>
        <w:jc w:val="center"/>
        <w:rPr>
          <w:b/>
          <w:color w:val="FFFFFF" w:themeColor="background1"/>
          <w:sz w:val="28"/>
        </w:rPr>
      </w:pPr>
    </w:p>
    <w:p w14:paraId="7AE7EDCA" w14:textId="77777777" w:rsidR="00466929" w:rsidRDefault="00466929" w:rsidP="00466929">
      <w:pPr>
        <w:jc w:val="center"/>
        <w:rPr>
          <w:rFonts w:eastAsia="Calibri"/>
          <w:b/>
          <w:color w:val="000000"/>
          <w:sz w:val="30"/>
          <w:szCs w:val="30"/>
        </w:rPr>
      </w:pPr>
    </w:p>
    <w:p w14:paraId="3366FEE9" w14:textId="114E10D1" w:rsidR="00466929" w:rsidRPr="00604458" w:rsidRDefault="00466929" w:rsidP="00466929">
      <w:pPr>
        <w:jc w:val="center"/>
        <w:rPr>
          <w:rFonts w:eastAsia="Calibri"/>
          <w:b/>
          <w:color w:val="000000"/>
          <w:sz w:val="30"/>
          <w:szCs w:val="30"/>
        </w:rPr>
      </w:pPr>
      <w:r w:rsidRPr="00604458">
        <w:rPr>
          <w:rFonts w:eastAsia="Calibri"/>
          <w:b/>
          <w:color w:val="000000"/>
          <w:sz w:val="30"/>
          <w:szCs w:val="30"/>
        </w:rPr>
        <w:t>Кафедра информационных технологий и прикладной математики</w:t>
      </w:r>
    </w:p>
    <w:p w14:paraId="71966F27" w14:textId="77777777" w:rsidR="00466929" w:rsidRPr="00BC1A52" w:rsidRDefault="00466929" w:rsidP="00BE38C0">
      <w:pPr>
        <w:jc w:val="center"/>
        <w:rPr>
          <w:b/>
          <w:color w:val="FFFFFF" w:themeColor="background1"/>
          <w:sz w:val="28"/>
        </w:rPr>
      </w:pPr>
    </w:p>
    <w:bookmarkEnd w:id="0"/>
    <w:p w14:paraId="5C4725D1" w14:textId="77777777" w:rsidR="00466929" w:rsidRPr="00735D97" w:rsidRDefault="00466929" w:rsidP="00466929">
      <w:pPr>
        <w:pStyle w:val="3"/>
        <w:ind w:left="4956" w:firstLine="708"/>
        <w:jc w:val="center"/>
        <w:rPr>
          <w:spacing w:val="60"/>
        </w:rPr>
      </w:pPr>
    </w:p>
    <w:p w14:paraId="308298B8" w14:textId="11AE6BD8" w:rsidR="00466929" w:rsidRDefault="00466929" w:rsidP="00466929">
      <w:pPr>
        <w:pStyle w:val="3"/>
        <w:ind w:left="4956" w:firstLine="708"/>
        <w:rPr>
          <w:spacing w:val="60"/>
        </w:rPr>
      </w:pPr>
      <w:r>
        <w:rPr>
          <w:spacing w:val="60"/>
        </w:rPr>
        <w:t xml:space="preserve">    УТВЕРЖДАЮ</w:t>
      </w:r>
    </w:p>
    <w:p w14:paraId="1D29A3DC" w14:textId="2A90BCDA" w:rsidR="00466929" w:rsidRDefault="00466929" w:rsidP="00466929">
      <w:pPr>
        <w:ind w:left="6237"/>
      </w:pPr>
      <w:r>
        <w:t xml:space="preserve">Зав. кафедрой ИТПМ </w:t>
      </w:r>
      <w:r w:rsidRPr="00DA0F1A">
        <w:t>________</w:t>
      </w:r>
      <w:r>
        <w:t>_____Н.В. Чупракова</w:t>
      </w:r>
    </w:p>
    <w:p w14:paraId="618000AB" w14:textId="77777777" w:rsidR="00466929" w:rsidRDefault="00466929" w:rsidP="00466929">
      <w:pPr>
        <w:ind w:left="6237"/>
        <w:rPr>
          <w:u w:val="single"/>
        </w:rPr>
      </w:pPr>
    </w:p>
    <w:p w14:paraId="06A6807C" w14:textId="7127FD75" w:rsidR="00466929" w:rsidRPr="00C37FBD" w:rsidRDefault="00BE0E40" w:rsidP="00466929">
      <w:pPr>
        <w:ind w:left="4956"/>
        <w:jc w:val="right"/>
      </w:pPr>
      <w:r w:rsidRPr="00C37FBD">
        <w:t xml:space="preserve">      «11</w:t>
      </w:r>
      <w:r w:rsidR="00466929" w:rsidRPr="00C37FBD">
        <w:t>» марта</w:t>
      </w:r>
      <w:r w:rsidRPr="00C37FBD">
        <w:t xml:space="preserve"> 2024</w:t>
      </w:r>
      <w:r w:rsidR="00466929" w:rsidRPr="00C37FBD">
        <w:t xml:space="preserve"> г.</w:t>
      </w:r>
    </w:p>
    <w:p w14:paraId="32ACEAE8" w14:textId="77777777" w:rsidR="00466929" w:rsidRDefault="00334DDD" w:rsidP="00466929">
      <w:pPr>
        <w:jc w:val="center"/>
        <w:rPr>
          <w:b/>
          <w:sz w:val="36"/>
        </w:rPr>
      </w:pPr>
      <w:r w:rsidRPr="00BC1A52">
        <w:rPr>
          <w:b/>
          <w:color w:val="FFFFFF" w:themeColor="background1"/>
          <w:sz w:val="36"/>
        </w:rPr>
        <w:t>раб</w:t>
      </w:r>
      <w:r w:rsidR="00466929" w:rsidRPr="00466929">
        <w:rPr>
          <w:b/>
          <w:sz w:val="36"/>
        </w:rPr>
        <w:t xml:space="preserve"> </w:t>
      </w:r>
    </w:p>
    <w:p w14:paraId="6968233F" w14:textId="12D5E488" w:rsidR="00466929" w:rsidRDefault="00466929" w:rsidP="00466929">
      <w:pPr>
        <w:jc w:val="center"/>
        <w:rPr>
          <w:b/>
          <w:sz w:val="36"/>
        </w:rPr>
      </w:pPr>
      <w:r>
        <w:rPr>
          <w:b/>
          <w:sz w:val="36"/>
        </w:rPr>
        <w:t>ЗАДАНИЕ</w:t>
      </w:r>
    </w:p>
    <w:p w14:paraId="7A58DF80" w14:textId="637F12F1" w:rsidR="00BE38C0" w:rsidRPr="00466929" w:rsidRDefault="00466929" w:rsidP="00466929">
      <w:pPr>
        <w:jc w:val="center"/>
      </w:pPr>
      <w:r w:rsidRPr="009452BA">
        <w:rPr>
          <w:b/>
          <w:sz w:val="36"/>
        </w:rPr>
        <w:t>на выпускную квалификационную работу</w:t>
      </w:r>
      <w:r>
        <w:rPr>
          <w:b/>
          <w:sz w:val="36"/>
        </w:rPr>
        <w:t xml:space="preserve"> </w:t>
      </w:r>
      <w:r w:rsidR="00BE0E40">
        <w:rPr>
          <w:b/>
          <w:color w:val="FFFFFF" w:themeColor="background1"/>
          <w:sz w:val="36"/>
        </w:rPr>
        <w:t>о</w:t>
      </w:r>
      <w:r w:rsidR="00BE38C0" w:rsidRPr="00BC1A52">
        <w:rPr>
          <w:b/>
          <w:color w:val="FFFFFF" w:themeColor="background1"/>
          <w:sz w:val="36"/>
        </w:rPr>
        <w:t xml:space="preserve"> </w:t>
      </w:r>
    </w:p>
    <w:p w14:paraId="3E83189A" w14:textId="77777777" w:rsidR="00BE38C0" w:rsidRDefault="00BE38C0" w:rsidP="00BE38C0">
      <w:pPr>
        <w:jc w:val="center"/>
      </w:pPr>
    </w:p>
    <w:tbl>
      <w:tblPr>
        <w:tblW w:w="10414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1492"/>
        <w:gridCol w:w="17"/>
        <w:gridCol w:w="1631"/>
        <w:gridCol w:w="399"/>
        <w:gridCol w:w="2948"/>
        <w:gridCol w:w="644"/>
        <w:gridCol w:w="451"/>
        <w:gridCol w:w="1807"/>
        <w:gridCol w:w="784"/>
        <w:gridCol w:w="241"/>
      </w:tblGrid>
      <w:tr w:rsidR="00BE38C0" w14:paraId="2410E031" w14:textId="77777777" w:rsidTr="00535FCF">
        <w:trPr>
          <w:gridAfter w:val="2"/>
          <w:wAfter w:w="1025" w:type="dxa"/>
        </w:trPr>
        <w:tc>
          <w:tcPr>
            <w:tcW w:w="1509" w:type="dxa"/>
            <w:gridSpan w:val="2"/>
            <w:vAlign w:val="bottom"/>
          </w:tcPr>
          <w:p w14:paraId="4653A363" w14:textId="77777777" w:rsidR="00BE38C0" w:rsidRDefault="00BE38C0" w:rsidP="00FB087D">
            <w:pPr>
              <w:pStyle w:val="4"/>
              <w:tabs>
                <w:tab w:val="left" w:pos="-249"/>
              </w:tabs>
              <w:ind w:firstLine="0"/>
            </w:pPr>
            <w:r>
              <w:t>Студент</w:t>
            </w:r>
          </w:p>
        </w:tc>
        <w:tc>
          <w:tcPr>
            <w:tcW w:w="7880" w:type="dxa"/>
            <w:gridSpan w:val="6"/>
            <w:tcBorders>
              <w:bottom w:val="single" w:sz="4" w:space="0" w:color="auto"/>
            </w:tcBorders>
            <w:vAlign w:val="bottom"/>
          </w:tcPr>
          <w:p w14:paraId="11AFE5D5" w14:textId="78D40E5F" w:rsidR="00BE38C0" w:rsidRDefault="0029232C" w:rsidP="00FB087D">
            <w:pPr>
              <w:pStyle w:val="4"/>
              <w:tabs>
                <w:tab w:val="left" w:pos="-249"/>
              </w:tabs>
              <w:jc w:val="left"/>
            </w:pPr>
            <w:r>
              <w:t>Иванов Иван Иванович</w:t>
            </w:r>
          </w:p>
        </w:tc>
      </w:tr>
      <w:tr w:rsidR="00BE38C0" w14:paraId="53D79AFD" w14:textId="77777777" w:rsidTr="00535FCF">
        <w:trPr>
          <w:gridAfter w:val="2"/>
          <w:wAfter w:w="1025" w:type="dxa"/>
        </w:trPr>
        <w:tc>
          <w:tcPr>
            <w:tcW w:w="9389" w:type="dxa"/>
            <w:gridSpan w:val="8"/>
          </w:tcPr>
          <w:p w14:paraId="36757A0A" w14:textId="77777777" w:rsidR="00BE38C0" w:rsidRDefault="00BE38C0" w:rsidP="00FB087D">
            <w:pPr>
              <w:tabs>
                <w:tab w:val="left" w:pos="-249"/>
              </w:tabs>
              <w:ind w:left="3969"/>
              <w:rPr>
                <w:sz w:val="18"/>
              </w:rPr>
            </w:pPr>
          </w:p>
        </w:tc>
      </w:tr>
      <w:tr w:rsidR="00BE38C0" w14:paraId="2ACBE64E" w14:textId="77777777" w:rsidTr="00535FCF">
        <w:trPr>
          <w:gridAfter w:val="2"/>
          <w:wAfter w:w="1025" w:type="dxa"/>
        </w:trPr>
        <w:tc>
          <w:tcPr>
            <w:tcW w:w="1492" w:type="dxa"/>
            <w:vAlign w:val="bottom"/>
          </w:tcPr>
          <w:p w14:paraId="1161AF15" w14:textId="77777777" w:rsidR="00BE38C0" w:rsidRDefault="00BE38C0" w:rsidP="00FB087D">
            <w:pPr>
              <w:pStyle w:val="5"/>
              <w:tabs>
                <w:tab w:val="left" w:pos="-249"/>
              </w:tabs>
              <w:jc w:val="left"/>
              <w:rPr>
                <w:i w:val="0"/>
                <w:iCs w:val="0"/>
                <w:sz w:val="32"/>
              </w:rPr>
            </w:pPr>
            <w:r>
              <w:rPr>
                <w:i w:val="0"/>
                <w:iCs w:val="0"/>
                <w:sz w:val="32"/>
              </w:rPr>
              <w:t>Группа</w:t>
            </w:r>
          </w:p>
        </w:tc>
        <w:tc>
          <w:tcPr>
            <w:tcW w:w="1648" w:type="dxa"/>
            <w:gridSpan w:val="2"/>
            <w:tcBorders>
              <w:left w:val="nil"/>
              <w:bottom w:val="single" w:sz="4" w:space="0" w:color="auto"/>
            </w:tcBorders>
            <w:vAlign w:val="bottom"/>
          </w:tcPr>
          <w:p w14:paraId="6B8683EE" w14:textId="47009F48" w:rsidR="00BE38C0" w:rsidRDefault="00BE0E40" w:rsidP="00FB087D">
            <w:pPr>
              <w:pStyle w:val="5"/>
              <w:tabs>
                <w:tab w:val="left" w:pos="-249"/>
              </w:tabs>
              <w:jc w:val="left"/>
              <w:rPr>
                <w:i w:val="0"/>
                <w:iCs w:val="0"/>
                <w:sz w:val="32"/>
              </w:rPr>
            </w:pPr>
            <w:r>
              <w:rPr>
                <w:i w:val="0"/>
                <w:iCs w:val="0"/>
                <w:sz w:val="32"/>
              </w:rPr>
              <w:t>ИВТ-40</w:t>
            </w:r>
            <w:r w:rsidR="00FA60D8">
              <w:rPr>
                <w:i w:val="0"/>
                <w:iCs w:val="0"/>
                <w:sz w:val="32"/>
              </w:rPr>
              <w:t>Д</w:t>
            </w:r>
          </w:p>
        </w:tc>
        <w:tc>
          <w:tcPr>
            <w:tcW w:w="6249" w:type="dxa"/>
            <w:gridSpan w:val="5"/>
            <w:tcBorders>
              <w:left w:val="nil"/>
            </w:tcBorders>
            <w:vAlign w:val="bottom"/>
          </w:tcPr>
          <w:p w14:paraId="2280305B" w14:textId="77777777" w:rsidR="00BE38C0" w:rsidRDefault="00BE38C0" w:rsidP="00FB087D">
            <w:pPr>
              <w:pStyle w:val="5"/>
              <w:tabs>
                <w:tab w:val="left" w:pos="-249"/>
              </w:tabs>
              <w:jc w:val="left"/>
              <w:rPr>
                <w:sz w:val="32"/>
              </w:rPr>
            </w:pPr>
          </w:p>
        </w:tc>
      </w:tr>
      <w:tr w:rsidR="00BE38C0" w14:paraId="533CF515" w14:textId="77777777" w:rsidTr="00535FCF">
        <w:trPr>
          <w:gridAfter w:val="2"/>
          <w:wAfter w:w="1025" w:type="dxa"/>
          <w:trHeight w:val="183"/>
        </w:trPr>
        <w:tc>
          <w:tcPr>
            <w:tcW w:w="9389" w:type="dxa"/>
            <w:gridSpan w:val="8"/>
          </w:tcPr>
          <w:p w14:paraId="6B4F109B" w14:textId="77777777" w:rsidR="00BE38C0" w:rsidRDefault="00BE38C0" w:rsidP="00FB087D">
            <w:pPr>
              <w:tabs>
                <w:tab w:val="left" w:pos="-249"/>
              </w:tabs>
              <w:jc w:val="center"/>
            </w:pPr>
          </w:p>
        </w:tc>
      </w:tr>
      <w:tr w:rsidR="00BE38C0" w14:paraId="3392980F" w14:textId="77777777" w:rsidTr="00503949">
        <w:trPr>
          <w:trHeight w:hRule="exact" w:val="480"/>
        </w:trPr>
        <w:tc>
          <w:tcPr>
            <w:tcW w:w="10173" w:type="dxa"/>
            <w:gridSpan w:val="9"/>
            <w:vAlign w:val="bottom"/>
          </w:tcPr>
          <w:p w14:paraId="6492FA52" w14:textId="09E98EBC" w:rsidR="00BE38C0" w:rsidRPr="00FA60D8" w:rsidRDefault="00BE38C0" w:rsidP="00FA60D8">
            <w:pPr>
              <w:pStyle w:val="4"/>
              <w:tabs>
                <w:tab w:val="left" w:pos="-249"/>
              </w:tabs>
              <w:ind w:firstLine="0"/>
            </w:pPr>
            <w:r w:rsidRPr="00FA60D8">
              <w:rPr>
                <w:bCs w:val="0"/>
                <w:iCs w:val="0"/>
                <w:sz w:val="32"/>
                <w:szCs w:val="24"/>
              </w:rPr>
              <w:t xml:space="preserve">Тема </w:t>
            </w:r>
            <w:r w:rsidR="003F7FF3" w:rsidRPr="00FA60D8">
              <w:rPr>
                <w:bCs w:val="0"/>
                <w:iCs w:val="0"/>
                <w:sz w:val="32"/>
                <w:szCs w:val="24"/>
              </w:rPr>
              <w:t>выпускной квалификационной работы</w:t>
            </w:r>
            <w:r w:rsidR="00535FCF">
              <w:rPr>
                <w:bCs w:val="0"/>
                <w:iCs w:val="0"/>
                <w:sz w:val="32"/>
                <w:szCs w:val="24"/>
              </w:rPr>
              <w:t>____________________</w:t>
            </w:r>
            <w:r w:rsidR="003F7FF3" w:rsidRPr="00FA60D8">
              <w:rPr>
                <w:bCs w:val="0"/>
                <w:iCs w:val="0"/>
                <w:sz w:val="32"/>
                <w:szCs w:val="24"/>
              </w:rPr>
              <w:t xml:space="preserve"> </w:t>
            </w:r>
            <w:r w:rsidR="003F7FF3" w:rsidRPr="00FA60D8">
              <w:t xml:space="preserve"> </w:t>
            </w:r>
          </w:p>
        </w:tc>
        <w:tc>
          <w:tcPr>
            <w:tcW w:w="241" w:type="dxa"/>
          </w:tcPr>
          <w:p w14:paraId="759A17DE" w14:textId="77777777" w:rsidR="00BE38C0" w:rsidRDefault="00BE38C0" w:rsidP="00FB087D">
            <w:pPr>
              <w:tabs>
                <w:tab w:val="left" w:pos="-249"/>
              </w:tabs>
            </w:pPr>
          </w:p>
        </w:tc>
      </w:tr>
      <w:tr w:rsidR="00FA60D8" w14:paraId="4D05DC47" w14:textId="77777777" w:rsidTr="00535FCF">
        <w:trPr>
          <w:gridAfter w:val="2"/>
          <w:wAfter w:w="1025" w:type="dxa"/>
          <w:trHeight w:hRule="exact" w:val="480"/>
        </w:trPr>
        <w:tc>
          <w:tcPr>
            <w:tcW w:w="9389" w:type="dxa"/>
            <w:gridSpan w:val="8"/>
          </w:tcPr>
          <w:p w14:paraId="19E04D65" w14:textId="42C3456C" w:rsidR="00FA60D8" w:rsidRPr="00FA60D8" w:rsidRDefault="00FA60D8" w:rsidP="00FA60D8">
            <w:pPr>
              <w:tabs>
                <w:tab w:val="left" w:pos="-249"/>
              </w:tabs>
              <w:rPr>
                <w:sz w:val="28"/>
              </w:rPr>
            </w:pPr>
            <w:r w:rsidRPr="00FA60D8">
              <w:rPr>
                <w:sz w:val="28"/>
              </w:rPr>
              <w:t>Разработка BI системы контроля выполнения производственных планов</w:t>
            </w:r>
          </w:p>
        </w:tc>
      </w:tr>
      <w:tr w:rsidR="00FA60D8" w14:paraId="638E5780" w14:textId="77777777" w:rsidTr="00535FCF">
        <w:trPr>
          <w:gridAfter w:val="2"/>
          <w:wAfter w:w="1025" w:type="dxa"/>
          <w:trHeight w:hRule="exact" w:val="480"/>
        </w:trPr>
        <w:tc>
          <w:tcPr>
            <w:tcW w:w="938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74E07FA8" w14:textId="372AA5C7" w:rsidR="00FA60D8" w:rsidRPr="00FA60D8" w:rsidRDefault="00FA60D8" w:rsidP="00FA60D8">
            <w:pPr>
              <w:tabs>
                <w:tab w:val="left" w:pos="-249"/>
              </w:tabs>
            </w:pPr>
          </w:p>
        </w:tc>
      </w:tr>
      <w:tr w:rsidR="00FA60D8" w14:paraId="3E8FA67A" w14:textId="77777777" w:rsidTr="00535FCF">
        <w:trPr>
          <w:gridAfter w:val="2"/>
          <w:wAfter w:w="1025" w:type="dxa"/>
        </w:trPr>
        <w:tc>
          <w:tcPr>
            <w:tcW w:w="6487" w:type="dxa"/>
            <w:gridSpan w:val="5"/>
            <w:vAlign w:val="bottom"/>
          </w:tcPr>
          <w:p w14:paraId="66BFB2EC" w14:textId="77777777" w:rsidR="00FA60D8" w:rsidRDefault="00FA60D8" w:rsidP="00FA60D8">
            <w:pPr>
              <w:tabs>
                <w:tab w:val="left" w:pos="-249"/>
              </w:tabs>
            </w:pPr>
          </w:p>
        </w:tc>
        <w:tc>
          <w:tcPr>
            <w:tcW w:w="644" w:type="dxa"/>
            <w:vAlign w:val="bottom"/>
          </w:tcPr>
          <w:p w14:paraId="633FF760" w14:textId="77777777" w:rsidR="00FA60D8" w:rsidRDefault="00FA60D8" w:rsidP="00FA60D8">
            <w:pPr>
              <w:tabs>
                <w:tab w:val="left" w:pos="-249"/>
              </w:tabs>
            </w:pPr>
          </w:p>
        </w:tc>
        <w:tc>
          <w:tcPr>
            <w:tcW w:w="451" w:type="dxa"/>
            <w:tcBorders>
              <w:left w:val="nil"/>
            </w:tcBorders>
            <w:vAlign w:val="bottom"/>
          </w:tcPr>
          <w:p w14:paraId="28021071" w14:textId="77777777" w:rsidR="00FA60D8" w:rsidRDefault="00FA60D8" w:rsidP="00FA60D8">
            <w:pPr>
              <w:tabs>
                <w:tab w:val="left" w:pos="-249"/>
              </w:tabs>
            </w:pPr>
          </w:p>
        </w:tc>
        <w:tc>
          <w:tcPr>
            <w:tcW w:w="1807" w:type="dxa"/>
            <w:tcBorders>
              <w:left w:val="nil"/>
            </w:tcBorders>
            <w:vAlign w:val="bottom"/>
          </w:tcPr>
          <w:p w14:paraId="723D8E79" w14:textId="77777777" w:rsidR="00FA60D8" w:rsidRDefault="00FA60D8" w:rsidP="00FA60D8">
            <w:pPr>
              <w:tabs>
                <w:tab w:val="left" w:pos="-249"/>
              </w:tabs>
            </w:pPr>
          </w:p>
        </w:tc>
      </w:tr>
      <w:tr w:rsidR="00FA60D8" w14:paraId="1A52ABBE" w14:textId="77777777" w:rsidTr="00535FCF">
        <w:trPr>
          <w:gridAfter w:val="2"/>
          <w:wAfter w:w="1025" w:type="dxa"/>
        </w:trPr>
        <w:tc>
          <w:tcPr>
            <w:tcW w:w="9389" w:type="dxa"/>
            <w:gridSpan w:val="8"/>
            <w:vAlign w:val="bottom"/>
          </w:tcPr>
          <w:p w14:paraId="27F26D2A" w14:textId="65FFB54D" w:rsidR="00FA60D8" w:rsidRPr="0029232C" w:rsidRDefault="00FA60D8" w:rsidP="0029232C">
            <w:pPr>
              <w:tabs>
                <w:tab w:val="left" w:pos="-249"/>
              </w:tabs>
              <w:rPr>
                <w:sz w:val="22"/>
                <w:szCs w:val="22"/>
              </w:rPr>
            </w:pPr>
            <w:r w:rsidRPr="0029232C">
              <w:rPr>
                <w:sz w:val="22"/>
                <w:szCs w:val="22"/>
              </w:rPr>
              <w:t>Тема утверждена на заседании кафедры ИТПМ (протокол №</w:t>
            </w:r>
            <w:r w:rsidR="00C37FBD" w:rsidRPr="0029232C">
              <w:rPr>
                <w:sz w:val="22"/>
                <w:szCs w:val="22"/>
              </w:rPr>
              <w:t>2 от «</w:t>
            </w:r>
            <w:r w:rsidR="0029232C" w:rsidRPr="00C37FBD">
              <w:rPr>
                <w:sz w:val="22"/>
                <w:szCs w:val="22"/>
              </w:rPr>
              <w:t>08</w:t>
            </w:r>
            <w:r w:rsidRPr="00C37FBD">
              <w:rPr>
                <w:sz w:val="22"/>
                <w:szCs w:val="22"/>
              </w:rPr>
              <w:t xml:space="preserve">» </w:t>
            </w:r>
            <w:r w:rsidR="00C37FBD" w:rsidRPr="00C37FBD">
              <w:rPr>
                <w:sz w:val="22"/>
                <w:szCs w:val="22"/>
              </w:rPr>
              <w:t>сентября 2023</w:t>
            </w:r>
            <w:r w:rsidRPr="00C37FBD">
              <w:rPr>
                <w:sz w:val="22"/>
                <w:szCs w:val="22"/>
              </w:rPr>
              <w:t xml:space="preserve"> г.)</w:t>
            </w:r>
          </w:p>
        </w:tc>
      </w:tr>
      <w:tr w:rsidR="00FA60D8" w14:paraId="5F67EC4A" w14:textId="77777777" w:rsidTr="00535FCF">
        <w:trPr>
          <w:gridAfter w:val="2"/>
          <w:wAfter w:w="1025" w:type="dxa"/>
        </w:trPr>
        <w:tc>
          <w:tcPr>
            <w:tcW w:w="9389" w:type="dxa"/>
            <w:gridSpan w:val="8"/>
          </w:tcPr>
          <w:p w14:paraId="70935670" w14:textId="77777777" w:rsidR="00FA60D8" w:rsidRDefault="00FA60D8" w:rsidP="00FA60D8">
            <w:pPr>
              <w:tabs>
                <w:tab w:val="left" w:pos="-249"/>
              </w:tabs>
            </w:pPr>
          </w:p>
        </w:tc>
      </w:tr>
      <w:tr w:rsidR="00FA60D8" w14:paraId="43B04612" w14:textId="77777777" w:rsidTr="00535FCF">
        <w:trPr>
          <w:gridAfter w:val="2"/>
          <w:wAfter w:w="1025" w:type="dxa"/>
        </w:trPr>
        <w:tc>
          <w:tcPr>
            <w:tcW w:w="9389" w:type="dxa"/>
            <w:gridSpan w:val="8"/>
          </w:tcPr>
          <w:p w14:paraId="30E0B869" w14:textId="77777777" w:rsidR="00FA60D8" w:rsidRDefault="00FA60D8" w:rsidP="00FA60D8">
            <w:pPr>
              <w:tabs>
                <w:tab w:val="left" w:pos="-249"/>
              </w:tabs>
              <w:rPr>
                <w:b/>
                <w:sz w:val="32"/>
              </w:rPr>
            </w:pPr>
            <w:r>
              <w:rPr>
                <w:b/>
                <w:sz w:val="32"/>
              </w:rPr>
              <w:t>Содержание расчетно-пояснительной записки</w:t>
            </w:r>
          </w:p>
          <w:p w14:paraId="380F72B4" w14:textId="77777777" w:rsidR="00FA60D8" w:rsidRPr="0028293D" w:rsidRDefault="00FA60D8" w:rsidP="00FA60D8">
            <w:pPr>
              <w:tabs>
                <w:tab w:val="left" w:pos="-249"/>
              </w:tabs>
              <w:rPr>
                <w:b/>
              </w:rPr>
            </w:pPr>
          </w:p>
        </w:tc>
      </w:tr>
      <w:tr w:rsidR="00FA60D8" w14:paraId="42E2FE4C" w14:textId="77777777" w:rsidTr="00535FCF">
        <w:trPr>
          <w:gridAfter w:val="2"/>
          <w:wAfter w:w="1025" w:type="dxa"/>
          <w:trHeight w:hRule="exact" w:val="240"/>
        </w:trPr>
        <w:tc>
          <w:tcPr>
            <w:tcW w:w="9389" w:type="dxa"/>
            <w:gridSpan w:val="8"/>
          </w:tcPr>
          <w:p w14:paraId="5C7D02D8" w14:textId="77777777" w:rsidR="00FA60D8" w:rsidRDefault="00FA60D8" w:rsidP="00FA60D8">
            <w:pPr>
              <w:tabs>
                <w:tab w:val="left" w:pos="-249"/>
              </w:tabs>
            </w:pPr>
            <w:r>
              <w:rPr>
                <w:sz w:val="22"/>
              </w:rPr>
              <w:t>ВВЕДЕНИЕ</w:t>
            </w:r>
          </w:p>
        </w:tc>
      </w:tr>
      <w:tr w:rsidR="00FA60D8" w14:paraId="26DC4E69" w14:textId="77777777" w:rsidTr="00535FCF">
        <w:trPr>
          <w:gridAfter w:val="2"/>
          <w:wAfter w:w="1025" w:type="dxa"/>
          <w:trHeight w:hRule="exact" w:val="400"/>
        </w:trPr>
        <w:tc>
          <w:tcPr>
            <w:tcW w:w="938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19427DAE" w14:textId="15F75D54" w:rsidR="00FA60D8" w:rsidRPr="003F7FF3" w:rsidRDefault="00FA60D8" w:rsidP="00FA60D8">
            <w:pPr>
              <w:tabs>
                <w:tab w:val="left" w:pos="-249"/>
              </w:tabs>
              <w:rPr>
                <w:sz w:val="22"/>
              </w:rPr>
            </w:pPr>
            <w:r>
              <w:rPr>
                <w:sz w:val="22"/>
              </w:rPr>
              <w:t>Глава 1. Анализ предметной области</w:t>
            </w:r>
            <w:r w:rsidR="00D35117">
              <w:rPr>
                <w:sz w:val="22"/>
              </w:rPr>
              <w:t xml:space="preserve"> и подходов к веб разработке</w:t>
            </w:r>
          </w:p>
        </w:tc>
      </w:tr>
      <w:tr w:rsidR="00FA60D8" w14:paraId="0900853D" w14:textId="77777777" w:rsidTr="00535FCF">
        <w:trPr>
          <w:gridAfter w:val="2"/>
          <w:wAfter w:w="1025" w:type="dxa"/>
          <w:trHeight w:hRule="exact" w:val="400"/>
        </w:trPr>
        <w:tc>
          <w:tcPr>
            <w:tcW w:w="9389" w:type="dxa"/>
            <w:gridSpan w:val="8"/>
          </w:tcPr>
          <w:p w14:paraId="6CB8CF95" w14:textId="73D34E90" w:rsidR="00FA60D8" w:rsidRPr="00BC1A52" w:rsidRDefault="00FA60D8" w:rsidP="00BC1A52">
            <w:pPr>
              <w:tabs>
                <w:tab w:val="left" w:pos="-249"/>
              </w:tabs>
              <w:rPr>
                <w:sz w:val="22"/>
              </w:rPr>
            </w:pPr>
            <w:r w:rsidRPr="00BC1A52">
              <w:rPr>
                <w:sz w:val="22"/>
              </w:rPr>
              <w:t xml:space="preserve"> </w:t>
            </w:r>
            <w:r w:rsidR="00BC1A52">
              <w:rPr>
                <w:sz w:val="22"/>
                <w:lang w:val="en-US"/>
              </w:rPr>
              <w:t>1</w:t>
            </w:r>
            <w:r w:rsidR="00BC1A52">
              <w:rPr>
                <w:sz w:val="22"/>
              </w:rPr>
              <w:t xml:space="preserve">.1 </w:t>
            </w:r>
            <w:r w:rsidRPr="00BC1A52">
              <w:rPr>
                <w:sz w:val="22"/>
              </w:rPr>
              <w:t>Анализ предметной области</w:t>
            </w:r>
          </w:p>
        </w:tc>
      </w:tr>
      <w:tr w:rsidR="00FA60D8" w14:paraId="5CE2DA8B" w14:textId="77777777" w:rsidTr="00535FCF">
        <w:trPr>
          <w:gridAfter w:val="2"/>
          <w:wAfter w:w="1025" w:type="dxa"/>
          <w:trHeight w:hRule="exact" w:val="400"/>
        </w:trPr>
        <w:tc>
          <w:tcPr>
            <w:tcW w:w="9389" w:type="dxa"/>
            <w:gridSpan w:val="8"/>
            <w:tcBorders>
              <w:top w:val="single" w:sz="4" w:space="0" w:color="auto"/>
            </w:tcBorders>
          </w:tcPr>
          <w:p w14:paraId="74041D3E" w14:textId="6F1812F5" w:rsidR="00FA60D8" w:rsidRPr="00BC1A52" w:rsidRDefault="00BC1A52" w:rsidP="00BC1A52">
            <w:pPr>
              <w:tabs>
                <w:tab w:val="left" w:pos="-249"/>
              </w:tabs>
              <w:rPr>
                <w:sz w:val="22"/>
              </w:rPr>
            </w:pPr>
            <w:r>
              <w:rPr>
                <w:sz w:val="22"/>
              </w:rPr>
              <w:t xml:space="preserve">1.2 </w:t>
            </w:r>
            <w:r w:rsidR="00FA60D8" w:rsidRPr="00BC1A52">
              <w:rPr>
                <w:sz w:val="22"/>
              </w:rPr>
              <w:t>Сущности информационной системы</w:t>
            </w:r>
          </w:p>
        </w:tc>
      </w:tr>
      <w:tr w:rsidR="00FA60D8" w14:paraId="1DE93166" w14:textId="77777777" w:rsidTr="00535FCF">
        <w:trPr>
          <w:gridAfter w:val="2"/>
          <w:wAfter w:w="1025" w:type="dxa"/>
          <w:trHeight w:hRule="exact" w:val="400"/>
        </w:trPr>
        <w:tc>
          <w:tcPr>
            <w:tcW w:w="9389" w:type="dxa"/>
            <w:gridSpan w:val="8"/>
            <w:tcBorders>
              <w:top w:val="single" w:sz="4" w:space="0" w:color="auto"/>
            </w:tcBorders>
          </w:tcPr>
          <w:p w14:paraId="3DEBE627" w14:textId="02A78463" w:rsidR="00FA60D8" w:rsidRPr="00BC1A52" w:rsidRDefault="00BC1A52" w:rsidP="00BC1A52">
            <w:pPr>
              <w:tabs>
                <w:tab w:val="left" w:pos="-249"/>
              </w:tabs>
              <w:rPr>
                <w:sz w:val="22"/>
              </w:rPr>
            </w:pPr>
            <w:r>
              <w:rPr>
                <w:sz w:val="22"/>
              </w:rPr>
              <w:t xml:space="preserve">1.3 </w:t>
            </w:r>
            <w:r w:rsidR="00FA60D8" w:rsidRPr="00BC1A52">
              <w:rPr>
                <w:sz w:val="22"/>
              </w:rPr>
              <w:t>Требования и технологии разработки</w:t>
            </w:r>
          </w:p>
        </w:tc>
      </w:tr>
      <w:tr w:rsidR="00FA60D8" w14:paraId="7C41F419" w14:textId="77777777" w:rsidTr="00535FCF">
        <w:trPr>
          <w:gridAfter w:val="2"/>
          <w:wAfter w:w="1025" w:type="dxa"/>
          <w:trHeight w:hRule="exact" w:val="400"/>
        </w:trPr>
        <w:tc>
          <w:tcPr>
            <w:tcW w:w="9389" w:type="dxa"/>
            <w:gridSpan w:val="8"/>
            <w:tcBorders>
              <w:top w:val="single" w:sz="4" w:space="0" w:color="auto"/>
            </w:tcBorders>
          </w:tcPr>
          <w:p w14:paraId="52149FC4" w14:textId="400A1CB3" w:rsidR="00FA60D8" w:rsidRDefault="00FA60D8" w:rsidP="00FA60D8">
            <w:pPr>
              <w:tabs>
                <w:tab w:val="left" w:pos="-249"/>
              </w:tabs>
              <w:rPr>
                <w:sz w:val="22"/>
              </w:rPr>
            </w:pPr>
            <w:r>
              <w:rPr>
                <w:sz w:val="22"/>
              </w:rPr>
              <w:t>Глава 2. Разработка</w:t>
            </w:r>
            <w:r w:rsidRPr="00FA60D8">
              <w:rPr>
                <w:sz w:val="22"/>
              </w:rPr>
              <w:t xml:space="preserve"> отслеживающего модуля BI системы</w:t>
            </w:r>
          </w:p>
        </w:tc>
      </w:tr>
      <w:tr w:rsidR="00FA60D8" w14:paraId="33D78A53" w14:textId="77777777" w:rsidTr="00535FCF">
        <w:trPr>
          <w:gridAfter w:val="2"/>
          <w:wAfter w:w="1025" w:type="dxa"/>
          <w:trHeight w:hRule="exact" w:val="400"/>
        </w:trPr>
        <w:tc>
          <w:tcPr>
            <w:tcW w:w="9389" w:type="dxa"/>
            <w:gridSpan w:val="8"/>
            <w:tcBorders>
              <w:top w:val="single" w:sz="4" w:space="0" w:color="auto"/>
            </w:tcBorders>
          </w:tcPr>
          <w:p w14:paraId="36C4B81A" w14:textId="7427ABD6" w:rsidR="00FA60D8" w:rsidRDefault="00FA60D8" w:rsidP="00FA60D8">
            <w:pPr>
              <w:tabs>
                <w:tab w:val="left" w:pos="-249"/>
              </w:tabs>
              <w:rPr>
                <w:sz w:val="22"/>
              </w:rPr>
            </w:pPr>
            <w:r>
              <w:rPr>
                <w:sz w:val="22"/>
              </w:rPr>
              <w:t>2.1 Проектирование базы данных</w:t>
            </w:r>
          </w:p>
        </w:tc>
      </w:tr>
      <w:tr w:rsidR="00FA60D8" w14:paraId="2A2D04F3" w14:textId="77777777" w:rsidTr="00535FCF">
        <w:trPr>
          <w:gridAfter w:val="2"/>
          <w:wAfter w:w="1025" w:type="dxa"/>
          <w:trHeight w:hRule="exact" w:val="400"/>
        </w:trPr>
        <w:tc>
          <w:tcPr>
            <w:tcW w:w="9389" w:type="dxa"/>
            <w:gridSpan w:val="8"/>
            <w:tcBorders>
              <w:top w:val="single" w:sz="4" w:space="0" w:color="auto"/>
            </w:tcBorders>
          </w:tcPr>
          <w:p w14:paraId="7BACAB1A" w14:textId="6F8E7486" w:rsidR="00FA60D8" w:rsidRDefault="00FA60D8" w:rsidP="00FA60D8">
            <w:pPr>
              <w:tabs>
                <w:tab w:val="left" w:pos="-249"/>
              </w:tabs>
              <w:rPr>
                <w:sz w:val="22"/>
              </w:rPr>
            </w:pPr>
            <w:r>
              <w:rPr>
                <w:sz w:val="22"/>
              </w:rPr>
              <w:t>2.2 Разработка серверной части</w:t>
            </w:r>
          </w:p>
        </w:tc>
      </w:tr>
      <w:tr w:rsidR="00FA60D8" w14:paraId="6CF9AD8B" w14:textId="77777777" w:rsidTr="00535FCF">
        <w:trPr>
          <w:gridAfter w:val="2"/>
          <w:wAfter w:w="1025" w:type="dxa"/>
          <w:trHeight w:hRule="exact" w:val="400"/>
        </w:trPr>
        <w:tc>
          <w:tcPr>
            <w:tcW w:w="938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1E9248A5" w14:textId="4719191D" w:rsidR="00FA60D8" w:rsidRDefault="00FA60D8" w:rsidP="00FA60D8">
            <w:pPr>
              <w:tabs>
                <w:tab w:val="left" w:pos="-249"/>
              </w:tabs>
              <w:rPr>
                <w:sz w:val="22"/>
              </w:rPr>
            </w:pPr>
            <w:r>
              <w:rPr>
                <w:sz w:val="22"/>
              </w:rPr>
              <w:t>2.3 Разработка интерфейса</w:t>
            </w:r>
          </w:p>
        </w:tc>
      </w:tr>
      <w:tr w:rsidR="00FA60D8" w14:paraId="44F69FFB" w14:textId="77777777" w:rsidTr="00535FCF">
        <w:trPr>
          <w:gridAfter w:val="2"/>
          <w:wAfter w:w="1025" w:type="dxa"/>
          <w:trHeight w:hRule="exact" w:val="400"/>
        </w:trPr>
        <w:tc>
          <w:tcPr>
            <w:tcW w:w="938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6F810DAD" w14:textId="2097624F" w:rsidR="00FA60D8" w:rsidRDefault="00FA60D8" w:rsidP="00FA60D8">
            <w:pPr>
              <w:tabs>
                <w:tab w:val="left" w:pos="-249"/>
              </w:tabs>
              <w:rPr>
                <w:sz w:val="22"/>
              </w:rPr>
            </w:pPr>
            <w:r>
              <w:rPr>
                <w:sz w:val="22"/>
              </w:rPr>
              <w:t>Глава 3. Тестирование приложения</w:t>
            </w:r>
          </w:p>
        </w:tc>
      </w:tr>
      <w:tr w:rsidR="00FA60D8" w14:paraId="2AD71537" w14:textId="77777777" w:rsidTr="00535FCF">
        <w:trPr>
          <w:gridAfter w:val="2"/>
          <w:wAfter w:w="1025" w:type="dxa"/>
          <w:trHeight w:hRule="exact" w:val="400"/>
        </w:trPr>
        <w:tc>
          <w:tcPr>
            <w:tcW w:w="938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5485C4AD" w14:textId="28E5559D" w:rsidR="00FA60D8" w:rsidRDefault="00FA60D8" w:rsidP="00FA60D8">
            <w:pPr>
              <w:tabs>
                <w:tab w:val="left" w:pos="-249"/>
              </w:tabs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3.1 Тестирование приложения </w:t>
            </w:r>
          </w:p>
        </w:tc>
      </w:tr>
      <w:tr w:rsidR="00FA60D8" w14:paraId="6EEA7FB5" w14:textId="77777777" w:rsidTr="00535FCF">
        <w:trPr>
          <w:gridAfter w:val="2"/>
          <w:wAfter w:w="1025" w:type="dxa"/>
          <w:trHeight w:hRule="exact" w:val="400"/>
        </w:trPr>
        <w:tc>
          <w:tcPr>
            <w:tcW w:w="938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7A321E6E" w14:textId="011226FB" w:rsidR="00FA60D8" w:rsidRDefault="00FA60D8" w:rsidP="00FA60D8">
            <w:pPr>
              <w:tabs>
                <w:tab w:val="left" w:pos="-249"/>
              </w:tabs>
              <w:rPr>
                <w:sz w:val="22"/>
              </w:rPr>
            </w:pPr>
            <w:r>
              <w:rPr>
                <w:sz w:val="22"/>
              </w:rPr>
              <w:t>3.2 Инструкция пользователя</w:t>
            </w:r>
          </w:p>
          <w:p w14:paraId="2A37A56B" w14:textId="77777777" w:rsidR="00FA60D8" w:rsidRDefault="00FA60D8" w:rsidP="00FA60D8">
            <w:pPr>
              <w:tabs>
                <w:tab w:val="left" w:pos="-249"/>
              </w:tabs>
              <w:rPr>
                <w:sz w:val="22"/>
              </w:rPr>
            </w:pPr>
          </w:p>
          <w:p w14:paraId="112FDBC3" w14:textId="77777777" w:rsidR="00FA60D8" w:rsidRDefault="00FA60D8" w:rsidP="00FA60D8">
            <w:pPr>
              <w:tabs>
                <w:tab w:val="left" w:pos="-249"/>
              </w:tabs>
              <w:rPr>
                <w:sz w:val="22"/>
              </w:rPr>
            </w:pPr>
          </w:p>
          <w:p w14:paraId="5307D7B1" w14:textId="33D1C2ED" w:rsidR="00FA60D8" w:rsidRDefault="00FA60D8" w:rsidP="00FA60D8">
            <w:pPr>
              <w:tabs>
                <w:tab w:val="left" w:pos="-249"/>
              </w:tabs>
              <w:rPr>
                <w:sz w:val="22"/>
              </w:rPr>
            </w:pPr>
          </w:p>
        </w:tc>
      </w:tr>
      <w:tr w:rsidR="00FA60D8" w14:paraId="6FD3EDA0" w14:textId="77777777" w:rsidTr="00535FCF">
        <w:trPr>
          <w:gridAfter w:val="2"/>
          <w:wAfter w:w="1025" w:type="dxa"/>
          <w:trHeight w:hRule="exact" w:val="400"/>
        </w:trPr>
        <w:tc>
          <w:tcPr>
            <w:tcW w:w="938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6AE860BC" w14:textId="306E0E7A" w:rsidR="00FA60D8" w:rsidRDefault="00FA60D8" w:rsidP="00FA60D8">
            <w:pPr>
              <w:tabs>
                <w:tab w:val="left" w:pos="-249"/>
              </w:tabs>
              <w:rPr>
                <w:sz w:val="22"/>
              </w:rPr>
            </w:pPr>
            <w:r>
              <w:rPr>
                <w:sz w:val="22"/>
              </w:rPr>
              <w:t>3.3 Планируемый эффект от внедрения</w:t>
            </w:r>
          </w:p>
        </w:tc>
      </w:tr>
      <w:tr w:rsidR="00FA60D8" w14:paraId="07107FB5" w14:textId="77777777" w:rsidTr="00535FCF">
        <w:trPr>
          <w:gridAfter w:val="2"/>
          <w:wAfter w:w="1025" w:type="dxa"/>
          <w:trHeight w:hRule="exact" w:val="400"/>
        </w:trPr>
        <w:tc>
          <w:tcPr>
            <w:tcW w:w="9389" w:type="dxa"/>
            <w:gridSpan w:val="8"/>
            <w:tcBorders>
              <w:top w:val="single" w:sz="4" w:space="0" w:color="auto"/>
            </w:tcBorders>
          </w:tcPr>
          <w:p w14:paraId="413AC327" w14:textId="77777777" w:rsidR="00FA60D8" w:rsidRDefault="00FA60D8" w:rsidP="00FA60D8">
            <w:pPr>
              <w:tabs>
                <w:tab w:val="left" w:pos="-249"/>
              </w:tabs>
              <w:rPr>
                <w:sz w:val="22"/>
              </w:rPr>
            </w:pPr>
            <w:r>
              <w:rPr>
                <w:sz w:val="22"/>
              </w:rPr>
              <w:t>ЗАКЛЮЧЕНИЕ</w:t>
            </w:r>
          </w:p>
          <w:p w14:paraId="4B137DC8" w14:textId="77777777" w:rsidR="00FA60D8" w:rsidRDefault="00FA60D8" w:rsidP="00FA60D8">
            <w:pPr>
              <w:tabs>
                <w:tab w:val="left" w:pos="-249"/>
              </w:tabs>
              <w:rPr>
                <w:sz w:val="22"/>
              </w:rPr>
            </w:pPr>
          </w:p>
          <w:p w14:paraId="05E6ECA1" w14:textId="065D79BA" w:rsidR="00FA60D8" w:rsidRDefault="00FA60D8" w:rsidP="00FA60D8">
            <w:pPr>
              <w:tabs>
                <w:tab w:val="left" w:pos="-249"/>
              </w:tabs>
              <w:rPr>
                <w:sz w:val="22"/>
              </w:rPr>
            </w:pPr>
          </w:p>
        </w:tc>
      </w:tr>
      <w:tr w:rsidR="00FA60D8" w14:paraId="5EB82E88" w14:textId="77777777" w:rsidTr="00535FCF">
        <w:trPr>
          <w:gridAfter w:val="2"/>
          <w:wAfter w:w="1025" w:type="dxa"/>
          <w:trHeight w:hRule="exact" w:val="400"/>
        </w:trPr>
        <w:tc>
          <w:tcPr>
            <w:tcW w:w="9389" w:type="dxa"/>
            <w:gridSpan w:val="8"/>
            <w:tcBorders>
              <w:top w:val="single" w:sz="4" w:space="0" w:color="auto"/>
            </w:tcBorders>
          </w:tcPr>
          <w:p w14:paraId="1F000478" w14:textId="2163E249" w:rsidR="00FA60D8" w:rsidRDefault="00FA60D8" w:rsidP="00FA60D8">
            <w:pPr>
              <w:tabs>
                <w:tab w:val="left" w:pos="-249"/>
              </w:tabs>
              <w:rPr>
                <w:sz w:val="22"/>
              </w:rPr>
            </w:pPr>
            <w:r>
              <w:rPr>
                <w:sz w:val="22"/>
              </w:rPr>
              <w:t>СПИСОК ЛИТЕРАТУРЫ</w:t>
            </w:r>
          </w:p>
        </w:tc>
      </w:tr>
      <w:tr w:rsidR="00FA60D8" w14:paraId="7DE5580D" w14:textId="77777777" w:rsidTr="00535FCF">
        <w:trPr>
          <w:gridAfter w:val="2"/>
          <w:wAfter w:w="1025" w:type="dxa"/>
          <w:trHeight w:hRule="exact" w:val="400"/>
        </w:trPr>
        <w:tc>
          <w:tcPr>
            <w:tcW w:w="9389" w:type="dxa"/>
            <w:gridSpan w:val="8"/>
            <w:tcBorders>
              <w:top w:val="single" w:sz="4" w:space="0" w:color="auto"/>
            </w:tcBorders>
          </w:tcPr>
          <w:p w14:paraId="6CE08F46" w14:textId="23E65008" w:rsidR="00FA60D8" w:rsidRDefault="00FA60D8" w:rsidP="00FA60D8">
            <w:pPr>
              <w:tabs>
                <w:tab w:val="left" w:pos="-249"/>
              </w:tabs>
              <w:rPr>
                <w:sz w:val="22"/>
              </w:rPr>
            </w:pPr>
            <w:r>
              <w:rPr>
                <w:sz w:val="22"/>
              </w:rPr>
              <w:t>Приложение А</w:t>
            </w:r>
          </w:p>
        </w:tc>
      </w:tr>
      <w:tr w:rsidR="00FA60D8" w14:paraId="12CFA948" w14:textId="77777777" w:rsidTr="00535FCF">
        <w:trPr>
          <w:gridAfter w:val="2"/>
          <w:wAfter w:w="1025" w:type="dxa"/>
          <w:trHeight w:hRule="exact" w:val="400"/>
        </w:trPr>
        <w:tc>
          <w:tcPr>
            <w:tcW w:w="9389" w:type="dxa"/>
            <w:gridSpan w:val="8"/>
            <w:tcBorders>
              <w:top w:val="single" w:sz="4" w:space="0" w:color="auto"/>
            </w:tcBorders>
          </w:tcPr>
          <w:p w14:paraId="5ADE076C" w14:textId="77777777" w:rsidR="00FA60D8" w:rsidRDefault="00FA60D8" w:rsidP="00FA60D8">
            <w:pPr>
              <w:tabs>
                <w:tab w:val="left" w:pos="-249"/>
              </w:tabs>
              <w:rPr>
                <w:sz w:val="22"/>
              </w:rPr>
            </w:pPr>
          </w:p>
        </w:tc>
      </w:tr>
      <w:tr w:rsidR="00FA60D8" w14:paraId="1C25E5DA" w14:textId="77777777" w:rsidTr="00535FCF">
        <w:trPr>
          <w:gridAfter w:val="2"/>
          <w:wAfter w:w="1025" w:type="dxa"/>
        </w:trPr>
        <w:tc>
          <w:tcPr>
            <w:tcW w:w="9389" w:type="dxa"/>
            <w:gridSpan w:val="8"/>
          </w:tcPr>
          <w:p w14:paraId="439DE9FA" w14:textId="1FBF162D" w:rsidR="00FA60D8" w:rsidRDefault="00FA60D8" w:rsidP="00FA60D8">
            <w:pPr>
              <w:tabs>
                <w:tab w:val="left" w:pos="-249"/>
              </w:tabs>
            </w:pPr>
            <w:r>
              <w:rPr>
                <w:b/>
                <w:sz w:val="32"/>
              </w:rPr>
              <w:t>Графическое приложение</w:t>
            </w:r>
            <w:r>
              <w:t xml:space="preserve"> Схема бизне</w:t>
            </w:r>
            <w:r w:rsidR="00535FCF">
              <w:t>с-процесса – 1 лист, модель базы</w:t>
            </w:r>
            <w:r>
              <w:t xml:space="preserve"> данных – 1 лист</w:t>
            </w:r>
          </w:p>
        </w:tc>
      </w:tr>
      <w:tr w:rsidR="00FA60D8" w14:paraId="280DECA3" w14:textId="77777777" w:rsidTr="00535FCF">
        <w:trPr>
          <w:gridAfter w:val="2"/>
          <w:wAfter w:w="1025" w:type="dxa"/>
          <w:trHeight w:hRule="exact" w:val="240"/>
        </w:trPr>
        <w:tc>
          <w:tcPr>
            <w:tcW w:w="9389" w:type="dxa"/>
            <w:gridSpan w:val="8"/>
          </w:tcPr>
          <w:p w14:paraId="74EFA15A" w14:textId="77777777" w:rsidR="00FA60D8" w:rsidRDefault="00FA60D8" w:rsidP="00FA60D8">
            <w:pPr>
              <w:tabs>
                <w:tab w:val="left" w:pos="-249"/>
              </w:tabs>
            </w:pPr>
          </w:p>
        </w:tc>
      </w:tr>
      <w:tr w:rsidR="00FA60D8" w14:paraId="246C9591" w14:textId="77777777" w:rsidTr="00535FCF">
        <w:trPr>
          <w:gridAfter w:val="2"/>
          <w:wAfter w:w="1025" w:type="dxa"/>
          <w:trHeight w:hRule="exact" w:val="400"/>
        </w:trPr>
        <w:tc>
          <w:tcPr>
            <w:tcW w:w="3539" w:type="dxa"/>
            <w:gridSpan w:val="4"/>
            <w:vAlign w:val="bottom"/>
          </w:tcPr>
          <w:p w14:paraId="393BF545" w14:textId="77777777" w:rsidR="00FA60D8" w:rsidRDefault="00FA60D8" w:rsidP="00FA60D8">
            <w:pPr>
              <w:tabs>
                <w:tab w:val="left" w:pos="-249"/>
              </w:tabs>
              <w:rPr>
                <w:b/>
                <w:sz w:val="32"/>
              </w:rPr>
            </w:pPr>
            <w:r>
              <w:br w:type="page"/>
            </w:r>
            <w:r>
              <w:rPr>
                <w:b/>
                <w:sz w:val="32"/>
              </w:rPr>
              <w:t>Руководитель ВКР</w:t>
            </w:r>
          </w:p>
          <w:p w14:paraId="4C3D198E" w14:textId="77777777" w:rsidR="00FA60D8" w:rsidRDefault="00FA60D8" w:rsidP="00FA60D8">
            <w:pPr>
              <w:tabs>
                <w:tab w:val="left" w:pos="-249"/>
              </w:tabs>
            </w:pPr>
          </w:p>
        </w:tc>
        <w:tc>
          <w:tcPr>
            <w:tcW w:w="5850" w:type="dxa"/>
            <w:gridSpan w:val="4"/>
            <w:tcBorders>
              <w:bottom w:val="single" w:sz="4" w:space="0" w:color="auto"/>
            </w:tcBorders>
            <w:vAlign w:val="bottom"/>
          </w:tcPr>
          <w:p w14:paraId="5F0A2CFC" w14:textId="0018F8C4" w:rsidR="00FA60D8" w:rsidRDefault="00C37FBD" w:rsidP="00C37FBD">
            <w:pPr>
              <w:tabs>
                <w:tab w:val="left" w:pos="-249"/>
              </w:tabs>
              <w:rPr>
                <w:sz w:val="26"/>
              </w:rPr>
            </w:pPr>
            <w:r>
              <w:rPr>
                <w:sz w:val="26"/>
              </w:rPr>
              <w:t xml:space="preserve">                </w:t>
            </w:r>
            <w:r w:rsidR="0029232C">
              <w:rPr>
                <w:sz w:val="26"/>
              </w:rPr>
              <w:t>Петров Петр Петрович</w:t>
            </w:r>
          </w:p>
        </w:tc>
      </w:tr>
      <w:tr w:rsidR="00FA60D8" w14:paraId="042CFA2F" w14:textId="77777777" w:rsidTr="00535FCF">
        <w:trPr>
          <w:gridAfter w:val="2"/>
          <w:wAfter w:w="1025" w:type="dxa"/>
          <w:trHeight w:val="20"/>
        </w:trPr>
        <w:tc>
          <w:tcPr>
            <w:tcW w:w="9389" w:type="dxa"/>
            <w:gridSpan w:val="8"/>
          </w:tcPr>
          <w:p w14:paraId="74B2A33B" w14:textId="77777777" w:rsidR="00FA60D8" w:rsidRDefault="00FA60D8" w:rsidP="00FA60D8">
            <w:pPr>
              <w:tabs>
                <w:tab w:val="left" w:pos="-249"/>
              </w:tabs>
              <w:spacing w:after="240"/>
              <w:ind w:left="5103"/>
              <w:rPr>
                <w:sz w:val="18"/>
              </w:rPr>
            </w:pPr>
            <w:r>
              <w:rPr>
                <w:sz w:val="18"/>
              </w:rPr>
              <w:t>(Фамилия, имя, отчество)</w:t>
            </w:r>
          </w:p>
        </w:tc>
      </w:tr>
    </w:tbl>
    <w:p w14:paraId="4C869858" w14:textId="77777777" w:rsidR="005D4D2C" w:rsidRPr="00EC148B" w:rsidRDefault="005D4D2C" w:rsidP="00135D81">
      <w:pPr>
        <w:tabs>
          <w:tab w:val="left" w:pos="4246"/>
        </w:tabs>
      </w:pPr>
    </w:p>
    <w:sectPr w:rsidR="005D4D2C" w:rsidRPr="00EC148B" w:rsidSect="00BF684D">
      <w:pgSz w:w="11906" w:h="16838"/>
      <w:pgMar w:top="709" w:right="765" w:bottom="1559" w:left="1559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8E8C79" w14:textId="77777777" w:rsidR="007E2DFE" w:rsidRDefault="007E2DFE" w:rsidP="00FB087D">
      <w:r>
        <w:separator/>
      </w:r>
    </w:p>
  </w:endnote>
  <w:endnote w:type="continuationSeparator" w:id="0">
    <w:p w14:paraId="39053528" w14:textId="77777777" w:rsidR="007E2DFE" w:rsidRDefault="007E2DFE" w:rsidP="00FB0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098CCD" w14:textId="77777777" w:rsidR="007E2DFE" w:rsidRDefault="007E2DFE" w:rsidP="00FB087D">
      <w:r>
        <w:separator/>
      </w:r>
    </w:p>
  </w:footnote>
  <w:footnote w:type="continuationSeparator" w:id="0">
    <w:p w14:paraId="7214E900" w14:textId="77777777" w:rsidR="007E2DFE" w:rsidRDefault="007E2DFE" w:rsidP="00FB08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E95779"/>
    <w:multiLevelType w:val="multilevel"/>
    <w:tmpl w:val="1BD62F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5E554B9"/>
    <w:multiLevelType w:val="hybridMultilevel"/>
    <w:tmpl w:val="2FCCF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86514">
    <w:abstractNumId w:val="1"/>
  </w:num>
  <w:num w:numId="2" w16cid:durableId="597100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8C0"/>
    <w:rsid w:val="00043181"/>
    <w:rsid w:val="00074CC4"/>
    <w:rsid w:val="001006E7"/>
    <w:rsid w:val="00101FDC"/>
    <w:rsid w:val="00117FD7"/>
    <w:rsid w:val="00135D81"/>
    <w:rsid w:val="00146CD0"/>
    <w:rsid w:val="00180335"/>
    <w:rsid w:val="00191C6A"/>
    <w:rsid w:val="00202BD9"/>
    <w:rsid w:val="0028293D"/>
    <w:rsid w:val="0029232C"/>
    <w:rsid w:val="002A41CC"/>
    <w:rsid w:val="002B08F8"/>
    <w:rsid w:val="00303856"/>
    <w:rsid w:val="00334DDD"/>
    <w:rsid w:val="003377C1"/>
    <w:rsid w:val="003B28A5"/>
    <w:rsid w:val="003F7FF3"/>
    <w:rsid w:val="00466929"/>
    <w:rsid w:val="00503949"/>
    <w:rsid w:val="005164F9"/>
    <w:rsid w:val="00535FCF"/>
    <w:rsid w:val="00554E6E"/>
    <w:rsid w:val="00560AD5"/>
    <w:rsid w:val="00576D7B"/>
    <w:rsid w:val="00582C29"/>
    <w:rsid w:val="005C067F"/>
    <w:rsid w:val="005C406F"/>
    <w:rsid w:val="005D4D2C"/>
    <w:rsid w:val="005E6EED"/>
    <w:rsid w:val="006103B3"/>
    <w:rsid w:val="006A0969"/>
    <w:rsid w:val="00725ED9"/>
    <w:rsid w:val="00735D97"/>
    <w:rsid w:val="0073772B"/>
    <w:rsid w:val="007E2DFE"/>
    <w:rsid w:val="0085492B"/>
    <w:rsid w:val="008556D2"/>
    <w:rsid w:val="008666FD"/>
    <w:rsid w:val="00882D8C"/>
    <w:rsid w:val="008E45C9"/>
    <w:rsid w:val="00962897"/>
    <w:rsid w:val="00976D79"/>
    <w:rsid w:val="009B4FB9"/>
    <w:rsid w:val="009E0789"/>
    <w:rsid w:val="00A32B2D"/>
    <w:rsid w:val="00A417F0"/>
    <w:rsid w:val="00A42563"/>
    <w:rsid w:val="00A62403"/>
    <w:rsid w:val="00A62DDC"/>
    <w:rsid w:val="00A84DB7"/>
    <w:rsid w:val="00B30202"/>
    <w:rsid w:val="00B633B3"/>
    <w:rsid w:val="00B91746"/>
    <w:rsid w:val="00BC1A52"/>
    <w:rsid w:val="00BE0E40"/>
    <w:rsid w:val="00BE38C0"/>
    <w:rsid w:val="00BF684D"/>
    <w:rsid w:val="00C008BB"/>
    <w:rsid w:val="00C27931"/>
    <w:rsid w:val="00C34588"/>
    <w:rsid w:val="00C37233"/>
    <w:rsid w:val="00C37FBD"/>
    <w:rsid w:val="00D10C05"/>
    <w:rsid w:val="00D27F47"/>
    <w:rsid w:val="00D33BD4"/>
    <w:rsid w:val="00D35117"/>
    <w:rsid w:val="00D359C3"/>
    <w:rsid w:val="00DA0F1A"/>
    <w:rsid w:val="00DE062D"/>
    <w:rsid w:val="00DF0B1E"/>
    <w:rsid w:val="00E10A3D"/>
    <w:rsid w:val="00E2419B"/>
    <w:rsid w:val="00E6244B"/>
    <w:rsid w:val="00E922E7"/>
    <w:rsid w:val="00EB3E10"/>
    <w:rsid w:val="00EB43A3"/>
    <w:rsid w:val="00EC148B"/>
    <w:rsid w:val="00F13612"/>
    <w:rsid w:val="00F6242D"/>
    <w:rsid w:val="00F9588C"/>
    <w:rsid w:val="00FA60D8"/>
    <w:rsid w:val="00FA7450"/>
    <w:rsid w:val="00FB087D"/>
    <w:rsid w:val="00FB301D"/>
    <w:rsid w:val="00FC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1F515F"/>
  <w15:docId w15:val="{BBACE505-A1BD-407D-995A-72CB21C66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E38C0"/>
    <w:rPr>
      <w:sz w:val="24"/>
      <w:szCs w:val="24"/>
    </w:rPr>
  </w:style>
  <w:style w:type="paragraph" w:styleId="2">
    <w:name w:val="heading 2"/>
    <w:basedOn w:val="a"/>
    <w:next w:val="a"/>
    <w:qFormat/>
    <w:rsid w:val="00BE38C0"/>
    <w:pPr>
      <w:keepNext/>
      <w:jc w:val="both"/>
      <w:outlineLvl w:val="1"/>
    </w:pPr>
    <w:rPr>
      <w:sz w:val="30"/>
    </w:rPr>
  </w:style>
  <w:style w:type="paragraph" w:styleId="3">
    <w:name w:val="heading 3"/>
    <w:basedOn w:val="a"/>
    <w:next w:val="a"/>
    <w:qFormat/>
    <w:rsid w:val="00BE38C0"/>
    <w:pPr>
      <w:keepNext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rsid w:val="00BE38C0"/>
    <w:pPr>
      <w:keepNext/>
      <w:ind w:firstLine="708"/>
      <w:jc w:val="both"/>
      <w:outlineLvl w:val="3"/>
    </w:pPr>
    <w:rPr>
      <w:bCs/>
      <w:iCs/>
      <w:sz w:val="28"/>
      <w:szCs w:val="30"/>
    </w:rPr>
  </w:style>
  <w:style w:type="paragraph" w:styleId="5">
    <w:name w:val="heading 5"/>
    <w:basedOn w:val="a"/>
    <w:next w:val="a"/>
    <w:qFormat/>
    <w:rsid w:val="00BE38C0"/>
    <w:pPr>
      <w:keepNext/>
      <w:jc w:val="both"/>
      <w:outlineLvl w:val="4"/>
    </w:pPr>
    <w:rPr>
      <w:i/>
      <w:iCs/>
      <w:sz w:val="28"/>
    </w:rPr>
  </w:style>
  <w:style w:type="paragraph" w:styleId="6">
    <w:name w:val="heading 6"/>
    <w:basedOn w:val="a"/>
    <w:next w:val="a"/>
    <w:qFormat/>
    <w:rsid w:val="00BE38C0"/>
    <w:pPr>
      <w:keepNext/>
      <w:jc w:val="both"/>
      <w:outlineLvl w:val="5"/>
    </w:pPr>
    <w:rPr>
      <w:i/>
      <w:iCs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E38C0"/>
    <w:pPr>
      <w:tabs>
        <w:tab w:val="center" w:pos="4677"/>
        <w:tab w:val="right" w:pos="9355"/>
      </w:tabs>
    </w:pPr>
  </w:style>
  <w:style w:type="paragraph" w:styleId="30">
    <w:name w:val="Body Text 3"/>
    <w:basedOn w:val="a"/>
    <w:rsid w:val="00BE38C0"/>
    <w:pPr>
      <w:spacing w:line="360" w:lineRule="auto"/>
      <w:jc w:val="both"/>
    </w:pPr>
    <w:rPr>
      <w:szCs w:val="20"/>
    </w:rPr>
  </w:style>
  <w:style w:type="paragraph" w:customStyle="1" w:styleId="14032-033">
    <w:name w:val="Стиль 14 пт По центру Слева: 0.32 см Справа:  -0.33 см"/>
    <w:basedOn w:val="a"/>
    <w:rsid w:val="00BE38C0"/>
    <w:pPr>
      <w:ind w:left="-180" w:right="-185"/>
      <w:jc w:val="center"/>
    </w:pPr>
    <w:rPr>
      <w:sz w:val="28"/>
      <w:szCs w:val="20"/>
    </w:rPr>
  </w:style>
  <w:style w:type="paragraph" w:customStyle="1" w:styleId="zag3">
    <w:name w:val="zag3"/>
    <w:basedOn w:val="a"/>
    <w:rsid w:val="00BE38C0"/>
    <w:pPr>
      <w:spacing w:before="240" w:after="240"/>
      <w:jc w:val="center"/>
    </w:pPr>
  </w:style>
  <w:style w:type="paragraph" w:styleId="a4">
    <w:name w:val="List Paragraph"/>
    <w:basedOn w:val="a"/>
    <w:uiPriority w:val="34"/>
    <w:qFormat/>
    <w:rsid w:val="003F7FF3"/>
    <w:pPr>
      <w:ind w:left="720"/>
      <w:contextualSpacing/>
    </w:pPr>
  </w:style>
  <w:style w:type="paragraph" w:styleId="a5">
    <w:name w:val="footer"/>
    <w:basedOn w:val="a"/>
    <w:link w:val="a6"/>
    <w:rsid w:val="00FB087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FB087D"/>
    <w:rPr>
      <w:sz w:val="24"/>
      <w:szCs w:val="24"/>
    </w:rPr>
  </w:style>
  <w:style w:type="character" w:styleId="a7">
    <w:name w:val="page number"/>
    <w:rsid w:val="00FB087D"/>
    <w:rPr>
      <w:rFonts w:cs="Times New Roman"/>
    </w:rPr>
  </w:style>
  <w:style w:type="paragraph" w:styleId="a8">
    <w:name w:val="Balloon Text"/>
    <w:basedOn w:val="a"/>
    <w:link w:val="a9"/>
    <w:semiHidden/>
    <w:unhideWhenUsed/>
    <w:rsid w:val="00535FCF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semiHidden/>
    <w:rsid w:val="00535F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8AA77-0218-46D6-84E8-754892377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MoBIL GROUP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eu-kafedra</dc:creator>
  <cp:lastModifiedBy>Чупракова Н.В.</cp:lastModifiedBy>
  <cp:revision>19</cp:revision>
  <cp:lastPrinted>2022-06-20T07:16:00Z</cp:lastPrinted>
  <dcterms:created xsi:type="dcterms:W3CDTF">2021-06-20T06:46:00Z</dcterms:created>
  <dcterms:modified xsi:type="dcterms:W3CDTF">2024-06-10T05:30:00Z</dcterms:modified>
</cp:coreProperties>
</file>